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04D" w:rsidRDefault="0081004D">
      <w:pPr>
        <w:pStyle w:val="ConsPlusTitle"/>
        <w:jc w:val="center"/>
        <w:outlineLvl w:val="0"/>
      </w:pPr>
      <w:r>
        <w:t>ПРАВИТЕЛЬСТВО КАМЧАТСКОГО КРАЯ</w:t>
      </w:r>
    </w:p>
    <w:p w:rsidR="0081004D" w:rsidRDefault="0081004D">
      <w:pPr>
        <w:pStyle w:val="ConsPlusTitle"/>
        <w:jc w:val="center"/>
      </w:pPr>
    </w:p>
    <w:p w:rsidR="0081004D" w:rsidRDefault="0081004D">
      <w:pPr>
        <w:pStyle w:val="ConsPlusTitle"/>
        <w:jc w:val="center"/>
      </w:pPr>
      <w:r>
        <w:t>ПОСТАНОВЛЕНИЕ</w:t>
      </w:r>
    </w:p>
    <w:p w:rsidR="0081004D" w:rsidRDefault="0081004D">
      <w:pPr>
        <w:pStyle w:val="ConsPlusTitle"/>
        <w:jc w:val="center"/>
      </w:pPr>
      <w:r>
        <w:t>от 29 ноября 2013 г. N 545-П</w:t>
      </w:r>
    </w:p>
    <w:p w:rsidR="0081004D" w:rsidRDefault="0081004D">
      <w:pPr>
        <w:pStyle w:val="ConsPlusTitle"/>
        <w:jc w:val="center"/>
      </w:pPr>
    </w:p>
    <w:p w:rsidR="0081004D" w:rsidRDefault="0081004D">
      <w:pPr>
        <w:pStyle w:val="ConsPlusTitle"/>
        <w:jc w:val="center"/>
      </w:pPr>
      <w:r>
        <w:t>ОБ УТВЕРЖДЕНИИ ГОСУДАРСТВЕННОЙ</w:t>
      </w:r>
    </w:p>
    <w:p w:rsidR="0081004D" w:rsidRDefault="0081004D">
      <w:pPr>
        <w:pStyle w:val="ConsPlusTitle"/>
        <w:jc w:val="center"/>
      </w:pPr>
      <w:r>
        <w:t>ПРОГРАММЫ КАМЧАТСКОГО КРАЯ "РАЗВИТИЕ КУЛЬТУРЫ</w:t>
      </w:r>
    </w:p>
    <w:p w:rsidR="0081004D" w:rsidRDefault="0081004D">
      <w:pPr>
        <w:pStyle w:val="ConsPlusTitle"/>
        <w:jc w:val="center"/>
      </w:pPr>
      <w:r>
        <w:t>В КАМЧАТСКОМ КРАЕ"</w:t>
      </w:r>
    </w:p>
    <w:p w:rsidR="0081004D" w:rsidRDefault="0081004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1004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1004D" w:rsidRDefault="0081004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1004D" w:rsidRDefault="0081004D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Камчатского края</w:t>
            </w:r>
          </w:p>
          <w:p w:rsidR="0081004D" w:rsidRDefault="0081004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11.04.2014 </w:t>
            </w:r>
            <w:hyperlink r:id="rId5" w:history="1">
              <w:r>
                <w:rPr>
                  <w:color w:val="0000FF"/>
                </w:rPr>
                <w:t>N 176-П</w:t>
              </w:r>
            </w:hyperlink>
            <w:r>
              <w:rPr>
                <w:color w:val="392C69"/>
              </w:rPr>
              <w:t xml:space="preserve">, от 21.07.2014 </w:t>
            </w:r>
            <w:hyperlink r:id="rId6" w:history="1">
              <w:r>
                <w:rPr>
                  <w:color w:val="0000FF"/>
                </w:rPr>
                <w:t>N 307-П</w:t>
              </w:r>
            </w:hyperlink>
            <w:r>
              <w:rPr>
                <w:color w:val="392C69"/>
              </w:rPr>
              <w:t>,</w:t>
            </w:r>
          </w:p>
          <w:p w:rsidR="0081004D" w:rsidRDefault="0081004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06.11.2014 </w:t>
            </w:r>
            <w:hyperlink r:id="rId7" w:history="1">
              <w:r>
                <w:rPr>
                  <w:color w:val="0000FF"/>
                </w:rPr>
                <w:t>N 465-П</w:t>
              </w:r>
            </w:hyperlink>
            <w:r>
              <w:rPr>
                <w:color w:val="392C69"/>
              </w:rPr>
              <w:t xml:space="preserve">, от 23.12.2014 </w:t>
            </w:r>
            <w:hyperlink r:id="rId8" w:history="1">
              <w:r>
                <w:rPr>
                  <w:color w:val="0000FF"/>
                </w:rPr>
                <w:t>N 542-П</w:t>
              </w:r>
            </w:hyperlink>
            <w:r>
              <w:rPr>
                <w:color w:val="392C69"/>
              </w:rPr>
              <w:t>,</w:t>
            </w:r>
          </w:p>
          <w:p w:rsidR="0081004D" w:rsidRDefault="0081004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30.11.2015 </w:t>
            </w:r>
            <w:hyperlink r:id="rId9" w:history="1">
              <w:r>
                <w:rPr>
                  <w:color w:val="0000FF"/>
                </w:rPr>
                <w:t>N 433-П</w:t>
              </w:r>
            </w:hyperlink>
            <w:r>
              <w:rPr>
                <w:color w:val="392C69"/>
              </w:rPr>
              <w:t xml:space="preserve">, от 04.02.2016 </w:t>
            </w:r>
            <w:hyperlink r:id="rId10" w:history="1">
              <w:r>
                <w:rPr>
                  <w:color w:val="0000FF"/>
                </w:rPr>
                <w:t>N 25-П</w:t>
              </w:r>
            </w:hyperlink>
            <w:r>
              <w:rPr>
                <w:color w:val="392C69"/>
              </w:rPr>
              <w:t>,</w:t>
            </w:r>
          </w:p>
          <w:p w:rsidR="0081004D" w:rsidRDefault="0081004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06.06.2016 </w:t>
            </w:r>
            <w:hyperlink r:id="rId11" w:history="1">
              <w:r>
                <w:rPr>
                  <w:color w:val="0000FF"/>
                </w:rPr>
                <w:t>N 218-П</w:t>
              </w:r>
            </w:hyperlink>
            <w:r>
              <w:rPr>
                <w:color w:val="392C69"/>
              </w:rPr>
              <w:t xml:space="preserve">, от 08.08.2016 </w:t>
            </w:r>
            <w:hyperlink r:id="rId12" w:history="1">
              <w:r>
                <w:rPr>
                  <w:color w:val="0000FF"/>
                </w:rPr>
                <w:t>N 300-П</w:t>
              </w:r>
            </w:hyperlink>
            <w:r>
              <w:rPr>
                <w:color w:val="392C69"/>
              </w:rPr>
              <w:t>,</w:t>
            </w:r>
          </w:p>
          <w:p w:rsidR="0081004D" w:rsidRDefault="0081004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29.08.2016 </w:t>
            </w:r>
            <w:hyperlink r:id="rId13" w:history="1">
              <w:r>
                <w:rPr>
                  <w:color w:val="0000FF"/>
                </w:rPr>
                <w:t>N 339-П</w:t>
              </w:r>
            </w:hyperlink>
            <w:r>
              <w:rPr>
                <w:color w:val="392C69"/>
              </w:rPr>
              <w:t xml:space="preserve">, от 29.11.2016 </w:t>
            </w:r>
            <w:hyperlink r:id="rId14" w:history="1">
              <w:r>
                <w:rPr>
                  <w:color w:val="0000FF"/>
                </w:rPr>
                <w:t>N 468-П</w:t>
              </w:r>
            </w:hyperlink>
            <w:r>
              <w:rPr>
                <w:color w:val="392C69"/>
              </w:rPr>
              <w:t>,</w:t>
            </w:r>
          </w:p>
          <w:p w:rsidR="0081004D" w:rsidRDefault="0081004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13.02.2017 </w:t>
            </w:r>
            <w:hyperlink r:id="rId15" w:history="1">
              <w:r>
                <w:rPr>
                  <w:color w:val="0000FF"/>
                </w:rPr>
                <w:t>N 52-П</w:t>
              </w:r>
            </w:hyperlink>
            <w:r>
              <w:rPr>
                <w:color w:val="392C69"/>
              </w:rPr>
              <w:t xml:space="preserve">, от 10.07.2017 </w:t>
            </w:r>
            <w:hyperlink r:id="rId16" w:history="1">
              <w:r>
                <w:rPr>
                  <w:color w:val="0000FF"/>
                </w:rPr>
                <w:t>N 271-П</w:t>
              </w:r>
            </w:hyperlink>
            <w:r>
              <w:rPr>
                <w:color w:val="392C69"/>
              </w:rPr>
              <w:t>,</w:t>
            </w:r>
          </w:p>
          <w:p w:rsidR="0081004D" w:rsidRDefault="0081004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21.12.2017 </w:t>
            </w:r>
            <w:hyperlink r:id="rId17" w:history="1">
              <w:r>
                <w:rPr>
                  <w:color w:val="0000FF"/>
                </w:rPr>
                <w:t>N 555-П</w:t>
              </w:r>
            </w:hyperlink>
            <w:r>
              <w:rPr>
                <w:color w:val="392C69"/>
              </w:rPr>
              <w:t xml:space="preserve">, от 30.01.2018 </w:t>
            </w:r>
            <w:hyperlink r:id="rId18" w:history="1">
              <w:r>
                <w:rPr>
                  <w:color w:val="0000FF"/>
                </w:rPr>
                <w:t>N 37-П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1004D" w:rsidRDefault="0081004D">
      <w:pPr>
        <w:pStyle w:val="ConsPlusNormal"/>
        <w:ind w:firstLine="540"/>
        <w:jc w:val="both"/>
      </w:pPr>
    </w:p>
    <w:p w:rsidR="0081004D" w:rsidRDefault="0081004D">
      <w:pPr>
        <w:pStyle w:val="ConsPlusNormal"/>
        <w:ind w:firstLine="540"/>
        <w:jc w:val="both"/>
      </w:pPr>
      <w:r>
        <w:t xml:space="preserve">В соответствии с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07.06.2013 N 235-П "Об утверждении Порядка принятия решений о разработке государственных программ Камчатского края, их формирования и реализации", </w:t>
      </w:r>
      <w:hyperlink r:id="rId20" w:history="1">
        <w:r>
          <w:rPr>
            <w:color w:val="0000FF"/>
          </w:rPr>
          <w:t>Распоряжением</w:t>
        </w:r>
      </w:hyperlink>
      <w:r>
        <w:t xml:space="preserve"> Правительства Камчатского края от 31.07.2013 N 364-РП</w:t>
      </w:r>
    </w:p>
    <w:p w:rsidR="0081004D" w:rsidRDefault="0081004D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04.02.2016 N 25-П)</w:t>
      </w:r>
    </w:p>
    <w:p w:rsidR="0081004D" w:rsidRDefault="0081004D">
      <w:pPr>
        <w:pStyle w:val="ConsPlusNormal"/>
        <w:ind w:firstLine="540"/>
        <w:jc w:val="both"/>
      </w:pPr>
    </w:p>
    <w:p w:rsidR="0081004D" w:rsidRDefault="0081004D">
      <w:pPr>
        <w:pStyle w:val="ConsPlusNormal"/>
        <w:ind w:firstLine="540"/>
        <w:jc w:val="both"/>
      </w:pPr>
      <w:r>
        <w:t>ПРАВИТЕЛЬСТВО ПОСТАНОВЛЯЕТ:</w:t>
      </w:r>
    </w:p>
    <w:p w:rsidR="0081004D" w:rsidRDefault="0081004D">
      <w:pPr>
        <w:pStyle w:val="ConsPlusNormal"/>
        <w:ind w:firstLine="540"/>
        <w:jc w:val="both"/>
      </w:pPr>
    </w:p>
    <w:p w:rsidR="0081004D" w:rsidRDefault="0081004D">
      <w:pPr>
        <w:pStyle w:val="ConsPlusNormal"/>
        <w:ind w:firstLine="540"/>
        <w:jc w:val="both"/>
      </w:pPr>
      <w:r>
        <w:t xml:space="preserve">1. Утвердить </w:t>
      </w:r>
      <w:hyperlink w:anchor="P44" w:history="1">
        <w:r>
          <w:rPr>
            <w:color w:val="0000FF"/>
          </w:rPr>
          <w:t>государственную программу</w:t>
        </w:r>
      </w:hyperlink>
      <w:r>
        <w:t xml:space="preserve"> Камчатского края "Развитие культуры в Камчатском крае" (далее - Программа) согласно приложению.</w:t>
      </w:r>
    </w:p>
    <w:p w:rsidR="0081004D" w:rsidRDefault="0081004D">
      <w:pPr>
        <w:pStyle w:val="ConsPlusNormal"/>
        <w:jc w:val="both"/>
      </w:pPr>
      <w:r>
        <w:t xml:space="preserve">(в ред. Постановлений Правительства Камчатского края от 08.08.2016 </w:t>
      </w:r>
      <w:hyperlink r:id="rId22" w:history="1">
        <w:r>
          <w:rPr>
            <w:color w:val="0000FF"/>
          </w:rPr>
          <w:t>N 300-П</w:t>
        </w:r>
      </w:hyperlink>
      <w:r>
        <w:t xml:space="preserve">, от 13.02.2017 </w:t>
      </w:r>
      <w:hyperlink r:id="rId23" w:history="1">
        <w:r>
          <w:rPr>
            <w:color w:val="0000FF"/>
          </w:rPr>
          <w:t>N 52-П</w:t>
        </w:r>
      </w:hyperlink>
      <w:r>
        <w:t>)</w:t>
      </w:r>
    </w:p>
    <w:p w:rsidR="0081004D" w:rsidRDefault="0081004D">
      <w:pPr>
        <w:pStyle w:val="ConsPlusNormal"/>
        <w:spacing w:before="220"/>
        <w:ind w:firstLine="540"/>
        <w:jc w:val="both"/>
      </w:pPr>
      <w:r>
        <w:t>2. Ответственность за реализацию Программы возложить на министра культуры Камчатского края.</w:t>
      </w:r>
    </w:p>
    <w:p w:rsidR="0081004D" w:rsidRDefault="0081004D">
      <w:pPr>
        <w:pStyle w:val="ConsPlusNormal"/>
        <w:jc w:val="both"/>
      </w:pPr>
      <w:r>
        <w:t xml:space="preserve">(часть 2 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21.12.2017 N 555-П)</w:t>
      </w:r>
    </w:p>
    <w:p w:rsidR="0081004D" w:rsidRDefault="0081004D">
      <w:pPr>
        <w:pStyle w:val="ConsPlusNormal"/>
        <w:spacing w:before="220"/>
        <w:ind w:firstLine="540"/>
        <w:jc w:val="both"/>
      </w:pPr>
      <w:r>
        <w:t>3. Рекомендовать органам местного самоуправления муниципальных образований в Камчатском крае утвердить аналогичные муниципальные программы, направленные на развитие культуры в муниципальных образованиях в Камчатском крае.</w:t>
      </w:r>
    </w:p>
    <w:p w:rsidR="0081004D" w:rsidRDefault="0081004D">
      <w:pPr>
        <w:pStyle w:val="ConsPlusNormal"/>
        <w:spacing w:before="220"/>
        <w:ind w:firstLine="540"/>
        <w:jc w:val="both"/>
      </w:pPr>
      <w:r>
        <w:t>4. Настоящее Постановление вступает в силу через 10 дней после дня его официального опубликования и распространяется на правоотношения, возникающие с 1 января 2014 года.</w:t>
      </w:r>
    </w:p>
    <w:p w:rsidR="0081004D" w:rsidRDefault="0081004D">
      <w:pPr>
        <w:pStyle w:val="ConsPlusNormal"/>
        <w:ind w:firstLine="540"/>
        <w:jc w:val="both"/>
      </w:pPr>
    </w:p>
    <w:p w:rsidR="0081004D" w:rsidRDefault="0081004D">
      <w:pPr>
        <w:pStyle w:val="ConsPlusNormal"/>
        <w:jc w:val="right"/>
      </w:pPr>
      <w:r>
        <w:t>Губернатор</w:t>
      </w:r>
    </w:p>
    <w:p w:rsidR="0081004D" w:rsidRDefault="0081004D">
      <w:pPr>
        <w:pStyle w:val="ConsPlusNormal"/>
        <w:jc w:val="right"/>
      </w:pPr>
      <w:r>
        <w:t>Камчатского края</w:t>
      </w:r>
    </w:p>
    <w:p w:rsidR="0081004D" w:rsidRDefault="0081004D">
      <w:pPr>
        <w:pStyle w:val="ConsPlusNormal"/>
        <w:jc w:val="right"/>
      </w:pPr>
      <w:r>
        <w:t>В.И.ИЛЮХИН</w:t>
      </w:r>
    </w:p>
    <w:p w:rsidR="0081004D" w:rsidRDefault="0081004D">
      <w:pPr>
        <w:pStyle w:val="ConsPlusNormal"/>
        <w:ind w:firstLine="540"/>
        <w:jc w:val="both"/>
      </w:pPr>
    </w:p>
    <w:p w:rsidR="0081004D" w:rsidRDefault="0081004D">
      <w:pPr>
        <w:pStyle w:val="ConsPlusNormal"/>
        <w:ind w:firstLine="540"/>
        <w:jc w:val="both"/>
      </w:pPr>
    </w:p>
    <w:p w:rsidR="0081004D" w:rsidRDefault="0081004D">
      <w:pPr>
        <w:pStyle w:val="ConsPlusNormal"/>
        <w:ind w:firstLine="540"/>
        <w:jc w:val="both"/>
      </w:pPr>
    </w:p>
    <w:p w:rsidR="0081004D" w:rsidRDefault="0081004D">
      <w:pPr>
        <w:pStyle w:val="ConsPlusNormal"/>
        <w:ind w:firstLine="540"/>
        <w:jc w:val="both"/>
      </w:pPr>
    </w:p>
    <w:p w:rsidR="0081004D" w:rsidRDefault="0081004D">
      <w:pPr>
        <w:pStyle w:val="ConsPlusNormal"/>
        <w:ind w:firstLine="540"/>
        <w:jc w:val="both"/>
      </w:pPr>
    </w:p>
    <w:p w:rsidR="0081004D" w:rsidRDefault="0081004D">
      <w:pPr>
        <w:pStyle w:val="ConsPlusNormal"/>
        <w:jc w:val="right"/>
        <w:outlineLvl w:val="0"/>
      </w:pPr>
      <w:r>
        <w:t>Приложение</w:t>
      </w:r>
    </w:p>
    <w:p w:rsidR="0081004D" w:rsidRDefault="0081004D">
      <w:pPr>
        <w:pStyle w:val="ConsPlusNormal"/>
        <w:jc w:val="right"/>
      </w:pPr>
      <w:r>
        <w:t>к Постановлению Правительства</w:t>
      </w:r>
    </w:p>
    <w:p w:rsidR="0081004D" w:rsidRDefault="0081004D">
      <w:pPr>
        <w:pStyle w:val="ConsPlusNormal"/>
        <w:jc w:val="right"/>
      </w:pPr>
      <w:r>
        <w:lastRenderedPageBreak/>
        <w:t>Камчатского края</w:t>
      </w:r>
    </w:p>
    <w:p w:rsidR="0081004D" w:rsidRDefault="0081004D">
      <w:pPr>
        <w:pStyle w:val="ConsPlusNormal"/>
        <w:jc w:val="right"/>
      </w:pPr>
      <w:r>
        <w:t>от 29.11.2013 N 545-П</w:t>
      </w:r>
    </w:p>
    <w:p w:rsidR="0081004D" w:rsidRDefault="0081004D">
      <w:pPr>
        <w:pStyle w:val="ConsPlusNormal"/>
        <w:ind w:firstLine="540"/>
        <w:jc w:val="both"/>
      </w:pPr>
    </w:p>
    <w:p w:rsidR="0081004D" w:rsidRDefault="0081004D">
      <w:pPr>
        <w:pStyle w:val="ConsPlusTitle"/>
        <w:jc w:val="center"/>
      </w:pPr>
      <w:bookmarkStart w:id="0" w:name="P44"/>
      <w:bookmarkEnd w:id="0"/>
      <w:r>
        <w:t>ГОСУДАРСТВЕННАЯ ПРОГРАММА КАМЧАТСКОГО КРАЯ</w:t>
      </w:r>
    </w:p>
    <w:p w:rsidR="0081004D" w:rsidRDefault="0081004D">
      <w:pPr>
        <w:pStyle w:val="ConsPlusTitle"/>
        <w:jc w:val="center"/>
      </w:pPr>
      <w:r>
        <w:t>"РАЗВИТИЕ КУЛЬТУРЫ В КАМЧАТСКОМ КРАЕ"</w:t>
      </w:r>
    </w:p>
    <w:p w:rsidR="0081004D" w:rsidRDefault="0081004D">
      <w:pPr>
        <w:pStyle w:val="ConsPlusTitle"/>
        <w:jc w:val="center"/>
      </w:pPr>
      <w:r>
        <w:t>(ДАЛЕЕ - ПРОГРАММА)</w:t>
      </w:r>
    </w:p>
    <w:p w:rsidR="0081004D" w:rsidRDefault="0081004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1004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1004D" w:rsidRDefault="0081004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1004D" w:rsidRDefault="0081004D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</w:t>
            </w:r>
          </w:p>
          <w:p w:rsidR="0081004D" w:rsidRDefault="0081004D">
            <w:pPr>
              <w:pStyle w:val="ConsPlusNormal"/>
              <w:jc w:val="center"/>
            </w:pPr>
            <w:r>
              <w:rPr>
                <w:color w:val="392C69"/>
              </w:rPr>
              <w:t xml:space="preserve">Камчатского края от 13.02.2017 </w:t>
            </w:r>
            <w:hyperlink r:id="rId25" w:history="1">
              <w:r>
                <w:rPr>
                  <w:color w:val="0000FF"/>
                </w:rPr>
                <w:t>N 52-П</w:t>
              </w:r>
            </w:hyperlink>
            <w:r>
              <w:rPr>
                <w:color w:val="392C69"/>
              </w:rPr>
              <w:t>,</w:t>
            </w:r>
          </w:p>
          <w:p w:rsidR="0081004D" w:rsidRDefault="0081004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10.07.2017 </w:t>
            </w:r>
            <w:hyperlink r:id="rId26" w:history="1">
              <w:r>
                <w:rPr>
                  <w:color w:val="0000FF"/>
                </w:rPr>
                <w:t>N 271-П</w:t>
              </w:r>
            </w:hyperlink>
            <w:r>
              <w:rPr>
                <w:color w:val="392C69"/>
              </w:rPr>
              <w:t xml:space="preserve">, от 21.12.2017 </w:t>
            </w:r>
            <w:hyperlink r:id="rId27" w:history="1">
              <w:r>
                <w:rPr>
                  <w:color w:val="0000FF"/>
                </w:rPr>
                <w:t>N 555-П</w:t>
              </w:r>
            </w:hyperlink>
            <w:r>
              <w:rPr>
                <w:color w:val="392C69"/>
              </w:rPr>
              <w:t>,</w:t>
            </w:r>
          </w:p>
          <w:p w:rsidR="0081004D" w:rsidRDefault="0081004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30.01.2018 </w:t>
            </w:r>
            <w:hyperlink r:id="rId28" w:history="1">
              <w:r>
                <w:rPr>
                  <w:color w:val="0000FF"/>
                </w:rPr>
                <w:t>N 37-П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1004D" w:rsidRDefault="0081004D">
      <w:pPr>
        <w:pStyle w:val="ConsPlusNormal"/>
        <w:ind w:firstLine="540"/>
        <w:jc w:val="both"/>
      </w:pPr>
    </w:p>
    <w:p w:rsidR="0081004D" w:rsidRDefault="0081004D">
      <w:pPr>
        <w:sectPr w:rsidR="0081004D" w:rsidSect="003351B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1004D" w:rsidRDefault="0081004D">
      <w:pPr>
        <w:pStyle w:val="ConsPlusNormal"/>
        <w:jc w:val="center"/>
        <w:outlineLvl w:val="1"/>
      </w:pPr>
      <w:r>
        <w:lastRenderedPageBreak/>
        <w:t>ПАСПОРТ ПРОГРАММЫ</w:t>
      </w:r>
    </w:p>
    <w:p w:rsidR="0081004D" w:rsidRDefault="0081004D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86"/>
        <w:gridCol w:w="7257"/>
      </w:tblGrid>
      <w:tr w:rsidR="0081004D"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:rsidR="0081004D" w:rsidRDefault="0081004D">
            <w:pPr>
              <w:pStyle w:val="ConsPlusNormal"/>
            </w:pPr>
            <w:r>
              <w:t>Ответственный исполнитель</w:t>
            </w:r>
          </w:p>
          <w:p w:rsidR="0081004D" w:rsidRDefault="0081004D">
            <w:pPr>
              <w:pStyle w:val="ConsPlusNormal"/>
            </w:pPr>
            <w:r>
              <w:t>Программы</w:t>
            </w:r>
          </w:p>
          <w:p w:rsidR="0081004D" w:rsidRDefault="0081004D">
            <w:pPr>
              <w:pStyle w:val="ConsPlusNormal"/>
            </w:pPr>
            <w:r>
              <w:t>Соисполнители Программы</w:t>
            </w: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81004D" w:rsidRDefault="0081004D">
            <w:pPr>
              <w:pStyle w:val="ConsPlusNormal"/>
              <w:jc w:val="both"/>
            </w:pPr>
            <w:r>
              <w:t>Министерство культуры Камчатского края</w:t>
            </w:r>
          </w:p>
          <w:p w:rsidR="0081004D" w:rsidRDefault="0081004D">
            <w:pPr>
              <w:pStyle w:val="ConsPlusNormal"/>
              <w:jc w:val="both"/>
            </w:pPr>
            <w:r>
              <w:t>Министерство строительства Камчатского края;</w:t>
            </w:r>
          </w:p>
          <w:p w:rsidR="0081004D" w:rsidRDefault="0081004D">
            <w:pPr>
              <w:pStyle w:val="ConsPlusNormal"/>
              <w:jc w:val="both"/>
            </w:pPr>
            <w:r>
              <w:t>отсутствуют</w:t>
            </w:r>
          </w:p>
        </w:tc>
      </w:tr>
      <w:tr w:rsidR="0081004D">
        <w:tc>
          <w:tcPr>
            <w:tcW w:w="11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004D" w:rsidRDefault="0081004D">
            <w:pPr>
              <w:pStyle w:val="ConsPlusNormal"/>
              <w:jc w:val="both"/>
            </w:pPr>
            <w:r>
              <w:t xml:space="preserve">(в ред. </w:t>
            </w:r>
            <w:hyperlink r:id="rId2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Камчатского края от 21.12.2017 N 555-П)</w:t>
            </w:r>
          </w:p>
        </w:tc>
      </w:tr>
      <w:tr w:rsidR="0081004D"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:rsidR="0081004D" w:rsidRDefault="0081004D">
            <w:pPr>
              <w:pStyle w:val="ConsPlusNormal"/>
            </w:pPr>
            <w:r>
              <w:t>Участники Программы</w:t>
            </w: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81004D" w:rsidRDefault="0081004D">
            <w:pPr>
              <w:pStyle w:val="ConsPlusNormal"/>
              <w:jc w:val="both"/>
            </w:pPr>
            <w:r>
              <w:t>Министерство строительства Камчатского края;</w:t>
            </w:r>
          </w:p>
          <w:p w:rsidR="0081004D" w:rsidRDefault="0081004D">
            <w:pPr>
              <w:pStyle w:val="ConsPlusNormal"/>
              <w:jc w:val="both"/>
            </w:pPr>
            <w:r>
              <w:t>Аппарат губернатора и Правительства Камчатского края;</w:t>
            </w:r>
          </w:p>
          <w:p w:rsidR="0081004D" w:rsidRDefault="0081004D">
            <w:pPr>
              <w:pStyle w:val="ConsPlusNormal"/>
              <w:jc w:val="both"/>
            </w:pPr>
            <w:r>
              <w:t>Служба охраны объектов культурного наследия Камчатского края;</w:t>
            </w:r>
          </w:p>
          <w:p w:rsidR="0081004D" w:rsidRDefault="0081004D">
            <w:pPr>
              <w:pStyle w:val="ConsPlusNormal"/>
              <w:jc w:val="both"/>
            </w:pPr>
            <w:r>
              <w:t>органы местного самоуправления муниципальных образований в Камчатском крае (по согласованию)</w:t>
            </w:r>
          </w:p>
        </w:tc>
      </w:tr>
      <w:tr w:rsidR="0081004D">
        <w:tc>
          <w:tcPr>
            <w:tcW w:w="11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004D" w:rsidRDefault="0081004D">
            <w:pPr>
              <w:pStyle w:val="ConsPlusNormal"/>
              <w:jc w:val="both"/>
            </w:pPr>
            <w:r>
              <w:t xml:space="preserve">(в ред. </w:t>
            </w:r>
            <w:hyperlink r:id="rId3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Камчатского края от 21.12.2017 N 555-П)</w:t>
            </w:r>
          </w:p>
        </w:tc>
      </w:tr>
      <w:tr w:rsidR="0081004D"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:rsidR="0081004D" w:rsidRDefault="0081004D">
            <w:pPr>
              <w:pStyle w:val="ConsPlusNormal"/>
            </w:pPr>
            <w:r>
              <w:t>Подпрограммы Программы</w:t>
            </w: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81004D" w:rsidRDefault="00854D9B">
            <w:pPr>
              <w:pStyle w:val="ConsPlusNormal"/>
              <w:jc w:val="both"/>
            </w:pPr>
            <w:hyperlink w:anchor="P152" w:history="1">
              <w:r w:rsidR="0081004D">
                <w:rPr>
                  <w:color w:val="0000FF"/>
                </w:rPr>
                <w:t>Подпрограмма 1</w:t>
              </w:r>
            </w:hyperlink>
            <w:r w:rsidR="0081004D">
              <w:t xml:space="preserve"> "Наследие";</w:t>
            </w:r>
          </w:p>
          <w:p w:rsidR="0081004D" w:rsidRDefault="00854D9B">
            <w:pPr>
              <w:pStyle w:val="ConsPlusNormal"/>
              <w:jc w:val="both"/>
            </w:pPr>
            <w:hyperlink w:anchor="P244" w:history="1">
              <w:r w:rsidR="0081004D">
                <w:rPr>
                  <w:color w:val="0000FF"/>
                </w:rPr>
                <w:t>Подпрограмма 2</w:t>
              </w:r>
            </w:hyperlink>
            <w:r w:rsidR="0081004D">
              <w:t xml:space="preserve"> "Искусство";</w:t>
            </w:r>
          </w:p>
          <w:p w:rsidR="0081004D" w:rsidRDefault="00854D9B">
            <w:pPr>
              <w:pStyle w:val="ConsPlusNormal"/>
              <w:jc w:val="both"/>
            </w:pPr>
            <w:hyperlink w:anchor="P322" w:history="1">
              <w:r w:rsidR="0081004D">
                <w:rPr>
                  <w:color w:val="0000FF"/>
                </w:rPr>
                <w:t>Подпрограмма 3</w:t>
              </w:r>
            </w:hyperlink>
            <w:r w:rsidR="0081004D">
              <w:t xml:space="preserve"> "Традиционная культура и народное творчество";</w:t>
            </w:r>
          </w:p>
          <w:p w:rsidR="0081004D" w:rsidRDefault="00854D9B">
            <w:pPr>
              <w:pStyle w:val="ConsPlusNormal"/>
              <w:jc w:val="both"/>
            </w:pPr>
            <w:hyperlink w:anchor="P407" w:history="1">
              <w:r w:rsidR="0081004D">
                <w:rPr>
                  <w:color w:val="0000FF"/>
                </w:rPr>
                <w:t>Подпрограмма 4</w:t>
              </w:r>
            </w:hyperlink>
            <w:r w:rsidR="0081004D">
              <w:t xml:space="preserve"> "Образование в сфере культуры";</w:t>
            </w:r>
          </w:p>
          <w:p w:rsidR="0081004D" w:rsidRDefault="00854D9B">
            <w:pPr>
              <w:pStyle w:val="ConsPlusNormal"/>
              <w:jc w:val="both"/>
            </w:pPr>
            <w:hyperlink w:anchor="P472" w:history="1">
              <w:r w:rsidR="0081004D">
                <w:rPr>
                  <w:color w:val="0000FF"/>
                </w:rPr>
                <w:t>Подпрограмма 5</w:t>
              </w:r>
            </w:hyperlink>
            <w:r w:rsidR="0081004D">
              <w:t xml:space="preserve"> "Обеспечение реализации Программы"</w:t>
            </w:r>
          </w:p>
          <w:p w:rsidR="0081004D" w:rsidRDefault="00854D9B">
            <w:pPr>
              <w:pStyle w:val="ConsPlusNormal"/>
              <w:jc w:val="both"/>
            </w:pPr>
            <w:hyperlink w:anchor="P562" w:history="1">
              <w:r w:rsidR="0081004D">
                <w:rPr>
                  <w:color w:val="0000FF"/>
                </w:rPr>
                <w:t>Подпрограмма 6</w:t>
              </w:r>
            </w:hyperlink>
            <w:r w:rsidR="0081004D">
              <w:t xml:space="preserve"> "Развитие инфраструктуры в сфере культуры"</w:t>
            </w:r>
          </w:p>
        </w:tc>
      </w:tr>
      <w:tr w:rsidR="0081004D">
        <w:tc>
          <w:tcPr>
            <w:tcW w:w="11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004D" w:rsidRDefault="0081004D">
            <w:pPr>
              <w:pStyle w:val="ConsPlusNormal"/>
              <w:jc w:val="both"/>
            </w:pPr>
            <w:r>
              <w:t xml:space="preserve">(в ред. </w:t>
            </w:r>
            <w:hyperlink r:id="rId3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Камчатского края от 30.01.2018 N 37-П)</w:t>
            </w:r>
          </w:p>
        </w:tc>
      </w:tr>
      <w:tr w:rsidR="0081004D"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:rsidR="0081004D" w:rsidRDefault="0081004D">
            <w:pPr>
              <w:pStyle w:val="ConsPlusNormal"/>
            </w:pPr>
            <w:r>
              <w:t>Цель Программы</w:t>
            </w: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81004D" w:rsidRDefault="0081004D">
            <w:pPr>
              <w:pStyle w:val="ConsPlusNormal"/>
              <w:jc w:val="both"/>
            </w:pPr>
            <w:r>
              <w:t>сохранение культурного и исторического наследия, обеспечение равного доступа населения к культурным ценностям и участию в культурной жизни, реализация творческого потенциала населения</w:t>
            </w:r>
          </w:p>
        </w:tc>
      </w:tr>
      <w:tr w:rsidR="0081004D"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:rsidR="0081004D" w:rsidRDefault="0081004D">
            <w:pPr>
              <w:pStyle w:val="ConsPlusNormal"/>
            </w:pPr>
            <w:r>
              <w:t>Задачи Программы</w:t>
            </w: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81004D" w:rsidRDefault="0081004D">
            <w:pPr>
              <w:pStyle w:val="ConsPlusNormal"/>
              <w:jc w:val="both"/>
            </w:pPr>
            <w:r>
              <w:t>1) создание условий для развития духовного потенциала;</w:t>
            </w:r>
          </w:p>
          <w:p w:rsidR="0081004D" w:rsidRDefault="0081004D">
            <w:pPr>
              <w:pStyle w:val="ConsPlusNormal"/>
              <w:jc w:val="both"/>
            </w:pPr>
            <w:r>
              <w:t>2) создание условий для развития исполнительских искусств;</w:t>
            </w:r>
          </w:p>
          <w:p w:rsidR="0081004D" w:rsidRDefault="0081004D">
            <w:pPr>
              <w:pStyle w:val="ConsPlusNormal"/>
              <w:jc w:val="both"/>
            </w:pPr>
            <w:r>
              <w:t>3) создание условий для сохранения и развития традиционного народного творчества и обеспечение доступа граждан к участию в культурной жизни;</w:t>
            </w:r>
          </w:p>
          <w:p w:rsidR="0081004D" w:rsidRDefault="0081004D">
            <w:pPr>
              <w:pStyle w:val="ConsPlusNormal"/>
              <w:jc w:val="both"/>
            </w:pPr>
            <w:r>
              <w:t>4) создание условий для повышения доступности и качества образования в сфере культуры и искусства;</w:t>
            </w:r>
          </w:p>
          <w:p w:rsidR="0081004D" w:rsidRDefault="0081004D">
            <w:pPr>
              <w:pStyle w:val="ConsPlusNormal"/>
              <w:jc w:val="both"/>
            </w:pPr>
            <w:r>
              <w:lastRenderedPageBreak/>
              <w:t>5) создание благоприятных условий для устойчивого развития сферы культуры</w:t>
            </w:r>
          </w:p>
          <w:p w:rsidR="0081004D" w:rsidRDefault="0081004D">
            <w:pPr>
              <w:pStyle w:val="ConsPlusNormal"/>
              <w:jc w:val="both"/>
            </w:pPr>
            <w:r>
              <w:t>6) создание благоприятных условий для развития инфраструктуры в сферы культуры и повышения уровня оснащенности материально-технической базы учреждений культуры</w:t>
            </w:r>
          </w:p>
        </w:tc>
      </w:tr>
      <w:tr w:rsidR="0081004D">
        <w:tc>
          <w:tcPr>
            <w:tcW w:w="11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004D" w:rsidRDefault="0081004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Камчатского края от 30.01.2018 N 37-П)</w:t>
            </w:r>
          </w:p>
        </w:tc>
      </w:tr>
      <w:tr w:rsidR="0081004D"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:rsidR="0081004D" w:rsidRDefault="0081004D">
            <w:pPr>
              <w:pStyle w:val="ConsPlusNormal"/>
            </w:pPr>
            <w:r>
              <w:t>Целевые показатели</w:t>
            </w:r>
          </w:p>
          <w:p w:rsidR="0081004D" w:rsidRDefault="0081004D">
            <w:pPr>
              <w:pStyle w:val="ConsPlusNormal"/>
            </w:pPr>
            <w:r>
              <w:t>(индикаторы)</w:t>
            </w:r>
          </w:p>
          <w:p w:rsidR="0081004D" w:rsidRDefault="0081004D">
            <w:pPr>
              <w:pStyle w:val="ConsPlusNormal"/>
            </w:pPr>
            <w:r>
              <w:t>Программы</w:t>
            </w: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81004D" w:rsidRDefault="0081004D">
            <w:pPr>
              <w:pStyle w:val="ConsPlusNormal"/>
              <w:jc w:val="both"/>
            </w:pPr>
            <w:r>
              <w:t>1) увеличение доли объектов культурного наследия, находящихся в удовлетворительном состоянии, в общем количестве объектов культурного наследия по отношению к 2012 году;</w:t>
            </w:r>
          </w:p>
          <w:p w:rsidR="0081004D" w:rsidRDefault="0081004D">
            <w:pPr>
              <w:pStyle w:val="ConsPlusNormal"/>
              <w:jc w:val="both"/>
            </w:pPr>
            <w:r>
              <w:t>2) увеличение количества посещений населением Камчатского края учреждений культуры по отношению к 2012 году;</w:t>
            </w:r>
          </w:p>
          <w:p w:rsidR="0081004D" w:rsidRDefault="0081004D">
            <w:pPr>
              <w:pStyle w:val="ConsPlusNormal"/>
              <w:jc w:val="both"/>
            </w:pPr>
            <w:r>
              <w:t>3) повышение уровня удовлетворенности населения Камчатского края качеством предоставления государственных и муниципальных услуг в сфере культуры;</w:t>
            </w:r>
          </w:p>
          <w:p w:rsidR="0081004D" w:rsidRDefault="0081004D">
            <w:pPr>
              <w:pStyle w:val="ConsPlusNormal"/>
              <w:jc w:val="both"/>
            </w:pPr>
            <w:r>
              <w:t>4) прирост числа лауреатов международных конкурсов и фестивалей в сфере культуры по отношению к 2012 году;</w:t>
            </w:r>
          </w:p>
          <w:p w:rsidR="0081004D" w:rsidRDefault="0081004D">
            <w:pPr>
              <w:pStyle w:val="ConsPlusNormal"/>
              <w:jc w:val="both"/>
            </w:pPr>
            <w:r>
              <w:t>5) соотношение среднемесячной начисленной заработной платы работников краевых государственных и муниципальных учреждений культуры и среднемесячной заработной платы в Камчатском крае</w:t>
            </w:r>
          </w:p>
        </w:tc>
      </w:tr>
      <w:tr w:rsidR="0081004D"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:rsidR="0081004D" w:rsidRDefault="0081004D">
            <w:pPr>
              <w:pStyle w:val="ConsPlusNormal"/>
            </w:pPr>
            <w:r>
              <w:t>Этапы и сроки реализации</w:t>
            </w:r>
          </w:p>
          <w:p w:rsidR="0081004D" w:rsidRDefault="0081004D">
            <w:pPr>
              <w:pStyle w:val="ConsPlusNormal"/>
            </w:pPr>
            <w:r>
              <w:t>Программы</w:t>
            </w: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81004D" w:rsidRDefault="0081004D">
            <w:pPr>
              <w:pStyle w:val="ConsPlusNormal"/>
              <w:jc w:val="both"/>
            </w:pPr>
            <w:r>
              <w:t>в один этап с 2014 года по 2020 год</w:t>
            </w:r>
          </w:p>
        </w:tc>
      </w:tr>
      <w:tr w:rsidR="0081004D"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:rsidR="0081004D" w:rsidRDefault="0081004D">
            <w:pPr>
              <w:pStyle w:val="ConsPlusNormal"/>
            </w:pPr>
            <w:r>
              <w:t>Объемы бюджетных</w:t>
            </w:r>
          </w:p>
          <w:p w:rsidR="0081004D" w:rsidRDefault="0081004D">
            <w:pPr>
              <w:pStyle w:val="ConsPlusNormal"/>
            </w:pPr>
            <w:r>
              <w:t>ассигнований Программы</w:t>
            </w: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81004D" w:rsidRDefault="0081004D">
            <w:pPr>
              <w:pStyle w:val="ConsPlusNormal"/>
              <w:jc w:val="both"/>
            </w:pPr>
            <w:r>
              <w:t>общий объем финансирования Программы составляет 7 773 565,62334 тыс. руб., из них по годам:</w:t>
            </w:r>
          </w:p>
          <w:p w:rsidR="0081004D" w:rsidRDefault="0081004D">
            <w:pPr>
              <w:pStyle w:val="ConsPlusNormal"/>
              <w:jc w:val="both"/>
            </w:pPr>
            <w:r>
              <w:t>2014 год - 1 483 305,11572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2015 год - 953 546,57031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2016 год - 940 954,80821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2017 год - 1 265 220,44690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2018 год - 1 082 027,98120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2019 год - 996 340,51600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2020 год - 1 052 170,18500 тыс. руб.</w:t>
            </w:r>
          </w:p>
          <w:p w:rsidR="0081004D" w:rsidRDefault="0081004D">
            <w:pPr>
              <w:pStyle w:val="ConsPlusNormal"/>
              <w:jc w:val="both"/>
            </w:pPr>
            <w:r>
              <w:t xml:space="preserve">По источникам финансирования Программы денежные средства </w:t>
            </w:r>
            <w:r>
              <w:lastRenderedPageBreak/>
              <w:t>распределяются:</w:t>
            </w:r>
          </w:p>
          <w:p w:rsidR="0081004D" w:rsidRDefault="0081004D">
            <w:pPr>
              <w:pStyle w:val="ConsPlusNormal"/>
              <w:jc w:val="both"/>
            </w:pPr>
            <w:r>
              <w:t>за счет средств федерального бюджета (по согласованию) - 86 896,05680 тыс. руб., из них по годам:</w:t>
            </w:r>
          </w:p>
          <w:p w:rsidR="0081004D" w:rsidRDefault="0081004D">
            <w:pPr>
              <w:pStyle w:val="ConsPlusNormal"/>
              <w:jc w:val="both"/>
            </w:pPr>
            <w:r>
              <w:t>2014 год - 22 030,73000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2015 год - 15 815,61380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2016 год - 1 904,1:1300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2017 год - 35 781,70000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2018 год - 4 720,40000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2019 год - 4 736,80000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2020 год - 1 906,70000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за счет средств краевого бюджета</w:t>
            </w:r>
          </w:p>
          <w:p w:rsidR="0081004D" w:rsidRDefault="0081004D">
            <w:pPr>
              <w:pStyle w:val="ConsPlusNormal"/>
              <w:jc w:val="both"/>
            </w:pPr>
            <w:r>
              <w:t>7 246 547,79281 тыс. руб., из них по годам:</w:t>
            </w:r>
          </w:p>
          <w:p w:rsidR="0081004D" w:rsidRDefault="0081004D">
            <w:pPr>
              <w:pStyle w:val="ConsPlusNormal"/>
              <w:jc w:val="both"/>
            </w:pPr>
            <w:r>
              <w:t>2014 год - 1 399 147,20219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2015 год - 873 148,87251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2016 год - 854 975,04721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2017 год - 1 174 054,94590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2018 год - 1 020 039,89000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2019 год - 934 060,05000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2020 год - 991 121,78500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за счет средств местных бюджетов (по согласованию) - 10 252,87620 тыс. руб., из них по годам:</w:t>
            </w:r>
          </w:p>
          <w:p w:rsidR="0081004D" w:rsidRDefault="0081004D">
            <w:pPr>
              <w:pStyle w:val="ConsPlusNormal"/>
              <w:jc w:val="both"/>
            </w:pPr>
            <w:r>
              <w:t>2014 год - 4 607,01700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2015 год - 1 365,00000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2016 год - 1 246,00100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2017 год - 538,80100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2018 год - 1 110,69120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2019 год - 565,66600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2020 год - 819,70000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за счет средств внебюджетных источников (по согласованию) -</w:t>
            </w:r>
          </w:p>
          <w:p w:rsidR="0081004D" w:rsidRDefault="0081004D">
            <w:pPr>
              <w:pStyle w:val="ConsPlusNormal"/>
              <w:jc w:val="both"/>
            </w:pPr>
            <w:r>
              <w:t>429 868,89753 тыс. руб., из них по годам:</w:t>
            </w:r>
          </w:p>
          <w:p w:rsidR="0081004D" w:rsidRDefault="0081004D">
            <w:pPr>
              <w:pStyle w:val="ConsPlusNormal"/>
              <w:jc w:val="both"/>
            </w:pPr>
            <w:r>
              <w:t>2014 год - 57 520,16653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2015 год - 63 217,08400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2016 год - 82 829,64700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2017 год - 54 845,00000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lastRenderedPageBreak/>
              <w:t>2018 год - 56 157,00000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2019 год - 56 978,00000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2020 год - 58 322,00000 тыс. руб.</w:t>
            </w:r>
          </w:p>
        </w:tc>
      </w:tr>
      <w:tr w:rsidR="0081004D">
        <w:tc>
          <w:tcPr>
            <w:tcW w:w="11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004D" w:rsidRDefault="0081004D">
            <w:pPr>
              <w:pStyle w:val="ConsPlusNormal"/>
              <w:jc w:val="both"/>
            </w:pPr>
            <w:r>
              <w:lastRenderedPageBreak/>
              <w:t xml:space="preserve">(в ред. Постановлений Правительства Камчатского края от 10.07.2017 </w:t>
            </w:r>
            <w:hyperlink r:id="rId33" w:history="1">
              <w:r>
                <w:rPr>
                  <w:color w:val="0000FF"/>
                </w:rPr>
                <w:t>N 271-П</w:t>
              </w:r>
            </w:hyperlink>
            <w:r>
              <w:t>,</w:t>
            </w:r>
          </w:p>
          <w:p w:rsidR="0081004D" w:rsidRDefault="0081004D">
            <w:pPr>
              <w:pStyle w:val="ConsPlusNormal"/>
              <w:jc w:val="both"/>
            </w:pPr>
            <w:r>
              <w:t xml:space="preserve">от 21.12.2017 </w:t>
            </w:r>
            <w:hyperlink r:id="rId34" w:history="1">
              <w:r>
                <w:rPr>
                  <w:color w:val="0000FF"/>
                </w:rPr>
                <w:t>N 555-П</w:t>
              </w:r>
            </w:hyperlink>
            <w:r>
              <w:t xml:space="preserve">, от 30.01.2018 </w:t>
            </w:r>
            <w:hyperlink r:id="rId35" w:history="1">
              <w:r>
                <w:rPr>
                  <w:color w:val="0000FF"/>
                </w:rPr>
                <w:t>N 37-П</w:t>
              </w:r>
            </w:hyperlink>
            <w:r>
              <w:t>)</w:t>
            </w:r>
          </w:p>
        </w:tc>
      </w:tr>
      <w:tr w:rsidR="0081004D"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:rsidR="0081004D" w:rsidRDefault="0081004D">
            <w:pPr>
              <w:pStyle w:val="ConsPlusNormal"/>
            </w:pPr>
            <w:r>
              <w:t>Ожидаемые результаты</w:t>
            </w:r>
          </w:p>
          <w:p w:rsidR="0081004D" w:rsidRDefault="0081004D">
            <w:pPr>
              <w:pStyle w:val="ConsPlusNormal"/>
            </w:pPr>
            <w:r>
              <w:t>реализации Программы</w:t>
            </w: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81004D" w:rsidRDefault="0081004D">
            <w:pPr>
              <w:pStyle w:val="ConsPlusNormal"/>
              <w:jc w:val="both"/>
            </w:pPr>
            <w:r>
              <w:t>1) создание условий для доступности различных категорий граждан к культурным ценностям и информационным ресурсам;</w:t>
            </w:r>
          </w:p>
          <w:p w:rsidR="0081004D" w:rsidRDefault="0081004D">
            <w:pPr>
              <w:pStyle w:val="ConsPlusNormal"/>
              <w:jc w:val="both"/>
            </w:pPr>
            <w:r>
              <w:t>2) создание условий для укрепления материально-технической базы краевых государственных и муниципальных учреждений культуры;</w:t>
            </w:r>
          </w:p>
          <w:p w:rsidR="0081004D" w:rsidRDefault="0081004D">
            <w:pPr>
              <w:pStyle w:val="ConsPlusNormal"/>
              <w:jc w:val="both"/>
            </w:pPr>
            <w:r>
              <w:t>3) создание условий для улучшения качества культурно-досугового обслуживания населения;</w:t>
            </w:r>
          </w:p>
          <w:p w:rsidR="0081004D" w:rsidRDefault="0081004D">
            <w:pPr>
              <w:pStyle w:val="ConsPlusNormal"/>
              <w:jc w:val="both"/>
            </w:pPr>
            <w:r>
              <w:t>4) создание условий для доступности участия населения в культурной жизни развития самодеятельного художественного творчества;</w:t>
            </w:r>
          </w:p>
          <w:p w:rsidR="0081004D" w:rsidRDefault="0081004D">
            <w:pPr>
              <w:pStyle w:val="ConsPlusNormal"/>
              <w:jc w:val="both"/>
            </w:pPr>
            <w:r>
              <w:t>5) создание благоприятных условий для развития одаренных детей и молодежи</w:t>
            </w:r>
          </w:p>
        </w:tc>
      </w:tr>
    </w:tbl>
    <w:p w:rsidR="0081004D" w:rsidRDefault="0081004D">
      <w:pPr>
        <w:pStyle w:val="ConsPlusNormal"/>
        <w:ind w:firstLine="540"/>
        <w:jc w:val="both"/>
      </w:pPr>
    </w:p>
    <w:p w:rsidR="0081004D" w:rsidRDefault="0081004D">
      <w:pPr>
        <w:pStyle w:val="ConsPlusTitle"/>
        <w:jc w:val="center"/>
        <w:outlineLvl w:val="1"/>
      </w:pPr>
      <w:bookmarkStart w:id="1" w:name="P152"/>
      <w:bookmarkEnd w:id="1"/>
      <w:r>
        <w:t>ПАСПОРТ</w:t>
      </w:r>
    </w:p>
    <w:p w:rsidR="0081004D" w:rsidRDefault="0081004D">
      <w:pPr>
        <w:pStyle w:val="ConsPlusTitle"/>
        <w:jc w:val="center"/>
      </w:pPr>
      <w:r>
        <w:t>ПОДПРОГРАММЫ 1 "НАСЛЕДИЕ"</w:t>
      </w:r>
    </w:p>
    <w:p w:rsidR="0081004D" w:rsidRDefault="0081004D">
      <w:pPr>
        <w:pStyle w:val="ConsPlusTitle"/>
        <w:jc w:val="center"/>
      </w:pPr>
      <w:r>
        <w:t>(ДАЛЕЕ - ПОДПРОГРАММА 1)</w:t>
      </w:r>
    </w:p>
    <w:p w:rsidR="0081004D" w:rsidRDefault="0081004D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81004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1004D" w:rsidRDefault="0081004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1004D" w:rsidRDefault="0081004D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Камчатского края</w:t>
            </w:r>
          </w:p>
          <w:p w:rsidR="0081004D" w:rsidRDefault="0081004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10.07.2017 </w:t>
            </w:r>
            <w:hyperlink r:id="rId36" w:history="1">
              <w:r>
                <w:rPr>
                  <w:color w:val="0000FF"/>
                </w:rPr>
                <w:t>N 271-П</w:t>
              </w:r>
            </w:hyperlink>
            <w:r>
              <w:rPr>
                <w:color w:val="392C69"/>
              </w:rPr>
              <w:t xml:space="preserve">, от 21.12.2017 </w:t>
            </w:r>
            <w:hyperlink r:id="rId37" w:history="1">
              <w:r>
                <w:rPr>
                  <w:color w:val="0000FF"/>
                </w:rPr>
                <w:t>N 555-П</w:t>
              </w:r>
            </w:hyperlink>
            <w:r>
              <w:rPr>
                <w:color w:val="392C69"/>
              </w:rPr>
              <w:t>,</w:t>
            </w:r>
          </w:p>
          <w:p w:rsidR="0081004D" w:rsidRDefault="0081004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30.01.2018 </w:t>
            </w:r>
            <w:hyperlink r:id="rId38" w:history="1">
              <w:r>
                <w:rPr>
                  <w:color w:val="0000FF"/>
                </w:rPr>
                <w:t>N 37-П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1004D" w:rsidRDefault="0081004D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86"/>
        <w:gridCol w:w="7257"/>
      </w:tblGrid>
      <w:tr w:rsidR="0081004D"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:rsidR="0081004D" w:rsidRDefault="0081004D">
            <w:pPr>
              <w:pStyle w:val="ConsPlusNormal"/>
            </w:pPr>
            <w:r>
              <w:t>Ответственный исполнитель</w:t>
            </w:r>
          </w:p>
          <w:p w:rsidR="0081004D" w:rsidRDefault="0081004D">
            <w:pPr>
              <w:pStyle w:val="ConsPlusNormal"/>
            </w:pPr>
            <w:r>
              <w:t>Подпрограммы 1</w:t>
            </w: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81004D" w:rsidRDefault="0081004D">
            <w:pPr>
              <w:pStyle w:val="ConsPlusNormal"/>
              <w:jc w:val="both"/>
            </w:pPr>
            <w:r>
              <w:t>Министерство культуры Камчатского края</w:t>
            </w:r>
          </w:p>
        </w:tc>
      </w:tr>
      <w:tr w:rsidR="0081004D"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:rsidR="0081004D" w:rsidRDefault="0081004D">
            <w:pPr>
              <w:pStyle w:val="ConsPlusNormal"/>
            </w:pPr>
            <w:r>
              <w:t>Участники Подпрограммы 1</w:t>
            </w: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81004D" w:rsidRDefault="0081004D">
            <w:pPr>
              <w:pStyle w:val="ConsPlusNormal"/>
              <w:jc w:val="both"/>
            </w:pPr>
            <w:r>
              <w:t>Служба охраны объектов культурного наследия Камчатского края</w:t>
            </w:r>
          </w:p>
        </w:tc>
      </w:tr>
      <w:tr w:rsidR="0081004D">
        <w:tc>
          <w:tcPr>
            <w:tcW w:w="11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004D" w:rsidRDefault="0081004D">
            <w:pPr>
              <w:pStyle w:val="ConsPlusNormal"/>
              <w:jc w:val="both"/>
            </w:pPr>
            <w:r>
              <w:t xml:space="preserve">(в ред. </w:t>
            </w:r>
            <w:hyperlink r:id="rId3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Камчатского края от 21.12.2017 N 555-П)</w:t>
            </w:r>
          </w:p>
        </w:tc>
      </w:tr>
      <w:tr w:rsidR="0081004D"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:rsidR="0081004D" w:rsidRDefault="0081004D">
            <w:pPr>
              <w:pStyle w:val="ConsPlusNormal"/>
            </w:pPr>
            <w:r>
              <w:lastRenderedPageBreak/>
              <w:t>Программно-целевые</w:t>
            </w:r>
          </w:p>
          <w:p w:rsidR="0081004D" w:rsidRDefault="0081004D">
            <w:pPr>
              <w:pStyle w:val="ConsPlusNormal"/>
            </w:pPr>
            <w:r>
              <w:t>инструменты Подпрограммы 1</w:t>
            </w: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81004D" w:rsidRDefault="0081004D">
            <w:pPr>
              <w:pStyle w:val="ConsPlusNormal"/>
              <w:jc w:val="both"/>
            </w:pPr>
            <w:r>
              <w:t>отсутствуют</w:t>
            </w:r>
          </w:p>
        </w:tc>
      </w:tr>
      <w:tr w:rsidR="0081004D"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:rsidR="0081004D" w:rsidRDefault="0081004D">
            <w:pPr>
              <w:pStyle w:val="ConsPlusNormal"/>
            </w:pPr>
            <w:r>
              <w:t>Цели Подпрограммы 1</w:t>
            </w: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81004D" w:rsidRDefault="0081004D">
            <w:pPr>
              <w:pStyle w:val="ConsPlusNormal"/>
              <w:jc w:val="both"/>
            </w:pPr>
            <w:r>
              <w:t>1) сохранение культурного наследия в Камчатском крае;</w:t>
            </w:r>
          </w:p>
          <w:p w:rsidR="0081004D" w:rsidRDefault="0081004D">
            <w:pPr>
              <w:pStyle w:val="ConsPlusNormal"/>
              <w:jc w:val="both"/>
            </w:pPr>
            <w:r>
              <w:t>2) создание условий для совершенствования духовно-нравственного содержания жизни населения и обеспечение доступа к культурным ценностям и информационным ресурсам разным категориям граждан</w:t>
            </w:r>
          </w:p>
        </w:tc>
      </w:tr>
      <w:tr w:rsidR="0081004D"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:rsidR="0081004D" w:rsidRDefault="0081004D">
            <w:pPr>
              <w:pStyle w:val="ConsPlusNormal"/>
            </w:pPr>
            <w:r>
              <w:t>Задачи Подпрограммы 1</w:t>
            </w: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81004D" w:rsidRDefault="0081004D">
            <w:pPr>
              <w:pStyle w:val="ConsPlusNormal"/>
              <w:jc w:val="both"/>
            </w:pPr>
            <w:r>
              <w:t>1) обеспечение сохранности, использования и популяризации объектов культурного наследия;</w:t>
            </w:r>
          </w:p>
          <w:p w:rsidR="0081004D" w:rsidRDefault="0081004D">
            <w:pPr>
              <w:pStyle w:val="ConsPlusNormal"/>
              <w:jc w:val="both"/>
            </w:pPr>
            <w:r>
              <w:t>2) повышение доступности и качества библиотечных услуг;</w:t>
            </w:r>
          </w:p>
          <w:p w:rsidR="0081004D" w:rsidRDefault="0081004D">
            <w:pPr>
              <w:pStyle w:val="ConsPlusNormal"/>
              <w:jc w:val="both"/>
            </w:pPr>
            <w:r>
              <w:t>3) повышение доступности и качества музейных услуг</w:t>
            </w:r>
          </w:p>
        </w:tc>
      </w:tr>
      <w:tr w:rsidR="0081004D"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:rsidR="0081004D" w:rsidRDefault="0081004D">
            <w:pPr>
              <w:pStyle w:val="ConsPlusNormal"/>
            </w:pPr>
            <w:r>
              <w:t>Целевые показатели</w:t>
            </w:r>
          </w:p>
          <w:p w:rsidR="0081004D" w:rsidRDefault="0081004D">
            <w:pPr>
              <w:pStyle w:val="ConsPlusNormal"/>
            </w:pPr>
            <w:r>
              <w:t>(индикаторы)</w:t>
            </w:r>
          </w:p>
          <w:p w:rsidR="0081004D" w:rsidRDefault="0081004D">
            <w:pPr>
              <w:pStyle w:val="ConsPlusNormal"/>
            </w:pPr>
            <w:r>
              <w:t>Подпрограммы 1</w:t>
            </w: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81004D" w:rsidRDefault="0081004D">
            <w:pPr>
              <w:pStyle w:val="ConsPlusNormal"/>
              <w:jc w:val="both"/>
            </w:pPr>
            <w:r>
              <w:t>1) доля объектов культурного наследия, расположенных на территории Камчатского края, информация о которых направлена в электронную базу данных единого государственного реестра объектов культурного наследия (памятников истории и культуры) народов Российской Федерации, в общем количестве объектов культурного наследия;</w:t>
            </w:r>
          </w:p>
          <w:p w:rsidR="0081004D" w:rsidRDefault="0081004D">
            <w:pPr>
              <w:pStyle w:val="ConsPlusNormal"/>
              <w:jc w:val="both"/>
            </w:pPr>
            <w:r>
              <w:t>2) охват населения библиотечным обслуживанием;</w:t>
            </w:r>
          </w:p>
          <w:p w:rsidR="0081004D" w:rsidRDefault="0081004D">
            <w:pPr>
              <w:pStyle w:val="ConsPlusNormal"/>
              <w:jc w:val="both"/>
            </w:pPr>
            <w:r>
              <w:t>3) количество посещений библиотек на 1 жителя в год;</w:t>
            </w:r>
          </w:p>
          <w:p w:rsidR="0081004D" w:rsidRDefault="0081004D">
            <w:pPr>
              <w:pStyle w:val="ConsPlusNormal"/>
              <w:jc w:val="both"/>
            </w:pPr>
            <w:r>
              <w:t>4) среднее число книговыдач в расчете на 1 тыс. человек населения;</w:t>
            </w:r>
          </w:p>
          <w:p w:rsidR="0081004D" w:rsidRDefault="0081004D">
            <w:pPr>
              <w:pStyle w:val="ConsPlusNormal"/>
              <w:jc w:val="both"/>
            </w:pPr>
            <w:r>
              <w:t>5) количество экземпляров новых поступлений в библиотечные фонды общедоступных библиотек на 1 тыс. человек населения;</w:t>
            </w:r>
          </w:p>
          <w:p w:rsidR="0081004D" w:rsidRDefault="0081004D">
            <w:pPr>
              <w:pStyle w:val="ConsPlusNormal"/>
              <w:jc w:val="both"/>
            </w:pPr>
            <w:r>
              <w:t>6) посещаемость музейных учреждений на 1 жителя в год;</w:t>
            </w:r>
          </w:p>
          <w:p w:rsidR="0081004D" w:rsidRDefault="0081004D">
            <w:pPr>
              <w:pStyle w:val="ConsPlusNormal"/>
              <w:jc w:val="both"/>
            </w:pPr>
            <w:r>
              <w:t>7) среднее число выставок в расчете на 10 тыс. человек населения;</w:t>
            </w:r>
          </w:p>
          <w:p w:rsidR="0081004D" w:rsidRDefault="0081004D">
            <w:pPr>
              <w:pStyle w:val="ConsPlusNormal"/>
              <w:jc w:val="both"/>
            </w:pPr>
            <w:r>
              <w:t>8) увеличение количества библиографических записей в сводном электронном каталоге библиотек Камчатского края;</w:t>
            </w:r>
          </w:p>
          <w:p w:rsidR="0081004D" w:rsidRDefault="0081004D">
            <w:pPr>
              <w:pStyle w:val="ConsPlusNormal"/>
              <w:jc w:val="both"/>
            </w:pPr>
            <w:r>
              <w:t>9) увеличение доли представленных (во всех формах) зрителю музейных предметов в общем количестве музейных предметов основного фонда (по отношению к 2012 году)</w:t>
            </w:r>
          </w:p>
        </w:tc>
      </w:tr>
      <w:tr w:rsidR="0081004D"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:rsidR="0081004D" w:rsidRDefault="0081004D">
            <w:pPr>
              <w:pStyle w:val="ConsPlusNormal"/>
            </w:pPr>
            <w:r>
              <w:t>Этапы и сроки</w:t>
            </w:r>
          </w:p>
          <w:p w:rsidR="0081004D" w:rsidRDefault="0081004D">
            <w:pPr>
              <w:pStyle w:val="ConsPlusNormal"/>
            </w:pPr>
            <w:r>
              <w:t>реализации Подпрограммы 1</w:t>
            </w: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81004D" w:rsidRDefault="0081004D">
            <w:pPr>
              <w:pStyle w:val="ConsPlusNormal"/>
              <w:jc w:val="both"/>
            </w:pPr>
            <w:r>
              <w:t>в один этап с 2014 года по 2020 год</w:t>
            </w:r>
          </w:p>
        </w:tc>
      </w:tr>
      <w:tr w:rsidR="0081004D"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:rsidR="0081004D" w:rsidRDefault="0081004D">
            <w:pPr>
              <w:pStyle w:val="ConsPlusNormal"/>
            </w:pPr>
            <w:r>
              <w:t xml:space="preserve">Объемы бюджетных ассигнований </w:t>
            </w:r>
            <w:r>
              <w:lastRenderedPageBreak/>
              <w:t>Подпрограммы 1</w:t>
            </w: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81004D" w:rsidRDefault="0081004D">
            <w:pPr>
              <w:pStyle w:val="ConsPlusNormal"/>
              <w:jc w:val="both"/>
            </w:pPr>
            <w:r>
              <w:lastRenderedPageBreak/>
              <w:t xml:space="preserve">общий объем финансирования Подпрограммы 1 составляет 1 512 </w:t>
            </w:r>
            <w:r>
              <w:lastRenderedPageBreak/>
              <w:t>761,19414 тыс. руб., из них по годам:</w:t>
            </w:r>
          </w:p>
          <w:p w:rsidR="0081004D" w:rsidRDefault="0081004D">
            <w:pPr>
              <w:pStyle w:val="ConsPlusNormal"/>
              <w:jc w:val="both"/>
            </w:pPr>
            <w:r>
              <w:t>2014 год - 186 966,79814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2015 год - 188 149,26000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2016 год - 198 295,32800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2017 год - 233 363,44800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2018 год - 237 047,54000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2019 год - 235 192,85000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2020 год - 233 745,97000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По источникам финансирования Подпрограммы 1 денежные средства распределяются: за счет средств федерального бюджета (по согласованию) - 734,31300 тыс. руб., из них по годам:</w:t>
            </w:r>
          </w:p>
          <w:p w:rsidR="0081004D" w:rsidRDefault="0081004D">
            <w:pPr>
              <w:pStyle w:val="ConsPlusNormal"/>
              <w:jc w:val="both"/>
            </w:pPr>
            <w:r>
              <w:t>2014 год - 0,00000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2015 год - 99,00000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2016 год - 251,31300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2017 год - 90,00000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2018 год - 98,00000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2019 год - 98,00000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2020 год - 98,00000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за счет средств краевого бюджета - 1 483 210,67700 тыс. руб., из них по годам:</w:t>
            </w:r>
          </w:p>
          <w:p w:rsidR="0081004D" w:rsidRDefault="0081004D">
            <w:pPr>
              <w:pStyle w:val="ConsPlusNormal"/>
              <w:jc w:val="both"/>
            </w:pPr>
            <w:r>
              <w:t>2014 год - 182 507,72900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2015 год - 184 155,57000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2016 год - 193 693,57000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2017 год - 229 299,44800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2018 год - 232 939,54000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2019 год - 231 048,85000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2020 год - 229 565,97000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за счет средств местных бюджетов - (по согласованию) 16,98000 тыс. руб</w:t>
            </w:r>
            <w:proofErr w:type="gramStart"/>
            <w:r>
              <w:t xml:space="preserve">.. </w:t>
            </w:r>
            <w:proofErr w:type="gramEnd"/>
            <w:r>
              <w:t>из них по годам:</w:t>
            </w:r>
          </w:p>
          <w:p w:rsidR="0081004D" w:rsidRDefault="0081004D">
            <w:pPr>
              <w:pStyle w:val="ConsPlusNormal"/>
              <w:jc w:val="both"/>
            </w:pPr>
            <w:r>
              <w:t>2014 год - 0,00000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2015 год - 0,00000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2016 год - 16,98000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2017 год - 0,00000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2018 год - 0,00000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lastRenderedPageBreak/>
              <w:t>2019 год - 0,00000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2020 год - 0,00000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за счет средств внебюджетных источников (по согласованию)</w:t>
            </w:r>
          </w:p>
          <w:p w:rsidR="0081004D" w:rsidRDefault="0081004D">
            <w:pPr>
              <w:pStyle w:val="ConsPlusNormal"/>
              <w:jc w:val="both"/>
            </w:pPr>
            <w:r>
              <w:t>28 799,22414 тыс. руб., из них по годам:</w:t>
            </w:r>
          </w:p>
          <w:p w:rsidR="0081004D" w:rsidRDefault="0081004D">
            <w:pPr>
              <w:pStyle w:val="ConsPlusNormal"/>
              <w:jc w:val="both"/>
            </w:pPr>
            <w:r>
              <w:t>2014 год - 4 459,06914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2015 год - 3 894,690000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2016 год - 4 333,46500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2017 год - 3 974,00000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2018 год - 4 010,00000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2019 год - 4 046,00000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2020 год - 4 082,00000 тыс. руб.</w:t>
            </w:r>
          </w:p>
        </w:tc>
      </w:tr>
      <w:tr w:rsidR="0081004D">
        <w:tc>
          <w:tcPr>
            <w:tcW w:w="11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004D" w:rsidRDefault="0081004D">
            <w:pPr>
              <w:pStyle w:val="ConsPlusNormal"/>
              <w:jc w:val="both"/>
            </w:pPr>
            <w:r>
              <w:lastRenderedPageBreak/>
              <w:t xml:space="preserve">(в ред. Постановлений Правительства Камчатского края от 10.07.2017 </w:t>
            </w:r>
            <w:hyperlink r:id="rId40" w:history="1">
              <w:r>
                <w:rPr>
                  <w:color w:val="0000FF"/>
                </w:rPr>
                <w:t>N 271-П</w:t>
              </w:r>
            </w:hyperlink>
            <w:r>
              <w:t>,</w:t>
            </w:r>
          </w:p>
          <w:p w:rsidR="0081004D" w:rsidRDefault="0081004D">
            <w:pPr>
              <w:pStyle w:val="ConsPlusNormal"/>
              <w:jc w:val="both"/>
            </w:pPr>
            <w:r>
              <w:t xml:space="preserve">от 21.12.2017 </w:t>
            </w:r>
            <w:hyperlink r:id="rId41" w:history="1">
              <w:r>
                <w:rPr>
                  <w:color w:val="0000FF"/>
                </w:rPr>
                <w:t>N 555-П</w:t>
              </w:r>
            </w:hyperlink>
            <w:r>
              <w:t xml:space="preserve">, от 30.01.2018 </w:t>
            </w:r>
            <w:hyperlink r:id="rId42" w:history="1">
              <w:r>
                <w:rPr>
                  <w:color w:val="0000FF"/>
                </w:rPr>
                <w:t>N 37-П</w:t>
              </w:r>
            </w:hyperlink>
            <w:r>
              <w:t>)</w:t>
            </w:r>
          </w:p>
        </w:tc>
      </w:tr>
      <w:tr w:rsidR="0081004D"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:rsidR="0081004D" w:rsidRDefault="0081004D">
            <w:pPr>
              <w:pStyle w:val="ConsPlusNormal"/>
            </w:pPr>
            <w:r>
              <w:t>Ожидаемые результаты</w:t>
            </w:r>
          </w:p>
          <w:p w:rsidR="0081004D" w:rsidRDefault="0081004D">
            <w:pPr>
              <w:pStyle w:val="ConsPlusNormal"/>
            </w:pPr>
            <w:r>
              <w:t>реализации Подпрограммы 1</w:t>
            </w: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81004D" w:rsidRDefault="0081004D">
            <w:pPr>
              <w:pStyle w:val="ConsPlusNormal"/>
              <w:jc w:val="both"/>
            </w:pPr>
            <w:r>
              <w:t>1) наличие полной и исчерпывающей информации о каждом объекте культурного наследия;</w:t>
            </w:r>
          </w:p>
          <w:p w:rsidR="0081004D" w:rsidRDefault="0081004D">
            <w:pPr>
              <w:pStyle w:val="ConsPlusNormal"/>
              <w:jc w:val="both"/>
            </w:pPr>
            <w:r>
              <w:t>2) повышение уровня сохранности и эффективности использования объектов культурного наследия;</w:t>
            </w:r>
          </w:p>
          <w:p w:rsidR="0081004D" w:rsidRDefault="0081004D">
            <w:pPr>
              <w:pStyle w:val="ConsPlusNormal"/>
              <w:jc w:val="both"/>
            </w:pPr>
            <w:r>
              <w:t>3) повышение уровня качества и доступности услуг библиотек и музеев;</w:t>
            </w:r>
          </w:p>
          <w:p w:rsidR="0081004D" w:rsidRDefault="0081004D">
            <w:pPr>
              <w:pStyle w:val="ConsPlusNormal"/>
              <w:jc w:val="both"/>
            </w:pPr>
            <w:r>
              <w:t>4) улучшение укомплектованности библиотечных и музейных фондов;</w:t>
            </w:r>
          </w:p>
          <w:p w:rsidR="0081004D" w:rsidRDefault="0081004D">
            <w:pPr>
              <w:pStyle w:val="ConsPlusNormal"/>
              <w:jc w:val="both"/>
            </w:pPr>
            <w:r>
              <w:t>5) повышение уровня сохранности и эффективности использования библиотечных и музейных фондов;</w:t>
            </w:r>
          </w:p>
          <w:p w:rsidR="0081004D" w:rsidRDefault="0081004D">
            <w:pPr>
              <w:pStyle w:val="ConsPlusNormal"/>
              <w:jc w:val="both"/>
            </w:pPr>
            <w:r>
              <w:t>6) укрепление материально-технической базы библиотек и музеев</w:t>
            </w:r>
          </w:p>
        </w:tc>
      </w:tr>
    </w:tbl>
    <w:p w:rsidR="0081004D" w:rsidRDefault="0081004D">
      <w:pPr>
        <w:pStyle w:val="ConsPlusNormal"/>
        <w:ind w:firstLine="540"/>
        <w:jc w:val="both"/>
      </w:pPr>
    </w:p>
    <w:p w:rsidR="0081004D" w:rsidRDefault="0081004D">
      <w:pPr>
        <w:pStyle w:val="ConsPlusTitle"/>
        <w:jc w:val="center"/>
        <w:outlineLvl w:val="1"/>
      </w:pPr>
      <w:bookmarkStart w:id="2" w:name="P244"/>
      <w:bookmarkEnd w:id="2"/>
      <w:r>
        <w:t>ПАСПОРТ</w:t>
      </w:r>
    </w:p>
    <w:p w:rsidR="0081004D" w:rsidRDefault="0081004D">
      <w:pPr>
        <w:pStyle w:val="ConsPlusTitle"/>
        <w:jc w:val="center"/>
      </w:pPr>
      <w:r>
        <w:t>ПОДПРОГРАММЫ 2 "ИСКУССТВО"</w:t>
      </w:r>
    </w:p>
    <w:p w:rsidR="0081004D" w:rsidRDefault="0081004D">
      <w:pPr>
        <w:pStyle w:val="ConsPlusTitle"/>
        <w:jc w:val="center"/>
      </w:pPr>
      <w:r>
        <w:t>(ДАЛЕЕ - ПОДПРОГРАММА 2)</w:t>
      </w:r>
    </w:p>
    <w:p w:rsidR="0081004D" w:rsidRDefault="0081004D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81004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1004D" w:rsidRDefault="0081004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1004D" w:rsidRDefault="0081004D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</w:t>
            </w:r>
          </w:p>
          <w:p w:rsidR="0081004D" w:rsidRDefault="0081004D">
            <w:pPr>
              <w:pStyle w:val="ConsPlusNormal"/>
              <w:jc w:val="center"/>
            </w:pPr>
            <w:r>
              <w:rPr>
                <w:color w:val="392C69"/>
              </w:rPr>
              <w:t xml:space="preserve">Камчатского края от 10.07.2017 </w:t>
            </w:r>
            <w:hyperlink r:id="rId43" w:history="1">
              <w:r>
                <w:rPr>
                  <w:color w:val="0000FF"/>
                </w:rPr>
                <w:t>N 271-П</w:t>
              </w:r>
            </w:hyperlink>
            <w:r>
              <w:rPr>
                <w:color w:val="392C69"/>
              </w:rPr>
              <w:t>,</w:t>
            </w:r>
          </w:p>
          <w:p w:rsidR="0081004D" w:rsidRDefault="0081004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30.01.2018 </w:t>
            </w:r>
            <w:hyperlink r:id="rId44" w:history="1">
              <w:r>
                <w:rPr>
                  <w:color w:val="0000FF"/>
                </w:rPr>
                <w:t>N 37-П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1004D" w:rsidRDefault="0081004D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86"/>
        <w:gridCol w:w="7257"/>
      </w:tblGrid>
      <w:tr w:rsidR="0081004D"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:rsidR="0081004D" w:rsidRDefault="0081004D">
            <w:pPr>
              <w:pStyle w:val="ConsPlusNormal"/>
            </w:pPr>
            <w:r>
              <w:t>Ответственный исполнитель</w:t>
            </w:r>
          </w:p>
          <w:p w:rsidR="0081004D" w:rsidRDefault="0081004D">
            <w:pPr>
              <w:pStyle w:val="ConsPlusNormal"/>
            </w:pPr>
            <w:r>
              <w:t>Подпрограммы 2</w:t>
            </w: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81004D" w:rsidRDefault="0081004D">
            <w:pPr>
              <w:pStyle w:val="ConsPlusNormal"/>
              <w:jc w:val="both"/>
            </w:pPr>
            <w:r>
              <w:t>Министерство культуры Камчатского края</w:t>
            </w:r>
          </w:p>
        </w:tc>
      </w:tr>
      <w:tr w:rsidR="0081004D"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:rsidR="0081004D" w:rsidRDefault="0081004D">
            <w:pPr>
              <w:pStyle w:val="ConsPlusNormal"/>
            </w:pPr>
            <w:r>
              <w:t>Участники Подпрограммы 2</w:t>
            </w: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81004D" w:rsidRDefault="0081004D">
            <w:pPr>
              <w:pStyle w:val="ConsPlusNormal"/>
              <w:jc w:val="both"/>
            </w:pPr>
            <w:r>
              <w:t>отсутствуют</w:t>
            </w:r>
          </w:p>
        </w:tc>
      </w:tr>
      <w:tr w:rsidR="0081004D"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:rsidR="0081004D" w:rsidRDefault="0081004D">
            <w:pPr>
              <w:pStyle w:val="ConsPlusNormal"/>
            </w:pPr>
            <w:r>
              <w:t>Программно-целевые</w:t>
            </w:r>
          </w:p>
          <w:p w:rsidR="0081004D" w:rsidRDefault="0081004D">
            <w:pPr>
              <w:pStyle w:val="ConsPlusNormal"/>
            </w:pPr>
            <w:r>
              <w:t>инструменты</w:t>
            </w:r>
          </w:p>
          <w:p w:rsidR="0081004D" w:rsidRDefault="0081004D">
            <w:pPr>
              <w:pStyle w:val="ConsPlusNormal"/>
            </w:pPr>
            <w:r>
              <w:t>Подпрограммы 2</w:t>
            </w: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81004D" w:rsidRDefault="0081004D">
            <w:pPr>
              <w:pStyle w:val="ConsPlusNormal"/>
              <w:jc w:val="both"/>
            </w:pPr>
            <w:r>
              <w:t>отсутствуют</w:t>
            </w:r>
          </w:p>
        </w:tc>
      </w:tr>
      <w:tr w:rsidR="0081004D"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:rsidR="0081004D" w:rsidRDefault="0081004D">
            <w:pPr>
              <w:pStyle w:val="ConsPlusNormal"/>
            </w:pPr>
            <w:r>
              <w:t>Цели Подпрограммы 2</w:t>
            </w: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81004D" w:rsidRDefault="0081004D">
            <w:pPr>
              <w:pStyle w:val="ConsPlusNormal"/>
              <w:jc w:val="both"/>
            </w:pPr>
            <w:r>
              <w:t>1) развитие профессионального искусства;</w:t>
            </w:r>
          </w:p>
          <w:p w:rsidR="0081004D" w:rsidRDefault="0081004D">
            <w:pPr>
              <w:pStyle w:val="ConsPlusNormal"/>
              <w:jc w:val="both"/>
            </w:pPr>
            <w:r>
              <w:t>2) повышение доступности и качества театрального и концертного обслуживания населения</w:t>
            </w:r>
          </w:p>
        </w:tc>
      </w:tr>
      <w:tr w:rsidR="0081004D"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:rsidR="0081004D" w:rsidRDefault="0081004D">
            <w:pPr>
              <w:pStyle w:val="ConsPlusNormal"/>
            </w:pPr>
            <w:r>
              <w:t>Задачи Подпрограммы 2</w:t>
            </w: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81004D" w:rsidRDefault="0081004D">
            <w:pPr>
              <w:pStyle w:val="ConsPlusNormal"/>
              <w:jc w:val="both"/>
            </w:pPr>
            <w:r>
              <w:t>1) создание условий для развития профессионального искусства, поддержки перспективных творческих проектов;</w:t>
            </w:r>
          </w:p>
          <w:p w:rsidR="0081004D" w:rsidRDefault="0081004D">
            <w:pPr>
              <w:pStyle w:val="ConsPlusNormal"/>
              <w:jc w:val="both"/>
            </w:pPr>
            <w:r>
              <w:t>2) создание условий для организации и проведения мероприятий, направленных на поддержку гастрольной деятельности и развитие культурного сотрудничества</w:t>
            </w:r>
          </w:p>
        </w:tc>
      </w:tr>
      <w:tr w:rsidR="0081004D"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:rsidR="0081004D" w:rsidRDefault="0081004D">
            <w:pPr>
              <w:pStyle w:val="ConsPlusNormal"/>
            </w:pPr>
            <w:r>
              <w:t>Целевые показатели</w:t>
            </w:r>
          </w:p>
          <w:p w:rsidR="0081004D" w:rsidRDefault="0081004D">
            <w:pPr>
              <w:pStyle w:val="ConsPlusNormal"/>
            </w:pPr>
            <w:r>
              <w:t>(индикаторы)</w:t>
            </w:r>
          </w:p>
          <w:p w:rsidR="0081004D" w:rsidRDefault="0081004D">
            <w:pPr>
              <w:pStyle w:val="ConsPlusNormal"/>
            </w:pPr>
            <w:r>
              <w:t>Подпрограммы 2</w:t>
            </w: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81004D" w:rsidRDefault="0081004D">
            <w:pPr>
              <w:pStyle w:val="ConsPlusNormal"/>
              <w:jc w:val="both"/>
            </w:pPr>
            <w:r>
              <w:t>1) среднее число зрителей на мероприятиях театров в расчете на 1 тыс. человек населения;</w:t>
            </w:r>
          </w:p>
          <w:p w:rsidR="0081004D" w:rsidRDefault="0081004D">
            <w:pPr>
              <w:pStyle w:val="ConsPlusNormal"/>
              <w:jc w:val="both"/>
            </w:pPr>
            <w:r>
              <w:t>2) среднее число зрителей на мероприятиях концертных организаций, самостоятельных коллективов, проведенных в Камчатском крае, в расчете на 1 тыс. человек населения;</w:t>
            </w:r>
          </w:p>
          <w:p w:rsidR="0081004D" w:rsidRDefault="0081004D">
            <w:pPr>
              <w:pStyle w:val="ConsPlusNormal"/>
              <w:jc w:val="both"/>
            </w:pPr>
            <w:r>
              <w:t>3) увеличение количества проведенных за пределами Камчатского края в Российской Федерации гастролей концертных организаций, самостоятельных коллективов и театров по сравнению с 2012 годом;</w:t>
            </w:r>
          </w:p>
          <w:p w:rsidR="0081004D" w:rsidRDefault="0081004D">
            <w:pPr>
              <w:pStyle w:val="ConsPlusNormal"/>
              <w:jc w:val="both"/>
            </w:pPr>
            <w:r>
              <w:t>4) увеличение количества гастролей, выездных мероприятий, проведенных концертными организациями, самостоятельными коллективами и театрами в Камчатском крае по сравнению с 2012 годом</w:t>
            </w:r>
          </w:p>
        </w:tc>
      </w:tr>
      <w:tr w:rsidR="0081004D"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:rsidR="0081004D" w:rsidRDefault="0081004D">
            <w:pPr>
              <w:pStyle w:val="ConsPlusNormal"/>
            </w:pPr>
            <w:r>
              <w:t>Этапы и сроки</w:t>
            </w:r>
          </w:p>
          <w:p w:rsidR="0081004D" w:rsidRDefault="0081004D">
            <w:pPr>
              <w:pStyle w:val="ConsPlusNormal"/>
            </w:pPr>
            <w:r>
              <w:t>реализации Подпрограммы 2</w:t>
            </w: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81004D" w:rsidRDefault="0081004D">
            <w:pPr>
              <w:pStyle w:val="ConsPlusNormal"/>
              <w:jc w:val="both"/>
            </w:pPr>
            <w:r>
              <w:t>в один этап с 2014 года по 2020 год</w:t>
            </w:r>
          </w:p>
        </w:tc>
      </w:tr>
      <w:tr w:rsidR="0081004D"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:rsidR="0081004D" w:rsidRDefault="0081004D">
            <w:pPr>
              <w:pStyle w:val="ConsPlusNormal"/>
            </w:pPr>
            <w:r>
              <w:lastRenderedPageBreak/>
              <w:t>Объемы бюджетных ассигнований Подпрограммы 2</w:t>
            </w: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81004D" w:rsidRDefault="0081004D">
            <w:pPr>
              <w:pStyle w:val="ConsPlusNormal"/>
              <w:jc w:val="both"/>
            </w:pPr>
            <w:r>
              <w:t>общий объем финансирования Подпрограммы 2 составляет 1 741 052,91493 тыс. руб., из них по годам:</w:t>
            </w:r>
          </w:p>
          <w:p w:rsidR="0081004D" w:rsidRDefault="0081004D">
            <w:pPr>
              <w:pStyle w:val="ConsPlusNormal"/>
              <w:jc w:val="both"/>
            </w:pPr>
            <w:r>
              <w:t>2014 год - 214 219,03893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2015 год - 236 624,37500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2016 год - 258 587,33000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2017 год - 250 743,78100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2018 год - 259 511,84000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2019 год - 259 078,30000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2020 год - 262 288,25000 тыс. руб.</w:t>
            </w:r>
          </w:p>
          <w:p w:rsidR="0081004D" w:rsidRDefault="0081004D">
            <w:pPr>
              <w:pStyle w:val="ConsPlusNormal"/>
              <w:jc w:val="both"/>
            </w:pPr>
            <w:r>
              <w:t>По источникам финансирования Подпрограммы 2 денежные средства распределяются:</w:t>
            </w:r>
          </w:p>
          <w:p w:rsidR="0081004D" w:rsidRDefault="0081004D">
            <w:pPr>
              <w:pStyle w:val="ConsPlusNormal"/>
            </w:pPr>
            <w:r>
              <w:t>за счет средств федерального бюджета (по согласованию) - 3 500,00000 тыс. руб., из них по годам:</w:t>
            </w:r>
          </w:p>
          <w:p w:rsidR="0081004D" w:rsidRDefault="0081004D">
            <w:pPr>
              <w:pStyle w:val="ConsPlusNormal"/>
              <w:jc w:val="both"/>
            </w:pPr>
            <w:r>
              <w:t>2014 год - 0,00000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2015 год - 3 500,00000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2016 год - 0,00000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2017 год - 0,00000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2018 год - 0,00000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2019 год - 0,00000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2020 год - 0,00000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за счет средств краевого бюджета - 1 386 629,89900 тыс. руб., из них по годам:</w:t>
            </w:r>
          </w:p>
          <w:p w:rsidR="0081004D" w:rsidRDefault="0081004D">
            <w:pPr>
              <w:pStyle w:val="ConsPlusNormal"/>
              <w:jc w:val="both"/>
            </w:pPr>
            <w:r>
              <w:t>2014 год - 170 950,86800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2015 год - 181 129,12000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2016 год - 189 193,74000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2017 год - 205 619,78100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2018 год - 213 259,84000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2019 год - 212 198,30000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2020 год - 214 278,25000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за счет средств внебюджетных источников (по согласованию) -</w:t>
            </w:r>
          </w:p>
          <w:p w:rsidR="0081004D" w:rsidRDefault="0081004D">
            <w:pPr>
              <w:pStyle w:val="ConsPlusNormal"/>
              <w:jc w:val="both"/>
            </w:pPr>
            <w:r>
              <w:t>350 923,01593 тыс. руб., из них по годам:</w:t>
            </w:r>
          </w:p>
          <w:p w:rsidR="0081004D" w:rsidRDefault="0081004D">
            <w:pPr>
              <w:pStyle w:val="ConsPlusNormal"/>
              <w:jc w:val="both"/>
            </w:pPr>
            <w:r>
              <w:t>2014 год - 43 268,17093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2015 год - 51 995,25500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2016 год - 69 393,59000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lastRenderedPageBreak/>
              <w:t>2017 год - 45 124,00000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2018 год - 46 252,00000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2019 год - 46 880,00000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2020 год - 48 010,00000 тыс. руб.</w:t>
            </w:r>
          </w:p>
        </w:tc>
      </w:tr>
      <w:tr w:rsidR="0081004D">
        <w:tc>
          <w:tcPr>
            <w:tcW w:w="11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004D" w:rsidRDefault="0081004D">
            <w:pPr>
              <w:pStyle w:val="ConsPlusNormal"/>
              <w:jc w:val="both"/>
            </w:pPr>
            <w:r>
              <w:lastRenderedPageBreak/>
              <w:t xml:space="preserve">(в ред. Постановлений Правительства Камчатского края от 10.07.2017 </w:t>
            </w:r>
            <w:hyperlink r:id="rId45" w:history="1">
              <w:r>
                <w:rPr>
                  <w:color w:val="0000FF"/>
                </w:rPr>
                <w:t>N 271-П</w:t>
              </w:r>
            </w:hyperlink>
            <w:r>
              <w:t>,</w:t>
            </w:r>
          </w:p>
          <w:p w:rsidR="0081004D" w:rsidRDefault="0081004D">
            <w:pPr>
              <w:pStyle w:val="ConsPlusNormal"/>
              <w:jc w:val="both"/>
            </w:pPr>
            <w:r>
              <w:t xml:space="preserve">от 21.12.2017 </w:t>
            </w:r>
            <w:hyperlink r:id="rId46" w:history="1">
              <w:r>
                <w:rPr>
                  <w:color w:val="0000FF"/>
                </w:rPr>
                <w:t>N 555-П</w:t>
              </w:r>
            </w:hyperlink>
            <w:r>
              <w:t xml:space="preserve">, от 30.01.2018 </w:t>
            </w:r>
            <w:hyperlink r:id="rId47" w:history="1">
              <w:r>
                <w:rPr>
                  <w:color w:val="0000FF"/>
                </w:rPr>
                <w:t>N 37-П</w:t>
              </w:r>
            </w:hyperlink>
            <w:r>
              <w:t>)</w:t>
            </w:r>
          </w:p>
        </w:tc>
      </w:tr>
      <w:tr w:rsidR="0081004D"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:rsidR="0081004D" w:rsidRDefault="0081004D">
            <w:pPr>
              <w:pStyle w:val="ConsPlusNormal"/>
            </w:pPr>
            <w:r>
              <w:t>Ожидаемые результаты</w:t>
            </w:r>
          </w:p>
          <w:p w:rsidR="0081004D" w:rsidRDefault="0081004D">
            <w:pPr>
              <w:pStyle w:val="ConsPlusNormal"/>
            </w:pPr>
            <w:r>
              <w:t>Подпрограммы 2</w:t>
            </w: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81004D" w:rsidRDefault="0081004D">
            <w:pPr>
              <w:pStyle w:val="ConsPlusNormal"/>
              <w:jc w:val="both"/>
            </w:pPr>
            <w:r>
              <w:t>1) повышение уровня качества и доступности услуг концертных организаций и театров;</w:t>
            </w:r>
          </w:p>
          <w:p w:rsidR="0081004D" w:rsidRDefault="0081004D">
            <w:pPr>
              <w:pStyle w:val="ConsPlusNormal"/>
              <w:jc w:val="both"/>
            </w:pPr>
            <w:r>
              <w:t>2) усиление государственной поддержки исполнительского и театрального искусства;</w:t>
            </w:r>
          </w:p>
          <w:p w:rsidR="0081004D" w:rsidRDefault="0081004D">
            <w:pPr>
              <w:pStyle w:val="ConsPlusNormal"/>
              <w:jc w:val="both"/>
            </w:pPr>
            <w:r>
              <w:t>3) увеличение числа мероприятий, направленных на развитие культурного сотрудничества;</w:t>
            </w:r>
          </w:p>
          <w:p w:rsidR="0081004D" w:rsidRDefault="0081004D">
            <w:pPr>
              <w:pStyle w:val="ConsPlusNormal"/>
              <w:jc w:val="both"/>
            </w:pPr>
            <w:r>
              <w:t>4) укрепление межрегионального, международного культурного сотрудничества;</w:t>
            </w:r>
          </w:p>
          <w:p w:rsidR="0081004D" w:rsidRDefault="0081004D">
            <w:pPr>
              <w:pStyle w:val="ConsPlusNormal"/>
              <w:jc w:val="both"/>
            </w:pPr>
            <w:r>
              <w:t>5) повышение уровня развития концертных и театральных организаций</w:t>
            </w:r>
          </w:p>
        </w:tc>
      </w:tr>
    </w:tbl>
    <w:p w:rsidR="0081004D" w:rsidRDefault="0081004D">
      <w:pPr>
        <w:pStyle w:val="ConsPlusNormal"/>
        <w:ind w:firstLine="540"/>
        <w:jc w:val="both"/>
      </w:pPr>
    </w:p>
    <w:p w:rsidR="0081004D" w:rsidRDefault="0081004D">
      <w:pPr>
        <w:pStyle w:val="ConsPlusTitle"/>
        <w:jc w:val="center"/>
        <w:outlineLvl w:val="1"/>
      </w:pPr>
      <w:bookmarkStart w:id="3" w:name="P322"/>
      <w:bookmarkEnd w:id="3"/>
      <w:r>
        <w:t>ПАСПОРТ ПОДПРОГРАММЫ 3</w:t>
      </w:r>
    </w:p>
    <w:p w:rsidR="0081004D" w:rsidRDefault="0081004D">
      <w:pPr>
        <w:pStyle w:val="ConsPlusTitle"/>
        <w:jc w:val="center"/>
      </w:pPr>
      <w:r>
        <w:t>"ТРАДИЦИОННАЯ КУЛЬТУРА И НАРОДНОЕ ТВОРЧЕСТВО"</w:t>
      </w:r>
    </w:p>
    <w:p w:rsidR="0081004D" w:rsidRDefault="0081004D">
      <w:pPr>
        <w:pStyle w:val="ConsPlusTitle"/>
        <w:jc w:val="center"/>
      </w:pPr>
      <w:r>
        <w:t>(ДАЛЕЕ - ПОДПРОГРАММА 3)</w:t>
      </w:r>
    </w:p>
    <w:p w:rsidR="0081004D" w:rsidRDefault="0081004D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81004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1004D" w:rsidRDefault="0081004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1004D" w:rsidRDefault="0081004D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Камчатского края</w:t>
            </w:r>
          </w:p>
          <w:p w:rsidR="0081004D" w:rsidRDefault="0081004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10.07.2017 </w:t>
            </w:r>
            <w:hyperlink r:id="rId48" w:history="1">
              <w:r>
                <w:rPr>
                  <w:color w:val="0000FF"/>
                </w:rPr>
                <w:t>N 271-П</w:t>
              </w:r>
            </w:hyperlink>
            <w:r>
              <w:rPr>
                <w:color w:val="392C69"/>
              </w:rPr>
              <w:t xml:space="preserve">, от 21.12.2017 </w:t>
            </w:r>
            <w:hyperlink r:id="rId49" w:history="1">
              <w:r>
                <w:rPr>
                  <w:color w:val="0000FF"/>
                </w:rPr>
                <w:t>N 555-П</w:t>
              </w:r>
            </w:hyperlink>
            <w:r>
              <w:rPr>
                <w:color w:val="392C69"/>
              </w:rPr>
              <w:t>,</w:t>
            </w:r>
          </w:p>
          <w:p w:rsidR="0081004D" w:rsidRDefault="0081004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30.01.2018 </w:t>
            </w:r>
            <w:hyperlink r:id="rId50" w:history="1">
              <w:r>
                <w:rPr>
                  <w:color w:val="0000FF"/>
                </w:rPr>
                <w:t>N 37-П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1004D" w:rsidRDefault="0081004D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86"/>
        <w:gridCol w:w="7257"/>
      </w:tblGrid>
      <w:tr w:rsidR="0081004D"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:rsidR="0081004D" w:rsidRDefault="0081004D">
            <w:pPr>
              <w:pStyle w:val="ConsPlusNormal"/>
            </w:pPr>
            <w:r>
              <w:t>Ответственный исполнитель</w:t>
            </w:r>
          </w:p>
          <w:p w:rsidR="0081004D" w:rsidRDefault="0081004D">
            <w:pPr>
              <w:pStyle w:val="ConsPlusNormal"/>
            </w:pPr>
            <w:r>
              <w:t>Подпрограммы 3</w:t>
            </w: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81004D" w:rsidRDefault="0081004D">
            <w:pPr>
              <w:pStyle w:val="ConsPlusNormal"/>
              <w:jc w:val="both"/>
            </w:pPr>
            <w:r>
              <w:t>Министерство культуры Камчатского края</w:t>
            </w:r>
          </w:p>
        </w:tc>
      </w:tr>
      <w:tr w:rsidR="0081004D"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:rsidR="0081004D" w:rsidRDefault="0081004D">
            <w:pPr>
              <w:pStyle w:val="ConsPlusNormal"/>
            </w:pPr>
            <w:r>
              <w:t>Участники</w:t>
            </w:r>
          </w:p>
          <w:p w:rsidR="0081004D" w:rsidRDefault="0081004D">
            <w:pPr>
              <w:pStyle w:val="ConsPlusNormal"/>
            </w:pPr>
            <w:r>
              <w:t>Подпрограммы 3</w:t>
            </w: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81004D" w:rsidRDefault="0081004D">
            <w:pPr>
              <w:pStyle w:val="ConsPlusNormal"/>
              <w:jc w:val="both"/>
            </w:pPr>
            <w:r>
              <w:t>органы местного самоуправления муниципальных образований в Камчатском крае (по согласованию)</w:t>
            </w:r>
          </w:p>
        </w:tc>
      </w:tr>
      <w:tr w:rsidR="0081004D">
        <w:tc>
          <w:tcPr>
            <w:tcW w:w="11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004D" w:rsidRDefault="0081004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Камчатского края от 21.12.2017 N 555-П)</w:t>
            </w:r>
          </w:p>
        </w:tc>
      </w:tr>
      <w:tr w:rsidR="0081004D"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:rsidR="0081004D" w:rsidRDefault="0081004D">
            <w:pPr>
              <w:pStyle w:val="ConsPlusNormal"/>
            </w:pPr>
            <w:r>
              <w:t>Программно-целевые</w:t>
            </w:r>
          </w:p>
          <w:p w:rsidR="0081004D" w:rsidRDefault="0081004D">
            <w:pPr>
              <w:pStyle w:val="ConsPlusNormal"/>
            </w:pPr>
            <w:r>
              <w:t>инструменты</w:t>
            </w:r>
          </w:p>
          <w:p w:rsidR="0081004D" w:rsidRDefault="0081004D">
            <w:pPr>
              <w:pStyle w:val="ConsPlusNormal"/>
            </w:pPr>
            <w:r>
              <w:t>Подпрограммы 3</w:t>
            </w: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81004D" w:rsidRDefault="0081004D">
            <w:pPr>
              <w:pStyle w:val="ConsPlusNormal"/>
              <w:jc w:val="both"/>
            </w:pPr>
            <w:r>
              <w:t>отсутствуют</w:t>
            </w:r>
          </w:p>
        </w:tc>
      </w:tr>
      <w:tr w:rsidR="0081004D"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:rsidR="0081004D" w:rsidRDefault="0081004D">
            <w:pPr>
              <w:pStyle w:val="ConsPlusNormal"/>
            </w:pPr>
            <w:r>
              <w:t>Цель Подпрограммы 3</w:t>
            </w: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81004D" w:rsidRDefault="0081004D">
            <w:pPr>
              <w:pStyle w:val="ConsPlusNormal"/>
              <w:jc w:val="both"/>
            </w:pPr>
            <w:r>
              <w:t>сохранение традиционной народной культуры и развитие художественного творчества в Камчатском крае</w:t>
            </w:r>
          </w:p>
        </w:tc>
      </w:tr>
      <w:tr w:rsidR="0081004D"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:rsidR="0081004D" w:rsidRDefault="0081004D">
            <w:pPr>
              <w:pStyle w:val="ConsPlusNormal"/>
            </w:pPr>
            <w:r>
              <w:t>Задачи Подпрограммы 3</w:t>
            </w: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81004D" w:rsidRDefault="0081004D">
            <w:pPr>
              <w:pStyle w:val="ConsPlusNormal"/>
              <w:jc w:val="both"/>
            </w:pPr>
            <w:r>
              <w:t>обеспечение условий для сохранения нематериального культурного наследия народов Камчатского края и развития художественного самодеятельного творчества</w:t>
            </w:r>
          </w:p>
        </w:tc>
      </w:tr>
      <w:tr w:rsidR="0081004D"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:rsidR="0081004D" w:rsidRDefault="0081004D">
            <w:pPr>
              <w:pStyle w:val="ConsPlusNormal"/>
            </w:pPr>
            <w:r>
              <w:t>Целевые показатели</w:t>
            </w:r>
          </w:p>
          <w:p w:rsidR="0081004D" w:rsidRDefault="0081004D">
            <w:pPr>
              <w:pStyle w:val="ConsPlusNormal"/>
            </w:pPr>
            <w:r>
              <w:t>(индикаторы)</w:t>
            </w:r>
          </w:p>
          <w:p w:rsidR="0081004D" w:rsidRDefault="0081004D">
            <w:pPr>
              <w:pStyle w:val="ConsPlusNormal"/>
            </w:pPr>
            <w:r>
              <w:t>Подпрограммы 3</w:t>
            </w: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81004D" w:rsidRDefault="0081004D">
            <w:pPr>
              <w:pStyle w:val="ConsPlusNormal"/>
              <w:jc w:val="both"/>
            </w:pPr>
            <w:r>
              <w:t>1) увеличение численности участников культурно-досуговых мероприятий по отношению к 2012 году;</w:t>
            </w:r>
          </w:p>
          <w:p w:rsidR="0081004D" w:rsidRDefault="0081004D">
            <w:pPr>
              <w:pStyle w:val="ConsPlusNormal"/>
              <w:jc w:val="both"/>
            </w:pPr>
            <w:r>
              <w:t>2) среднее число участников клубных формирований в расчете на 1 тыс. человек населения;</w:t>
            </w:r>
          </w:p>
          <w:p w:rsidR="0081004D" w:rsidRDefault="0081004D">
            <w:pPr>
              <w:pStyle w:val="ConsPlusNormal"/>
              <w:jc w:val="both"/>
            </w:pPr>
            <w:r>
              <w:t>3) удельный вес населения, участвующего в платных культурно-досуговых мероприятиях, проводимых краевыми государственными и муниципальными учреждениями культуры;</w:t>
            </w:r>
          </w:p>
          <w:p w:rsidR="0081004D" w:rsidRDefault="0081004D">
            <w:pPr>
              <w:pStyle w:val="ConsPlusNormal"/>
              <w:jc w:val="both"/>
            </w:pPr>
            <w:r>
              <w:t>4) увеличение количества выпуска изданий (во всех формах) по сохранению нематериального культурного наследия по отношению к 2012 году;</w:t>
            </w:r>
          </w:p>
          <w:p w:rsidR="0081004D" w:rsidRDefault="0081004D">
            <w:pPr>
              <w:pStyle w:val="ConsPlusNormal"/>
              <w:jc w:val="both"/>
            </w:pPr>
            <w:r>
              <w:t>5) количество объектов, внесенных в каталог нематериального культурного наследия Камчатского края</w:t>
            </w:r>
          </w:p>
        </w:tc>
      </w:tr>
      <w:tr w:rsidR="0081004D"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:rsidR="0081004D" w:rsidRDefault="0081004D">
            <w:pPr>
              <w:pStyle w:val="ConsPlusNormal"/>
            </w:pPr>
            <w:r>
              <w:t>Этапы и сроки</w:t>
            </w:r>
          </w:p>
          <w:p w:rsidR="0081004D" w:rsidRDefault="0081004D">
            <w:pPr>
              <w:pStyle w:val="ConsPlusNormal"/>
            </w:pPr>
            <w:r>
              <w:t>реализации Подпрограммы 3</w:t>
            </w: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81004D" w:rsidRDefault="0081004D">
            <w:pPr>
              <w:pStyle w:val="ConsPlusNormal"/>
              <w:jc w:val="both"/>
            </w:pPr>
            <w:r>
              <w:t>в один этап с 2014 года по 2020 год</w:t>
            </w:r>
          </w:p>
        </w:tc>
      </w:tr>
      <w:tr w:rsidR="0081004D"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:rsidR="0081004D" w:rsidRDefault="0081004D">
            <w:pPr>
              <w:pStyle w:val="ConsPlusNormal"/>
            </w:pPr>
            <w:r>
              <w:t>Объемы бюджетных ассигнований Подпрограммы 3</w:t>
            </w: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81004D" w:rsidRDefault="0081004D">
            <w:pPr>
              <w:pStyle w:val="ConsPlusNormal"/>
              <w:jc w:val="both"/>
            </w:pPr>
            <w:r>
              <w:t>общий объем финансирования Подпрограммы 3 составляет 618 764,85892 тыс. руб., из них по годам:</w:t>
            </w:r>
          </w:p>
          <w:p w:rsidR="0081004D" w:rsidRDefault="0081004D">
            <w:pPr>
              <w:pStyle w:val="ConsPlusNormal"/>
              <w:jc w:val="both"/>
            </w:pPr>
            <w:r>
              <w:t>2014 год - 87 693,73004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2015 год - 80 076,68700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2016 год - 83 973,04000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2017 год - 86 889,35188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lastRenderedPageBreak/>
              <w:t>2018 год - 92 826,21000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2019 год - 93 410,03000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2020 год - 93 895,81000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По источникам финансирования Подпрограммы 3 денежные средства распределяются:</w:t>
            </w:r>
          </w:p>
          <w:p w:rsidR="0081004D" w:rsidRDefault="0081004D">
            <w:pPr>
              <w:pStyle w:val="ConsPlusNormal"/>
              <w:jc w:val="both"/>
            </w:pPr>
            <w:r>
              <w:t>за счет средств федерального бюджета (по согласованию) - 2 300,00000 тыс. руб., из них по годам:</w:t>
            </w:r>
          </w:p>
          <w:p w:rsidR="0081004D" w:rsidRDefault="0081004D">
            <w:pPr>
              <w:pStyle w:val="ConsPlusNormal"/>
              <w:jc w:val="both"/>
            </w:pPr>
            <w:r>
              <w:t>2014 год - 2 300,00000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2015 год - 0,00000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2016 год - 0,00000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2017 год - 0,00000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2018 год - 0,00000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2019 год - 0,00000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2020 год - 0,00000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за счет средств краевого бюджета 585 201,52488 тыс. руб., из них по годам:</w:t>
            </w:r>
          </w:p>
          <w:p w:rsidR="0081004D" w:rsidRDefault="0081004D">
            <w:pPr>
              <w:pStyle w:val="ConsPlusNormal"/>
              <w:jc w:val="both"/>
            </w:pPr>
            <w:r>
              <w:t>2014 год - 78 430,12200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2015 год - 75 935,54800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2016 год - 78 113,45300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2017 год - 83 522,35188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2018 год - 89 303,71000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2019 год - 89 760,53000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2020 год - 90 135,81000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за счет средств местных бюджетов (по согласованию) - 620,00000 тыс. руб., из них по годам:</w:t>
            </w:r>
          </w:p>
          <w:p w:rsidR="0081004D" w:rsidRDefault="0081004D">
            <w:pPr>
              <w:pStyle w:val="ConsPlusNormal"/>
              <w:jc w:val="both"/>
            </w:pPr>
            <w:r>
              <w:t>2014 год - 110,00000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2015 год - 0,00000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2016 год - 60,00000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2017 год - 50,00000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2018 год - 112,50000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2019 год - 137,50000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2020 год - 150,00000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за счет средств внебюджетных источников (по согласованию) -</w:t>
            </w:r>
          </w:p>
          <w:p w:rsidR="0081004D" w:rsidRDefault="0081004D">
            <w:pPr>
              <w:pStyle w:val="ConsPlusNormal"/>
              <w:jc w:val="both"/>
            </w:pPr>
            <w:r>
              <w:t>30 643,33404 тыс. руб., из них по годам:</w:t>
            </w:r>
          </w:p>
          <w:p w:rsidR="0081004D" w:rsidRDefault="0081004D">
            <w:pPr>
              <w:pStyle w:val="ConsPlusNormal"/>
              <w:jc w:val="both"/>
            </w:pPr>
            <w:r>
              <w:t>2014 год - 6 853,60804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lastRenderedPageBreak/>
              <w:t>2015 год - 4 141,13900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2016 год - 5 799,58700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2017 год - 3 317,00000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2018 год - 3 410,00000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2019 год - 3 512,00000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2020 год - 3 610,00000 тыс. руб.</w:t>
            </w:r>
          </w:p>
        </w:tc>
      </w:tr>
      <w:tr w:rsidR="0081004D">
        <w:tc>
          <w:tcPr>
            <w:tcW w:w="11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004D" w:rsidRDefault="0081004D">
            <w:pPr>
              <w:pStyle w:val="ConsPlusNormal"/>
              <w:jc w:val="both"/>
            </w:pPr>
            <w:r>
              <w:lastRenderedPageBreak/>
              <w:t xml:space="preserve">(в ред. Постановлений Правительства Камчатского края от 10.07.2017 </w:t>
            </w:r>
            <w:hyperlink r:id="rId52" w:history="1">
              <w:r>
                <w:rPr>
                  <w:color w:val="0000FF"/>
                </w:rPr>
                <w:t>N 271-П</w:t>
              </w:r>
            </w:hyperlink>
            <w:r>
              <w:t>,</w:t>
            </w:r>
          </w:p>
          <w:p w:rsidR="0081004D" w:rsidRDefault="0081004D">
            <w:pPr>
              <w:pStyle w:val="ConsPlusNormal"/>
              <w:jc w:val="both"/>
            </w:pPr>
            <w:r>
              <w:t xml:space="preserve">от 21.12.2017 </w:t>
            </w:r>
            <w:hyperlink r:id="rId53" w:history="1">
              <w:r>
                <w:rPr>
                  <w:color w:val="0000FF"/>
                </w:rPr>
                <w:t>N 555-П</w:t>
              </w:r>
            </w:hyperlink>
            <w:r>
              <w:t xml:space="preserve">, от 30.01.2018 </w:t>
            </w:r>
            <w:hyperlink r:id="rId54" w:history="1">
              <w:r>
                <w:rPr>
                  <w:color w:val="0000FF"/>
                </w:rPr>
                <w:t>N 37-П</w:t>
              </w:r>
            </w:hyperlink>
            <w:r>
              <w:t>)</w:t>
            </w:r>
          </w:p>
        </w:tc>
      </w:tr>
      <w:tr w:rsidR="0081004D"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:rsidR="0081004D" w:rsidRDefault="0081004D">
            <w:pPr>
              <w:pStyle w:val="ConsPlusNormal"/>
            </w:pPr>
            <w:r>
              <w:t>Ожидаемые результаты реализации</w:t>
            </w:r>
          </w:p>
          <w:p w:rsidR="0081004D" w:rsidRDefault="0081004D">
            <w:pPr>
              <w:pStyle w:val="ConsPlusNormal"/>
            </w:pPr>
            <w:r>
              <w:t>Подпрограммы 3</w:t>
            </w: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81004D" w:rsidRDefault="0081004D">
            <w:pPr>
              <w:pStyle w:val="ConsPlusNormal"/>
              <w:jc w:val="both"/>
            </w:pPr>
            <w:r>
              <w:t>1) получение полной и исчерпывающей информации об объектах нематериального культурного наследия коренных малочисленных народов Севера, проживающих в Камчатском крае;</w:t>
            </w:r>
          </w:p>
          <w:p w:rsidR="0081004D" w:rsidRDefault="0081004D">
            <w:pPr>
              <w:pStyle w:val="ConsPlusNormal"/>
              <w:jc w:val="both"/>
            </w:pPr>
            <w:r>
              <w:t>2) повышение качества предоставления услуг, направленных на сохранение и развитие культурного наследия коренных малочисленных народов Севера, проживающих в Камчатском крае;</w:t>
            </w:r>
          </w:p>
          <w:p w:rsidR="0081004D" w:rsidRDefault="0081004D">
            <w:pPr>
              <w:pStyle w:val="ConsPlusNormal"/>
              <w:jc w:val="both"/>
            </w:pPr>
            <w:r>
              <w:t>3) повышение уровня качества и доступности культурно-досуговых мероприятий для населения</w:t>
            </w:r>
          </w:p>
        </w:tc>
      </w:tr>
    </w:tbl>
    <w:p w:rsidR="0081004D" w:rsidRDefault="0081004D">
      <w:pPr>
        <w:pStyle w:val="ConsPlusNormal"/>
        <w:ind w:firstLine="540"/>
        <w:jc w:val="both"/>
      </w:pPr>
    </w:p>
    <w:p w:rsidR="0081004D" w:rsidRDefault="0081004D">
      <w:pPr>
        <w:pStyle w:val="ConsPlusTitle"/>
        <w:jc w:val="center"/>
        <w:outlineLvl w:val="1"/>
      </w:pPr>
      <w:bookmarkStart w:id="4" w:name="P407"/>
      <w:bookmarkEnd w:id="4"/>
      <w:r>
        <w:t>ПАСПОРТ</w:t>
      </w:r>
    </w:p>
    <w:p w:rsidR="0081004D" w:rsidRDefault="0081004D">
      <w:pPr>
        <w:pStyle w:val="ConsPlusTitle"/>
        <w:jc w:val="center"/>
      </w:pPr>
      <w:r>
        <w:t>ПОДПРОГРАММЫ 4 "ОБРАЗОВАНИЕ В СФЕРЕ КУЛЬТУРЫ"</w:t>
      </w:r>
    </w:p>
    <w:p w:rsidR="0081004D" w:rsidRDefault="0081004D">
      <w:pPr>
        <w:pStyle w:val="ConsPlusTitle"/>
        <w:jc w:val="center"/>
      </w:pPr>
      <w:r>
        <w:t>(ДАЛЕЕ - ПОДПРОГРАММА 4)</w:t>
      </w:r>
    </w:p>
    <w:p w:rsidR="0081004D" w:rsidRDefault="0081004D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81004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1004D" w:rsidRDefault="0081004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1004D" w:rsidRDefault="0081004D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</w:t>
            </w:r>
          </w:p>
          <w:p w:rsidR="0081004D" w:rsidRDefault="0081004D">
            <w:pPr>
              <w:pStyle w:val="ConsPlusNormal"/>
              <w:jc w:val="center"/>
            </w:pPr>
            <w:r>
              <w:rPr>
                <w:color w:val="392C69"/>
              </w:rPr>
              <w:t xml:space="preserve">Камчатского края от 10.07.2017 </w:t>
            </w:r>
            <w:hyperlink r:id="rId55" w:history="1">
              <w:r>
                <w:rPr>
                  <w:color w:val="0000FF"/>
                </w:rPr>
                <w:t>N 271-П</w:t>
              </w:r>
            </w:hyperlink>
            <w:r>
              <w:rPr>
                <w:color w:val="392C69"/>
              </w:rPr>
              <w:t>,</w:t>
            </w:r>
          </w:p>
          <w:p w:rsidR="0081004D" w:rsidRDefault="0081004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30.01.2018 </w:t>
            </w:r>
            <w:hyperlink r:id="rId56" w:history="1">
              <w:r>
                <w:rPr>
                  <w:color w:val="0000FF"/>
                </w:rPr>
                <w:t>N 37-П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1004D" w:rsidRDefault="0081004D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86"/>
        <w:gridCol w:w="7257"/>
      </w:tblGrid>
      <w:tr w:rsidR="0081004D"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:rsidR="0081004D" w:rsidRDefault="0081004D">
            <w:pPr>
              <w:pStyle w:val="ConsPlusNormal"/>
            </w:pPr>
            <w:r>
              <w:t>Ответственный исполнитель</w:t>
            </w:r>
          </w:p>
          <w:p w:rsidR="0081004D" w:rsidRDefault="0081004D">
            <w:pPr>
              <w:pStyle w:val="ConsPlusNormal"/>
            </w:pPr>
            <w:r>
              <w:t>Подпрограммы 4</w:t>
            </w: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81004D" w:rsidRDefault="0081004D">
            <w:pPr>
              <w:pStyle w:val="ConsPlusNormal"/>
              <w:jc w:val="both"/>
            </w:pPr>
            <w:r>
              <w:t>Министерство культуры Камчатского края</w:t>
            </w:r>
          </w:p>
        </w:tc>
      </w:tr>
      <w:tr w:rsidR="0081004D"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:rsidR="0081004D" w:rsidRDefault="0081004D">
            <w:pPr>
              <w:pStyle w:val="ConsPlusNormal"/>
            </w:pPr>
            <w:r>
              <w:t>Участники Подпрограммы 4</w:t>
            </w: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81004D" w:rsidRDefault="0081004D">
            <w:pPr>
              <w:pStyle w:val="ConsPlusNormal"/>
              <w:jc w:val="both"/>
            </w:pPr>
            <w:r>
              <w:t>отсутствуют</w:t>
            </w:r>
          </w:p>
        </w:tc>
      </w:tr>
      <w:tr w:rsidR="0081004D"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:rsidR="0081004D" w:rsidRDefault="0081004D">
            <w:pPr>
              <w:pStyle w:val="ConsPlusNormal"/>
            </w:pPr>
            <w:r>
              <w:lastRenderedPageBreak/>
              <w:t>Программно-целевые инструменты</w:t>
            </w:r>
          </w:p>
          <w:p w:rsidR="0081004D" w:rsidRDefault="0081004D">
            <w:pPr>
              <w:pStyle w:val="ConsPlusNormal"/>
            </w:pPr>
            <w:r>
              <w:t>Подпрограммы 4</w:t>
            </w: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81004D" w:rsidRDefault="0081004D">
            <w:pPr>
              <w:pStyle w:val="ConsPlusNormal"/>
              <w:jc w:val="both"/>
            </w:pPr>
            <w:r>
              <w:t>отсутствуют</w:t>
            </w:r>
          </w:p>
        </w:tc>
      </w:tr>
      <w:tr w:rsidR="0081004D"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:rsidR="0081004D" w:rsidRDefault="0081004D">
            <w:pPr>
              <w:pStyle w:val="ConsPlusNormal"/>
            </w:pPr>
            <w:r>
              <w:t>Цель подпрограммы 4</w:t>
            </w: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81004D" w:rsidRDefault="0081004D">
            <w:pPr>
              <w:pStyle w:val="ConsPlusNormal"/>
              <w:jc w:val="both"/>
            </w:pPr>
            <w:r>
              <w:t>совершенствование системы образования в сфере культуры и искусства, направленной на удовлетворение потребностей населения в интеллектуальном, культурном и нравственном развитии</w:t>
            </w:r>
          </w:p>
        </w:tc>
      </w:tr>
      <w:tr w:rsidR="0081004D"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:rsidR="0081004D" w:rsidRDefault="0081004D">
            <w:pPr>
              <w:pStyle w:val="ConsPlusNormal"/>
            </w:pPr>
            <w:r>
              <w:t>Задачи Подпрограммы 4</w:t>
            </w: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81004D" w:rsidRDefault="0081004D">
            <w:pPr>
              <w:pStyle w:val="ConsPlusNormal"/>
              <w:jc w:val="both"/>
            </w:pPr>
            <w:r>
              <w:t>1) обеспечение доступности, повышение эффективности и качества образования в сфере культуры и искусства;</w:t>
            </w:r>
          </w:p>
          <w:p w:rsidR="0081004D" w:rsidRDefault="0081004D">
            <w:pPr>
              <w:pStyle w:val="ConsPlusNormal"/>
              <w:jc w:val="both"/>
            </w:pPr>
            <w:r>
              <w:t>2) создание условий для образования и творческого развития художественно одаренных детей и молодежи</w:t>
            </w:r>
          </w:p>
        </w:tc>
      </w:tr>
      <w:tr w:rsidR="0081004D"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:rsidR="0081004D" w:rsidRDefault="0081004D">
            <w:pPr>
              <w:pStyle w:val="ConsPlusNormal"/>
            </w:pPr>
            <w:r>
              <w:t>Целевые показатели (индикаторы)</w:t>
            </w:r>
          </w:p>
          <w:p w:rsidR="0081004D" w:rsidRDefault="0081004D">
            <w:pPr>
              <w:pStyle w:val="ConsPlusNormal"/>
            </w:pPr>
            <w:r>
              <w:t>Подпрограммы 4</w:t>
            </w: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81004D" w:rsidRDefault="0081004D">
            <w:pPr>
              <w:pStyle w:val="ConsPlusNormal"/>
              <w:jc w:val="both"/>
            </w:pPr>
            <w:r>
              <w:t>1) доля выпускников образовательных организаций среднего профессионального образования, поступивших в образовательные организации высшего образования и трудоустроившихся по специальности;</w:t>
            </w:r>
          </w:p>
          <w:p w:rsidR="0081004D" w:rsidRDefault="0081004D">
            <w:pPr>
              <w:pStyle w:val="ConsPlusNormal"/>
              <w:jc w:val="both"/>
            </w:pPr>
            <w:r>
              <w:t>2) доля детей, привлекаемых к участию в творческих мероприятиях, в общем количестве детей в Камчатском крае;</w:t>
            </w:r>
          </w:p>
          <w:p w:rsidR="0081004D" w:rsidRDefault="0081004D">
            <w:pPr>
              <w:pStyle w:val="ConsPlusNormal"/>
              <w:jc w:val="both"/>
            </w:pPr>
            <w:r>
              <w:t>3) доля детей, обучающихся в детских школах искусств, в общей численности учащихся с 1 по 9 классы общеобразовательных школ в Камчатском крае</w:t>
            </w:r>
          </w:p>
        </w:tc>
      </w:tr>
      <w:tr w:rsidR="0081004D"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:rsidR="0081004D" w:rsidRDefault="0081004D">
            <w:pPr>
              <w:pStyle w:val="ConsPlusNormal"/>
            </w:pPr>
            <w:r>
              <w:t>Этапы и сроки реализации</w:t>
            </w:r>
          </w:p>
          <w:p w:rsidR="0081004D" w:rsidRDefault="0081004D">
            <w:pPr>
              <w:pStyle w:val="ConsPlusNormal"/>
            </w:pPr>
            <w:r>
              <w:t>Подпрограммы 4</w:t>
            </w: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81004D" w:rsidRDefault="0081004D">
            <w:pPr>
              <w:pStyle w:val="ConsPlusNormal"/>
              <w:jc w:val="both"/>
            </w:pPr>
            <w:r>
              <w:t>в один этап с 2014 года по 2020 год</w:t>
            </w:r>
          </w:p>
        </w:tc>
      </w:tr>
      <w:tr w:rsidR="0081004D"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:rsidR="0081004D" w:rsidRDefault="0081004D">
            <w:pPr>
              <w:pStyle w:val="ConsPlusNormal"/>
            </w:pPr>
            <w:r>
              <w:t>Объемы бюджетных ассигнований Подпрограммы 4</w:t>
            </w: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81004D" w:rsidRDefault="0081004D">
            <w:pPr>
              <w:pStyle w:val="ConsPlusNormal"/>
              <w:jc w:val="both"/>
            </w:pPr>
            <w:r>
              <w:t>общий объем финансирования Подпрограммы 4 составляет 1 076 679,16947 тыс. руб., из них по годам:</w:t>
            </w:r>
          </w:p>
          <w:p w:rsidR="0081004D" w:rsidRDefault="0081004D">
            <w:pPr>
              <w:pStyle w:val="ConsPlusNormal"/>
              <w:jc w:val="both"/>
            </w:pPr>
            <w:r>
              <w:t>2014 год - 139 556,34700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2015 год - 151 559,29800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2016 год - 152 198,15300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2017 год - 149 873,21147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2018 год - 163 910,42000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2019 год - 159 516,30000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2020 год - 160 065,44000 тыс. руб.</w:t>
            </w:r>
          </w:p>
          <w:p w:rsidR="0081004D" w:rsidRDefault="0081004D">
            <w:pPr>
              <w:pStyle w:val="ConsPlusNormal"/>
              <w:jc w:val="both"/>
            </w:pPr>
            <w:r>
              <w:t xml:space="preserve">По источникам финансирования Подпрограммы 4 денежные средства </w:t>
            </w:r>
            <w:r>
              <w:lastRenderedPageBreak/>
              <w:t>распределяются:</w:t>
            </w:r>
          </w:p>
          <w:p w:rsidR="0081004D" w:rsidRDefault="0081004D">
            <w:pPr>
              <w:pStyle w:val="ConsPlusNormal"/>
              <w:jc w:val="both"/>
            </w:pPr>
            <w:r>
              <w:t>за счет средств краевого бюджета - 1 061 338545047 тыс. руб., из них по годам:</w:t>
            </w:r>
          </w:p>
          <w:p w:rsidR="0081004D" w:rsidRDefault="0081004D">
            <w:pPr>
              <w:pStyle w:val="ConsPlusNormal"/>
              <w:jc w:val="both"/>
            </w:pPr>
            <w:r>
              <w:t>2014 год - 137 282,99000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2015 год - 148 994,89800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2016 год - 149 470,19100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2017 год - 147 973,21147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2018 год - 161 985,42000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2019 год - 157 566,30000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2020 год - 158 065,44000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за счет средств внебюджетных источников (по согласованию) -</w:t>
            </w:r>
          </w:p>
          <w:p w:rsidR="0081004D" w:rsidRDefault="0081004D">
            <w:pPr>
              <w:pStyle w:val="ConsPlusNormal"/>
              <w:jc w:val="both"/>
            </w:pPr>
            <w:r>
              <w:t>15 340,71900 тыс. руб., из них по годам:</w:t>
            </w:r>
          </w:p>
          <w:p w:rsidR="0081004D" w:rsidRDefault="0081004D">
            <w:pPr>
              <w:pStyle w:val="ConsPlusNormal"/>
              <w:jc w:val="both"/>
            </w:pPr>
            <w:r>
              <w:t>2014 год - 2 273,35700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2015 год - 2 564,40000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2016 год - 2 727,96200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2017 год - 1 900, 00000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2018 год - 1 925,00000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2019 год - 1 950,00000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2020 год - 2 000,00000 тыс. руб.</w:t>
            </w:r>
          </w:p>
        </w:tc>
      </w:tr>
      <w:tr w:rsidR="0081004D">
        <w:tc>
          <w:tcPr>
            <w:tcW w:w="11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004D" w:rsidRDefault="0081004D">
            <w:pPr>
              <w:pStyle w:val="ConsPlusNormal"/>
              <w:jc w:val="both"/>
            </w:pPr>
            <w:r>
              <w:lastRenderedPageBreak/>
              <w:t xml:space="preserve">(в ред. Постановлений Правительства Камчатского края от 10.07.2017 </w:t>
            </w:r>
            <w:hyperlink r:id="rId57" w:history="1">
              <w:r>
                <w:rPr>
                  <w:color w:val="0000FF"/>
                </w:rPr>
                <w:t>N 271-П</w:t>
              </w:r>
            </w:hyperlink>
            <w:r>
              <w:t>,</w:t>
            </w:r>
          </w:p>
          <w:p w:rsidR="0081004D" w:rsidRDefault="0081004D">
            <w:pPr>
              <w:pStyle w:val="ConsPlusNormal"/>
              <w:jc w:val="both"/>
            </w:pPr>
            <w:r>
              <w:t xml:space="preserve">от 21.12.2017 </w:t>
            </w:r>
            <w:hyperlink r:id="rId58" w:history="1">
              <w:r>
                <w:rPr>
                  <w:color w:val="0000FF"/>
                </w:rPr>
                <w:t>N 555-П</w:t>
              </w:r>
            </w:hyperlink>
            <w:r>
              <w:t xml:space="preserve">, от 30.01.2018 </w:t>
            </w:r>
            <w:hyperlink r:id="rId59" w:history="1">
              <w:r>
                <w:rPr>
                  <w:color w:val="0000FF"/>
                </w:rPr>
                <w:t>N 37-П</w:t>
              </w:r>
            </w:hyperlink>
            <w:r>
              <w:t>)</w:t>
            </w:r>
          </w:p>
        </w:tc>
      </w:tr>
      <w:tr w:rsidR="0081004D"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:rsidR="0081004D" w:rsidRDefault="0081004D">
            <w:pPr>
              <w:pStyle w:val="ConsPlusNormal"/>
            </w:pPr>
            <w:r>
              <w:t>Ожидаемые результаты</w:t>
            </w:r>
          </w:p>
          <w:p w:rsidR="0081004D" w:rsidRDefault="0081004D">
            <w:pPr>
              <w:pStyle w:val="ConsPlusNormal"/>
            </w:pPr>
            <w:r>
              <w:t>реализации Подпрограммы 4</w:t>
            </w: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81004D" w:rsidRDefault="0081004D">
            <w:pPr>
              <w:pStyle w:val="ConsPlusNormal"/>
              <w:jc w:val="both"/>
            </w:pPr>
            <w:r>
              <w:t>1) повышение уровня качества и доступности образовательных услуг в сфере культуры;</w:t>
            </w:r>
          </w:p>
          <w:p w:rsidR="0081004D" w:rsidRDefault="0081004D">
            <w:pPr>
              <w:pStyle w:val="ConsPlusNormal"/>
              <w:jc w:val="both"/>
            </w:pPr>
            <w:r>
              <w:t>2) усиление государственной поддержки образования в сфере культуры;</w:t>
            </w:r>
          </w:p>
          <w:p w:rsidR="0081004D" w:rsidRDefault="0081004D">
            <w:pPr>
              <w:pStyle w:val="ConsPlusNormal"/>
              <w:jc w:val="both"/>
            </w:pPr>
            <w:r>
              <w:t>3) повышение эффективности использования бюджетных средств, направляемых на оказание государственной поддержки развития искусства;</w:t>
            </w:r>
          </w:p>
          <w:p w:rsidR="0081004D" w:rsidRDefault="0081004D">
            <w:pPr>
              <w:pStyle w:val="ConsPlusNormal"/>
              <w:jc w:val="both"/>
            </w:pPr>
            <w:r>
              <w:t>4) повышение уровня развития образовательных учреждений сферы культуры</w:t>
            </w:r>
          </w:p>
        </w:tc>
      </w:tr>
    </w:tbl>
    <w:p w:rsidR="0081004D" w:rsidRDefault="0081004D">
      <w:pPr>
        <w:pStyle w:val="ConsPlusNormal"/>
        <w:ind w:firstLine="540"/>
        <w:jc w:val="both"/>
      </w:pPr>
    </w:p>
    <w:p w:rsidR="0081004D" w:rsidRDefault="0081004D">
      <w:pPr>
        <w:pStyle w:val="ConsPlusTitle"/>
        <w:jc w:val="center"/>
        <w:outlineLvl w:val="1"/>
      </w:pPr>
      <w:bookmarkStart w:id="5" w:name="P472"/>
      <w:bookmarkEnd w:id="5"/>
      <w:r>
        <w:t>ПАСПОРТ</w:t>
      </w:r>
    </w:p>
    <w:p w:rsidR="0081004D" w:rsidRDefault="0081004D">
      <w:pPr>
        <w:pStyle w:val="ConsPlusTitle"/>
        <w:jc w:val="center"/>
      </w:pPr>
      <w:r>
        <w:t>ПОДПРОГРАММЫ 5 "ОБЕСПЕЧЕНИЕ РЕАЛИЗАЦИИ ПРОГРАММЫ"</w:t>
      </w:r>
    </w:p>
    <w:p w:rsidR="0081004D" w:rsidRDefault="0081004D">
      <w:pPr>
        <w:pStyle w:val="ConsPlusTitle"/>
        <w:jc w:val="center"/>
      </w:pPr>
      <w:r>
        <w:lastRenderedPageBreak/>
        <w:t>(ДАЛЕЕ - ПОДПРОГРАММА 5)</w:t>
      </w:r>
    </w:p>
    <w:p w:rsidR="0081004D" w:rsidRDefault="0081004D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81004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1004D" w:rsidRDefault="0081004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1004D" w:rsidRDefault="0081004D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</w:t>
            </w:r>
          </w:p>
          <w:p w:rsidR="0081004D" w:rsidRDefault="0081004D">
            <w:pPr>
              <w:pStyle w:val="ConsPlusNormal"/>
              <w:jc w:val="center"/>
            </w:pPr>
            <w:r>
              <w:rPr>
                <w:color w:val="392C69"/>
              </w:rPr>
              <w:t xml:space="preserve">Камчатского края от 21.12.2017 </w:t>
            </w:r>
            <w:hyperlink r:id="rId60" w:history="1">
              <w:r>
                <w:rPr>
                  <w:color w:val="0000FF"/>
                </w:rPr>
                <w:t>N 555-П</w:t>
              </w:r>
            </w:hyperlink>
            <w:r>
              <w:rPr>
                <w:color w:val="392C69"/>
              </w:rPr>
              <w:t>,</w:t>
            </w:r>
          </w:p>
          <w:p w:rsidR="0081004D" w:rsidRDefault="0081004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30.01.2018 </w:t>
            </w:r>
            <w:hyperlink r:id="rId61" w:history="1">
              <w:r>
                <w:rPr>
                  <w:color w:val="0000FF"/>
                </w:rPr>
                <w:t>N 37-П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1004D" w:rsidRDefault="0081004D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86"/>
        <w:gridCol w:w="7257"/>
      </w:tblGrid>
      <w:tr w:rsidR="0081004D"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:rsidR="0081004D" w:rsidRDefault="0081004D">
            <w:pPr>
              <w:pStyle w:val="ConsPlusNormal"/>
            </w:pPr>
            <w:r>
              <w:t>Ответственный исполнитель</w:t>
            </w:r>
          </w:p>
          <w:p w:rsidR="0081004D" w:rsidRDefault="0081004D">
            <w:pPr>
              <w:pStyle w:val="ConsPlusNormal"/>
            </w:pPr>
            <w:r>
              <w:t>Подпрограммы 5</w:t>
            </w: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81004D" w:rsidRDefault="0081004D">
            <w:pPr>
              <w:pStyle w:val="ConsPlusNormal"/>
              <w:jc w:val="both"/>
            </w:pPr>
            <w:r>
              <w:t>Министерство культуры Камчатского края</w:t>
            </w:r>
          </w:p>
        </w:tc>
      </w:tr>
      <w:tr w:rsidR="0081004D"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:rsidR="0081004D" w:rsidRDefault="0081004D">
            <w:pPr>
              <w:pStyle w:val="ConsPlusNormal"/>
            </w:pPr>
            <w:r>
              <w:t>Участники</w:t>
            </w:r>
          </w:p>
          <w:p w:rsidR="0081004D" w:rsidRDefault="0081004D">
            <w:pPr>
              <w:pStyle w:val="ConsPlusNormal"/>
            </w:pPr>
            <w:r>
              <w:t>Подпрограммы 5</w:t>
            </w: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81004D" w:rsidRDefault="0081004D">
            <w:pPr>
              <w:pStyle w:val="ConsPlusNormal"/>
              <w:jc w:val="both"/>
            </w:pPr>
            <w:r>
              <w:t>Служба охраны объектов культурного наследия Камчатского края</w:t>
            </w:r>
          </w:p>
        </w:tc>
      </w:tr>
      <w:tr w:rsidR="0081004D">
        <w:tc>
          <w:tcPr>
            <w:tcW w:w="11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004D" w:rsidRDefault="0081004D">
            <w:pPr>
              <w:pStyle w:val="ConsPlusNormal"/>
              <w:jc w:val="both"/>
            </w:pPr>
            <w:r>
              <w:t xml:space="preserve">(в ред. </w:t>
            </w:r>
            <w:hyperlink r:id="rId6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Камчатского края от 21.12.2017 N 555-П)</w:t>
            </w:r>
          </w:p>
        </w:tc>
      </w:tr>
      <w:tr w:rsidR="0081004D"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:rsidR="0081004D" w:rsidRDefault="0081004D">
            <w:pPr>
              <w:pStyle w:val="ConsPlusNormal"/>
            </w:pPr>
            <w:r>
              <w:t>Программно-целевые инструменты</w:t>
            </w:r>
          </w:p>
          <w:p w:rsidR="0081004D" w:rsidRDefault="0081004D">
            <w:pPr>
              <w:pStyle w:val="ConsPlusNormal"/>
            </w:pPr>
            <w:r>
              <w:t>Подпрограммы 5</w:t>
            </w: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81004D" w:rsidRDefault="0081004D">
            <w:pPr>
              <w:pStyle w:val="ConsPlusNormal"/>
              <w:jc w:val="both"/>
            </w:pPr>
            <w:r>
              <w:t>отсутствуют</w:t>
            </w:r>
          </w:p>
        </w:tc>
      </w:tr>
      <w:tr w:rsidR="0081004D"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:rsidR="0081004D" w:rsidRDefault="0081004D">
            <w:pPr>
              <w:pStyle w:val="ConsPlusNormal"/>
            </w:pPr>
            <w:r>
              <w:t>Цель Подпрограммы 5</w:t>
            </w: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81004D" w:rsidRDefault="0081004D">
            <w:pPr>
              <w:pStyle w:val="ConsPlusNormal"/>
              <w:jc w:val="both"/>
            </w:pPr>
            <w:r>
              <w:t>создание благоприятных условий для устойчивого развития сферы культуры, системы управления в сфере культуры и реализации программных мероприятий</w:t>
            </w:r>
          </w:p>
        </w:tc>
      </w:tr>
      <w:tr w:rsidR="0081004D">
        <w:tc>
          <w:tcPr>
            <w:tcW w:w="11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004D" w:rsidRDefault="0081004D">
            <w:pPr>
              <w:pStyle w:val="ConsPlusNormal"/>
              <w:jc w:val="both"/>
            </w:pPr>
            <w:r>
              <w:t xml:space="preserve">(в ред. </w:t>
            </w:r>
            <w:hyperlink r:id="rId6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Камчатского края от 30.01.2018 N 37-П)</w:t>
            </w:r>
          </w:p>
        </w:tc>
      </w:tr>
      <w:tr w:rsidR="0081004D"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:rsidR="0081004D" w:rsidRDefault="0081004D">
            <w:pPr>
              <w:pStyle w:val="ConsPlusNormal"/>
            </w:pPr>
            <w:r>
              <w:t>Задачи Подпрограммы 5</w:t>
            </w: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81004D" w:rsidRDefault="0081004D">
            <w:pPr>
              <w:pStyle w:val="ConsPlusNormal"/>
              <w:jc w:val="both"/>
            </w:pPr>
            <w:r>
              <w:t>1) обеспечение эффективного управления Программой;</w:t>
            </w:r>
          </w:p>
          <w:p w:rsidR="0081004D" w:rsidRDefault="0081004D">
            <w:pPr>
              <w:pStyle w:val="ConsPlusNormal"/>
              <w:jc w:val="both"/>
            </w:pPr>
            <w:r>
              <w:t>2) развитие единой информационной среды учреждений культуры;</w:t>
            </w:r>
          </w:p>
          <w:p w:rsidR="0081004D" w:rsidRDefault="0081004D">
            <w:pPr>
              <w:pStyle w:val="ConsPlusNormal"/>
              <w:jc w:val="both"/>
            </w:pPr>
            <w:r>
              <w:t>3) создание условий для сохранения и развития кадрового и творческого потенциала сферы культуры;</w:t>
            </w:r>
          </w:p>
          <w:p w:rsidR="0081004D" w:rsidRDefault="0081004D">
            <w:pPr>
              <w:pStyle w:val="ConsPlusNormal"/>
              <w:jc w:val="both"/>
            </w:pPr>
            <w:r>
              <w:t>4) создание условий для повышения качества услуг в сфере культуры и условий их оказания</w:t>
            </w:r>
          </w:p>
        </w:tc>
      </w:tr>
      <w:tr w:rsidR="0081004D">
        <w:tc>
          <w:tcPr>
            <w:tcW w:w="11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004D" w:rsidRDefault="0081004D">
            <w:pPr>
              <w:pStyle w:val="ConsPlusNormal"/>
              <w:jc w:val="both"/>
            </w:pPr>
            <w:r>
              <w:t xml:space="preserve">(в ред. </w:t>
            </w:r>
            <w:hyperlink r:id="rId6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Камчатского края от 30.01.2018 N 37-П)</w:t>
            </w:r>
          </w:p>
        </w:tc>
      </w:tr>
      <w:tr w:rsidR="0081004D"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:rsidR="0081004D" w:rsidRDefault="0081004D">
            <w:pPr>
              <w:pStyle w:val="ConsPlusNormal"/>
            </w:pPr>
            <w:r>
              <w:t>Целевые показатели (индикаторы) Подпрограммы 5</w:t>
            </w: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81004D" w:rsidRDefault="0081004D">
            <w:pPr>
              <w:pStyle w:val="ConsPlusNormal"/>
              <w:jc w:val="both"/>
            </w:pPr>
            <w:r>
              <w:t xml:space="preserve">1) доля работников краевых государственных и муниципальных учреждений культуры, прошедших повышение квалификации и </w:t>
            </w:r>
            <w:r>
              <w:lastRenderedPageBreak/>
              <w:t>переподготовку, в общем количестве работников краевых государственных и муниципальных учреждений культуры;</w:t>
            </w:r>
          </w:p>
          <w:p w:rsidR="0081004D" w:rsidRDefault="0081004D">
            <w:pPr>
              <w:pStyle w:val="ConsPlusNormal"/>
              <w:jc w:val="both"/>
            </w:pPr>
            <w:r>
              <w:t>2) увеличение доли публичных библиотек, подключенных к сети "Интернет", в общем количестве библиотек в Камчатском крае;</w:t>
            </w:r>
          </w:p>
          <w:p w:rsidR="0081004D" w:rsidRDefault="0081004D">
            <w:pPr>
              <w:pStyle w:val="ConsPlusNormal"/>
              <w:jc w:val="both"/>
            </w:pPr>
            <w:r>
              <w:t>3) увеличение доли музеев, имеющих сайт в сети "Интернет", в общем количестве музеев в Камчатском крае</w:t>
            </w:r>
          </w:p>
        </w:tc>
      </w:tr>
      <w:tr w:rsidR="0081004D">
        <w:tc>
          <w:tcPr>
            <w:tcW w:w="11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004D" w:rsidRDefault="0081004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6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Камчатского края от 30.01.2018 N 37-П)</w:t>
            </w:r>
          </w:p>
        </w:tc>
      </w:tr>
      <w:tr w:rsidR="0081004D"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:rsidR="0081004D" w:rsidRDefault="0081004D">
            <w:pPr>
              <w:pStyle w:val="ConsPlusNormal"/>
            </w:pPr>
            <w:r>
              <w:t>Этапы и сроки реализации Подпрограммы 5</w:t>
            </w: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81004D" w:rsidRDefault="0081004D">
            <w:pPr>
              <w:pStyle w:val="ConsPlusNormal"/>
              <w:jc w:val="both"/>
            </w:pPr>
            <w:r>
              <w:t>в один этап с 2014 года по 2020 год</w:t>
            </w:r>
          </w:p>
        </w:tc>
      </w:tr>
      <w:tr w:rsidR="0081004D"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:rsidR="0081004D" w:rsidRDefault="0081004D">
            <w:pPr>
              <w:pStyle w:val="ConsPlusNormal"/>
            </w:pPr>
            <w:r>
              <w:t>Объемы бюджетных ассигнований Подпрограммы 5</w:t>
            </w: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81004D" w:rsidRDefault="0081004D">
            <w:pPr>
              <w:pStyle w:val="ConsPlusNormal"/>
              <w:jc w:val="both"/>
            </w:pPr>
            <w:r>
              <w:t>общий объем финансирования Подпрограммы 5 составляет 2 166 005,09368 тыс. руб., из них по годам:</w:t>
            </w:r>
          </w:p>
          <w:p w:rsidR="0081004D" w:rsidRDefault="0081004D">
            <w:pPr>
              <w:pStyle w:val="ConsPlusNormal"/>
              <w:jc w:val="both"/>
            </w:pPr>
            <w:r>
              <w:t>2014 год - 854 869,20161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2015 год - 297 136,95031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2016 год - 247 900,95721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2017 год - 544 350,65455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2018 год - 81 879,38000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2019 год - 69 851,47000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2020 год - 70 016,48000 тыс. руб.</w:t>
            </w:r>
          </w:p>
          <w:p w:rsidR="0081004D" w:rsidRDefault="0081004D">
            <w:pPr>
              <w:pStyle w:val="ConsPlusNormal"/>
              <w:jc w:val="both"/>
            </w:pPr>
            <w:r>
              <w:t>По источникам финансирования Подпрограммы 5 денежные средства распределяются:</w:t>
            </w:r>
          </w:p>
          <w:p w:rsidR="0081004D" w:rsidRDefault="0081004D">
            <w:pPr>
              <w:pStyle w:val="ConsPlusNormal"/>
              <w:jc w:val="both"/>
            </w:pPr>
            <w:r>
              <w:t>за счет средств федерального бюджета (по согласованию) - 74 312,14380 тыс. руб., из них по годам:</w:t>
            </w:r>
          </w:p>
          <w:p w:rsidR="0081004D" w:rsidRDefault="0081004D">
            <w:pPr>
              <w:pStyle w:val="ConsPlusNormal"/>
              <w:jc w:val="both"/>
            </w:pPr>
            <w:r>
              <w:t>2014 год - 19 730,73000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2015 год - 12 216,61380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2016 год - 1 652,80000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2017 год - 35 691,70000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2018 год - 1 657,00000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2019 год - 1 673,40000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2020 год - 1 689,90000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за счет средств краевого бюджета - 2 080 010,50646 тыс. руб., из них по годам:</w:t>
            </w:r>
          </w:p>
          <w:p w:rsidR="0081004D" w:rsidRDefault="0081004D">
            <w:pPr>
              <w:pStyle w:val="ConsPlusNormal"/>
              <w:jc w:val="both"/>
            </w:pPr>
            <w:r>
              <w:lastRenderedPageBreak/>
              <w:t>2014 год - 829 975,49319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2015 год - 282 933,73651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2016 год - 244 504,09321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2017 год - 507 640,15355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2018 год - 79 662,380000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2019 год - 58 304,87000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2020 год - 58 423,38000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за счет средств местных бюджетов (по согласованию) - 7 519,83900 тыс. руб., из них по годам:</w:t>
            </w:r>
          </w:p>
          <w:p w:rsidR="0081004D" w:rsidRDefault="0081004D">
            <w:pPr>
              <w:pStyle w:val="ConsPlusNormal"/>
              <w:jc w:val="both"/>
            </w:pPr>
            <w:r>
              <w:t>2014 год - 4 497,01700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2015 год - 1 365,00000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2016 год - 1 169,02100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2017 год - 488,80100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2018 год - 0,00000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2019 год - 0,00000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2020 год - 0,00000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за счет средств внебюджетных источников (по согласованию) -</w:t>
            </w:r>
          </w:p>
          <w:p w:rsidR="0081004D" w:rsidRDefault="0081004D">
            <w:pPr>
              <w:pStyle w:val="ConsPlusNormal"/>
              <w:jc w:val="both"/>
            </w:pPr>
            <w:r>
              <w:t>4 162,60442 тыс. руб., из них по годам:</w:t>
            </w:r>
          </w:p>
          <w:p w:rsidR="0081004D" w:rsidRDefault="0081004D">
            <w:pPr>
              <w:pStyle w:val="ConsPlusNormal"/>
              <w:jc w:val="both"/>
            </w:pPr>
            <w:r>
              <w:t>2014 год - 665,96142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2015 год - 621,60000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2016 год - 575,04300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2017 год - 530, 00000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2018 год - 560,00000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2019 год - 590,00000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2020 год - 620,00000 тыс. руб.</w:t>
            </w:r>
          </w:p>
        </w:tc>
      </w:tr>
      <w:tr w:rsidR="0081004D">
        <w:tc>
          <w:tcPr>
            <w:tcW w:w="11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004D" w:rsidRDefault="0081004D">
            <w:pPr>
              <w:pStyle w:val="ConsPlusNormal"/>
              <w:jc w:val="both"/>
            </w:pPr>
            <w:r>
              <w:lastRenderedPageBreak/>
              <w:t xml:space="preserve">(в ред. Постановлений Правительства Камчатского края от 10.07.2017 </w:t>
            </w:r>
            <w:hyperlink r:id="rId66" w:history="1">
              <w:r>
                <w:rPr>
                  <w:color w:val="0000FF"/>
                </w:rPr>
                <w:t>N 271-П</w:t>
              </w:r>
            </w:hyperlink>
            <w:r>
              <w:t>,</w:t>
            </w:r>
          </w:p>
          <w:p w:rsidR="0081004D" w:rsidRDefault="0081004D">
            <w:pPr>
              <w:pStyle w:val="ConsPlusNormal"/>
              <w:jc w:val="both"/>
            </w:pPr>
            <w:r>
              <w:t xml:space="preserve">от 21.12.2017 </w:t>
            </w:r>
            <w:hyperlink r:id="rId67" w:history="1">
              <w:r>
                <w:rPr>
                  <w:color w:val="0000FF"/>
                </w:rPr>
                <w:t>N 555-П</w:t>
              </w:r>
            </w:hyperlink>
            <w:r>
              <w:t xml:space="preserve">, от 30.01.2018 </w:t>
            </w:r>
            <w:hyperlink r:id="rId68" w:history="1">
              <w:r>
                <w:rPr>
                  <w:color w:val="0000FF"/>
                </w:rPr>
                <w:t>N 37-П</w:t>
              </w:r>
            </w:hyperlink>
            <w:r>
              <w:t>)</w:t>
            </w:r>
          </w:p>
        </w:tc>
      </w:tr>
      <w:tr w:rsidR="0081004D"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:rsidR="0081004D" w:rsidRDefault="0081004D">
            <w:pPr>
              <w:pStyle w:val="ConsPlusNormal"/>
            </w:pPr>
            <w:r>
              <w:t>Ожидаемые результаты реализации</w:t>
            </w:r>
          </w:p>
          <w:p w:rsidR="0081004D" w:rsidRDefault="0081004D">
            <w:pPr>
              <w:pStyle w:val="ConsPlusNormal"/>
            </w:pPr>
            <w:r>
              <w:t>Подпрограммы 5</w:t>
            </w: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81004D" w:rsidRDefault="0081004D">
            <w:pPr>
              <w:pStyle w:val="ConsPlusNormal"/>
              <w:jc w:val="both"/>
            </w:pPr>
            <w:r>
              <w:t>1) создание эффективной системы управления реализацией Программой;</w:t>
            </w:r>
          </w:p>
          <w:p w:rsidR="0081004D" w:rsidRDefault="0081004D">
            <w:pPr>
              <w:pStyle w:val="ConsPlusNormal"/>
              <w:jc w:val="both"/>
            </w:pPr>
            <w:r>
              <w:t>2) реализация в полном объеме мероприятий Программы, достижение ее целей и задач;</w:t>
            </w:r>
          </w:p>
          <w:p w:rsidR="0081004D" w:rsidRDefault="0081004D">
            <w:pPr>
              <w:pStyle w:val="ConsPlusNormal"/>
              <w:jc w:val="both"/>
            </w:pPr>
            <w:r>
              <w:t>3) повышение качества и доступности государственных и муниципальных услуг, оказываемых в сфере культуры;</w:t>
            </w:r>
          </w:p>
          <w:p w:rsidR="0081004D" w:rsidRDefault="0081004D">
            <w:pPr>
              <w:pStyle w:val="ConsPlusNormal"/>
              <w:jc w:val="both"/>
            </w:pPr>
            <w:r>
              <w:lastRenderedPageBreak/>
              <w:t>4) создание условий для привлечения в отрасль культуры высококвалифицированных кадров, в том числе молодых специалистов;</w:t>
            </w:r>
          </w:p>
          <w:p w:rsidR="0081004D" w:rsidRDefault="0081004D">
            <w:pPr>
              <w:pStyle w:val="ConsPlusNormal"/>
              <w:jc w:val="both"/>
            </w:pPr>
            <w:r>
              <w:t>5) создание необходимых условий для активизации инновационной и инвестиционной деятельности в сфере культуры;</w:t>
            </w:r>
          </w:p>
          <w:p w:rsidR="0081004D" w:rsidRDefault="0081004D">
            <w:pPr>
              <w:pStyle w:val="ConsPlusNormal"/>
              <w:jc w:val="both"/>
            </w:pPr>
            <w:r>
              <w:t>6) рост количества информационных и инновационных технологий, внедренных в краевые государственные и муниципальные учреждения культуры;</w:t>
            </w:r>
          </w:p>
          <w:p w:rsidR="0081004D" w:rsidRDefault="0081004D">
            <w:pPr>
              <w:pStyle w:val="ConsPlusNormal"/>
              <w:jc w:val="both"/>
            </w:pPr>
            <w:r>
              <w:t>7) повышение эффективности информатизации в сфере культуры</w:t>
            </w:r>
          </w:p>
        </w:tc>
      </w:tr>
      <w:tr w:rsidR="0081004D">
        <w:tc>
          <w:tcPr>
            <w:tcW w:w="11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004D" w:rsidRDefault="0081004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6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Камчатского края от 30.01.2018 N 37-П)</w:t>
            </w:r>
          </w:p>
        </w:tc>
      </w:tr>
    </w:tbl>
    <w:p w:rsidR="0081004D" w:rsidRDefault="0081004D">
      <w:pPr>
        <w:pStyle w:val="ConsPlusNormal"/>
        <w:ind w:firstLine="540"/>
        <w:jc w:val="both"/>
      </w:pPr>
    </w:p>
    <w:p w:rsidR="0081004D" w:rsidRDefault="0081004D">
      <w:pPr>
        <w:pStyle w:val="ConsPlusTitle"/>
        <w:jc w:val="center"/>
      </w:pPr>
      <w:bookmarkStart w:id="6" w:name="P562"/>
      <w:bookmarkEnd w:id="6"/>
      <w:r>
        <w:t>ПАСПОРТ ПОДПРОГРАММЫ 6</w:t>
      </w:r>
    </w:p>
    <w:p w:rsidR="0081004D" w:rsidRDefault="0081004D">
      <w:pPr>
        <w:pStyle w:val="ConsPlusTitle"/>
        <w:jc w:val="center"/>
      </w:pPr>
      <w:r>
        <w:t>"РАЗВИТИЕ ИНФРАСТРУКТУРЫ В СФЕРЕ КУЛЬТУРЫ"</w:t>
      </w:r>
    </w:p>
    <w:p w:rsidR="0081004D" w:rsidRDefault="0081004D">
      <w:pPr>
        <w:pStyle w:val="ConsPlusTitle"/>
        <w:jc w:val="center"/>
      </w:pPr>
      <w:r>
        <w:t>(ДАЛЕЕ - ПОДПРОГРАММА 6)</w:t>
      </w:r>
    </w:p>
    <w:p w:rsidR="0081004D" w:rsidRDefault="0081004D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81004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1004D" w:rsidRDefault="0081004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1004D" w:rsidRDefault="0081004D">
            <w:pPr>
              <w:pStyle w:val="ConsPlusNormal"/>
              <w:jc w:val="center"/>
            </w:pPr>
            <w:r>
              <w:rPr>
                <w:color w:val="392C69"/>
              </w:rPr>
              <w:t xml:space="preserve">(Паспорт введен </w:t>
            </w:r>
            <w:hyperlink r:id="rId70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</w:t>
            </w:r>
          </w:p>
          <w:p w:rsidR="0081004D" w:rsidRDefault="0081004D">
            <w:pPr>
              <w:pStyle w:val="ConsPlusNormal"/>
              <w:jc w:val="center"/>
            </w:pPr>
            <w:r>
              <w:rPr>
                <w:color w:val="392C69"/>
              </w:rPr>
              <w:t>Камчатского края от 30.01.2018 N 37-П)</w:t>
            </w:r>
          </w:p>
        </w:tc>
      </w:tr>
    </w:tbl>
    <w:p w:rsidR="0081004D" w:rsidRDefault="0081004D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7937"/>
      </w:tblGrid>
      <w:tr w:rsidR="0081004D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1004D" w:rsidRDefault="0081004D">
            <w:pPr>
              <w:pStyle w:val="ConsPlusNormal"/>
            </w:pPr>
            <w:r>
              <w:t>Ответственный исполнитель Подпрограммы 6</w:t>
            </w:r>
          </w:p>
        </w:tc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 w:rsidR="0081004D" w:rsidRDefault="0081004D">
            <w:pPr>
              <w:pStyle w:val="ConsPlusNormal"/>
              <w:jc w:val="both"/>
            </w:pPr>
            <w:r>
              <w:t>Министерство культуры Камчатского края</w:t>
            </w:r>
          </w:p>
        </w:tc>
      </w:tr>
      <w:tr w:rsidR="0081004D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1004D" w:rsidRDefault="0081004D">
            <w:pPr>
              <w:pStyle w:val="ConsPlusNormal"/>
            </w:pPr>
            <w:r>
              <w:t>Участники Подпрограммы 6</w:t>
            </w:r>
          </w:p>
        </w:tc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 w:rsidR="0081004D" w:rsidRDefault="0081004D">
            <w:pPr>
              <w:pStyle w:val="ConsPlusNormal"/>
              <w:jc w:val="both"/>
            </w:pPr>
            <w:r>
              <w:t>Министерство строительства Камчатского края;</w:t>
            </w:r>
          </w:p>
          <w:p w:rsidR="0081004D" w:rsidRDefault="0081004D">
            <w:pPr>
              <w:pStyle w:val="ConsPlusNormal"/>
              <w:jc w:val="both"/>
            </w:pPr>
            <w:r>
              <w:t>Аппарат губернатора и Правительства Камчатского края;</w:t>
            </w:r>
          </w:p>
          <w:p w:rsidR="0081004D" w:rsidRDefault="0081004D">
            <w:pPr>
              <w:pStyle w:val="ConsPlusNormal"/>
              <w:jc w:val="both"/>
            </w:pPr>
            <w:r>
              <w:t>органы местного самоуправления муниципальных образований в Камчатском крае (по согласованию)</w:t>
            </w:r>
          </w:p>
        </w:tc>
      </w:tr>
      <w:tr w:rsidR="0081004D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1004D" w:rsidRDefault="0081004D">
            <w:pPr>
              <w:pStyle w:val="ConsPlusNormal"/>
            </w:pPr>
            <w:r>
              <w:t>Программно-целевые инструменты</w:t>
            </w:r>
          </w:p>
          <w:p w:rsidR="0081004D" w:rsidRDefault="0081004D">
            <w:pPr>
              <w:pStyle w:val="ConsPlusNormal"/>
            </w:pPr>
            <w:r>
              <w:t>Подпрограммы 6</w:t>
            </w:r>
          </w:p>
        </w:tc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 w:rsidR="0081004D" w:rsidRDefault="0081004D">
            <w:pPr>
              <w:pStyle w:val="ConsPlusNormal"/>
            </w:pPr>
            <w:r>
              <w:t>отсутствуют</w:t>
            </w:r>
          </w:p>
        </w:tc>
      </w:tr>
      <w:tr w:rsidR="0081004D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1004D" w:rsidRDefault="0081004D">
            <w:pPr>
              <w:pStyle w:val="ConsPlusNormal"/>
            </w:pPr>
            <w:r>
              <w:t>Цель Подпрограммы 6</w:t>
            </w:r>
          </w:p>
        </w:tc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 w:rsidR="0081004D" w:rsidRDefault="0081004D">
            <w:pPr>
              <w:pStyle w:val="ConsPlusNormal"/>
              <w:jc w:val="both"/>
            </w:pPr>
            <w:r>
              <w:t>создание благоприятных условий для эффективного развития инфраструктуры сферы культуры</w:t>
            </w:r>
          </w:p>
        </w:tc>
      </w:tr>
      <w:tr w:rsidR="0081004D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1004D" w:rsidRDefault="0081004D">
            <w:pPr>
              <w:pStyle w:val="ConsPlusNormal"/>
            </w:pPr>
            <w:r>
              <w:lastRenderedPageBreak/>
              <w:t>Задачи Подпрограммы 6</w:t>
            </w:r>
          </w:p>
        </w:tc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 w:rsidR="0081004D" w:rsidRDefault="0081004D">
            <w:pPr>
              <w:pStyle w:val="ConsPlusNormal"/>
              <w:jc w:val="both"/>
            </w:pPr>
            <w:r>
              <w:t>1) повышение уровня оснащенности учреждений культуры (с учетом детских школ искусств) современной материально-технической базой;</w:t>
            </w:r>
          </w:p>
          <w:p w:rsidR="0081004D" w:rsidRDefault="0081004D">
            <w:pPr>
              <w:pStyle w:val="ConsPlusNormal"/>
              <w:jc w:val="both"/>
            </w:pPr>
            <w:r>
              <w:t>2) обеспечение развития отраслевой инфраструктуры</w:t>
            </w:r>
          </w:p>
        </w:tc>
      </w:tr>
      <w:tr w:rsidR="0081004D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1004D" w:rsidRDefault="0081004D">
            <w:pPr>
              <w:pStyle w:val="ConsPlusNormal"/>
            </w:pPr>
            <w:r>
              <w:t>Целевые показатели (индикаторы) Подпрограммы 6</w:t>
            </w:r>
          </w:p>
        </w:tc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 w:rsidR="0081004D" w:rsidRDefault="0081004D">
            <w:pPr>
              <w:pStyle w:val="ConsPlusNormal"/>
              <w:jc w:val="both"/>
            </w:pPr>
            <w:r>
              <w:t>1) доля краевых государственных и муниципальных учреждений культуры (с учетом детских школ искусств), оснащенных современным материально-техническим оборудованием, в общем количестве краевых государственных и муниципальных учреждений культуры;</w:t>
            </w:r>
          </w:p>
          <w:p w:rsidR="0081004D" w:rsidRDefault="0081004D">
            <w:pPr>
              <w:pStyle w:val="ConsPlusNormal"/>
              <w:jc w:val="both"/>
            </w:pPr>
            <w:r>
              <w:t>2) доля зданий краевых государственных и муниципальных учреждений культуры (с учетом детских школ искусств), находящихся в удовлетворительном состоянии, в общем количестве зданий данных учреждений;</w:t>
            </w:r>
          </w:p>
          <w:p w:rsidR="0081004D" w:rsidRDefault="0081004D">
            <w:pPr>
              <w:pStyle w:val="ConsPlusNormal"/>
              <w:jc w:val="both"/>
            </w:pPr>
            <w:r>
              <w:t>3) доля зданий учреждений культурно-досугового типа в сельской местности, находящихся в неудовлетворительном состоянии</w:t>
            </w:r>
          </w:p>
        </w:tc>
      </w:tr>
      <w:tr w:rsidR="0081004D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1004D" w:rsidRDefault="0081004D">
            <w:pPr>
              <w:pStyle w:val="ConsPlusNormal"/>
            </w:pPr>
            <w:r>
              <w:t>Этапы и сроки реализации Подпрограммы 6</w:t>
            </w:r>
          </w:p>
        </w:tc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 w:rsidR="0081004D" w:rsidRDefault="0081004D">
            <w:pPr>
              <w:pStyle w:val="ConsPlusNormal"/>
            </w:pPr>
            <w:r>
              <w:t>в один этап с 2018 года по 2020 год</w:t>
            </w:r>
          </w:p>
        </w:tc>
      </w:tr>
      <w:tr w:rsidR="0081004D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1004D" w:rsidRDefault="0081004D">
            <w:pPr>
              <w:pStyle w:val="ConsPlusNormal"/>
            </w:pPr>
            <w:r>
              <w:t>Объемы бюджетных ассигнований Подпрограммы 6</w:t>
            </w:r>
          </w:p>
        </w:tc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 w:rsidR="0081004D" w:rsidRDefault="0081004D">
            <w:pPr>
              <w:pStyle w:val="ConsPlusNormal"/>
              <w:jc w:val="both"/>
            </w:pPr>
            <w:r>
              <w:t>общий объем финансирования Подпрограммы 6 составляет 658 302,39220 тыс. руб., из них по годам:</w:t>
            </w:r>
          </w:p>
          <w:p w:rsidR="0081004D" w:rsidRDefault="0081004D">
            <w:pPr>
              <w:pStyle w:val="ConsPlusNormal"/>
              <w:jc w:val="both"/>
            </w:pPr>
            <w:r>
              <w:t>2018 год - 246 852,59120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2019 год - 179 291,56600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2020 год - 232 158,23500 тыс. руб.</w:t>
            </w:r>
          </w:p>
          <w:p w:rsidR="0081004D" w:rsidRDefault="0081004D">
            <w:pPr>
              <w:pStyle w:val="ConsPlusNormal"/>
              <w:jc w:val="both"/>
            </w:pPr>
            <w:r>
              <w:t>По источникам финансирования Подпрограммы 6 денежные средства распределяются:</w:t>
            </w:r>
          </w:p>
          <w:p w:rsidR="0081004D" w:rsidRDefault="0081004D">
            <w:pPr>
              <w:pStyle w:val="ConsPlusNormal"/>
              <w:jc w:val="both"/>
            </w:pPr>
            <w:r>
              <w:t>за счет средств федерального бюджета (по согласованию) - 6 049,60000 тыс. руб., из них по годам:</w:t>
            </w:r>
          </w:p>
          <w:p w:rsidR="0081004D" w:rsidRDefault="0081004D">
            <w:pPr>
              <w:pStyle w:val="ConsPlusNormal"/>
              <w:jc w:val="both"/>
            </w:pPr>
            <w:r>
              <w:t>2018 год - 2 965,40000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2019 год - 2 965,40000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2020 год - 118,80000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за счет средств краевого бюджета - 650 156,73500 тыс. руб., из них по годам:</w:t>
            </w:r>
          </w:p>
          <w:p w:rsidR="0081004D" w:rsidRDefault="0081004D">
            <w:pPr>
              <w:pStyle w:val="ConsPlusNormal"/>
              <w:jc w:val="both"/>
            </w:pPr>
            <w:r>
              <w:t>2018 год - 242 889,00000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2019 год - 175 898,00000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2020 год - 231 369,73500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 xml:space="preserve">за счет средств местных бюджетов (по согласованию) - 2 096,05720 тыс. руб., из </w:t>
            </w:r>
            <w:r>
              <w:lastRenderedPageBreak/>
              <w:t>них по годам:</w:t>
            </w:r>
          </w:p>
          <w:p w:rsidR="0081004D" w:rsidRDefault="0081004D">
            <w:pPr>
              <w:pStyle w:val="ConsPlusNormal"/>
              <w:jc w:val="both"/>
            </w:pPr>
            <w:r>
              <w:t>2018 год - 998,19120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2019 год - 428,16600 тыс. руб.;</w:t>
            </w:r>
          </w:p>
          <w:p w:rsidR="0081004D" w:rsidRDefault="0081004D">
            <w:pPr>
              <w:pStyle w:val="ConsPlusNormal"/>
              <w:jc w:val="both"/>
            </w:pPr>
            <w:r>
              <w:t>2020 год - 669,70000 тыс. руб.</w:t>
            </w:r>
          </w:p>
        </w:tc>
      </w:tr>
      <w:tr w:rsidR="0081004D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1004D" w:rsidRDefault="0081004D">
            <w:pPr>
              <w:pStyle w:val="ConsPlusNormal"/>
            </w:pPr>
            <w:r>
              <w:lastRenderedPageBreak/>
              <w:t>Ожидаемые результаты реализации</w:t>
            </w:r>
          </w:p>
          <w:p w:rsidR="0081004D" w:rsidRDefault="0081004D">
            <w:pPr>
              <w:pStyle w:val="ConsPlusNormal"/>
            </w:pPr>
            <w:r>
              <w:t>Подпрограммы 6</w:t>
            </w:r>
          </w:p>
        </w:tc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 w:rsidR="0081004D" w:rsidRDefault="0081004D">
            <w:pPr>
              <w:pStyle w:val="ConsPlusNormal"/>
              <w:jc w:val="both"/>
            </w:pPr>
            <w:r>
              <w:t>1) приведение технического состояния зданий и помещений учреждений культуры в удовлетворительное состояние;</w:t>
            </w:r>
          </w:p>
          <w:p w:rsidR="0081004D" w:rsidRDefault="0081004D">
            <w:pPr>
              <w:pStyle w:val="ConsPlusNormal"/>
              <w:jc w:val="both"/>
            </w:pPr>
            <w:r>
              <w:t>2) создание условий для укрепления материально-технической базы краевых государственных и муниципальных учреждений культуры</w:t>
            </w:r>
          </w:p>
        </w:tc>
      </w:tr>
    </w:tbl>
    <w:p w:rsidR="0081004D" w:rsidRDefault="0081004D">
      <w:pPr>
        <w:sectPr w:rsidR="0081004D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1004D" w:rsidRDefault="0081004D">
      <w:pPr>
        <w:pStyle w:val="ConsPlusNormal"/>
        <w:ind w:firstLine="540"/>
        <w:jc w:val="both"/>
      </w:pPr>
    </w:p>
    <w:p w:rsidR="0081004D" w:rsidRDefault="0081004D">
      <w:pPr>
        <w:pStyle w:val="ConsPlusNormal"/>
        <w:jc w:val="center"/>
        <w:outlineLvl w:val="2"/>
      </w:pPr>
      <w:r>
        <w:t>1. Приоритеты и цели региональной политики</w:t>
      </w:r>
    </w:p>
    <w:p w:rsidR="0081004D" w:rsidRDefault="0081004D">
      <w:pPr>
        <w:pStyle w:val="ConsPlusNormal"/>
        <w:jc w:val="center"/>
      </w:pPr>
      <w:r>
        <w:t>в сфере реализации Программы</w:t>
      </w:r>
    </w:p>
    <w:p w:rsidR="0081004D" w:rsidRDefault="0081004D">
      <w:pPr>
        <w:pStyle w:val="ConsPlusNormal"/>
        <w:ind w:firstLine="540"/>
        <w:jc w:val="both"/>
      </w:pPr>
    </w:p>
    <w:p w:rsidR="0081004D" w:rsidRDefault="0081004D">
      <w:pPr>
        <w:pStyle w:val="ConsPlusNormal"/>
        <w:ind w:firstLine="540"/>
        <w:jc w:val="both"/>
      </w:pPr>
      <w:r>
        <w:t>1.1. Приоритетами региональной политики в сфере реализации Программы являются:</w:t>
      </w:r>
    </w:p>
    <w:p w:rsidR="0081004D" w:rsidRDefault="0081004D">
      <w:pPr>
        <w:pStyle w:val="ConsPlusNormal"/>
        <w:spacing w:before="220"/>
        <w:ind w:firstLine="540"/>
        <w:jc w:val="both"/>
      </w:pPr>
      <w:r>
        <w:t>1) укрепление единого культурного пространства на основе духовно-нравственных ценностей и исторических традиций;</w:t>
      </w:r>
    </w:p>
    <w:p w:rsidR="0081004D" w:rsidRDefault="0081004D">
      <w:pPr>
        <w:pStyle w:val="ConsPlusNormal"/>
        <w:spacing w:before="220"/>
        <w:ind w:firstLine="540"/>
        <w:jc w:val="both"/>
      </w:pPr>
      <w:r>
        <w:t>2) сохранение культурного и исторического наследия, обеспечение условий для равной доступности разных категорий граждан к культурным ценностям;</w:t>
      </w:r>
    </w:p>
    <w:p w:rsidR="0081004D" w:rsidRDefault="0081004D">
      <w:pPr>
        <w:pStyle w:val="ConsPlusNormal"/>
        <w:spacing w:before="220"/>
        <w:ind w:firstLine="540"/>
        <w:jc w:val="both"/>
      </w:pPr>
      <w:r>
        <w:t>3) создание условий для творческой самореализации граждан, культурно-просветительской деятельности, организации внешкольного художественного образования и культурного досуга;</w:t>
      </w:r>
    </w:p>
    <w:p w:rsidR="0081004D" w:rsidRDefault="0081004D">
      <w:pPr>
        <w:pStyle w:val="ConsPlusNormal"/>
        <w:spacing w:before="220"/>
        <w:ind w:firstLine="540"/>
        <w:jc w:val="both"/>
      </w:pPr>
      <w:r>
        <w:t>4) продвижение в культурном пространстве нравственных ценностей и образцов, способствующих культурному и гражданскому воспитанию личности;</w:t>
      </w:r>
    </w:p>
    <w:p w:rsidR="0081004D" w:rsidRDefault="0081004D">
      <w:pPr>
        <w:pStyle w:val="ConsPlusNormal"/>
        <w:spacing w:before="220"/>
        <w:ind w:firstLine="540"/>
        <w:jc w:val="both"/>
      </w:pPr>
      <w:r>
        <w:t>5) преодоление отставания и диспропорций в культурном уровне в Камчатском крае;</w:t>
      </w:r>
    </w:p>
    <w:p w:rsidR="0081004D" w:rsidRDefault="0081004D">
      <w:pPr>
        <w:pStyle w:val="ConsPlusNormal"/>
        <w:spacing w:before="220"/>
        <w:ind w:firstLine="540"/>
        <w:jc w:val="both"/>
      </w:pPr>
      <w:r>
        <w:t>6) укрепление материально-технической базы краевых государственных и муниципальных учреждений культуры;</w:t>
      </w:r>
    </w:p>
    <w:p w:rsidR="0081004D" w:rsidRDefault="0081004D">
      <w:pPr>
        <w:pStyle w:val="ConsPlusNormal"/>
        <w:spacing w:before="220"/>
        <w:ind w:firstLine="540"/>
        <w:jc w:val="both"/>
      </w:pPr>
      <w:r>
        <w:t>7) повышение социального статуса работников краевых государственных и муниципальных учреждений культуры;</w:t>
      </w:r>
    </w:p>
    <w:p w:rsidR="0081004D" w:rsidRDefault="0081004D">
      <w:pPr>
        <w:pStyle w:val="ConsPlusNormal"/>
        <w:spacing w:before="220"/>
        <w:ind w:firstLine="540"/>
        <w:jc w:val="both"/>
      </w:pPr>
      <w:r>
        <w:t>8) совершенствование системы подготовки кадров в сфере культуры.</w:t>
      </w:r>
    </w:p>
    <w:p w:rsidR="0081004D" w:rsidRDefault="0081004D">
      <w:pPr>
        <w:pStyle w:val="ConsPlusNormal"/>
        <w:spacing w:before="220"/>
        <w:ind w:firstLine="540"/>
        <w:jc w:val="both"/>
      </w:pPr>
      <w:r>
        <w:t xml:space="preserve">1.1(1). Приоритеты и цели региональной политики в сфере реализации Программы определены в соответствии с Основами государственной культурной политики, утвержденными </w:t>
      </w:r>
      <w:hyperlink r:id="rId71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24.12.2014 N 808, а также </w:t>
      </w:r>
      <w:hyperlink r:id="rId72" w:history="1">
        <w:r>
          <w:rPr>
            <w:color w:val="0000FF"/>
          </w:rPr>
          <w:t>Стратегией</w:t>
        </w:r>
      </w:hyperlink>
      <w:r>
        <w:t xml:space="preserve"> государственной культурной политики на период до 2030 года, утвержденной Распоряжением Правительства Российской Федерации от 29.02.2016 N 326-р.</w:t>
      </w:r>
    </w:p>
    <w:p w:rsidR="0081004D" w:rsidRDefault="0081004D">
      <w:pPr>
        <w:pStyle w:val="ConsPlusNormal"/>
        <w:jc w:val="both"/>
      </w:pPr>
      <w:r>
        <w:t xml:space="preserve">(часть 1.1(1) введена </w:t>
      </w:r>
      <w:hyperlink r:id="rId73" w:history="1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21.12.2017 N 555-П)</w:t>
      </w:r>
    </w:p>
    <w:p w:rsidR="0081004D" w:rsidRDefault="0081004D">
      <w:pPr>
        <w:pStyle w:val="ConsPlusNormal"/>
        <w:spacing w:before="220"/>
        <w:ind w:firstLine="540"/>
        <w:jc w:val="both"/>
      </w:pPr>
      <w:r>
        <w:t xml:space="preserve">1.2. Основной целью Программы является сохранение культурного и исторического наследия, обеспечение равного доступа населения к культурным ценностям и участию в культурной жизни, реализация творческого </w:t>
      </w:r>
      <w:proofErr w:type="spellStart"/>
      <w:r>
        <w:t>потенци</w:t>
      </w:r>
      <w:proofErr w:type="spellEnd"/>
      <w:r>
        <w:t xml:space="preserve"> ала населения Камчатского края.</w:t>
      </w:r>
    </w:p>
    <w:p w:rsidR="0081004D" w:rsidRDefault="0081004D">
      <w:pPr>
        <w:pStyle w:val="ConsPlusNormal"/>
        <w:spacing w:before="220"/>
        <w:ind w:firstLine="540"/>
        <w:jc w:val="both"/>
      </w:pPr>
      <w:r>
        <w:t xml:space="preserve">1.3. Для оценки хода реализации Программы предусмотрены целевые </w:t>
      </w:r>
      <w:hyperlink w:anchor="P702" w:history="1">
        <w:r>
          <w:rPr>
            <w:color w:val="0000FF"/>
          </w:rPr>
          <w:t>показатели</w:t>
        </w:r>
      </w:hyperlink>
      <w:r>
        <w:t xml:space="preserve"> (индикаторы) Программы и подпрограмм Программы и их значениях согласно приложению 1 к Программе.</w:t>
      </w:r>
    </w:p>
    <w:p w:rsidR="0081004D" w:rsidRDefault="0081004D">
      <w:pPr>
        <w:pStyle w:val="ConsPlusNormal"/>
        <w:spacing w:before="220"/>
        <w:ind w:firstLine="540"/>
        <w:jc w:val="both"/>
      </w:pPr>
      <w:r>
        <w:t xml:space="preserve">1.4. </w:t>
      </w:r>
      <w:hyperlink w:anchor="P1140" w:history="1">
        <w:r>
          <w:rPr>
            <w:color w:val="0000FF"/>
          </w:rPr>
          <w:t>Основные мероприятия</w:t>
        </w:r>
      </w:hyperlink>
      <w:r>
        <w:t xml:space="preserve"> Программы приведены в приложении 2 к Программе.</w:t>
      </w:r>
    </w:p>
    <w:p w:rsidR="0081004D" w:rsidRDefault="0081004D">
      <w:pPr>
        <w:pStyle w:val="ConsPlusNormal"/>
        <w:spacing w:before="220"/>
        <w:ind w:firstLine="540"/>
        <w:jc w:val="both"/>
      </w:pPr>
      <w:r>
        <w:t xml:space="preserve">1.5. </w:t>
      </w:r>
      <w:hyperlink w:anchor="P1354" w:history="1">
        <w:r>
          <w:rPr>
            <w:color w:val="0000FF"/>
          </w:rPr>
          <w:t>Финансовое обеспечение</w:t>
        </w:r>
      </w:hyperlink>
      <w:r>
        <w:t xml:space="preserve"> Программы приведено в приложении 3 к Программе.</w:t>
      </w:r>
    </w:p>
    <w:p w:rsidR="0081004D" w:rsidRDefault="0081004D">
      <w:pPr>
        <w:pStyle w:val="ConsPlusNormal"/>
        <w:ind w:firstLine="540"/>
        <w:jc w:val="both"/>
      </w:pPr>
    </w:p>
    <w:p w:rsidR="0081004D" w:rsidRDefault="0081004D">
      <w:pPr>
        <w:pStyle w:val="ConsPlusNormal"/>
        <w:jc w:val="center"/>
        <w:outlineLvl w:val="2"/>
      </w:pPr>
      <w:r>
        <w:t>2. Обобщенная характеристика основных</w:t>
      </w:r>
    </w:p>
    <w:p w:rsidR="0081004D" w:rsidRDefault="0081004D">
      <w:pPr>
        <w:pStyle w:val="ConsPlusNormal"/>
        <w:jc w:val="center"/>
      </w:pPr>
      <w:r>
        <w:t>мероприятий, реализуемых органами местного самоуправления</w:t>
      </w:r>
    </w:p>
    <w:p w:rsidR="0081004D" w:rsidRDefault="0081004D">
      <w:pPr>
        <w:pStyle w:val="ConsPlusNormal"/>
        <w:jc w:val="center"/>
      </w:pPr>
      <w:r>
        <w:t>муниципальных образований в Камчатском крае</w:t>
      </w:r>
    </w:p>
    <w:p w:rsidR="0081004D" w:rsidRDefault="0081004D">
      <w:pPr>
        <w:pStyle w:val="ConsPlusNormal"/>
        <w:ind w:firstLine="540"/>
        <w:jc w:val="both"/>
      </w:pPr>
    </w:p>
    <w:p w:rsidR="0081004D" w:rsidRDefault="0081004D">
      <w:pPr>
        <w:pStyle w:val="ConsPlusNormal"/>
        <w:ind w:firstLine="540"/>
        <w:jc w:val="both"/>
      </w:pPr>
      <w:r>
        <w:t xml:space="preserve">2.1. Программа предусматривает участие муниципальных образований в Камчатском крае в реализации следующих </w:t>
      </w:r>
      <w:hyperlink w:anchor="P1140" w:history="1">
        <w:r>
          <w:rPr>
            <w:color w:val="0000FF"/>
          </w:rPr>
          <w:t>основных мероприятий</w:t>
        </w:r>
      </w:hyperlink>
      <w:r>
        <w:t>, предусмотренных приложением 2 к Программе:</w:t>
      </w:r>
    </w:p>
    <w:p w:rsidR="0081004D" w:rsidRDefault="0081004D">
      <w:pPr>
        <w:pStyle w:val="ConsPlusNormal"/>
        <w:spacing w:before="220"/>
        <w:ind w:firstLine="540"/>
        <w:jc w:val="both"/>
      </w:pPr>
      <w:r>
        <w:t xml:space="preserve">1) по </w:t>
      </w:r>
      <w:hyperlink w:anchor="P322" w:history="1">
        <w:r>
          <w:rPr>
            <w:color w:val="0000FF"/>
          </w:rPr>
          <w:t>Подпрограмме 3</w:t>
        </w:r>
      </w:hyperlink>
      <w:r>
        <w:t xml:space="preserve"> - основного мероприятия 3.2 "Поддержка разнообразных видов и форм традиционной народной культуры и творческих инициатив в области художественного </w:t>
      </w:r>
      <w:r>
        <w:lastRenderedPageBreak/>
        <w:t>самодеятельного творчества и обеспечение доступа граждан к участию в культурной жизни";</w:t>
      </w:r>
    </w:p>
    <w:p w:rsidR="0081004D" w:rsidRDefault="0081004D">
      <w:pPr>
        <w:pStyle w:val="ConsPlusNormal"/>
        <w:spacing w:before="220"/>
        <w:ind w:firstLine="540"/>
        <w:jc w:val="both"/>
      </w:pPr>
      <w:r>
        <w:t xml:space="preserve">2) по </w:t>
      </w:r>
      <w:hyperlink w:anchor="P562" w:history="1">
        <w:r>
          <w:rPr>
            <w:color w:val="0000FF"/>
          </w:rPr>
          <w:t>Подпрограмме 6</w:t>
        </w:r>
      </w:hyperlink>
      <w:r>
        <w:t>:</w:t>
      </w:r>
    </w:p>
    <w:p w:rsidR="0081004D" w:rsidRDefault="0081004D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30.01.2018 N 37-П)</w:t>
      </w:r>
    </w:p>
    <w:p w:rsidR="0081004D" w:rsidRDefault="0081004D">
      <w:pPr>
        <w:pStyle w:val="ConsPlusNormal"/>
        <w:spacing w:before="220"/>
        <w:ind w:firstLine="540"/>
        <w:jc w:val="both"/>
      </w:pPr>
      <w:r>
        <w:t>а) основного мероприятия 6.2 "Проведение капитального и текущего ремонтов зданий и помещений краевых государственных и муниципальных учреждений культуры и учреждений дополнительного образования в сфере культуры (в том числе проектных работ) и экспертизы выполненных работ";</w:t>
      </w:r>
    </w:p>
    <w:p w:rsidR="0081004D" w:rsidRDefault="0081004D">
      <w:pPr>
        <w:pStyle w:val="ConsPlusNormal"/>
        <w:spacing w:before="220"/>
        <w:ind w:firstLine="540"/>
        <w:jc w:val="both"/>
      </w:pPr>
      <w:r>
        <w:t>б) основного мероприятия 6.3 "Проведение мероприятий по укреплению материально-технической базы краевых государственных и муниципальных учреждений культуры и учреждений дополнительного образования в сфере культуры.</w:t>
      </w:r>
    </w:p>
    <w:p w:rsidR="0081004D" w:rsidRDefault="0081004D">
      <w:pPr>
        <w:pStyle w:val="ConsPlusNormal"/>
        <w:spacing w:before="220"/>
        <w:ind w:firstLine="540"/>
        <w:jc w:val="both"/>
      </w:pPr>
      <w:r>
        <w:t xml:space="preserve">2.2. Предоставление субсидий местным бюджетам из краевого бюджета на цели, указанные в части 2.1 настоящего раздела, осуществляется в соответствии с </w:t>
      </w:r>
      <w:hyperlink w:anchor="P3272" w:history="1">
        <w:r>
          <w:rPr>
            <w:color w:val="0000FF"/>
          </w:rPr>
          <w:t>приложениями 4</w:t>
        </w:r>
      </w:hyperlink>
      <w:r>
        <w:t xml:space="preserve"> и </w:t>
      </w:r>
      <w:hyperlink w:anchor="P3319" w:history="1">
        <w:r>
          <w:rPr>
            <w:color w:val="0000FF"/>
          </w:rPr>
          <w:t>5</w:t>
        </w:r>
      </w:hyperlink>
      <w:r>
        <w:t xml:space="preserve"> к Программе.</w:t>
      </w:r>
    </w:p>
    <w:p w:rsidR="0081004D" w:rsidRDefault="0081004D">
      <w:pPr>
        <w:pStyle w:val="ConsPlusNormal"/>
        <w:ind w:firstLine="540"/>
        <w:jc w:val="both"/>
      </w:pPr>
    </w:p>
    <w:p w:rsidR="0081004D" w:rsidRDefault="0081004D">
      <w:pPr>
        <w:pStyle w:val="ConsPlusNormal"/>
        <w:jc w:val="center"/>
        <w:outlineLvl w:val="2"/>
      </w:pPr>
      <w:r>
        <w:t>3. Методика оценки эффективности Программы</w:t>
      </w:r>
    </w:p>
    <w:p w:rsidR="0081004D" w:rsidRDefault="0081004D">
      <w:pPr>
        <w:pStyle w:val="ConsPlusNormal"/>
        <w:ind w:firstLine="540"/>
        <w:jc w:val="both"/>
      </w:pPr>
    </w:p>
    <w:p w:rsidR="0081004D" w:rsidRDefault="0081004D">
      <w:pPr>
        <w:pStyle w:val="ConsPlusNormal"/>
        <w:ind w:firstLine="540"/>
        <w:jc w:val="both"/>
      </w:pPr>
      <w:r>
        <w:t>3.1. Оценка эффективности реализации Программы производится ежегодно. Результаты оценки эффективности реализации Программы представляются в составе годового отчета ответственного исполнителя Программы о ходе ее реализации и об оценке эффективности.</w:t>
      </w:r>
    </w:p>
    <w:p w:rsidR="0081004D" w:rsidRDefault="0081004D">
      <w:pPr>
        <w:pStyle w:val="ConsPlusNormal"/>
        <w:spacing w:before="220"/>
        <w:ind w:firstLine="540"/>
        <w:jc w:val="both"/>
      </w:pPr>
      <w:r>
        <w:t>3.2. Оценка эффективности Программы производится с учетом следующих составляющих:</w:t>
      </w:r>
    </w:p>
    <w:p w:rsidR="0081004D" w:rsidRDefault="0081004D">
      <w:pPr>
        <w:pStyle w:val="ConsPlusNormal"/>
        <w:spacing w:before="220"/>
        <w:ind w:firstLine="540"/>
        <w:jc w:val="both"/>
      </w:pPr>
      <w:r>
        <w:t>1) оценки степени достижения целей и решения задач (далее - степень реализации) Программы;</w:t>
      </w:r>
    </w:p>
    <w:p w:rsidR="0081004D" w:rsidRDefault="0081004D">
      <w:pPr>
        <w:pStyle w:val="ConsPlusNormal"/>
        <w:spacing w:before="220"/>
        <w:ind w:firstLine="540"/>
        <w:jc w:val="both"/>
      </w:pPr>
      <w:r>
        <w:t>2) оценки степени соответствия запланированному уровню затрат краевого бюджета;</w:t>
      </w:r>
    </w:p>
    <w:p w:rsidR="0081004D" w:rsidRDefault="0081004D">
      <w:pPr>
        <w:pStyle w:val="ConsPlusNormal"/>
        <w:spacing w:before="220"/>
        <w:ind w:firstLine="540"/>
        <w:jc w:val="both"/>
      </w:pPr>
      <w:r>
        <w:t>3) оценки степени реализации контрольных событий плана реализации Программы (далее - степень реализации контрольных событий).</w:t>
      </w:r>
    </w:p>
    <w:p w:rsidR="0081004D" w:rsidRDefault="0081004D">
      <w:pPr>
        <w:pStyle w:val="ConsPlusNormal"/>
        <w:spacing w:before="220"/>
        <w:ind w:firstLine="540"/>
        <w:jc w:val="both"/>
      </w:pPr>
      <w:r>
        <w:t>3.3. Для оценки степени реализации Программы определяется степень достижения плановых значений каждого показателя (индикатора) Программы.</w:t>
      </w:r>
    </w:p>
    <w:p w:rsidR="0081004D" w:rsidRDefault="0081004D">
      <w:pPr>
        <w:pStyle w:val="ConsPlusNormal"/>
        <w:spacing w:before="220"/>
        <w:ind w:firstLine="540"/>
        <w:jc w:val="both"/>
      </w:pPr>
      <w:r>
        <w:t>3.4. Степень достижения планового значения показателя (индикатора) Программы определяется по формулам:</w:t>
      </w:r>
    </w:p>
    <w:p w:rsidR="0081004D" w:rsidRDefault="0081004D">
      <w:pPr>
        <w:pStyle w:val="ConsPlusNormal"/>
        <w:spacing w:before="220"/>
        <w:ind w:firstLine="540"/>
        <w:jc w:val="both"/>
      </w:pPr>
      <w:r>
        <w:t>1) для показателей (индикаторов), желаемой тенденцией развития которых является увеличение значений:</w:t>
      </w:r>
    </w:p>
    <w:p w:rsidR="0081004D" w:rsidRDefault="0081004D">
      <w:pPr>
        <w:pStyle w:val="ConsPlusNormal"/>
        <w:ind w:firstLine="540"/>
        <w:jc w:val="both"/>
      </w:pPr>
    </w:p>
    <w:p w:rsidR="0081004D" w:rsidRDefault="00854D9B">
      <w:pPr>
        <w:pStyle w:val="ConsPlusNormal"/>
        <w:jc w:val="center"/>
      </w:pPr>
      <w:r>
        <w:rPr>
          <w:position w:val="-9"/>
        </w:rPr>
        <w:pict>
          <v:shape id="_x0000_i1025" style="width:118.5pt;height:21pt" coordsize="" o:spt="100" adj="0,,0" path="" filled="f" stroked="f">
            <v:stroke joinstyle="miter"/>
            <v:imagedata r:id="rId75" o:title="base_23848_158520_32768"/>
            <v:formulas/>
            <v:path o:connecttype="segments"/>
          </v:shape>
        </w:pict>
      </w:r>
      <w:r w:rsidR="0081004D">
        <w:t>, где</w:t>
      </w:r>
    </w:p>
    <w:p w:rsidR="0081004D" w:rsidRDefault="0081004D">
      <w:pPr>
        <w:pStyle w:val="ConsPlusNormal"/>
        <w:ind w:firstLine="540"/>
        <w:jc w:val="both"/>
      </w:pPr>
    </w:p>
    <w:p w:rsidR="0081004D" w:rsidRDefault="00854D9B">
      <w:pPr>
        <w:pStyle w:val="ConsPlusNormal"/>
        <w:ind w:firstLine="540"/>
        <w:jc w:val="both"/>
      </w:pPr>
      <w:r>
        <w:rPr>
          <w:position w:val="-8"/>
        </w:rPr>
        <w:pict>
          <v:shape id="_x0000_i1026" style="width:37.5pt;height:19.5pt" coordsize="" o:spt="100" adj="0,,0" path="" filled="f" stroked="f">
            <v:stroke joinstyle="miter"/>
            <v:imagedata r:id="rId76" o:title="base_23848_158520_32769"/>
            <v:formulas/>
            <v:path o:connecttype="segments"/>
          </v:shape>
        </w:pict>
      </w:r>
      <w:r w:rsidR="0081004D">
        <w:t xml:space="preserve"> - степень достижения планового значения показателя (индикатора) Программы;</w:t>
      </w:r>
    </w:p>
    <w:p w:rsidR="0081004D" w:rsidRDefault="00854D9B">
      <w:pPr>
        <w:pStyle w:val="ConsPlusNormal"/>
        <w:spacing w:before="220"/>
        <w:ind w:firstLine="540"/>
        <w:jc w:val="both"/>
      </w:pPr>
      <w:r>
        <w:rPr>
          <w:position w:val="-9"/>
        </w:rPr>
        <w:pict>
          <v:shape id="_x0000_i1027" style="width:33pt;height:21pt" coordsize="" o:spt="100" adj="0,,0" path="" filled="f" stroked="f">
            <v:stroke joinstyle="miter"/>
            <v:imagedata r:id="rId77" o:title="base_23848_158520_32770"/>
            <v:formulas/>
            <v:path o:connecttype="segments"/>
          </v:shape>
        </w:pict>
      </w:r>
      <w:r w:rsidR="0081004D">
        <w:t xml:space="preserve"> - значение показателя (индикатора), фактически достигнутое на конец отчетного периода;</w:t>
      </w:r>
    </w:p>
    <w:p w:rsidR="0081004D" w:rsidRDefault="00854D9B">
      <w:pPr>
        <w:pStyle w:val="ConsPlusNormal"/>
        <w:spacing w:before="220"/>
        <w:ind w:firstLine="540"/>
        <w:jc w:val="both"/>
      </w:pPr>
      <w:r>
        <w:rPr>
          <w:position w:val="-8"/>
        </w:rPr>
        <w:pict>
          <v:shape id="_x0000_i1028" style="width:33pt;height:18.75pt" coordsize="" o:spt="100" adj="0,,0" path="" filled="f" stroked="f">
            <v:stroke joinstyle="miter"/>
            <v:imagedata r:id="rId78" o:title="base_23848_158520_32771"/>
            <v:formulas/>
            <v:path o:connecttype="segments"/>
          </v:shape>
        </w:pict>
      </w:r>
      <w:r w:rsidR="0081004D">
        <w:t xml:space="preserve"> - плановое значение показателя (индикатора) Программы;</w:t>
      </w:r>
    </w:p>
    <w:p w:rsidR="0081004D" w:rsidRDefault="0081004D">
      <w:pPr>
        <w:pStyle w:val="ConsPlusNormal"/>
        <w:spacing w:before="220"/>
        <w:ind w:firstLine="540"/>
        <w:jc w:val="both"/>
      </w:pPr>
      <w:r>
        <w:t>2) для показателей (индикаторов), желаемой тенденцией развития которых является снижение значений:</w:t>
      </w:r>
    </w:p>
    <w:p w:rsidR="0081004D" w:rsidRDefault="0081004D">
      <w:pPr>
        <w:pStyle w:val="ConsPlusNormal"/>
        <w:ind w:firstLine="540"/>
        <w:jc w:val="both"/>
      </w:pPr>
    </w:p>
    <w:p w:rsidR="0081004D" w:rsidRDefault="00854D9B">
      <w:pPr>
        <w:pStyle w:val="ConsPlusNormal"/>
        <w:jc w:val="center"/>
      </w:pPr>
      <w:r>
        <w:rPr>
          <w:position w:val="-9"/>
        </w:rPr>
        <w:pict>
          <v:shape id="_x0000_i1029" style="width:122.25pt;height:21pt" coordsize="" o:spt="100" adj="0,,0" path="" filled="f" stroked="f">
            <v:stroke joinstyle="miter"/>
            <v:imagedata r:id="rId79" o:title="base_23848_158520_32772"/>
            <v:formulas/>
            <v:path o:connecttype="segments"/>
          </v:shape>
        </w:pict>
      </w:r>
    </w:p>
    <w:p w:rsidR="0081004D" w:rsidRDefault="0081004D">
      <w:pPr>
        <w:pStyle w:val="ConsPlusNormal"/>
        <w:ind w:firstLine="540"/>
        <w:jc w:val="both"/>
      </w:pPr>
    </w:p>
    <w:p w:rsidR="0081004D" w:rsidRDefault="0081004D">
      <w:pPr>
        <w:pStyle w:val="ConsPlusNormal"/>
        <w:ind w:firstLine="540"/>
        <w:jc w:val="both"/>
      </w:pPr>
      <w:r>
        <w:t>3.5. Степень реализации Программы определяется по формуле:</w:t>
      </w:r>
    </w:p>
    <w:p w:rsidR="0081004D" w:rsidRDefault="0081004D">
      <w:pPr>
        <w:pStyle w:val="ConsPlusNormal"/>
        <w:ind w:firstLine="540"/>
        <w:jc w:val="both"/>
      </w:pPr>
    </w:p>
    <w:p w:rsidR="0081004D" w:rsidRDefault="00854D9B">
      <w:pPr>
        <w:pStyle w:val="ConsPlusNormal"/>
        <w:jc w:val="center"/>
      </w:pPr>
      <w:r>
        <w:rPr>
          <w:position w:val="-26"/>
        </w:rPr>
        <w:pict>
          <v:shape id="_x0000_i1030" style="width:113.25pt;height:37.5pt" coordsize="" o:spt="100" adj="0,,0" path="" filled="f" stroked="f">
            <v:stroke joinstyle="miter"/>
            <v:imagedata r:id="rId80" o:title="base_23848_158520_32773"/>
            <v:formulas/>
            <v:path o:connecttype="segments"/>
          </v:shape>
        </w:pict>
      </w:r>
      <w:r w:rsidR="0081004D">
        <w:t>, где</w:t>
      </w:r>
    </w:p>
    <w:p w:rsidR="0081004D" w:rsidRDefault="0081004D">
      <w:pPr>
        <w:pStyle w:val="ConsPlusNormal"/>
        <w:ind w:firstLine="540"/>
        <w:jc w:val="both"/>
      </w:pPr>
    </w:p>
    <w:p w:rsidR="0081004D" w:rsidRDefault="00854D9B">
      <w:pPr>
        <w:pStyle w:val="ConsPlusNormal"/>
        <w:ind w:firstLine="540"/>
        <w:jc w:val="both"/>
      </w:pPr>
      <w:r>
        <w:rPr>
          <w:position w:val="-8"/>
        </w:rPr>
        <w:pict>
          <v:shape id="_x0000_i1031" style="width:29.25pt;height:18.75pt" coordsize="" o:spt="100" adj="0,,0" path="" filled="f" stroked="f">
            <v:stroke joinstyle="miter"/>
            <v:imagedata r:id="rId81" o:title="base_23848_158520_32774"/>
            <v:formulas/>
            <v:path o:connecttype="segments"/>
          </v:shape>
        </w:pict>
      </w:r>
      <w:r w:rsidR="0081004D">
        <w:t xml:space="preserve"> - степень реализации Программы;</w:t>
      </w:r>
    </w:p>
    <w:p w:rsidR="0081004D" w:rsidRDefault="00854D9B">
      <w:pPr>
        <w:pStyle w:val="ConsPlusNormal"/>
        <w:spacing w:before="220"/>
        <w:ind w:firstLine="540"/>
        <w:jc w:val="both"/>
      </w:pPr>
      <w:r>
        <w:rPr>
          <w:position w:val="-3"/>
        </w:rPr>
        <w:pict>
          <v:shape id="_x0000_i1032" style="width:16.5pt;height:14.25pt" coordsize="" o:spt="100" adj="0,,0" path="" filled="f" stroked="f">
            <v:stroke joinstyle="miter"/>
            <v:imagedata r:id="rId82" o:title="base_23848_158520_32775"/>
            <v:formulas/>
            <v:path o:connecttype="segments"/>
          </v:shape>
        </w:pict>
      </w:r>
      <w:r w:rsidR="0081004D">
        <w:t xml:space="preserve"> - число показателей (индикаторов) Программы.</w:t>
      </w:r>
    </w:p>
    <w:p w:rsidR="0081004D" w:rsidRDefault="0081004D">
      <w:pPr>
        <w:pStyle w:val="ConsPlusNormal"/>
        <w:spacing w:before="220"/>
        <w:ind w:firstLine="540"/>
        <w:jc w:val="both"/>
      </w:pPr>
      <w:r>
        <w:t xml:space="preserve">При использовании данной формулы в случае, если </w:t>
      </w:r>
      <w:r w:rsidR="00854D9B">
        <w:rPr>
          <w:position w:val="-8"/>
        </w:rPr>
        <w:pict>
          <v:shape id="_x0000_i1033" style="width:37.5pt;height:19.5pt" coordsize="" o:spt="100" adj="0,,0" path="" filled="f" stroked="f">
            <v:stroke joinstyle="miter"/>
            <v:imagedata r:id="rId83" o:title="base_23848_158520_32776"/>
            <v:formulas/>
            <v:path o:connecttype="segments"/>
          </v:shape>
        </w:pict>
      </w:r>
      <w:r>
        <w:t xml:space="preserve"> больше 1, значение </w:t>
      </w:r>
      <w:r w:rsidR="00854D9B">
        <w:rPr>
          <w:position w:val="-8"/>
        </w:rPr>
        <w:pict>
          <v:shape id="_x0000_i1034" style="width:37.5pt;height:19.5pt" coordsize="" o:spt="100" adj="0,,0" path="" filled="f" stroked="f">
            <v:stroke joinstyle="miter"/>
            <v:imagedata r:id="rId84" o:title="base_23848_158520_32777"/>
            <v:formulas/>
            <v:path o:connecttype="segments"/>
          </v:shape>
        </w:pict>
      </w:r>
      <w:r>
        <w:t xml:space="preserve"> принимается </w:t>
      </w:r>
      <w:proofErr w:type="gramStart"/>
      <w:r>
        <w:t>равным</w:t>
      </w:r>
      <w:proofErr w:type="gramEnd"/>
      <w:r>
        <w:t xml:space="preserve"> 1.</w:t>
      </w:r>
    </w:p>
    <w:p w:rsidR="0081004D" w:rsidRDefault="0081004D">
      <w:pPr>
        <w:pStyle w:val="ConsPlusNormal"/>
        <w:spacing w:before="220"/>
        <w:ind w:firstLine="540"/>
        <w:jc w:val="both"/>
      </w:pPr>
      <w:r>
        <w:t>3.6. Степень соответствия запланированному уровню затрат краевого бюджета определяется для Программы в целом: по формуле:</w:t>
      </w:r>
    </w:p>
    <w:p w:rsidR="0081004D" w:rsidRDefault="0081004D">
      <w:pPr>
        <w:pStyle w:val="ConsPlusNormal"/>
        <w:ind w:firstLine="540"/>
        <w:jc w:val="both"/>
      </w:pPr>
    </w:p>
    <w:p w:rsidR="0081004D" w:rsidRDefault="00854D9B">
      <w:pPr>
        <w:pStyle w:val="ConsPlusNormal"/>
        <w:jc w:val="center"/>
      </w:pPr>
      <w:r>
        <w:rPr>
          <w:position w:val="-9"/>
        </w:rPr>
        <w:pict>
          <v:shape id="_x0000_i1035" style="width:1in;height:21pt" coordsize="" o:spt="100" adj="0,,0" path="" filled="f" stroked="f">
            <v:stroke joinstyle="miter"/>
            <v:imagedata r:id="rId85" o:title="base_23848_158520_32778"/>
            <v:formulas/>
            <v:path o:connecttype="segments"/>
          </v:shape>
        </w:pict>
      </w:r>
      <w:r w:rsidR="0081004D">
        <w:t>, где</w:t>
      </w:r>
    </w:p>
    <w:p w:rsidR="0081004D" w:rsidRDefault="0081004D">
      <w:pPr>
        <w:pStyle w:val="ConsPlusNormal"/>
        <w:ind w:firstLine="540"/>
        <w:jc w:val="both"/>
      </w:pPr>
    </w:p>
    <w:p w:rsidR="0081004D" w:rsidRDefault="00854D9B">
      <w:pPr>
        <w:pStyle w:val="ConsPlusNormal"/>
        <w:ind w:firstLine="540"/>
        <w:jc w:val="both"/>
      </w:pPr>
      <w:r>
        <w:rPr>
          <w:position w:val="-9"/>
        </w:rPr>
        <w:pict>
          <v:shape id="_x0000_i1036" style="width:30pt;height:21pt" coordsize="" o:spt="100" adj="0,,0" path="" filled="f" stroked="f">
            <v:stroke joinstyle="miter"/>
            <v:imagedata r:id="rId86" o:title="base_23848_158520_32779"/>
            <v:formulas/>
            <v:path o:connecttype="segments"/>
          </v:shape>
        </w:pict>
      </w:r>
      <w:r w:rsidR="0081004D">
        <w:t xml:space="preserve"> - степень соответствия запланированному уровню затрат краевого бюджета;</w:t>
      </w:r>
    </w:p>
    <w:p w:rsidR="0081004D" w:rsidRDefault="00854D9B">
      <w:pPr>
        <w:pStyle w:val="ConsPlusNormal"/>
        <w:spacing w:before="220"/>
        <w:ind w:firstLine="540"/>
        <w:jc w:val="both"/>
      </w:pPr>
      <w:r>
        <w:rPr>
          <w:position w:val="-9"/>
        </w:rPr>
        <w:pict>
          <v:shape id="_x0000_i1037" style="width:16.5pt;height:21pt" coordsize="" o:spt="100" adj="0,,0" path="" filled="f" stroked="f">
            <v:stroke joinstyle="miter"/>
            <v:imagedata r:id="rId87" o:title="base_23848_158520_32780"/>
            <v:formulas/>
            <v:path o:connecttype="segments"/>
          </v:shape>
        </w:pict>
      </w:r>
      <w:r w:rsidR="0081004D">
        <w:t xml:space="preserve"> - фактические расходы краевого бюджета на реализацию Программы в отчетном году;</w:t>
      </w:r>
    </w:p>
    <w:p w:rsidR="0081004D" w:rsidRDefault="00854D9B">
      <w:pPr>
        <w:pStyle w:val="ConsPlusNormal"/>
        <w:spacing w:before="220"/>
        <w:ind w:firstLine="540"/>
        <w:jc w:val="both"/>
      </w:pPr>
      <w:r>
        <w:rPr>
          <w:position w:val="-8"/>
        </w:rPr>
        <w:pict>
          <v:shape id="_x0000_i1038" style="width:15.75pt;height:18.75pt" coordsize="" o:spt="100" adj="0,,0" path="" filled="f" stroked="f">
            <v:stroke joinstyle="miter"/>
            <v:imagedata r:id="rId88" o:title="base_23848_158520_32781"/>
            <v:formulas/>
            <v:path o:connecttype="segments"/>
          </v:shape>
        </w:pict>
      </w:r>
      <w:r w:rsidR="0081004D">
        <w:t xml:space="preserve"> - плановые расходы краевого бюджета на реализацию Программы в отчетном году.</w:t>
      </w:r>
    </w:p>
    <w:p w:rsidR="0081004D" w:rsidRDefault="0081004D">
      <w:pPr>
        <w:pStyle w:val="ConsPlusNormal"/>
        <w:spacing w:before="220"/>
        <w:ind w:firstLine="540"/>
        <w:jc w:val="both"/>
      </w:pPr>
      <w:r>
        <w:t>3.7. Степень реализации контрольных событий определяется для</w:t>
      </w:r>
      <w:proofErr w:type="gramStart"/>
      <w:r>
        <w:t xml:space="preserve"> П</w:t>
      </w:r>
      <w:proofErr w:type="gramEnd"/>
      <w:r>
        <w:t>ро граммы в целом по формуле:</w:t>
      </w:r>
    </w:p>
    <w:p w:rsidR="0081004D" w:rsidRDefault="0081004D">
      <w:pPr>
        <w:pStyle w:val="ConsPlusNormal"/>
        <w:ind w:firstLine="540"/>
        <w:jc w:val="both"/>
      </w:pPr>
    </w:p>
    <w:p w:rsidR="0081004D" w:rsidRDefault="00854D9B">
      <w:pPr>
        <w:pStyle w:val="ConsPlusNormal"/>
        <w:jc w:val="center"/>
      </w:pPr>
      <w:r>
        <w:rPr>
          <w:position w:val="-8"/>
        </w:rPr>
        <w:pict>
          <v:shape id="_x0000_i1039" style="width:91.5pt;height:19.5pt" coordsize="" o:spt="100" adj="0,,0" path="" filled="f" stroked="f">
            <v:stroke joinstyle="miter"/>
            <v:imagedata r:id="rId89" o:title="base_23848_158520_32782"/>
            <v:formulas/>
            <v:path o:connecttype="segments"/>
          </v:shape>
        </w:pict>
      </w:r>
      <w:r w:rsidR="0081004D">
        <w:t>, где</w:t>
      </w:r>
    </w:p>
    <w:p w:rsidR="0081004D" w:rsidRDefault="0081004D">
      <w:pPr>
        <w:pStyle w:val="ConsPlusNormal"/>
        <w:ind w:firstLine="540"/>
        <w:jc w:val="both"/>
      </w:pPr>
    </w:p>
    <w:p w:rsidR="0081004D" w:rsidRDefault="00854D9B">
      <w:pPr>
        <w:pStyle w:val="ConsPlusNormal"/>
        <w:ind w:firstLine="540"/>
        <w:jc w:val="both"/>
      </w:pPr>
      <w:r>
        <w:rPr>
          <w:position w:val="-8"/>
        </w:rPr>
        <w:pict>
          <v:shape id="_x0000_i1040" style="width:29.25pt;height:19.5pt" coordsize="" o:spt="100" adj="0,,0" path="" filled="f" stroked="f">
            <v:stroke joinstyle="miter"/>
            <v:imagedata r:id="rId90" o:title="base_23848_158520_32783"/>
            <v:formulas/>
            <v:path o:connecttype="segments"/>
          </v:shape>
        </w:pict>
      </w:r>
      <w:r w:rsidR="0081004D">
        <w:t xml:space="preserve"> - степень реализации контрольных событий;</w:t>
      </w:r>
    </w:p>
    <w:p w:rsidR="0081004D" w:rsidRDefault="00854D9B">
      <w:pPr>
        <w:pStyle w:val="ConsPlusNormal"/>
        <w:spacing w:before="220"/>
        <w:ind w:firstLine="540"/>
        <w:jc w:val="both"/>
      </w:pPr>
      <w:r>
        <w:rPr>
          <w:position w:val="-8"/>
        </w:rPr>
        <w:pict>
          <v:shape id="_x0000_i1041" style="width:26.25pt;height:18.75pt" coordsize="" o:spt="100" adj="0,,0" path="" filled="f" stroked="f">
            <v:stroke joinstyle="miter"/>
            <v:imagedata r:id="rId91" o:title="base_23848_158520_32784"/>
            <v:formulas/>
            <v:path o:connecttype="segments"/>
          </v:shape>
        </w:pict>
      </w:r>
      <w:r w:rsidR="0081004D">
        <w:t xml:space="preserve"> - количество выполненных контрольных событий из числа контрольных событий, запланированных к реализации в отчетном году;</w:t>
      </w:r>
    </w:p>
    <w:p w:rsidR="0081004D" w:rsidRDefault="00854D9B">
      <w:pPr>
        <w:pStyle w:val="ConsPlusNormal"/>
        <w:spacing w:before="220"/>
        <w:ind w:firstLine="540"/>
        <w:jc w:val="both"/>
      </w:pPr>
      <w:r>
        <w:rPr>
          <w:position w:val="-4"/>
        </w:rPr>
        <w:pict>
          <v:shape id="_x0000_i1042" style="width:22.5pt;height:15.75pt" coordsize="" o:spt="100" adj="0,,0" path="" filled="f" stroked="f">
            <v:stroke joinstyle="miter"/>
            <v:imagedata r:id="rId92" o:title="base_23848_158520_32785"/>
            <v:formulas/>
            <v:path o:connecttype="segments"/>
          </v:shape>
        </w:pict>
      </w:r>
      <w:r w:rsidR="0081004D">
        <w:t xml:space="preserve"> - общее количество контрольных событий, запланированных к реализации в отчетном году.</w:t>
      </w:r>
    </w:p>
    <w:p w:rsidR="0081004D" w:rsidRDefault="0081004D">
      <w:pPr>
        <w:pStyle w:val="ConsPlusNormal"/>
        <w:spacing w:before="220"/>
        <w:ind w:firstLine="540"/>
        <w:jc w:val="both"/>
      </w:pPr>
      <w:r>
        <w:t>3.8. Эффективность реализации Программы определяется в зависимости от значений степени реализации Программы, степени соответствия запланированному уровню затрат краевого бюджета, степени реализации контрольных событий по формуле:</w:t>
      </w:r>
    </w:p>
    <w:p w:rsidR="0081004D" w:rsidRDefault="0081004D">
      <w:pPr>
        <w:pStyle w:val="ConsPlusNormal"/>
        <w:ind w:firstLine="540"/>
        <w:jc w:val="both"/>
      </w:pPr>
    </w:p>
    <w:p w:rsidR="0081004D" w:rsidRDefault="00854D9B">
      <w:pPr>
        <w:pStyle w:val="ConsPlusNormal"/>
        <w:jc w:val="center"/>
      </w:pPr>
      <w:r>
        <w:rPr>
          <w:position w:val="-25"/>
        </w:rPr>
        <w:pict>
          <v:shape id="_x0000_i1043" style="width:145.5pt;height:36pt" coordsize="" o:spt="100" adj="0,,0" path="" filled="f" stroked="f">
            <v:stroke joinstyle="miter"/>
            <v:imagedata r:id="rId93" o:title="base_23848_158520_32786"/>
            <v:formulas/>
            <v:path o:connecttype="segments"/>
          </v:shape>
        </w:pict>
      </w:r>
      <w:r w:rsidR="0081004D">
        <w:t>, где</w:t>
      </w:r>
    </w:p>
    <w:p w:rsidR="0081004D" w:rsidRDefault="0081004D">
      <w:pPr>
        <w:pStyle w:val="ConsPlusNormal"/>
        <w:ind w:firstLine="540"/>
        <w:jc w:val="both"/>
      </w:pPr>
    </w:p>
    <w:p w:rsidR="0081004D" w:rsidRDefault="00854D9B">
      <w:pPr>
        <w:pStyle w:val="ConsPlusNormal"/>
        <w:ind w:firstLine="540"/>
        <w:jc w:val="both"/>
      </w:pPr>
      <w:r>
        <w:rPr>
          <w:position w:val="-8"/>
        </w:rPr>
        <w:pict>
          <v:shape id="_x0000_i1044" style="width:29.25pt;height:18.75pt" coordsize="" o:spt="100" adj="0,,0" path="" filled="f" stroked="f">
            <v:stroke joinstyle="miter"/>
            <v:imagedata r:id="rId94" o:title="base_23848_158520_32787"/>
            <v:formulas/>
            <v:path o:connecttype="segments"/>
          </v:shape>
        </w:pict>
      </w:r>
      <w:r w:rsidR="0081004D">
        <w:t xml:space="preserve"> - эффективность реализации Программы;</w:t>
      </w:r>
    </w:p>
    <w:p w:rsidR="0081004D" w:rsidRDefault="00854D9B">
      <w:pPr>
        <w:pStyle w:val="ConsPlusNormal"/>
        <w:spacing w:before="220"/>
        <w:ind w:firstLine="540"/>
        <w:jc w:val="both"/>
      </w:pPr>
      <w:r>
        <w:rPr>
          <w:position w:val="-8"/>
        </w:rPr>
        <w:lastRenderedPageBreak/>
        <w:pict>
          <v:shape id="_x0000_i1045" style="width:29.25pt;height:18.75pt" coordsize="" o:spt="100" adj="0,,0" path="" filled="f" stroked="f">
            <v:stroke joinstyle="miter"/>
            <v:imagedata r:id="rId95" o:title="base_23848_158520_32788"/>
            <v:formulas/>
            <v:path o:connecttype="segments"/>
          </v:shape>
        </w:pict>
      </w:r>
      <w:r w:rsidR="0081004D">
        <w:t xml:space="preserve"> - степень реализации Программы;</w:t>
      </w:r>
    </w:p>
    <w:p w:rsidR="0081004D" w:rsidRDefault="00854D9B">
      <w:pPr>
        <w:pStyle w:val="ConsPlusNormal"/>
        <w:spacing w:before="220"/>
        <w:ind w:firstLine="540"/>
        <w:jc w:val="both"/>
      </w:pPr>
      <w:r>
        <w:rPr>
          <w:position w:val="-9"/>
        </w:rPr>
        <w:pict>
          <v:shape id="_x0000_i1046" style="width:30pt;height:21pt" coordsize="" o:spt="100" adj="0,,0" path="" filled="f" stroked="f">
            <v:stroke joinstyle="miter"/>
            <v:imagedata r:id="rId96" o:title="base_23848_158520_32789"/>
            <v:formulas/>
            <v:path o:connecttype="segments"/>
          </v:shape>
        </w:pict>
      </w:r>
      <w:r w:rsidR="0081004D">
        <w:t xml:space="preserve"> - степень соответствия запланированному уровню затрат краевого бюджета;</w:t>
      </w:r>
    </w:p>
    <w:p w:rsidR="0081004D" w:rsidRDefault="00854D9B">
      <w:pPr>
        <w:pStyle w:val="ConsPlusNormal"/>
        <w:spacing w:before="220"/>
        <w:ind w:firstLine="540"/>
        <w:jc w:val="both"/>
      </w:pPr>
      <w:r>
        <w:rPr>
          <w:position w:val="-8"/>
        </w:rPr>
        <w:pict>
          <v:shape id="_x0000_i1047" style="width:29.25pt;height:19.5pt" coordsize="" o:spt="100" adj="0,,0" path="" filled="f" stroked="f">
            <v:stroke joinstyle="miter"/>
            <v:imagedata r:id="rId97" o:title="base_23848_158520_32790"/>
            <v:formulas/>
            <v:path o:connecttype="segments"/>
          </v:shape>
        </w:pict>
      </w:r>
      <w:r w:rsidR="0081004D">
        <w:t xml:space="preserve"> - степень реализации контрольных событий.</w:t>
      </w:r>
    </w:p>
    <w:p w:rsidR="0081004D" w:rsidRDefault="0081004D">
      <w:pPr>
        <w:pStyle w:val="ConsPlusNormal"/>
        <w:spacing w:before="220"/>
        <w:ind w:firstLine="540"/>
        <w:jc w:val="both"/>
      </w:pPr>
      <w:r>
        <w:t>3.9. Эффективность реализации Программы признается:</w:t>
      </w:r>
    </w:p>
    <w:p w:rsidR="0081004D" w:rsidRDefault="0081004D">
      <w:pPr>
        <w:pStyle w:val="ConsPlusNormal"/>
        <w:spacing w:before="220"/>
        <w:ind w:firstLine="540"/>
        <w:jc w:val="both"/>
      </w:pPr>
      <w:r>
        <w:t xml:space="preserve">1) </w:t>
      </w:r>
      <w:proofErr w:type="gramStart"/>
      <w:r>
        <w:t>высокой</w:t>
      </w:r>
      <w:proofErr w:type="gramEnd"/>
      <w:r>
        <w:t xml:space="preserve"> в случае, если значение </w:t>
      </w:r>
      <w:r w:rsidR="00854D9B">
        <w:rPr>
          <w:position w:val="-8"/>
        </w:rPr>
        <w:pict>
          <v:shape id="_x0000_i1048" style="width:29.25pt;height:18.75pt" coordsize="" o:spt="100" adj="0,,0" path="" filled="f" stroked="f">
            <v:stroke joinstyle="miter"/>
            <v:imagedata r:id="rId94" o:title="base_23848_158520_32791"/>
            <v:formulas/>
            <v:path o:connecttype="segments"/>
          </v:shape>
        </w:pict>
      </w:r>
      <w:r>
        <w:t xml:space="preserve"> составляет не менее 0,95;</w:t>
      </w:r>
    </w:p>
    <w:p w:rsidR="0081004D" w:rsidRDefault="0081004D">
      <w:pPr>
        <w:pStyle w:val="ConsPlusNormal"/>
        <w:spacing w:before="220"/>
        <w:ind w:firstLine="540"/>
        <w:jc w:val="both"/>
      </w:pPr>
      <w:r>
        <w:t xml:space="preserve">2) </w:t>
      </w:r>
      <w:proofErr w:type="gramStart"/>
      <w:r>
        <w:t>средней</w:t>
      </w:r>
      <w:proofErr w:type="gramEnd"/>
      <w:r>
        <w:t xml:space="preserve"> в случае, если значение </w:t>
      </w:r>
      <w:r w:rsidR="00854D9B">
        <w:rPr>
          <w:position w:val="-8"/>
        </w:rPr>
        <w:pict>
          <v:shape id="_x0000_i1049" style="width:29.25pt;height:18.75pt" coordsize="" o:spt="100" adj="0,,0" path="" filled="f" stroked="f">
            <v:stroke joinstyle="miter"/>
            <v:imagedata r:id="rId94" o:title="base_23848_158520_32792"/>
            <v:formulas/>
            <v:path o:connecttype="segments"/>
          </v:shape>
        </w:pict>
      </w:r>
      <w:r>
        <w:t xml:space="preserve"> составляет не менее 0,90;</w:t>
      </w:r>
    </w:p>
    <w:p w:rsidR="0081004D" w:rsidRDefault="0081004D">
      <w:pPr>
        <w:pStyle w:val="ConsPlusNormal"/>
        <w:spacing w:before="220"/>
        <w:ind w:firstLine="540"/>
        <w:jc w:val="both"/>
      </w:pPr>
      <w:r>
        <w:t xml:space="preserve">3) </w:t>
      </w:r>
      <w:proofErr w:type="gramStart"/>
      <w:r>
        <w:t>удовлетворительной</w:t>
      </w:r>
      <w:proofErr w:type="gramEnd"/>
      <w:r>
        <w:t xml:space="preserve"> в случае, если значение </w:t>
      </w:r>
      <w:r w:rsidR="00854D9B">
        <w:rPr>
          <w:position w:val="-8"/>
        </w:rPr>
        <w:pict>
          <v:shape id="_x0000_i1050" style="width:29.25pt;height:18.75pt" coordsize="" o:spt="100" adj="0,,0" path="" filled="f" stroked="f">
            <v:stroke joinstyle="miter"/>
            <v:imagedata r:id="rId94" o:title="base_23848_158520_32793"/>
            <v:formulas/>
            <v:path o:connecttype="segments"/>
          </v:shape>
        </w:pict>
      </w:r>
      <w:r>
        <w:t xml:space="preserve"> составляет не менее 0,80.</w:t>
      </w:r>
    </w:p>
    <w:p w:rsidR="0081004D" w:rsidRDefault="0081004D">
      <w:pPr>
        <w:pStyle w:val="ConsPlusNormal"/>
        <w:spacing w:before="220"/>
        <w:ind w:firstLine="540"/>
        <w:jc w:val="both"/>
      </w:pPr>
      <w:r>
        <w:t>3.10. В случае</w:t>
      </w:r>
      <w:proofErr w:type="gramStart"/>
      <w:r>
        <w:t>,</w:t>
      </w:r>
      <w:proofErr w:type="gramEnd"/>
      <w:r>
        <w:t xml:space="preserve"> если значение </w:t>
      </w:r>
      <w:r w:rsidR="00854D9B">
        <w:rPr>
          <w:position w:val="-8"/>
        </w:rPr>
        <w:pict>
          <v:shape id="_x0000_i1051" style="width:29.25pt;height:18.75pt" coordsize="" o:spt="100" adj="0,,0" path="" filled="f" stroked="f">
            <v:stroke joinstyle="miter"/>
            <v:imagedata r:id="rId94" o:title="base_23848_158520_32794"/>
            <v:formulas/>
            <v:path o:connecttype="segments"/>
          </v:shape>
        </w:pict>
      </w:r>
      <w:r>
        <w:t xml:space="preserve"> составляет менее 0,80, реализация Программы признается недостаточно эффективной.</w:t>
      </w:r>
    </w:p>
    <w:p w:rsidR="0081004D" w:rsidRDefault="0081004D">
      <w:pPr>
        <w:pStyle w:val="ConsPlusNormal"/>
        <w:ind w:firstLine="540"/>
        <w:jc w:val="both"/>
      </w:pPr>
    </w:p>
    <w:p w:rsidR="0081004D" w:rsidRDefault="0081004D">
      <w:pPr>
        <w:pStyle w:val="ConsPlusNormal"/>
        <w:ind w:firstLine="540"/>
        <w:jc w:val="both"/>
      </w:pPr>
    </w:p>
    <w:p w:rsidR="0081004D" w:rsidRDefault="0081004D">
      <w:pPr>
        <w:pStyle w:val="ConsPlusNormal"/>
        <w:ind w:firstLine="540"/>
        <w:jc w:val="both"/>
      </w:pPr>
    </w:p>
    <w:p w:rsidR="0081004D" w:rsidRDefault="0081004D">
      <w:pPr>
        <w:pStyle w:val="ConsPlusNormal"/>
        <w:ind w:firstLine="540"/>
        <w:jc w:val="both"/>
      </w:pPr>
    </w:p>
    <w:p w:rsidR="0081004D" w:rsidRDefault="0081004D">
      <w:pPr>
        <w:pStyle w:val="ConsPlusNormal"/>
        <w:ind w:firstLine="540"/>
        <w:jc w:val="both"/>
      </w:pPr>
    </w:p>
    <w:p w:rsidR="0081004D" w:rsidRDefault="0081004D">
      <w:pPr>
        <w:sectPr w:rsidR="0081004D">
          <w:pgSz w:w="11905" w:h="16838"/>
          <w:pgMar w:top="1134" w:right="850" w:bottom="1134" w:left="1701" w:header="0" w:footer="0" w:gutter="0"/>
          <w:cols w:space="720"/>
        </w:sectPr>
      </w:pPr>
    </w:p>
    <w:p w:rsidR="0081004D" w:rsidRDefault="0081004D">
      <w:pPr>
        <w:pStyle w:val="ConsPlusNormal"/>
        <w:jc w:val="right"/>
        <w:outlineLvl w:val="1"/>
      </w:pPr>
      <w:bookmarkStart w:id="7" w:name="P702"/>
      <w:bookmarkEnd w:id="7"/>
      <w:r>
        <w:lastRenderedPageBreak/>
        <w:t>Приложение 1</w:t>
      </w:r>
    </w:p>
    <w:p w:rsidR="0081004D" w:rsidRDefault="0081004D">
      <w:pPr>
        <w:pStyle w:val="ConsPlusNormal"/>
        <w:jc w:val="right"/>
      </w:pPr>
      <w:r>
        <w:t>к Программе</w:t>
      </w:r>
    </w:p>
    <w:p w:rsidR="0081004D" w:rsidRDefault="0081004D">
      <w:pPr>
        <w:pStyle w:val="ConsPlusNormal"/>
        <w:ind w:firstLine="540"/>
        <w:jc w:val="both"/>
      </w:pPr>
    </w:p>
    <w:p w:rsidR="0081004D" w:rsidRDefault="0081004D">
      <w:pPr>
        <w:pStyle w:val="ConsPlusTitle"/>
        <w:jc w:val="center"/>
      </w:pPr>
      <w:r>
        <w:t>СВЕДЕНИЯ О ПОКАЗАТЕЛЯХ</w:t>
      </w:r>
    </w:p>
    <w:p w:rsidR="0081004D" w:rsidRDefault="0081004D">
      <w:pPr>
        <w:pStyle w:val="ConsPlusTitle"/>
        <w:jc w:val="center"/>
      </w:pPr>
      <w:r>
        <w:t>(ИНДИКАТОРАХ) ГОСУДАРСТВЕННОЙ ПРОГРАММЫ "РАЗВИТИЕ</w:t>
      </w:r>
    </w:p>
    <w:p w:rsidR="0081004D" w:rsidRDefault="0081004D">
      <w:pPr>
        <w:pStyle w:val="ConsPlusTitle"/>
        <w:jc w:val="center"/>
      </w:pPr>
      <w:r>
        <w:t>КУЛЬТУРЫ В КАМЧАТСКОМ КРАЕ" ПОДПРОГРАММ</w:t>
      </w:r>
    </w:p>
    <w:p w:rsidR="0081004D" w:rsidRDefault="0081004D">
      <w:pPr>
        <w:pStyle w:val="ConsPlusTitle"/>
        <w:jc w:val="center"/>
      </w:pPr>
      <w:r>
        <w:t>ГОСУДАРСТВЕННОЙ ПРОГРАММЫ И ИХ ЗНАЧЕНИЯХ</w:t>
      </w:r>
    </w:p>
    <w:p w:rsidR="0081004D" w:rsidRDefault="0081004D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81004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1004D" w:rsidRDefault="0081004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1004D" w:rsidRDefault="0081004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</w:t>
            </w:r>
          </w:p>
          <w:p w:rsidR="0081004D" w:rsidRDefault="0081004D">
            <w:pPr>
              <w:pStyle w:val="ConsPlusNormal"/>
              <w:jc w:val="center"/>
            </w:pPr>
            <w:r>
              <w:rPr>
                <w:color w:val="392C69"/>
              </w:rPr>
              <w:t>Камчатского края от 10.07.2017 N 271-П)</w:t>
            </w:r>
          </w:p>
        </w:tc>
      </w:tr>
    </w:tbl>
    <w:p w:rsidR="0081004D" w:rsidRDefault="0081004D">
      <w:pPr>
        <w:pStyle w:val="ConsPlusNormal"/>
        <w:ind w:firstLine="540"/>
        <w:jc w:val="both"/>
      </w:pPr>
    </w:p>
    <w:tbl>
      <w:tblPr>
        <w:tblW w:w="146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449"/>
        <w:gridCol w:w="992"/>
        <w:gridCol w:w="1417"/>
        <w:gridCol w:w="1123"/>
        <w:gridCol w:w="1138"/>
        <w:gridCol w:w="1134"/>
        <w:gridCol w:w="1130"/>
        <w:gridCol w:w="1134"/>
        <w:gridCol w:w="1109"/>
        <w:gridCol w:w="1134"/>
        <w:gridCol w:w="1134"/>
      </w:tblGrid>
      <w:tr w:rsidR="0081004D" w:rsidTr="00854D9B">
        <w:tc>
          <w:tcPr>
            <w:tcW w:w="737" w:type="dxa"/>
            <w:vMerge w:val="restart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49" w:type="dxa"/>
            <w:vMerge w:val="restart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Показатель (индикатор) (наименование)</w:t>
            </w:r>
          </w:p>
        </w:tc>
        <w:tc>
          <w:tcPr>
            <w:tcW w:w="992" w:type="dxa"/>
            <w:vMerge w:val="restart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0453" w:type="dxa"/>
            <w:gridSpan w:val="9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Значения показателей</w:t>
            </w:r>
          </w:p>
        </w:tc>
      </w:tr>
      <w:tr w:rsidR="0081004D" w:rsidTr="00854D9B">
        <w:tc>
          <w:tcPr>
            <w:tcW w:w="737" w:type="dxa"/>
            <w:vMerge/>
          </w:tcPr>
          <w:p w:rsidR="0081004D" w:rsidRDefault="0081004D"/>
        </w:tc>
        <w:tc>
          <w:tcPr>
            <w:tcW w:w="2449" w:type="dxa"/>
            <w:vMerge/>
          </w:tcPr>
          <w:p w:rsidR="0081004D" w:rsidRDefault="0081004D"/>
        </w:tc>
        <w:tc>
          <w:tcPr>
            <w:tcW w:w="992" w:type="dxa"/>
            <w:vMerge/>
          </w:tcPr>
          <w:p w:rsidR="0081004D" w:rsidRDefault="0081004D"/>
        </w:tc>
        <w:tc>
          <w:tcPr>
            <w:tcW w:w="1417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базовое значение (2012 год)</w:t>
            </w:r>
          </w:p>
        </w:tc>
        <w:tc>
          <w:tcPr>
            <w:tcW w:w="1123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1138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134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130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134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109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134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134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2020</w:t>
            </w:r>
          </w:p>
        </w:tc>
      </w:tr>
      <w:tr w:rsidR="0081004D" w:rsidTr="00854D9B">
        <w:tc>
          <w:tcPr>
            <w:tcW w:w="737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49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23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8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0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09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34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12</w:t>
            </w:r>
          </w:p>
        </w:tc>
      </w:tr>
      <w:tr w:rsidR="0081004D" w:rsidTr="00854D9B">
        <w:tc>
          <w:tcPr>
            <w:tcW w:w="14631" w:type="dxa"/>
            <w:gridSpan w:val="12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Государственная программа Камчатского края "Развитие культуры в Камчатском крае"</w:t>
            </w:r>
          </w:p>
        </w:tc>
      </w:tr>
      <w:tr w:rsidR="0081004D" w:rsidTr="00854D9B">
        <w:tc>
          <w:tcPr>
            <w:tcW w:w="737" w:type="dxa"/>
            <w:vAlign w:val="center"/>
          </w:tcPr>
          <w:p w:rsidR="0081004D" w:rsidRDefault="0081004D">
            <w:pPr>
              <w:pStyle w:val="ConsPlusNormal"/>
              <w:jc w:val="center"/>
            </w:pPr>
            <w:bookmarkStart w:id="8" w:name="P739"/>
            <w:bookmarkEnd w:id="8"/>
            <w:r>
              <w:t>1</w:t>
            </w:r>
          </w:p>
        </w:tc>
        <w:tc>
          <w:tcPr>
            <w:tcW w:w="2449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Увеличение доли объектов культурного наследия, находящихся в удовлетворительном состоянии, в общем количестве объектов культурного наследия по отношению к 2012 году</w:t>
            </w:r>
          </w:p>
        </w:tc>
        <w:tc>
          <w:tcPr>
            <w:tcW w:w="992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417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123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38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34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130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48,6</w:t>
            </w:r>
          </w:p>
        </w:tc>
        <w:tc>
          <w:tcPr>
            <w:tcW w:w="1134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09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134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134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63</w:t>
            </w:r>
          </w:p>
        </w:tc>
      </w:tr>
      <w:tr w:rsidR="0081004D" w:rsidTr="00854D9B">
        <w:tc>
          <w:tcPr>
            <w:tcW w:w="737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49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 xml:space="preserve">Увеличение количества посещений населением </w:t>
            </w:r>
            <w:r>
              <w:lastRenderedPageBreak/>
              <w:t>учреждений культуры по отношению к 2012 году</w:t>
            </w:r>
          </w:p>
        </w:tc>
        <w:tc>
          <w:tcPr>
            <w:tcW w:w="992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1417" w:type="dxa"/>
            <w:vAlign w:val="center"/>
          </w:tcPr>
          <w:p w:rsidR="0081004D" w:rsidRDefault="0081004D">
            <w:pPr>
              <w:pStyle w:val="ConsPlusNormal"/>
            </w:pPr>
          </w:p>
        </w:tc>
        <w:tc>
          <w:tcPr>
            <w:tcW w:w="1123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4,85</w:t>
            </w:r>
          </w:p>
        </w:tc>
        <w:tc>
          <w:tcPr>
            <w:tcW w:w="1138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8,64</w:t>
            </w:r>
          </w:p>
        </w:tc>
        <w:tc>
          <w:tcPr>
            <w:tcW w:w="1134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30,24</w:t>
            </w:r>
          </w:p>
        </w:tc>
        <w:tc>
          <w:tcPr>
            <w:tcW w:w="1130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26,40</w:t>
            </w:r>
          </w:p>
        </w:tc>
        <w:tc>
          <w:tcPr>
            <w:tcW w:w="1134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26,4</w:t>
            </w:r>
          </w:p>
        </w:tc>
        <w:tc>
          <w:tcPr>
            <w:tcW w:w="1109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29,89</w:t>
            </w:r>
          </w:p>
        </w:tc>
        <w:tc>
          <w:tcPr>
            <w:tcW w:w="1134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34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31</w:t>
            </w:r>
          </w:p>
        </w:tc>
      </w:tr>
      <w:tr w:rsidR="0081004D" w:rsidTr="00854D9B">
        <w:tc>
          <w:tcPr>
            <w:tcW w:w="737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2449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Повышение уровня удовлетворенности граждан Камчатского края качеством предоставления государственных и муниципальных услуг в сфере культуры</w:t>
            </w:r>
          </w:p>
        </w:tc>
        <w:tc>
          <w:tcPr>
            <w:tcW w:w="992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417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123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138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134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130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82,1</w:t>
            </w:r>
          </w:p>
        </w:tc>
        <w:tc>
          <w:tcPr>
            <w:tcW w:w="1134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109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134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134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90</w:t>
            </w:r>
          </w:p>
        </w:tc>
      </w:tr>
      <w:tr w:rsidR="0081004D" w:rsidTr="00854D9B">
        <w:tc>
          <w:tcPr>
            <w:tcW w:w="737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49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Прирост числа лауреатов международных конкурсов и фестивалей в сфере культуры по отношению к 2012 году</w:t>
            </w:r>
          </w:p>
        </w:tc>
        <w:tc>
          <w:tcPr>
            <w:tcW w:w="992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417" w:type="dxa"/>
            <w:vAlign w:val="center"/>
          </w:tcPr>
          <w:p w:rsidR="0081004D" w:rsidRDefault="0081004D">
            <w:pPr>
              <w:pStyle w:val="ConsPlusNormal"/>
            </w:pPr>
          </w:p>
        </w:tc>
        <w:tc>
          <w:tcPr>
            <w:tcW w:w="1123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38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134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130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134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09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34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134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31</w:t>
            </w:r>
          </w:p>
        </w:tc>
      </w:tr>
      <w:tr w:rsidR="0081004D" w:rsidTr="00854D9B">
        <w:tc>
          <w:tcPr>
            <w:tcW w:w="737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49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Соотношение среднемесячной начисленной заработной платы работников государственных (муниципальных) учреждений культуры и среднемесячной заработной платы в Камчатском крае</w:t>
            </w:r>
          </w:p>
        </w:tc>
        <w:tc>
          <w:tcPr>
            <w:tcW w:w="992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417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60,6</w:t>
            </w:r>
          </w:p>
        </w:tc>
        <w:tc>
          <w:tcPr>
            <w:tcW w:w="1123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68,8</w:t>
            </w:r>
          </w:p>
        </w:tc>
        <w:tc>
          <w:tcPr>
            <w:tcW w:w="1138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71,2</w:t>
            </w:r>
          </w:p>
        </w:tc>
        <w:tc>
          <w:tcPr>
            <w:tcW w:w="1134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75,6</w:t>
            </w:r>
          </w:p>
        </w:tc>
        <w:tc>
          <w:tcPr>
            <w:tcW w:w="1130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84,2</w:t>
            </w:r>
          </w:p>
        </w:tc>
        <w:tc>
          <w:tcPr>
            <w:tcW w:w="1134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109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100</w:t>
            </w:r>
          </w:p>
        </w:tc>
      </w:tr>
      <w:tr w:rsidR="0081004D" w:rsidTr="00854D9B">
        <w:tc>
          <w:tcPr>
            <w:tcW w:w="14631" w:type="dxa"/>
            <w:gridSpan w:val="12"/>
            <w:vAlign w:val="center"/>
          </w:tcPr>
          <w:p w:rsidR="0081004D" w:rsidRDefault="00854D9B">
            <w:pPr>
              <w:pStyle w:val="ConsPlusNormal"/>
              <w:jc w:val="center"/>
              <w:outlineLvl w:val="2"/>
            </w:pPr>
            <w:hyperlink w:anchor="P152" w:history="1">
              <w:r w:rsidR="0081004D">
                <w:rPr>
                  <w:color w:val="0000FF"/>
                </w:rPr>
                <w:t>Подпрограмма 1</w:t>
              </w:r>
            </w:hyperlink>
            <w:r w:rsidR="0081004D">
              <w:t xml:space="preserve"> "Наследие"</w:t>
            </w:r>
          </w:p>
        </w:tc>
      </w:tr>
      <w:tr w:rsidR="0081004D" w:rsidTr="00854D9B">
        <w:tc>
          <w:tcPr>
            <w:tcW w:w="737" w:type="dxa"/>
            <w:vAlign w:val="center"/>
          </w:tcPr>
          <w:p w:rsidR="0081004D" w:rsidRDefault="0081004D">
            <w:pPr>
              <w:pStyle w:val="ConsPlusNormal"/>
              <w:jc w:val="center"/>
            </w:pPr>
            <w:bookmarkStart w:id="9" w:name="P800"/>
            <w:bookmarkEnd w:id="9"/>
            <w:r>
              <w:t>1.1</w:t>
            </w:r>
          </w:p>
        </w:tc>
        <w:tc>
          <w:tcPr>
            <w:tcW w:w="2449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 xml:space="preserve">Доля объектов </w:t>
            </w:r>
            <w:r>
              <w:lastRenderedPageBreak/>
              <w:t>культурного наследия, расположенных на территории Камчатского края, информация о которых направлена в электронную базу данных единого государственного реестра объектов культурного наследия (памятников истории и культуры) народов Российской Федерации, в общем количестве объектов культурного наследия</w:t>
            </w:r>
          </w:p>
        </w:tc>
        <w:tc>
          <w:tcPr>
            <w:tcW w:w="992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1417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123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138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74,2</w:t>
            </w:r>
          </w:p>
        </w:tc>
        <w:tc>
          <w:tcPr>
            <w:tcW w:w="1134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74,3</w:t>
            </w:r>
          </w:p>
        </w:tc>
        <w:tc>
          <w:tcPr>
            <w:tcW w:w="1130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94,2</w:t>
            </w:r>
          </w:p>
        </w:tc>
        <w:tc>
          <w:tcPr>
            <w:tcW w:w="1134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94,3</w:t>
            </w:r>
          </w:p>
        </w:tc>
        <w:tc>
          <w:tcPr>
            <w:tcW w:w="1109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94,3</w:t>
            </w:r>
          </w:p>
        </w:tc>
        <w:tc>
          <w:tcPr>
            <w:tcW w:w="1134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94,3</w:t>
            </w:r>
          </w:p>
        </w:tc>
        <w:tc>
          <w:tcPr>
            <w:tcW w:w="1134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94,3</w:t>
            </w:r>
          </w:p>
        </w:tc>
      </w:tr>
      <w:tr w:rsidR="0081004D" w:rsidTr="00854D9B">
        <w:tc>
          <w:tcPr>
            <w:tcW w:w="737" w:type="dxa"/>
            <w:vAlign w:val="center"/>
          </w:tcPr>
          <w:p w:rsidR="0081004D" w:rsidRDefault="0081004D">
            <w:pPr>
              <w:pStyle w:val="ConsPlusNormal"/>
              <w:jc w:val="center"/>
            </w:pPr>
            <w:bookmarkStart w:id="10" w:name="P812"/>
            <w:bookmarkEnd w:id="10"/>
            <w:r>
              <w:lastRenderedPageBreak/>
              <w:t>1.2</w:t>
            </w:r>
          </w:p>
        </w:tc>
        <w:tc>
          <w:tcPr>
            <w:tcW w:w="2449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Охват населения библиотечным обслуживанием</w:t>
            </w:r>
          </w:p>
        </w:tc>
        <w:tc>
          <w:tcPr>
            <w:tcW w:w="992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417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23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50,4</w:t>
            </w:r>
          </w:p>
        </w:tc>
        <w:tc>
          <w:tcPr>
            <w:tcW w:w="1138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34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49,5</w:t>
            </w:r>
          </w:p>
        </w:tc>
        <w:tc>
          <w:tcPr>
            <w:tcW w:w="1130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52,7</w:t>
            </w:r>
          </w:p>
        </w:tc>
        <w:tc>
          <w:tcPr>
            <w:tcW w:w="1134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50,8</w:t>
            </w:r>
          </w:p>
        </w:tc>
        <w:tc>
          <w:tcPr>
            <w:tcW w:w="1109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34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51,1</w:t>
            </w:r>
          </w:p>
        </w:tc>
        <w:tc>
          <w:tcPr>
            <w:tcW w:w="1134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51,2</w:t>
            </w:r>
          </w:p>
        </w:tc>
      </w:tr>
      <w:tr w:rsidR="0081004D" w:rsidTr="00854D9B">
        <w:tc>
          <w:tcPr>
            <w:tcW w:w="737" w:type="dxa"/>
            <w:vAlign w:val="center"/>
          </w:tcPr>
          <w:p w:rsidR="0081004D" w:rsidRDefault="0081004D">
            <w:pPr>
              <w:pStyle w:val="ConsPlusNormal"/>
              <w:jc w:val="center"/>
            </w:pPr>
            <w:bookmarkStart w:id="11" w:name="P824"/>
            <w:bookmarkEnd w:id="11"/>
            <w:r>
              <w:t>1.3</w:t>
            </w:r>
          </w:p>
        </w:tc>
        <w:tc>
          <w:tcPr>
            <w:tcW w:w="2449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Количество посещений библиотек на 1 жителя в год</w:t>
            </w:r>
          </w:p>
        </w:tc>
        <w:tc>
          <w:tcPr>
            <w:tcW w:w="992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посещений</w:t>
            </w:r>
          </w:p>
        </w:tc>
        <w:tc>
          <w:tcPr>
            <w:tcW w:w="1417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3,87</w:t>
            </w:r>
          </w:p>
        </w:tc>
        <w:tc>
          <w:tcPr>
            <w:tcW w:w="1123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3,92</w:t>
            </w:r>
          </w:p>
        </w:tc>
        <w:tc>
          <w:tcPr>
            <w:tcW w:w="1138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4,14</w:t>
            </w:r>
          </w:p>
        </w:tc>
        <w:tc>
          <w:tcPr>
            <w:tcW w:w="1134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4,32</w:t>
            </w:r>
          </w:p>
        </w:tc>
        <w:tc>
          <w:tcPr>
            <w:tcW w:w="1130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1134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4.85</w:t>
            </w:r>
          </w:p>
        </w:tc>
        <w:tc>
          <w:tcPr>
            <w:tcW w:w="1109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4,98</w:t>
            </w:r>
          </w:p>
        </w:tc>
        <w:tc>
          <w:tcPr>
            <w:tcW w:w="1134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1134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5,2</w:t>
            </w:r>
          </w:p>
        </w:tc>
      </w:tr>
      <w:tr w:rsidR="0081004D" w:rsidTr="00854D9B">
        <w:tc>
          <w:tcPr>
            <w:tcW w:w="737" w:type="dxa"/>
            <w:vAlign w:val="center"/>
          </w:tcPr>
          <w:p w:rsidR="0081004D" w:rsidRDefault="0081004D">
            <w:pPr>
              <w:pStyle w:val="ConsPlusNormal"/>
              <w:jc w:val="center"/>
            </w:pPr>
            <w:bookmarkStart w:id="12" w:name="P836"/>
            <w:bookmarkEnd w:id="12"/>
            <w:r>
              <w:t>1.4</w:t>
            </w:r>
          </w:p>
        </w:tc>
        <w:tc>
          <w:tcPr>
            <w:tcW w:w="2449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Среднее число книговыдач в расчете на 1 тыс. человек населения</w:t>
            </w:r>
          </w:p>
        </w:tc>
        <w:tc>
          <w:tcPr>
            <w:tcW w:w="992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экземпляров</w:t>
            </w:r>
          </w:p>
        </w:tc>
        <w:tc>
          <w:tcPr>
            <w:tcW w:w="1417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11 445</w:t>
            </w:r>
          </w:p>
        </w:tc>
        <w:tc>
          <w:tcPr>
            <w:tcW w:w="1123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11 526</w:t>
            </w:r>
          </w:p>
        </w:tc>
        <w:tc>
          <w:tcPr>
            <w:tcW w:w="1138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11 603</w:t>
            </w:r>
          </w:p>
        </w:tc>
        <w:tc>
          <w:tcPr>
            <w:tcW w:w="1134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11 865</w:t>
            </w:r>
          </w:p>
        </w:tc>
        <w:tc>
          <w:tcPr>
            <w:tcW w:w="1130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12 560</w:t>
            </w:r>
          </w:p>
        </w:tc>
        <w:tc>
          <w:tcPr>
            <w:tcW w:w="1134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11 740</w:t>
            </w:r>
          </w:p>
        </w:tc>
        <w:tc>
          <w:tcPr>
            <w:tcW w:w="1109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11 800</w:t>
            </w:r>
          </w:p>
        </w:tc>
        <w:tc>
          <w:tcPr>
            <w:tcW w:w="1134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11 840</w:t>
            </w:r>
          </w:p>
        </w:tc>
        <w:tc>
          <w:tcPr>
            <w:tcW w:w="1134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11 880</w:t>
            </w:r>
          </w:p>
        </w:tc>
      </w:tr>
      <w:tr w:rsidR="0081004D" w:rsidTr="00854D9B">
        <w:tc>
          <w:tcPr>
            <w:tcW w:w="737" w:type="dxa"/>
            <w:vAlign w:val="center"/>
          </w:tcPr>
          <w:p w:rsidR="0081004D" w:rsidRDefault="0081004D">
            <w:pPr>
              <w:pStyle w:val="ConsPlusNormal"/>
              <w:jc w:val="center"/>
            </w:pPr>
            <w:bookmarkStart w:id="13" w:name="P848"/>
            <w:bookmarkEnd w:id="13"/>
            <w:r>
              <w:t>1.5</w:t>
            </w:r>
          </w:p>
        </w:tc>
        <w:tc>
          <w:tcPr>
            <w:tcW w:w="2449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 xml:space="preserve">Количество экземпляров новых поступлений в библиотечные фонды </w:t>
            </w:r>
            <w:r>
              <w:lastRenderedPageBreak/>
              <w:t>общедоступных библиотек на 1 тыс. человек населения</w:t>
            </w:r>
          </w:p>
        </w:tc>
        <w:tc>
          <w:tcPr>
            <w:tcW w:w="992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lastRenderedPageBreak/>
              <w:t>экземпляров</w:t>
            </w:r>
          </w:p>
        </w:tc>
        <w:tc>
          <w:tcPr>
            <w:tcW w:w="1417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169,2</w:t>
            </w:r>
          </w:p>
        </w:tc>
        <w:tc>
          <w:tcPr>
            <w:tcW w:w="1123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164,6</w:t>
            </w:r>
          </w:p>
        </w:tc>
        <w:tc>
          <w:tcPr>
            <w:tcW w:w="1138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149,5</w:t>
            </w:r>
          </w:p>
        </w:tc>
        <w:tc>
          <w:tcPr>
            <w:tcW w:w="1134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326,5</w:t>
            </w:r>
          </w:p>
        </w:tc>
        <w:tc>
          <w:tcPr>
            <w:tcW w:w="1130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276,0</w:t>
            </w:r>
          </w:p>
        </w:tc>
        <w:tc>
          <w:tcPr>
            <w:tcW w:w="1134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215,9</w:t>
            </w:r>
          </w:p>
        </w:tc>
        <w:tc>
          <w:tcPr>
            <w:tcW w:w="1109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134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34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250</w:t>
            </w:r>
          </w:p>
        </w:tc>
      </w:tr>
      <w:tr w:rsidR="0081004D" w:rsidTr="00854D9B">
        <w:tc>
          <w:tcPr>
            <w:tcW w:w="737" w:type="dxa"/>
            <w:vAlign w:val="center"/>
          </w:tcPr>
          <w:p w:rsidR="0081004D" w:rsidRDefault="0081004D">
            <w:pPr>
              <w:pStyle w:val="ConsPlusNormal"/>
              <w:jc w:val="center"/>
            </w:pPr>
            <w:bookmarkStart w:id="14" w:name="P860"/>
            <w:bookmarkEnd w:id="14"/>
            <w:r>
              <w:lastRenderedPageBreak/>
              <w:t>1.6</w:t>
            </w:r>
          </w:p>
        </w:tc>
        <w:tc>
          <w:tcPr>
            <w:tcW w:w="2449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Посещаемость музейных учреждений на 1 жителя в год</w:t>
            </w:r>
          </w:p>
        </w:tc>
        <w:tc>
          <w:tcPr>
            <w:tcW w:w="992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посещений</w:t>
            </w:r>
          </w:p>
        </w:tc>
        <w:tc>
          <w:tcPr>
            <w:tcW w:w="1417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0,37</w:t>
            </w:r>
          </w:p>
        </w:tc>
        <w:tc>
          <w:tcPr>
            <w:tcW w:w="1123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138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0,39</w:t>
            </w:r>
          </w:p>
        </w:tc>
        <w:tc>
          <w:tcPr>
            <w:tcW w:w="1134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0,51</w:t>
            </w:r>
          </w:p>
        </w:tc>
        <w:tc>
          <w:tcPr>
            <w:tcW w:w="1130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0,55</w:t>
            </w:r>
          </w:p>
        </w:tc>
        <w:tc>
          <w:tcPr>
            <w:tcW w:w="1134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0.47</w:t>
            </w:r>
          </w:p>
        </w:tc>
        <w:tc>
          <w:tcPr>
            <w:tcW w:w="1109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0.49</w:t>
            </w:r>
          </w:p>
        </w:tc>
        <w:tc>
          <w:tcPr>
            <w:tcW w:w="1134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134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0,51</w:t>
            </w:r>
          </w:p>
        </w:tc>
      </w:tr>
      <w:tr w:rsidR="0081004D" w:rsidTr="00854D9B">
        <w:tc>
          <w:tcPr>
            <w:tcW w:w="737" w:type="dxa"/>
            <w:vAlign w:val="center"/>
          </w:tcPr>
          <w:p w:rsidR="0081004D" w:rsidRDefault="0081004D">
            <w:pPr>
              <w:pStyle w:val="ConsPlusNormal"/>
              <w:jc w:val="center"/>
            </w:pPr>
            <w:bookmarkStart w:id="15" w:name="P872"/>
            <w:bookmarkEnd w:id="15"/>
            <w:r>
              <w:t>1.7</w:t>
            </w:r>
          </w:p>
        </w:tc>
        <w:tc>
          <w:tcPr>
            <w:tcW w:w="2449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Среднее число выставок в расчете на 10 тыс. человек населения</w:t>
            </w:r>
          </w:p>
        </w:tc>
        <w:tc>
          <w:tcPr>
            <w:tcW w:w="992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417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6,23</w:t>
            </w:r>
          </w:p>
        </w:tc>
        <w:tc>
          <w:tcPr>
            <w:tcW w:w="1123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1138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1134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11,56</w:t>
            </w:r>
          </w:p>
        </w:tc>
        <w:tc>
          <w:tcPr>
            <w:tcW w:w="1130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1134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6.65</w:t>
            </w:r>
          </w:p>
        </w:tc>
        <w:tc>
          <w:tcPr>
            <w:tcW w:w="1109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1134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6,75</w:t>
            </w:r>
          </w:p>
        </w:tc>
        <w:tc>
          <w:tcPr>
            <w:tcW w:w="1134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6,8</w:t>
            </w:r>
          </w:p>
        </w:tc>
      </w:tr>
      <w:tr w:rsidR="0081004D" w:rsidTr="00854D9B">
        <w:tc>
          <w:tcPr>
            <w:tcW w:w="737" w:type="dxa"/>
            <w:vAlign w:val="center"/>
          </w:tcPr>
          <w:p w:rsidR="0081004D" w:rsidRDefault="0081004D">
            <w:pPr>
              <w:pStyle w:val="ConsPlusNormal"/>
              <w:jc w:val="center"/>
            </w:pPr>
            <w:bookmarkStart w:id="16" w:name="P884"/>
            <w:bookmarkEnd w:id="16"/>
            <w:r>
              <w:t>1.8</w:t>
            </w:r>
          </w:p>
        </w:tc>
        <w:tc>
          <w:tcPr>
            <w:tcW w:w="2449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Увеличение количества библиографических записей в сводном электронном каталоге библиотек Камчатского края (по сравнению с предыдущим годом):</w:t>
            </w:r>
          </w:p>
        </w:tc>
        <w:tc>
          <w:tcPr>
            <w:tcW w:w="992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417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1123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1138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1134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1130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1134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1109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1134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134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2,5</w:t>
            </w:r>
          </w:p>
        </w:tc>
      </w:tr>
      <w:tr w:rsidR="0081004D" w:rsidTr="00854D9B">
        <w:tc>
          <w:tcPr>
            <w:tcW w:w="737" w:type="dxa"/>
            <w:vAlign w:val="center"/>
          </w:tcPr>
          <w:p w:rsidR="0081004D" w:rsidRDefault="0081004D">
            <w:pPr>
              <w:pStyle w:val="ConsPlusNormal"/>
              <w:jc w:val="center"/>
            </w:pPr>
            <w:bookmarkStart w:id="17" w:name="P896"/>
            <w:bookmarkEnd w:id="17"/>
            <w:r>
              <w:t>1.9</w:t>
            </w:r>
          </w:p>
        </w:tc>
        <w:tc>
          <w:tcPr>
            <w:tcW w:w="2449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Увеличение доли представленных (во всех формах) зрителю музейных предметов в общем количестве музейных предметов основного фонда (по отношению к 2012 году)</w:t>
            </w:r>
          </w:p>
        </w:tc>
        <w:tc>
          <w:tcPr>
            <w:tcW w:w="992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417" w:type="dxa"/>
            <w:vAlign w:val="center"/>
          </w:tcPr>
          <w:p w:rsidR="0081004D" w:rsidRDefault="0081004D">
            <w:pPr>
              <w:pStyle w:val="ConsPlusNormal"/>
            </w:pPr>
          </w:p>
        </w:tc>
        <w:tc>
          <w:tcPr>
            <w:tcW w:w="1123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0,64</w:t>
            </w:r>
          </w:p>
        </w:tc>
        <w:tc>
          <w:tcPr>
            <w:tcW w:w="1138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8,13</w:t>
            </w:r>
          </w:p>
        </w:tc>
        <w:tc>
          <w:tcPr>
            <w:tcW w:w="1134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30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32,2</w:t>
            </w:r>
          </w:p>
        </w:tc>
        <w:tc>
          <w:tcPr>
            <w:tcW w:w="1134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27,8</w:t>
            </w:r>
          </w:p>
        </w:tc>
        <w:tc>
          <w:tcPr>
            <w:tcW w:w="1109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33,3</w:t>
            </w:r>
          </w:p>
        </w:tc>
        <w:tc>
          <w:tcPr>
            <w:tcW w:w="1134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33,8</w:t>
            </w:r>
          </w:p>
        </w:tc>
        <w:tc>
          <w:tcPr>
            <w:tcW w:w="1134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40,3</w:t>
            </w:r>
          </w:p>
        </w:tc>
      </w:tr>
      <w:tr w:rsidR="0081004D" w:rsidTr="00854D9B">
        <w:tc>
          <w:tcPr>
            <w:tcW w:w="14631" w:type="dxa"/>
            <w:gridSpan w:val="12"/>
            <w:vAlign w:val="center"/>
          </w:tcPr>
          <w:p w:rsidR="0081004D" w:rsidRDefault="00854D9B">
            <w:pPr>
              <w:pStyle w:val="ConsPlusNormal"/>
              <w:jc w:val="center"/>
              <w:outlineLvl w:val="2"/>
            </w:pPr>
            <w:hyperlink w:anchor="P244" w:history="1">
              <w:r w:rsidR="0081004D">
                <w:rPr>
                  <w:color w:val="0000FF"/>
                </w:rPr>
                <w:t>Подпрограмма 2</w:t>
              </w:r>
            </w:hyperlink>
            <w:r w:rsidR="0081004D">
              <w:t xml:space="preserve"> "Искусство"</w:t>
            </w:r>
          </w:p>
        </w:tc>
      </w:tr>
      <w:tr w:rsidR="0081004D" w:rsidTr="00854D9B">
        <w:tc>
          <w:tcPr>
            <w:tcW w:w="737" w:type="dxa"/>
            <w:vAlign w:val="center"/>
          </w:tcPr>
          <w:p w:rsidR="0081004D" w:rsidRDefault="0081004D">
            <w:pPr>
              <w:pStyle w:val="ConsPlusNormal"/>
              <w:jc w:val="center"/>
            </w:pPr>
            <w:bookmarkStart w:id="18" w:name="P909"/>
            <w:bookmarkEnd w:id="18"/>
            <w:r>
              <w:t>2.1</w:t>
            </w:r>
          </w:p>
        </w:tc>
        <w:tc>
          <w:tcPr>
            <w:tcW w:w="2449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Среднее число зрителей на мероприятиях театров в расчете на 1 тыс. человек населения</w:t>
            </w:r>
          </w:p>
        </w:tc>
        <w:tc>
          <w:tcPr>
            <w:tcW w:w="992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417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212,5</w:t>
            </w:r>
          </w:p>
        </w:tc>
        <w:tc>
          <w:tcPr>
            <w:tcW w:w="1123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1138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221,7</w:t>
            </w:r>
          </w:p>
        </w:tc>
        <w:tc>
          <w:tcPr>
            <w:tcW w:w="1134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225,9</w:t>
            </w:r>
          </w:p>
        </w:tc>
        <w:tc>
          <w:tcPr>
            <w:tcW w:w="1130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212,0</w:t>
            </w:r>
          </w:p>
        </w:tc>
        <w:tc>
          <w:tcPr>
            <w:tcW w:w="1134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248</w:t>
            </w:r>
          </w:p>
        </w:tc>
        <w:tc>
          <w:tcPr>
            <w:tcW w:w="1109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134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1134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255</w:t>
            </w:r>
          </w:p>
        </w:tc>
      </w:tr>
      <w:tr w:rsidR="0081004D" w:rsidTr="00854D9B">
        <w:tc>
          <w:tcPr>
            <w:tcW w:w="737" w:type="dxa"/>
            <w:vAlign w:val="center"/>
          </w:tcPr>
          <w:p w:rsidR="0081004D" w:rsidRDefault="0081004D">
            <w:pPr>
              <w:pStyle w:val="ConsPlusNormal"/>
              <w:jc w:val="center"/>
            </w:pPr>
            <w:bookmarkStart w:id="19" w:name="P921"/>
            <w:bookmarkEnd w:id="19"/>
            <w:r>
              <w:lastRenderedPageBreak/>
              <w:t>2.2</w:t>
            </w:r>
          </w:p>
        </w:tc>
        <w:tc>
          <w:tcPr>
            <w:tcW w:w="2449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Среднее число зрителей на мероприятиях концертных организаций, самостоятельных коллективов, проведенных собственными силами в пределах своей территории, в расчете на 1 тыс. человек населения</w:t>
            </w:r>
          </w:p>
        </w:tc>
        <w:tc>
          <w:tcPr>
            <w:tcW w:w="992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417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344,9</w:t>
            </w:r>
          </w:p>
        </w:tc>
        <w:tc>
          <w:tcPr>
            <w:tcW w:w="1123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482,8</w:t>
            </w:r>
          </w:p>
        </w:tc>
        <w:tc>
          <w:tcPr>
            <w:tcW w:w="1138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418,5</w:t>
            </w:r>
          </w:p>
        </w:tc>
        <w:tc>
          <w:tcPr>
            <w:tcW w:w="1134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377,6</w:t>
            </w:r>
          </w:p>
        </w:tc>
        <w:tc>
          <w:tcPr>
            <w:tcW w:w="1130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578,0</w:t>
            </w:r>
          </w:p>
        </w:tc>
        <w:tc>
          <w:tcPr>
            <w:tcW w:w="1134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367,7</w:t>
            </w:r>
          </w:p>
        </w:tc>
        <w:tc>
          <w:tcPr>
            <w:tcW w:w="1109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376,9</w:t>
            </w:r>
          </w:p>
        </w:tc>
        <w:tc>
          <w:tcPr>
            <w:tcW w:w="1134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380</w:t>
            </w:r>
          </w:p>
        </w:tc>
        <w:tc>
          <w:tcPr>
            <w:tcW w:w="1134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383</w:t>
            </w:r>
          </w:p>
        </w:tc>
      </w:tr>
      <w:tr w:rsidR="0081004D" w:rsidTr="00854D9B">
        <w:tc>
          <w:tcPr>
            <w:tcW w:w="737" w:type="dxa"/>
            <w:vAlign w:val="center"/>
          </w:tcPr>
          <w:p w:rsidR="0081004D" w:rsidRDefault="0081004D">
            <w:pPr>
              <w:pStyle w:val="ConsPlusNormal"/>
              <w:jc w:val="center"/>
            </w:pPr>
            <w:bookmarkStart w:id="20" w:name="P933"/>
            <w:bookmarkEnd w:id="20"/>
            <w:r>
              <w:t>2.3</w:t>
            </w:r>
          </w:p>
        </w:tc>
        <w:tc>
          <w:tcPr>
            <w:tcW w:w="2449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Увеличение количества проведенных за пределами своей территории в России гастролей концертных организаций, самостоятельных коллективов и театров по сравнению с 2012 годом</w:t>
            </w:r>
          </w:p>
        </w:tc>
        <w:tc>
          <w:tcPr>
            <w:tcW w:w="992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417" w:type="dxa"/>
            <w:vAlign w:val="center"/>
          </w:tcPr>
          <w:p w:rsidR="0081004D" w:rsidRDefault="0081004D">
            <w:pPr>
              <w:pStyle w:val="ConsPlusNormal"/>
            </w:pPr>
          </w:p>
        </w:tc>
        <w:tc>
          <w:tcPr>
            <w:tcW w:w="1123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8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25,8</w:t>
            </w:r>
          </w:p>
        </w:tc>
        <w:tc>
          <w:tcPr>
            <w:tcW w:w="1134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0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09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34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34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15</w:t>
            </w:r>
          </w:p>
        </w:tc>
      </w:tr>
      <w:tr w:rsidR="0081004D" w:rsidTr="00854D9B">
        <w:tc>
          <w:tcPr>
            <w:tcW w:w="737" w:type="dxa"/>
            <w:vAlign w:val="center"/>
          </w:tcPr>
          <w:p w:rsidR="0081004D" w:rsidRDefault="0081004D">
            <w:pPr>
              <w:pStyle w:val="ConsPlusNormal"/>
              <w:jc w:val="center"/>
            </w:pPr>
            <w:bookmarkStart w:id="21" w:name="P945"/>
            <w:bookmarkEnd w:id="21"/>
            <w:r>
              <w:t>2.4</w:t>
            </w:r>
          </w:p>
        </w:tc>
        <w:tc>
          <w:tcPr>
            <w:tcW w:w="2449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 xml:space="preserve">Увеличение количества гастролей, выездных мероприятий, проведенных концертными организациями, самостоятельными коллективами и театрами в пределах своей территории по </w:t>
            </w:r>
            <w:r>
              <w:lastRenderedPageBreak/>
              <w:t>сравнению с 2012 годом</w:t>
            </w:r>
          </w:p>
        </w:tc>
        <w:tc>
          <w:tcPr>
            <w:tcW w:w="992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1417" w:type="dxa"/>
            <w:vAlign w:val="center"/>
          </w:tcPr>
          <w:p w:rsidR="0081004D" w:rsidRDefault="0081004D">
            <w:pPr>
              <w:pStyle w:val="ConsPlusNormal"/>
            </w:pPr>
          </w:p>
        </w:tc>
        <w:tc>
          <w:tcPr>
            <w:tcW w:w="1123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138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1134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130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134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109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1134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8</w:t>
            </w:r>
          </w:p>
        </w:tc>
      </w:tr>
      <w:tr w:rsidR="0081004D" w:rsidTr="00854D9B">
        <w:tc>
          <w:tcPr>
            <w:tcW w:w="14631" w:type="dxa"/>
            <w:gridSpan w:val="12"/>
            <w:vAlign w:val="center"/>
          </w:tcPr>
          <w:p w:rsidR="0081004D" w:rsidRDefault="00854D9B">
            <w:pPr>
              <w:pStyle w:val="ConsPlusNormal"/>
              <w:jc w:val="center"/>
              <w:outlineLvl w:val="2"/>
            </w:pPr>
            <w:hyperlink w:anchor="P322" w:history="1">
              <w:r w:rsidR="0081004D">
                <w:rPr>
                  <w:color w:val="0000FF"/>
                </w:rPr>
                <w:t>Подпрограмма 3</w:t>
              </w:r>
            </w:hyperlink>
            <w:r w:rsidR="0081004D">
              <w:t xml:space="preserve"> "Традиционная культура и народное творчество"</w:t>
            </w:r>
          </w:p>
        </w:tc>
      </w:tr>
      <w:tr w:rsidR="0081004D" w:rsidTr="00854D9B">
        <w:tc>
          <w:tcPr>
            <w:tcW w:w="737" w:type="dxa"/>
            <w:vAlign w:val="center"/>
          </w:tcPr>
          <w:p w:rsidR="0081004D" w:rsidRDefault="0081004D">
            <w:pPr>
              <w:pStyle w:val="ConsPlusNormal"/>
              <w:jc w:val="center"/>
            </w:pPr>
            <w:bookmarkStart w:id="22" w:name="P958"/>
            <w:bookmarkEnd w:id="22"/>
            <w:r>
              <w:t>3.1</w:t>
            </w:r>
          </w:p>
        </w:tc>
        <w:tc>
          <w:tcPr>
            <w:tcW w:w="2449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Увеличение численности участников культурно-досуговых мероприятий (по отношению к 2012 году)</w:t>
            </w:r>
          </w:p>
        </w:tc>
        <w:tc>
          <w:tcPr>
            <w:tcW w:w="992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417" w:type="dxa"/>
            <w:vAlign w:val="center"/>
          </w:tcPr>
          <w:p w:rsidR="0081004D" w:rsidRDefault="0081004D">
            <w:pPr>
              <w:pStyle w:val="ConsPlusNormal"/>
            </w:pPr>
          </w:p>
        </w:tc>
        <w:tc>
          <w:tcPr>
            <w:tcW w:w="1123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1138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1134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130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46,3</w:t>
            </w:r>
          </w:p>
        </w:tc>
        <w:tc>
          <w:tcPr>
            <w:tcW w:w="1134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109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41,5</w:t>
            </w:r>
          </w:p>
        </w:tc>
        <w:tc>
          <w:tcPr>
            <w:tcW w:w="1134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134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42,5</w:t>
            </w:r>
          </w:p>
        </w:tc>
      </w:tr>
      <w:tr w:rsidR="0081004D" w:rsidTr="00854D9B">
        <w:tc>
          <w:tcPr>
            <w:tcW w:w="737" w:type="dxa"/>
            <w:vAlign w:val="center"/>
          </w:tcPr>
          <w:p w:rsidR="0081004D" w:rsidRDefault="0081004D">
            <w:pPr>
              <w:pStyle w:val="ConsPlusNormal"/>
              <w:jc w:val="center"/>
            </w:pPr>
            <w:bookmarkStart w:id="23" w:name="P970"/>
            <w:bookmarkEnd w:id="23"/>
            <w:r>
              <w:t>3.2</w:t>
            </w:r>
          </w:p>
        </w:tc>
        <w:tc>
          <w:tcPr>
            <w:tcW w:w="2449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Среднее число участников клубных формирований в расчете на 1 тыс. человек населения</w:t>
            </w:r>
          </w:p>
        </w:tc>
        <w:tc>
          <w:tcPr>
            <w:tcW w:w="992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417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36,29</w:t>
            </w:r>
          </w:p>
        </w:tc>
        <w:tc>
          <w:tcPr>
            <w:tcW w:w="1123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37,7</w:t>
            </w:r>
          </w:p>
        </w:tc>
        <w:tc>
          <w:tcPr>
            <w:tcW w:w="1138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39,1</w:t>
            </w:r>
          </w:p>
        </w:tc>
        <w:tc>
          <w:tcPr>
            <w:tcW w:w="1134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40,3</w:t>
            </w:r>
          </w:p>
        </w:tc>
        <w:tc>
          <w:tcPr>
            <w:tcW w:w="1130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40,4</w:t>
            </w:r>
          </w:p>
        </w:tc>
        <w:tc>
          <w:tcPr>
            <w:tcW w:w="1134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37,3</w:t>
            </w:r>
          </w:p>
        </w:tc>
        <w:tc>
          <w:tcPr>
            <w:tcW w:w="1109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37,5</w:t>
            </w:r>
          </w:p>
        </w:tc>
        <w:tc>
          <w:tcPr>
            <w:tcW w:w="1134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37,7</w:t>
            </w:r>
          </w:p>
        </w:tc>
        <w:tc>
          <w:tcPr>
            <w:tcW w:w="1134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38</w:t>
            </w:r>
          </w:p>
        </w:tc>
      </w:tr>
      <w:tr w:rsidR="0081004D" w:rsidTr="00854D9B">
        <w:tc>
          <w:tcPr>
            <w:tcW w:w="737" w:type="dxa"/>
            <w:vAlign w:val="center"/>
          </w:tcPr>
          <w:p w:rsidR="0081004D" w:rsidRDefault="0081004D">
            <w:pPr>
              <w:pStyle w:val="ConsPlusNormal"/>
              <w:jc w:val="center"/>
            </w:pPr>
            <w:bookmarkStart w:id="24" w:name="P982"/>
            <w:bookmarkEnd w:id="24"/>
            <w:r>
              <w:t>3.3</w:t>
            </w:r>
          </w:p>
        </w:tc>
        <w:tc>
          <w:tcPr>
            <w:tcW w:w="2449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Удельный вес населения, участвующего в платных культурно-досуговых мероприятиях, проводимых государственными (муниципальными) учреждениями культуры</w:t>
            </w:r>
          </w:p>
        </w:tc>
        <w:tc>
          <w:tcPr>
            <w:tcW w:w="992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417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43,78</w:t>
            </w:r>
          </w:p>
        </w:tc>
        <w:tc>
          <w:tcPr>
            <w:tcW w:w="1123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41,69</w:t>
            </w:r>
          </w:p>
        </w:tc>
        <w:tc>
          <w:tcPr>
            <w:tcW w:w="1138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44,14</w:t>
            </w:r>
          </w:p>
        </w:tc>
        <w:tc>
          <w:tcPr>
            <w:tcW w:w="1134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43,77</w:t>
            </w:r>
          </w:p>
        </w:tc>
        <w:tc>
          <w:tcPr>
            <w:tcW w:w="1130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37,95</w:t>
            </w:r>
          </w:p>
        </w:tc>
        <w:tc>
          <w:tcPr>
            <w:tcW w:w="1134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46,4</w:t>
            </w:r>
          </w:p>
        </w:tc>
        <w:tc>
          <w:tcPr>
            <w:tcW w:w="1109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46,8</w:t>
            </w:r>
          </w:p>
        </w:tc>
        <w:tc>
          <w:tcPr>
            <w:tcW w:w="1134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46,8</w:t>
            </w:r>
          </w:p>
        </w:tc>
        <w:tc>
          <w:tcPr>
            <w:tcW w:w="1134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46,8</w:t>
            </w:r>
          </w:p>
        </w:tc>
      </w:tr>
      <w:tr w:rsidR="0081004D" w:rsidTr="00854D9B">
        <w:tc>
          <w:tcPr>
            <w:tcW w:w="737" w:type="dxa"/>
            <w:vAlign w:val="center"/>
          </w:tcPr>
          <w:p w:rsidR="0081004D" w:rsidRDefault="0081004D">
            <w:pPr>
              <w:pStyle w:val="ConsPlusNormal"/>
              <w:jc w:val="center"/>
            </w:pPr>
            <w:bookmarkStart w:id="25" w:name="P994"/>
            <w:bookmarkEnd w:id="25"/>
            <w:r>
              <w:t>3.4</w:t>
            </w:r>
          </w:p>
        </w:tc>
        <w:tc>
          <w:tcPr>
            <w:tcW w:w="2449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Увеличение количества выпуска изданий (во всех формах) по сохранению нематериального культурного наследия по отношению к 2012 году</w:t>
            </w:r>
          </w:p>
        </w:tc>
        <w:tc>
          <w:tcPr>
            <w:tcW w:w="992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417" w:type="dxa"/>
            <w:vAlign w:val="center"/>
          </w:tcPr>
          <w:p w:rsidR="0081004D" w:rsidRDefault="0081004D">
            <w:pPr>
              <w:pStyle w:val="ConsPlusNormal"/>
            </w:pPr>
          </w:p>
        </w:tc>
        <w:tc>
          <w:tcPr>
            <w:tcW w:w="1123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8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0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09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1</w:t>
            </w:r>
          </w:p>
        </w:tc>
      </w:tr>
      <w:tr w:rsidR="0081004D" w:rsidTr="00854D9B">
        <w:tc>
          <w:tcPr>
            <w:tcW w:w="737" w:type="dxa"/>
            <w:vAlign w:val="center"/>
          </w:tcPr>
          <w:p w:rsidR="0081004D" w:rsidRDefault="0081004D">
            <w:pPr>
              <w:pStyle w:val="ConsPlusNormal"/>
              <w:jc w:val="center"/>
            </w:pPr>
            <w:bookmarkStart w:id="26" w:name="P1006"/>
            <w:bookmarkEnd w:id="26"/>
            <w:r>
              <w:lastRenderedPageBreak/>
              <w:t>3.5</w:t>
            </w:r>
          </w:p>
        </w:tc>
        <w:tc>
          <w:tcPr>
            <w:tcW w:w="2449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Количество объектов, внесенных в каталог нематериального культурного наследия Камчатского края</w:t>
            </w:r>
          </w:p>
        </w:tc>
        <w:tc>
          <w:tcPr>
            <w:tcW w:w="992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417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23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8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0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09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2</w:t>
            </w:r>
          </w:p>
        </w:tc>
      </w:tr>
      <w:tr w:rsidR="0081004D" w:rsidTr="00854D9B">
        <w:tc>
          <w:tcPr>
            <w:tcW w:w="14631" w:type="dxa"/>
            <w:gridSpan w:val="12"/>
            <w:vAlign w:val="center"/>
          </w:tcPr>
          <w:p w:rsidR="0081004D" w:rsidRDefault="00854D9B">
            <w:pPr>
              <w:pStyle w:val="ConsPlusNormal"/>
              <w:jc w:val="center"/>
              <w:outlineLvl w:val="2"/>
            </w:pPr>
            <w:hyperlink w:anchor="P407" w:history="1">
              <w:r w:rsidR="0081004D">
                <w:rPr>
                  <w:color w:val="0000FF"/>
                </w:rPr>
                <w:t>Подпрограмма 4</w:t>
              </w:r>
            </w:hyperlink>
            <w:r w:rsidR="0081004D">
              <w:t xml:space="preserve"> "Образование в сфере культуры"</w:t>
            </w:r>
          </w:p>
        </w:tc>
      </w:tr>
      <w:tr w:rsidR="0081004D" w:rsidTr="00854D9B">
        <w:tc>
          <w:tcPr>
            <w:tcW w:w="737" w:type="dxa"/>
            <w:vAlign w:val="center"/>
          </w:tcPr>
          <w:p w:rsidR="0081004D" w:rsidRDefault="0081004D">
            <w:pPr>
              <w:pStyle w:val="ConsPlusNormal"/>
              <w:jc w:val="center"/>
            </w:pPr>
            <w:bookmarkStart w:id="27" w:name="P1019"/>
            <w:bookmarkEnd w:id="27"/>
            <w:r>
              <w:t>4.1</w:t>
            </w:r>
          </w:p>
        </w:tc>
        <w:tc>
          <w:tcPr>
            <w:tcW w:w="2449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Доля выпускников СПО, поступивших в ВУЗы и трудоустроившихся по специальности</w:t>
            </w:r>
          </w:p>
        </w:tc>
        <w:tc>
          <w:tcPr>
            <w:tcW w:w="992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417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123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138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134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130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134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109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134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134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80</w:t>
            </w:r>
          </w:p>
        </w:tc>
      </w:tr>
      <w:tr w:rsidR="0081004D" w:rsidTr="00854D9B">
        <w:tc>
          <w:tcPr>
            <w:tcW w:w="737" w:type="dxa"/>
            <w:vAlign w:val="center"/>
          </w:tcPr>
          <w:p w:rsidR="0081004D" w:rsidRDefault="0081004D">
            <w:pPr>
              <w:pStyle w:val="ConsPlusNormal"/>
              <w:jc w:val="center"/>
            </w:pPr>
            <w:bookmarkStart w:id="28" w:name="P1031"/>
            <w:bookmarkEnd w:id="28"/>
            <w:r>
              <w:t>4.2</w:t>
            </w:r>
          </w:p>
        </w:tc>
        <w:tc>
          <w:tcPr>
            <w:tcW w:w="2449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Доля детей, привлекаемых к участию в творческих мероприятиях, в общем числе детей</w:t>
            </w:r>
          </w:p>
        </w:tc>
        <w:tc>
          <w:tcPr>
            <w:tcW w:w="992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417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23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1138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1134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9,2</w:t>
            </w:r>
          </w:p>
        </w:tc>
        <w:tc>
          <w:tcPr>
            <w:tcW w:w="1130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1134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09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8</w:t>
            </w:r>
          </w:p>
        </w:tc>
      </w:tr>
      <w:tr w:rsidR="0081004D" w:rsidTr="00854D9B">
        <w:tc>
          <w:tcPr>
            <w:tcW w:w="737" w:type="dxa"/>
            <w:vAlign w:val="center"/>
          </w:tcPr>
          <w:p w:rsidR="0081004D" w:rsidRDefault="0081004D">
            <w:pPr>
              <w:pStyle w:val="ConsPlusNormal"/>
              <w:jc w:val="center"/>
            </w:pPr>
            <w:bookmarkStart w:id="29" w:name="P1043"/>
            <w:bookmarkEnd w:id="29"/>
            <w:r>
              <w:t>4.3</w:t>
            </w:r>
          </w:p>
        </w:tc>
        <w:tc>
          <w:tcPr>
            <w:tcW w:w="2449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Доля детей, обучающихся в детских школах искусств, в общей численности учащихся с 1 по 9 классы общеобразовательных школ</w:t>
            </w:r>
          </w:p>
        </w:tc>
        <w:tc>
          <w:tcPr>
            <w:tcW w:w="992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417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23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16,8</w:t>
            </w:r>
          </w:p>
        </w:tc>
        <w:tc>
          <w:tcPr>
            <w:tcW w:w="1138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16,4</w:t>
            </w:r>
          </w:p>
        </w:tc>
        <w:tc>
          <w:tcPr>
            <w:tcW w:w="1134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1130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15.9</w:t>
            </w:r>
          </w:p>
        </w:tc>
        <w:tc>
          <w:tcPr>
            <w:tcW w:w="1134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109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134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34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17</w:t>
            </w:r>
          </w:p>
        </w:tc>
      </w:tr>
      <w:bookmarkStart w:id="30" w:name="P1055"/>
      <w:bookmarkEnd w:id="30"/>
      <w:tr w:rsidR="0081004D" w:rsidTr="00854D9B">
        <w:tblPrEx>
          <w:tblBorders>
            <w:insideH w:val="nil"/>
          </w:tblBorders>
        </w:tblPrEx>
        <w:tc>
          <w:tcPr>
            <w:tcW w:w="14631" w:type="dxa"/>
            <w:gridSpan w:val="12"/>
            <w:tcBorders>
              <w:bottom w:val="nil"/>
            </w:tcBorders>
            <w:vAlign w:val="center"/>
          </w:tcPr>
          <w:p w:rsidR="0081004D" w:rsidRDefault="0081004D">
            <w:pPr>
              <w:pStyle w:val="ConsPlusNormal"/>
              <w:jc w:val="center"/>
            </w:pPr>
            <w:r w:rsidRPr="00994FD4">
              <w:fldChar w:fldCharType="begin"/>
            </w:r>
            <w:r>
              <w:instrText xml:space="preserve"> HYPERLINK \l "P472" </w:instrText>
            </w:r>
            <w:r w:rsidRPr="00994FD4">
              <w:fldChar w:fldCharType="separate"/>
            </w:r>
            <w:r>
              <w:rPr>
                <w:color w:val="0000FF"/>
              </w:rPr>
              <w:t>Подпрограмма 5</w:t>
            </w:r>
            <w:r w:rsidRPr="00994FD4">
              <w:rPr>
                <w:color w:val="0000FF"/>
              </w:rPr>
              <w:fldChar w:fldCharType="end"/>
            </w:r>
            <w:r>
              <w:t xml:space="preserve"> "Обеспечение реализации Программы"</w:t>
            </w:r>
          </w:p>
        </w:tc>
      </w:tr>
      <w:tr w:rsidR="0081004D" w:rsidTr="00854D9B">
        <w:tblPrEx>
          <w:tblBorders>
            <w:insideH w:val="nil"/>
          </w:tblBorders>
        </w:tblPrEx>
        <w:tc>
          <w:tcPr>
            <w:tcW w:w="14631" w:type="dxa"/>
            <w:gridSpan w:val="12"/>
            <w:tcBorders>
              <w:top w:val="nil"/>
            </w:tcBorders>
          </w:tcPr>
          <w:p w:rsidR="0081004D" w:rsidRDefault="0081004D">
            <w:pPr>
              <w:pStyle w:val="ConsPlusNormal"/>
              <w:jc w:val="both"/>
            </w:pPr>
            <w:r>
              <w:t xml:space="preserve">(в ред. </w:t>
            </w:r>
            <w:hyperlink r:id="rId9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Камчатского края от 30.01.2018 N 37-П)</w:t>
            </w:r>
          </w:p>
        </w:tc>
      </w:tr>
      <w:tr w:rsidR="0081004D" w:rsidTr="00854D9B">
        <w:tc>
          <w:tcPr>
            <w:tcW w:w="737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2449" w:type="dxa"/>
            <w:vAlign w:val="center"/>
          </w:tcPr>
          <w:p w:rsidR="0081004D" w:rsidRDefault="0081004D">
            <w:pPr>
              <w:pStyle w:val="ConsPlusNormal"/>
              <w:jc w:val="both"/>
            </w:pPr>
            <w:r>
              <w:t xml:space="preserve">Доля работников краевых государственных и </w:t>
            </w:r>
            <w:r>
              <w:lastRenderedPageBreak/>
              <w:t>муниципальных учреждений культуры, прошедших повышение квалификации и переподготовку, в общем числе работников краевых государственных и муниципальных учреждений культуры</w:t>
            </w:r>
          </w:p>
        </w:tc>
        <w:tc>
          <w:tcPr>
            <w:tcW w:w="992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1417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23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138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24,8</w:t>
            </w:r>
          </w:p>
        </w:tc>
        <w:tc>
          <w:tcPr>
            <w:tcW w:w="1134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27,3</w:t>
            </w:r>
          </w:p>
        </w:tc>
        <w:tc>
          <w:tcPr>
            <w:tcW w:w="1130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33,4</w:t>
            </w:r>
          </w:p>
        </w:tc>
        <w:tc>
          <w:tcPr>
            <w:tcW w:w="1134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109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134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34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30</w:t>
            </w:r>
          </w:p>
        </w:tc>
      </w:tr>
      <w:tr w:rsidR="0081004D" w:rsidTr="00854D9B">
        <w:tc>
          <w:tcPr>
            <w:tcW w:w="737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lastRenderedPageBreak/>
              <w:t>5.2</w:t>
            </w:r>
          </w:p>
        </w:tc>
        <w:tc>
          <w:tcPr>
            <w:tcW w:w="2449" w:type="dxa"/>
            <w:vAlign w:val="center"/>
          </w:tcPr>
          <w:p w:rsidR="0081004D" w:rsidRDefault="0081004D">
            <w:pPr>
              <w:pStyle w:val="ConsPlusNormal"/>
              <w:jc w:val="both"/>
            </w:pPr>
            <w:r>
              <w:t>Увеличение доли публичных библиотек, подключенных к сети "Интернет", в общем количестве библиотек в Камчатского края</w:t>
            </w:r>
          </w:p>
        </w:tc>
        <w:tc>
          <w:tcPr>
            <w:tcW w:w="992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417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123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38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134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72,3</w:t>
            </w:r>
          </w:p>
        </w:tc>
        <w:tc>
          <w:tcPr>
            <w:tcW w:w="1130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77,2</w:t>
            </w:r>
          </w:p>
        </w:tc>
        <w:tc>
          <w:tcPr>
            <w:tcW w:w="1134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109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134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134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81</w:t>
            </w:r>
          </w:p>
        </w:tc>
      </w:tr>
      <w:tr w:rsidR="0081004D" w:rsidTr="00854D9B">
        <w:tc>
          <w:tcPr>
            <w:tcW w:w="737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2449" w:type="dxa"/>
            <w:vAlign w:val="center"/>
          </w:tcPr>
          <w:p w:rsidR="0081004D" w:rsidRDefault="0081004D">
            <w:pPr>
              <w:pStyle w:val="ConsPlusNormal"/>
              <w:jc w:val="both"/>
            </w:pPr>
            <w:r>
              <w:t>Увеличение доли музеев, имеющих сайт в сети "Интернет", в общем количестве музеев в Камчатском крае</w:t>
            </w:r>
          </w:p>
        </w:tc>
        <w:tc>
          <w:tcPr>
            <w:tcW w:w="992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417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123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138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134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92,3</w:t>
            </w:r>
          </w:p>
        </w:tc>
        <w:tc>
          <w:tcPr>
            <w:tcW w:w="1130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09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100</w:t>
            </w:r>
          </w:p>
        </w:tc>
      </w:tr>
      <w:tr w:rsidR="0081004D" w:rsidTr="00854D9B">
        <w:tblPrEx>
          <w:tblBorders>
            <w:insideH w:val="nil"/>
          </w:tblBorders>
        </w:tblPrEx>
        <w:tc>
          <w:tcPr>
            <w:tcW w:w="14631" w:type="dxa"/>
            <w:gridSpan w:val="12"/>
            <w:tcBorders>
              <w:bottom w:val="nil"/>
            </w:tcBorders>
          </w:tcPr>
          <w:p w:rsidR="0081004D" w:rsidRDefault="00854D9B">
            <w:pPr>
              <w:pStyle w:val="ConsPlusNormal"/>
              <w:jc w:val="center"/>
            </w:pPr>
            <w:hyperlink w:anchor="P562" w:history="1">
              <w:r w:rsidR="0081004D">
                <w:rPr>
                  <w:color w:val="0000FF"/>
                </w:rPr>
                <w:t>Подпрограмма 6</w:t>
              </w:r>
            </w:hyperlink>
            <w:r w:rsidR="0081004D">
              <w:t xml:space="preserve"> "Развитие инфраструктуры в сфере культуры"</w:t>
            </w:r>
          </w:p>
        </w:tc>
      </w:tr>
      <w:tr w:rsidR="0081004D" w:rsidTr="00854D9B">
        <w:tblPrEx>
          <w:tblBorders>
            <w:insideH w:val="nil"/>
          </w:tblBorders>
        </w:tblPrEx>
        <w:tc>
          <w:tcPr>
            <w:tcW w:w="14631" w:type="dxa"/>
            <w:gridSpan w:val="12"/>
            <w:tcBorders>
              <w:top w:val="nil"/>
            </w:tcBorders>
          </w:tcPr>
          <w:p w:rsidR="0081004D" w:rsidRDefault="0081004D">
            <w:pPr>
              <w:pStyle w:val="ConsPlusNormal"/>
              <w:jc w:val="both"/>
            </w:pPr>
            <w:r>
              <w:t xml:space="preserve">(Раздел 6 введен </w:t>
            </w:r>
            <w:hyperlink r:id="rId10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Камчатского края от 30.01.2018</w:t>
            </w:r>
          </w:p>
          <w:p w:rsidR="0081004D" w:rsidRDefault="0081004D">
            <w:pPr>
              <w:pStyle w:val="ConsPlusNormal"/>
              <w:jc w:val="both"/>
            </w:pPr>
            <w:r>
              <w:t>N 37-П)</w:t>
            </w:r>
          </w:p>
        </w:tc>
      </w:tr>
      <w:tr w:rsidR="0081004D" w:rsidTr="00854D9B">
        <w:tc>
          <w:tcPr>
            <w:tcW w:w="737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2449" w:type="dxa"/>
            <w:vAlign w:val="center"/>
          </w:tcPr>
          <w:p w:rsidR="0081004D" w:rsidRDefault="0081004D">
            <w:pPr>
              <w:pStyle w:val="ConsPlusNormal"/>
              <w:jc w:val="both"/>
            </w:pPr>
            <w:r>
              <w:t xml:space="preserve">Доля краевых государственных и муниципальных учреждений культуры (с учетом детских школ </w:t>
            </w:r>
            <w:r>
              <w:lastRenderedPageBreak/>
              <w:t>искусств), оснащенных современным материально-техническим оборудованием, в общем количестве краевых государственных и муниципальных учреждений культуры</w:t>
            </w:r>
          </w:p>
        </w:tc>
        <w:tc>
          <w:tcPr>
            <w:tcW w:w="992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1417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3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8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0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09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29,6</w:t>
            </w:r>
          </w:p>
        </w:tc>
        <w:tc>
          <w:tcPr>
            <w:tcW w:w="1134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34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30</w:t>
            </w:r>
          </w:p>
        </w:tc>
      </w:tr>
      <w:tr w:rsidR="0081004D" w:rsidTr="00854D9B">
        <w:tc>
          <w:tcPr>
            <w:tcW w:w="737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lastRenderedPageBreak/>
              <w:t>6.2</w:t>
            </w:r>
          </w:p>
        </w:tc>
        <w:tc>
          <w:tcPr>
            <w:tcW w:w="2449" w:type="dxa"/>
            <w:vAlign w:val="center"/>
          </w:tcPr>
          <w:p w:rsidR="0081004D" w:rsidRDefault="0081004D">
            <w:pPr>
              <w:pStyle w:val="ConsPlusNormal"/>
              <w:jc w:val="both"/>
            </w:pPr>
            <w:r>
              <w:t xml:space="preserve">Доля зданий краевых государственных и муниципальных учреждений культуры (с учетом детских школ искусств), находящихся в удовлетворительном состоянии, в общем количестве зданий данных </w:t>
            </w:r>
            <w:proofErr w:type="spellStart"/>
            <w:r>
              <w:t>учреиодений</w:t>
            </w:r>
            <w:proofErr w:type="spellEnd"/>
          </w:p>
        </w:tc>
        <w:tc>
          <w:tcPr>
            <w:tcW w:w="992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417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3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8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0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70,7</w:t>
            </w:r>
          </w:p>
        </w:tc>
        <w:tc>
          <w:tcPr>
            <w:tcW w:w="1109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72,7</w:t>
            </w:r>
          </w:p>
        </w:tc>
        <w:tc>
          <w:tcPr>
            <w:tcW w:w="1134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134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73,6</w:t>
            </w:r>
          </w:p>
        </w:tc>
      </w:tr>
      <w:tr w:rsidR="0081004D" w:rsidTr="00854D9B">
        <w:tc>
          <w:tcPr>
            <w:tcW w:w="737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6.3</w:t>
            </w:r>
          </w:p>
        </w:tc>
        <w:tc>
          <w:tcPr>
            <w:tcW w:w="2449" w:type="dxa"/>
            <w:vAlign w:val="center"/>
          </w:tcPr>
          <w:p w:rsidR="0081004D" w:rsidRDefault="0081004D">
            <w:pPr>
              <w:pStyle w:val="ConsPlusNormal"/>
              <w:jc w:val="both"/>
            </w:pPr>
            <w:r>
              <w:t>Доля зданий учреждений культурно-досугового типа в сельской местности, находящихся в неудовлетворительном состоянии</w:t>
            </w:r>
          </w:p>
        </w:tc>
        <w:tc>
          <w:tcPr>
            <w:tcW w:w="992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417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3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8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0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09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36,2</w:t>
            </w:r>
          </w:p>
        </w:tc>
        <w:tc>
          <w:tcPr>
            <w:tcW w:w="1134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35,4</w:t>
            </w:r>
          </w:p>
        </w:tc>
        <w:tc>
          <w:tcPr>
            <w:tcW w:w="1134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34,4</w:t>
            </w:r>
          </w:p>
        </w:tc>
      </w:tr>
    </w:tbl>
    <w:p w:rsidR="0081004D" w:rsidRDefault="0081004D">
      <w:pPr>
        <w:sectPr w:rsidR="0081004D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1004D" w:rsidRDefault="0081004D">
      <w:pPr>
        <w:pStyle w:val="ConsPlusNormal"/>
        <w:ind w:firstLine="540"/>
        <w:jc w:val="both"/>
      </w:pPr>
    </w:p>
    <w:p w:rsidR="0081004D" w:rsidRDefault="0081004D">
      <w:pPr>
        <w:pStyle w:val="ConsPlusNormal"/>
        <w:jc w:val="right"/>
        <w:outlineLvl w:val="1"/>
      </w:pPr>
      <w:r>
        <w:t>Приложение 2</w:t>
      </w:r>
    </w:p>
    <w:p w:rsidR="0081004D" w:rsidRDefault="0081004D">
      <w:pPr>
        <w:pStyle w:val="ConsPlusNormal"/>
        <w:jc w:val="right"/>
      </w:pPr>
      <w:r>
        <w:t>к Программе</w:t>
      </w:r>
    </w:p>
    <w:p w:rsidR="0081004D" w:rsidRDefault="0081004D">
      <w:pPr>
        <w:pStyle w:val="ConsPlusNormal"/>
        <w:ind w:firstLine="540"/>
        <w:jc w:val="both"/>
      </w:pPr>
    </w:p>
    <w:p w:rsidR="0081004D" w:rsidRDefault="0081004D">
      <w:pPr>
        <w:pStyle w:val="ConsPlusTitle"/>
        <w:jc w:val="center"/>
      </w:pPr>
      <w:bookmarkStart w:id="31" w:name="P1140"/>
      <w:bookmarkEnd w:id="31"/>
      <w:r>
        <w:t>ПЕРЕЧЕНЬ ОСНОВНЫХ МЕРОПРИЯТИЙ</w:t>
      </w:r>
    </w:p>
    <w:p w:rsidR="0081004D" w:rsidRDefault="0081004D">
      <w:pPr>
        <w:pStyle w:val="ConsPlusTitle"/>
        <w:jc w:val="center"/>
      </w:pPr>
      <w:r>
        <w:t>ГОСУДАРСТВЕННОЙ ПРОГРАММЫ КАМЧАТСКОГО КРАЯ</w:t>
      </w:r>
    </w:p>
    <w:p w:rsidR="0081004D" w:rsidRDefault="0081004D">
      <w:pPr>
        <w:pStyle w:val="ConsPlusTitle"/>
        <w:jc w:val="center"/>
      </w:pPr>
      <w:r>
        <w:t>"РАЗВИТИЕ КУЛЬТУРЫ В КАМЧАТСКОМ КРАЕ"</w:t>
      </w:r>
    </w:p>
    <w:p w:rsidR="0081004D" w:rsidRDefault="0081004D">
      <w:pPr>
        <w:pStyle w:val="ConsPlusNormal"/>
        <w:ind w:firstLine="540"/>
        <w:jc w:val="both"/>
      </w:pPr>
    </w:p>
    <w:tbl>
      <w:tblPr>
        <w:tblW w:w="135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853"/>
        <w:gridCol w:w="1559"/>
        <w:gridCol w:w="1276"/>
        <w:gridCol w:w="1587"/>
        <w:gridCol w:w="2410"/>
        <w:gridCol w:w="2551"/>
        <w:gridCol w:w="1720"/>
      </w:tblGrid>
      <w:tr w:rsidR="0081004D" w:rsidTr="00854D9B">
        <w:tc>
          <w:tcPr>
            <w:tcW w:w="624" w:type="dxa"/>
            <w:vMerge w:val="restart"/>
          </w:tcPr>
          <w:p w:rsidR="0081004D" w:rsidRDefault="0081004D">
            <w:pPr>
              <w:pStyle w:val="ConsPlusNormal"/>
              <w:jc w:val="center"/>
            </w:pPr>
            <w:r>
              <w:t>N</w:t>
            </w:r>
          </w:p>
          <w:p w:rsidR="0081004D" w:rsidRDefault="0081004D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1853" w:type="dxa"/>
            <w:vMerge w:val="restart"/>
          </w:tcPr>
          <w:p w:rsidR="0081004D" w:rsidRDefault="0081004D">
            <w:pPr>
              <w:pStyle w:val="ConsPlusNormal"/>
              <w:jc w:val="center"/>
            </w:pPr>
            <w:r>
              <w:t>Номер и наименование основного мероприятия</w:t>
            </w:r>
          </w:p>
        </w:tc>
        <w:tc>
          <w:tcPr>
            <w:tcW w:w="1559" w:type="dxa"/>
            <w:vMerge w:val="restart"/>
          </w:tcPr>
          <w:p w:rsidR="0081004D" w:rsidRDefault="0081004D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  <w:tc>
          <w:tcPr>
            <w:tcW w:w="2863" w:type="dxa"/>
            <w:gridSpan w:val="2"/>
          </w:tcPr>
          <w:p w:rsidR="0081004D" w:rsidRDefault="0081004D">
            <w:pPr>
              <w:pStyle w:val="ConsPlusNormal"/>
              <w:jc w:val="center"/>
            </w:pPr>
            <w:r>
              <w:t>Срок</w:t>
            </w:r>
          </w:p>
        </w:tc>
        <w:tc>
          <w:tcPr>
            <w:tcW w:w="2410" w:type="dxa"/>
            <w:vMerge w:val="restart"/>
          </w:tcPr>
          <w:p w:rsidR="0081004D" w:rsidRDefault="0081004D">
            <w:pPr>
              <w:pStyle w:val="ConsPlusNormal"/>
              <w:jc w:val="center"/>
            </w:pPr>
            <w:r>
              <w:t>Ожидаемый непосредственный результат (краткое описание)</w:t>
            </w:r>
          </w:p>
        </w:tc>
        <w:tc>
          <w:tcPr>
            <w:tcW w:w="2551" w:type="dxa"/>
            <w:vMerge w:val="restart"/>
          </w:tcPr>
          <w:p w:rsidR="0081004D" w:rsidRDefault="0081004D">
            <w:pPr>
              <w:pStyle w:val="ConsPlusNormal"/>
              <w:jc w:val="center"/>
            </w:pPr>
            <w:r>
              <w:t xml:space="preserve">Последствия </w:t>
            </w:r>
            <w:proofErr w:type="spellStart"/>
            <w:r>
              <w:t>нереализации</w:t>
            </w:r>
            <w:proofErr w:type="spellEnd"/>
            <w:r>
              <w:t xml:space="preserve"> основного мероприятия</w:t>
            </w:r>
          </w:p>
        </w:tc>
        <w:tc>
          <w:tcPr>
            <w:tcW w:w="1720" w:type="dxa"/>
            <w:vMerge w:val="restart"/>
          </w:tcPr>
          <w:p w:rsidR="0081004D" w:rsidRDefault="0081004D">
            <w:pPr>
              <w:pStyle w:val="ConsPlusNormal"/>
              <w:jc w:val="center"/>
            </w:pPr>
            <w:r>
              <w:t>Связь с показателями (индикаторами) Программы</w:t>
            </w:r>
          </w:p>
        </w:tc>
      </w:tr>
      <w:tr w:rsidR="0081004D" w:rsidTr="00854D9B">
        <w:tc>
          <w:tcPr>
            <w:tcW w:w="624" w:type="dxa"/>
            <w:vMerge/>
          </w:tcPr>
          <w:p w:rsidR="0081004D" w:rsidRDefault="0081004D"/>
        </w:tc>
        <w:tc>
          <w:tcPr>
            <w:tcW w:w="1853" w:type="dxa"/>
            <w:vMerge/>
          </w:tcPr>
          <w:p w:rsidR="0081004D" w:rsidRDefault="0081004D"/>
        </w:tc>
        <w:tc>
          <w:tcPr>
            <w:tcW w:w="1559" w:type="dxa"/>
            <w:vMerge/>
          </w:tcPr>
          <w:p w:rsidR="0081004D" w:rsidRDefault="0081004D"/>
        </w:tc>
        <w:tc>
          <w:tcPr>
            <w:tcW w:w="1276" w:type="dxa"/>
          </w:tcPr>
          <w:p w:rsidR="0081004D" w:rsidRDefault="0081004D">
            <w:pPr>
              <w:pStyle w:val="ConsPlusNormal"/>
              <w:jc w:val="center"/>
            </w:pPr>
            <w:r>
              <w:t>начала реализации</w:t>
            </w:r>
          </w:p>
        </w:tc>
        <w:tc>
          <w:tcPr>
            <w:tcW w:w="1587" w:type="dxa"/>
          </w:tcPr>
          <w:p w:rsidR="0081004D" w:rsidRDefault="0081004D">
            <w:pPr>
              <w:pStyle w:val="ConsPlusNormal"/>
              <w:jc w:val="center"/>
            </w:pPr>
            <w:r>
              <w:t>окончания реализации</w:t>
            </w:r>
          </w:p>
        </w:tc>
        <w:tc>
          <w:tcPr>
            <w:tcW w:w="2410" w:type="dxa"/>
            <w:vMerge/>
          </w:tcPr>
          <w:p w:rsidR="0081004D" w:rsidRDefault="0081004D"/>
        </w:tc>
        <w:tc>
          <w:tcPr>
            <w:tcW w:w="2551" w:type="dxa"/>
            <w:vMerge/>
          </w:tcPr>
          <w:p w:rsidR="0081004D" w:rsidRDefault="0081004D"/>
        </w:tc>
        <w:tc>
          <w:tcPr>
            <w:tcW w:w="1720" w:type="dxa"/>
            <w:vMerge/>
          </w:tcPr>
          <w:p w:rsidR="0081004D" w:rsidRDefault="0081004D"/>
        </w:tc>
      </w:tr>
      <w:tr w:rsidR="0081004D" w:rsidTr="00854D9B">
        <w:tc>
          <w:tcPr>
            <w:tcW w:w="624" w:type="dxa"/>
          </w:tcPr>
          <w:p w:rsidR="0081004D" w:rsidRDefault="008100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53" w:type="dxa"/>
          </w:tcPr>
          <w:p w:rsidR="0081004D" w:rsidRDefault="008100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81004D" w:rsidRDefault="008100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81004D" w:rsidRDefault="0081004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81004D" w:rsidRDefault="0081004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10" w:type="dxa"/>
          </w:tcPr>
          <w:p w:rsidR="0081004D" w:rsidRDefault="0081004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551" w:type="dxa"/>
          </w:tcPr>
          <w:p w:rsidR="0081004D" w:rsidRDefault="0081004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20" w:type="dxa"/>
          </w:tcPr>
          <w:p w:rsidR="0081004D" w:rsidRDefault="0081004D">
            <w:pPr>
              <w:pStyle w:val="ConsPlusNormal"/>
              <w:jc w:val="center"/>
            </w:pPr>
            <w:r>
              <w:t>8</w:t>
            </w:r>
          </w:p>
        </w:tc>
      </w:tr>
      <w:tr w:rsidR="0081004D" w:rsidTr="00854D9B">
        <w:tc>
          <w:tcPr>
            <w:tcW w:w="13580" w:type="dxa"/>
            <w:gridSpan w:val="8"/>
          </w:tcPr>
          <w:p w:rsidR="0081004D" w:rsidRDefault="00854D9B">
            <w:pPr>
              <w:pStyle w:val="ConsPlusNormal"/>
              <w:jc w:val="center"/>
              <w:outlineLvl w:val="2"/>
            </w:pPr>
            <w:hyperlink w:anchor="P152" w:history="1">
              <w:r w:rsidR="0081004D">
                <w:rPr>
                  <w:color w:val="0000FF"/>
                </w:rPr>
                <w:t>Подпрограмма 1</w:t>
              </w:r>
            </w:hyperlink>
            <w:r w:rsidR="0081004D">
              <w:t xml:space="preserve"> "Наследие"</w:t>
            </w:r>
          </w:p>
        </w:tc>
      </w:tr>
      <w:tr w:rsidR="0081004D" w:rsidTr="00854D9B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81004D" w:rsidRDefault="0081004D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1853" w:type="dxa"/>
            <w:tcBorders>
              <w:bottom w:val="nil"/>
            </w:tcBorders>
          </w:tcPr>
          <w:p w:rsidR="0081004D" w:rsidRDefault="0081004D">
            <w:pPr>
              <w:pStyle w:val="ConsPlusNormal"/>
              <w:jc w:val="both"/>
            </w:pPr>
            <w:r>
              <w:t>Сохранение, использование, популяризация и государственная охрана объектов культурного наследия, расположенных на территории Камчатского края</w:t>
            </w:r>
          </w:p>
        </w:tc>
        <w:tc>
          <w:tcPr>
            <w:tcW w:w="1559" w:type="dxa"/>
            <w:tcBorders>
              <w:bottom w:val="nil"/>
            </w:tcBorders>
          </w:tcPr>
          <w:p w:rsidR="0081004D" w:rsidRDefault="0081004D">
            <w:pPr>
              <w:pStyle w:val="ConsPlusNormal"/>
              <w:jc w:val="both"/>
            </w:pPr>
            <w:r>
              <w:t>Министерство культуры Камчатского края</w:t>
            </w:r>
          </w:p>
          <w:p w:rsidR="0081004D" w:rsidRDefault="0081004D">
            <w:pPr>
              <w:pStyle w:val="ConsPlusNormal"/>
              <w:jc w:val="both"/>
            </w:pPr>
            <w:r>
              <w:t>Служба по охране объектов культурного наследия Камчатского края</w:t>
            </w:r>
          </w:p>
        </w:tc>
        <w:tc>
          <w:tcPr>
            <w:tcW w:w="1276" w:type="dxa"/>
            <w:tcBorders>
              <w:bottom w:val="nil"/>
            </w:tcBorders>
          </w:tcPr>
          <w:p w:rsidR="0081004D" w:rsidRDefault="0081004D">
            <w:pPr>
              <w:pStyle w:val="ConsPlusNormal"/>
              <w:jc w:val="center"/>
            </w:pPr>
            <w:r>
              <w:t>01.01.2014</w:t>
            </w:r>
          </w:p>
        </w:tc>
        <w:tc>
          <w:tcPr>
            <w:tcW w:w="1587" w:type="dxa"/>
            <w:tcBorders>
              <w:bottom w:val="nil"/>
            </w:tcBorders>
          </w:tcPr>
          <w:p w:rsidR="0081004D" w:rsidRDefault="0081004D">
            <w:pPr>
              <w:pStyle w:val="ConsPlusNormal"/>
              <w:jc w:val="center"/>
            </w:pPr>
            <w:r>
              <w:t>31.12.2020</w:t>
            </w:r>
          </w:p>
        </w:tc>
        <w:tc>
          <w:tcPr>
            <w:tcW w:w="2410" w:type="dxa"/>
            <w:tcBorders>
              <w:bottom w:val="nil"/>
            </w:tcBorders>
          </w:tcPr>
          <w:p w:rsidR="0081004D" w:rsidRDefault="0081004D">
            <w:pPr>
              <w:pStyle w:val="ConsPlusNormal"/>
              <w:jc w:val="both"/>
            </w:pPr>
            <w:r>
              <w:t xml:space="preserve">Наличие полной и исчерпывающей информации об объектах культурного наследия, включая информацию о его предмете охраны и территории; удовлетворительное состояние объектов культурного наследия, представляющих уникальную ценность для народов Российской Федерации; повышение доступности объектов </w:t>
            </w:r>
            <w:r>
              <w:lastRenderedPageBreak/>
              <w:t>культурного наследия;</w:t>
            </w:r>
          </w:p>
          <w:p w:rsidR="0081004D" w:rsidRDefault="0081004D">
            <w:pPr>
              <w:pStyle w:val="ConsPlusNormal"/>
              <w:jc w:val="both"/>
            </w:pPr>
            <w:r>
              <w:t>повышение эффективности использования бюджетных средств, выделяемых на сохранение объектов культурного наследия</w:t>
            </w:r>
          </w:p>
        </w:tc>
        <w:tc>
          <w:tcPr>
            <w:tcW w:w="2551" w:type="dxa"/>
            <w:tcBorders>
              <w:bottom w:val="nil"/>
            </w:tcBorders>
          </w:tcPr>
          <w:p w:rsidR="0081004D" w:rsidRDefault="0081004D">
            <w:pPr>
              <w:pStyle w:val="ConsPlusNormal"/>
              <w:jc w:val="both"/>
            </w:pPr>
            <w:r>
              <w:lastRenderedPageBreak/>
              <w:t>Полная либо частичная утрата объектов культурного наследия, своеобразия историко-архитектурного облика в связи с интенсивным хозяйственным освоением исторических территорий; увеличение количества правонарушений в отношении объектов культурного наследия</w:t>
            </w:r>
          </w:p>
        </w:tc>
        <w:tc>
          <w:tcPr>
            <w:tcW w:w="1720" w:type="dxa"/>
            <w:tcBorders>
              <w:bottom w:val="nil"/>
            </w:tcBorders>
          </w:tcPr>
          <w:p w:rsidR="0081004D" w:rsidRDefault="00854D9B">
            <w:pPr>
              <w:pStyle w:val="ConsPlusNormal"/>
              <w:jc w:val="both"/>
            </w:pPr>
            <w:hyperlink w:anchor="P739" w:history="1">
              <w:r w:rsidR="0081004D">
                <w:rPr>
                  <w:color w:val="0000FF"/>
                </w:rPr>
                <w:t>Показатели 1</w:t>
              </w:r>
            </w:hyperlink>
            <w:r w:rsidR="0081004D">
              <w:t xml:space="preserve">; </w:t>
            </w:r>
            <w:hyperlink w:anchor="P800" w:history="1">
              <w:r w:rsidR="0081004D">
                <w:rPr>
                  <w:color w:val="0000FF"/>
                </w:rPr>
                <w:t>1.1</w:t>
              </w:r>
            </w:hyperlink>
            <w:r w:rsidR="0081004D">
              <w:t xml:space="preserve"> таблицы приложения 1 к Программе</w:t>
            </w:r>
          </w:p>
        </w:tc>
      </w:tr>
      <w:tr w:rsidR="0081004D" w:rsidTr="00854D9B">
        <w:tblPrEx>
          <w:tblBorders>
            <w:insideH w:val="nil"/>
          </w:tblBorders>
        </w:tblPrEx>
        <w:tc>
          <w:tcPr>
            <w:tcW w:w="13580" w:type="dxa"/>
            <w:gridSpan w:val="8"/>
            <w:tcBorders>
              <w:top w:val="nil"/>
            </w:tcBorders>
          </w:tcPr>
          <w:p w:rsidR="0081004D" w:rsidRDefault="0081004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0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Камчатского края от 21.12.2017 N 555-П)</w:t>
            </w:r>
          </w:p>
        </w:tc>
      </w:tr>
      <w:tr w:rsidR="0081004D" w:rsidTr="00854D9B">
        <w:tc>
          <w:tcPr>
            <w:tcW w:w="624" w:type="dxa"/>
          </w:tcPr>
          <w:p w:rsidR="0081004D" w:rsidRDefault="0081004D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1853" w:type="dxa"/>
          </w:tcPr>
          <w:p w:rsidR="0081004D" w:rsidRDefault="0081004D">
            <w:pPr>
              <w:pStyle w:val="ConsPlusNormal"/>
              <w:jc w:val="both"/>
            </w:pPr>
            <w:r>
              <w:t>Развитие библиотечного дела</w:t>
            </w:r>
          </w:p>
        </w:tc>
        <w:tc>
          <w:tcPr>
            <w:tcW w:w="1559" w:type="dxa"/>
          </w:tcPr>
          <w:p w:rsidR="0081004D" w:rsidRDefault="0081004D">
            <w:pPr>
              <w:pStyle w:val="ConsPlusNormal"/>
              <w:jc w:val="both"/>
            </w:pPr>
            <w:r>
              <w:t>Министерство культуры Камчатского края</w:t>
            </w:r>
          </w:p>
        </w:tc>
        <w:tc>
          <w:tcPr>
            <w:tcW w:w="1276" w:type="dxa"/>
          </w:tcPr>
          <w:p w:rsidR="0081004D" w:rsidRDefault="0081004D">
            <w:pPr>
              <w:pStyle w:val="ConsPlusNormal"/>
              <w:jc w:val="center"/>
            </w:pPr>
            <w:r>
              <w:t>01.01.2014</w:t>
            </w:r>
          </w:p>
        </w:tc>
        <w:tc>
          <w:tcPr>
            <w:tcW w:w="1587" w:type="dxa"/>
          </w:tcPr>
          <w:p w:rsidR="0081004D" w:rsidRDefault="0081004D">
            <w:pPr>
              <w:pStyle w:val="ConsPlusNormal"/>
              <w:jc w:val="center"/>
            </w:pPr>
            <w:r>
              <w:t>31.12.2020</w:t>
            </w:r>
          </w:p>
        </w:tc>
        <w:tc>
          <w:tcPr>
            <w:tcW w:w="2410" w:type="dxa"/>
          </w:tcPr>
          <w:p w:rsidR="0081004D" w:rsidRDefault="0081004D">
            <w:pPr>
              <w:pStyle w:val="ConsPlusNormal"/>
              <w:jc w:val="both"/>
            </w:pPr>
            <w:r>
              <w:t>Повышение качества и разнообразия библиотечных услуг;</w:t>
            </w:r>
          </w:p>
          <w:p w:rsidR="0081004D" w:rsidRDefault="0081004D">
            <w:pPr>
              <w:pStyle w:val="ConsPlusNormal"/>
              <w:jc w:val="both"/>
            </w:pPr>
            <w:r>
              <w:t xml:space="preserve">повышение доступности правовой, деловой и социально значимой информации, электронных ресурсов библиотек; уменьшение диспропорций в доступности к качественным библиотечным услугам, в том числе для граждан с ограниченными возможностями здоровья; рост количества библиотек, оснащенных современным оборудованием; </w:t>
            </w:r>
            <w:r>
              <w:lastRenderedPageBreak/>
              <w:t>повышение эффективности использования бюджетных средств, направляемых на библиотечное дело;</w:t>
            </w:r>
          </w:p>
          <w:p w:rsidR="0081004D" w:rsidRDefault="0081004D">
            <w:pPr>
              <w:pStyle w:val="ConsPlusNormal"/>
              <w:jc w:val="both"/>
            </w:pPr>
            <w:r>
              <w:t>повышение уровня комплектования книжных фондов библиотек; интеграция библиотек в единую информационную сеть</w:t>
            </w:r>
          </w:p>
        </w:tc>
        <w:tc>
          <w:tcPr>
            <w:tcW w:w="2551" w:type="dxa"/>
          </w:tcPr>
          <w:p w:rsidR="0081004D" w:rsidRDefault="0081004D">
            <w:pPr>
              <w:pStyle w:val="ConsPlusNormal"/>
              <w:jc w:val="both"/>
            </w:pPr>
            <w:r>
              <w:lastRenderedPageBreak/>
              <w:t>Снижение качества оказания услуг в области библиотечного дела; возникновение экономической нецелесообразности функционирования библиотек, не связанных в единую информационную сеть</w:t>
            </w:r>
          </w:p>
        </w:tc>
        <w:tc>
          <w:tcPr>
            <w:tcW w:w="1720" w:type="dxa"/>
          </w:tcPr>
          <w:p w:rsidR="0081004D" w:rsidRDefault="00854D9B">
            <w:pPr>
              <w:pStyle w:val="ConsPlusNormal"/>
              <w:jc w:val="both"/>
            </w:pPr>
            <w:hyperlink w:anchor="P812" w:history="1">
              <w:r w:rsidR="0081004D">
                <w:rPr>
                  <w:color w:val="0000FF"/>
                </w:rPr>
                <w:t>Показатели 1.2</w:t>
              </w:r>
            </w:hyperlink>
            <w:r w:rsidR="0081004D">
              <w:t xml:space="preserve">; </w:t>
            </w:r>
            <w:hyperlink w:anchor="P824" w:history="1">
              <w:r w:rsidR="0081004D">
                <w:rPr>
                  <w:color w:val="0000FF"/>
                </w:rPr>
                <w:t>1.3</w:t>
              </w:r>
            </w:hyperlink>
            <w:r w:rsidR="0081004D">
              <w:t xml:space="preserve">; </w:t>
            </w:r>
            <w:hyperlink w:anchor="P836" w:history="1">
              <w:r w:rsidR="0081004D">
                <w:rPr>
                  <w:color w:val="0000FF"/>
                </w:rPr>
                <w:t>1.4</w:t>
              </w:r>
            </w:hyperlink>
            <w:r w:rsidR="0081004D">
              <w:t xml:space="preserve">; </w:t>
            </w:r>
            <w:hyperlink w:anchor="P848" w:history="1">
              <w:r w:rsidR="0081004D">
                <w:rPr>
                  <w:color w:val="0000FF"/>
                </w:rPr>
                <w:t>1.5</w:t>
              </w:r>
            </w:hyperlink>
            <w:r w:rsidR="0081004D">
              <w:t xml:space="preserve">; </w:t>
            </w:r>
            <w:hyperlink w:anchor="P884" w:history="1">
              <w:r w:rsidR="0081004D">
                <w:rPr>
                  <w:color w:val="0000FF"/>
                </w:rPr>
                <w:t>1.8</w:t>
              </w:r>
            </w:hyperlink>
            <w:r w:rsidR="0081004D">
              <w:t>; 2 таблицы приложения 1 к Программе</w:t>
            </w:r>
          </w:p>
        </w:tc>
      </w:tr>
      <w:tr w:rsidR="0081004D" w:rsidTr="00854D9B">
        <w:tc>
          <w:tcPr>
            <w:tcW w:w="624" w:type="dxa"/>
          </w:tcPr>
          <w:p w:rsidR="0081004D" w:rsidRDefault="0081004D">
            <w:pPr>
              <w:pStyle w:val="ConsPlusNormal"/>
              <w:jc w:val="center"/>
            </w:pPr>
            <w:r>
              <w:lastRenderedPageBreak/>
              <w:t>1.3</w:t>
            </w:r>
          </w:p>
        </w:tc>
        <w:tc>
          <w:tcPr>
            <w:tcW w:w="1853" w:type="dxa"/>
          </w:tcPr>
          <w:p w:rsidR="0081004D" w:rsidRDefault="0081004D">
            <w:pPr>
              <w:pStyle w:val="ConsPlusNormal"/>
              <w:jc w:val="both"/>
            </w:pPr>
            <w:r>
              <w:t>Развитие музейного дела</w:t>
            </w:r>
          </w:p>
        </w:tc>
        <w:tc>
          <w:tcPr>
            <w:tcW w:w="1559" w:type="dxa"/>
          </w:tcPr>
          <w:p w:rsidR="0081004D" w:rsidRDefault="0081004D">
            <w:pPr>
              <w:pStyle w:val="ConsPlusNormal"/>
              <w:jc w:val="both"/>
            </w:pPr>
            <w:r>
              <w:t>Министерство культуры Камчатского края</w:t>
            </w:r>
          </w:p>
        </w:tc>
        <w:tc>
          <w:tcPr>
            <w:tcW w:w="1276" w:type="dxa"/>
          </w:tcPr>
          <w:p w:rsidR="0081004D" w:rsidRDefault="0081004D">
            <w:pPr>
              <w:pStyle w:val="ConsPlusNormal"/>
              <w:jc w:val="center"/>
            </w:pPr>
            <w:r>
              <w:t>01.01.2014</w:t>
            </w:r>
          </w:p>
        </w:tc>
        <w:tc>
          <w:tcPr>
            <w:tcW w:w="1587" w:type="dxa"/>
          </w:tcPr>
          <w:p w:rsidR="0081004D" w:rsidRDefault="0081004D">
            <w:pPr>
              <w:pStyle w:val="ConsPlusNormal"/>
              <w:jc w:val="center"/>
            </w:pPr>
            <w:r>
              <w:t>31.12.2020</w:t>
            </w:r>
          </w:p>
        </w:tc>
        <w:tc>
          <w:tcPr>
            <w:tcW w:w="2410" w:type="dxa"/>
          </w:tcPr>
          <w:p w:rsidR="0081004D" w:rsidRDefault="0081004D">
            <w:pPr>
              <w:pStyle w:val="ConsPlusNormal"/>
              <w:jc w:val="both"/>
            </w:pPr>
            <w:r>
              <w:t>Улучшение сохранности музейных фондов;</w:t>
            </w:r>
          </w:p>
          <w:p w:rsidR="0081004D" w:rsidRDefault="0081004D">
            <w:pPr>
              <w:pStyle w:val="ConsPlusNormal"/>
              <w:jc w:val="both"/>
            </w:pPr>
            <w:r>
              <w:t>повышение качества и доступности музейных услуг;</w:t>
            </w:r>
          </w:p>
          <w:p w:rsidR="0081004D" w:rsidRDefault="0081004D">
            <w:pPr>
              <w:pStyle w:val="ConsPlusNormal"/>
              <w:jc w:val="both"/>
            </w:pPr>
            <w:r>
              <w:t>расширение разнообразия музейных услуг и форм музейной деятельности; рост востребованности музеев у населения Камчатского края; увеличение количества музеев, оснащенных современным оборудованием;</w:t>
            </w:r>
          </w:p>
          <w:p w:rsidR="0081004D" w:rsidRDefault="0081004D">
            <w:pPr>
              <w:pStyle w:val="ConsPlusNormal"/>
              <w:jc w:val="both"/>
            </w:pPr>
            <w:r>
              <w:t xml:space="preserve">уменьшение диспропорций в доступности к качественным </w:t>
            </w:r>
            <w:r>
              <w:lastRenderedPageBreak/>
              <w:t>музейным услугам, в том числе для граждан с ограниченными возможностями здоровья; повышение эффективности использования бюджетных средств, направляемых на музейное дело</w:t>
            </w:r>
          </w:p>
        </w:tc>
        <w:tc>
          <w:tcPr>
            <w:tcW w:w="2551" w:type="dxa"/>
          </w:tcPr>
          <w:p w:rsidR="0081004D" w:rsidRDefault="0081004D">
            <w:pPr>
              <w:pStyle w:val="ConsPlusNormal"/>
              <w:jc w:val="both"/>
            </w:pPr>
            <w:r>
              <w:lastRenderedPageBreak/>
              <w:t>Полная либо частичная утрата музейных коллекции и предметов; снижение уровня обеспечения сохранения и использования музейных фондов; снижение качества оказания государственных услуг в области музейного дела</w:t>
            </w:r>
          </w:p>
        </w:tc>
        <w:tc>
          <w:tcPr>
            <w:tcW w:w="1720" w:type="dxa"/>
          </w:tcPr>
          <w:p w:rsidR="0081004D" w:rsidRDefault="00854D9B">
            <w:pPr>
              <w:pStyle w:val="ConsPlusNormal"/>
              <w:jc w:val="both"/>
            </w:pPr>
            <w:hyperlink w:anchor="P860" w:history="1">
              <w:r w:rsidR="0081004D">
                <w:rPr>
                  <w:color w:val="0000FF"/>
                </w:rPr>
                <w:t>Показатели 1.6</w:t>
              </w:r>
            </w:hyperlink>
            <w:r w:rsidR="0081004D">
              <w:t xml:space="preserve">; </w:t>
            </w:r>
            <w:hyperlink w:anchor="P872" w:history="1">
              <w:r w:rsidR="0081004D">
                <w:rPr>
                  <w:color w:val="0000FF"/>
                </w:rPr>
                <w:t>1.7</w:t>
              </w:r>
            </w:hyperlink>
            <w:r w:rsidR="0081004D">
              <w:t xml:space="preserve">; </w:t>
            </w:r>
            <w:hyperlink w:anchor="P896" w:history="1">
              <w:r w:rsidR="0081004D">
                <w:rPr>
                  <w:color w:val="0000FF"/>
                </w:rPr>
                <w:t>1.9</w:t>
              </w:r>
            </w:hyperlink>
            <w:r w:rsidR="0081004D">
              <w:t>; 2 таблицы приложения 1 к Программе</w:t>
            </w:r>
          </w:p>
        </w:tc>
      </w:tr>
      <w:tr w:rsidR="0081004D" w:rsidTr="00854D9B">
        <w:tc>
          <w:tcPr>
            <w:tcW w:w="13580" w:type="dxa"/>
            <w:gridSpan w:val="8"/>
          </w:tcPr>
          <w:p w:rsidR="0081004D" w:rsidRDefault="00854D9B">
            <w:pPr>
              <w:pStyle w:val="ConsPlusNormal"/>
              <w:jc w:val="center"/>
              <w:outlineLvl w:val="2"/>
            </w:pPr>
            <w:hyperlink w:anchor="P244" w:history="1">
              <w:r w:rsidR="0081004D">
                <w:rPr>
                  <w:color w:val="0000FF"/>
                </w:rPr>
                <w:t>Подпрограмма 2</w:t>
              </w:r>
            </w:hyperlink>
            <w:r w:rsidR="0081004D">
              <w:t xml:space="preserve"> "Искусство"</w:t>
            </w:r>
          </w:p>
        </w:tc>
      </w:tr>
      <w:tr w:rsidR="0081004D" w:rsidTr="00854D9B">
        <w:tc>
          <w:tcPr>
            <w:tcW w:w="624" w:type="dxa"/>
          </w:tcPr>
          <w:p w:rsidR="0081004D" w:rsidRDefault="0081004D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1853" w:type="dxa"/>
          </w:tcPr>
          <w:p w:rsidR="0081004D" w:rsidRDefault="0081004D">
            <w:pPr>
              <w:pStyle w:val="ConsPlusNormal"/>
              <w:jc w:val="both"/>
            </w:pPr>
            <w:r>
              <w:t>Поддержка и развитие исполнительских искусств</w:t>
            </w:r>
          </w:p>
        </w:tc>
        <w:tc>
          <w:tcPr>
            <w:tcW w:w="1559" w:type="dxa"/>
          </w:tcPr>
          <w:p w:rsidR="0081004D" w:rsidRDefault="0081004D">
            <w:pPr>
              <w:pStyle w:val="ConsPlusNormal"/>
              <w:jc w:val="both"/>
            </w:pPr>
            <w:r>
              <w:t>Министерство культуры Камчатского края</w:t>
            </w:r>
          </w:p>
        </w:tc>
        <w:tc>
          <w:tcPr>
            <w:tcW w:w="1276" w:type="dxa"/>
          </w:tcPr>
          <w:p w:rsidR="0081004D" w:rsidRDefault="0081004D">
            <w:pPr>
              <w:pStyle w:val="ConsPlusNormal"/>
              <w:jc w:val="center"/>
            </w:pPr>
            <w:r>
              <w:t>01.10.2014</w:t>
            </w:r>
          </w:p>
        </w:tc>
        <w:tc>
          <w:tcPr>
            <w:tcW w:w="1587" w:type="dxa"/>
          </w:tcPr>
          <w:p w:rsidR="0081004D" w:rsidRDefault="0081004D">
            <w:pPr>
              <w:pStyle w:val="ConsPlusNormal"/>
              <w:jc w:val="center"/>
            </w:pPr>
            <w:r>
              <w:t>31.12.2020</w:t>
            </w:r>
          </w:p>
        </w:tc>
        <w:tc>
          <w:tcPr>
            <w:tcW w:w="2410" w:type="dxa"/>
          </w:tcPr>
          <w:p w:rsidR="0081004D" w:rsidRDefault="0081004D">
            <w:pPr>
              <w:pStyle w:val="ConsPlusNormal"/>
              <w:jc w:val="both"/>
            </w:pPr>
            <w:r>
              <w:t>Повышение уровня качества и доступности услуг</w:t>
            </w:r>
          </w:p>
          <w:p w:rsidR="0081004D" w:rsidRDefault="0081004D">
            <w:pPr>
              <w:pStyle w:val="ConsPlusNormal"/>
              <w:jc w:val="both"/>
            </w:pPr>
            <w:r>
              <w:t>концертных организаций и театров;</w:t>
            </w:r>
          </w:p>
          <w:p w:rsidR="0081004D" w:rsidRDefault="0081004D">
            <w:pPr>
              <w:pStyle w:val="ConsPlusNormal"/>
              <w:jc w:val="both"/>
            </w:pPr>
            <w:r>
              <w:t>укрепление материально-технической базы концертных организаций и театров;</w:t>
            </w:r>
          </w:p>
          <w:p w:rsidR="0081004D" w:rsidRDefault="0081004D">
            <w:pPr>
              <w:pStyle w:val="ConsPlusNormal"/>
              <w:jc w:val="both"/>
            </w:pPr>
            <w:r>
              <w:t>повышение эффективности использования бюджетных средств, направляемых на оказание услуг концертными организациями и театрами</w:t>
            </w:r>
          </w:p>
        </w:tc>
        <w:tc>
          <w:tcPr>
            <w:tcW w:w="2551" w:type="dxa"/>
          </w:tcPr>
          <w:p w:rsidR="0081004D" w:rsidRDefault="0081004D">
            <w:pPr>
              <w:pStyle w:val="ConsPlusNormal"/>
              <w:jc w:val="both"/>
            </w:pPr>
            <w:r>
              <w:t>Снижение качества оказания услуг в области исполнительского искусства в Камчатском крае</w:t>
            </w:r>
          </w:p>
        </w:tc>
        <w:tc>
          <w:tcPr>
            <w:tcW w:w="1720" w:type="dxa"/>
          </w:tcPr>
          <w:p w:rsidR="0081004D" w:rsidRDefault="00854D9B">
            <w:pPr>
              <w:pStyle w:val="ConsPlusNormal"/>
              <w:jc w:val="both"/>
            </w:pPr>
            <w:hyperlink w:anchor="P909" w:history="1">
              <w:r w:rsidR="0081004D">
                <w:rPr>
                  <w:color w:val="0000FF"/>
                </w:rPr>
                <w:t>Показатели 2.1</w:t>
              </w:r>
            </w:hyperlink>
            <w:r w:rsidR="0081004D">
              <w:t xml:space="preserve">; </w:t>
            </w:r>
            <w:hyperlink w:anchor="P921" w:history="1">
              <w:r w:rsidR="0081004D">
                <w:rPr>
                  <w:color w:val="0000FF"/>
                </w:rPr>
                <w:t>2.2</w:t>
              </w:r>
            </w:hyperlink>
            <w:r w:rsidR="0081004D">
              <w:t xml:space="preserve"> таблицы приложения 1 к Программе</w:t>
            </w:r>
          </w:p>
        </w:tc>
      </w:tr>
      <w:tr w:rsidR="0081004D" w:rsidTr="00854D9B">
        <w:tc>
          <w:tcPr>
            <w:tcW w:w="624" w:type="dxa"/>
          </w:tcPr>
          <w:p w:rsidR="0081004D" w:rsidRDefault="0081004D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1853" w:type="dxa"/>
          </w:tcPr>
          <w:p w:rsidR="0081004D" w:rsidRDefault="0081004D">
            <w:pPr>
              <w:pStyle w:val="ConsPlusNormal"/>
              <w:jc w:val="both"/>
            </w:pPr>
            <w:r>
              <w:t xml:space="preserve">Проведение </w:t>
            </w:r>
            <w:r>
              <w:lastRenderedPageBreak/>
              <w:t>мероприятий международного, межрегионального и регионального значения, посвященных значимым событиям региональной, отечественной и мировой культуры, а также мероприятий по развитию международного и межрегионального сотрудничества в сфере культуры</w:t>
            </w:r>
          </w:p>
        </w:tc>
        <w:tc>
          <w:tcPr>
            <w:tcW w:w="1559" w:type="dxa"/>
          </w:tcPr>
          <w:p w:rsidR="0081004D" w:rsidRDefault="0081004D">
            <w:pPr>
              <w:pStyle w:val="ConsPlusNormal"/>
              <w:jc w:val="both"/>
            </w:pPr>
            <w:r>
              <w:lastRenderedPageBreak/>
              <w:t xml:space="preserve">Министерство </w:t>
            </w:r>
            <w:r>
              <w:lastRenderedPageBreak/>
              <w:t>культуры Камчатского края</w:t>
            </w:r>
          </w:p>
        </w:tc>
        <w:tc>
          <w:tcPr>
            <w:tcW w:w="1276" w:type="dxa"/>
          </w:tcPr>
          <w:p w:rsidR="0081004D" w:rsidRDefault="0081004D">
            <w:pPr>
              <w:pStyle w:val="ConsPlusNormal"/>
              <w:jc w:val="center"/>
            </w:pPr>
            <w:r>
              <w:lastRenderedPageBreak/>
              <w:t>01.01.2014</w:t>
            </w:r>
          </w:p>
        </w:tc>
        <w:tc>
          <w:tcPr>
            <w:tcW w:w="1587" w:type="dxa"/>
          </w:tcPr>
          <w:p w:rsidR="0081004D" w:rsidRDefault="0081004D">
            <w:pPr>
              <w:pStyle w:val="ConsPlusNormal"/>
              <w:jc w:val="center"/>
            </w:pPr>
            <w:r>
              <w:t>31.12.2020</w:t>
            </w:r>
          </w:p>
        </w:tc>
        <w:tc>
          <w:tcPr>
            <w:tcW w:w="2410" w:type="dxa"/>
          </w:tcPr>
          <w:p w:rsidR="0081004D" w:rsidRDefault="0081004D">
            <w:pPr>
              <w:pStyle w:val="ConsPlusNormal"/>
              <w:jc w:val="both"/>
            </w:pPr>
            <w:r>
              <w:t xml:space="preserve">Укрепление </w:t>
            </w:r>
            <w:r>
              <w:lastRenderedPageBreak/>
              <w:t>международного культурного сотрудничества;</w:t>
            </w:r>
          </w:p>
          <w:p w:rsidR="0081004D" w:rsidRDefault="0081004D">
            <w:pPr>
              <w:pStyle w:val="ConsPlusNormal"/>
              <w:jc w:val="both"/>
            </w:pPr>
            <w:r>
              <w:t>увеличение количества мероприятий, посвященных значимым событиям российской культуры и развитию культурного сотрудничества;</w:t>
            </w:r>
          </w:p>
          <w:p w:rsidR="0081004D" w:rsidRDefault="0081004D">
            <w:pPr>
              <w:pStyle w:val="ConsPlusNormal"/>
              <w:jc w:val="both"/>
            </w:pPr>
            <w:r>
              <w:t>повышение эффективности использования бюджетных средств, направляемых на организацию и проведение мероприятий, посвященных значимым событиям российской культуры и развитию культурного сотрудничества</w:t>
            </w:r>
          </w:p>
        </w:tc>
        <w:tc>
          <w:tcPr>
            <w:tcW w:w="2551" w:type="dxa"/>
          </w:tcPr>
          <w:p w:rsidR="0081004D" w:rsidRDefault="0081004D">
            <w:pPr>
              <w:pStyle w:val="ConsPlusNormal"/>
              <w:jc w:val="both"/>
            </w:pPr>
            <w:r>
              <w:lastRenderedPageBreak/>
              <w:t xml:space="preserve">Снижение доступа </w:t>
            </w:r>
            <w:r>
              <w:lastRenderedPageBreak/>
              <w:t>населения Камчатского края к культурным ценностям, ограничение в ознакомлении с культурой других регионов Российской Федерации</w:t>
            </w:r>
          </w:p>
        </w:tc>
        <w:tc>
          <w:tcPr>
            <w:tcW w:w="1720" w:type="dxa"/>
          </w:tcPr>
          <w:p w:rsidR="0081004D" w:rsidRDefault="00854D9B">
            <w:pPr>
              <w:pStyle w:val="ConsPlusNormal"/>
              <w:jc w:val="both"/>
            </w:pPr>
            <w:hyperlink w:anchor="P933" w:history="1">
              <w:r w:rsidR="0081004D">
                <w:rPr>
                  <w:color w:val="0000FF"/>
                </w:rPr>
                <w:t>Показатели 2.3</w:t>
              </w:r>
            </w:hyperlink>
            <w:r w:rsidR="0081004D">
              <w:t xml:space="preserve">; </w:t>
            </w:r>
            <w:hyperlink w:anchor="P945" w:history="1">
              <w:r w:rsidR="0081004D">
                <w:rPr>
                  <w:color w:val="0000FF"/>
                </w:rPr>
                <w:t>2.4</w:t>
              </w:r>
            </w:hyperlink>
            <w:r w:rsidR="0081004D">
              <w:t xml:space="preserve"> таблицы приложения 1</w:t>
            </w:r>
          </w:p>
          <w:p w:rsidR="0081004D" w:rsidRDefault="0081004D">
            <w:pPr>
              <w:pStyle w:val="ConsPlusNormal"/>
              <w:jc w:val="both"/>
            </w:pPr>
            <w:r>
              <w:t>к Программе</w:t>
            </w:r>
          </w:p>
        </w:tc>
      </w:tr>
      <w:tr w:rsidR="0081004D" w:rsidTr="00854D9B">
        <w:tc>
          <w:tcPr>
            <w:tcW w:w="13580" w:type="dxa"/>
            <w:gridSpan w:val="8"/>
          </w:tcPr>
          <w:p w:rsidR="0081004D" w:rsidRDefault="00854D9B">
            <w:pPr>
              <w:pStyle w:val="ConsPlusNormal"/>
              <w:jc w:val="center"/>
              <w:outlineLvl w:val="2"/>
            </w:pPr>
            <w:hyperlink w:anchor="P322" w:history="1">
              <w:r w:rsidR="0081004D">
                <w:rPr>
                  <w:color w:val="0000FF"/>
                </w:rPr>
                <w:t>Подпрограмма 3</w:t>
              </w:r>
            </w:hyperlink>
            <w:r w:rsidR="0081004D">
              <w:t xml:space="preserve"> "Традиционная культура и народное творчество"</w:t>
            </w:r>
          </w:p>
        </w:tc>
      </w:tr>
      <w:tr w:rsidR="0081004D" w:rsidTr="00854D9B">
        <w:tc>
          <w:tcPr>
            <w:tcW w:w="624" w:type="dxa"/>
          </w:tcPr>
          <w:p w:rsidR="0081004D" w:rsidRDefault="0081004D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1853" w:type="dxa"/>
          </w:tcPr>
          <w:p w:rsidR="0081004D" w:rsidRDefault="0081004D">
            <w:pPr>
              <w:pStyle w:val="ConsPlusNormal"/>
              <w:jc w:val="both"/>
            </w:pPr>
            <w:r>
              <w:t xml:space="preserve">Организация и проведение мероприятий по сохранению нематериального культурного наследия народов </w:t>
            </w:r>
            <w:r>
              <w:lastRenderedPageBreak/>
              <w:t>Камчатского края</w:t>
            </w:r>
          </w:p>
        </w:tc>
        <w:tc>
          <w:tcPr>
            <w:tcW w:w="1559" w:type="dxa"/>
          </w:tcPr>
          <w:p w:rsidR="0081004D" w:rsidRDefault="0081004D">
            <w:pPr>
              <w:pStyle w:val="ConsPlusNormal"/>
              <w:jc w:val="both"/>
            </w:pPr>
            <w:r>
              <w:lastRenderedPageBreak/>
              <w:t>Министерство культуры Камчатского края</w:t>
            </w:r>
          </w:p>
        </w:tc>
        <w:tc>
          <w:tcPr>
            <w:tcW w:w="1276" w:type="dxa"/>
          </w:tcPr>
          <w:p w:rsidR="0081004D" w:rsidRDefault="0081004D">
            <w:pPr>
              <w:pStyle w:val="ConsPlusNormal"/>
              <w:jc w:val="center"/>
            </w:pPr>
            <w:r>
              <w:t>01.01.2014</w:t>
            </w:r>
          </w:p>
        </w:tc>
        <w:tc>
          <w:tcPr>
            <w:tcW w:w="1587" w:type="dxa"/>
          </w:tcPr>
          <w:p w:rsidR="0081004D" w:rsidRDefault="0081004D">
            <w:pPr>
              <w:pStyle w:val="ConsPlusNormal"/>
              <w:jc w:val="center"/>
            </w:pPr>
            <w:r>
              <w:t>31.12.2020</w:t>
            </w:r>
          </w:p>
        </w:tc>
        <w:tc>
          <w:tcPr>
            <w:tcW w:w="2410" w:type="dxa"/>
          </w:tcPr>
          <w:p w:rsidR="0081004D" w:rsidRDefault="0081004D">
            <w:pPr>
              <w:pStyle w:val="ConsPlusNormal"/>
              <w:jc w:val="both"/>
            </w:pPr>
            <w:r>
              <w:t xml:space="preserve">Получение исчерпывающей информации об объектах нематериального культурного наследия коренных малочисленных </w:t>
            </w:r>
            <w:r>
              <w:lastRenderedPageBreak/>
              <w:t>народов Севера, проживающих в Камчатском крае, повышение уровня сохранности и эффективности их использования; популяризация самобытной культуры и повышение качества предоставления современных услуг, направленных на сохранение и развитие культурного наследия коренных малочисленных народов Севера, проживающих в Камчатском крае</w:t>
            </w:r>
          </w:p>
        </w:tc>
        <w:tc>
          <w:tcPr>
            <w:tcW w:w="2551" w:type="dxa"/>
          </w:tcPr>
          <w:p w:rsidR="0081004D" w:rsidRDefault="0081004D">
            <w:pPr>
              <w:pStyle w:val="ConsPlusNormal"/>
              <w:jc w:val="both"/>
            </w:pPr>
            <w:r>
              <w:lastRenderedPageBreak/>
              <w:t>Утрата самобытных традиций и культурного наследия коренных малочисленных народов Севера, проживающих в Камчатском крае</w:t>
            </w:r>
          </w:p>
        </w:tc>
        <w:tc>
          <w:tcPr>
            <w:tcW w:w="1720" w:type="dxa"/>
          </w:tcPr>
          <w:p w:rsidR="0081004D" w:rsidRDefault="00854D9B">
            <w:pPr>
              <w:pStyle w:val="ConsPlusNormal"/>
              <w:jc w:val="both"/>
            </w:pPr>
            <w:hyperlink w:anchor="P994" w:history="1">
              <w:r w:rsidR="0081004D">
                <w:rPr>
                  <w:color w:val="0000FF"/>
                </w:rPr>
                <w:t>Показатели 3.4</w:t>
              </w:r>
            </w:hyperlink>
            <w:r w:rsidR="0081004D">
              <w:t xml:space="preserve">; </w:t>
            </w:r>
            <w:hyperlink w:anchor="P1006" w:history="1">
              <w:r w:rsidR="0081004D">
                <w:rPr>
                  <w:color w:val="0000FF"/>
                </w:rPr>
                <w:t>3.5</w:t>
              </w:r>
            </w:hyperlink>
            <w:r w:rsidR="0081004D">
              <w:t xml:space="preserve"> таблицы приложения 1 к Программе</w:t>
            </w:r>
          </w:p>
        </w:tc>
      </w:tr>
      <w:tr w:rsidR="0081004D" w:rsidTr="00854D9B">
        <w:tc>
          <w:tcPr>
            <w:tcW w:w="624" w:type="dxa"/>
          </w:tcPr>
          <w:p w:rsidR="0081004D" w:rsidRDefault="0081004D">
            <w:pPr>
              <w:pStyle w:val="ConsPlusNormal"/>
              <w:jc w:val="center"/>
            </w:pPr>
            <w:r>
              <w:lastRenderedPageBreak/>
              <w:t>3.2</w:t>
            </w:r>
          </w:p>
        </w:tc>
        <w:tc>
          <w:tcPr>
            <w:tcW w:w="1853" w:type="dxa"/>
          </w:tcPr>
          <w:p w:rsidR="0081004D" w:rsidRDefault="0081004D">
            <w:pPr>
              <w:pStyle w:val="ConsPlusNormal"/>
              <w:jc w:val="both"/>
            </w:pPr>
            <w:r>
              <w:t xml:space="preserve">Поддержка разнообразных видов и форм традиционной народной культуры и творческих инициатив в области художественного самодеятельного творчества и обеспечение </w:t>
            </w:r>
            <w:r>
              <w:lastRenderedPageBreak/>
              <w:t>доступа граждан к участию в культурной жизни</w:t>
            </w:r>
          </w:p>
        </w:tc>
        <w:tc>
          <w:tcPr>
            <w:tcW w:w="1559" w:type="dxa"/>
          </w:tcPr>
          <w:p w:rsidR="0081004D" w:rsidRDefault="0081004D">
            <w:pPr>
              <w:pStyle w:val="ConsPlusNormal"/>
              <w:jc w:val="both"/>
            </w:pPr>
            <w:r>
              <w:lastRenderedPageBreak/>
              <w:t>Министерство культуры Камчатского края</w:t>
            </w:r>
          </w:p>
        </w:tc>
        <w:tc>
          <w:tcPr>
            <w:tcW w:w="1276" w:type="dxa"/>
          </w:tcPr>
          <w:p w:rsidR="0081004D" w:rsidRDefault="0081004D">
            <w:pPr>
              <w:pStyle w:val="ConsPlusNormal"/>
              <w:jc w:val="center"/>
            </w:pPr>
            <w:r>
              <w:t>01.01.2014</w:t>
            </w:r>
          </w:p>
        </w:tc>
        <w:tc>
          <w:tcPr>
            <w:tcW w:w="1587" w:type="dxa"/>
          </w:tcPr>
          <w:p w:rsidR="0081004D" w:rsidRDefault="0081004D">
            <w:pPr>
              <w:pStyle w:val="ConsPlusNormal"/>
              <w:jc w:val="center"/>
            </w:pPr>
            <w:r>
              <w:t>31.12.2020</w:t>
            </w:r>
          </w:p>
        </w:tc>
        <w:tc>
          <w:tcPr>
            <w:tcW w:w="2410" w:type="dxa"/>
          </w:tcPr>
          <w:p w:rsidR="0081004D" w:rsidRDefault="0081004D">
            <w:pPr>
              <w:pStyle w:val="ConsPlusNormal"/>
              <w:jc w:val="both"/>
            </w:pPr>
            <w:r>
              <w:t>Повышение уровня качества и доступности культурно-досуговых мероприятий;</w:t>
            </w:r>
          </w:p>
          <w:p w:rsidR="0081004D" w:rsidRDefault="0081004D">
            <w:pPr>
              <w:pStyle w:val="ConsPlusNormal"/>
              <w:jc w:val="both"/>
            </w:pPr>
            <w:r>
              <w:t>улучшение условий проведения в учреждениях культурно-досугового типа культурного досуга населения Камчатского края, повышение качества, доступности и разнообразия услуг;</w:t>
            </w:r>
          </w:p>
          <w:p w:rsidR="0081004D" w:rsidRDefault="0081004D">
            <w:pPr>
              <w:pStyle w:val="ConsPlusNormal"/>
              <w:jc w:val="both"/>
            </w:pPr>
            <w:r>
              <w:lastRenderedPageBreak/>
              <w:t>обеспечение вовлеченности всех групп населения в активную творческую деятельность;</w:t>
            </w:r>
          </w:p>
          <w:p w:rsidR="0081004D" w:rsidRDefault="0081004D">
            <w:pPr>
              <w:pStyle w:val="ConsPlusNormal"/>
            </w:pPr>
            <w:r>
              <w:t>усиление государственной поддержки творческих коллективов</w:t>
            </w:r>
          </w:p>
        </w:tc>
        <w:tc>
          <w:tcPr>
            <w:tcW w:w="2551" w:type="dxa"/>
          </w:tcPr>
          <w:p w:rsidR="0081004D" w:rsidRDefault="0081004D">
            <w:pPr>
              <w:pStyle w:val="ConsPlusNormal"/>
              <w:jc w:val="both"/>
            </w:pPr>
            <w:r>
              <w:lastRenderedPageBreak/>
              <w:t>Утрата возможности реализации творческих способностей населения;</w:t>
            </w:r>
          </w:p>
          <w:p w:rsidR="0081004D" w:rsidRDefault="0081004D">
            <w:pPr>
              <w:pStyle w:val="ConsPlusNormal"/>
              <w:jc w:val="both"/>
            </w:pPr>
            <w:r>
              <w:t>сокращение сети учреждений культуры; снижение качества оказания услуг в области культурного досуга и традиционной народной культуры</w:t>
            </w:r>
          </w:p>
        </w:tc>
        <w:tc>
          <w:tcPr>
            <w:tcW w:w="1720" w:type="dxa"/>
          </w:tcPr>
          <w:p w:rsidR="0081004D" w:rsidRDefault="00854D9B">
            <w:pPr>
              <w:pStyle w:val="ConsPlusNormal"/>
              <w:jc w:val="both"/>
            </w:pPr>
            <w:hyperlink w:anchor="P958" w:history="1">
              <w:r w:rsidR="0081004D">
                <w:rPr>
                  <w:color w:val="0000FF"/>
                </w:rPr>
                <w:t>Показатели 3.1</w:t>
              </w:r>
            </w:hyperlink>
            <w:r w:rsidR="0081004D">
              <w:t xml:space="preserve">; </w:t>
            </w:r>
            <w:hyperlink w:anchor="P970" w:history="1">
              <w:r w:rsidR="0081004D">
                <w:rPr>
                  <w:color w:val="0000FF"/>
                </w:rPr>
                <w:t>3.2</w:t>
              </w:r>
            </w:hyperlink>
            <w:r w:rsidR="0081004D">
              <w:t xml:space="preserve">; </w:t>
            </w:r>
            <w:hyperlink w:anchor="P982" w:history="1">
              <w:r w:rsidR="0081004D">
                <w:rPr>
                  <w:color w:val="0000FF"/>
                </w:rPr>
                <w:t>3.3</w:t>
              </w:r>
            </w:hyperlink>
            <w:r w:rsidR="0081004D">
              <w:t xml:space="preserve"> таблицы приложения 1 к Программе</w:t>
            </w:r>
          </w:p>
        </w:tc>
      </w:tr>
      <w:tr w:rsidR="0081004D" w:rsidTr="00854D9B">
        <w:tc>
          <w:tcPr>
            <w:tcW w:w="13580" w:type="dxa"/>
            <w:gridSpan w:val="8"/>
          </w:tcPr>
          <w:p w:rsidR="0081004D" w:rsidRDefault="00854D9B">
            <w:pPr>
              <w:pStyle w:val="ConsPlusNormal"/>
              <w:jc w:val="center"/>
              <w:outlineLvl w:val="2"/>
            </w:pPr>
            <w:hyperlink w:anchor="P407" w:history="1">
              <w:r w:rsidR="0081004D">
                <w:rPr>
                  <w:color w:val="0000FF"/>
                </w:rPr>
                <w:t>Подпрограмма 4</w:t>
              </w:r>
            </w:hyperlink>
            <w:r w:rsidR="0081004D">
              <w:t xml:space="preserve"> "Образование в сфере культуры"</w:t>
            </w:r>
          </w:p>
        </w:tc>
      </w:tr>
      <w:tr w:rsidR="0081004D" w:rsidTr="00854D9B">
        <w:tc>
          <w:tcPr>
            <w:tcW w:w="624" w:type="dxa"/>
          </w:tcPr>
          <w:p w:rsidR="0081004D" w:rsidRDefault="0081004D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1853" w:type="dxa"/>
          </w:tcPr>
          <w:p w:rsidR="0081004D" w:rsidRDefault="0081004D">
            <w:pPr>
              <w:pStyle w:val="ConsPlusNormal"/>
              <w:jc w:val="both"/>
            </w:pPr>
            <w:r>
              <w:t>Развитие системы образования в сфере культуры и искусства</w:t>
            </w:r>
          </w:p>
        </w:tc>
        <w:tc>
          <w:tcPr>
            <w:tcW w:w="1559" w:type="dxa"/>
          </w:tcPr>
          <w:p w:rsidR="0081004D" w:rsidRDefault="0081004D">
            <w:pPr>
              <w:pStyle w:val="ConsPlusNormal"/>
              <w:jc w:val="both"/>
            </w:pPr>
            <w:r>
              <w:t>Министерство культуры Камчатского края</w:t>
            </w:r>
          </w:p>
        </w:tc>
        <w:tc>
          <w:tcPr>
            <w:tcW w:w="1276" w:type="dxa"/>
          </w:tcPr>
          <w:p w:rsidR="0081004D" w:rsidRDefault="0081004D">
            <w:pPr>
              <w:pStyle w:val="ConsPlusNormal"/>
              <w:jc w:val="center"/>
            </w:pPr>
            <w:r>
              <w:t>01.01.2014</w:t>
            </w:r>
          </w:p>
        </w:tc>
        <w:tc>
          <w:tcPr>
            <w:tcW w:w="1587" w:type="dxa"/>
          </w:tcPr>
          <w:p w:rsidR="0081004D" w:rsidRDefault="0081004D">
            <w:pPr>
              <w:pStyle w:val="ConsPlusNormal"/>
              <w:jc w:val="center"/>
            </w:pPr>
            <w:r>
              <w:t>31.12.2020</w:t>
            </w:r>
          </w:p>
        </w:tc>
        <w:tc>
          <w:tcPr>
            <w:tcW w:w="2410" w:type="dxa"/>
          </w:tcPr>
          <w:p w:rsidR="0081004D" w:rsidRDefault="0081004D">
            <w:pPr>
              <w:pStyle w:val="ConsPlusNormal"/>
              <w:jc w:val="both"/>
            </w:pPr>
            <w:r>
              <w:t>Повышение уровня качества и доступности образовательных услуг в сфере культуры;</w:t>
            </w:r>
          </w:p>
          <w:p w:rsidR="0081004D" w:rsidRDefault="0081004D">
            <w:pPr>
              <w:pStyle w:val="ConsPlusNormal"/>
              <w:jc w:val="both"/>
            </w:pPr>
            <w:r>
              <w:t>усиление государственной поддержки образования в сфере культуры; повышение эффективности использования бюджетных средств, направляемых на оказание государственной поддержки развития искусства; повышение уровня развития образовательных учреждений сферы культуры в Камчатском крае</w:t>
            </w:r>
          </w:p>
        </w:tc>
        <w:tc>
          <w:tcPr>
            <w:tcW w:w="2551" w:type="dxa"/>
          </w:tcPr>
          <w:p w:rsidR="0081004D" w:rsidRDefault="0081004D">
            <w:pPr>
              <w:pStyle w:val="ConsPlusNormal"/>
              <w:jc w:val="both"/>
            </w:pPr>
            <w:r>
              <w:t>Снижение качества оказания услуг в области образования в сфере</w:t>
            </w:r>
          </w:p>
          <w:p w:rsidR="0081004D" w:rsidRDefault="0081004D">
            <w:pPr>
              <w:pStyle w:val="ConsPlusNormal"/>
              <w:jc w:val="both"/>
            </w:pPr>
            <w:r>
              <w:t>культуры в Камчатском крае</w:t>
            </w:r>
          </w:p>
        </w:tc>
        <w:tc>
          <w:tcPr>
            <w:tcW w:w="1720" w:type="dxa"/>
          </w:tcPr>
          <w:p w:rsidR="0081004D" w:rsidRDefault="00854D9B">
            <w:pPr>
              <w:pStyle w:val="ConsPlusNormal"/>
              <w:jc w:val="both"/>
            </w:pPr>
            <w:hyperlink w:anchor="P1019" w:history="1">
              <w:r w:rsidR="0081004D">
                <w:rPr>
                  <w:color w:val="0000FF"/>
                </w:rPr>
                <w:t>Показатели 4.1</w:t>
              </w:r>
            </w:hyperlink>
            <w:r w:rsidR="0081004D">
              <w:t xml:space="preserve">; </w:t>
            </w:r>
            <w:hyperlink w:anchor="P1043" w:history="1">
              <w:r w:rsidR="0081004D">
                <w:rPr>
                  <w:color w:val="0000FF"/>
                </w:rPr>
                <w:t>4.3</w:t>
              </w:r>
            </w:hyperlink>
            <w:r w:rsidR="0081004D">
              <w:t xml:space="preserve"> таблицы приложения 1 к Программе</w:t>
            </w:r>
          </w:p>
        </w:tc>
      </w:tr>
      <w:tr w:rsidR="0081004D" w:rsidTr="00854D9B">
        <w:tc>
          <w:tcPr>
            <w:tcW w:w="624" w:type="dxa"/>
          </w:tcPr>
          <w:p w:rsidR="0081004D" w:rsidRDefault="0081004D">
            <w:pPr>
              <w:pStyle w:val="ConsPlusNormal"/>
              <w:jc w:val="center"/>
            </w:pPr>
            <w:r>
              <w:lastRenderedPageBreak/>
              <w:t>4.2</w:t>
            </w:r>
          </w:p>
        </w:tc>
        <w:tc>
          <w:tcPr>
            <w:tcW w:w="1853" w:type="dxa"/>
          </w:tcPr>
          <w:p w:rsidR="0081004D" w:rsidRDefault="0081004D">
            <w:pPr>
              <w:pStyle w:val="ConsPlusNormal"/>
              <w:jc w:val="both"/>
            </w:pPr>
            <w:r>
              <w:t>Проведение мероприятий по выявлению художественно одаренных детей и молодежи и созданию условий для их творческого развития</w:t>
            </w:r>
          </w:p>
        </w:tc>
        <w:tc>
          <w:tcPr>
            <w:tcW w:w="1559" w:type="dxa"/>
          </w:tcPr>
          <w:p w:rsidR="0081004D" w:rsidRDefault="0081004D">
            <w:pPr>
              <w:pStyle w:val="ConsPlusNormal"/>
              <w:jc w:val="both"/>
            </w:pPr>
            <w:r>
              <w:t>Министерство культуры Камчатского края</w:t>
            </w:r>
          </w:p>
        </w:tc>
        <w:tc>
          <w:tcPr>
            <w:tcW w:w="1276" w:type="dxa"/>
          </w:tcPr>
          <w:p w:rsidR="0081004D" w:rsidRDefault="0081004D">
            <w:pPr>
              <w:pStyle w:val="ConsPlusNormal"/>
              <w:jc w:val="center"/>
            </w:pPr>
            <w:r>
              <w:t>01.01.2014</w:t>
            </w:r>
          </w:p>
        </w:tc>
        <w:tc>
          <w:tcPr>
            <w:tcW w:w="1587" w:type="dxa"/>
          </w:tcPr>
          <w:p w:rsidR="0081004D" w:rsidRDefault="0081004D">
            <w:pPr>
              <w:pStyle w:val="ConsPlusNormal"/>
              <w:jc w:val="center"/>
            </w:pPr>
            <w:r>
              <w:t>31.12.2020</w:t>
            </w:r>
          </w:p>
        </w:tc>
        <w:tc>
          <w:tcPr>
            <w:tcW w:w="2410" w:type="dxa"/>
          </w:tcPr>
          <w:p w:rsidR="0081004D" w:rsidRDefault="0081004D">
            <w:pPr>
              <w:pStyle w:val="ConsPlusNormal"/>
              <w:jc w:val="both"/>
            </w:pPr>
            <w:r>
              <w:t>Создание благоприятных условий для творческого развития художественно одаренных детей и молодежи в Камчатском крае, повышение качества проведения мероприятий; повышение эффективности использования бюджетных средств, направляемых на проведение мероприятий по выявлению художественно одаренных детей и молодежи в Камчатском крае</w:t>
            </w:r>
          </w:p>
        </w:tc>
        <w:tc>
          <w:tcPr>
            <w:tcW w:w="2551" w:type="dxa"/>
          </w:tcPr>
          <w:p w:rsidR="0081004D" w:rsidRDefault="0081004D">
            <w:pPr>
              <w:pStyle w:val="ConsPlusNormal"/>
              <w:jc w:val="both"/>
            </w:pPr>
            <w:r>
              <w:t>Отсутствие возможности реализации творческих способностей одаренных детей и молодежи в Камчатском крае</w:t>
            </w:r>
          </w:p>
        </w:tc>
        <w:tc>
          <w:tcPr>
            <w:tcW w:w="1720" w:type="dxa"/>
          </w:tcPr>
          <w:p w:rsidR="0081004D" w:rsidRDefault="0081004D">
            <w:pPr>
              <w:pStyle w:val="ConsPlusNormal"/>
              <w:jc w:val="both"/>
            </w:pPr>
            <w:r>
              <w:t xml:space="preserve">Показатели 4; </w:t>
            </w:r>
            <w:hyperlink w:anchor="P1031" w:history="1">
              <w:r>
                <w:rPr>
                  <w:color w:val="0000FF"/>
                </w:rPr>
                <w:t>4.2</w:t>
              </w:r>
            </w:hyperlink>
            <w:r>
              <w:t xml:space="preserve"> таблицы приложения 1 к Программе</w:t>
            </w:r>
          </w:p>
        </w:tc>
      </w:tr>
      <w:tr w:rsidR="0081004D" w:rsidTr="00854D9B">
        <w:tc>
          <w:tcPr>
            <w:tcW w:w="13580" w:type="dxa"/>
            <w:gridSpan w:val="8"/>
          </w:tcPr>
          <w:p w:rsidR="0081004D" w:rsidRDefault="00854D9B">
            <w:pPr>
              <w:pStyle w:val="ConsPlusNormal"/>
              <w:jc w:val="center"/>
              <w:outlineLvl w:val="2"/>
            </w:pPr>
            <w:hyperlink w:anchor="P472" w:history="1">
              <w:r w:rsidR="0081004D">
                <w:rPr>
                  <w:color w:val="0000FF"/>
                </w:rPr>
                <w:t>Подпрограмма 5</w:t>
              </w:r>
            </w:hyperlink>
            <w:r w:rsidR="0081004D">
              <w:t xml:space="preserve"> "Обеспечение реализации Программы"</w:t>
            </w:r>
          </w:p>
        </w:tc>
      </w:tr>
      <w:tr w:rsidR="0081004D" w:rsidTr="00854D9B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81004D" w:rsidRDefault="0081004D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1853" w:type="dxa"/>
            <w:tcBorders>
              <w:bottom w:val="nil"/>
            </w:tcBorders>
          </w:tcPr>
          <w:p w:rsidR="0081004D" w:rsidRDefault="0081004D">
            <w:pPr>
              <w:pStyle w:val="ConsPlusNormal"/>
              <w:jc w:val="both"/>
            </w:pPr>
            <w:r>
              <w:t>Развитие системы управления в сфере культуры</w:t>
            </w:r>
          </w:p>
        </w:tc>
        <w:tc>
          <w:tcPr>
            <w:tcW w:w="1559" w:type="dxa"/>
            <w:tcBorders>
              <w:bottom w:val="nil"/>
            </w:tcBorders>
          </w:tcPr>
          <w:p w:rsidR="0081004D" w:rsidRDefault="0081004D">
            <w:pPr>
              <w:pStyle w:val="ConsPlusNormal"/>
              <w:jc w:val="both"/>
            </w:pPr>
            <w:r>
              <w:t>Министерство культуры Камчатского края</w:t>
            </w:r>
          </w:p>
          <w:p w:rsidR="0081004D" w:rsidRDefault="0081004D">
            <w:pPr>
              <w:pStyle w:val="ConsPlusNormal"/>
              <w:jc w:val="both"/>
            </w:pPr>
            <w:r>
              <w:t xml:space="preserve">Служба по охране объектов культурного </w:t>
            </w:r>
            <w:r>
              <w:lastRenderedPageBreak/>
              <w:t>наследия Камчатского края</w:t>
            </w:r>
          </w:p>
        </w:tc>
        <w:tc>
          <w:tcPr>
            <w:tcW w:w="1276" w:type="dxa"/>
            <w:tcBorders>
              <w:bottom w:val="nil"/>
            </w:tcBorders>
          </w:tcPr>
          <w:p w:rsidR="0081004D" w:rsidRDefault="0081004D">
            <w:pPr>
              <w:pStyle w:val="ConsPlusNormal"/>
              <w:jc w:val="center"/>
            </w:pPr>
            <w:r>
              <w:lastRenderedPageBreak/>
              <w:t>01.01.2014</w:t>
            </w:r>
          </w:p>
        </w:tc>
        <w:tc>
          <w:tcPr>
            <w:tcW w:w="1587" w:type="dxa"/>
            <w:tcBorders>
              <w:bottom w:val="nil"/>
            </w:tcBorders>
          </w:tcPr>
          <w:p w:rsidR="0081004D" w:rsidRDefault="0081004D">
            <w:pPr>
              <w:pStyle w:val="ConsPlusNormal"/>
              <w:jc w:val="center"/>
            </w:pPr>
            <w:r>
              <w:t>31.12.2020</w:t>
            </w:r>
          </w:p>
        </w:tc>
        <w:tc>
          <w:tcPr>
            <w:tcW w:w="2410" w:type="dxa"/>
            <w:tcBorders>
              <w:bottom w:val="nil"/>
            </w:tcBorders>
          </w:tcPr>
          <w:p w:rsidR="0081004D" w:rsidRDefault="0081004D">
            <w:pPr>
              <w:pStyle w:val="ConsPlusNormal"/>
              <w:jc w:val="both"/>
            </w:pPr>
            <w:r>
              <w:t xml:space="preserve">Создание эффективной системы управления реализацией Программы, эффективное управление отраслью культуры; реализация в полном объеме </w:t>
            </w:r>
            <w:r>
              <w:lastRenderedPageBreak/>
              <w:t>мероприятий Программы, достижение ее целей и задач</w:t>
            </w:r>
          </w:p>
        </w:tc>
        <w:tc>
          <w:tcPr>
            <w:tcW w:w="2551" w:type="dxa"/>
            <w:tcBorders>
              <w:bottom w:val="nil"/>
            </w:tcBorders>
          </w:tcPr>
          <w:p w:rsidR="0081004D" w:rsidRDefault="0081004D">
            <w:pPr>
              <w:pStyle w:val="ConsPlusNormal"/>
              <w:jc w:val="both"/>
            </w:pPr>
            <w:proofErr w:type="spellStart"/>
            <w:r>
              <w:lastRenderedPageBreak/>
              <w:t>Недостижение</w:t>
            </w:r>
            <w:proofErr w:type="spellEnd"/>
            <w:r>
              <w:t xml:space="preserve"> установленных целей и задач Программы; снижение показателей выполнения Программы</w:t>
            </w:r>
          </w:p>
        </w:tc>
        <w:tc>
          <w:tcPr>
            <w:tcW w:w="1720" w:type="dxa"/>
            <w:tcBorders>
              <w:bottom w:val="nil"/>
            </w:tcBorders>
          </w:tcPr>
          <w:p w:rsidR="0081004D" w:rsidRDefault="0081004D">
            <w:pPr>
              <w:pStyle w:val="ConsPlusNormal"/>
              <w:jc w:val="both"/>
            </w:pPr>
            <w:r>
              <w:t>Показатель 3 таблицы приложения 1 к Программе</w:t>
            </w:r>
          </w:p>
        </w:tc>
      </w:tr>
      <w:tr w:rsidR="0081004D" w:rsidTr="00854D9B">
        <w:tblPrEx>
          <w:tblBorders>
            <w:insideH w:val="nil"/>
          </w:tblBorders>
        </w:tblPrEx>
        <w:tc>
          <w:tcPr>
            <w:tcW w:w="13580" w:type="dxa"/>
            <w:gridSpan w:val="8"/>
            <w:tcBorders>
              <w:top w:val="nil"/>
            </w:tcBorders>
          </w:tcPr>
          <w:p w:rsidR="0081004D" w:rsidRDefault="0081004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0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Камчатского края от 21.12.2017 N 555-П)</w:t>
            </w:r>
          </w:p>
        </w:tc>
      </w:tr>
      <w:tr w:rsidR="0081004D" w:rsidTr="00854D9B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81004D" w:rsidRDefault="0081004D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1853" w:type="dxa"/>
            <w:tcBorders>
              <w:bottom w:val="nil"/>
            </w:tcBorders>
          </w:tcPr>
          <w:p w:rsidR="0081004D" w:rsidRDefault="0081004D">
            <w:pPr>
              <w:pStyle w:val="ConsPlusNormal"/>
              <w:jc w:val="both"/>
            </w:pPr>
            <w:r>
              <w:t>Развитие инфраструктуры в сфере культуры</w:t>
            </w:r>
          </w:p>
        </w:tc>
        <w:tc>
          <w:tcPr>
            <w:tcW w:w="1559" w:type="dxa"/>
            <w:tcBorders>
              <w:bottom w:val="nil"/>
            </w:tcBorders>
          </w:tcPr>
          <w:p w:rsidR="0081004D" w:rsidRDefault="0081004D">
            <w:pPr>
              <w:pStyle w:val="ConsPlusNormal"/>
              <w:jc w:val="both"/>
            </w:pPr>
            <w:r>
              <w:t>Министерство культуры Камчатского края; Министерство строительства Камчатского края;</w:t>
            </w:r>
          </w:p>
          <w:p w:rsidR="0081004D" w:rsidRDefault="0081004D">
            <w:pPr>
              <w:pStyle w:val="ConsPlusNormal"/>
              <w:jc w:val="both"/>
            </w:pPr>
            <w:r>
              <w:t>Аппарат губернатора и Правительства Камчатского края</w:t>
            </w:r>
          </w:p>
        </w:tc>
        <w:tc>
          <w:tcPr>
            <w:tcW w:w="1276" w:type="dxa"/>
            <w:tcBorders>
              <w:bottom w:val="nil"/>
            </w:tcBorders>
          </w:tcPr>
          <w:p w:rsidR="0081004D" w:rsidRDefault="0081004D">
            <w:pPr>
              <w:pStyle w:val="ConsPlusNormal"/>
              <w:jc w:val="center"/>
            </w:pPr>
            <w:r>
              <w:t>01.01.2014</w:t>
            </w:r>
          </w:p>
        </w:tc>
        <w:tc>
          <w:tcPr>
            <w:tcW w:w="1587" w:type="dxa"/>
            <w:tcBorders>
              <w:bottom w:val="nil"/>
            </w:tcBorders>
          </w:tcPr>
          <w:p w:rsidR="0081004D" w:rsidRDefault="0081004D">
            <w:pPr>
              <w:pStyle w:val="ConsPlusNormal"/>
              <w:jc w:val="center"/>
            </w:pPr>
            <w:r>
              <w:t>31.12.2017</w:t>
            </w:r>
          </w:p>
        </w:tc>
        <w:tc>
          <w:tcPr>
            <w:tcW w:w="2410" w:type="dxa"/>
            <w:tcBorders>
              <w:bottom w:val="nil"/>
            </w:tcBorders>
          </w:tcPr>
          <w:p w:rsidR="0081004D" w:rsidRDefault="0081004D">
            <w:pPr>
              <w:pStyle w:val="ConsPlusNormal"/>
              <w:jc w:val="both"/>
            </w:pPr>
            <w:r>
              <w:t>Реализация в полном объеме мероприятий Программы, достижение ее целей и задач; повышение качества и доступности государственных и муниципальных услуг, оказываемых в сфере культуры;</w:t>
            </w:r>
          </w:p>
          <w:p w:rsidR="0081004D" w:rsidRDefault="0081004D">
            <w:pPr>
              <w:pStyle w:val="ConsPlusNormal"/>
              <w:jc w:val="both"/>
            </w:pPr>
            <w:r>
              <w:t>вовлечение органов местного самоуправления муниципальных образований в Камчатском крае в реализацию мероприятий Программы;</w:t>
            </w:r>
          </w:p>
          <w:p w:rsidR="0081004D" w:rsidRDefault="0081004D">
            <w:pPr>
              <w:pStyle w:val="ConsPlusNormal"/>
              <w:jc w:val="both"/>
            </w:pPr>
            <w:r>
              <w:t>создание необходимых условий для активизации инвестиционной деятельности в сфере культуры</w:t>
            </w:r>
          </w:p>
        </w:tc>
        <w:tc>
          <w:tcPr>
            <w:tcW w:w="2551" w:type="dxa"/>
            <w:tcBorders>
              <w:bottom w:val="nil"/>
            </w:tcBorders>
          </w:tcPr>
          <w:p w:rsidR="0081004D" w:rsidRDefault="0081004D">
            <w:pPr>
              <w:pStyle w:val="ConsPlusNormal"/>
              <w:jc w:val="both"/>
            </w:pPr>
            <w:r>
              <w:t>Износ объектов инфраструктуры в сфере культуры и снижение качества предоставляемых государственных и</w:t>
            </w:r>
          </w:p>
          <w:p w:rsidR="0081004D" w:rsidRDefault="0081004D">
            <w:pPr>
              <w:pStyle w:val="ConsPlusNormal"/>
              <w:jc w:val="both"/>
            </w:pPr>
            <w:r>
              <w:t>муниципальных услуг, оказываемых в сфере культуры</w:t>
            </w:r>
          </w:p>
        </w:tc>
        <w:tc>
          <w:tcPr>
            <w:tcW w:w="1720" w:type="dxa"/>
            <w:tcBorders>
              <w:bottom w:val="nil"/>
            </w:tcBorders>
          </w:tcPr>
          <w:p w:rsidR="0081004D" w:rsidRDefault="0081004D">
            <w:pPr>
              <w:pStyle w:val="ConsPlusNormal"/>
              <w:jc w:val="both"/>
            </w:pPr>
            <w:r>
              <w:t xml:space="preserve">Показатели 3; </w:t>
            </w:r>
            <w:hyperlink w:anchor="P1055" w:history="1">
              <w:r>
                <w:rPr>
                  <w:color w:val="0000FF"/>
                </w:rPr>
                <w:t>5.2</w:t>
              </w:r>
            </w:hyperlink>
            <w:r>
              <w:t xml:space="preserve"> таблицы приложения 1 к Программе</w:t>
            </w:r>
          </w:p>
        </w:tc>
      </w:tr>
      <w:tr w:rsidR="0081004D" w:rsidTr="00854D9B">
        <w:tblPrEx>
          <w:tblBorders>
            <w:insideH w:val="nil"/>
          </w:tblBorders>
        </w:tblPrEx>
        <w:tc>
          <w:tcPr>
            <w:tcW w:w="13580" w:type="dxa"/>
            <w:gridSpan w:val="8"/>
            <w:tcBorders>
              <w:top w:val="nil"/>
            </w:tcBorders>
          </w:tcPr>
          <w:p w:rsidR="0081004D" w:rsidRDefault="0081004D">
            <w:pPr>
              <w:pStyle w:val="ConsPlusNormal"/>
              <w:jc w:val="both"/>
            </w:pPr>
            <w:r>
              <w:t xml:space="preserve">(в ред. </w:t>
            </w:r>
            <w:hyperlink r:id="rId10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Камчатского края от 30.01.2018 N 37-П)</w:t>
            </w:r>
          </w:p>
        </w:tc>
      </w:tr>
      <w:tr w:rsidR="0081004D" w:rsidTr="00854D9B">
        <w:tc>
          <w:tcPr>
            <w:tcW w:w="624" w:type="dxa"/>
          </w:tcPr>
          <w:p w:rsidR="0081004D" w:rsidRDefault="0081004D">
            <w:pPr>
              <w:pStyle w:val="ConsPlusNormal"/>
              <w:jc w:val="center"/>
            </w:pPr>
            <w:r>
              <w:lastRenderedPageBreak/>
              <w:t>5.3</w:t>
            </w:r>
          </w:p>
        </w:tc>
        <w:tc>
          <w:tcPr>
            <w:tcW w:w="1853" w:type="dxa"/>
          </w:tcPr>
          <w:p w:rsidR="0081004D" w:rsidRDefault="0081004D">
            <w:pPr>
              <w:pStyle w:val="ConsPlusNormal"/>
              <w:jc w:val="both"/>
            </w:pPr>
            <w:r>
              <w:t>Развитие кадрового потенциала в учреждениях культуры Камчатского края</w:t>
            </w:r>
          </w:p>
        </w:tc>
        <w:tc>
          <w:tcPr>
            <w:tcW w:w="1559" w:type="dxa"/>
          </w:tcPr>
          <w:p w:rsidR="0081004D" w:rsidRDefault="0081004D">
            <w:pPr>
              <w:pStyle w:val="ConsPlusNormal"/>
              <w:jc w:val="both"/>
            </w:pPr>
            <w:r>
              <w:t>Министерство культуры Камчатского края</w:t>
            </w:r>
          </w:p>
        </w:tc>
        <w:tc>
          <w:tcPr>
            <w:tcW w:w="1276" w:type="dxa"/>
          </w:tcPr>
          <w:p w:rsidR="0081004D" w:rsidRDefault="0081004D">
            <w:pPr>
              <w:pStyle w:val="ConsPlusNormal"/>
              <w:jc w:val="center"/>
            </w:pPr>
            <w:r>
              <w:t>01.01.2014</w:t>
            </w:r>
          </w:p>
        </w:tc>
        <w:tc>
          <w:tcPr>
            <w:tcW w:w="1587" w:type="dxa"/>
          </w:tcPr>
          <w:p w:rsidR="0081004D" w:rsidRDefault="0081004D">
            <w:pPr>
              <w:pStyle w:val="ConsPlusNormal"/>
              <w:jc w:val="center"/>
            </w:pPr>
            <w:r>
              <w:t>31.12.2020</w:t>
            </w:r>
          </w:p>
        </w:tc>
        <w:tc>
          <w:tcPr>
            <w:tcW w:w="2410" w:type="dxa"/>
          </w:tcPr>
          <w:p w:rsidR="0081004D" w:rsidRDefault="0081004D">
            <w:pPr>
              <w:pStyle w:val="ConsPlusNormal"/>
              <w:jc w:val="both"/>
            </w:pPr>
            <w:r>
              <w:t>Создание условий для привлечения в отрасль культуры высококвалифицированных кадров, в том числе молодых специалистов</w:t>
            </w:r>
          </w:p>
        </w:tc>
        <w:tc>
          <w:tcPr>
            <w:tcW w:w="2551" w:type="dxa"/>
          </w:tcPr>
          <w:p w:rsidR="0081004D" w:rsidRDefault="0081004D">
            <w:pPr>
              <w:pStyle w:val="ConsPlusNormal"/>
              <w:jc w:val="both"/>
            </w:pPr>
            <w:proofErr w:type="spellStart"/>
            <w:r>
              <w:t>Недостижение</w:t>
            </w:r>
            <w:proofErr w:type="spellEnd"/>
            <w:r>
              <w:t xml:space="preserve"> целей и задач Программы; снижение уровня образования в сфере культуры в Камчатском крае</w:t>
            </w:r>
          </w:p>
        </w:tc>
        <w:tc>
          <w:tcPr>
            <w:tcW w:w="1720" w:type="dxa"/>
          </w:tcPr>
          <w:p w:rsidR="0081004D" w:rsidRDefault="00854D9B">
            <w:pPr>
              <w:pStyle w:val="ConsPlusNormal"/>
              <w:jc w:val="both"/>
            </w:pPr>
            <w:hyperlink w:anchor="P1055" w:history="1">
              <w:r w:rsidR="0081004D">
                <w:rPr>
                  <w:color w:val="0000FF"/>
                </w:rPr>
                <w:t>Показатель 5.1</w:t>
              </w:r>
            </w:hyperlink>
            <w:r w:rsidR="0081004D">
              <w:t xml:space="preserve"> таблицы приложения 1 к Программе</w:t>
            </w:r>
          </w:p>
        </w:tc>
      </w:tr>
      <w:tr w:rsidR="0081004D" w:rsidTr="00854D9B">
        <w:tc>
          <w:tcPr>
            <w:tcW w:w="624" w:type="dxa"/>
          </w:tcPr>
          <w:p w:rsidR="0081004D" w:rsidRDefault="0081004D">
            <w:pPr>
              <w:pStyle w:val="ConsPlusNormal"/>
              <w:jc w:val="center"/>
            </w:pPr>
            <w:r>
              <w:t>5.4</w:t>
            </w:r>
          </w:p>
        </w:tc>
        <w:tc>
          <w:tcPr>
            <w:tcW w:w="1853" w:type="dxa"/>
          </w:tcPr>
          <w:p w:rsidR="0081004D" w:rsidRDefault="0081004D">
            <w:pPr>
              <w:pStyle w:val="ConsPlusNormal"/>
              <w:jc w:val="both"/>
            </w:pPr>
            <w:r>
              <w:t>Развитие цифрового контента в сфере культуры</w:t>
            </w:r>
          </w:p>
        </w:tc>
        <w:tc>
          <w:tcPr>
            <w:tcW w:w="1559" w:type="dxa"/>
          </w:tcPr>
          <w:p w:rsidR="0081004D" w:rsidRDefault="0081004D">
            <w:pPr>
              <w:pStyle w:val="ConsPlusNormal"/>
              <w:jc w:val="both"/>
            </w:pPr>
            <w:r>
              <w:t>Министерство культуры Камчатского края</w:t>
            </w:r>
          </w:p>
        </w:tc>
        <w:tc>
          <w:tcPr>
            <w:tcW w:w="1276" w:type="dxa"/>
          </w:tcPr>
          <w:p w:rsidR="0081004D" w:rsidRDefault="0081004D">
            <w:pPr>
              <w:pStyle w:val="ConsPlusNormal"/>
              <w:jc w:val="center"/>
            </w:pPr>
            <w:r>
              <w:t>01.01.2014</w:t>
            </w:r>
          </w:p>
        </w:tc>
        <w:tc>
          <w:tcPr>
            <w:tcW w:w="1587" w:type="dxa"/>
          </w:tcPr>
          <w:p w:rsidR="0081004D" w:rsidRDefault="0081004D">
            <w:pPr>
              <w:pStyle w:val="ConsPlusNormal"/>
              <w:jc w:val="center"/>
            </w:pPr>
            <w:r>
              <w:t>31.12.2020</w:t>
            </w:r>
          </w:p>
        </w:tc>
        <w:tc>
          <w:tcPr>
            <w:tcW w:w="2410" w:type="dxa"/>
          </w:tcPr>
          <w:p w:rsidR="0081004D" w:rsidRDefault="0081004D">
            <w:pPr>
              <w:pStyle w:val="ConsPlusNormal"/>
              <w:jc w:val="both"/>
            </w:pPr>
            <w:r>
              <w:t>Создание необходимых условий для активизации инновационной деятельности в сфере культуры в Камчатском крае; повышение эффективности информатизации в сфере культуры</w:t>
            </w:r>
          </w:p>
        </w:tc>
        <w:tc>
          <w:tcPr>
            <w:tcW w:w="2551" w:type="dxa"/>
          </w:tcPr>
          <w:p w:rsidR="0081004D" w:rsidRDefault="0081004D">
            <w:pPr>
              <w:pStyle w:val="ConsPlusNormal"/>
              <w:jc w:val="both"/>
            </w:pPr>
            <w:r>
              <w:t>Возникновение экономической нецелесообразности функционирования библиотек, не связанных в единую информационную сеть</w:t>
            </w:r>
          </w:p>
        </w:tc>
        <w:tc>
          <w:tcPr>
            <w:tcW w:w="1720" w:type="dxa"/>
          </w:tcPr>
          <w:p w:rsidR="0081004D" w:rsidRDefault="00854D9B">
            <w:pPr>
              <w:pStyle w:val="ConsPlusNormal"/>
              <w:jc w:val="both"/>
            </w:pPr>
            <w:hyperlink w:anchor="P1055" w:history="1">
              <w:r w:rsidR="0081004D">
                <w:rPr>
                  <w:color w:val="0000FF"/>
                </w:rPr>
                <w:t>Показатели 5.2</w:t>
              </w:r>
            </w:hyperlink>
            <w:r w:rsidR="0081004D">
              <w:t xml:space="preserve">; </w:t>
            </w:r>
            <w:hyperlink w:anchor="P1055" w:history="1">
              <w:r w:rsidR="0081004D">
                <w:rPr>
                  <w:color w:val="0000FF"/>
                </w:rPr>
                <w:t>5.3</w:t>
              </w:r>
            </w:hyperlink>
            <w:r w:rsidR="0081004D">
              <w:t xml:space="preserve">; </w:t>
            </w:r>
            <w:hyperlink w:anchor="P1055" w:history="1">
              <w:r w:rsidR="0081004D">
                <w:rPr>
                  <w:color w:val="0000FF"/>
                </w:rPr>
                <w:t>5.4</w:t>
              </w:r>
            </w:hyperlink>
            <w:r w:rsidR="0081004D">
              <w:t xml:space="preserve"> таблицы приложения 1 к Программе</w:t>
            </w:r>
          </w:p>
        </w:tc>
      </w:tr>
      <w:tr w:rsidR="0081004D" w:rsidTr="00854D9B">
        <w:tc>
          <w:tcPr>
            <w:tcW w:w="624" w:type="dxa"/>
          </w:tcPr>
          <w:p w:rsidR="0081004D" w:rsidRDefault="0081004D">
            <w:pPr>
              <w:pStyle w:val="ConsPlusNormal"/>
              <w:jc w:val="center"/>
            </w:pPr>
            <w:r>
              <w:t>5.5</w:t>
            </w:r>
          </w:p>
        </w:tc>
        <w:tc>
          <w:tcPr>
            <w:tcW w:w="1853" w:type="dxa"/>
          </w:tcPr>
          <w:p w:rsidR="0081004D" w:rsidRDefault="0081004D">
            <w:pPr>
              <w:pStyle w:val="ConsPlusNormal"/>
              <w:jc w:val="both"/>
            </w:pPr>
            <w:r>
              <w:t>Обеспечение проведения независимой оценки качества оказания услуг учреждениями культуры</w:t>
            </w:r>
          </w:p>
        </w:tc>
        <w:tc>
          <w:tcPr>
            <w:tcW w:w="1559" w:type="dxa"/>
          </w:tcPr>
          <w:p w:rsidR="0081004D" w:rsidRDefault="0081004D">
            <w:pPr>
              <w:pStyle w:val="ConsPlusNormal"/>
              <w:jc w:val="both"/>
            </w:pPr>
            <w:r>
              <w:t>Министерство культуры Камчатского края</w:t>
            </w:r>
          </w:p>
        </w:tc>
        <w:tc>
          <w:tcPr>
            <w:tcW w:w="1276" w:type="dxa"/>
          </w:tcPr>
          <w:p w:rsidR="0081004D" w:rsidRDefault="0081004D">
            <w:pPr>
              <w:pStyle w:val="ConsPlusNormal"/>
              <w:jc w:val="center"/>
            </w:pPr>
            <w:r>
              <w:t>01.01.2015</w:t>
            </w:r>
          </w:p>
        </w:tc>
        <w:tc>
          <w:tcPr>
            <w:tcW w:w="1587" w:type="dxa"/>
          </w:tcPr>
          <w:p w:rsidR="0081004D" w:rsidRDefault="0081004D">
            <w:pPr>
              <w:pStyle w:val="ConsPlusNormal"/>
              <w:jc w:val="center"/>
            </w:pPr>
            <w:r>
              <w:t>31.12.2020</w:t>
            </w:r>
          </w:p>
        </w:tc>
        <w:tc>
          <w:tcPr>
            <w:tcW w:w="2410" w:type="dxa"/>
          </w:tcPr>
          <w:p w:rsidR="0081004D" w:rsidRDefault="0081004D">
            <w:pPr>
              <w:pStyle w:val="ConsPlusNormal"/>
              <w:jc w:val="both"/>
            </w:pPr>
            <w:r>
              <w:t>Улучшение качества услуг, оказываемых учреждениями культуры</w:t>
            </w:r>
          </w:p>
        </w:tc>
        <w:tc>
          <w:tcPr>
            <w:tcW w:w="2551" w:type="dxa"/>
          </w:tcPr>
          <w:p w:rsidR="0081004D" w:rsidRDefault="0081004D">
            <w:pPr>
              <w:pStyle w:val="ConsPlusNormal"/>
              <w:jc w:val="both"/>
            </w:pPr>
            <w:r>
              <w:t>Снижение качества оказания услуг учреждениям культуры</w:t>
            </w:r>
          </w:p>
        </w:tc>
        <w:tc>
          <w:tcPr>
            <w:tcW w:w="1720" w:type="dxa"/>
          </w:tcPr>
          <w:p w:rsidR="0081004D" w:rsidRDefault="0081004D">
            <w:pPr>
              <w:pStyle w:val="ConsPlusNormal"/>
              <w:jc w:val="both"/>
            </w:pPr>
            <w:r>
              <w:t>Показатель 3 таблицы приложения 1 к Программе</w:t>
            </w:r>
          </w:p>
        </w:tc>
      </w:tr>
      <w:tr w:rsidR="0081004D" w:rsidTr="00854D9B">
        <w:tc>
          <w:tcPr>
            <w:tcW w:w="624" w:type="dxa"/>
          </w:tcPr>
          <w:p w:rsidR="0081004D" w:rsidRDefault="0081004D">
            <w:pPr>
              <w:pStyle w:val="ConsPlusNormal"/>
              <w:jc w:val="center"/>
            </w:pPr>
            <w:r>
              <w:t>5.6</w:t>
            </w:r>
          </w:p>
        </w:tc>
        <w:tc>
          <w:tcPr>
            <w:tcW w:w="1853" w:type="dxa"/>
          </w:tcPr>
          <w:p w:rsidR="0081004D" w:rsidRDefault="0081004D">
            <w:pPr>
              <w:pStyle w:val="ConsPlusNormal"/>
              <w:jc w:val="both"/>
            </w:pPr>
            <w:r>
              <w:t>Обеспечение проведения специальной оценки условий труда</w:t>
            </w:r>
          </w:p>
        </w:tc>
        <w:tc>
          <w:tcPr>
            <w:tcW w:w="1559" w:type="dxa"/>
          </w:tcPr>
          <w:p w:rsidR="0081004D" w:rsidRDefault="0081004D">
            <w:pPr>
              <w:pStyle w:val="ConsPlusNormal"/>
              <w:jc w:val="both"/>
            </w:pPr>
            <w:r>
              <w:t>Министерство культуры Камчатского края</w:t>
            </w:r>
          </w:p>
        </w:tc>
        <w:tc>
          <w:tcPr>
            <w:tcW w:w="1276" w:type="dxa"/>
          </w:tcPr>
          <w:p w:rsidR="0081004D" w:rsidRDefault="0081004D">
            <w:pPr>
              <w:pStyle w:val="ConsPlusNormal"/>
              <w:jc w:val="center"/>
            </w:pPr>
            <w:r>
              <w:t>01.01.2014</w:t>
            </w:r>
          </w:p>
        </w:tc>
        <w:tc>
          <w:tcPr>
            <w:tcW w:w="1587" w:type="dxa"/>
          </w:tcPr>
          <w:p w:rsidR="0081004D" w:rsidRDefault="0081004D">
            <w:pPr>
              <w:pStyle w:val="ConsPlusNormal"/>
              <w:jc w:val="center"/>
            </w:pPr>
            <w:r>
              <w:t>31.12.2020</w:t>
            </w:r>
          </w:p>
        </w:tc>
        <w:tc>
          <w:tcPr>
            <w:tcW w:w="2410" w:type="dxa"/>
          </w:tcPr>
          <w:p w:rsidR="0081004D" w:rsidRDefault="0081004D">
            <w:pPr>
              <w:pStyle w:val="ConsPlusNormal"/>
              <w:jc w:val="both"/>
            </w:pPr>
            <w:r>
              <w:t>Создание необходимых условий для оказания качественных услуг учреждениями культуры</w:t>
            </w:r>
          </w:p>
        </w:tc>
        <w:tc>
          <w:tcPr>
            <w:tcW w:w="2551" w:type="dxa"/>
          </w:tcPr>
          <w:p w:rsidR="0081004D" w:rsidRDefault="0081004D">
            <w:pPr>
              <w:pStyle w:val="ConsPlusNormal"/>
              <w:jc w:val="both"/>
            </w:pPr>
            <w:r>
              <w:t>Снижение качества оказания услуг учреждениями культуры</w:t>
            </w:r>
          </w:p>
        </w:tc>
        <w:tc>
          <w:tcPr>
            <w:tcW w:w="1720" w:type="dxa"/>
          </w:tcPr>
          <w:p w:rsidR="0081004D" w:rsidRDefault="0081004D">
            <w:pPr>
              <w:pStyle w:val="ConsPlusNormal"/>
              <w:jc w:val="both"/>
            </w:pPr>
            <w:r>
              <w:t xml:space="preserve">Показатели 3; </w:t>
            </w:r>
            <w:hyperlink w:anchor="P1055" w:history="1">
              <w:r>
                <w:rPr>
                  <w:color w:val="0000FF"/>
                </w:rPr>
                <w:t>5.2</w:t>
              </w:r>
            </w:hyperlink>
            <w:r>
              <w:t xml:space="preserve"> таблицы приложения 1 к Программе</w:t>
            </w:r>
          </w:p>
        </w:tc>
      </w:tr>
      <w:tr w:rsidR="0081004D" w:rsidTr="00854D9B">
        <w:tc>
          <w:tcPr>
            <w:tcW w:w="624" w:type="dxa"/>
          </w:tcPr>
          <w:p w:rsidR="0081004D" w:rsidRDefault="0081004D">
            <w:pPr>
              <w:pStyle w:val="ConsPlusNormal"/>
              <w:jc w:val="center"/>
            </w:pPr>
            <w:r>
              <w:t>5.7</w:t>
            </w:r>
          </w:p>
        </w:tc>
        <w:tc>
          <w:tcPr>
            <w:tcW w:w="1853" w:type="dxa"/>
          </w:tcPr>
          <w:p w:rsidR="0081004D" w:rsidRDefault="0081004D">
            <w:pPr>
              <w:pStyle w:val="ConsPlusNormal"/>
              <w:jc w:val="both"/>
            </w:pPr>
            <w:r>
              <w:t xml:space="preserve">Организация и проведение </w:t>
            </w:r>
            <w:r>
              <w:lastRenderedPageBreak/>
              <w:t xml:space="preserve">торжественных мероприятий, посвященных праздничным, памятным и юбилейным датам, значимым для России и Камчатского края, а также иных </w:t>
            </w:r>
            <w:proofErr w:type="spellStart"/>
            <w:r>
              <w:t>имиджевых</w:t>
            </w:r>
            <w:proofErr w:type="spellEnd"/>
            <w:r>
              <w:t xml:space="preserve"> и торжественных мероприятий</w:t>
            </w:r>
          </w:p>
        </w:tc>
        <w:tc>
          <w:tcPr>
            <w:tcW w:w="1559" w:type="dxa"/>
          </w:tcPr>
          <w:p w:rsidR="0081004D" w:rsidRDefault="0081004D">
            <w:pPr>
              <w:pStyle w:val="ConsPlusNormal"/>
              <w:jc w:val="both"/>
            </w:pPr>
            <w:r>
              <w:lastRenderedPageBreak/>
              <w:t xml:space="preserve">Министерство культуры </w:t>
            </w:r>
            <w:r>
              <w:lastRenderedPageBreak/>
              <w:t>Камчатского края</w:t>
            </w:r>
          </w:p>
        </w:tc>
        <w:tc>
          <w:tcPr>
            <w:tcW w:w="1276" w:type="dxa"/>
          </w:tcPr>
          <w:p w:rsidR="0081004D" w:rsidRDefault="0081004D">
            <w:pPr>
              <w:pStyle w:val="ConsPlusNormal"/>
              <w:jc w:val="center"/>
            </w:pPr>
            <w:r>
              <w:lastRenderedPageBreak/>
              <w:t>01.01.2014</w:t>
            </w:r>
          </w:p>
        </w:tc>
        <w:tc>
          <w:tcPr>
            <w:tcW w:w="1587" w:type="dxa"/>
          </w:tcPr>
          <w:p w:rsidR="0081004D" w:rsidRDefault="0081004D">
            <w:pPr>
              <w:pStyle w:val="ConsPlusNormal"/>
              <w:jc w:val="center"/>
            </w:pPr>
            <w:r>
              <w:t>31.12.2020</w:t>
            </w:r>
          </w:p>
        </w:tc>
        <w:tc>
          <w:tcPr>
            <w:tcW w:w="2410" w:type="dxa"/>
          </w:tcPr>
          <w:p w:rsidR="0081004D" w:rsidRDefault="0081004D">
            <w:pPr>
              <w:pStyle w:val="ConsPlusNormal"/>
              <w:jc w:val="both"/>
            </w:pPr>
            <w:r>
              <w:t xml:space="preserve">Формирование ценностных ориентиров </w:t>
            </w:r>
            <w:r>
              <w:lastRenderedPageBreak/>
              <w:t>общества, интереса и уважения к исторической памяти, гражданской идентичности, патриотического отношения к культурно-историческим ценностям</w:t>
            </w:r>
          </w:p>
        </w:tc>
        <w:tc>
          <w:tcPr>
            <w:tcW w:w="2551" w:type="dxa"/>
          </w:tcPr>
          <w:p w:rsidR="0081004D" w:rsidRDefault="0081004D">
            <w:pPr>
              <w:pStyle w:val="ConsPlusNormal"/>
              <w:jc w:val="both"/>
            </w:pPr>
            <w:r>
              <w:lastRenderedPageBreak/>
              <w:t xml:space="preserve">Снижение культурного уровня общества, </w:t>
            </w:r>
            <w:r>
              <w:lastRenderedPageBreak/>
              <w:t>деформация исторической памяти, искажение ценностных ориентиров</w:t>
            </w:r>
          </w:p>
        </w:tc>
        <w:tc>
          <w:tcPr>
            <w:tcW w:w="1720" w:type="dxa"/>
          </w:tcPr>
          <w:p w:rsidR="0081004D" w:rsidRDefault="0081004D">
            <w:pPr>
              <w:pStyle w:val="ConsPlusNormal"/>
              <w:jc w:val="both"/>
            </w:pPr>
            <w:r>
              <w:lastRenderedPageBreak/>
              <w:t xml:space="preserve">Показатель 3 таблицы </w:t>
            </w:r>
            <w:r>
              <w:lastRenderedPageBreak/>
              <w:t>приложения 1 к Программе</w:t>
            </w:r>
          </w:p>
        </w:tc>
      </w:tr>
      <w:tr w:rsidR="0081004D" w:rsidTr="00854D9B">
        <w:tblPrEx>
          <w:tblBorders>
            <w:insideH w:val="nil"/>
          </w:tblBorders>
        </w:tblPrEx>
        <w:tc>
          <w:tcPr>
            <w:tcW w:w="13580" w:type="dxa"/>
            <w:gridSpan w:val="8"/>
            <w:tcBorders>
              <w:bottom w:val="nil"/>
            </w:tcBorders>
          </w:tcPr>
          <w:p w:rsidR="0081004D" w:rsidRDefault="00854D9B">
            <w:pPr>
              <w:pStyle w:val="ConsPlusNormal"/>
              <w:jc w:val="center"/>
            </w:pPr>
            <w:hyperlink w:anchor="P562" w:history="1">
              <w:r w:rsidR="0081004D">
                <w:rPr>
                  <w:color w:val="0000FF"/>
                </w:rPr>
                <w:t>Подпрограмма 6</w:t>
              </w:r>
            </w:hyperlink>
            <w:r w:rsidR="0081004D">
              <w:t xml:space="preserve"> "Развитие инфраструктуры в сфере культуры"</w:t>
            </w:r>
          </w:p>
        </w:tc>
      </w:tr>
      <w:tr w:rsidR="0081004D" w:rsidTr="00854D9B">
        <w:tblPrEx>
          <w:tblBorders>
            <w:insideH w:val="nil"/>
          </w:tblBorders>
        </w:tblPrEx>
        <w:tc>
          <w:tcPr>
            <w:tcW w:w="13580" w:type="dxa"/>
            <w:gridSpan w:val="8"/>
            <w:tcBorders>
              <w:top w:val="nil"/>
            </w:tcBorders>
          </w:tcPr>
          <w:p w:rsidR="0081004D" w:rsidRDefault="0081004D">
            <w:pPr>
              <w:pStyle w:val="ConsPlusNormal"/>
              <w:jc w:val="both"/>
            </w:pPr>
            <w:r>
              <w:t xml:space="preserve">(Раздел 6. введен </w:t>
            </w:r>
            <w:hyperlink r:id="rId10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Камчатского края от 30.01.2018</w:t>
            </w:r>
          </w:p>
          <w:p w:rsidR="0081004D" w:rsidRDefault="0081004D">
            <w:pPr>
              <w:pStyle w:val="ConsPlusNormal"/>
              <w:jc w:val="both"/>
            </w:pPr>
            <w:r>
              <w:t>N 37-П)</w:t>
            </w:r>
          </w:p>
        </w:tc>
      </w:tr>
      <w:tr w:rsidR="0081004D" w:rsidTr="00854D9B">
        <w:tc>
          <w:tcPr>
            <w:tcW w:w="624" w:type="dxa"/>
          </w:tcPr>
          <w:p w:rsidR="0081004D" w:rsidRDefault="0081004D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1853" w:type="dxa"/>
          </w:tcPr>
          <w:p w:rsidR="0081004D" w:rsidRDefault="0081004D">
            <w:pPr>
              <w:pStyle w:val="ConsPlusNormal"/>
              <w:jc w:val="both"/>
            </w:pPr>
            <w:r>
              <w:t>Инвестиционные мероприятия в сфере культуры</w:t>
            </w:r>
          </w:p>
        </w:tc>
        <w:tc>
          <w:tcPr>
            <w:tcW w:w="1559" w:type="dxa"/>
          </w:tcPr>
          <w:p w:rsidR="0081004D" w:rsidRDefault="0081004D">
            <w:pPr>
              <w:pStyle w:val="ConsPlusNormal"/>
            </w:pPr>
            <w:r>
              <w:t>Министерство культуры Камчатского края; Министерство строительства Камчатского края</w:t>
            </w:r>
          </w:p>
        </w:tc>
        <w:tc>
          <w:tcPr>
            <w:tcW w:w="1276" w:type="dxa"/>
          </w:tcPr>
          <w:p w:rsidR="0081004D" w:rsidRDefault="0081004D">
            <w:pPr>
              <w:pStyle w:val="ConsPlusNormal"/>
              <w:jc w:val="center"/>
            </w:pPr>
            <w:r>
              <w:t>01.01.2018</w:t>
            </w:r>
          </w:p>
        </w:tc>
        <w:tc>
          <w:tcPr>
            <w:tcW w:w="1587" w:type="dxa"/>
          </w:tcPr>
          <w:p w:rsidR="0081004D" w:rsidRDefault="0081004D">
            <w:pPr>
              <w:pStyle w:val="ConsPlusNormal"/>
              <w:jc w:val="center"/>
            </w:pPr>
            <w:r>
              <w:t>31.12.2020</w:t>
            </w:r>
          </w:p>
        </w:tc>
        <w:tc>
          <w:tcPr>
            <w:tcW w:w="2410" w:type="dxa"/>
          </w:tcPr>
          <w:p w:rsidR="0081004D" w:rsidRDefault="0081004D">
            <w:pPr>
              <w:pStyle w:val="ConsPlusNormal"/>
              <w:jc w:val="both"/>
            </w:pPr>
            <w:r>
              <w:t>Формирование благоприятной культурной среды, развитие инфраструктуры и модернизация объектов культуры, создание необходимых условий для активизации инвестиционной деятельности в сфере культуры</w:t>
            </w:r>
          </w:p>
        </w:tc>
        <w:tc>
          <w:tcPr>
            <w:tcW w:w="2551" w:type="dxa"/>
          </w:tcPr>
          <w:p w:rsidR="0081004D" w:rsidRDefault="0081004D">
            <w:pPr>
              <w:pStyle w:val="ConsPlusNormal"/>
              <w:jc w:val="both"/>
            </w:pPr>
            <w:r>
              <w:t>Износ (отсутствие) объектов инфраструктуры в сфере культуры и снижение качества предоставляемых, государственных и муниципальных услуг, оказываемых в сфере культуры</w:t>
            </w:r>
          </w:p>
        </w:tc>
        <w:tc>
          <w:tcPr>
            <w:tcW w:w="1720" w:type="dxa"/>
          </w:tcPr>
          <w:p w:rsidR="0081004D" w:rsidRDefault="0081004D">
            <w:pPr>
              <w:pStyle w:val="ConsPlusNormal"/>
              <w:jc w:val="both"/>
            </w:pPr>
            <w:r>
              <w:t>Показатели 3; 6.1; 6.2 таблицы приложения 1 к Программе</w:t>
            </w:r>
          </w:p>
        </w:tc>
      </w:tr>
      <w:tr w:rsidR="0081004D" w:rsidTr="00854D9B">
        <w:tc>
          <w:tcPr>
            <w:tcW w:w="624" w:type="dxa"/>
          </w:tcPr>
          <w:p w:rsidR="0081004D" w:rsidRDefault="0081004D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1853" w:type="dxa"/>
          </w:tcPr>
          <w:p w:rsidR="0081004D" w:rsidRDefault="0081004D">
            <w:pPr>
              <w:pStyle w:val="ConsPlusNormal"/>
              <w:jc w:val="both"/>
            </w:pPr>
            <w:r>
              <w:t xml:space="preserve">Проведение </w:t>
            </w:r>
            <w:r>
              <w:lastRenderedPageBreak/>
              <w:t>капитального и текущего ремонтов зданий и помещений краевых государственных и муниципальных учреждений культуры и учреждений дополнительного образования в сфере культуры (в том числе проектных работ) и экспертизы выполненных работ</w:t>
            </w:r>
          </w:p>
        </w:tc>
        <w:tc>
          <w:tcPr>
            <w:tcW w:w="1559" w:type="dxa"/>
          </w:tcPr>
          <w:p w:rsidR="0081004D" w:rsidRDefault="0081004D">
            <w:pPr>
              <w:pStyle w:val="ConsPlusNormal"/>
            </w:pPr>
            <w:r>
              <w:lastRenderedPageBreak/>
              <w:t xml:space="preserve">Министерство </w:t>
            </w:r>
            <w:r>
              <w:lastRenderedPageBreak/>
              <w:t>культуры Камчатского края; органы местного самоуправления муниципальных образований в Камчатском крае (по согласованию)</w:t>
            </w:r>
          </w:p>
        </w:tc>
        <w:tc>
          <w:tcPr>
            <w:tcW w:w="1276" w:type="dxa"/>
          </w:tcPr>
          <w:p w:rsidR="0081004D" w:rsidRDefault="0081004D">
            <w:pPr>
              <w:pStyle w:val="ConsPlusNormal"/>
              <w:jc w:val="center"/>
            </w:pPr>
            <w:r>
              <w:lastRenderedPageBreak/>
              <w:t>01.01.2018</w:t>
            </w:r>
          </w:p>
        </w:tc>
        <w:tc>
          <w:tcPr>
            <w:tcW w:w="1587" w:type="dxa"/>
          </w:tcPr>
          <w:p w:rsidR="0081004D" w:rsidRDefault="0081004D">
            <w:pPr>
              <w:pStyle w:val="ConsPlusNormal"/>
              <w:jc w:val="center"/>
            </w:pPr>
            <w:r>
              <w:t>31.12.2020</w:t>
            </w:r>
          </w:p>
        </w:tc>
        <w:tc>
          <w:tcPr>
            <w:tcW w:w="2410" w:type="dxa"/>
          </w:tcPr>
          <w:p w:rsidR="0081004D" w:rsidRDefault="0081004D">
            <w:pPr>
              <w:pStyle w:val="ConsPlusNormal"/>
              <w:jc w:val="both"/>
            </w:pPr>
            <w:r>
              <w:t xml:space="preserve">Восстановление, </w:t>
            </w:r>
            <w:r>
              <w:lastRenderedPageBreak/>
              <w:t>модернизация и обновление инфраструктуры учреждений культуры</w:t>
            </w:r>
          </w:p>
        </w:tc>
        <w:tc>
          <w:tcPr>
            <w:tcW w:w="2551" w:type="dxa"/>
          </w:tcPr>
          <w:p w:rsidR="0081004D" w:rsidRDefault="0081004D">
            <w:pPr>
              <w:pStyle w:val="ConsPlusNormal"/>
              <w:jc w:val="both"/>
            </w:pPr>
            <w:r>
              <w:lastRenderedPageBreak/>
              <w:t xml:space="preserve">Износ объектов </w:t>
            </w:r>
            <w:r>
              <w:lastRenderedPageBreak/>
              <w:t>инфраструктуры в сфере культуры и снижение качества государственных и муниципальных услуг, оказываемых в сфере культуры</w:t>
            </w:r>
          </w:p>
        </w:tc>
        <w:tc>
          <w:tcPr>
            <w:tcW w:w="1720" w:type="dxa"/>
          </w:tcPr>
          <w:p w:rsidR="0081004D" w:rsidRDefault="0081004D">
            <w:pPr>
              <w:pStyle w:val="ConsPlusNormal"/>
              <w:jc w:val="both"/>
            </w:pPr>
            <w:r>
              <w:lastRenderedPageBreak/>
              <w:t xml:space="preserve">Показатели 3; </w:t>
            </w:r>
            <w:r>
              <w:lastRenderedPageBreak/>
              <w:t>6.2; 6.3 таблицы приложения 1 к Программе</w:t>
            </w:r>
          </w:p>
        </w:tc>
      </w:tr>
      <w:tr w:rsidR="0081004D" w:rsidTr="00854D9B">
        <w:tc>
          <w:tcPr>
            <w:tcW w:w="624" w:type="dxa"/>
          </w:tcPr>
          <w:p w:rsidR="0081004D" w:rsidRDefault="0081004D">
            <w:pPr>
              <w:pStyle w:val="ConsPlusNormal"/>
              <w:jc w:val="center"/>
            </w:pPr>
            <w:r>
              <w:lastRenderedPageBreak/>
              <w:t>6.3</w:t>
            </w:r>
          </w:p>
        </w:tc>
        <w:tc>
          <w:tcPr>
            <w:tcW w:w="1853" w:type="dxa"/>
          </w:tcPr>
          <w:p w:rsidR="0081004D" w:rsidRDefault="0081004D">
            <w:pPr>
              <w:pStyle w:val="ConsPlusNormal"/>
              <w:jc w:val="both"/>
            </w:pPr>
            <w:r>
              <w:t>Проведение мероприятий по укреплению материально-технической базы краевых государственных и муниципальных учреждений культуры и учреждений дополнительного образования в сфере культуры</w:t>
            </w:r>
          </w:p>
        </w:tc>
        <w:tc>
          <w:tcPr>
            <w:tcW w:w="1559" w:type="dxa"/>
          </w:tcPr>
          <w:p w:rsidR="0081004D" w:rsidRDefault="0081004D">
            <w:pPr>
              <w:pStyle w:val="ConsPlusNormal"/>
            </w:pPr>
            <w:r>
              <w:t>Министерство культуры Камчатского края; органы местного самоуправления муниципальных образований в Камчатском крае (по согласованию)</w:t>
            </w:r>
          </w:p>
        </w:tc>
        <w:tc>
          <w:tcPr>
            <w:tcW w:w="1276" w:type="dxa"/>
          </w:tcPr>
          <w:p w:rsidR="0081004D" w:rsidRDefault="0081004D">
            <w:pPr>
              <w:pStyle w:val="ConsPlusNormal"/>
              <w:jc w:val="center"/>
            </w:pPr>
            <w:r>
              <w:t>01.01.2018</w:t>
            </w:r>
          </w:p>
        </w:tc>
        <w:tc>
          <w:tcPr>
            <w:tcW w:w="1587" w:type="dxa"/>
          </w:tcPr>
          <w:p w:rsidR="0081004D" w:rsidRDefault="0081004D">
            <w:pPr>
              <w:pStyle w:val="ConsPlusNormal"/>
              <w:jc w:val="center"/>
            </w:pPr>
            <w:r>
              <w:t>31.12.2020</w:t>
            </w:r>
          </w:p>
        </w:tc>
        <w:tc>
          <w:tcPr>
            <w:tcW w:w="2410" w:type="dxa"/>
          </w:tcPr>
          <w:p w:rsidR="0081004D" w:rsidRDefault="0081004D">
            <w:pPr>
              <w:pStyle w:val="ConsPlusNormal"/>
              <w:jc w:val="both"/>
            </w:pPr>
            <w:r>
              <w:t>Модернизация материально-технической базы учреждений культуры</w:t>
            </w:r>
          </w:p>
        </w:tc>
        <w:tc>
          <w:tcPr>
            <w:tcW w:w="2551" w:type="dxa"/>
          </w:tcPr>
          <w:p w:rsidR="0081004D" w:rsidRDefault="0081004D">
            <w:pPr>
              <w:pStyle w:val="ConsPlusNormal"/>
              <w:jc w:val="both"/>
            </w:pPr>
            <w:r>
              <w:t>Износ материально-технической базы краевых государственных и муниципальных учреждений культуры и учреждений дополнительного образования в сфере культуры и снижение качества государственных и муниципальных услуг, оказываемых в сфере культуры</w:t>
            </w:r>
          </w:p>
        </w:tc>
        <w:tc>
          <w:tcPr>
            <w:tcW w:w="1720" w:type="dxa"/>
          </w:tcPr>
          <w:p w:rsidR="0081004D" w:rsidRDefault="0081004D">
            <w:pPr>
              <w:pStyle w:val="ConsPlusNormal"/>
              <w:jc w:val="both"/>
            </w:pPr>
            <w:r>
              <w:t>Показатели 3; 6.1 таблицы приложения 1 к Программе</w:t>
            </w:r>
          </w:p>
        </w:tc>
      </w:tr>
    </w:tbl>
    <w:p w:rsidR="0081004D" w:rsidRDefault="0081004D">
      <w:pPr>
        <w:pStyle w:val="ConsPlusNormal"/>
        <w:ind w:firstLine="540"/>
        <w:jc w:val="both"/>
      </w:pPr>
    </w:p>
    <w:p w:rsidR="0081004D" w:rsidRDefault="0081004D">
      <w:pPr>
        <w:pStyle w:val="ConsPlusNormal"/>
        <w:ind w:firstLine="540"/>
        <w:jc w:val="both"/>
      </w:pPr>
    </w:p>
    <w:p w:rsidR="0081004D" w:rsidRDefault="0081004D">
      <w:pPr>
        <w:pStyle w:val="ConsPlusNormal"/>
        <w:ind w:firstLine="540"/>
        <w:jc w:val="both"/>
      </w:pPr>
    </w:p>
    <w:p w:rsidR="0081004D" w:rsidRDefault="0081004D">
      <w:pPr>
        <w:pStyle w:val="ConsPlusNormal"/>
        <w:ind w:firstLine="540"/>
        <w:jc w:val="both"/>
      </w:pPr>
    </w:p>
    <w:p w:rsidR="0081004D" w:rsidRDefault="0081004D">
      <w:pPr>
        <w:pStyle w:val="ConsPlusNormal"/>
        <w:ind w:firstLine="540"/>
        <w:jc w:val="both"/>
      </w:pPr>
    </w:p>
    <w:p w:rsidR="0081004D" w:rsidRDefault="0081004D">
      <w:pPr>
        <w:pStyle w:val="ConsPlusNormal"/>
        <w:jc w:val="right"/>
      </w:pPr>
      <w:bookmarkStart w:id="32" w:name="P1354"/>
      <w:bookmarkEnd w:id="32"/>
      <w:r>
        <w:t>Приложение 3 к Программе</w:t>
      </w:r>
    </w:p>
    <w:p w:rsidR="0081004D" w:rsidRDefault="0081004D">
      <w:pPr>
        <w:pStyle w:val="ConsPlusNormal"/>
        <w:ind w:firstLine="540"/>
        <w:jc w:val="both"/>
      </w:pPr>
    </w:p>
    <w:p w:rsidR="0081004D" w:rsidRDefault="0081004D">
      <w:pPr>
        <w:pStyle w:val="ConsPlusTitle"/>
        <w:jc w:val="center"/>
      </w:pPr>
      <w:r>
        <w:t>ФИНАНСОВОЕ ОБЕСПЕЧЕНИЕ РЕАЛИЗАЦИИ</w:t>
      </w:r>
    </w:p>
    <w:p w:rsidR="0081004D" w:rsidRDefault="0081004D">
      <w:pPr>
        <w:pStyle w:val="ConsPlusTitle"/>
        <w:jc w:val="center"/>
      </w:pPr>
      <w:r>
        <w:t>ГОСУДАРСТВЕННОЙ ПРОГРАММЫ КАМЧАТСКОГО КРАЯ</w:t>
      </w:r>
    </w:p>
    <w:p w:rsidR="0081004D" w:rsidRDefault="0081004D">
      <w:pPr>
        <w:pStyle w:val="ConsPlusTitle"/>
        <w:jc w:val="center"/>
      </w:pPr>
      <w:r>
        <w:t>"РАЗВИТИЕ КУЛЬТУРЫ В КАМЧАТСКОМ КРАЕ"</w:t>
      </w:r>
    </w:p>
    <w:p w:rsidR="0081004D" w:rsidRDefault="0081004D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81004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1004D" w:rsidRDefault="0081004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1004D" w:rsidRDefault="0081004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</w:t>
            </w:r>
          </w:p>
          <w:p w:rsidR="0081004D" w:rsidRDefault="0081004D">
            <w:pPr>
              <w:pStyle w:val="ConsPlusNormal"/>
              <w:jc w:val="center"/>
            </w:pPr>
            <w:r>
              <w:rPr>
                <w:color w:val="392C69"/>
              </w:rPr>
              <w:t>Камчатского края от 30.01.2018 N 37-П)</w:t>
            </w:r>
          </w:p>
        </w:tc>
      </w:tr>
    </w:tbl>
    <w:p w:rsidR="0081004D" w:rsidRDefault="0081004D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81004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1004D" w:rsidRDefault="0081004D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81004D" w:rsidRDefault="0081004D">
            <w:pPr>
              <w:pStyle w:val="ConsPlusNormal"/>
              <w:jc w:val="both"/>
            </w:pPr>
            <w:r>
              <w:rPr>
                <w:color w:val="392C69"/>
              </w:rPr>
              <w:t>Нумерация граф в таблице дана в соответствии с официальным текстом документа</w:t>
            </w:r>
          </w:p>
        </w:tc>
      </w:tr>
    </w:tbl>
    <w:p w:rsidR="0081004D" w:rsidRDefault="0081004D">
      <w:pPr>
        <w:pStyle w:val="ConsPlusNormal"/>
        <w:ind w:firstLine="540"/>
        <w:jc w:val="both"/>
      </w:pP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5"/>
        <w:gridCol w:w="1383"/>
        <w:gridCol w:w="1205"/>
        <w:gridCol w:w="993"/>
        <w:gridCol w:w="1379"/>
        <w:gridCol w:w="1363"/>
        <w:gridCol w:w="1233"/>
        <w:gridCol w:w="1243"/>
        <w:gridCol w:w="1359"/>
        <w:gridCol w:w="1317"/>
        <w:gridCol w:w="1482"/>
        <w:gridCol w:w="1524"/>
      </w:tblGrid>
      <w:tr w:rsidR="0081004D" w:rsidTr="00854D9B">
        <w:tc>
          <w:tcPr>
            <w:tcW w:w="680" w:type="dxa"/>
            <w:vMerge w:val="restart"/>
            <w:vAlign w:val="center"/>
          </w:tcPr>
          <w:p w:rsidR="0081004D" w:rsidRDefault="0081004D">
            <w:pPr>
              <w:pStyle w:val="ConsPlusNormal"/>
              <w:jc w:val="center"/>
            </w:pPr>
            <w:bookmarkStart w:id="33" w:name="_GoBack"/>
            <w:r>
              <w:t>N п/п</w:t>
            </w:r>
          </w:p>
        </w:tc>
        <w:tc>
          <w:tcPr>
            <w:tcW w:w="1797" w:type="dxa"/>
            <w:vMerge w:val="restart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Наименование Программы / подпрограммы / мероприятия</w:t>
            </w:r>
          </w:p>
        </w:tc>
        <w:tc>
          <w:tcPr>
            <w:tcW w:w="1559" w:type="dxa"/>
            <w:vMerge w:val="restart"/>
            <w:vAlign w:val="center"/>
          </w:tcPr>
          <w:p w:rsidR="0081004D" w:rsidRDefault="0081004D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14149" w:type="dxa"/>
            <w:gridSpan w:val="8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Объем средств на реализацию Программы (</w:t>
            </w:r>
            <w:proofErr w:type="spellStart"/>
            <w:r>
              <w:t>тыс</w:t>
            </w:r>
            <w:proofErr w:type="spellEnd"/>
            <w:r>
              <w:t>, рублей)</w:t>
            </w:r>
          </w:p>
        </w:tc>
      </w:tr>
      <w:tr w:rsidR="0081004D" w:rsidTr="00854D9B">
        <w:tc>
          <w:tcPr>
            <w:tcW w:w="680" w:type="dxa"/>
            <w:vMerge/>
          </w:tcPr>
          <w:p w:rsidR="0081004D" w:rsidRDefault="0081004D"/>
        </w:tc>
        <w:tc>
          <w:tcPr>
            <w:tcW w:w="1797" w:type="dxa"/>
            <w:vMerge/>
          </w:tcPr>
          <w:p w:rsidR="0081004D" w:rsidRDefault="0081004D"/>
        </w:tc>
        <w:tc>
          <w:tcPr>
            <w:tcW w:w="1559" w:type="dxa"/>
            <w:vMerge/>
          </w:tcPr>
          <w:p w:rsidR="0081004D" w:rsidRDefault="0081004D"/>
        </w:tc>
        <w:tc>
          <w:tcPr>
            <w:tcW w:w="1276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1791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9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596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609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764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708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928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984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2020</w:t>
            </w:r>
          </w:p>
        </w:tc>
      </w:tr>
      <w:tr w:rsidR="0081004D" w:rsidTr="00854D9B">
        <w:tc>
          <w:tcPr>
            <w:tcW w:w="680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7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59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6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91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69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96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609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64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8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928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984" w:type="dxa"/>
            <w:vAlign w:val="center"/>
          </w:tcPr>
          <w:p w:rsidR="0081004D" w:rsidRDefault="0081004D">
            <w:pPr>
              <w:pStyle w:val="ConsPlusNormal"/>
              <w:jc w:val="center"/>
            </w:pPr>
            <w:r>
              <w:t>13</w:t>
            </w:r>
          </w:p>
        </w:tc>
      </w:tr>
      <w:tr w:rsidR="0081004D" w:rsidTr="00854D9B">
        <w:tc>
          <w:tcPr>
            <w:tcW w:w="680" w:type="dxa"/>
            <w:vMerge w:val="restart"/>
          </w:tcPr>
          <w:p w:rsidR="0081004D" w:rsidRDefault="0081004D">
            <w:pPr>
              <w:pStyle w:val="ConsPlusNormal"/>
            </w:pPr>
          </w:p>
        </w:tc>
        <w:tc>
          <w:tcPr>
            <w:tcW w:w="1797" w:type="dxa"/>
            <w:vMerge w:val="restart"/>
          </w:tcPr>
          <w:p w:rsidR="0081004D" w:rsidRDefault="0081004D">
            <w:pPr>
              <w:pStyle w:val="ConsPlusNormal"/>
              <w:ind w:firstLine="5"/>
            </w:pPr>
            <w:r>
              <w:t xml:space="preserve">Государственная программа </w:t>
            </w:r>
            <w:r>
              <w:lastRenderedPageBreak/>
              <w:t>Камчатского края "Развитие культуры в Камчатском крае"</w:t>
            </w:r>
          </w:p>
        </w:tc>
        <w:tc>
          <w:tcPr>
            <w:tcW w:w="1559" w:type="dxa"/>
          </w:tcPr>
          <w:p w:rsidR="0081004D" w:rsidRDefault="0081004D">
            <w:pPr>
              <w:pStyle w:val="ConsPlusNormal"/>
            </w:pPr>
            <w:r>
              <w:lastRenderedPageBreak/>
              <w:t>Всего, в том числе:</w:t>
            </w:r>
          </w:p>
        </w:tc>
        <w:tc>
          <w:tcPr>
            <w:tcW w:w="1276" w:type="dxa"/>
          </w:tcPr>
          <w:p w:rsidR="0081004D" w:rsidRDefault="0081004D">
            <w:pPr>
              <w:pStyle w:val="ConsPlusNormal"/>
            </w:pP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7 773 565,62334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1 483 305,11572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953 546,57031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940 954,80821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1 265 220,44690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1 082 027,98120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996 340,51600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1 052 170,18500</w:t>
            </w:r>
          </w:p>
        </w:tc>
      </w:tr>
      <w:tr w:rsidR="0081004D" w:rsidTr="00854D9B">
        <w:tc>
          <w:tcPr>
            <w:tcW w:w="680" w:type="dxa"/>
            <w:vMerge/>
          </w:tcPr>
          <w:p w:rsidR="0081004D" w:rsidRDefault="0081004D"/>
        </w:tc>
        <w:tc>
          <w:tcPr>
            <w:tcW w:w="1797" w:type="dxa"/>
            <w:vMerge/>
          </w:tcPr>
          <w:p w:rsidR="0081004D" w:rsidRDefault="0081004D"/>
        </w:tc>
        <w:tc>
          <w:tcPr>
            <w:tcW w:w="1559" w:type="dxa"/>
            <w:vMerge w:val="restart"/>
          </w:tcPr>
          <w:p w:rsidR="0081004D" w:rsidRDefault="0081004D">
            <w:pPr>
              <w:pStyle w:val="ConsPlusNormal"/>
            </w:pPr>
            <w:r>
              <w:t xml:space="preserve">за счет </w:t>
            </w:r>
            <w:r>
              <w:lastRenderedPageBreak/>
              <w:t>средств федерального бюджета, всего в том числе</w:t>
            </w:r>
          </w:p>
        </w:tc>
        <w:tc>
          <w:tcPr>
            <w:tcW w:w="1276" w:type="dxa"/>
          </w:tcPr>
          <w:p w:rsidR="0081004D" w:rsidRDefault="0081004D">
            <w:pPr>
              <w:pStyle w:val="ConsPlusNormal"/>
            </w:pP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86 896,05680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22 030,73000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 xml:space="preserve">15 </w:t>
            </w:r>
            <w:r>
              <w:lastRenderedPageBreak/>
              <w:t>815,61380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lastRenderedPageBreak/>
              <w:t>1 904,11300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35 781,70000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4 720,40000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4 736,80000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1 906,70000</w:t>
            </w:r>
          </w:p>
        </w:tc>
      </w:tr>
      <w:tr w:rsidR="0081004D" w:rsidTr="00854D9B">
        <w:tc>
          <w:tcPr>
            <w:tcW w:w="680" w:type="dxa"/>
            <w:vMerge/>
          </w:tcPr>
          <w:p w:rsidR="0081004D" w:rsidRDefault="0081004D"/>
        </w:tc>
        <w:tc>
          <w:tcPr>
            <w:tcW w:w="1797" w:type="dxa"/>
            <w:vMerge/>
          </w:tcPr>
          <w:p w:rsidR="0081004D" w:rsidRDefault="0081004D"/>
        </w:tc>
        <w:tc>
          <w:tcPr>
            <w:tcW w:w="1559" w:type="dxa"/>
            <w:vMerge/>
          </w:tcPr>
          <w:p w:rsidR="0081004D" w:rsidRDefault="0081004D"/>
        </w:tc>
        <w:tc>
          <w:tcPr>
            <w:tcW w:w="1276" w:type="dxa"/>
          </w:tcPr>
          <w:p w:rsidR="0081004D" w:rsidRDefault="0081004D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82 999,29283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22 030,73000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15 815,61380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1 904,11300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35 519,23603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3 525,40000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3 525,40000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678,80000</w:t>
            </w:r>
          </w:p>
        </w:tc>
      </w:tr>
      <w:tr w:rsidR="0081004D" w:rsidTr="00854D9B">
        <w:tc>
          <w:tcPr>
            <w:tcW w:w="680" w:type="dxa"/>
            <w:vMerge/>
          </w:tcPr>
          <w:p w:rsidR="0081004D" w:rsidRDefault="0081004D"/>
        </w:tc>
        <w:tc>
          <w:tcPr>
            <w:tcW w:w="1797" w:type="dxa"/>
            <w:vMerge/>
          </w:tcPr>
          <w:p w:rsidR="0081004D" w:rsidRDefault="0081004D"/>
        </w:tc>
        <w:tc>
          <w:tcPr>
            <w:tcW w:w="1559" w:type="dxa"/>
            <w:vMerge/>
          </w:tcPr>
          <w:p w:rsidR="0081004D" w:rsidRDefault="0081004D"/>
        </w:tc>
        <w:tc>
          <w:tcPr>
            <w:tcW w:w="1276" w:type="dxa"/>
          </w:tcPr>
          <w:p w:rsidR="0081004D" w:rsidRDefault="0081004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3 896,76397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262,46397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1 195,00000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1 211,40000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1 227,90000</w:t>
            </w:r>
          </w:p>
        </w:tc>
      </w:tr>
      <w:tr w:rsidR="0081004D" w:rsidTr="00854D9B">
        <w:tc>
          <w:tcPr>
            <w:tcW w:w="680" w:type="dxa"/>
            <w:vMerge/>
          </w:tcPr>
          <w:p w:rsidR="0081004D" w:rsidRDefault="0081004D"/>
        </w:tc>
        <w:tc>
          <w:tcPr>
            <w:tcW w:w="1797" w:type="dxa"/>
            <w:vMerge/>
          </w:tcPr>
          <w:p w:rsidR="0081004D" w:rsidRDefault="0081004D"/>
        </w:tc>
        <w:tc>
          <w:tcPr>
            <w:tcW w:w="1559" w:type="dxa"/>
            <w:vMerge w:val="restart"/>
          </w:tcPr>
          <w:p w:rsidR="0081004D" w:rsidRDefault="0081004D">
            <w:pPr>
              <w:pStyle w:val="ConsPlusNormal"/>
            </w:pPr>
            <w:r>
              <w:t>за счет средств краевого бюджета, всего в том числе</w:t>
            </w:r>
          </w:p>
        </w:tc>
        <w:tc>
          <w:tcPr>
            <w:tcW w:w="1276" w:type="dxa"/>
          </w:tcPr>
          <w:p w:rsidR="0081004D" w:rsidRDefault="0081004D">
            <w:pPr>
              <w:pStyle w:val="ConsPlusNormal"/>
            </w:pP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7 246 547,79281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1 399 147,20219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873 148,87251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854 975,04721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1 174 054,94590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1 020 039,89000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934 060,05000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991 121,78500</w:t>
            </w:r>
          </w:p>
        </w:tc>
      </w:tr>
      <w:tr w:rsidR="0081004D" w:rsidTr="00854D9B">
        <w:tc>
          <w:tcPr>
            <w:tcW w:w="680" w:type="dxa"/>
            <w:vMerge/>
          </w:tcPr>
          <w:p w:rsidR="0081004D" w:rsidRDefault="0081004D"/>
        </w:tc>
        <w:tc>
          <w:tcPr>
            <w:tcW w:w="1797" w:type="dxa"/>
            <w:vMerge/>
          </w:tcPr>
          <w:p w:rsidR="0081004D" w:rsidRDefault="0081004D"/>
        </w:tc>
        <w:tc>
          <w:tcPr>
            <w:tcW w:w="1559" w:type="dxa"/>
            <w:vMerge/>
          </w:tcPr>
          <w:p w:rsidR="0081004D" w:rsidRDefault="0081004D"/>
        </w:tc>
        <w:tc>
          <w:tcPr>
            <w:tcW w:w="1276" w:type="dxa"/>
          </w:tcPr>
          <w:p w:rsidR="0081004D" w:rsidRDefault="0081004D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5 903 041,95053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1 326 197,28200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796 366,87251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712 461,70819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751 525,99783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796 592,39000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755 703,85000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764 193,850000</w:t>
            </w:r>
          </w:p>
        </w:tc>
      </w:tr>
      <w:tr w:rsidR="0081004D" w:rsidTr="00854D9B">
        <w:tc>
          <w:tcPr>
            <w:tcW w:w="680" w:type="dxa"/>
            <w:vMerge/>
          </w:tcPr>
          <w:p w:rsidR="0081004D" w:rsidRDefault="0081004D"/>
        </w:tc>
        <w:tc>
          <w:tcPr>
            <w:tcW w:w="1797" w:type="dxa"/>
            <w:vMerge/>
          </w:tcPr>
          <w:p w:rsidR="0081004D" w:rsidRDefault="0081004D"/>
        </w:tc>
        <w:tc>
          <w:tcPr>
            <w:tcW w:w="1559" w:type="dxa"/>
            <w:vMerge/>
          </w:tcPr>
          <w:p w:rsidR="0081004D" w:rsidRDefault="0081004D"/>
        </w:tc>
        <w:tc>
          <w:tcPr>
            <w:tcW w:w="1276" w:type="dxa"/>
          </w:tcPr>
          <w:p w:rsidR="0081004D" w:rsidRDefault="0081004D">
            <w:pPr>
              <w:pStyle w:val="ConsPlusNormal"/>
              <w:jc w:val="center"/>
            </w:pPr>
            <w:r>
              <w:t>812</w:t>
            </w: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1 258 733,59481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72 949,92019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76 782,00000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96 560,33902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418 059,30060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209 664,30000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167 073,00000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217 644,73500</w:t>
            </w:r>
          </w:p>
        </w:tc>
      </w:tr>
      <w:tr w:rsidR="0081004D" w:rsidTr="00854D9B">
        <w:tc>
          <w:tcPr>
            <w:tcW w:w="680" w:type="dxa"/>
            <w:vMerge/>
          </w:tcPr>
          <w:p w:rsidR="0081004D" w:rsidRDefault="0081004D"/>
        </w:tc>
        <w:tc>
          <w:tcPr>
            <w:tcW w:w="1797" w:type="dxa"/>
            <w:vMerge/>
          </w:tcPr>
          <w:p w:rsidR="0081004D" w:rsidRDefault="0081004D"/>
        </w:tc>
        <w:tc>
          <w:tcPr>
            <w:tcW w:w="1559" w:type="dxa"/>
            <w:vMerge/>
          </w:tcPr>
          <w:p w:rsidR="0081004D" w:rsidRDefault="0081004D"/>
        </w:tc>
        <w:tc>
          <w:tcPr>
            <w:tcW w:w="1276" w:type="dxa"/>
          </w:tcPr>
          <w:p w:rsidR="0081004D" w:rsidRDefault="0081004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38 819,24747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4 469,64747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13 783,20000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11 283,20000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9 283,20000</w:t>
            </w:r>
          </w:p>
        </w:tc>
      </w:tr>
      <w:tr w:rsidR="0081004D" w:rsidTr="00854D9B">
        <w:tc>
          <w:tcPr>
            <w:tcW w:w="680" w:type="dxa"/>
            <w:vMerge/>
          </w:tcPr>
          <w:p w:rsidR="0081004D" w:rsidRDefault="0081004D"/>
        </w:tc>
        <w:tc>
          <w:tcPr>
            <w:tcW w:w="1797" w:type="dxa"/>
            <w:vMerge/>
          </w:tcPr>
          <w:p w:rsidR="0081004D" w:rsidRDefault="0081004D"/>
        </w:tc>
        <w:tc>
          <w:tcPr>
            <w:tcW w:w="1559" w:type="dxa"/>
            <w:vMerge/>
          </w:tcPr>
          <w:p w:rsidR="0081004D" w:rsidRDefault="0081004D"/>
        </w:tc>
        <w:tc>
          <w:tcPr>
            <w:tcW w:w="1276" w:type="dxa"/>
          </w:tcPr>
          <w:p w:rsidR="0081004D" w:rsidRDefault="0081004D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45 953,00000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45 953,00000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</w:tr>
      <w:tr w:rsidR="0081004D" w:rsidTr="00854D9B">
        <w:tc>
          <w:tcPr>
            <w:tcW w:w="680" w:type="dxa"/>
            <w:vMerge/>
          </w:tcPr>
          <w:p w:rsidR="0081004D" w:rsidRDefault="0081004D"/>
        </w:tc>
        <w:tc>
          <w:tcPr>
            <w:tcW w:w="1797" w:type="dxa"/>
            <w:vMerge/>
          </w:tcPr>
          <w:p w:rsidR="0081004D" w:rsidRDefault="0081004D"/>
        </w:tc>
        <w:tc>
          <w:tcPr>
            <w:tcW w:w="1559" w:type="dxa"/>
          </w:tcPr>
          <w:p w:rsidR="0081004D" w:rsidRDefault="0081004D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276" w:type="dxa"/>
          </w:tcPr>
          <w:p w:rsidR="0081004D" w:rsidRDefault="0081004D">
            <w:pPr>
              <w:pStyle w:val="ConsPlusNormal"/>
            </w:pP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10 252,87620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4 607,01700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1 365,00000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1 246,00100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538,80100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1 110,69120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565,66600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819,70000</w:t>
            </w:r>
          </w:p>
        </w:tc>
      </w:tr>
      <w:tr w:rsidR="0081004D" w:rsidTr="00854D9B">
        <w:tc>
          <w:tcPr>
            <w:tcW w:w="680" w:type="dxa"/>
            <w:vMerge/>
          </w:tcPr>
          <w:p w:rsidR="0081004D" w:rsidRDefault="0081004D"/>
        </w:tc>
        <w:tc>
          <w:tcPr>
            <w:tcW w:w="1797" w:type="dxa"/>
            <w:vMerge/>
          </w:tcPr>
          <w:p w:rsidR="0081004D" w:rsidRDefault="0081004D"/>
        </w:tc>
        <w:tc>
          <w:tcPr>
            <w:tcW w:w="1559" w:type="dxa"/>
          </w:tcPr>
          <w:p w:rsidR="0081004D" w:rsidRDefault="0081004D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1276" w:type="dxa"/>
          </w:tcPr>
          <w:p w:rsidR="0081004D" w:rsidRDefault="0081004D">
            <w:pPr>
              <w:pStyle w:val="ConsPlusNormal"/>
            </w:pP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429 868,89753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57 520,16653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63 217,08400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82 829,64700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54 845,00000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56 157,00000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56 978,00000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58 322,00000</w:t>
            </w:r>
          </w:p>
        </w:tc>
      </w:tr>
      <w:tr w:rsidR="0081004D" w:rsidTr="00854D9B">
        <w:tc>
          <w:tcPr>
            <w:tcW w:w="680" w:type="dxa"/>
            <w:vMerge/>
          </w:tcPr>
          <w:p w:rsidR="0081004D" w:rsidRDefault="0081004D"/>
        </w:tc>
        <w:tc>
          <w:tcPr>
            <w:tcW w:w="1797" w:type="dxa"/>
            <w:vMerge/>
          </w:tcPr>
          <w:p w:rsidR="0081004D" w:rsidRDefault="0081004D"/>
        </w:tc>
        <w:tc>
          <w:tcPr>
            <w:tcW w:w="1559" w:type="dxa"/>
          </w:tcPr>
          <w:p w:rsidR="0081004D" w:rsidRDefault="0081004D">
            <w:pPr>
              <w:pStyle w:val="ConsPlusNormal"/>
              <w:ind w:firstLine="5"/>
            </w:pPr>
            <w:r>
              <w:t xml:space="preserve">Кроме того, </w:t>
            </w:r>
            <w:r>
              <w:lastRenderedPageBreak/>
              <w:t>планируемые объемы обязательств федерального бюджета</w:t>
            </w:r>
          </w:p>
        </w:tc>
        <w:tc>
          <w:tcPr>
            <w:tcW w:w="1276" w:type="dxa"/>
          </w:tcPr>
          <w:p w:rsidR="0081004D" w:rsidRDefault="0081004D">
            <w:pPr>
              <w:pStyle w:val="ConsPlusNormal"/>
            </w:pP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</w:tr>
      <w:tr w:rsidR="0081004D" w:rsidTr="00854D9B">
        <w:tc>
          <w:tcPr>
            <w:tcW w:w="680" w:type="dxa"/>
            <w:vMerge w:val="restart"/>
          </w:tcPr>
          <w:p w:rsidR="0081004D" w:rsidRDefault="0081004D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1797" w:type="dxa"/>
            <w:vMerge w:val="restart"/>
          </w:tcPr>
          <w:p w:rsidR="0081004D" w:rsidRDefault="0081004D">
            <w:pPr>
              <w:pStyle w:val="ConsPlusNormal"/>
            </w:pPr>
            <w:r>
              <w:t>Подпрограмма 1 "Наследие"</w:t>
            </w:r>
          </w:p>
        </w:tc>
        <w:tc>
          <w:tcPr>
            <w:tcW w:w="1559" w:type="dxa"/>
          </w:tcPr>
          <w:p w:rsidR="0081004D" w:rsidRDefault="0081004D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276" w:type="dxa"/>
          </w:tcPr>
          <w:p w:rsidR="0081004D" w:rsidRDefault="0081004D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1 512 761,19414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186 966,79814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188 149,26000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198 295,32800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233 363,44800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237 047,54000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235 192,85000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233 745,97000</w:t>
            </w:r>
          </w:p>
        </w:tc>
      </w:tr>
      <w:tr w:rsidR="0081004D" w:rsidTr="00854D9B">
        <w:tc>
          <w:tcPr>
            <w:tcW w:w="680" w:type="dxa"/>
            <w:vMerge/>
          </w:tcPr>
          <w:p w:rsidR="0081004D" w:rsidRDefault="0081004D"/>
        </w:tc>
        <w:tc>
          <w:tcPr>
            <w:tcW w:w="1797" w:type="dxa"/>
            <w:vMerge/>
          </w:tcPr>
          <w:p w:rsidR="0081004D" w:rsidRDefault="0081004D"/>
        </w:tc>
        <w:tc>
          <w:tcPr>
            <w:tcW w:w="1559" w:type="dxa"/>
          </w:tcPr>
          <w:p w:rsidR="0081004D" w:rsidRDefault="0081004D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276" w:type="dxa"/>
          </w:tcPr>
          <w:p w:rsidR="0081004D" w:rsidRDefault="0081004D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734,31300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99,00000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251,31300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90,00000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98,00000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98,00000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98,00000</w:t>
            </w:r>
          </w:p>
        </w:tc>
      </w:tr>
      <w:tr w:rsidR="0081004D" w:rsidTr="00854D9B">
        <w:tc>
          <w:tcPr>
            <w:tcW w:w="680" w:type="dxa"/>
            <w:vMerge/>
          </w:tcPr>
          <w:p w:rsidR="0081004D" w:rsidRDefault="0081004D"/>
        </w:tc>
        <w:tc>
          <w:tcPr>
            <w:tcW w:w="1797" w:type="dxa"/>
            <w:vMerge/>
          </w:tcPr>
          <w:p w:rsidR="0081004D" w:rsidRDefault="0081004D"/>
        </w:tc>
        <w:tc>
          <w:tcPr>
            <w:tcW w:w="1559" w:type="dxa"/>
            <w:vMerge w:val="restart"/>
          </w:tcPr>
          <w:p w:rsidR="0081004D" w:rsidRDefault="0081004D">
            <w:pPr>
              <w:pStyle w:val="ConsPlusNormal"/>
            </w:pPr>
            <w:r>
              <w:t>за счет средств краевого бюджета, всего в том числе</w:t>
            </w:r>
          </w:p>
        </w:tc>
        <w:tc>
          <w:tcPr>
            <w:tcW w:w="1276" w:type="dxa"/>
          </w:tcPr>
          <w:p w:rsidR="0081004D" w:rsidRDefault="0081004D">
            <w:pPr>
              <w:pStyle w:val="ConsPlusNormal"/>
            </w:pP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1 483 210,67700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182 507,72900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184 155,57000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193 693,57000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229 299,44800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232 939,54000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231 048,85000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229 565,97000</w:t>
            </w:r>
          </w:p>
        </w:tc>
      </w:tr>
      <w:tr w:rsidR="0081004D" w:rsidTr="00854D9B">
        <w:tc>
          <w:tcPr>
            <w:tcW w:w="680" w:type="dxa"/>
            <w:vMerge/>
          </w:tcPr>
          <w:p w:rsidR="0081004D" w:rsidRDefault="0081004D"/>
        </w:tc>
        <w:tc>
          <w:tcPr>
            <w:tcW w:w="1797" w:type="dxa"/>
            <w:vMerge/>
          </w:tcPr>
          <w:p w:rsidR="0081004D" w:rsidRDefault="0081004D"/>
        </w:tc>
        <w:tc>
          <w:tcPr>
            <w:tcW w:w="1559" w:type="dxa"/>
            <w:vMerge/>
          </w:tcPr>
          <w:p w:rsidR="0081004D" w:rsidRDefault="0081004D"/>
        </w:tc>
        <w:tc>
          <w:tcPr>
            <w:tcW w:w="1276" w:type="dxa"/>
          </w:tcPr>
          <w:p w:rsidR="0081004D" w:rsidRDefault="0081004D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1 476 710,67700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182 507,72900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184 155,57000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193 693,57000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229 299,44800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228 439,54000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229 048,85000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229 565,97000</w:t>
            </w:r>
          </w:p>
        </w:tc>
      </w:tr>
      <w:tr w:rsidR="0081004D" w:rsidTr="00854D9B">
        <w:tc>
          <w:tcPr>
            <w:tcW w:w="680" w:type="dxa"/>
            <w:vMerge/>
          </w:tcPr>
          <w:p w:rsidR="0081004D" w:rsidRDefault="0081004D"/>
        </w:tc>
        <w:tc>
          <w:tcPr>
            <w:tcW w:w="1797" w:type="dxa"/>
            <w:vMerge/>
          </w:tcPr>
          <w:p w:rsidR="0081004D" w:rsidRDefault="0081004D"/>
        </w:tc>
        <w:tc>
          <w:tcPr>
            <w:tcW w:w="1559" w:type="dxa"/>
            <w:vMerge/>
          </w:tcPr>
          <w:p w:rsidR="0081004D" w:rsidRDefault="0081004D"/>
        </w:tc>
        <w:tc>
          <w:tcPr>
            <w:tcW w:w="1276" w:type="dxa"/>
          </w:tcPr>
          <w:p w:rsidR="0081004D" w:rsidRDefault="0081004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6 500,00000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4 500,00000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2 000,00000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</w:tr>
      <w:tr w:rsidR="0081004D" w:rsidTr="00854D9B">
        <w:tc>
          <w:tcPr>
            <w:tcW w:w="680" w:type="dxa"/>
            <w:vMerge/>
          </w:tcPr>
          <w:p w:rsidR="0081004D" w:rsidRDefault="0081004D"/>
        </w:tc>
        <w:tc>
          <w:tcPr>
            <w:tcW w:w="1797" w:type="dxa"/>
            <w:vMerge/>
          </w:tcPr>
          <w:p w:rsidR="0081004D" w:rsidRDefault="0081004D"/>
        </w:tc>
        <w:tc>
          <w:tcPr>
            <w:tcW w:w="1559" w:type="dxa"/>
          </w:tcPr>
          <w:p w:rsidR="0081004D" w:rsidRDefault="0081004D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276" w:type="dxa"/>
          </w:tcPr>
          <w:p w:rsidR="0081004D" w:rsidRDefault="0081004D">
            <w:pPr>
              <w:pStyle w:val="ConsPlusNormal"/>
            </w:pP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16,98000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16,98000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</w:tr>
      <w:tr w:rsidR="0081004D" w:rsidTr="00854D9B">
        <w:tc>
          <w:tcPr>
            <w:tcW w:w="680" w:type="dxa"/>
            <w:vMerge/>
          </w:tcPr>
          <w:p w:rsidR="0081004D" w:rsidRDefault="0081004D"/>
        </w:tc>
        <w:tc>
          <w:tcPr>
            <w:tcW w:w="1797" w:type="dxa"/>
            <w:vMerge/>
          </w:tcPr>
          <w:p w:rsidR="0081004D" w:rsidRDefault="0081004D"/>
        </w:tc>
        <w:tc>
          <w:tcPr>
            <w:tcW w:w="1559" w:type="dxa"/>
          </w:tcPr>
          <w:p w:rsidR="0081004D" w:rsidRDefault="0081004D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1276" w:type="dxa"/>
          </w:tcPr>
          <w:p w:rsidR="0081004D" w:rsidRDefault="0081004D">
            <w:pPr>
              <w:pStyle w:val="ConsPlusNormal"/>
            </w:pP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28 799,22414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4 459,06914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3 894,69000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4 333,46500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3 974,00000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4 010,00000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4 046,00000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4 082,00000</w:t>
            </w:r>
          </w:p>
        </w:tc>
      </w:tr>
      <w:tr w:rsidR="0081004D" w:rsidTr="00854D9B">
        <w:tc>
          <w:tcPr>
            <w:tcW w:w="680" w:type="dxa"/>
            <w:vMerge/>
          </w:tcPr>
          <w:p w:rsidR="0081004D" w:rsidRDefault="0081004D"/>
        </w:tc>
        <w:tc>
          <w:tcPr>
            <w:tcW w:w="1797" w:type="dxa"/>
            <w:vMerge/>
          </w:tcPr>
          <w:p w:rsidR="0081004D" w:rsidRDefault="0081004D"/>
        </w:tc>
        <w:tc>
          <w:tcPr>
            <w:tcW w:w="1559" w:type="dxa"/>
          </w:tcPr>
          <w:p w:rsidR="0081004D" w:rsidRDefault="0081004D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1276" w:type="dxa"/>
          </w:tcPr>
          <w:p w:rsidR="0081004D" w:rsidRDefault="0081004D">
            <w:pPr>
              <w:pStyle w:val="ConsPlusNormal"/>
            </w:pP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</w:tr>
      <w:tr w:rsidR="0081004D" w:rsidTr="00854D9B">
        <w:tc>
          <w:tcPr>
            <w:tcW w:w="680" w:type="dxa"/>
            <w:vMerge w:val="restart"/>
          </w:tcPr>
          <w:p w:rsidR="0081004D" w:rsidRDefault="0081004D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1797" w:type="dxa"/>
            <w:vMerge w:val="restart"/>
          </w:tcPr>
          <w:p w:rsidR="0081004D" w:rsidRDefault="0081004D">
            <w:pPr>
              <w:pStyle w:val="ConsPlusNormal"/>
            </w:pPr>
            <w:r>
              <w:t>Сохранение, использование, популяризация и государственная охрана объектов культурного наследия, расположенных на территории Камчатского края</w:t>
            </w:r>
          </w:p>
        </w:tc>
        <w:tc>
          <w:tcPr>
            <w:tcW w:w="1559" w:type="dxa"/>
          </w:tcPr>
          <w:p w:rsidR="0081004D" w:rsidRDefault="0081004D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276" w:type="dxa"/>
          </w:tcPr>
          <w:p w:rsidR="0081004D" w:rsidRDefault="0081004D">
            <w:pPr>
              <w:pStyle w:val="ConsPlusNormal"/>
            </w:pP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22 300,00000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15 700,00000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100,00000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4 500,00000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2 000,00000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</w:tr>
      <w:tr w:rsidR="0081004D" w:rsidTr="00854D9B">
        <w:tc>
          <w:tcPr>
            <w:tcW w:w="680" w:type="dxa"/>
            <w:vMerge/>
          </w:tcPr>
          <w:p w:rsidR="0081004D" w:rsidRDefault="0081004D"/>
        </w:tc>
        <w:tc>
          <w:tcPr>
            <w:tcW w:w="1797" w:type="dxa"/>
            <w:vMerge/>
          </w:tcPr>
          <w:p w:rsidR="0081004D" w:rsidRDefault="0081004D"/>
        </w:tc>
        <w:tc>
          <w:tcPr>
            <w:tcW w:w="1559" w:type="dxa"/>
          </w:tcPr>
          <w:p w:rsidR="0081004D" w:rsidRDefault="0081004D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276" w:type="dxa"/>
          </w:tcPr>
          <w:p w:rsidR="0081004D" w:rsidRDefault="0081004D">
            <w:pPr>
              <w:pStyle w:val="ConsPlusNormal"/>
            </w:pP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</w:tr>
      <w:tr w:rsidR="0081004D" w:rsidTr="00854D9B">
        <w:tc>
          <w:tcPr>
            <w:tcW w:w="680" w:type="dxa"/>
            <w:vMerge/>
          </w:tcPr>
          <w:p w:rsidR="0081004D" w:rsidRDefault="0081004D"/>
        </w:tc>
        <w:tc>
          <w:tcPr>
            <w:tcW w:w="1797" w:type="dxa"/>
            <w:vMerge/>
          </w:tcPr>
          <w:p w:rsidR="0081004D" w:rsidRDefault="0081004D"/>
        </w:tc>
        <w:tc>
          <w:tcPr>
            <w:tcW w:w="1559" w:type="dxa"/>
            <w:vMerge w:val="restart"/>
          </w:tcPr>
          <w:p w:rsidR="0081004D" w:rsidRDefault="0081004D">
            <w:pPr>
              <w:pStyle w:val="ConsPlusNormal"/>
            </w:pPr>
            <w:r>
              <w:t>за счет средств краевого бюджета, всего в том числе</w:t>
            </w:r>
          </w:p>
        </w:tc>
        <w:tc>
          <w:tcPr>
            <w:tcW w:w="1276" w:type="dxa"/>
          </w:tcPr>
          <w:p w:rsidR="0081004D" w:rsidRDefault="0081004D">
            <w:pPr>
              <w:pStyle w:val="ConsPlusNormal"/>
            </w:pP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22 300,00000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15 700,00000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100,00000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4 500,00000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2 000,00000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</w:tr>
      <w:tr w:rsidR="0081004D" w:rsidTr="00854D9B">
        <w:tc>
          <w:tcPr>
            <w:tcW w:w="680" w:type="dxa"/>
            <w:vMerge/>
          </w:tcPr>
          <w:p w:rsidR="0081004D" w:rsidRDefault="0081004D"/>
        </w:tc>
        <w:tc>
          <w:tcPr>
            <w:tcW w:w="1797" w:type="dxa"/>
            <w:vMerge/>
          </w:tcPr>
          <w:p w:rsidR="0081004D" w:rsidRDefault="0081004D"/>
        </w:tc>
        <w:tc>
          <w:tcPr>
            <w:tcW w:w="1559" w:type="dxa"/>
            <w:vMerge/>
          </w:tcPr>
          <w:p w:rsidR="0081004D" w:rsidRDefault="0081004D"/>
        </w:tc>
        <w:tc>
          <w:tcPr>
            <w:tcW w:w="1276" w:type="dxa"/>
          </w:tcPr>
          <w:p w:rsidR="0081004D" w:rsidRDefault="0081004D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15 800,00000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15 700,00000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100,00000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</w:tr>
      <w:tr w:rsidR="0081004D" w:rsidTr="00854D9B">
        <w:tc>
          <w:tcPr>
            <w:tcW w:w="680" w:type="dxa"/>
            <w:vMerge/>
          </w:tcPr>
          <w:p w:rsidR="0081004D" w:rsidRDefault="0081004D"/>
        </w:tc>
        <w:tc>
          <w:tcPr>
            <w:tcW w:w="1797" w:type="dxa"/>
            <w:vMerge/>
          </w:tcPr>
          <w:p w:rsidR="0081004D" w:rsidRDefault="0081004D"/>
        </w:tc>
        <w:tc>
          <w:tcPr>
            <w:tcW w:w="1559" w:type="dxa"/>
            <w:vMerge/>
          </w:tcPr>
          <w:p w:rsidR="0081004D" w:rsidRDefault="0081004D"/>
        </w:tc>
        <w:tc>
          <w:tcPr>
            <w:tcW w:w="1276" w:type="dxa"/>
          </w:tcPr>
          <w:p w:rsidR="0081004D" w:rsidRDefault="0081004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6 500,00000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4 500,00000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2 000,00000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</w:tr>
      <w:tr w:rsidR="0081004D" w:rsidTr="00854D9B">
        <w:tc>
          <w:tcPr>
            <w:tcW w:w="680" w:type="dxa"/>
            <w:vMerge/>
          </w:tcPr>
          <w:p w:rsidR="0081004D" w:rsidRDefault="0081004D"/>
        </w:tc>
        <w:tc>
          <w:tcPr>
            <w:tcW w:w="1797" w:type="dxa"/>
            <w:vMerge/>
          </w:tcPr>
          <w:p w:rsidR="0081004D" w:rsidRDefault="0081004D"/>
        </w:tc>
        <w:tc>
          <w:tcPr>
            <w:tcW w:w="1559" w:type="dxa"/>
          </w:tcPr>
          <w:p w:rsidR="0081004D" w:rsidRDefault="0081004D">
            <w:pPr>
              <w:pStyle w:val="ConsPlusNormal"/>
            </w:pPr>
          </w:p>
        </w:tc>
        <w:tc>
          <w:tcPr>
            <w:tcW w:w="1276" w:type="dxa"/>
          </w:tcPr>
          <w:p w:rsidR="0081004D" w:rsidRDefault="0081004D">
            <w:pPr>
              <w:pStyle w:val="ConsPlusNormal"/>
            </w:pP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</w:tr>
      <w:tr w:rsidR="0081004D" w:rsidTr="00854D9B">
        <w:tc>
          <w:tcPr>
            <w:tcW w:w="680" w:type="dxa"/>
            <w:vMerge/>
          </w:tcPr>
          <w:p w:rsidR="0081004D" w:rsidRDefault="0081004D"/>
        </w:tc>
        <w:tc>
          <w:tcPr>
            <w:tcW w:w="1797" w:type="dxa"/>
            <w:vMerge/>
          </w:tcPr>
          <w:p w:rsidR="0081004D" w:rsidRDefault="0081004D"/>
        </w:tc>
        <w:tc>
          <w:tcPr>
            <w:tcW w:w="1559" w:type="dxa"/>
          </w:tcPr>
          <w:p w:rsidR="0081004D" w:rsidRDefault="0081004D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1276" w:type="dxa"/>
          </w:tcPr>
          <w:p w:rsidR="0081004D" w:rsidRDefault="0081004D">
            <w:pPr>
              <w:pStyle w:val="ConsPlusNormal"/>
            </w:pP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</w:tr>
      <w:tr w:rsidR="0081004D" w:rsidTr="00854D9B">
        <w:tc>
          <w:tcPr>
            <w:tcW w:w="680" w:type="dxa"/>
            <w:vMerge/>
          </w:tcPr>
          <w:p w:rsidR="0081004D" w:rsidRDefault="0081004D"/>
        </w:tc>
        <w:tc>
          <w:tcPr>
            <w:tcW w:w="1797" w:type="dxa"/>
            <w:vMerge/>
          </w:tcPr>
          <w:p w:rsidR="0081004D" w:rsidRDefault="0081004D"/>
        </w:tc>
        <w:tc>
          <w:tcPr>
            <w:tcW w:w="1559" w:type="dxa"/>
          </w:tcPr>
          <w:p w:rsidR="0081004D" w:rsidRDefault="0081004D">
            <w:pPr>
              <w:pStyle w:val="ConsPlusNormal"/>
            </w:pPr>
            <w:r>
              <w:t xml:space="preserve">Кроме </w:t>
            </w:r>
            <w:r>
              <w:lastRenderedPageBreak/>
              <w:t>того, планируемые объемы обязательств федерального бюджета</w:t>
            </w:r>
          </w:p>
        </w:tc>
        <w:tc>
          <w:tcPr>
            <w:tcW w:w="1276" w:type="dxa"/>
          </w:tcPr>
          <w:p w:rsidR="0081004D" w:rsidRDefault="0081004D">
            <w:pPr>
              <w:pStyle w:val="ConsPlusNormal"/>
            </w:pP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</w:tr>
      <w:tr w:rsidR="0081004D" w:rsidTr="00854D9B">
        <w:tc>
          <w:tcPr>
            <w:tcW w:w="680" w:type="dxa"/>
            <w:vMerge w:val="restart"/>
          </w:tcPr>
          <w:p w:rsidR="0081004D" w:rsidRDefault="0081004D">
            <w:pPr>
              <w:pStyle w:val="ConsPlusNormal"/>
              <w:jc w:val="center"/>
            </w:pPr>
            <w:r>
              <w:lastRenderedPageBreak/>
              <w:t>1.2.</w:t>
            </w:r>
          </w:p>
        </w:tc>
        <w:tc>
          <w:tcPr>
            <w:tcW w:w="1797" w:type="dxa"/>
            <w:vMerge w:val="restart"/>
          </w:tcPr>
          <w:p w:rsidR="0081004D" w:rsidRDefault="0081004D">
            <w:pPr>
              <w:pStyle w:val="ConsPlusNormal"/>
            </w:pPr>
            <w:r>
              <w:t>Развитие библиотечного дела</w:t>
            </w:r>
          </w:p>
        </w:tc>
        <w:tc>
          <w:tcPr>
            <w:tcW w:w="1559" w:type="dxa"/>
          </w:tcPr>
          <w:p w:rsidR="0081004D" w:rsidRDefault="0081004D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276" w:type="dxa"/>
          </w:tcPr>
          <w:p w:rsidR="0081004D" w:rsidRDefault="0081004D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1 025 169,45858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118 507,40758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128 737,75600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134 229,90200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161 362,20300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160 348,20000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160 804,56000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161 179,43000</w:t>
            </w:r>
          </w:p>
        </w:tc>
      </w:tr>
      <w:tr w:rsidR="0081004D" w:rsidTr="00854D9B">
        <w:tc>
          <w:tcPr>
            <w:tcW w:w="680" w:type="dxa"/>
            <w:vMerge/>
          </w:tcPr>
          <w:p w:rsidR="0081004D" w:rsidRDefault="0081004D"/>
        </w:tc>
        <w:tc>
          <w:tcPr>
            <w:tcW w:w="1797" w:type="dxa"/>
            <w:vMerge/>
          </w:tcPr>
          <w:p w:rsidR="0081004D" w:rsidRDefault="0081004D"/>
        </w:tc>
        <w:tc>
          <w:tcPr>
            <w:tcW w:w="1559" w:type="dxa"/>
          </w:tcPr>
          <w:p w:rsidR="0081004D" w:rsidRDefault="0081004D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276" w:type="dxa"/>
          </w:tcPr>
          <w:p w:rsidR="0081004D" w:rsidRDefault="0081004D">
            <w:pPr>
              <w:pStyle w:val="ConsPlusNormal"/>
            </w:pP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734,31300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99,00000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251,31300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90,00000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98,00000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98,00000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98,00000</w:t>
            </w:r>
          </w:p>
        </w:tc>
      </w:tr>
      <w:tr w:rsidR="0081004D" w:rsidTr="00854D9B">
        <w:tc>
          <w:tcPr>
            <w:tcW w:w="680" w:type="dxa"/>
            <w:vMerge/>
          </w:tcPr>
          <w:p w:rsidR="0081004D" w:rsidRDefault="0081004D"/>
        </w:tc>
        <w:tc>
          <w:tcPr>
            <w:tcW w:w="1797" w:type="dxa"/>
            <w:vMerge/>
          </w:tcPr>
          <w:p w:rsidR="0081004D" w:rsidRDefault="0081004D"/>
        </w:tc>
        <w:tc>
          <w:tcPr>
            <w:tcW w:w="1559" w:type="dxa"/>
          </w:tcPr>
          <w:p w:rsidR="0081004D" w:rsidRDefault="0081004D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276" w:type="dxa"/>
          </w:tcPr>
          <w:p w:rsidR="0081004D" w:rsidRDefault="0081004D">
            <w:pPr>
              <w:pStyle w:val="ConsPlusNormal"/>
            </w:pP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1 014 230,21900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117 092,76100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127 198,01600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132 385,04900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159 848,20300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158 816,20000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159 262,56000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159 627,43000</w:t>
            </w:r>
          </w:p>
        </w:tc>
      </w:tr>
      <w:tr w:rsidR="0081004D" w:rsidTr="00854D9B">
        <w:tc>
          <w:tcPr>
            <w:tcW w:w="680" w:type="dxa"/>
            <w:vMerge/>
          </w:tcPr>
          <w:p w:rsidR="0081004D" w:rsidRDefault="0081004D"/>
        </w:tc>
        <w:tc>
          <w:tcPr>
            <w:tcW w:w="1797" w:type="dxa"/>
            <w:vMerge/>
          </w:tcPr>
          <w:p w:rsidR="0081004D" w:rsidRDefault="0081004D"/>
        </w:tc>
        <w:tc>
          <w:tcPr>
            <w:tcW w:w="1559" w:type="dxa"/>
          </w:tcPr>
          <w:p w:rsidR="0081004D" w:rsidRDefault="0081004D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276" w:type="dxa"/>
          </w:tcPr>
          <w:p w:rsidR="0081004D" w:rsidRDefault="0081004D">
            <w:pPr>
              <w:pStyle w:val="ConsPlusNormal"/>
            </w:pP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16,98000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16,98000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</w:tr>
      <w:tr w:rsidR="0081004D" w:rsidTr="00854D9B">
        <w:tc>
          <w:tcPr>
            <w:tcW w:w="680" w:type="dxa"/>
            <w:vMerge/>
          </w:tcPr>
          <w:p w:rsidR="0081004D" w:rsidRDefault="0081004D"/>
        </w:tc>
        <w:tc>
          <w:tcPr>
            <w:tcW w:w="1797" w:type="dxa"/>
            <w:vMerge/>
          </w:tcPr>
          <w:p w:rsidR="0081004D" w:rsidRDefault="0081004D"/>
        </w:tc>
        <w:tc>
          <w:tcPr>
            <w:tcW w:w="1559" w:type="dxa"/>
          </w:tcPr>
          <w:p w:rsidR="0081004D" w:rsidRDefault="0081004D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1276" w:type="dxa"/>
          </w:tcPr>
          <w:p w:rsidR="0081004D" w:rsidRDefault="0081004D">
            <w:pPr>
              <w:pStyle w:val="ConsPlusNormal"/>
            </w:pP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10 187,94658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1 414,64658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1 440,74000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1 576,56000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1 424,00000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1 434,00000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1 444,00000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1 454,00000</w:t>
            </w:r>
          </w:p>
        </w:tc>
      </w:tr>
      <w:tr w:rsidR="0081004D" w:rsidTr="00854D9B">
        <w:tc>
          <w:tcPr>
            <w:tcW w:w="680" w:type="dxa"/>
            <w:vMerge/>
          </w:tcPr>
          <w:p w:rsidR="0081004D" w:rsidRDefault="0081004D"/>
        </w:tc>
        <w:tc>
          <w:tcPr>
            <w:tcW w:w="1797" w:type="dxa"/>
            <w:vMerge/>
          </w:tcPr>
          <w:p w:rsidR="0081004D" w:rsidRDefault="0081004D"/>
        </w:tc>
        <w:tc>
          <w:tcPr>
            <w:tcW w:w="1559" w:type="dxa"/>
            <w:vAlign w:val="center"/>
          </w:tcPr>
          <w:p w:rsidR="0081004D" w:rsidRDefault="0081004D">
            <w:pPr>
              <w:pStyle w:val="ConsPlusNormal"/>
            </w:pPr>
            <w:r>
              <w:t xml:space="preserve">Кроме </w:t>
            </w:r>
            <w:r>
              <w:lastRenderedPageBreak/>
              <w:t>того, планируемые объемы обязательств федерального бюджета</w:t>
            </w:r>
          </w:p>
        </w:tc>
        <w:tc>
          <w:tcPr>
            <w:tcW w:w="1276" w:type="dxa"/>
          </w:tcPr>
          <w:p w:rsidR="0081004D" w:rsidRDefault="0081004D">
            <w:pPr>
              <w:pStyle w:val="ConsPlusNormal"/>
            </w:pP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</w:tr>
      <w:tr w:rsidR="0081004D" w:rsidTr="00854D9B">
        <w:tc>
          <w:tcPr>
            <w:tcW w:w="680" w:type="dxa"/>
            <w:vMerge w:val="restart"/>
          </w:tcPr>
          <w:p w:rsidR="0081004D" w:rsidRDefault="0081004D">
            <w:pPr>
              <w:pStyle w:val="ConsPlusNormal"/>
              <w:jc w:val="center"/>
            </w:pPr>
            <w:r>
              <w:lastRenderedPageBreak/>
              <w:t>1.3.</w:t>
            </w:r>
          </w:p>
        </w:tc>
        <w:tc>
          <w:tcPr>
            <w:tcW w:w="1797" w:type="dxa"/>
            <w:vMerge w:val="restart"/>
          </w:tcPr>
          <w:p w:rsidR="0081004D" w:rsidRDefault="0081004D">
            <w:pPr>
              <w:pStyle w:val="ConsPlusNormal"/>
            </w:pPr>
            <w:r>
              <w:t>Развитие музейного дела</w:t>
            </w:r>
          </w:p>
        </w:tc>
        <w:tc>
          <w:tcPr>
            <w:tcW w:w="1559" w:type="dxa"/>
          </w:tcPr>
          <w:p w:rsidR="0081004D" w:rsidRDefault="0081004D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276" w:type="dxa"/>
          </w:tcPr>
          <w:p w:rsidR="0081004D" w:rsidRDefault="0081004D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465 291,73556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52 759,39056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59 311,50400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64 065,42600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72 001,24500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72 199,34000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72 388,29000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72 566,54000</w:t>
            </w:r>
          </w:p>
        </w:tc>
      </w:tr>
      <w:tr w:rsidR="0081004D" w:rsidTr="00854D9B">
        <w:tc>
          <w:tcPr>
            <w:tcW w:w="680" w:type="dxa"/>
            <w:vMerge/>
          </w:tcPr>
          <w:p w:rsidR="0081004D" w:rsidRDefault="0081004D"/>
        </w:tc>
        <w:tc>
          <w:tcPr>
            <w:tcW w:w="1797" w:type="dxa"/>
            <w:vMerge/>
          </w:tcPr>
          <w:p w:rsidR="0081004D" w:rsidRDefault="0081004D"/>
        </w:tc>
        <w:tc>
          <w:tcPr>
            <w:tcW w:w="1559" w:type="dxa"/>
          </w:tcPr>
          <w:p w:rsidR="0081004D" w:rsidRDefault="0081004D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276" w:type="dxa"/>
          </w:tcPr>
          <w:p w:rsidR="0081004D" w:rsidRDefault="0081004D">
            <w:pPr>
              <w:pStyle w:val="ConsPlusNormal"/>
            </w:pP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</w:tr>
      <w:tr w:rsidR="0081004D" w:rsidTr="00854D9B">
        <w:tc>
          <w:tcPr>
            <w:tcW w:w="680" w:type="dxa"/>
            <w:vMerge/>
          </w:tcPr>
          <w:p w:rsidR="0081004D" w:rsidRDefault="0081004D"/>
        </w:tc>
        <w:tc>
          <w:tcPr>
            <w:tcW w:w="1797" w:type="dxa"/>
            <w:vMerge/>
          </w:tcPr>
          <w:p w:rsidR="0081004D" w:rsidRDefault="0081004D"/>
        </w:tc>
        <w:tc>
          <w:tcPr>
            <w:tcW w:w="1559" w:type="dxa"/>
          </w:tcPr>
          <w:p w:rsidR="0081004D" w:rsidRDefault="0081004D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276" w:type="dxa"/>
          </w:tcPr>
          <w:p w:rsidR="0081004D" w:rsidRDefault="0081004D">
            <w:pPr>
              <w:pStyle w:val="ConsPlusNormal"/>
            </w:pP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446 680,45800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49 714,96800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56 857,55400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61 308,52100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69 451,24500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69 623,34000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69 786,29000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69 938,54000</w:t>
            </w:r>
          </w:p>
        </w:tc>
      </w:tr>
      <w:tr w:rsidR="0081004D" w:rsidTr="00854D9B">
        <w:tc>
          <w:tcPr>
            <w:tcW w:w="680" w:type="dxa"/>
            <w:vMerge/>
          </w:tcPr>
          <w:p w:rsidR="0081004D" w:rsidRDefault="0081004D"/>
        </w:tc>
        <w:tc>
          <w:tcPr>
            <w:tcW w:w="1797" w:type="dxa"/>
            <w:vMerge/>
          </w:tcPr>
          <w:p w:rsidR="0081004D" w:rsidRDefault="0081004D"/>
        </w:tc>
        <w:tc>
          <w:tcPr>
            <w:tcW w:w="1559" w:type="dxa"/>
          </w:tcPr>
          <w:p w:rsidR="0081004D" w:rsidRDefault="0081004D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276" w:type="dxa"/>
          </w:tcPr>
          <w:p w:rsidR="0081004D" w:rsidRDefault="0081004D">
            <w:pPr>
              <w:pStyle w:val="ConsPlusNormal"/>
            </w:pP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</w:tr>
      <w:tr w:rsidR="0081004D" w:rsidTr="00854D9B">
        <w:tc>
          <w:tcPr>
            <w:tcW w:w="680" w:type="dxa"/>
            <w:vMerge/>
          </w:tcPr>
          <w:p w:rsidR="0081004D" w:rsidRDefault="0081004D"/>
        </w:tc>
        <w:tc>
          <w:tcPr>
            <w:tcW w:w="1797" w:type="dxa"/>
            <w:vMerge/>
          </w:tcPr>
          <w:p w:rsidR="0081004D" w:rsidRDefault="0081004D"/>
        </w:tc>
        <w:tc>
          <w:tcPr>
            <w:tcW w:w="1559" w:type="dxa"/>
          </w:tcPr>
          <w:p w:rsidR="0081004D" w:rsidRDefault="0081004D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1276" w:type="dxa"/>
          </w:tcPr>
          <w:p w:rsidR="0081004D" w:rsidRDefault="0081004D">
            <w:pPr>
              <w:pStyle w:val="ConsPlusNormal"/>
            </w:pP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18 611,27756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3 044,42256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2 453,95000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2 756,90500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2 550,00000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2 576,00000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2 602,00000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2 628,00000</w:t>
            </w:r>
          </w:p>
        </w:tc>
      </w:tr>
      <w:tr w:rsidR="0081004D" w:rsidTr="00854D9B">
        <w:tc>
          <w:tcPr>
            <w:tcW w:w="680" w:type="dxa"/>
            <w:vMerge/>
          </w:tcPr>
          <w:p w:rsidR="0081004D" w:rsidRDefault="0081004D"/>
        </w:tc>
        <w:tc>
          <w:tcPr>
            <w:tcW w:w="1797" w:type="dxa"/>
            <w:vMerge/>
          </w:tcPr>
          <w:p w:rsidR="0081004D" w:rsidRDefault="0081004D"/>
        </w:tc>
        <w:tc>
          <w:tcPr>
            <w:tcW w:w="1559" w:type="dxa"/>
          </w:tcPr>
          <w:p w:rsidR="0081004D" w:rsidRDefault="0081004D">
            <w:pPr>
              <w:pStyle w:val="ConsPlusNormal"/>
            </w:pPr>
            <w:r>
              <w:t xml:space="preserve">Кроме </w:t>
            </w:r>
            <w:r>
              <w:lastRenderedPageBreak/>
              <w:t>того, планируемые объемы обязательств федерального бюджета</w:t>
            </w:r>
          </w:p>
        </w:tc>
        <w:tc>
          <w:tcPr>
            <w:tcW w:w="1276" w:type="dxa"/>
          </w:tcPr>
          <w:p w:rsidR="0081004D" w:rsidRDefault="0081004D">
            <w:pPr>
              <w:pStyle w:val="ConsPlusNormal"/>
            </w:pP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</w:tr>
      <w:tr w:rsidR="0081004D" w:rsidTr="00854D9B">
        <w:tc>
          <w:tcPr>
            <w:tcW w:w="680" w:type="dxa"/>
            <w:vMerge w:val="restart"/>
          </w:tcPr>
          <w:p w:rsidR="0081004D" w:rsidRDefault="0081004D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1797" w:type="dxa"/>
            <w:vMerge w:val="restart"/>
          </w:tcPr>
          <w:p w:rsidR="0081004D" w:rsidRDefault="0081004D">
            <w:pPr>
              <w:pStyle w:val="ConsPlusNormal"/>
            </w:pPr>
            <w:r>
              <w:t>Подпрограмма 2 "Искусство"</w:t>
            </w:r>
          </w:p>
        </w:tc>
        <w:tc>
          <w:tcPr>
            <w:tcW w:w="1559" w:type="dxa"/>
          </w:tcPr>
          <w:p w:rsidR="0081004D" w:rsidRDefault="0081004D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276" w:type="dxa"/>
          </w:tcPr>
          <w:p w:rsidR="0081004D" w:rsidRDefault="0081004D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1 741 052,91493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214 219,03893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236 624,37500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258 587,33000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250 743,78100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259 511,84000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259 078,30000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262 288,25000</w:t>
            </w:r>
          </w:p>
        </w:tc>
      </w:tr>
      <w:tr w:rsidR="0081004D" w:rsidTr="00854D9B">
        <w:tc>
          <w:tcPr>
            <w:tcW w:w="680" w:type="dxa"/>
            <w:vMerge/>
          </w:tcPr>
          <w:p w:rsidR="0081004D" w:rsidRDefault="0081004D"/>
        </w:tc>
        <w:tc>
          <w:tcPr>
            <w:tcW w:w="1797" w:type="dxa"/>
            <w:vMerge/>
          </w:tcPr>
          <w:p w:rsidR="0081004D" w:rsidRDefault="0081004D"/>
        </w:tc>
        <w:tc>
          <w:tcPr>
            <w:tcW w:w="1559" w:type="dxa"/>
          </w:tcPr>
          <w:p w:rsidR="0081004D" w:rsidRDefault="0081004D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276" w:type="dxa"/>
          </w:tcPr>
          <w:p w:rsidR="0081004D" w:rsidRDefault="0081004D">
            <w:pPr>
              <w:pStyle w:val="ConsPlusNormal"/>
            </w:pP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3 500,00000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3 500,00000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</w:tr>
      <w:tr w:rsidR="0081004D" w:rsidTr="00854D9B">
        <w:tc>
          <w:tcPr>
            <w:tcW w:w="680" w:type="dxa"/>
            <w:vMerge/>
          </w:tcPr>
          <w:p w:rsidR="0081004D" w:rsidRDefault="0081004D"/>
        </w:tc>
        <w:tc>
          <w:tcPr>
            <w:tcW w:w="1797" w:type="dxa"/>
            <w:vMerge/>
          </w:tcPr>
          <w:p w:rsidR="0081004D" w:rsidRDefault="0081004D"/>
        </w:tc>
        <w:tc>
          <w:tcPr>
            <w:tcW w:w="1559" w:type="dxa"/>
          </w:tcPr>
          <w:p w:rsidR="0081004D" w:rsidRDefault="0081004D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276" w:type="dxa"/>
          </w:tcPr>
          <w:p w:rsidR="0081004D" w:rsidRDefault="0081004D">
            <w:pPr>
              <w:pStyle w:val="ConsPlusNormal"/>
            </w:pP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1 386 629,89900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170 950,86800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181 129,12000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189 193,74000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205 619,78100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213 259,84000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212 198,30000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214 278,25000</w:t>
            </w:r>
          </w:p>
        </w:tc>
      </w:tr>
      <w:tr w:rsidR="0081004D" w:rsidTr="00854D9B">
        <w:tc>
          <w:tcPr>
            <w:tcW w:w="680" w:type="dxa"/>
            <w:vMerge/>
          </w:tcPr>
          <w:p w:rsidR="0081004D" w:rsidRDefault="0081004D"/>
        </w:tc>
        <w:tc>
          <w:tcPr>
            <w:tcW w:w="1797" w:type="dxa"/>
            <w:vMerge/>
          </w:tcPr>
          <w:p w:rsidR="0081004D" w:rsidRDefault="0081004D"/>
        </w:tc>
        <w:tc>
          <w:tcPr>
            <w:tcW w:w="1559" w:type="dxa"/>
          </w:tcPr>
          <w:p w:rsidR="0081004D" w:rsidRDefault="0081004D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276" w:type="dxa"/>
          </w:tcPr>
          <w:p w:rsidR="0081004D" w:rsidRDefault="0081004D">
            <w:pPr>
              <w:pStyle w:val="ConsPlusNormal"/>
            </w:pP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</w:tr>
      <w:tr w:rsidR="0081004D" w:rsidTr="00854D9B">
        <w:tc>
          <w:tcPr>
            <w:tcW w:w="680" w:type="dxa"/>
            <w:vMerge/>
          </w:tcPr>
          <w:p w:rsidR="0081004D" w:rsidRDefault="0081004D"/>
        </w:tc>
        <w:tc>
          <w:tcPr>
            <w:tcW w:w="1797" w:type="dxa"/>
            <w:vMerge/>
          </w:tcPr>
          <w:p w:rsidR="0081004D" w:rsidRDefault="0081004D"/>
        </w:tc>
        <w:tc>
          <w:tcPr>
            <w:tcW w:w="1559" w:type="dxa"/>
          </w:tcPr>
          <w:p w:rsidR="0081004D" w:rsidRDefault="0081004D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1276" w:type="dxa"/>
          </w:tcPr>
          <w:p w:rsidR="0081004D" w:rsidRDefault="0081004D">
            <w:pPr>
              <w:pStyle w:val="ConsPlusNormal"/>
            </w:pP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350 923,01593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43 268,17093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51 995,25500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69 393,59000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45 124,00000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46 252,00000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46 880,00000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48 010,00000</w:t>
            </w:r>
          </w:p>
        </w:tc>
      </w:tr>
      <w:tr w:rsidR="0081004D" w:rsidTr="00854D9B">
        <w:tc>
          <w:tcPr>
            <w:tcW w:w="680" w:type="dxa"/>
            <w:vMerge/>
          </w:tcPr>
          <w:p w:rsidR="0081004D" w:rsidRDefault="0081004D"/>
        </w:tc>
        <w:tc>
          <w:tcPr>
            <w:tcW w:w="1797" w:type="dxa"/>
            <w:vMerge/>
          </w:tcPr>
          <w:p w:rsidR="0081004D" w:rsidRDefault="0081004D"/>
        </w:tc>
        <w:tc>
          <w:tcPr>
            <w:tcW w:w="1559" w:type="dxa"/>
          </w:tcPr>
          <w:p w:rsidR="0081004D" w:rsidRDefault="0081004D">
            <w:pPr>
              <w:pStyle w:val="ConsPlusNormal"/>
            </w:pPr>
            <w:r>
              <w:t xml:space="preserve">Кроме </w:t>
            </w:r>
            <w:r>
              <w:lastRenderedPageBreak/>
              <w:t>того, планируемые объемы обязательств федерального бюджета</w:t>
            </w:r>
          </w:p>
        </w:tc>
        <w:tc>
          <w:tcPr>
            <w:tcW w:w="1276" w:type="dxa"/>
          </w:tcPr>
          <w:p w:rsidR="0081004D" w:rsidRDefault="0081004D">
            <w:pPr>
              <w:pStyle w:val="ConsPlusNormal"/>
            </w:pP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</w:tr>
      <w:tr w:rsidR="0081004D" w:rsidTr="00854D9B">
        <w:tc>
          <w:tcPr>
            <w:tcW w:w="680" w:type="dxa"/>
            <w:vMerge w:val="restart"/>
          </w:tcPr>
          <w:p w:rsidR="0081004D" w:rsidRDefault="0081004D">
            <w:pPr>
              <w:pStyle w:val="ConsPlusNormal"/>
              <w:jc w:val="center"/>
            </w:pPr>
            <w:r>
              <w:lastRenderedPageBreak/>
              <w:t>2.1.</w:t>
            </w:r>
          </w:p>
        </w:tc>
        <w:tc>
          <w:tcPr>
            <w:tcW w:w="1797" w:type="dxa"/>
            <w:vMerge w:val="restart"/>
          </w:tcPr>
          <w:p w:rsidR="0081004D" w:rsidRDefault="0081004D">
            <w:pPr>
              <w:pStyle w:val="ConsPlusNormal"/>
              <w:ind w:firstLine="34"/>
            </w:pPr>
            <w:r>
              <w:t>Поддержка и развитие исполнительских искусств</w:t>
            </w:r>
          </w:p>
        </w:tc>
        <w:tc>
          <w:tcPr>
            <w:tcW w:w="1559" w:type="dxa"/>
          </w:tcPr>
          <w:p w:rsidR="0081004D" w:rsidRDefault="0081004D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276" w:type="dxa"/>
          </w:tcPr>
          <w:p w:rsidR="0081004D" w:rsidRDefault="0081004D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1 730 798,11193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208 614,23593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235 124,37500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258 587,33000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250 443,78100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258 011,84000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259 078,30000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260 938,25000</w:t>
            </w:r>
          </w:p>
        </w:tc>
      </w:tr>
      <w:tr w:rsidR="0081004D" w:rsidTr="00854D9B">
        <w:tc>
          <w:tcPr>
            <w:tcW w:w="680" w:type="dxa"/>
            <w:vMerge/>
          </w:tcPr>
          <w:p w:rsidR="0081004D" w:rsidRDefault="0081004D"/>
        </w:tc>
        <w:tc>
          <w:tcPr>
            <w:tcW w:w="1797" w:type="dxa"/>
            <w:vMerge/>
          </w:tcPr>
          <w:p w:rsidR="0081004D" w:rsidRDefault="0081004D"/>
        </w:tc>
        <w:tc>
          <w:tcPr>
            <w:tcW w:w="1559" w:type="dxa"/>
          </w:tcPr>
          <w:p w:rsidR="0081004D" w:rsidRDefault="0081004D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276" w:type="dxa"/>
          </w:tcPr>
          <w:p w:rsidR="0081004D" w:rsidRDefault="0081004D">
            <w:pPr>
              <w:pStyle w:val="ConsPlusNormal"/>
            </w:pP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3 500,00000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3 500,00000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</w:tr>
      <w:tr w:rsidR="0081004D" w:rsidTr="00854D9B">
        <w:tc>
          <w:tcPr>
            <w:tcW w:w="680" w:type="dxa"/>
            <w:vMerge/>
          </w:tcPr>
          <w:p w:rsidR="0081004D" w:rsidRDefault="0081004D"/>
        </w:tc>
        <w:tc>
          <w:tcPr>
            <w:tcW w:w="1797" w:type="dxa"/>
            <w:vMerge/>
          </w:tcPr>
          <w:p w:rsidR="0081004D" w:rsidRDefault="0081004D"/>
        </w:tc>
        <w:tc>
          <w:tcPr>
            <w:tcW w:w="1559" w:type="dxa"/>
          </w:tcPr>
          <w:p w:rsidR="0081004D" w:rsidRDefault="0081004D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276" w:type="dxa"/>
          </w:tcPr>
          <w:p w:rsidR="0081004D" w:rsidRDefault="0081004D">
            <w:pPr>
              <w:pStyle w:val="ConsPlusNormal"/>
            </w:pP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1 376 375,09600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165 346,06500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179 629,12000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189 193,74000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205 319,78100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211 759,84000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212 198,30000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212 928,25000</w:t>
            </w:r>
          </w:p>
        </w:tc>
      </w:tr>
      <w:tr w:rsidR="0081004D" w:rsidTr="00854D9B">
        <w:tc>
          <w:tcPr>
            <w:tcW w:w="680" w:type="dxa"/>
            <w:vMerge/>
          </w:tcPr>
          <w:p w:rsidR="0081004D" w:rsidRDefault="0081004D"/>
        </w:tc>
        <w:tc>
          <w:tcPr>
            <w:tcW w:w="1797" w:type="dxa"/>
            <w:vMerge/>
          </w:tcPr>
          <w:p w:rsidR="0081004D" w:rsidRDefault="0081004D"/>
        </w:tc>
        <w:tc>
          <w:tcPr>
            <w:tcW w:w="1559" w:type="dxa"/>
          </w:tcPr>
          <w:p w:rsidR="0081004D" w:rsidRDefault="0081004D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276" w:type="dxa"/>
          </w:tcPr>
          <w:p w:rsidR="0081004D" w:rsidRDefault="0081004D">
            <w:pPr>
              <w:pStyle w:val="ConsPlusNormal"/>
            </w:pP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</w:tr>
      <w:tr w:rsidR="0081004D" w:rsidTr="00854D9B">
        <w:tc>
          <w:tcPr>
            <w:tcW w:w="680" w:type="dxa"/>
            <w:vMerge/>
          </w:tcPr>
          <w:p w:rsidR="0081004D" w:rsidRDefault="0081004D"/>
        </w:tc>
        <w:tc>
          <w:tcPr>
            <w:tcW w:w="1797" w:type="dxa"/>
            <w:vMerge/>
          </w:tcPr>
          <w:p w:rsidR="0081004D" w:rsidRDefault="0081004D"/>
        </w:tc>
        <w:tc>
          <w:tcPr>
            <w:tcW w:w="1559" w:type="dxa"/>
          </w:tcPr>
          <w:p w:rsidR="0081004D" w:rsidRDefault="0081004D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1276" w:type="dxa"/>
          </w:tcPr>
          <w:p w:rsidR="0081004D" w:rsidRDefault="0081004D">
            <w:pPr>
              <w:pStyle w:val="ConsPlusNormal"/>
            </w:pP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350 923,01593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43 268,17093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51 995,25500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69 393,59000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45 124,00000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46 252,00000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46 880,00000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48 010,00000</w:t>
            </w:r>
          </w:p>
        </w:tc>
      </w:tr>
      <w:tr w:rsidR="0081004D" w:rsidTr="00854D9B">
        <w:tc>
          <w:tcPr>
            <w:tcW w:w="680" w:type="dxa"/>
            <w:vMerge/>
          </w:tcPr>
          <w:p w:rsidR="0081004D" w:rsidRDefault="0081004D"/>
        </w:tc>
        <w:tc>
          <w:tcPr>
            <w:tcW w:w="1797" w:type="dxa"/>
            <w:vMerge/>
          </w:tcPr>
          <w:p w:rsidR="0081004D" w:rsidRDefault="0081004D"/>
        </w:tc>
        <w:tc>
          <w:tcPr>
            <w:tcW w:w="1559" w:type="dxa"/>
          </w:tcPr>
          <w:p w:rsidR="0081004D" w:rsidRDefault="0081004D">
            <w:pPr>
              <w:pStyle w:val="ConsPlusNormal"/>
            </w:pPr>
            <w:r>
              <w:t xml:space="preserve">Кроме </w:t>
            </w:r>
            <w:r>
              <w:lastRenderedPageBreak/>
              <w:t>того, планируемые объемы обязательств федерального бюджета</w:t>
            </w:r>
          </w:p>
        </w:tc>
        <w:tc>
          <w:tcPr>
            <w:tcW w:w="1276" w:type="dxa"/>
          </w:tcPr>
          <w:p w:rsidR="0081004D" w:rsidRDefault="0081004D">
            <w:pPr>
              <w:pStyle w:val="ConsPlusNormal"/>
            </w:pP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</w:tr>
      <w:tr w:rsidR="0081004D" w:rsidTr="00854D9B">
        <w:tc>
          <w:tcPr>
            <w:tcW w:w="680" w:type="dxa"/>
            <w:vMerge w:val="restart"/>
          </w:tcPr>
          <w:p w:rsidR="0081004D" w:rsidRDefault="0081004D">
            <w:pPr>
              <w:pStyle w:val="ConsPlusNormal"/>
              <w:jc w:val="center"/>
            </w:pPr>
            <w:r>
              <w:lastRenderedPageBreak/>
              <w:t>2.2.</w:t>
            </w:r>
          </w:p>
        </w:tc>
        <w:tc>
          <w:tcPr>
            <w:tcW w:w="1797" w:type="dxa"/>
            <w:vMerge w:val="restart"/>
          </w:tcPr>
          <w:p w:rsidR="0081004D" w:rsidRDefault="0081004D">
            <w:pPr>
              <w:pStyle w:val="ConsPlusNormal"/>
            </w:pPr>
            <w:r>
              <w:t>Проведение мероприятий международного, межрегионального и регионального значения, посвященных значимым событиям региональной, отечественной и мировой культуры, а также мероприятий по развитию международного и межрегиона</w:t>
            </w:r>
            <w:r>
              <w:lastRenderedPageBreak/>
              <w:t>льного сотрудничества в сфере культуры</w:t>
            </w:r>
          </w:p>
        </w:tc>
        <w:tc>
          <w:tcPr>
            <w:tcW w:w="1559" w:type="dxa"/>
          </w:tcPr>
          <w:p w:rsidR="0081004D" w:rsidRDefault="0081004D">
            <w:pPr>
              <w:pStyle w:val="ConsPlusNormal"/>
            </w:pPr>
            <w:r>
              <w:lastRenderedPageBreak/>
              <w:t>Всего, в том числе:</w:t>
            </w:r>
          </w:p>
        </w:tc>
        <w:tc>
          <w:tcPr>
            <w:tcW w:w="1276" w:type="dxa"/>
          </w:tcPr>
          <w:p w:rsidR="0081004D" w:rsidRDefault="0081004D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10 254,80300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5 604,80300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1 500,00000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300,00000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1 500,00000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1 350,00000</w:t>
            </w:r>
          </w:p>
        </w:tc>
      </w:tr>
      <w:tr w:rsidR="0081004D" w:rsidTr="00854D9B">
        <w:tc>
          <w:tcPr>
            <w:tcW w:w="680" w:type="dxa"/>
            <w:vMerge/>
          </w:tcPr>
          <w:p w:rsidR="0081004D" w:rsidRDefault="0081004D"/>
        </w:tc>
        <w:tc>
          <w:tcPr>
            <w:tcW w:w="1797" w:type="dxa"/>
            <w:vMerge/>
          </w:tcPr>
          <w:p w:rsidR="0081004D" w:rsidRDefault="0081004D"/>
        </w:tc>
        <w:tc>
          <w:tcPr>
            <w:tcW w:w="1559" w:type="dxa"/>
          </w:tcPr>
          <w:p w:rsidR="0081004D" w:rsidRDefault="0081004D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276" w:type="dxa"/>
          </w:tcPr>
          <w:p w:rsidR="0081004D" w:rsidRDefault="0081004D">
            <w:pPr>
              <w:pStyle w:val="ConsPlusNormal"/>
            </w:pP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</w:tr>
      <w:tr w:rsidR="0081004D" w:rsidTr="00854D9B">
        <w:tc>
          <w:tcPr>
            <w:tcW w:w="680" w:type="dxa"/>
            <w:vMerge/>
          </w:tcPr>
          <w:p w:rsidR="0081004D" w:rsidRDefault="0081004D"/>
        </w:tc>
        <w:tc>
          <w:tcPr>
            <w:tcW w:w="1797" w:type="dxa"/>
            <w:vMerge/>
          </w:tcPr>
          <w:p w:rsidR="0081004D" w:rsidRDefault="0081004D"/>
        </w:tc>
        <w:tc>
          <w:tcPr>
            <w:tcW w:w="1559" w:type="dxa"/>
          </w:tcPr>
          <w:p w:rsidR="0081004D" w:rsidRDefault="0081004D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276" w:type="dxa"/>
          </w:tcPr>
          <w:p w:rsidR="0081004D" w:rsidRDefault="0081004D">
            <w:pPr>
              <w:pStyle w:val="ConsPlusNormal"/>
            </w:pP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10 254,80300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5 604,80300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1 500,00000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300,00000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1 500,00000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1 350,00000</w:t>
            </w:r>
          </w:p>
        </w:tc>
      </w:tr>
      <w:tr w:rsidR="0081004D" w:rsidTr="00854D9B">
        <w:tc>
          <w:tcPr>
            <w:tcW w:w="680" w:type="dxa"/>
            <w:vMerge/>
          </w:tcPr>
          <w:p w:rsidR="0081004D" w:rsidRDefault="0081004D"/>
        </w:tc>
        <w:tc>
          <w:tcPr>
            <w:tcW w:w="1797" w:type="dxa"/>
            <w:vMerge/>
          </w:tcPr>
          <w:p w:rsidR="0081004D" w:rsidRDefault="0081004D"/>
        </w:tc>
        <w:tc>
          <w:tcPr>
            <w:tcW w:w="1559" w:type="dxa"/>
          </w:tcPr>
          <w:p w:rsidR="0081004D" w:rsidRDefault="0081004D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276" w:type="dxa"/>
          </w:tcPr>
          <w:p w:rsidR="0081004D" w:rsidRDefault="0081004D">
            <w:pPr>
              <w:pStyle w:val="ConsPlusNormal"/>
            </w:pP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</w:tr>
      <w:tr w:rsidR="0081004D" w:rsidTr="00854D9B">
        <w:tc>
          <w:tcPr>
            <w:tcW w:w="680" w:type="dxa"/>
            <w:vMerge/>
          </w:tcPr>
          <w:p w:rsidR="0081004D" w:rsidRDefault="0081004D"/>
        </w:tc>
        <w:tc>
          <w:tcPr>
            <w:tcW w:w="1797" w:type="dxa"/>
            <w:vMerge/>
          </w:tcPr>
          <w:p w:rsidR="0081004D" w:rsidRDefault="0081004D"/>
        </w:tc>
        <w:tc>
          <w:tcPr>
            <w:tcW w:w="1559" w:type="dxa"/>
          </w:tcPr>
          <w:p w:rsidR="0081004D" w:rsidRDefault="0081004D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1276" w:type="dxa"/>
          </w:tcPr>
          <w:p w:rsidR="0081004D" w:rsidRDefault="0081004D">
            <w:pPr>
              <w:pStyle w:val="ConsPlusNormal"/>
            </w:pP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</w:tr>
      <w:tr w:rsidR="0081004D" w:rsidTr="00854D9B">
        <w:tc>
          <w:tcPr>
            <w:tcW w:w="680" w:type="dxa"/>
            <w:vMerge/>
          </w:tcPr>
          <w:p w:rsidR="0081004D" w:rsidRDefault="0081004D"/>
        </w:tc>
        <w:tc>
          <w:tcPr>
            <w:tcW w:w="1797" w:type="dxa"/>
            <w:vMerge/>
          </w:tcPr>
          <w:p w:rsidR="0081004D" w:rsidRDefault="0081004D"/>
        </w:tc>
        <w:tc>
          <w:tcPr>
            <w:tcW w:w="1559" w:type="dxa"/>
          </w:tcPr>
          <w:p w:rsidR="0081004D" w:rsidRDefault="0081004D">
            <w:pPr>
              <w:pStyle w:val="ConsPlusNormal"/>
            </w:pPr>
            <w:r>
              <w:t xml:space="preserve">Кроме </w:t>
            </w:r>
            <w:r>
              <w:lastRenderedPageBreak/>
              <w:t>того, планируемые объемы обязательств федерального бюджета</w:t>
            </w:r>
          </w:p>
        </w:tc>
        <w:tc>
          <w:tcPr>
            <w:tcW w:w="1276" w:type="dxa"/>
          </w:tcPr>
          <w:p w:rsidR="0081004D" w:rsidRDefault="0081004D">
            <w:pPr>
              <w:pStyle w:val="ConsPlusNormal"/>
            </w:pP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</w:tr>
      <w:tr w:rsidR="0081004D" w:rsidTr="00854D9B">
        <w:tc>
          <w:tcPr>
            <w:tcW w:w="680" w:type="dxa"/>
            <w:vMerge w:val="restart"/>
          </w:tcPr>
          <w:p w:rsidR="0081004D" w:rsidRDefault="0081004D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1797" w:type="dxa"/>
            <w:vMerge w:val="restart"/>
          </w:tcPr>
          <w:p w:rsidR="0081004D" w:rsidRDefault="0081004D">
            <w:pPr>
              <w:pStyle w:val="ConsPlusNormal"/>
            </w:pPr>
            <w:r>
              <w:t>Подпрограмма 3 "Традиционная культура и народное творчество"</w:t>
            </w:r>
          </w:p>
        </w:tc>
        <w:tc>
          <w:tcPr>
            <w:tcW w:w="1559" w:type="dxa"/>
          </w:tcPr>
          <w:p w:rsidR="0081004D" w:rsidRDefault="0081004D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276" w:type="dxa"/>
          </w:tcPr>
          <w:p w:rsidR="0081004D" w:rsidRDefault="0081004D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618 764,85892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87 693,73004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80 076,68700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83 973,04000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86 889,35188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92 826,21000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93 410,03000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93 895,81000</w:t>
            </w:r>
          </w:p>
        </w:tc>
      </w:tr>
      <w:tr w:rsidR="0081004D" w:rsidTr="00854D9B">
        <w:tc>
          <w:tcPr>
            <w:tcW w:w="680" w:type="dxa"/>
            <w:vMerge/>
          </w:tcPr>
          <w:p w:rsidR="0081004D" w:rsidRDefault="0081004D"/>
        </w:tc>
        <w:tc>
          <w:tcPr>
            <w:tcW w:w="1797" w:type="dxa"/>
            <w:vMerge/>
          </w:tcPr>
          <w:p w:rsidR="0081004D" w:rsidRDefault="0081004D"/>
        </w:tc>
        <w:tc>
          <w:tcPr>
            <w:tcW w:w="1559" w:type="dxa"/>
          </w:tcPr>
          <w:p w:rsidR="0081004D" w:rsidRDefault="0081004D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276" w:type="dxa"/>
          </w:tcPr>
          <w:p w:rsidR="0081004D" w:rsidRDefault="0081004D">
            <w:pPr>
              <w:pStyle w:val="ConsPlusNormal"/>
            </w:pP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2 300,00000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2 300,00000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</w:tr>
      <w:tr w:rsidR="0081004D" w:rsidTr="00854D9B">
        <w:tc>
          <w:tcPr>
            <w:tcW w:w="680" w:type="dxa"/>
            <w:vMerge/>
          </w:tcPr>
          <w:p w:rsidR="0081004D" w:rsidRDefault="0081004D"/>
        </w:tc>
        <w:tc>
          <w:tcPr>
            <w:tcW w:w="1797" w:type="dxa"/>
            <w:vMerge/>
          </w:tcPr>
          <w:p w:rsidR="0081004D" w:rsidRDefault="0081004D"/>
        </w:tc>
        <w:tc>
          <w:tcPr>
            <w:tcW w:w="1559" w:type="dxa"/>
          </w:tcPr>
          <w:p w:rsidR="0081004D" w:rsidRDefault="0081004D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276" w:type="dxa"/>
          </w:tcPr>
          <w:p w:rsidR="0081004D" w:rsidRDefault="0081004D">
            <w:pPr>
              <w:pStyle w:val="ConsPlusNormal"/>
            </w:pP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585 201,52488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78 430,12200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75 935,54800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78 113,45300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83 522,35188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89 303,71000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89 760,53000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90 135,81000</w:t>
            </w:r>
          </w:p>
        </w:tc>
      </w:tr>
      <w:tr w:rsidR="0081004D" w:rsidTr="00854D9B">
        <w:tc>
          <w:tcPr>
            <w:tcW w:w="680" w:type="dxa"/>
            <w:vMerge/>
          </w:tcPr>
          <w:p w:rsidR="0081004D" w:rsidRDefault="0081004D"/>
        </w:tc>
        <w:tc>
          <w:tcPr>
            <w:tcW w:w="1797" w:type="dxa"/>
            <w:vMerge/>
          </w:tcPr>
          <w:p w:rsidR="0081004D" w:rsidRDefault="0081004D"/>
        </w:tc>
        <w:tc>
          <w:tcPr>
            <w:tcW w:w="1559" w:type="dxa"/>
          </w:tcPr>
          <w:p w:rsidR="0081004D" w:rsidRDefault="0081004D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276" w:type="dxa"/>
          </w:tcPr>
          <w:p w:rsidR="0081004D" w:rsidRDefault="0081004D">
            <w:pPr>
              <w:pStyle w:val="ConsPlusNormal"/>
            </w:pP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620,00000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110,00000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60,00000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50,00000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112,50000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137,50000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150,00000</w:t>
            </w:r>
          </w:p>
        </w:tc>
      </w:tr>
      <w:tr w:rsidR="0081004D" w:rsidTr="00854D9B">
        <w:tc>
          <w:tcPr>
            <w:tcW w:w="680" w:type="dxa"/>
            <w:vMerge/>
          </w:tcPr>
          <w:p w:rsidR="0081004D" w:rsidRDefault="0081004D"/>
        </w:tc>
        <w:tc>
          <w:tcPr>
            <w:tcW w:w="1797" w:type="dxa"/>
            <w:vMerge/>
          </w:tcPr>
          <w:p w:rsidR="0081004D" w:rsidRDefault="0081004D"/>
        </w:tc>
        <w:tc>
          <w:tcPr>
            <w:tcW w:w="1559" w:type="dxa"/>
          </w:tcPr>
          <w:p w:rsidR="0081004D" w:rsidRDefault="0081004D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1276" w:type="dxa"/>
          </w:tcPr>
          <w:p w:rsidR="0081004D" w:rsidRDefault="0081004D">
            <w:pPr>
              <w:pStyle w:val="ConsPlusNormal"/>
            </w:pP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30 643,33404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6 853,60804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4 141,13900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5 799,58700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3 317,00000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3 410,00000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3 512,00000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3 610,00000</w:t>
            </w:r>
          </w:p>
        </w:tc>
      </w:tr>
      <w:tr w:rsidR="0081004D" w:rsidTr="00854D9B">
        <w:tc>
          <w:tcPr>
            <w:tcW w:w="680" w:type="dxa"/>
            <w:vMerge/>
          </w:tcPr>
          <w:p w:rsidR="0081004D" w:rsidRDefault="0081004D"/>
        </w:tc>
        <w:tc>
          <w:tcPr>
            <w:tcW w:w="1797" w:type="dxa"/>
            <w:vMerge/>
          </w:tcPr>
          <w:p w:rsidR="0081004D" w:rsidRDefault="0081004D"/>
        </w:tc>
        <w:tc>
          <w:tcPr>
            <w:tcW w:w="1559" w:type="dxa"/>
            <w:vAlign w:val="center"/>
          </w:tcPr>
          <w:p w:rsidR="0081004D" w:rsidRDefault="0081004D">
            <w:pPr>
              <w:pStyle w:val="ConsPlusNormal"/>
            </w:pPr>
            <w:r>
              <w:t xml:space="preserve">Кроме </w:t>
            </w:r>
            <w:r>
              <w:lastRenderedPageBreak/>
              <w:t>того, планируемые объемы обязательств федерального бюджета</w:t>
            </w:r>
          </w:p>
        </w:tc>
        <w:tc>
          <w:tcPr>
            <w:tcW w:w="1276" w:type="dxa"/>
          </w:tcPr>
          <w:p w:rsidR="0081004D" w:rsidRDefault="0081004D">
            <w:pPr>
              <w:pStyle w:val="ConsPlusNormal"/>
            </w:pP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</w:tr>
      <w:tr w:rsidR="0081004D" w:rsidTr="00854D9B">
        <w:tc>
          <w:tcPr>
            <w:tcW w:w="680" w:type="dxa"/>
            <w:vMerge w:val="restart"/>
          </w:tcPr>
          <w:p w:rsidR="0081004D" w:rsidRDefault="0081004D">
            <w:pPr>
              <w:pStyle w:val="ConsPlusNormal"/>
              <w:jc w:val="center"/>
            </w:pPr>
            <w:r>
              <w:lastRenderedPageBreak/>
              <w:t>3.1.</w:t>
            </w:r>
          </w:p>
        </w:tc>
        <w:tc>
          <w:tcPr>
            <w:tcW w:w="1797" w:type="dxa"/>
            <w:vMerge w:val="restart"/>
          </w:tcPr>
          <w:p w:rsidR="0081004D" w:rsidRDefault="0081004D">
            <w:pPr>
              <w:pStyle w:val="ConsPlusNormal"/>
            </w:pPr>
            <w:r>
              <w:t>Организация и проведение мероприятий по сохранению нематериального культурного наследия народов Камчатского края</w:t>
            </w:r>
          </w:p>
        </w:tc>
        <w:tc>
          <w:tcPr>
            <w:tcW w:w="1559" w:type="dxa"/>
          </w:tcPr>
          <w:p w:rsidR="0081004D" w:rsidRDefault="0081004D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276" w:type="dxa"/>
          </w:tcPr>
          <w:p w:rsidR="0081004D" w:rsidRDefault="0081004D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2 396,53000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550,00000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70,00000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531,53000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415,00000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415,00000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415,00000</w:t>
            </w:r>
          </w:p>
        </w:tc>
      </w:tr>
      <w:tr w:rsidR="0081004D" w:rsidTr="00854D9B">
        <w:tc>
          <w:tcPr>
            <w:tcW w:w="680" w:type="dxa"/>
            <w:vMerge/>
          </w:tcPr>
          <w:p w:rsidR="0081004D" w:rsidRDefault="0081004D"/>
        </w:tc>
        <w:tc>
          <w:tcPr>
            <w:tcW w:w="1797" w:type="dxa"/>
            <w:vMerge/>
          </w:tcPr>
          <w:p w:rsidR="0081004D" w:rsidRDefault="0081004D"/>
        </w:tc>
        <w:tc>
          <w:tcPr>
            <w:tcW w:w="1559" w:type="dxa"/>
          </w:tcPr>
          <w:p w:rsidR="0081004D" w:rsidRDefault="0081004D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276" w:type="dxa"/>
          </w:tcPr>
          <w:p w:rsidR="0081004D" w:rsidRDefault="0081004D">
            <w:pPr>
              <w:pStyle w:val="ConsPlusNormal"/>
            </w:pP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</w:tr>
      <w:tr w:rsidR="0081004D" w:rsidTr="00854D9B">
        <w:tc>
          <w:tcPr>
            <w:tcW w:w="680" w:type="dxa"/>
            <w:vMerge/>
          </w:tcPr>
          <w:p w:rsidR="0081004D" w:rsidRDefault="0081004D"/>
        </w:tc>
        <w:tc>
          <w:tcPr>
            <w:tcW w:w="1797" w:type="dxa"/>
            <w:vMerge/>
          </w:tcPr>
          <w:p w:rsidR="0081004D" w:rsidRDefault="0081004D"/>
        </w:tc>
        <w:tc>
          <w:tcPr>
            <w:tcW w:w="1559" w:type="dxa"/>
          </w:tcPr>
          <w:p w:rsidR="0081004D" w:rsidRDefault="0081004D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276" w:type="dxa"/>
          </w:tcPr>
          <w:p w:rsidR="0081004D" w:rsidRDefault="0081004D">
            <w:pPr>
              <w:pStyle w:val="ConsPlusNormal"/>
            </w:pP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2 396,53000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550,00000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70,00000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531,53000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415,00000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415,00000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415,00000</w:t>
            </w:r>
          </w:p>
        </w:tc>
      </w:tr>
      <w:tr w:rsidR="0081004D" w:rsidTr="00854D9B">
        <w:tc>
          <w:tcPr>
            <w:tcW w:w="680" w:type="dxa"/>
            <w:vMerge/>
          </w:tcPr>
          <w:p w:rsidR="0081004D" w:rsidRDefault="0081004D"/>
        </w:tc>
        <w:tc>
          <w:tcPr>
            <w:tcW w:w="1797" w:type="dxa"/>
            <w:vMerge/>
          </w:tcPr>
          <w:p w:rsidR="0081004D" w:rsidRDefault="0081004D"/>
        </w:tc>
        <w:tc>
          <w:tcPr>
            <w:tcW w:w="1559" w:type="dxa"/>
          </w:tcPr>
          <w:p w:rsidR="0081004D" w:rsidRDefault="0081004D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276" w:type="dxa"/>
          </w:tcPr>
          <w:p w:rsidR="0081004D" w:rsidRDefault="0081004D">
            <w:pPr>
              <w:pStyle w:val="ConsPlusNormal"/>
            </w:pP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</w:tr>
      <w:tr w:rsidR="0081004D" w:rsidTr="00854D9B">
        <w:tc>
          <w:tcPr>
            <w:tcW w:w="680" w:type="dxa"/>
            <w:vMerge/>
          </w:tcPr>
          <w:p w:rsidR="0081004D" w:rsidRDefault="0081004D"/>
        </w:tc>
        <w:tc>
          <w:tcPr>
            <w:tcW w:w="1797" w:type="dxa"/>
            <w:vMerge/>
          </w:tcPr>
          <w:p w:rsidR="0081004D" w:rsidRDefault="0081004D"/>
        </w:tc>
        <w:tc>
          <w:tcPr>
            <w:tcW w:w="1559" w:type="dxa"/>
          </w:tcPr>
          <w:p w:rsidR="0081004D" w:rsidRDefault="0081004D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1276" w:type="dxa"/>
          </w:tcPr>
          <w:p w:rsidR="0081004D" w:rsidRDefault="0081004D">
            <w:pPr>
              <w:pStyle w:val="ConsPlusNormal"/>
            </w:pP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</w:tr>
      <w:tr w:rsidR="0081004D" w:rsidTr="00854D9B">
        <w:tc>
          <w:tcPr>
            <w:tcW w:w="680" w:type="dxa"/>
            <w:vMerge/>
          </w:tcPr>
          <w:p w:rsidR="0081004D" w:rsidRDefault="0081004D"/>
        </w:tc>
        <w:tc>
          <w:tcPr>
            <w:tcW w:w="1797" w:type="dxa"/>
            <w:vMerge/>
          </w:tcPr>
          <w:p w:rsidR="0081004D" w:rsidRDefault="0081004D"/>
        </w:tc>
        <w:tc>
          <w:tcPr>
            <w:tcW w:w="1559" w:type="dxa"/>
          </w:tcPr>
          <w:p w:rsidR="0081004D" w:rsidRDefault="0081004D">
            <w:pPr>
              <w:pStyle w:val="ConsPlusNormal"/>
            </w:pPr>
            <w:r>
              <w:t xml:space="preserve">Кроме </w:t>
            </w:r>
            <w:r>
              <w:lastRenderedPageBreak/>
              <w:t>того, планируемые объемы обязательств федерального бюджета</w:t>
            </w:r>
          </w:p>
        </w:tc>
        <w:tc>
          <w:tcPr>
            <w:tcW w:w="1276" w:type="dxa"/>
          </w:tcPr>
          <w:p w:rsidR="0081004D" w:rsidRDefault="0081004D">
            <w:pPr>
              <w:pStyle w:val="ConsPlusNormal"/>
            </w:pP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</w:tr>
      <w:tr w:rsidR="0081004D" w:rsidTr="00854D9B">
        <w:tc>
          <w:tcPr>
            <w:tcW w:w="680" w:type="dxa"/>
            <w:vMerge w:val="restart"/>
          </w:tcPr>
          <w:p w:rsidR="0081004D" w:rsidRDefault="0081004D">
            <w:pPr>
              <w:pStyle w:val="ConsPlusNormal"/>
              <w:jc w:val="center"/>
            </w:pPr>
            <w:r>
              <w:lastRenderedPageBreak/>
              <w:t>3.2.</w:t>
            </w:r>
          </w:p>
        </w:tc>
        <w:tc>
          <w:tcPr>
            <w:tcW w:w="1797" w:type="dxa"/>
            <w:vMerge w:val="restart"/>
          </w:tcPr>
          <w:p w:rsidR="0081004D" w:rsidRDefault="0081004D">
            <w:pPr>
              <w:pStyle w:val="ConsPlusNormal"/>
              <w:ind w:firstLine="5"/>
            </w:pPr>
            <w:r>
              <w:t xml:space="preserve">Поддержка </w:t>
            </w:r>
            <w:proofErr w:type="spellStart"/>
            <w:r>
              <w:t>разиообразиььх</w:t>
            </w:r>
            <w:proofErr w:type="spellEnd"/>
            <w:r>
              <w:t xml:space="preserve"> видов и форм традиционной народной культуры и творческих инициатив в области художественного самодеятельного творчества н обеспечение доступа граждан к участию в культурной жизни</w:t>
            </w:r>
          </w:p>
        </w:tc>
        <w:tc>
          <w:tcPr>
            <w:tcW w:w="1559" w:type="dxa"/>
          </w:tcPr>
          <w:p w:rsidR="0081004D" w:rsidRDefault="0081004D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276" w:type="dxa"/>
          </w:tcPr>
          <w:p w:rsidR="0081004D" w:rsidRDefault="0081004D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616 368,32892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87 143,73004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80 006,68700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83 973,04000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86 357,82188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92 411,21000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92 995,03000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93 480,81000</w:t>
            </w:r>
          </w:p>
        </w:tc>
      </w:tr>
      <w:tr w:rsidR="0081004D" w:rsidTr="00854D9B">
        <w:tc>
          <w:tcPr>
            <w:tcW w:w="680" w:type="dxa"/>
            <w:vMerge/>
          </w:tcPr>
          <w:p w:rsidR="0081004D" w:rsidRDefault="0081004D"/>
        </w:tc>
        <w:tc>
          <w:tcPr>
            <w:tcW w:w="1797" w:type="dxa"/>
            <w:vMerge/>
          </w:tcPr>
          <w:p w:rsidR="0081004D" w:rsidRDefault="0081004D"/>
        </w:tc>
        <w:tc>
          <w:tcPr>
            <w:tcW w:w="1559" w:type="dxa"/>
          </w:tcPr>
          <w:p w:rsidR="0081004D" w:rsidRDefault="0081004D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276" w:type="dxa"/>
          </w:tcPr>
          <w:p w:rsidR="0081004D" w:rsidRDefault="0081004D">
            <w:pPr>
              <w:pStyle w:val="ConsPlusNormal"/>
            </w:pP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2 300,00000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2 300,00000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</w:tr>
      <w:tr w:rsidR="0081004D" w:rsidTr="00854D9B">
        <w:tc>
          <w:tcPr>
            <w:tcW w:w="680" w:type="dxa"/>
            <w:vMerge/>
          </w:tcPr>
          <w:p w:rsidR="0081004D" w:rsidRDefault="0081004D"/>
        </w:tc>
        <w:tc>
          <w:tcPr>
            <w:tcW w:w="1797" w:type="dxa"/>
            <w:vMerge/>
          </w:tcPr>
          <w:p w:rsidR="0081004D" w:rsidRDefault="0081004D"/>
        </w:tc>
        <w:tc>
          <w:tcPr>
            <w:tcW w:w="1559" w:type="dxa"/>
          </w:tcPr>
          <w:p w:rsidR="0081004D" w:rsidRDefault="0081004D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276" w:type="dxa"/>
          </w:tcPr>
          <w:p w:rsidR="0081004D" w:rsidRDefault="0081004D">
            <w:pPr>
              <w:pStyle w:val="ConsPlusNormal"/>
            </w:pP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582 804,99488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77 880,12200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75 865,54800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78 113,45300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82 990,82188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88 888,71000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89 345,53000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89 720,81000</w:t>
            </w:r>
          </w:p>
        </w:tc>
      </w:tr>
      <w:tr w:rsidR="0081004D" w:rsidTr="00854D9B">
        <w:tc>
          <w:tcPr>
            <w:tcW w:w="680" w:type="dxa"/>
            <w:vMerge/>
          </w:tcPr>
          <w:p w:rsidR="0081004D" w:rsidRDefault="0081004D"/>
        </w:tc>
        <w:tc>
          <w:tcPr>
            <w:tcW w:w="1797" w:type="dxa"/>
            <w:vMerge/>
          </w:tcPr>
          <w:p w:rsidR="0081004D" w:rsidRDefault="0081004D"/>
        </w:tc>
        <w:tc>
          <w:tcPr>
            <w:tcW w:w="1559" w:type="dxa"/>
          </w:tcPr>
          <w:p w:rsidR="0081004D" w:rsidRDefault="0081004D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276" w:type="dxa"/>
          </w:tcPr>
          <w:p w:rsidR="0081004D" w:rsidRDefault="0081004D">
            <w:pPr>
              <w:pStyle w:val="ConsPlusNormal"/>
            </w:pP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620,00000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110,00000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60,00000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50,00000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112,50000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137,50000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150,00000</w:t>
            </w:r>
          </w:p>
        </w:tc>
      </w:tr>
      <w:tr w:rsidR="0081004D" w:rsidTr="00854D9B">
        <w:tc>
          <w:tcPr>
            <w:tcW w:w="680" w:type="dxa"/>
            <w:vMerge/>
          </w:tcPr>
          <w:p w:rsidR="0081004D" w:rsidRDefault="0081004D"/>
        </w:tc>
        <w:tc>
          <w:tcPr>
            <w:tcW w:w="1797" w:type="dxa"/>
            <w:vMerge/>
          </w:tcPr>
          <w:p w:rsidR="0081004D" w:rsidRDefault="0081004D"/>
        </w:tc>
        <w:tc>
          <w:tcPr>
            <w:tcW w:w="1559" w:type="dxa"/>
          </w:tcPr>
          <w:p w:rsidR="0081004D" w:rsidRDefault="0081004D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1276" w:type="dxa"/>
          </w:tcPr>
          <w:p w:rsidR="0081004D" w:rsidRDefault="0081004D">
            <w:pPr>
              <w:pStyle w:val="ConsPlusNormal"/>
            </w:pP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30 643,33404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6 853,60804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4 141,13900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5 799,58700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3 317,00000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3 410,00000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3 512,00000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3 610,00000</w:t>
            </w:r>
          </w:p>
        </w:tc>
      </w:tr>
      <w:tr w:rsidR="0081004D" w:rsidTr="00854D9B">
        <w:tc>
          <w:tcPr>
            <w:tcW w:w="680" w:type="dxa"/>
            <w:vMerge/>
          </w:tcPr>
          <w:p w:rsidR="0081004D" w:rsidRDefault="0081004D"/>
        </w:tc>
        <w:tc>
          <w:tcPr>
            <w:tcW w:w="1797" w:type="dxa"/>
            <w:vMerge/>
          </w:tcPr>
          <w:p w:rsidR="0081004D" w:rsidRDefault="0081004D"/>
        </w:tc>
        <w:tc>
          <w:tcPr>
            <w:tcW w:w="1559" w:type="dxa"/>
          </w:tcPr>
          <w:p w:rsidR="0081004D" w:rsidRDefault="0081004D">
            <w:pPr>
              <w:pStyle w:val="ConsPlusNormal"/>
            </w:pPr>
            <w:r>
              <w:t xml:space="preserve">Кроме </w:t>
            </w:r>
            <w:r>
              <w:lastRenderedPageBreak/>
              <w:t>того, планируемые объемы обязательств федерального бюджета</w:t>
            </w:r>
          </w:p>
        </w:tc>
        <w:tc>
          <w:tcPr>
            <w:tcW w:w="1276" w:type="dxa"/>
          </w:tcPr>
          <w:p w:rsidR="0081004D" w:rsidRDefault="0081004D">
            <w:pPr>
              <w:pStyle w:val="ConsPlusNormal"/>
            </w:pP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</w:tr>
      <w:tr w:rsidR="0081004D" w:rsidTr="00854D9B">
        <w:tc>
          <w:tcPr>
            <w:tcW w:w="680" w:type="dxa"/>
            <w:vMerge w:val="restart"/>
          </w:tcPr>
          <w:p w:rsidR="0081004D" w:rsidRDefault="0081004D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1797" w:type="dxa"/>
            <w:vMerge w:val="restart"/>
          </w:tcPr>
          <w:p w:rsidR="0081004D" w:rsidRDefault="0081004D">
            <w:pPr>
              <w:pStyle w:val="ConsPlusNormal"/>
            </w:pPr>
            <w:r>
              <w:t>Подпрограмма 4 "Образование в сфере культуры"</w:t>
            </w:r>
          </w:p>
        </w:tc>
        <w:tc>
          <w:tcPr>
            <w:tcW w:w="1559" w:type="dxa"/>
          </w:tcPr>
          <w:p w:rsidR="0081004D" w:rsidRDefault="0081004D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276" w:type="dxa"/>
          </w:tcPr>
          <w:p w:rsidR="0081004D" w:rsidRDefault="0081004D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1 076 679,16947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139 556,34700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151 559,29800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152 198,15300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149 873,21147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163 910,42000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159 516,30000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160 065,44000</w:t>
            </w:r>
          </w:p>
        </w:tc>
      </w:tr>
      <w:tr w:rsidR="0081004D" w:rsidTr="00854D9B">
        <w:tc>
          <w:tcPr>
            <w:tcW w:w="680" w:type="dxa"/>
            <w:vMerge/>
          </w:tcPr>
          <w:p w:rsidR="0081004D" w:rsidRDefault="0081004D"/>
        </w:tc>
        <w:tc>
          <w:tcPr>
            <w:tcW w:w="1797" w:type="dxa"/>
            <w:vMerge/>
          </w:tcPr>
          <w:p w:rsidR="0081004D" w:rsidRDefault="0081004D"/>
        </w:tc>
        <w:tc>
          <w:tcPr>
            <w:tcW w:w="1559" w:type="dxa"/>
          </w:tcPr>
          <w:p w:rsidR="0081004D" w:rsidRDefault="0081004D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276" w:type="dxa"/>
          </w:tcPr>
          <w:p w:rsidR="0081004D" w:rsidRDefault="0081004D">
            <w:pPr>
              <w:pStyle w:val="ConsPlusNormal"/>
            </w:pP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</w:tr>
      <w:tr w:rsidR="0081004D" w:rsidTr="00854D9B">
        <w:tc>
          <w:tcPr>
            <w:tcW w:w="680" w:type="dxa"/>
            <w:vMerge/>
          </w:tcPr>
          <w:p w:rsidR="0081004D" w:rsidRDefault="0081004D"/>
        </w:tc>
        <w:tc>
          <w:tcPr>
            <w:tcW w:w="1797" w:type="dxa"/>
            <w:vMerge/>
          </w:tcPr>
          <w:p w:rsidR="0081004D" w:rsidRDefault="0081004D"/>
        </w:tc>
        <w:tc>
          <w:tcPr>
            <w:tcW w:w="1559" w:type="dxa"/>
          </w:tcPr>
          <w:p w:rsidR="0081004D" w:rsidRDefault="0081004D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276" w:type="dxa"/>
          </w:tcPr>
          <w:p w:rsidR="0081004D" w:rsidRDefault="0081004D">
            <w:pPr>
              <w:pStyle w:val="ConsPlusNormal"/>
            </w:pP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1 061 338,45047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137 282,99000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148 994,89800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149 470,19100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147 973,21147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161 985,42000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157 566,30000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158 065,44000</w:t>
            </w:r>
          </w:p>
        </w:tc>
      </w:tr>
      <w:tr w:rsidR="0081004D" w:rsidTr="00854D9B">
        <w:tc>
          <w:tcPr>
            <w:tcW w:w="680" w:type="dxa"/>
            <w:vMerge/>
          </w:tcPr>
          <w:p w:rsidR="0081004D" w:rsidRDefault="0081004D"/>
        </w:tc>
        <w:tc>
          <w:tcPr>
            <w:tcW w:w="1797" w:type="dxa"/>
            <w:vMerge/>
          </w:tcPr>
          <w:p w:rsidR="0081004D" w:rsidRDefault="0081004D"/>
        </w:tc>
        <w:tc>
          <w:tcPr>
            <w:tcW w:w="1559" w:type="dxa"/>
          </w:tcPr>
          <w:p w:rsidR="0081004D" w:rsidRDefault="0081004D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276" w:type="dxa"/>
          </w:tcPr>
          <w:p w:rsidR="0081004D" w:rsidRDefault="0081004D">
            <w:pPr>
              <w:pStyle w:val="ConsPlusNormal"/>
            </w:pP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</w:tr>
      <w:tr w:rsidR="0081004D" w:rsidTr="00854D9B">
        <w:tc>
          <w:tcPr>
            <w:tcW w:w="680" w:type="dxa"/>
            <w:vMerge/>
          </w:tcPr>
          <w:p w:rsidR="0081004D" w:rsidRDefault="0081004D"/>
        </w:tc>
        <w:tc>
          <w:tcPr>
            <w:tcW w:w="1797" w:type="dxa"/>
            <w:vMerge/>
          </w:tcPr>
          <w:p w:rsidR="0081004D" w:rsidRDefault="0081004D"/>
        </w:tc>
        <w:tc>
          <w:tcPr>
            <w:tcW w:w="1559" w:type="dxa"/>
          </w:tcPr>
          <w:p w:rsidR="0081004D" w:rsidRDefault="0081004D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1276" w:type="dxa"/>
          </w:tcPr>
          <w:p w:rsidR="0081004D" w:rsidRDefault="0081004D">
            <w:pPr>
              <w:pStyle w:val="ConsPlusNormal"/>
            </w:pP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15 340,71900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2 273,35700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2 564,40000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2 727,96200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1 900,00000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1 925,00000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1 950,00000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2 000,00000</w:t>
            </w:r>
          </w:p>
        </w:tc>
      </w:tr>
      <w:tr w:rsidR="0081004D" w:rsidTr="00854D9B">
        <w:tc>
          <w:tcPr>
            <w:tcW w:w="680" w:type="dxa"/>
            <w:vMerge/>
          </w:tcPr>
          <w:p w:rsidR="0081004D" w:rsidRDefault="0081004D"/>
        </w:tc>
        <w:tc>
          <w:tcPr>
            <w:tcW w:w="1797" w:type="dxa"/>
            <w:vMerge/>
          </w:tcPr>
          <w:p w:rsidR="0081004D" w:rsidRDefault="0081004D"/>
        </w:tc>
        <w:tc>
          <w:tcPr>
            <w:tcW w:w="1559" w:type="dxa"/>
          </w:tcPr>
          <w:p w:rsidR="0081004D" w:rsidRDefault="0081004D">
            <w:pPr>
              <w:pStyle w:val="ConsPlusNormal"/>
            </w:pPr>
            <w:r>
              <w:t xml:space="preserve">Кроме </w:t>
            </w:r>
            <w:r>
              <w:lastRenderedPageBreak/>
              <w:t>того, планируемые объемы обязательств федерального бюджета</w:t>
            </w:r>
          </w:p>
        </w:tc>
        <w:tc>
          <w:tcPr>
            <w:tcW w:w="1276" w:type="dxa"/>
          </w:tcPr>
          <w:p w:rsidR="0081004D" w:rsidRDefault="0081004D">
            <w:pPr>
              <w:pStyle w:val="ConsPlusNormal"/>
            </w:pP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</w:tr>
      <w:tr w:rsidR="0081004D" w:rsidTr="00854D9B">
        <w:tc>
          <w:tcPr>
            <w:tcW w:w="680" w:type="dxa"/>
            <w:vMerge w:val="restart"/>
          </w:tcPr>
          <w:p w:rsidR="0081004D" w:rsidRDefault="0081004D">
            <w:pPr>
              <w:pStyle w:val="ConsPlusNormal"/>
              <w:jc w:val="center"/>
            </w:pPr>
            <w:r>
              <w:lastRenderedPageBreak/>
              <w:t>4.1.</w:t>
            </w:r>
          </w:p>
        </w:tc>
        <w:tc>
          <w:tcPr>
            <w:tcW w:w="1797" w:type="dxa"/>
            <w:vMerge w:val="restart"/>
          </w:tcPr>
          <w:p w:rsidR="0081004D" w:rsidRDefault="0081004D">
            <w:pPr>
              <w:pStyle w:val="ConsPlusNormal"/>
            </w:pPr>
            <w:r>
              <w:t>Развитие системы образования в сфере культуры и искусства</w:t>
            </w:r>
          </w:p>
        </w:tc>
        <w:tc>
          <w:tcPr>
            <w:tcW w:w="1559" w:type="dxa"/>
          </w:tcPr>
          <w:p w:rsidR="0081004D" w:rsidRDefault="0081004D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276" w:type="dxa"/>
          </w:tcPr>
          <w:p w:rsidR="0081004D" w:rsidRDefault="0081004D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1 047 023,49800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132 832,14700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145 213,54800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148 361,25300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145 924,39000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161 010,42000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156 616,30000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157 065,44000</w:t>
            </w:r>
          </w:p>
        </w:tc>
      </w:tr>
      <w:tr w:rsidR="0081004D" w:rsidTr="00854D9B">
        <w:tc>
          <w:tcPr>
            <w:tcW w:w="680" w:type="dxa"/>
            <w:vMerge/>
          </w:tcPr>
          <w:p w:rsidR="0081004D" w:rsidRDefault="0081004D"/>
        </w:tc>
        <w:tc>
          <w:tcPr>
            <w:tcW w:w="1797" w:type="dxa"/>
            <w:vMerge/>
          </w:tcPr>
          <w:p w:rsidR="0081004D" w:rsidRDefault="0081004D"/>
        </w:tc>
        <w:tc>
          <w:tcPr>
            <w:tcW w:w="1559" w:type="dxa"/>
          </w:tcPr>
          <w:p w:rsidR="0081004D" w:rsidRDefault="0081004D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276" w:type="dxa"/>
          </w:tcPr>
          <w:p w:rsidR="0081004D" w:rsidRDefault="0081004D">
            <w:pPr>
              <w:pStyle w:val="ConsPlusNormal"/>
            </w:pP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</w:tr>
      <w:tr w:rsidR="0081004D" w:rsidTr="00854D9B">
        <w:tc>
          <w:tcPr>
            <w:tcW w:w="680" w:type="dxa"/>
            <w:vMerge/>
          </w:tcPr>
          <w:p w:rsidR="0081004D" w:rsidRDefault="0081004D"/>
        </w:tc>
        <w:tc>
          <w:tcPr>
            <w:tcW w:w="1797" w:type="dxa"/>
            <w:vMerge/>
          </w:tcPr>
          <w:p w:rsidR="0081004D" w:rsidRDefault="0081004D"/>
        </w:tc>
        <w:tc>
          <w:tcPr>
            <w:tcW w:w="1559" w:type="dxa"/>
          </w:tcPr>
          <w:p w:rsidR="0081004D" w:rsidRDefault="0081004D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276" w:type="dxa"/>
          </w:tcPr>
          <w:p w:rsidR="0081004D" w:rsidRDefault="0081004D">
            <w:pPr>
              <w:pStyle w:val="ConsPlusNormal"/>
            </w:pP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1 031 682,77900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130 558,79000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142 649,14800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145 633,29100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144 024,39000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159 085,42000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154 666,30000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155 065,44000</w:t>
            </w:r>
          </w:p>
        </w:tc>
      </w:tr>
      <w:tr w:rsidR="0081004D" w:rsidTr="00854D9B">
        <w:tc>
          <w:tcPr>
            <w:tcW w:w="680" w:type="dxa"/>
            <w:vMerge/>
          </w:tcPr>
          <w:p w:rsidR="0081004D" w:rsidRDefault="0081004D"/>
        </w:tc>
        <w:tc>
          <w:tcPr>
            <w:tcW w:w="1797" w:type="dxa"/>
            <w:vMerge/>
          </w:tcPr>
          <w:p w:rsidR="0081004D" w:rsidRDefault="0081004D"/>
        </w:tc>
        <w:tc>
          <w:tcPr>
            <w:tcW w:w="1559" w:type="dxa"/>
          </w:tcPr>
          <w:p w:rsidR="0081004D" w:rsidRDefault="0081004D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276" w:type="dxa"/>
          </w:tcPr>
          <w:p w:rsidR="0081004D" w:rsidRDefault="0081004D">
            <w:pPr>
              <w:pStyle w:val="ConsPlusNormal"/>
            </w:pP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</w:tr>
      <w:tr w:rsidR="0081004D" w:rsidTr="00854D9B">
        <w:tc>
          <w:tcPr>
            <w:tcW w:w="680" w:type="dxa"/>
            <w:vMerge/>
          </w:tcPr>
          <w:p w:rsidR="0081004D" w:rsidRDefault="0081004D"/>
        </w:tc>
        <w:tc>
          <w:tcPr>
            <w:tcW w:w="1797" w:type="dxa"/>
            <w:vMerge/>
          </w:tcPr>
          <w:p w:rsidR="0081004D" w:rsidRDefault="0081004D"/>
        </w:tc>
        <w:tc>
          <w:tcPr>
            <w:tcW w:w="1559" w:type="dxa"/>
          </w:tcPr>
          <w:p w:rsidR="0081004D" w:rsidRDefault="0081004D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1276" w:type="dxa"/>
          </w:tcPr>
          <w:p w:rsidR="0081004D" w:rsidRDefault="0081004D">
            <w:pPr>
              <w:pStyle w:val="ConsPlusNormal"/>
            </w:pP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15 340,71900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2 273,35700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2 564,40000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2 727,96200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1 900,00000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1 925,00000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1 950,00000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2 000,00000</w:t>
            </w:r>
          </w:p>
        </w:tc>
      </w:tr>
      <w:tr w:rsidR="0081004D" w:rsidTr="00854D9B">
        <w:tc>
          <w:tcPr>
            <w:tcW w:w="680" w:type="dxa"/>
            <w:vMerge/>
          </w:tcPr>
          <w:p w:rsidR="0081004D" w:rsidRDefault="0081004D"/>
        </w:tc>
        <w:tc>
          <w:tcPr>
            <w:tcW w:w="1797" w:type="dxa"/>
            <w:vMerge/>
          </w:tcPr>
          <w:p w:rsidR="0081004D" w:rsidRDefault="0081004D"/>
        </w:tc>
        <w:tc>
          <w:tcPr>
            <w:tcW w:w="1559" w:type="dxa"/>
          </w:tcPr>
          <w:p w:rsidR="0081004D" w:rsidRDefault="0081004D">
            <w:pPr>
              <w:pStyle w:val="ConsPlusNormal"/>
            </w:pPr>
            <w:r>
              <w:t xml:space="preserve">Кроме </w:t>
            </w:r>
            <w:r>
              <w:lastRenderedPageBreak/>
              <w:t>того, планируемые объемы обязательств федерального бюджета</w:t>
            </w:r>
          </w:p>
        </w:tc>
        <w:tc>
          <w:tcPr>
            <w:tcW w:w="1276" w:type="dxa"/>
          </w:tcPr>
          <w:p w:rsidR="0081004D" w:rsidRDefault="0081004D">
            <w:pPr>
              <w:pStyle w:val="ConsPlusNormal"/>
            </w:pP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</w:tr>
      <w:tr w:rsidR="0081004D" w:rsidTr="00854D9B">
        <w:tc>
          <w:tcPr>
            <w:tcW w:w="680" w:type="dxa"/>
            <w:vMerge w:val="restart"/>
          </w:tcPr>
          <w:p w:rsidR="0081004D" w:rsidRDefault="0081004D">
            <w:pPr>
              <w:pStyle w:val="ConsPlusNormal"/>
              <w:jc w:val="center"/>
            </w:pPr>
            <w:r>
              <w:lastRenderedPageBreak/>
              <w:t>4.2.</w:t>
            </w:r>
          </w:p>
        </w:tc>
        <w:tc>
          <w:tcPr>
            <w:tcW w:w="1797" w:type="dxa"/>
            <w:vMerge w:val="restart"/>
          </w:tcPr>
          <w:p w:rsidR="0081004D" w:rsidRDefault="0081004D">
            <w:pPr>
              <w:pStyle w:val="ConsPlusNormal"/>
            </w:pPr>
            <w:r>
              <w:t>Проведение мероприятий по выявлению художественно одаренных детей и молодежи и созданию условий для их творческого развития</w:t>
            </w:r>
          </w:p>
        </w:tc>
        <w:tc>
          <w:tcPr>
            <w:tcW w:w="1559" w:type="dxa"/>
          </w:tcPr>
          <w:p w:rsidR="0081004D" w:rsidRDefault="0081004D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276" w:type="dxa"/>
          </w:tcPr>
          <w:p w:rsidR="0081004D" w:rsidRDefault="0081004D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29 655,67147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6 724,20000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6 345,75000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3 836,90000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3 948,82147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2 900,00000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2 900,00000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3 000,00000</w:t>
            </w:r>
          </w:p>
        </w:tc>
      </w:tr>
      <w:tr w:rsidR="0081004D" w:rsidTr="00854D9B">
        <w:tc>
          <w:tcPr>
            <w:tcW w:w="680" w:type="dxa"/>
            <w:vMerge/>
          </w:tcPr>
          <w:p w:rsidR="0081004D" w:rsidRDefault="0081004D"/>
        </w:tc>
        <w:tc>
          <w:tcPr>
            <w:tcW w:w="1797" w:type="dxa"/>
            <w:vMerge/>
          </w:tcPr>
          <w:p w:rsidR="0081004D" w:rsidRDefault="0081004D"/>
        </w:tc>
        <w:tc>
          <w:tcPr>
            <w:tcW w:w="1559" w:type="dxa"/>
          </w:tcPr>
          <w:p w:rsidR="0081004D" w:rsidRDefault="0081004D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276" w:type="dxa"/>
          </w:tcPr>
          <w:p w:rsidR="0081004D" w:rsidRDefault="0081004D">
            <w:pPr>
              <w:pStyle w:val="ConsPlusNormal"/>
            </w:pP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</w:tr>
      <w:tr w:rsidR="0081004D" w:rsidTr="00854D9B">
        <w:tc>
          <w:tcPr>
            <w:tcW w:w="680" w:type="dxa"/>
            <w:vMerge/>
          </w:tcPr>
          <w:p w:rsidR="0081004D" w:rsidRDefault="0081004D"/>
        </w:tc>
        <w:tc>
          <w:tcPr>
            <w:tcW w:w="1797" w:type="dxa"/>
            <w:vMerge/>
          </w:tcPr>
          <w:p w:rsidR="0081004D" w:rsidRDefault="0081004D"/>
        </w:tc>
        <w:tc>
          <w:tcPr>
            <w:tcW w:w="1559" w:type="dxa"/>
          </w:tcPr>
          <w:p w:rsidR="0081004D" w:rsidRDefault="0081004D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276" w:type="dxa"/>
          </w:tcPr>
          <w:p w:rsidR="0081004D" w:rsidRDefault="0081004D">
            <w:pPr>
              <w:pStyle w:val="ConsPlusNormal"/>
            </w:pP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29 655,67147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6 724,20000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6 345,75000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3 836,90000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3 948,82147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2 900,00000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2 900,00000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3 000,00000</w:t>
            </w:r>
          </w:p>
        </w:tc>
      </w:tr>
      <w:tr w:rsidR="0081004D" w:rsidTr="00854D9B">
        <w:tc>
          <w:tcPr>
            <w:tcW w:w="680" w:type="dxa"/>
            <w:vMerge/>
          </w:tcPr>
          <w:p w:rsidR="0081004D" w:rsidRDefault="0081004D"/>
        </w:tc>
        <w:tc>
          <w:tcPr>
            <w:tcW w:w="1797" w:type="dxa"/>
            <w:vMerge/>
          </w:tcPr>
          <w:p w:rsidR="0081004D" w:rsidRDefault="0081004D"/>
        </w:tc>
        <w:tc>
          <w:tcPr>
            <w:tcW w:w="1559" w:type="dxa"/>
          </w:tcPr>
          <w:p w:rsidR="0081004D" w:rsidRDefault="0081004D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276" w:type="dxa"/>
          </w:tcPr>
          <w:p w:rsidR="0081004D" w:rsidRDefault="0081004D">
            <w:pPr>
              <w:pStyle w:val="ConsPlusNormal"/>
            </w:pP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</w:tr>
      <w:tr w:rsidR="0081004D" w:rsidTr="00854D9B">
        <w:tc>
          <w:tcPr>
            <w:tcW w:w="680" w:type="dxa"/>
            <w:vMerge/>
          </w:tcPr>
          <w:p w:rsidR="0081004D" w:rsidRDefault="0081004D"/>
        </w:tc>
        <w:tc>
          <w:tcPr>
            <w:tcW w:w="1797" w:type="dxa"/>
            <w:vMerge/>
          </w:tcPr>
          <w:p w:rsidR="0081004D" w:rsidRDefault="0081004D"/>
        </w:tc>
        <w:tc>
          <w:tcPr>
            <w:tcW w:w="1559" w:type="dxa"/>
          </w:tcPr>
          <w:p w:rsidR="0081004D" w:rsidRDefault="0081004D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1276" w:type="dxa"/>
          </w:tcPr>
          <w:p w:rsidR="0081004D" w:rsidRDefault="0081004D">
            <w:pPr>
              <w:pStyle w:val="ConsPlusNormal"/>
            </w:pP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</w:tr>
      <w:tr w:rsidR="0081004D" w:rsidTr="00854D9B">
        <w:tc>
          <w:tcPr>
            <w:tcW w:w="680" w:type="dxa"/>
            <w:vMerge/>
          </w:tcPr>
          <w:p w:rsidR="0081004D" w:rsidRDefault="0081004D"/>
        </w:tc>
        <w:tc>
          <w:tcPr>
            <w:tcW w:w="1797" w:type="dxa"/>
            <w:vMerge/>
          </w:tcPr>
          <w:p w:rsidR="0081004D" w:rsidRDefault="0081004D"/>
        </w:tc>
        <w:tc>
          <w:tcPr>
            <w:tcW w:w="1559" w:type="dxa"/>
            <w:vAlign w:val="center"/>
          </w:tcPr>
          <w:p w:rsidR="0081004D" w:rsidRDefault="0081004D">
            <w:pPr>
              <w:pStyle w:val="ConsPlusNormal"/>
            </w:pPr>
            <w:r>
              <w:t xml:space="preserve">Кроме </w:t>
            </w:r>
            <w:r>
              <w:lastRenderedPageBreak/>
              <w:t>того, планируемые объемы обязательств федерального бюджета</w:t>
            </w:r>
          </w:p>
        </w:tc>
        <w:tc>
          <w:tcPr>
            <w:tcW w:w="1276" w:type="dxa"/>
          </w:tcPr>
          <w:p w:rsidR="0081004D" w:rsidRDefault="0081004D">
            <w:pPr>
              <w:pStyle w:val="ConsPlusNormal"/>
            </w:pP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</w:tr>
      <w:tr w:rsidR="0081004D" w:rsidTr="00854D9B">
        <w:tc>
          <w:tcPr>
            <w:tcW w:w="680" w:type="dxa"/>
            <w:vMerge w:val="restart"/>
          </w:tcPr>
          <w:p w:rsidR="0081004D" w:rsidRDefault="0081004D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1797" w:type="dxa"/>
            <w:vMerge w:val="restart"/>
          </w:tcPr>
          <w:p w:rsidR="0081004D" w:rsidRDefault="0081004D">
            <w:pPr>
              <w:pStyle w:val="ConsPlusNormal"/>
            </w:pPr>
            <w:r>
              <w:t>Подпрограмма 5 "Обеспечение реализации Программы"</w:t>
            </w:r>
          </w:p>
        </w:tc>
        <w:tc>
          <w:tcPr>
            <w:tcW w:w="1559" w:type="dxa"/>
          </w:tcPr>
          <w:p w:rsidR="0081004D" w:rsidRDefault="0081004D">
            <w:pPr>
              <w:pStyle w:val="ConsPlusNormal"/>
            </w:pPr>
            <w:r>
              <w:t>Всего, в том числе;</w:t>
            </w:r>
          </w:p>
        </w:tc>
        <w:tc>
          <w:tcPr>
            <w:tcW w:w="1276" w:type="dxa"/>
          </w:tcPr>
          <w:p w:rsidR="0081004D" w:rsidRDefault="0081004D">
            <w:pPr>
              <w:pStyle w:val="ConsPlusNormal"/>
            </w:pP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2 166 005,09368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854 869,20161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297 136,95031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247 900,95721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544 350,65455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81 879,38000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69 851,47000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70 016,48000</w:t>
            </w:r>
          </w:p>
        </w:tc>
      </w:tr>
      <w:tr w:rsidR="0081004D" w:rsidTr="00854D9B">
        <w:tc>
          <w:tcPr>
            <w:tcW w:w="680" w:type="dxa"/>
            <w:vMerge/>
          </w:tcPr>
          <w:p w:rsidR="0081004D" w:rsidRDefault="0081004D"/>
        </w:tc>
        <w:tc>
          <w:tcPr>
            <w:tcW w:w="1797" w:type="dxa"/>
            <w:vMerge/>
          </w:tcPr>
          <w:p w:rsidR="0081004D" w:rsidRDefault="0081004D"/>
        </w:tc>
        <w:tc>
          <w:tcPr>
            <w:tcW w:w="1559" w:type="dxa"/>
            <w:vMerge w:val="restart"/>
          </w:tcPr>
          <w:p w:rsidR="0081004D" w:rsidRDefault="0081004D">
            <w:pPr>
              <w:pStyle w:val="ConsPlusNormal"/>
            </w:pPr>
            <w:r>
              <w:t>за счет средств федерального бюджета, всего, в том числе</w:t>
            </w:r>
          </w:p>
        </w:tc>
        <w:tc>
          <w:tcPr>
            <w:tcW w:w="1276" w:type="dxa"/>
          </w:tcPr>
          <w:p w:rsidR="0081004D" w:rsidRDefault="0081004D">
            <w:pPr>
              <w:pStyle w:val="ConsPlusNormal"/>
            </w:pP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74 312,14380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19 730,73000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12 216,61380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1 652,80000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35 691,70000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1 657,00000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1 673,40000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1 689,90000</w:t>
            </w:r>
          </w:p>
        </w:tc>
      </w:tr>
      <w:tr w:rsidR="0081004D" w:rsidTr="00854D9B">
        <w:tc>
          <w:tcPr>
            <w:tcW w:w="680" w:type="dxa"/>
            <w:vMerge/>
          </w:tcPr>
          <w:p w:rsidR="0081004D" w:rsidRDefault="0081004D"/>
        </w:tc>
        <w:tc>
          <w:tcPr>
            <w:tcW w:w="1797" w:type="dxa"/>
            <w:vMerge/>
          </w:tcPr>
          <w:p w:rsidR="0081004D" w:rsidRDefault="0081004D"/>
        </w:tc>
        <w:tc>
          <w:tcPr>
            <w:tcW w:w="1559" w:type="dxa"/>
            <w:vMerge/>
          </w:tcPr>
          <w:p w:rsidR="0081004D" w:rsidRDefault="0081004D"/>
        </w:tc>
        <w:tc>
          <w:tcPr>
            <w:tcW w:w="1276" w:type="dxa"/>
          </w:tcPr>
          <w:p w:rsidR="0081004D" w:rsidRDefault="0081004D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70 415,37983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19 730,73000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12 216,61380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1 652,80000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35 429,23603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462,00000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462,00000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462,00000</w:t>
            </w:r>
          </w:p>
        </w:tc>
      </w:tr>
      <w:tr w:rsidR="0081004D" w:rsidTr="00854D9B">
        <w:tc>
          <w:tcPr>
            <w:tcW w:w="680" w:type="dxa"/>
            <w:vMerge/>
          </w:tcPr>
          <w:p w:rsidR="0081004D" w:rsidRDefault="0081004D"/>
        </w:tc>
        <w:tc>
          <w:tcPr>
            <w:tcW w:w="1797" w:type="dxa"/>
            <w:vMerge/>
          </w:tcPr>
          <w:p w:rsidR="0081004D" w:rsidRDefault="0081004D"/>
        </w:tc>
        <w:tc>
          <w:tcPr>
            <w:tcW w:w="1559" w:type="dxa"/>
            <w:vMerge/>
          </w:tcPr>
          <w:p w:rsidR="0081004D" w:rsidRDefault="0081004D"/>
        </w:tc>
        <w:tc>
          <w:tcPr>
            <w:tcW w:w="1276" w:type="dxa"/>
          </w:tcPr>
          <w:p w:rsidR="0081004D" w:rsidRDefault="0081004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3 896,76397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262,46397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1 195,00000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1 211,40000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1 227,90000</w:t>
            </w:r>
          </w:p>
        </w:tc>
      </w:tr>
      <w:tr w:rsidR="0081004D" w:rsidTr="00854D9B">
        <w:tc>
          <w:tcPr>
            <w:tcW w:w="680" w:type="dxa"/>
            <w:vMerge/>
          </w:tcPr>
          <w:p w:rsidR="0081004D" w:rsidRDefault="0081004D"/>
        </w:tc>
        <w:tc>
          <w:tcPr>
            <w:tcW w:w="1797" w:type="dxa"/>
            <w:vMerge/>
          </w:tcPr>
          <w:p w:rsidR="0081004D" w:rsidRDefault="0081004D"/>
        </w:tc>
        <w:tc>
          <w:tcPr>
            <w:tcW w:w="1559" w:type="dxa"/>
            <w:vMerge w:val="restart"/>
          </w:tcPr>
          <w:p w:rsidR="0081004D" w:rsidRDefault="0081004D">
            <w:pPr>
              <w:pStyle w:val="ConsPlusNormal"/>
            </w:pPr>
            <w:r>
              <w:t>за счет средств краевого бюджета, всего в том числе</w:t>
            </w:r>
          </w:p>
        </w:tc>
        <w:tc>
          <w:tcPr>
            <w:tcW w:w="1276" w:type="dxa"/>
          </w:tcPr>
          <w:p w:rsidR="0081004D" w:rsidRDefault="0081004D">
            <w:pPr>
              <w:pStyle w:val="ConsPlusNormal"/>
            </w:pP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2 080 010,50646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829 975,49319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282 933,73651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244 504,09321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507 640,15355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79 662,38000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67 588,07000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67 706,58000</w:t>
            </w:r>
          </w:p>
        </w:tc>
      </w:tr>
      <w:tr w:rsidR="0081004D" w:rsidTr="00854D9B">
        <w:tc>
          <w:tcPr>
            <w:tcW w:w="680" w:type="dxa"/>
            <w:vMerge/>
          </w:tcPr>
          <w:p w:rsidR="0081004D" w:rsidRDefault="0081004D"/>
        </w:tc>
        <w:tc>
          <w:tcPr>
            <w:tcW w:w="1797" w:type="dxa"/>
            <w:vMerge/>
          </w:tcPr>
          <w:p w:rsidR="0081004D" w:rsidRDefault="0081004D"/>
        </w:tc>
        <w:tc>
          <w:tcPr>
            <w:tcW w:w="1559" w:type="dxa"/>
            <w:vMerge/>
          </w:tcPr>
          <w:p w:rsidR="0081004D" w:rsidRDefault="0081004D"/>
        </w:tc>
        <w:tc>
          <w:tcPr>
            <w:tcW w:w="1276" w:type="dxa"/>
          </w:tcPr>
          <w:p w:rsidR="0081004D" w:rsidRDefault="0081004D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1 337 386,69918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757 025,57300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206 151,73651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101 990,75419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85 111,20548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70 379,18000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58 304,87000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58 423,38000</w:t>
            </w:r>
          </w:p>
        </w:tc>
      </w:tr>
      <w:tr w:rsidR="0081004D" w:rsidTr="00854D9B">
        <w:tc>
          <w:tcPr>
            <w:tcW w:w="680" w:type="dxa"/>
            <w:vMerge/>
          </w:tcPr>
          <w:p w:rsidR="0081004D" w:rsidRDefault="0081004D"/>
        </w:tc>
        <w:tc>
          <w:tcPr>
            <w:tcW w:w="1797" w:type="dxa"/>
            <w:vMerge/>
          </w:tcPr>
          <w:p w:rsidR="0081004D" w:rsidRDefault="0081004D"/>
        </w:tc>
        <w:tc>
          <w:tcPr>
            <w:tcW w:w="1559" w:type="dxa"/>
            <w:vMerge/>
          </w:tcPr>
          <w:p w:rsidR="0081004D" w:rsidRDefault="0081004D"/>
        </w:tc>
        <w:tc>
          <w:tcPr>
            <w:tcW w:w="1276" w:type="dxa"/>
          </w:tcPr>
          <w:p w:rsidR="0081004D" w:rsidRDefault="0081004D">
            <w:pPr>
              <w:pStyle w:val="ConsPlusNormal"/>
              <w:jc w:val="center"/>
            </w:pPr>
            <w:r>
              <w:t>812</w:t>
            </w: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664 351,55981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72 949,92019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76 782,00000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96 560,33902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418 059,30060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</w:tr>
      <w:tr w:rsidR="0081004D" w:rsidTr="00854D9B">
        <w:tc>
          <w:tcPr>
            <w:tcW w:w="680" w:type="dxa"/>
            <w:vMerge/>
          </w:tcPr>
          <w:p w:rsidR="0081004D" w:rsidRDefault="0081004D"/>
        </w:tc>
        <w:tc>
          <w:tcPr>
            <w:tcW w:w="1797" w:type="dxa"/>
            <w:vMerge/>
          </w:tcPr>
          <w:p w:rsidR="0081004D" w:rsidRDefault="0081004D"/>
        </w:tc>
        <w:tc>
          <w:tcPr>
            <w:tcW w:w="1559" w:type="dxa"/>
            <w:vMerge/>
          </w:tcPr>
          <w:p w:rsidR="0081004D" w:rsidRDefault="0081004D"/>
        </w:tc>
        <w:tc>
          <w:tcPr>
            <w:tcW w:w="1276" w:type="dxa"/>
          </w:tcPr>
          <w:p w:rsidR="0081004D" w:rsidRDefault="0081004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32 319,24747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4 469,64747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9 283,20000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9 283,20000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9 283,20000</w:t>
            </w:r>
          </w:p>
        </w:tc>
      </w:tr>
      <w:tr w:rsidR="0081004D" w:rsidTr="00854D9B">
        <w:tc>
          <w:tcPr>
            <w:tcW w:w="680" w:type="dxa"/>
            <w:vMerge/>
          </w:tcPr>
          <w:p w:rsidR="0081004D" w:rsidRDefault="0081004D"/>
        </w:tc>
        <w:tc>
          <w:tcPr>
            <w:tcW w:w="1797" w:type="dxa"/>
            <w:vMerge/>
          </w:tcPr>
          <w:p w:rsidR="0081004D" w:rsidRDefault="0081004D"/>
        </w:tc>
        <w:tc>
          <w:tcPr>
            <w:tcW w:w="1559" w:type="dxa"/>
            <w:vMerge/>
          </w:tcPr>
          <w:p w:rsidR="0081004D" w:rsidRDefault="0081004D"/>
        </w:tc>
        <w:tc>
          <w:tcPr>
            <w:tcW w:w="1276" w:type="dxa"/>
          </w:tcPr>
          <w:p w:rsidR="0081004D" w:rsidRDefault="0081004D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45 953,00000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45 953,00000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</w:tr>
      <w:tr w:rsidR="0081004D" w:rsidTr="00854D9B">
        <w:tc>
          <w:tcPr>
            <w:tcW w:w="680" w:type="dxa"/>
            <w:vMerge/>
          </w:tcPr>
          <w:p w:rsidR="0081004D" w:rsidRDefault="0081004D"/>
        </w:tc>
        <w:tc>
          <w:tcPr>
            <w:tcW w:w="1797" w:type="dxa"/>
            <w:vMerge/>
          </w:tcPr>
          <w:p w:rsidR="0081004D" w:rsidRDefault="0081004D"/>
        </w:tc>
        <w:tc>
          <w:tcPr>
            <w:tcW w:w="1559" w:type="dxa"/>
          </w:tcPr>
          <w:p w:rsidR="0081004D" w:rsidRDefault="0081004D">
            <w:pPr>
              <w:pStyle w:val="ConsPlusNormal"/>
            </w:pPr>
            <w:r>
              <w:t xml:space="preserve">за счет </w:t>
            </w:r>
            <w:r>
              <w:lastRenderedPageBreak/>
              <w:t>средств местных бюджетов</w:t>
            </w:r>
          </w:p>
        </w:tc>
        <w:tc>
          <w:tcPr>
            <w:tcW w:w="1276" w:type="dxa"/>
          </w:tcPr>
          <w:p w:rsidR="0081004D" w:rsidRDefault="0081004D">
            <w:pPr>
              <w:pStyle w:val="ConsPlusNormal"/>
            </w:pP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7 519,83900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4 497,01700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1 365,00000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1 169,02100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488,80100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</w:tr>
      <w:tr w:rsidR="0081004D" w:rsidTr="00854D9B">
        <w:tc>
          <w:tcPr>
            <w:tcW w:w="680" w:type="dxa"/>
            <w:vMerge/>
          </w:tcPr>
          <w:p w:rsidR="0081004D" w:rsidRDefault="0081004D"/>
        </w:tc>
        <w:tc>
          <w:tcPr>
            <w:tcW w:w="1797" w:type="dxa"/>
            <w:vMerge/>
          </w:tcPr>
          <w:p w:rsidR="0081004D" w:rsidRDefault="0081004D"/>
        </w:tc>
        <w:tc>
          <w:tcPr>
            <w:tcW w:w="1559" w:type="dxa"/>
          </w:tcPr>
          <w:p w:rsidR="0081004D" w:rsidRDefault="0081004D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1276" w:type="dxa"/>
          </w:tcPr>
          <w:p w:rsidR="0081004D" w:rsidRDefault="0081004D">
            <w:pPr>
              <w:pStyle w:val="ConsPlusNormal"/>
            </w:pP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4 162,60442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665,96142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621,60000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575,04300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530,00000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560,00000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590,00000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620,00000</w:t>
            </w:r>
          </w:p>
        </w:tc>
      </w:tr>
      <w:tr w:rsidR="0081004D" w:rsidTr="00854D9B">
        <w:tc>
          <w:tcPr>
            <w:tcW w:w="680" w:type="dxa"/>
            <w:vMerge/>
          </w:tcPr>
          <w:p w:rsidR="0081004D" w:rsidRDefault="0081004D"/>
        </w:tc>
        <w:tc>
          <w:tcPr>
            <w:tcW w:w="1797" w:type="dxa"/>
            <w:vMerge/>
          </w:tcPr>
          <w:p w:rsidR="0081004D" w:rsidRDefault="0081004D"/>
        </w:tc>
        <w:tc>
          <w:tcPr>
            <w:tcW w:w="1559" w:type="dxa"/>
          </w:tcPr>
          <w:p w:rsidR="0081004D" w:rsidRDefault="0081004D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1276" w:type="dxa"/>
          </w:tcPr>
          <w:p w:rsidR="0081004D" w:rsidRDefault="0081004D">
            <w:pPr>
              <w:pStyle w:val="ConsPlusNormal"/>
            </w:pP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</w:tr>
      <w:tr w:rsidR="0081004D" w:rsidTr="00854D9B">
        <w:tc>
          <w:tcPr>
            <w:tcW w:w="680" w:type="dxa"/>
            <w:vMerge w:val="restart"/>
          </w:tcPr>
          <w:p w:rsidR="0081004D" w:rsidRDefault="0081004D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1797" w:type="dxa"/>
            <w:vMerge w:val="restart"/>
          </w:tcPr>
          <w:p w:rsidR="0081004D" w:rsidRDefault="0081004D">
            <w:pPr>
              <w:pStyle w:val="ConsPlusNormal"/>
              <w:ind w:firstLine="29"/>
            </w:pPr>
            <w:r>
              <w:t>Развитие системы управления в сфере культуры</w:t>
            </w:r>
          </w:p>
        </w:tc>
        <w:tc>
          <w:tcPr>
            <w:tcW w:w="1559" w:type="dxa"/>
          </w:tcPr>
          <w:p w:rsidR="0081004D" w:rsidRDefault="0081004D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276" w:type="dxa"/>
          </w:tcPr>
          <w:p w:rsidR="0081004D" w:rsidRDefault="0081004D">
            <w:pPr>
              <w:pStyle w:val="ConsPlusNormal"/>
            </w:pP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293 752,71662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40 706,98515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32 034,78400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35 275,30000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40 988,54747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48 232,60000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48 249,00000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48 265,50000</w:t>
            </w:r>
          </w:p>
        </w:tc>
      </w:tr>
      <w:tr w:rsidR="0081004D" w:rsidTr="00854D9B">
        <w:tc>
          <w:tcPr>
            <w:tcW w:w="680" w:type="dxa"/>
            <w:vMerge/>
          </w:tcPr>
          <w:p w:rsidR="0081004D" w:rsidRDefault="0081004D"/>
        </w:tc>
        <w:tc>
          <w:tcPr>
            <w:tcW w:w="1797" w:type="dxa"/>
            <w:vMerge/>
          </w:tcPr>
          <w:p w:rsidR="0081004D" w:rsidRDefault="0081004D"/>
        </w:tc>
        <w:tc>
          <w:tcPr>
            <w:tcW w:w="1559" w:type="dxa"/>
            <w:vMerge w:val="restart"/>
          </w:tcPr>
          <w:p w:rsidR="0081004D" w:rsidRDefault="0081004D">
            <w:pPr>
              <w:pStyle w:val="ConsPlusNormal"/>
            </w:pPr>
            <w:r>
              <w:t>за счет средств федерального бюджета, всего, в том числе</w:t>
            </w:r>
          </w:p>
        </w:tc>
        <w:tc>
          <w:tcPr>
            <w:tcW w:w="1276" w:type="dxa"/>
          </w:tcPr>
          <w:p w:rsidR="0081004D" w:rsidRDefault="0081004D">
            <w:pPr>
              <w:pStyle w:val="ConsPlusNormal"/>
            </w:pP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7 984,30000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1 060,00000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981,20000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1 116,80000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1 192,00000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1 195,00000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1 211,40000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1 227,90000</w:t>
            </w:r>
          </w:p>
        </w:tc>
      </w:tr>
      <w:tr w:rsidR="0081004D" w:rsidTr="00854D9B">
        <w:tc>
          <w:tcPr>
            <w:tcW w:w="680" w:type="dxa"/>
            <w:vMerge/>
          </w:tcPr>
          <w:p w:rsidR="0081004D" w:rsidRDefault="0081004D"/>
        </w:tc>
        <w:tc>
          <w:tcPr>
            <w:tcW w:w="1797" w:type="dxa"/>
            <w:vMerge/>
          </w:tcPr>
          <w:p w:rsidR="0081004D" w:rsidRDefault="0081004D"/>
        </w:tc>
        <w:tc>
          <w:tcPr>
            <w:tcW w:w="1559" w:type="dxa"/>
            <w:vMerge/>
          </w:tcPr>
          <w:p w:rsidR="0081004D" w:rsidRDefault="0081004D"/>
        </w:tc>
        <w:tc>
          <w:tcPr>
            <w:tcW w:w="1276" w:type="dxa"/>
          </w:tcPr>
          <w:p w:rsidR="0081004D" w:rsidRDefault="0081004D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4 087,53603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1 060,00000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981,20000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1 116,80000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929,53603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</w:tr>
      <w:tr w:rsidR="0081004D" w:rsidTr="00854D9B">
        <w:tc>
          <w:tcPr>
            <w:tcW w:w="680" w:type="dxa"/>
            <w:vMerge/>
          </w:tcPr>
          <w:p w:rsidR="0081004D" w:rsidRDefault="0081004D"/>
        </w:tc>
        <w:tc>
          <w:tcPr>
            <w:tcW w:w="1797" w:type="dxa"/>
            <w:vMerge/>
          </w:tcPr>
          <w:p w:rsidR="0081004D" w:rsidRDefault="0081004D"/>
        </w:tc>
        <w:tc>
          <w:tcPr>
            <w:tcW w:w="1559" w:type="dxa"/>
            <w:vMerge/>
          </w:tcPr>
          <w:p w:rsidR="0081004D" w:rsidRDefault="0081004D"/>
        </w:tc>
        <w:tc>
          <w:tcPr>
            <w:tcW w:w="1276" w:type="dxa"/>
          </w:tcPr>
          <w:p w:rsidR="0081004D" w:rsidRDefault="0081004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3 896,76397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262,46397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1 195,00000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1 211,40000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1 227,90000</w:t>
            </w:r>
          </w:p>
        </w:tc>
      </w:tr>
      <w:tr w:rsidR="0081004D" w:rsidTr="00854D9B">
        <w:tc>
          <w:tcPr>
            <w:tcW w:w="680" w:type="dxa"/>
            <w:vMerge/>
          </w:tcPr>
          <w:p w:rsidR="0081004D" w:rsidRDefault="0081004D"/>
        </w:tc>
        <w:tc>
          <w:tcPr>
            <w:tcW w:w="1797" w:type="dxa"/>
            <w:vMerge/>
          </w:tcPr>
          <w:p w:rsidR="0081004D" w:rsidRDefault="0081004D"/>
        </w:tc>
        <w:tc>
          <w:tcPr>
            <w:tcW w:w="1559" w:type="dxa"/>
            <w:vMerge w:val="restart"/>
          </w:tcPr>
          <w:p w:rsidR="0081004D" w:rsidRDefault="0081004D">
            <w:pPr>
              <w:pStyle w:val="ConsPlusNormal"/>
              <w:ind w:firstLine="5"/>
            </w:pPr>
            <w:r>
              <w:t xml:space="preserve">за счет средств краевого </w:t>
            </w:r>
            <w:r>
              <w:lastRenderedPageBreak/>
              <w:t>бюджета, всего, в том числе</w:t>
            </w:r>
          </w:p>
        </w:tc>
        <w:tc>
          <w:tcPr>
            <w:tcW w:w="1276" w:type="dxa"/>
          </w:tcPr>
          <w:p w:rsidR="0081004D" w:rsidRDefault="0081004D">
            <w:pPr>
              <w:pStyle w:val="ConsPlusNormal"/>
            </w:pP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281 992,63047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35 871,19900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31 053,58400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34 158,50000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39 796,54747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47 037,60000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47 037,60000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47 037,60000</w:t>
            </w:r>
          </w:p>
        </w:tc>
      </w:tr>
      <w:tr w:rsidR="0081004D" w:rsidTr="00854D9B">
        <w:tc>
          <w:tcPr>
            <w:tcW w:w="680" w:type="dxa"/>
            <w:vMerge/>
          </w:tcPr>
          <w:p w:rsidR="0081004D" w:rsidRDefault="0081004D"/>
        </w:tc>
        <w:tc>
          <w:tcPr>
            <w:tcW w:w="1797" w:type="dxa"/>
            <w:vMerge/>
          </w:tcPr>
          <w:p w:rsidR="0081004D" w:rsidRDefault="0081004D"/>
        </w:tc>
        <w:tc>
          <w:tcPr>
            <w:tcW w:w="1559" w:type="dxa"/>
            <w:vMerge/>
          </w:tcPr>
          <w:p w:rsidR="0081004D" w:rsidRDefault="0081004D"/>
        </w:tc>
        <w:tc>
          <w:tcPr>
            <w:tcW w:w="1276" w:type="dxa"/>
          </w:tcPr>
          <w:p w:rsidR="0081004D" w:rsidRDefault="0081004D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 xml:space="preserve">249 </w:t>
            </w:r>
            <w:r>
              <w:lastRenderedPageBreak/>
              <w:t>673,38300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lastRenderedPageBreak/>
              <w:t>35 871,19900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 xml:space="preserve">31 </w:t>
            </w:r>
            <w:r>
              <w:lastRenderedPageBreak/>
              <w:t>053,58400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lastRenderedPageBreak/>
              <w:t xml:space="preserve">34 </w:t>
            </w:r>
            <w:r>
              <w:lastRenderedPageBreak/>
              <w:t>158,50000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lastRenderedPageBreak/>
              <w:t>35 326,90000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 xml:space="preserve">37 </w:t>
            </w:r>
            <w:r>
              <w:lastRenderedPageBreak/>
              <w:t>754,40000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lastRenderedPageBreak/>
              <w:t>37 754,40000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37 754,40000</w:t>
            </w:r>
          </w:p>
        </w:tc>
      </w:tr>
      <w:tr w:rsidR="0081004D" w:rsidTr="00854D9B">
        <w:tc>
          <w:tcPr>
            <w:tcW w:w="680" w:type="dxa"/>
            <w:vMerge/>
          </w:tcPr>
          <w:p w:rsidR="0081004D" w:rsidRDefault="0081004D"/>
        </w:tc>
        <w:tc>
          <w:tcPr>
            <w:tcW w:w="1797" w:type="dxa"/>
            <w:vMerge/>
          </w:tcPr>
          <w:p w:rsidR="0081004D" w:rsidRDefault="0081004D"/>
        </w:tc>
        <w:tc>
          <w:tcPr>
            <w:tcW w:w="1559" w:type="dxa"/>
            <w:vMerge/>
          </w:tcPr>
          <w:p w:rsidR="0081004D" w:rsidRDefault="0081004D"/>
        </w:tc>
        <w:tc>
          <w:tcPr>
            <w:tcW w:w="1276" w:type="dxa"/>
          </w:tcPr>
          <w:p w:rsidR="0081004D" w:rsidRDefault="0081004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32 319,24747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4 469,64747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9 283,20000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9 283,20000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9 283,20000</w:t>
            </w:r>
          </w:p>
        </w:tc>
      </w:tr>
      <w:tr w:rsidR="0081004D" w:rsidTr="00854D9B">
        <w:tc>
          <w:tcPr>
            <w:tcW w:w="680" w:type="dxa"/>
            <w:vMerge/>
          </w:tcPr>
          <w:p w:rsidR="0081004D" w:rsidRDefault="0081004D"/>
        </w:tc>
        <w:tc>
          <w:tcPr>
            <w:tcW w:w="1797" w:type="dxa"/>
            <w:vMerge/>
          </w:tcPr>
          <w:p w:rsidR="0081004D" w:rsidRDefault="0081004D"/>
        </w:tc>
        <w:tc>
          <w:tcPr>
            <w:tcW w:w="1559" w:type="dxa"/>
          </w:tcPr>
          <w:p w:rsidR="0081004D" w:rsidRDefault="0081004D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276" w:type="dxa"/>
          </w:tcPr>
          <w:p w:rsidR="0081004D" w:rsidRDefault="0081004D">
            <w:pPr>
              <w:pStyle w:val="ConsPlusNormal"/>
            </w:pP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3 775,78615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3 775,78615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</w:tr>
      <w:tr w:rsidR="0081004D" w:rsidTr="00854D9B">
        <w:tc>
          <w:tcPr>
            <w:tcW w:w="680" w:type="dxa"/>
            <w:vMerge/>
          </w:tcPr>
          <w:p w:rsidR="0081004D" w:rsidRDefault="0081004D"/>
        </w:tc>
        <w:tc>
          <w:tcPr>
            <w:tcW w:w="1797" w:type="dxa"/>
            <w:vMerge/>
          </w:tcPr>
          <w:p w:rsidR="0081004D" w:rsidRDefault="0081004D"/>
        </w:tc>
        <w:tc>
          <w:tcPr>
            <w:tcW w:w="1559" w:type="dxa"/>
          </w:tcPr>
          <w:p w:rsidR="0081004D" w:rsidRDefault="0081004D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1276" w:type="dxa"/>
          </w:tcPr>
          <w:p w:rsidR="0081004D" w:rsidRDefault="0081004D">
            <w:pPr>
              <w:pStyle w:val="ConsPlusNormal"/>
            </w:pP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</w:tr>
      <w:tr w:rsidR="0081004D" w:rsidTr="00854D9B">
        <w:tc>
          <w:tcPr>
            <w:tcW w:w="680" w:type="dxa"/>
            <w:vMerge/>
          </w:tcPr>
          <w:p w:rsidR="0081004D" w:rsidRDefault="0081004D"/>
        </w:tc>
        <w:tc>
          <w:tcPr>
            <w:tcW w:w="1797" w:type="dxa"/>
            <w:vMerge/>
          </w:tcPr>
          <w:p w:rsidR="0081004D" w:rsidRDefault="0081004D"/>
        </w:tc>
        <w:tc>
          <w:tcPr>
            <w:tcW w:w="1559" w:type="dxa"/>
          </w:tcPr>
          <w:p w:rsidR="0081004D" w:rsidRDefault="0081004D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1276" w:type="dxa"/>
          </w:tcPr>
          <w:p w:rsidR="0081004D" w:rsidRDefault="0081004D">
            <w:pPr>
              <w:pStyle w:val="ConsPlusNormal"/>
            </w:pP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</w:tr>
      <w:tr w:rsidR="0081004D" w:rsidTr="00854D9B">
        <w:tc>
          <w:tcPr>
            <w:tcW w:w="680" w:type="dxa"/>
            <w:vMerge w:val="restart"/>
          </w:tcPr>
          <w:p w:rsidR="0081004D" w:rsidRDefault="0081004D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1797" w:type="dxa"/>
            <w:vMerge w:val="restart"/>
          </w:tcPr>
          <w:p w:rsidR="0081004D" w:rsidRDefault="0081004D">
            <w:pPr>
              <w:pStyle w:val="ConsPlusNormal"/>
            </w:pPr>
            <w:r>
              <w:t>Развитие инфраструктуры в сфере культуры</w:t>
            </w:r>
          </w:p>
        </w:tc>
        <w:tc>
          <w:tcPr>
            <w:tcW w:w="1559" w:type="dxa"/>
          </w:tcPr>
          <w:p w:rsidR="0081004D" w:rsidRDefault="0081004D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276" w:type="dxa"/>
          </w:tcPr>
          <w:p w:rsidR="0081004D" w:rsidRDefault="0081004D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1 006 820,30581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92 214,15104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247 021,20251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191 208,47721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476 376,47505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</w:tr>
      <w:tr w:rsidR="0081004D" w:rsidTr="00854D9B">
        <w:tc>
          <w:tcPr>
            <w:tcW w:w="680" w:type="dxa"/>
            <w:vMerge/>
          </w:tcPr>
          <w:p w:rsidR="0081004D" w:rsidRDefault="0081004D"/>
        </w:tc>
        <w:tc>
          <w:tcPr>
            <w:tcW w:w="1797" w:type="dxa"/>
            <w:vMerge/>
          </w:tcPr>
          <w:p w:rsidR="0081004D" w:rsidRDefault="0081004D"/>
        </w:tc>
        <w:tc>
          <w:tcPr>
            <w:tcW w:w="1559" w:type="dxa"/>
          </w:tcPr>
          <w:p w:rsidR="0081004D" w:rsidRDefault="0081004D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276" w:type="dxa"/>
          </w:tcPr>
          <w:p w:rsidR="0081004D" w:rsidRDefault="0081004D">
            <w:pPr>
              <w:pStyle w:val="ConsPlusNormal"/>
            </w:pP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63 656,65000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18 543,00000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11 084,45000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34 029,20000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</w:tr>
      <w:tr w:rsidR="0081004D" w:rsidTr="00854D9B">
        <w:tc>
          <w:tcPr>
            <w:tcW w:w="680" w:type="dxa"/>
            <w:vMerge/>
          </w:tcPr>
          <w:p w:rsidR="0081004D" w:rsidRDefault="0081004D"/>
        </w:tc>
        <w:tc>
          <w:tcPr>
            <w:tcW w:w="1797" w:type="dxa"/>
            <w:vMerge/>
          </w:tcPr>
          <w:p w:rsidR="0081004D" w:rsidRDefault="0081004D"/>
        </w:tc>
        <w:tc>
          <w:tcPr>
            <w:tcW w:w="1559" w:type="dxa"/>
            <w:vMerge w:val="restart"/>
          </w:tcPr>
          <w:p w:rsidR="0081004D" w:rsidRDefault="0081004D">
            <w:pPr>
              <w:pStyle w:val="ConsPlusNormal"/>
            </w:pPr>
            <w:r>
              <w:t xml:space="preserve">за счет </w:t>
            </w:r>
            <w:r>
              <w:lastRenderedPageBreak/>
              <w:t>средств краевого бюджета, всего в том числе</w:t>
            </w:r>
          </w:p>
        </w:tc>
        <w:tc>
          <w:tcPr>
            <w:tcW w:w="1276" w:type="dxa"/>
          </w:tcPr>
          <w:p w:rsidR="0081004D" w:rsidRDefault="0081004D">
            <w:pPr>
              <w:pStyle w:val="ConsPlusNormal"/>
            </w:pP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 xml:space="preserve">1 639 </w:t>
            </w:r>
            <w:r>
              <w:lastRenderedPageBreak/>
              <w:t>200,27496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lastRenderedPageBreak/>
              <w:t xml:space="preserve">772 </w:t>
            </w:r>
            <w:r>
              <w:lastRenderedPageBreak/>
              <w:t>730,59219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lastRenderedPageBreak/>
              <w:t xml:space="preserve">234 </w:t>
            </w:r>
            <w:r>
              <w:lastRenderedPageBreak/>
              <w:t>571,75251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lastRenderedPageBreak/>
              <w:t xml:space="preserve">190 </w:t>
            </w:r>
            <w:r>
              <w:lastRenderedPageBreak/>
              <w:t>039,45621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lastRenderedPageBreak/>
              <w:t xml:space="preserve">441 </w:t>
            </w:r>
            <w:r>
              <w:lastRenderedPageBreak/>
              <w:t>858,47405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lastRenderedPageBreak/>
              <w:t>0,00000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</w:tr>
      <w:tr w:rsidR="0081004D" w:rsidTr="00854D9B">
        <w:tc>
          <w:tcPr>
            <w:tcW w:w="680" w:type="dxa"/>
            <w:vMerge/>
          </w:tcPr>
          <w:p w:rsidR="0081004D" w:rsidRDefault="0081004D"/>
        </w:tc>
        <w:tc>
          <w:tcPr>
            <w:tcW w:w="1797" w:type="dxa"/>
            <w:vMerge/>
          </w:tcPr>
          <w:p w:rsidR="0081004D" w:rsidRDefault="0081004D"/>
        </w:tc>
        <w:tc>
          <w:tcPr>
            <w:tcW w:w="1559" w:type="dxa"/>
            <w:vMerge/>
          </w:tcPr>
          <w:p w:rsidR="0081004D" w:rsidRDefault="0081004D"/>
        </w:tc>
        <w:tc>
          <w:tcPr>
            <w:tcW w:w="1276" w:type="dxa"/>
          </w:tcPr>
          <w:p w:rsidR="0081004D" w:rsidRDefault="0081004D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928 895,71515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699 780,67200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157 789,75251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47 526,11719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23 799,17345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</w:tr>
      <w:tr w:rsidR="0081004D" w:rsidTr="00854D9B">
        <w:tc>
          <w:tcPr>
            <w:tcW w:w="680" w:type="dxa"/>
            <w:vMerge/>
          </w:tcPr>
          <w:p w:rsidR="0081004D" w:rsidRDefault="0081004D"/>
        </w:tc>
        <w:tc>
          <w:tcPr>
            <w:tcW w:w="1797" w:type="dxa"/>
            <w:vMerge/>
          </w:tcPr>
          <w:p w:rsidR="0081004D" w:rsidRDefault="0081004D"/>
        </w:tc>
        <w:tc>
          <w:tcPr>
            <w:tcW w:w="1559" w:type="dxa"/>
            <w:vMerge/>
          </w:tcPr>
          <w:p w:rsidR="0081004D" w:rsidRDefault="0081004D"/>
        </w:tc>
        <w:tc>
          <w:tcPr>
            <w:tcW w:w="1276" w:type="dxa"/>
          </w:tcPr>
          <w:p w:rsidR="0081004D" w:rsidRDefault="0081004D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45 953,00000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45 953,00000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</w:tr>
      <w:tr w:rsidR="0081004D" w:rsidTr="00854D9B">
        <w:tc>
          <w:tcPr>
            <w:tcW w:w="680" w:type="dxa"/>
            <w:vMerge/>
          </w:tcPr>
          <w:p w:rsidR="0081004D" w:rsidRDefault="0081004D"/>
        </w:tc>
        <w:tc>
          <w:tcPr>
            <w:tcW w:w="1797" w:type="dxa"/>
            <w:vMerge/>
          </w:tcPr>
          <w:p w:rsidR="0081004D" w:rsidRDefault="0081004D"/>
        </w:tc>
        <w:tc>
          <w:tcPr>
            <w:tcW w:w="1559" w:type="dxa"/>
            <w:vMerge/>
          </w:tcPr>
          <w:p w:rsidR="0081004D" w:rsidRDefault="0081004D"/>
        </w:tc>
        <w:tc>
          <w:tcPr>
            <w:tcW w:w="1276" w:type="dxa"/>
          </w:tcPr>
          <w:p w:rsidR="0081004D" w:rsidRDefault="0081004D">
            <w:pPr>
              <w:pStyle w:val="ConsPlusNormal"/>
              <w:jc w:val="center"/>
            </w:pPr>
            <w:r>
              <w:t>812</w:t>
            </w: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664 351,55981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72 949,92019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76 782,00000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96 560,33902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418 059,30060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</w:tr>
      <w:tr w:rsidR="0081004D" w:rsidTr="00854D9B">
        <w:tc>
          <w:tcPr>
            <w:tcW w:w="680" w:type="dxa"/>
            <w:vMerge/>
          </w:tcPr>
          <w:p w:rsidR="0081004D" w:rsidRDefault="0081004D"/>
        </w:tc>
        <w:tc>
          <w:tcPr>
            <w:tcW w:w="1797" w:type="dxa"/>
            <w:vMerge/>
          </w:tcPr>
          <w:p w:rsidR="0081004D" w:rsidRDefault="0081004D"/>
        </w:tc>
        <w:tc>
          <w:tcPr>
            <w:tcW w:w="1559" w:type="dxa"/>
          </w:tcPr>
          <w:p w:rsidR="0081004D" w:rsidRDefault="0081004D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276" w:type="dxa"/>
          </w:tcPr>
          <w:p w:rsidR="0081004D" w:rsidRDefault="0081004D">
            <w:pPr>
              <w:pStyle w:val="ConsPlusNormal"/>
            </w:pP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3 744,05285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721,23085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1 365,00000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1 169,02100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488,80100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</w:tr>
      <w:tr w:rsidR="0081004D" w:rsidTr="00854D9B">
        <w:tc>
          <w:tcPr>
            <w:tcW w:w="680" w:type="dxa"/>
            <w:vMerge/>
          </w:tcPr>
          <w:p w:rsidR="0081004D" w:rsidRDefault="0081004D"/>
        </w:tc>
        <w:tc>
          <w:tcPr>
            <w:tcW w:w="1797" w:type="dxa"/>
            <w:vMerge/>
          </w:tcPr>
          <w:p w:rsidR="0081004D" w:rsidRDefault="0081004D"/>
        </w:tc>
        <w:tc>
          <w:tcPr>
            <w:tcW w:w="1559" w:type="dxa"/>
          </w:tcPr>
          <w:p w:rsidR="0081004D" w:rsidRDefault="0081004D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1276" w:type="dxa"/>
          </w:tcPr>
          <w:p w:rsidR="0081004D" w:rsidRDefault="0081004D">
            <w:pPr>
              <w:pStyle w:val="ConsPlusNormal"/>
            </w:pP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</w:tr>
      <w:tr w:rsidR="0081004D" w:rsidTr="00854D9B">
        <w:tc>
          <w:tcPr>
            <w:tcW w:w="680" w:type="dxa"/>
            <w:vMerge/>
          </w:tcPr>
          <w:p w:rsidR="0081004D" w:rsidRDefault="0081004D"/>
        </w:tc>
        <w:tc>
          <w:tcPr>
            <w:tcW w:w="1797" w:type="dxa"/>
            <w:vMerge/>
          </w:tcPr>
          <w:p w:rsidR="0081004D" w:rsidRDefault="0081004D"/>
        </w:tc>
        <w:tc>
          <w:tcPr>
            <w:tcW w:w="1559" w:type="dxa"/>
          </w:tcPr>
          <w:p w:rsidR="0081004D" w:rsidRDefault="0081004D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1276" w:type="dxa"/>
          </w:tcPr>
          <w:p w:rsidR="0081004D" w:rsidRDefault="0081004D">
            <w:pPr>
              <w:pStyle w:val="ConsPlusNormal"/>
            </w:pP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</w:tr>
      <w:tr w:rsidR="0081004D" w:rsidTr="00854D9B">
        <w:tc>
          <w:tcPr>
            <w:tcW w:w="680" w:type="dxa"/>
            <w:vMerge w:val="restart"/>
          </w:tcPr>
          <w:p w:rsidR="0081004D" w:rsidRDefault="0081004D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1797" w:type="dxa"/>
            <w:vMerge w:val="restart"/>
          </w:tcPr>
          <w:p w:rsidR="0081004D" w:rsidRDefault="0081004D">
            <w:pPr>
              <w:pStyle w:val="ConsPlusNormal"/>
              <w:ind w:firstLine="5"/>
            </w:pPr>
            <w:r>
              <w:t xml:space="preserve">Развитие кадрового </w:t>
            </w:r>
            <w:r>
              <w:lastRenderedPageBreak/>
              <w:t>потенциала в учреждениях культуры Камчатского края</w:t>
            </w:r>
          </w:p>
        </w:tc>
        <w:tc>
          <w:tcPr>
            <w:tcW w:w="1559" w:type="dxa"/>
          </w:tcPr>
          <w:p w:rsidR="0081004D" w:rsidRDefault="0081004D">
            <w:pPr>
              <w:pStyle w:val="ConsPlusNormal"/>
            </w:pPr>
            <w:r>
              <w:lastRenderedPageBreak/>
              <w:t>Всего, в том числе:</w:t>
            </w:r>
          </w:p>
        </w:tc>
        <w:tc>
          <w:tcPr>
            <w:tcW w:w="1276" w:type="dxa"/>
          </w:tcPr>
          <w:p w:rsidR="0081004D" w:rsidRDefault="0081004D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124 984,53292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14 873,66342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15 816,00000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17 902,44000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18 762,69950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19 674,28000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18 942,97000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19 012,48000</w:t>
            </w:r>
          </w:p>
        </w:tc>
      </w:tr>
      <w:tr w:rsidR="0081004D" w:rsidTr="00854D9B">
        <w:tc>
          <w:tcPr>
            <w:tcW w:w="680" w:type="dxa"/>
            <w:vMerge/>
          </w:tcPr>
          <w:p w:rsidR="0081004D" w:rsidRDefault="0081004D"/>
        </w:tc>
        <w:tc>
          <w:tcPr>
            <w:tcW w:w="1797" w:type="dxa"/>
            <w:vMerge/>
          </w:tcPr>
          <w:p w:rsidR="0081004D" w:rsidRDefault="0081004D"/>
        </w:tc>
        <w:tc>
          <w:tcPr>
            <w:tcW w:w="1559" w:type="dxa"/>
          </w:tcPr>
          <w:p w:rsidR="0081004D" w:rsidRDefault="0081004D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276" w:type="dxa"/>
          </w:tcPr>
          <w:p w:rsidR="0081004D" w:rsidRDefault="0081004D">
            <w:pPr>
              <w:pStyle w:val="ConsPlusNormal"/>
            </w:pP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2 000,00000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400,00000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400,00000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400,00000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400,00000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400,00000</w:t>
            </w:r>
          </w:p>
        </w:tc>
      </w:tr>
      <w:tr w:rsidR="0081004D" w:rsidTr="00854D9B">
        <w:tc>
          <w:tcPr>
            <w:tcW w:w="680" w:type="dxa"/>
            <w:vMerge/>
          </w:tcPr>
          <w:p w:rsidR="0081004D" w:rsidRDefault="0081004D"/>
        </w:tc>
        <w:tc>
          <w:tcPr>
            <w:tcW w:w="1797" w:type="dxa"/>
            <w:vMerge/>
          </w:tcPr>
          <w:p w:rsidR="0081004D" w:rsidRDefault="0081004D"/>
        </w:tc>
        <w:tc>
          <w:tcPr>
            <w:tcW w:w="1559" w:type="dxa"/>
          </w:tcPr>
          <w:p w:rsidR="0081004D" w:rsidRDefault="0081004D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276" w:type="dxa"/>
          </w:tcPr>
          <w:p w:rsidR="0081004D" w:rsidRDefault="0081004D">
            <w:pPr>
              <w:pStyle w:val="ConsPlusNormal"/>
            </w:pP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118 821,92850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14 207,70200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15 194,40000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16 927,39700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17 832,69950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18 714,28000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17 952,97000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17 992,48000</w:t>
            </w:r>
          </w:p>
        </w:tc>
      </w:tr>
      <w:tr w:rsidR="0081004D" w:rsidTr="00854D9B">
        <w:tc>
          <w:tcPr>
            <w:tcW w:w="680" w:type="dxa"/>
            <w:vMerge/>
          </w:tcPr>
          <w:p w:rsidR="0081004D" w:rsidRDefault="0081004D"/>
        </w:tc>
        <w:tc>
          <w:tcPr>
            <w:tcW w:w="1797" w:type="dxa"/>
            <w:vMerge/>
          </w:tcPr>
          <w:p w:rsidR="0081004D" w:rsidRDefault="0081004D"/>
        </w:tc>
        <w:tc>
          <w:tcPr>
            <w:tcW w:w="1559" w:type="dxa"/>
          </w:tcPr>
          <w:p w:rsidR="0081004D" w:rsidRDefault="0081004D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276" w:type="dxa"/>
          </w:tcPr>
          <w:p w:rsidR="0081004D" w:rsidRDefault="0081004D">
            <w:pPr>
              <w:pStyle w:val="ConsPlusNormal"/>
            </w:pP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</w:tr>
      <w:tr w:rsidR="0081004D" w:rsidTr="00854D9B">
        <w:tc>
          <w:tcPr>
            <w:tcW w:w="680" w:type="dxa"/>
            <w:vMerge/>
          </w:tcPr>
          <w:p w:rsidR="0081004D" w:rsidRDefault="0081004D"/>
        </w:tc>
        <w:tc>
          <w:tcPr>
            <w:tcW w:w="1797" w:type="dxa"/>
            <w:vMerge/>
          </w:tcPr>
          <w:p w:rsidR="0081004D" w:rsidRDefault="0081004D"/>
        </w:tc>
        <w:tc>
          <w:tcPr>
            <w:tcW w:w="1559" w:type="dxa"/>
          </w:tcPr>
          <w:p w:rsidR="0081004D" w:rsidRDefault="0081004D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1276" w:type="dxa"/>
          </w:tcPr>
          <w:p w:rsidR="0081004D" w:rsidRDefault="0081004D">
            <w:pPr>
              <w:pStyle w:val="ConsPlusNormal"/>
            </w:pP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4 162,60442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665,96142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621,60000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575,04300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530,00000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560,00000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590,00000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620,00000</w:t>
            </w:r>
          </w:p>
        </w:tc>
      </w:tr>
      <w:tr w:rsidR="0081004D" w:rsidTr="00854D9B">
        <w:tc>
          <w:tcPr>
            <w:tcW w:w="680" w:type="dxa"/>
            <w:vMerge/>
          </w:tcPr>
          <w:p w:rsidR="0081004D" w:rsidRDefault="0081004D"/>
        </w:tc>
        <w:tc>
          <w:tcPr>
            <w:tcW w:w="1797" w:type="dxa"/>
            <w:vMerge/>
          </w:tcPr>
          <w:p w:rsidR="0081004D" w:rsidRDefault="0081004D"/>
        </w:tc>
        <w:tc>
          <w:tcPr>
            <w:tcW w:w="1559" w:type="dxa"/>
          </w:tcPr>
          <w:p w:rsidR="0081004D" w:rsidRDefault="0081004D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1276" w:type="dxa"/>
          </w:tcPr>
          <w:p w:rsidR="0081004D" w:rsidRDefault="0081004D">
            <w:pPr>
              <w:pStyle w:val="ConsPlusNormal"/>
            </w:pP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</w:tr>
      <w:tr w:rsidR="0081004D" w:rsidTr="00854D9B">
        <w:tc>
          <w:tcPr>
            <w:tcW w:w="680" w:type="dxa"/>
            <w:vMerge w:val="restart"/>
          </w:tcPr>
          <w:p w:rsidR="0081004D" w:rsidRDefault="0081004D">
            <w:pPr>
              <w:pStyle w:val="ConsPlusNormal"/>
              <w:jc w:val="center"/>
            </w:pPr>
            <w:r>
              <w:t>5.4.</w:t>
            </w:r>
          </w:p>
        </w:tc>
        <w:tc>
          <w:tcPr>
            <w:tcW w:w="1797" w:type="dxa"/>
            <w:vMerge w:val="restart"/>
          </w:tcPr>
          <w:p w:rsidR="0081004D" w:rsidRDefault="0081004D">
            <w:pPr>
              <w:pStyle w:val="ConsPlusNormal"/>
            </w:pPr>
            <w:r>
              <w:t xml:space="preserve">Развитие цифрового </w:t>
            </w:r>
            <w:r>
              <w:lastRenderedPageBreak/>
              <w:t>контента в сфере культуры</w:t>
            </w:r>
          </w:p>
        </w:tc>
        <w:tc>
          <w:tcPr>
            <w:tcW w:w="1559" w:type="dxa"/>
          </w:tcPr>
          <w:p w:rsidR="0081004D" w:rsidRDefault="0081004D">
            <w:pPr>
              <w:pStyle w:val="ConsPlusNormal"/>
            </w:pPr>
            <w:r>
              <w:lastRenderedPageBreak/>
              <w:t>Всего, в том числе:</w:t>
            </w:r>
          </w:p>
        </w:tc>
        <w:tc>
          <w:tcPr>
            <w:tcW w:w="1276" w:type="dxa"/>
          </w:tcPr>
          <w:p w:rsidR="0081004D" w:rsidRDefault="0081004D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25 874,97280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7 293,73000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150,96380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2 136,00000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1 591,77900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12 477,50000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1 112,50000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1 112,50000</w:t>
            </w:r>
          </w:p>
        </w:tc>
      </w:tr>
      <w:tr w:rsidR="0081004D" w:rsidTr="00854D9B">
        <w:tc>
          <w:tcPr>
            <w:tcW w:w="680" w:type="dxa"/>
            <w:vMerge/>
          </w:tcPr>
          <w:p w:rsidR="0081004D" w:rsidRDefault="0081004D"/>
        </w:tc>
        <w:tc>
          <w:tcPr>
            <w:tcW w:w="1797" w:type="dxa"/>
            <w:vMerge/>
          </w:tcPr>
          <w:p w:rsidR="0081004D" w:rsidRDefault="0081004D"/>
        </w:tc>
        <w:tc>
          <w:tcPr>
            <w:tcW w:w="1559" w:type="dxa"/>
          </w:tcPr>
          <w:p w:rsidR="0081004D" w:rsidRDefault="0081004D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276" w:type="dxa"/>
          </w:tcPr>
          <w:p w:rsidR="0081004D" w:rsidRDefault="0081004D">
            <w:pPr>
              <w:pStyle w:val="ConsPlusNormal"/>
            </w:pP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671,19380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127,73000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150,96380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136,00000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70,50000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62,00000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62,00000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62,00000</w:t>
            </w:r>
          </w:p>
        </w:tc>
      </w:tr>
      <w:tr w:rsidR="0081004D" w:rsidTr="00854D9B">
        <w:tc>
          <w:tcPr>
            <w:tcW w:w="680" w:type="dxa"/>
            <w:vMerge/>
          </w:tcPr>
          <w:p w:rsidR="0081004D" w:rsidRDefault="0081004D"/>
        </w:tc>
        <w:tc>
          <w:tcPr>
            <w:tcW w:w="1797" w:type="dxa"/>
            <w:vMerge/>
          </w:tcPr>
          <w:p w:rsidR="0081004D" w:rsidRDefault="0081004D"/>
        </w:tc>
        <w:tc>
          <w:tcPr>
            <w:tcW w:w="1559" w:type="dxa"/>
          </w:tcPr>
          <w:p w:rsidR="0081004D" w:rsidRDefault="0081004D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276" w:type="dxa"/>
          </w:tcPr>
          <w:p w:rsidR="0081004D" w:rsidRDefault="0081004D">
            <w:pPr>
              <w:pStyle w:val="ConsPlusNormal"/>
            </w:pP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25 203,77900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7 166,00000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2 000,00000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1 521,27900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12 415,50000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1 050,50000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1 050,50000</w:t>
            </w:r>
          </w:p>
        </w:tc>
      </w:tr>
      <w:tr w:rsidR="0081004D" w:rsidTr="00854D9B">
        <w:tc>
          <w:tcPr>
            <w:tcW w:w="680" w:type="dxa"/>
            <w:vMerge/>
          </w:tcPr>
          <w:p w:rsidR="0081004D" w:rsidRDefault="0081004D"/>
        </w:tc>
        <w:tc>
          <w:tcPr>
            <w:tcW w:w="1797" w:type="dxa"/>
            <w:vMerge/>
          </w:tcPr>
          <w:p w:rsidR="0081004D" w:rsidRDefault="0081004D"/>
        </w:tc>
        <w:tc>
          <w:tcPr>
            <w:tcW w:w="1559" w:type="dxa"/>
          </w:tcPr>
          <w:p w:rsidR="0081004D" w:rsidRDefault="0081004D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276" w:type="dxa"/>
          </w:tcPr>
          <w:p w:rsidR="0081004D" w:rsidRDefault="0081004D">
            <w:pPr>
              <w:pStyle w:val="ConsPlusNormal"/>
            </w:pP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</w:tr>
      <w:tr w:rsidR="0081004D" w:rsidTr="00854D9B">
        <w:tc>
          <w:tcPr>
            <w:tcW w:w="680" w:type="dxa"/>
            <w:vMerge/>
          </w:tcPr>
          <w:p w:rsidR="0081004D" w:rsidRDefault="0081004D"/>
        </w:tc>
        <w:tc>
          <w:tcPr>
            <w:tcW w:w="1797" w:type="dxa"/>
            <w:vMerge/>
          </w:tcPr>
          <w:p w:rsidR="0081004D" w:rsidRDefault="0081004D"/>
        </w:tc>
        <w:tc>
          <w:tcPr>
            <w:tcW w:w="1559" w:type="dxa"/>
          </w:tcPr>
          <w:p w:rsidR="0081004D" w:rsidRDefault="0081004D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1276" w:type="dxa"/>
          </w:tcPr>
          <w:p w:rsidR="0081004D" w:rsidRDefault="0081004D">
            <w:pPr>
              <w:pStyle w:val="ConsPlusNormal"/>
            </w:pP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</w:tr>
      <w:tr w:rsidR="0081004D" w:rsidTr="00854D9B">
        <w:tc>
          <w:tcPr>
            <w:tcW w:w="680" w:type="dxa"/>
            <w:vMerge/>
          </w:tcPr>
          <w:p w:rsidR="0081004D" w:rsidRDefault="0081004D"/>
        </w:tc>
        <w:tc>
          <w:tcPr>
            <w:tcW w:w="1797" w:type="dxa"/>
            <w:vMerge/>
          </w:tcPr>
          <w:p w:rsidR="0081004D" w:rsidRDefault="0081004D"/>
        </w:tc>
        <w:tc>
          <w:tcPr>
            <w:tcW w:w="1559" w:type="dxa"/>
            <w:vAlign w:val="center"/>
          </w:tcPr>
          <w:p w:rsidR="0081004D" w:rsidRDefault="0081004D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1276" w:type="dxa"/>
          </w:tcPr>
          <w:p w:rsidR="0081004D" w:rsidRDefault="0081004D">
            <w:pPr>
              <w:pStyle w:val="ConsPlusNormal"/>
            </w:pP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</w:tr>
      <w:tr w:rsidR="0081004D" w:rsidTr="00854D9B">
        <w:tc>
          <w:tcPr>
            <w:tcW w:w="680" w:type="dxa"/>
            <w:vMerge w:val="restart"/>
          </w:tcPr>
          <w:p w:rsidR="0081004D" w:rsidRDefault="0081004D">
            <w:pPr>
              <w:pStyle w:val="ConsPlusNormal"/>
              <w:jc w:val="center"/>
            </w:pPr>
            <w:r>
              <w:t>5.5.</w:t>
            </w:r>
          </w:p>
        </w:tc>
        <w:tc>
          <w:tcPr>
            <w:tcW w:w="1797" w:type="dxa"/>
            <w:vMerge w:val="restart"/>
          </w:tcPr>
          <w:p w:rsidR="0081004D" w:rsidRDefault="0081004D">
            <w:pPr>
              <w:pStyle w:val="ConsPlusNormal"/>
            </w:pPr>
            <w:r>
              <w:t xml:space="preserve">Обеспечение проведения </w:t>
            </w:r>
            <w:r>
              <w:lastRenderedPageBreak/>
              <w:t>независимой оценки качества оказания услуг учреждениями культуры и экспертизы</w:t>
            </w:r>
          </w:p>
        </w:tc>
        <w:tc>
          <w:tcPr>
            <w:tcW w:w="1559" w:type="dxa"/>
          </w:tcPr>
          <w:p w:rsidR="0081004D" w:rsidRDefault="0081004D">
            <w:pPr>
              <w:pStyle w:val="ConsPlusNormal"/>
            </w:pPr>
            <w:r>
              <w:lastRenderedPageBreak/>
              <w:t>Всего, в том числе:</w:t>
            </w:r>
          </w:p>
        </w:tc>
        <w:tc>
          <w:tcPr>
            <w:tcW w:w="1276" w:type="dxa"/>
          </w:tcPr>
          <w:p w:rsidR="0081004D" w:rsidRDefault="0081004D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556,00000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90,00000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98,50000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67,50000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100,00000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100,00000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100,00000</w:t>
            </w:r>
          </w:p>
        </w:tc>
      </w:tr>
      <w:tr w:rsidR="0081004D" w:rsidTr="00854D9B">
        <w:tc>
          <w:tcPr>
            <w:tcW w:w="680" w:type="dxa"/>
            <w:vMerge/>
          </w:tcPr>
          <w:p w:rsidR="0081004D" w:rsidRDefault="0081004D"/>
        </w:tc>
        <w:tc>
          <w:tcPr>
            <w:tcW w:w="1797" w:type="dxa"/>
            <w:vMerge/>
          </w:tcPr>
          <w:p w:rsidR="0081004D" w:rsidRDefault="0081004D"/>
        </w:tc>
        <w:tc>
          <w:tcPr>
            <w:tcW w:w="1559" w:type="dxa"/>
          </w:tcPr>
          <w:p w:rsidR="0081004D" w:rsidRDefault="0081004D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276" w:type="dxa"/>
          </w:tcPr>
          <w:p w:rsidR="0081004D" w:rsidRDefault="0081004D">
            <w:pPr>
              <w:pStyle w:val="ConsPlusNormal"/>
            </w:pP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</w:tr>
      <w:tr w:rsidR="0081004D" w:rsidTr="00854D9B">
        <w:tc>
          <w:tcPr>
            <w:tcW w:w="680" w:type="dxa"/>
            <w:vMerge/>
          </w:tcPr>
          <w:p w:rsidR="0081004D" w:rsidRDefault="0081004D"/>
        </w:tc>
        <w:tc>
          <w:tcPr>
            <w:tcW w:w="1797" w:type="dxa"/>
            <w:vMerge/>
          </w:tcPr>
          <w:p w:rsidR="0081004D" w:rsidRDefault="0081004D"/>
        </w:tc>
        <w:tc>
          <w:tcPr>
            <w:tcW w:w="1559" w:type="dxa"/>
          </w:tcPr>
          <w:p w:rsidR="0081004D" w:rsidRDefault="0081004D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276" w:type="dxa"/>
          </w:tcPr>
          <w:p w:rsidR="0081004D" w:rsidRDefault="0081004D">
            <w:pPr>
              <w:pStyle w:val="ConsPlusNormal"/>
            </w:pP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556,00000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90,00000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98,50000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67,50000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100,00000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100,00000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100,00000</w:t>
            </w:r>
          </w:p>
        </w:tc>
      </w:tr>
      <w:tr w:rsidR="0081004D" w:rsidTr="00854D9B">
        <w:tc>
          <w:tcPr>
            <w:tcW w:w="680" w:type="dxa"/>
            <w:vMerge/>
          </w:tcPr>
          <w:p w:rsidR="0081004D" w:rsidRDefault="0081004D"/>
        </w:tc>
        <w:tc>
          <w:tcPr>
            <w:tcW w:w="1797" w:type="dxa"/>
            <w:vMerge/>
          </w:tcPr>
          <w:p w:rsidR="0081004D" w:rsidRDefault="0081004D"/>
        </w:tc>
        <w:tc>
          <w:tcPr>
            <w:tcW w:w="1559" w:type="dxa"/>
          </w:tcPr>
          <w:p w:rsidR="0081004D" w:rsidRDefault="0081004D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276" w:type="dxa"/>
          </w:tcPr>
          <w:p w:rsidR="0081004D" w:rsidRDefault="0081004D">
            <w:pPr>
              <w:pStyle w:val="ConsPlusNormal"/>
            </w:pP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</w:tr>
      <w:tr w:rsidR="0081004D" w:rsidTr="00854D9B">
        <w:tc>
          <w:tcPr>
            <w:tcW w:w="680" w:type="dxa"/>
            <w:vMerge/>
          </w:tcPr>
          <w:p w:rsidR="0081004D" w:rsidRDefault="0081004D"/>
        </w:tc>
        <w:tc>
          <w:tcPr>
            <w:tcW w:w="1797" w:type="dxa"/>
            <w:vMerge/>
          </w:tcPr>
          <w:p w:rsidR="0081004D" w:rsidRDefault="0081004D"/>
        </w:tc>
        <w:tc>
          <w:tcPr>
            <w:tcW w:w="1559" w:type="dxa"/>
          </w:tcPr>
          <w:p w:rsidR="0081004D" w:rsidRDefault="0081004D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1276" w:type="dxa"/>
          </w:tcPr>
          <w:p w:rsidR="0081004D" w:rsidRDefault="0081004D">
            <w:pPr>
              <w:pStyle w:val="ConsPlusNormal"/>
            </w:pP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</w:tr>
      <w:tr w:rsidR="0081004D" w:rsidTr="00854D9B">
        <w:tc>
          <w:tcPr>
            <w:tcW w:w="680" w:type="dxa"/>
            <w:vMerge/>
          </w:tcPr>
          <w:p w:rsidR="0081004D" w:rsidRDefault="0081004D"/>
        </w:tc>
        <w:tc>
          <w:tcPr>
            <w:tcW w:w="1797" w:type="dxa"/>
            <w:vMerge/>
          </w:tcPr>
          <w:p w:rsidR="0081004D" w:rsidRDefault="0081004D"/>
        </w:tc>
        <w:tc>
          <w:tcPr>
            <w:tcW w:w="1559" w:type="dxa"/>
          </w:tcPr>
          <w:p w:rsidR="0081004D" w:rsidRDefault="0081004D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1276" w:type="dxa"/>
          </w:tcPr>
          <w:p w:rsidR="0081004D" w:rsidRDefault="0081004D">
            <w:pPr>
              <w:pStyle w:val="ConsPlusNormal"/>
            </w:pP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</w:tr>
      <w:tr w:rsidR="0081004D" w:rsidTr="00854D9B">
        <w:tc>
          <w:tcPr>
            <w:tcW w:w="680" w:type="dxa"/>
            <w:vMerge w:val="restart"/>
          </w:tcPr>
          <w:p w:rsidR="0081004D" w:rsidRDefault="0081004D">
            <w:pPr>
              <w:pStyle w:val="ConsPlusNormal"/>
              <w:jc w:val="center"/>
            </w:pPr>
            <w:r>
              <w:t>5.6.</w:t>
            </w:r>
          </w:p>
        </w:tc>
        <w:tc>
          <w:tcPr>
            <w:tcW w:w="1797" w:type="dxa"/>
            <w:vMerge w:val="restart"/>
          </w:tcPr>
          <w:p w:rsidR="0081004D" w:rsidRDefault="0081004D">
            <w:pPr>
              <w:pStyle w:val="ConsPlusNormal"/>
              <w:ind w:firstLine="5"/>
            </w:pPr>
            <w:r>
              <w:t xml:space="preserve">Обеспечение проведения </w:t>
            </w:r>
            <w:r>
              <w:lastRenderedPageBreak/>
              <w:t>специальной оценки условий труда</w:t>
            </w:r>
          </w:p>
        </w:tc>
        <w:tc>
          <w:tcPr>
            <w:tcW w:w="1559" w:type="dxa"/>
          </w:tcPr>
          <w:p w:rsidR="0081004D" w:rsidRDefault="0081004D">
            <w:pPr>
              <w:pStyle w:val="ConsPlusNormal"/>
            </w:pPr>
            <w:r>
              <w:lastRenderedPageBreak/>
              <w:t>Всего, к том числе:</w:t>
            </w:r>
          </w:p>
        </w:tc>
        <w:tc>
          <w:tcPr>
            <w:tcW w:w="1276" w:type="dxa"/>
          </w:tcPr>
          <w:p w:rsidR="0081004D" w:rsidRDefault="0081004D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236,24000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103,24000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133,00000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</w:tr>
      <w:tr w:rsidR="0081004D" w:rsidTr="00854D9B">
        <w:tc>
          <w:tcPr>
            <w:tcW w:w="680" w:type="dxa"/>
            <w:vMerge/>
          </w:tcPr>
          <w:p w:rsidR="0081004D" w:rsidRDefault="0081004D"/>
        </w:tc>
        <w:tc>
          <w:tcPr>
            <w:tcW w:w="1797" w:type="dxa"/>
            <w:vMerge/>
          </w:tcPr>
          <w:p w:rsidR="0081004D" w:rsidRDefault="0081004D"/>
        </w:tc>
        <w:tc>
          <w:tcPr>
            <w:tcW w:w="1559" w:type="dxa"/>
          </w:tcPr>
          <w:p w:rsidR="0081004D" w:rsidRDefault="0081004D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276" w:type="dxa"/>
          </w:tcPr>
          <w:p w:rsidR="0081004D" w:rsidRDefault="0081004D">
            <w:pPr>
              <w:pStyle w:val="ConsPlusNormal"/>
            </w:pP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</w:tr>
      <w:tr w:rsidR="0081004D" w:rsidTr="00854D9B">
        <w:tc>
          <w:tcPr>
            <w:tcW w:w="680" w:type="dxa"/>
            <w:vMerge/>
          </w:tcPr>
          <w:p w:rsidR="0081004D" w:rsidRDefault="0081004D"/>
        </w:tc>
        <w:tc>
          <w:tcPr>
            <w:tcW w:w="1797" w:type="dxa"/>
            <w:vMerge/>
          </w:tcPr>
          <w:p w:rsidR="0081004D" w:rsidRDefault="0081004D"/>
        </w:tc>
        <w:tc>
          <w:tcPr>
            <w:tcW w:w="1559" w:type="dxa"/>
          </w:tcPr>
          <w:p w:rsidR="0081004D" w:rsidRDefault="0081004D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276" w:type="dxa"/>
          </w:tcPr>
          <w:p w:rsidR="0081004D" w:rsidRDefault="0081004D">
            <w:pPr>
              <w:pStyle w:val="ConsPlusNormal"/>
            </w:pP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236,24000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103,24000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133,00000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</w:tr>
      <w:tr w:rsidR="0081004D" w:rsidTr="00854D9B">
        <w:tc>
          <w:tcPr>
            <w:tcW w:w="680" w:type="dxa"/>
            <w:vMerge/>
          </w:tcPr>
          <w:p w:rsidR="0081004D" w:rsidRDefault="0081004D"/>
        </w:tc>
        <w:tc>
          <w:tcPr>
            <w:tcW w:w="1797" w:type="dxa"/>
            <w:vMerge/>
          </w:tcPr>
          <w:p w:rsidR="0081004D" w:rsidRDefault="0081004D"/>
        </w:tc>
        <w:tc>
          <w:tcPr>
            <w:tcW w:w="1559" w:type="dxa"/>
          </w:tcPr>
          <w:p w:rsidR="0081004D" w:rsidRDefault="0081004D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276" w:type="dxa"/>
          </w:tcPr>
          <w:p w:rsidR="0081004D" w:rsidRDefault="0081004D">
            <w:pPr>
              <w:pStyle w:val="ConsPlusNormal"/>
            </w:pP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</w:tr>
      <w:tr w:rsidR="0081004D" w:rsidTr="00854D9B">
        <w:tc>
          <w:tcPr>
            <w:tcW w:w="680" w:type="dxa"/>
            <w:vMerge/>
          </w:tcPr>
          <w:p w:rsidR="0081004D" w:rsidRDefault="0081004D"/>
        </w:tc>
        <w:tc>
          <w:tcPr>
            <w:tcW w:w="1797" w:type="dxa"/>
            <w:vMerge/>
          </w:tcPr>
          <w:p w:rsidR="0081004D" w:rsidRDefault="0081004D"/>
        </w:tc>
        <w:tc>
          <w:tcPr>
            <w:tcW w:w="1559" w:type="dxa"/>
          </w:tcPr>
          <w:p w:rsidR="0081004D" w:rsidRDefault="0081004D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1276" w:type="dxa"/>
          </w:tcPr>
          <w:p w:rsidR="0081004D" w:rsidRDefault="0081004D">
            <w:pPr>
              <w:pStyle w:val="ConsPlusNormal"/>
            </w:pP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</w:tr>
      <w:tr w:rsidR="0081004D" w:rsidTr="00854D9B">
        <w:tc>
          <w:tcPr>
            <w:tcW w:w="680" w:type="dxa"/>
            <w:vMerge/>
          </w:tcPr>
          <w:p w:rsidR="0081004D" w:rsidRDefault="0081004D"/>
        </w:tc>
        <w:tc>
          <w:tcPr>
            <w:tcW w:w="1797" w:type="dxa"/>
            <w:vMerge/>
          </w:tcPr>
          <w:p w:rsidR="0081004D" w:rsidRDefault="0081004D"/>
        </w:tc>
        <w:tc>
          <w:tcPr>
            <w:tcW w:w="1559" w:type="dxa"/>
          </w:tcPr>
          <w:p w:rsidR="0081004D" w:rsidRDefault="0081004D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1276" w:type="dxa"/>
          </w:tcPr>
          <w:p w:rsidR="0081004D" w:rsidRDefault="0081004D">
            <w:pPr>
              <w:pStyle w:val="ConsPlusNormal"/>
            </w:pP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</w:tr>
      <w:tr w:rsidR="0081004D" w:rsidTr="00854D9B">
        <w:tc>
          <w:tcPr>
            <w:tcW w:w="680" w:type="dxa"/>
            <w:vMerge w:val="restart"/>
          </w:tcPr>
          <w:p w:rsidR="0081004D" w:rsidRDefault="0081004D">
            <w:pPr>
              <w:pStyle w:val="ConsPlusNormal"/>
              <w:jc w:val="center"/>
            </w:pPr>
            <w:r>
              <w:t>5.7.</w:t>
            </w:r>
          </w:p>
        </w:tc>
        <w:tc>
          <w:tcPr>
            <w:tcW w:w="1797" w:type="dxa"/>
            <w:vMerge w:val="restart"/>
          </w:tcPr>
          <w:p w:rsidR="0081004D" w:rsidRDefault="0081004D">
            <w:pPr>
              <w:pStyle w:val="ConsPlusNormal"/>
              <w:ind w:firstLine="10"/>
            </w:pPr>
            <w:r>
              <w:t xml:space="preserve">Организация и </w:t>
            </w:r>
            <w:r>
              <w:lastRenderedPageBreak/>
              <w:t xml:space="preserve">проведение торжественных мероприятий, посвященных праздничным, памятным и юбилейным датам, значимым для России и Камчатского края, а также иных </w:t>
            </w:r>
            <w:proofErr w:type="spellStart"/>
            <w:r>
              <w:t>имиджевых</w:t>
            </w:r>
            <w:proofErr w:type="spellEnd"/>
            <w:r>
              <w:t xml:space="preserve"> и торжественных мероприятий</w:t>
            </w:r>
          </w:p>
        </w:tc>
        <w:tc>
          <w:tcPr>
            <w:tcW w:w="1559" w:type="dxa"/>
          </w:tcPr>
          <w:p w:rsidR="0081004D" w:rsidRDefault="0081004D">
            <w:pPr>
              <w:pStyle w:val="ConsPlusNormal"/>
            </w:pPr>
            <w:r>
              <w:lastRenderedPageBreak/>
              <w:t>Всего, в том числе:</w:t>
            </w:r>
          </w:p>
        </w:tc>
        <w:tc>
          <w:tcPr>
            <w:tcW w:w="1276" w:type="dxa"/>
          </w:tcPr>
          <w:p w:rsidR="0081004D" w:rsidRDefault="0081004D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13 999,65353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2024,00000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1 177,00000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6 430,65353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1 395,00000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1 447,00000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1 526,00000</w:t>
            </w:r>
          </w:p>
        </w:tc>
      </w:tr>
      <w:tr w:rsidR="0081004D" w:rsidTr="00854D9B">
        <w:tc>
          <w:tcPr>
            <w:tcW w:w="680" w:type="dxa"/>
            <w:vMerge/>
          </w:tcPr>
          <w:p w:rsidR="0081004D" w:rsidRDefault="0081004D"/>
        </w:tc>
        <w:tc>
          <w:tcPr>
            <w:tcW w:w="1797" w:type="dxa"/>
            <w:vMerge/>
          </w:tcPr>
          <w:p w:rsidR="0081004D" w:rsidRDefault="0081004D"/>
        </w:tc>
        <w:tc>
          <w:tcPr>
            <w:tcW w:w="1559" w:type="dxa"/>
          </w:tcPr>
          <w:p w:rsidR="0081004D" w:rsidRDefault="0081004D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276" w:type="dxa"/>
          </w:tcPr>
          <w:p w:rsidR="0081004D" w:rsidRDefault="0081004D">
            <w:pPr>
              <w:pStyle w:val="ConsPlusNormal"/>
            </w:pP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0,00(100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</w:tr>
      <w:tr w:rsidR="0081004D" w:rsidTr="00854D9B">
        <w:tc>
          <w:tcPr>
            <w:tcW w:w="680" w:type="dxa"/>
            <w:vMerge/>
          </w:tcPr>
          <w:p w:rsidR="0081004D" w:rsidRDefault="0081004D"/>
        </w:tc>
        <w:tc>
          <w:tcPr>
            <w:tcW w:w="1797" w:type="dxa"/>
            <w:vMerge/>
          </w:tcPr>
          <w:p w:rsidR="0081004D" w:rsidRDefault="0081004D"/>
        </w:tc>
        <w:tc>
          <w:tcPr>
            <w:tcW w:w="1559" w:type="dxa"/>
          </w:tcPr>
          <w:p w:rsidR="0081004D" w:rsidRDefault="0081004D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276" w:type="dxa"/>
          </w:tcPr>
          <w:p w:rsidR="0081004D" w:rsidRDefault="0081004D">
            <w:pPr>
              <w:pStyle w:val="ConsPlusNormal"/>
            </w:pP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13 999,65353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2 024,00000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1 177,00000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6 430,65353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1 395,00000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1 447,00000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1 526,00000</w:t>
            </w:r>
          </w:p>
        </w:tc>
      </w:tr>
      <w:tr w:rsidR="0081004D" w:rsidTr="00854D9B">
        <w:tc>
          <w:tcPr>
            <w:tcW w:w="680" w:type="dxa"/>
            <w:vMerge/>
          </w:tcPr>
          <w:p w:rsidR="0081004D" w:rsidRDefault="0081004D"/>
        </w:tc>
        <w:tc>
          <w:tcPr>
            <w:tcW w:w="1797" w:type="dxa"/>
            <w:vMerge/>
          </w:tcPr>
          <w:p w:rsidR="0081004D" w:rsidRDefault="0081004D"/>
        </w:tc>
        <w:tc>
          <w:tcPr>
            <w:tcW w:w="1559" w:type="dxa"/>
          </w:tcPr>
          <w:p w:rsidR="0081004D" w:rsidRDefault="0081004D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276" w:type="dxa"/>
          </w:tcPr>
          <w:p w:rsidR="0081004D" w:rsidRDefault="0081004D">
            <w:pPr>
              <w:pStyle w:val="ConsPlusNormal"/>
            </w:pP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</w:tr>
      <w:tr w:rsidR="0081004D" w:rsidTr="00854D9B">
        <w:tc>
          <w:tcPr>
            <w:tcW w:w="680" w:type="dxa"/>
            <w:vMerge/>
          </w:tcPr>
          <w:p w:rsidR="0081004D" w:rsidRDefault="0081004D"/>
        </w:tc>
        <w:tc>
          <w:tcPr>
            <w:tcW w:w="1797" w:type="dxa"/>
            <w:vMerge/>
          </w:tcPr>
          <w:p w:rsidR="0081004D" w:rsidRDefault="0081004D"/>
        </w:tc>
        <w:tc>
          <w:tcPr>
            <w:tcW w:w="1559" w:type="dxa"/>
          </w:tcPr>
          <w:p w:rsidR="0081004D" w:rsidRDefault="0081004D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1276" w:type="dxa"/>
          </w:tcPr>
          <w:p w:rsidR="0081004D" w:rsidRDefault="0081004D">
            <w:pPr>
              <w:pStyle w:val="ConsPlusNormal"/>
            </w:pP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</w:tr>
      <w:tr w:rsidR="0081004D" w:rsidTr="00854D9B">
        <w:tc>
          <w:tcPr>
            <w:tcW w:w="680" w:type="dxa"/>
            <w:vMerge/>
          </w:tcPr>
          <w:p w:rsidR="0081004D" w:rsidRDefault="0081004D"/>
        </w:tc>
        <w:tc>
          <w:tcPr>
            <w:tcW w:w="1797" w:type="dxa"/>
            <w:vMerge/>
          </w:tcPr>
          <w:p w:rsidR="0081004D" w:rsidRDefault="0081004D"/>
        </w:tc>
        <w:tc>
          <w:tcPr>
            <w:tcW w:w="1559" w:type="dxa"/>
          </w:tcPr>
          <w:p w:rsidR="0081004D" w:rsidRDefault="0081004D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1276" w:type="dxa"/>
          </w:tcPr>
          <w:p w:rsidR="0081004D" w:rsidRDefault="0081004D">
            <w:pPr>
              <w:pStyle w:val="ConsPlusNormal"/>
            </w:pP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</w:tr>
      <w:tr w:rsidR="0081004D" w:rsidTr="00854D9B">
        <w:tc>
          <w:tcPr>
            <w:tcW w:w="680" w:type="dxa"/>
            <w:vMerge w:val="restart"/>
          </w:tcPr>
          <w:p w:rsidR="0081004D" w:rsidRDefault="0081004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797" w:type="dxa"/>
            <w:vMerge w:val="restart"/>
          </w:tcPr>
          <w:p w:rsidR="0081004D" w:rsidRDefault="0081004D">
            <w:pPr>
              <w:pStyle w:val="ConsPlusNormal"/>
            </w:pPr>
            <w:r>
              <w:t xml:space="preserve">Подпрограмма 6 </w:t>
            </w:r>
            <w:r>
              <w:lastRenderedPageBreak/>
              <w:t>"Развитие инфраструктуры в сфере культуры"</w:t>
            </w:r>
          </w:p>
        </w:tc>
        <w:tc>
          <w:tcPr>
            <w:tcW w:w="1559" w:type="dxa"/>
          </w:tcPr>
          <w:p w:rsidR="0081004D" w:rsidRDefault="0081004D">
            <w:pPr>
              <w:pStyle w:val="ConsPlusNormal"/>
            </w:pPr>
            <w:r>
              <w:lastRenderedPageBreak/>
              <w:t>Всего, в том числе:</w:t>
            </w:r>
          </w:p>
        </w:tc>
        <w:tc>
          <w:tcPr>
            <w:tcW w:w="1276" w:type="dxa"/>
          </w:tcPr>
          <w:p w:rsidR="0081004D" w:rsidRDefault="0081004D">
            <w:pPr>
              <w:pStyle w:val="ConsPlusNormal"/>
            </w:pP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658 302,39220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246 852,59120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179 291,56600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232 158,23,500</w:t>
            </w:r>
          </w:p>
        </w:tc>
      </w:tr>
      <w:tr w:rsidR="0081004D" w:rsidTr="00854D9B">
        <w:tc>
          <w:tcPr>
            <w:tcW w:w="680" w:type="dxa"/>
            <w:vMerge/>
          </w:tcPr>
          <w:p w:rsidR="0081004D" w:rsidRDefault="0081004D"/>
        </w:tc>
        <w:tc>
          <w:tcPr>
            <w:tcW w:w="1797" w:type="dxa"/>
            <w:vMerge/>
          </w:tcPr>
          <w:p w:rsidR="0081004D" w:rsidRDefault="0081004D"/>
        </w:tc>
        <w:tc>
          <w:tcPr>
            <w:tcW w:w="1559" w:type="dxa"/>
          </w:tcPr>
          <w:p w:rsidR="0081004D" w:rsidRDefault="0081004D">
            <w:pPr>
              <w:pStyle w:val="ConsPlusNormal"/>
            </w:pPr>
            <w:r>
              <w:t>за счет средств федерального бюджета,</w:t>
            </w:r>
          </w:p>
        </w:tc>
        <w:tc>
          <w:tcPr>
            <w:tcW w:w="1276" w:type="dxa"/>
          </w:tcPr>
          <w:p w:rsidR="0081004D" w:rsidRDefault="0081004D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6 049,60000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2 965,40000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2 965,40000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118,80000</w:t>
            </w:r>
          </w:p>
        </w:tc>
      </w:tr>
      <w:tr w:rsidR="0081004D" w:rsidTr="00854D9B">
        <w:tc>
          <w:tcPr>
            <w:tcW w:w="680" w:type="dxa"/>
            <w:vMerge/>
          </w:tcPr>
          <w:p w:rsidR="0081004D" w:rsidRDefault="0081004D"/>
        </w:tc>
        <w:tc>
          <w:tcPr>
            <w:tcW w:w="1797" w:type="dxa"/>
            <w:vMerge/>
          </w:tcPr>
          <w:p w:rsidR="0081004D" w:rsidRDefault="0081004D"/>
        </w:tc>
        <w:tc>
          <w:tcPr>
            <w:tcW w:w="1559" w:type="dxa"/>
            <w:vMerge w:val="restart"/>
          </w:tcPr>
          <w:p w:rsidR="0081004D" w:rsidRDefault="0081004D">
            <w:pPr>
              <w:pStyle w:val="ConsPlusNormal"/>
            </w:pPr>
            <w:r>
              <w:t>за счет средств краевого бюджета, всего в том числе</w:t>
            </w:r>
          </w:p>
        </w:tc>
        <w:tc>
          <w:tcPr>
            <w:tcW w:w="1276" w:type="dxa"/>
          </w:tcPr>
          <w:p w:rsidR="0081004D" w:rsidRDefault="0081004D">
            <w:pPr>
              <w:pStyle w:val="ConsPlusNormal"/>
            </w:pP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650 156,73500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242 889,00000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175 898,00000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231 369,73500</w:t>
            </w:r>
          </w:p>
        </w:tc>
      </w:tr>
      <w:tr w:rsidR="0081004D" w:rsidTr="00854D9B">
        <w:tc>
          <w:tcPr>
            <w:tcW w:w="680" w:type="dxa"/>
            <w:vMerge/>
          </w:tcPr>
          <w:p w:rsidR="0081004D" w:rsidRDefault="0081004D"/>
        </w:tc>
        <w:tc>
          <w:tcPr>
            <w:tcW w:w="1797" w:type="dxa"/>
            <w:vMerge/>
          </w:tcPr>
          <w:p w:rsidR="0081004D" w:rsidRDefault="0081004D"/>
        </w:tc>
        <w:tc>
          <w:tcPr>
            <w:tcW w:w="1559" w:type="dxa"/>
            <w:vMerge/>
          </w:tcPr>
          <w:p w:rsidR="0081004D" w:rsidRDefault="0081004D"/>
        </w:tc>
        <w:tc>
          <w:tcPr>
            <w:tcW w:w="1276" w:type="dxa"/>
          </w:tcPr>
          <w:p w:rsidR="0081004D" w:rsidRDefault="0081004D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55 774,70000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33 224,70000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8 825,00000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13 725,00000</w:t>
            </w:r>
          </w:p>
        </w:tc>
      </w:tr>
      <w:tr w:rsidR="0081004D" w:rsidTr="00854D9B">
        <w:tc>
          <w:tcPr>
            <w:tcW w:w="680" w:type="dxa"/>
            <w:vMerge/>
          </w:tcPr>
          <w:p w:rsidR="0081004D" w:rsidRDefault="0081004D"/>
        </w:tc>
        <w:tc>
          <w:tcPr>
            <w:tcW w:w="1797" w:type="dxa"/>
            <w:vMerge/>
          </w:tcPr>
          <w:p w:rsidR="0081004D" w:rsidRDefault="0081004D"/>
        </w:tc>
        <w:tc>
          <w:tcPr>
            <w:tcW w:w="1559" w:type="dxa"/>
            <w:vMerge/>
          </w:tcPr>
          <w:p w:rsidR="0081004D" w:rsidRDefault="0081004D"/>
        </w:tc>
        <w:tc>
          <w:tcPr>
            <w:tcW w:w="1276" w:type="dxa"/>
          </w:tcPr>
          <w:p w:rsidR="0081004D" w:rsidRDefault="0081004D">
            <w:pPr>
              <w:pStyle w:val="ConsPlusNormal"/>
              <w:jc w:val="center"/>
            </w:pPr>
            <w:r>
              <w:t>812</w:t>
            </w: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594 382,03500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209 664,30000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157 073,00000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217 644,73500</w:t>
            </w:r>
          </w:p>
        </w:tc>
      </w:tr>
      <w:tr w:rsidR="0081004D" w:rsidTr="00854D9B">
        <w:tc>
          <w:tcPr>
            <w:tcW w:w="680" w:type="dxa"/>
            <w:vMerge/>
          </w:tcPr>
          <w:p w:rsidR="0081004D" w:rsidRDefault="0081004D"/>
        </w:tc>
        <w:tc>
          <w:tcPr>
            <w:tcW w:w="1797" w:type="dxa"/>
            <w:vMerge/>
          </w:tcPr>
          <w:p w:rsidR="0081004D" w:rsidRDefault="0081004D"/>
        </w:tc>
        <w:tc>
          <w:tcPr>
            <w:tcW w:w="1559" w:type="dxa"/>
            <w:vMerge/>
          </w:tcPr>
          <w:p w:rsidR="0081004D" w:rsidRDefault="0081004D"/>
        </w:tc>
        <w:tc>
          <w:tcPr>
            <w:tcW w:w="1276" w:type="dxa"/>
          </w:tcPr>
          <w:p w:rsidR="0081004D" w:rsidRDefault="0081004D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</w:tr>
      <w:tr w:rsidR="0081004D" w:rsidTr="00854D9B">
        <w:tc>
          <w:tcPr>
            <w:tcW w:w="680" w:type="dxa"/>
            <w:vMerge/>
          </w:tcPr>
          <w:p w:rsidR="0081004D" w:rsidRDefault="0081004D"/>
        </w:tc>
        <w:tc>
          <w:tcPr>
            <w:tcW w:w="1797" w:type="dxa"/>
            <w:vMerge/>
          </w:tcPr>
          <w:p w:rsidR="0081004D" w:rsidRDefault="0081004D"/>
        </w:tc>
        <w:tc>
          <w:tcPr>
            <w:tcW w:w="1559" w:type="dxa"/>
          </w:tcPr>
          <w:p w:rsidR="0081004D" w:rsidRDefault="0081004D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276" w:type="dxa"/>
          </w:tcPr>
          <w:p w:rsidR="0081004D" w:rsidRDefault="0081004D">
            <w:pPr>
              <w:pStyle w:val="ConsPlusNormal"/>
            </w:pP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2 096,05720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998,19120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428,16600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669,70000</w:t>
            </w:r>
          </w:p>
        </w:tc>
      </w:tr>
      <w:tr w:rsidR="0081004D" w:rsidTr="00854D9B">
        <w:tc>
          <w:tcPr>
            <w:tcW w:w="680" w:type="dxa"/>
            <w:vMerge/>
          </w:tcPr>
          <w:p w:rsidR="0081004D" w:rsidRDefault="0081004D"/>
        </w:tc>
        <w:tc>
          <w:tcPr>
            <w:tcW w:w="1797" w:type="dxa"/>
            <w:vMerge/>
          </w:tcPr>
          <w:p w:rsidR="0081004D" w:rsidRDefault="0081004D"/>
        </w:tc>
        <w:tc>
          <w:tcPr>
            <w:tcW w:w="1559" w:type="dxa"/>
          </w:tcPr>
          <w:p w:rsidR="0081004D" w:rsidRDefault="0081004D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1276" w:type="dxa"/>
          </w:tcPr>
          <w:p w:rsidR="0081004D" w:rsidRDefault="0081004D">
            <w:pPr>
              <w:pStyle w:val="ConsPlusNormal"/>
            </w:pP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</w:tr>
      <w:tr w:rsidR="0081004D" w:rsidTr="00854D9B">
        <w:tc>
          <w:tcPr>
            <w:tcW w:w="680" w:type="dxa"/>
            <w:vMerge/>
          </w:tcPr>
          <w:p w:rsidR="0081004D" w:rsidRDefault="0081004D"/>
        </w:tc>
        <w:tc>
          <w:tcPr>
            <w:tcW w:w="1797" w:type="dxa"/>
            <w:vMerge/>
          </w:tcPr>
          <w:p w:rsidR="0081004D" w:rsidRDefault="0081004D"/>
        </w:tc>
        <w:tc>
          <w:tcPr>
            <w:tcW w:w="1559" w:type="dxa"/>
          </w:tcPr>
          <w:p w:rsidR="0081004D" w:rsidRDefault="0081004D">
            <w:pPr>
              <w:pStyle w:val="ConsPlusNormal"/>
            </w:pPr>
            <w:r>
              <w:t>Кроме того, планируемые объемы обязательств федеральн</w:t>
            </w:r>
            <w:r>
              <w:lastRenderedPageBreak/>
              <w:t>ого бюджета</w:t>
            </w:r>
          </w:p>
        </w:tc>
        <w:tc>
          <w:tcPr>
            <w:tcW w:w="1276" w:type="dxa"/>
          </w:tcPr>
          <w:p w:rsidR="0081004D" w:rsidRDefault="0081004D">
            <w:pPr>
              <w:pStyle w:val="ConsPlusNormal"/>
            </w:pP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</w:tr>
      <w:tr w:rsidR="0081004D" w:rsidTr="00854D9B">
        <w:tc>
          <w:tcPr>
            <w:tcW w:w="680" w:type="dxa"/>
            <w:vMerge w:val="restart"/>
          </w:tcPr>
          <w:p w:rsidR="0081004D" w:rsidRDefault="0081004D">
            <w:pPr>
              <w:pStyle w:val="ConsPlusNormal"/>
              <w:jc w:val="center"/>
            </w:pPr>
            <w:r>
              <w:lastRenderedPageBreak/>
              <w:t>6.1.</w:t>
            </w:r>
          </w:p>
        </w:tc>
        <w:tc>
          <w:tcPr>
            <w:tcW w:w="1797" w:type="dxa"/>
            <w:vMerge w:val="restart"/>
          </w:tcPr>
          <w:p w:rsidR="0081004D" w:rsidRDefault="0081004D">
            <w:pPr>
              <w:pStyle w:val="ConsPlusNormal"/>
            </w:pPr>
            <w:r>
              <w:t>Инвестиционные мероприятия в сфере культуры</w:t>
            </w:r>
          </w:p>
        </w:tc>
        <w:tc>
          <w:tcPr>
            <w:tcW w:w="1559" w:type="dxa"/>
          </w:tcPr>
          <w:p w:rsidR="0081004D" w:rsidRDefault="0081004D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276" w:type="dxa"/>
          </w:tcPr>
          <w:p w:rsidR="0081004D" w:rsidRDefault="0081004D">
            <w:pPr>
              <w:pStyle w:val="ConsPlusNormal"/>
            </w:pP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594 759,06530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210 041,3,3030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167 073,00000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217 644,73500</w:t>
            </w:r>
          </w:p>
        </w:tc>
      </w:tr>
      <w:tr w:rsidR="0081004D" w:rsidTr="00854D9B">
        <w:tc>
          <w:tcPr>
            <w:tcW w:w="680" w:type="dxa"/>
            <w:vMerge/>
          </w:tcPr>
          <w:p w:rsidR="0081004D" w:rsidRDefault="0081004D"/>
        </w:tc>
        <w:tc>
          <w:tcPr>
            <w:tcW w:w="1797" w:type="dxa"/>
            <w:vMerge/>
          </w:tcPr>
          <w:p w:rsidR="0081004D" w:rsidRDefault="0081004D"/>
        </w:tc>
        <w:tc>
          <w:tcPr>
            <w:tcW w:w="1559" w:type="dxa"/>
          </w:tcPr>
          <w:p w:rsidR="0081004D" w:rsidRDefault="0081004D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276" w:type="dxa"/>
          </w:tcPr>
          <w:p w:rsidR="0081004D" w:rsidRDefault="0081004D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</w:tr>
      <w:tr w:rsidR="0081004D" w:rsidTr="00854D9B">
        <w:tc>
          <w:tcPr>
            <w:tcW w:w="680" w:type="dxa"/>
            <w:vMerge/>
          </w:tcPr>
          <w:p w:rsidR="0081004D" w:rsidRDefault="0081004D"/>
        </w:tc>
        <w:tc>
          <w:tcPr>
            <w:tcW w:w="1797" w:type="dxa"/>
            <w:vMerge/>
          </w:tcPr>
          <w:p w:rsidR="0081004D" w:rsidRDefault="0081004D"/>
        </w:tc>
        <w:tc>
          <w:tcPr>
            <w:tcW w:w="1559" w:type="dxa"/>
            <w:vMerge w:val="restart"/>
          </w:tcPr>
          <w:p w:rsidR="0081004D" w:rsidRDefault="0081004D">
            <w:pPr>
              <w:pStyle w:val="ConsPlusNormal"/>
            </w:pPr>
            <w:r>
              <w:t>за счет средств краевого бюджета, всего в том числе</w:t>
            </w:r>
          </w:p>
        </w:tc>
        <w:tc>
          <w:tcPr>
            <w:tcW w:w="1276" w:type="dxa"/>
          </w:tcPr>
          <w:p w:rsidR="0081004D" w:rsidRDefault="0081004D">
            <w:pPr>
              <w:pStyle w:val="ConsPlusNormal"/>
            </w:pP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594 382,03500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209 664,30000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167 073,00000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217 644,73500</w:t>
            </w:r>
          </w:p>
        </w:tc>
      </w:tr>
      <w:tr w:rsidR="0081004D" w:rsidTr="00854D9B">
        <w:tc>
          <w:tcPr>
            <w:tcW w:w="680" w:type="dxa"/>
            <w:vMerge/>
          </w:tcPr>
          <w:p w:rsidR="0081004D" w:rsidRDefault="0081004D"/>
        </w:tc>
        <w:tc>
          <w:tcPr>
            <w:tcW w:w="1797" w:type="dxa"/>
            <w:vMerge/>
          </w:tcPr>
          <w:p w:rsidR="0081004D" w:rsidRDefault="0081004D"/>
        </w:tc>
        <w:tc>
          <w:tcPr>
            <w:tcW w:w="1559" w:type="dxa"/>
            <w:vMerge/>
          </w:tcPr>
          <w:p w:rsidR="0081004D" w:rsidRDefault="0081004D"/>
        </w:tc>
        <w:tc>
          <w:tcPr>
            <w:tcW w:w="1276" w:type="dxa"/>
          </w:tcPr>
          <w:p w:rsidR="0081004D" w:rsidRDefault="0081004D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</w:tr>
      <w:tr w:rsidR="0081004D" w:rsidTr="00854D9B">
        <w:tc>
          <w:tcPr>
            <w:tcW w:w="680" w:type="dxa"/>
            <w:vMerge/>
          </w:tcPr>
          <w:p w:rsidR="0081004D" w:rsidRDefault="0081004D"/>
        </w:tc>
        <w:tc>
          <w:tcPr>
            <w:tcW w:w="1797" w:type="dxa"/>
            <w:vMerge/>
          </w:tcPr>
          <w:p w:rsidR="0081004D" w:rsidRDefault="0081004D"/>
        </w:tc>
        <w:tc>
          <w:tcPr>
            <w:tcW w:w="1559" w:type="dxa"/>
            <w:vMerge/>
          </w:tcPr>
          <w:p w:rsidR="0081004D" w:rsidRDefault="0081004D"/>
        </w:tc>
        <w:tc>
          <w:tcPr>
            <w:tcW w:w="1276" w:type="dxa"/>
          </w:tcPr>
          <w:p w:rsidR="0081004D" w:rsidRDefault="0081004D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</w:tr>
      <w:tr w:rsidR="0081004D" w:rsidTr="00854D9B">
        <w:tc>
          <w:tcPr>
            <w:tcW w:w="680" w:type="dxa"/>
            <w:vMerge/>
          </w:tcPr>
          <w:p w:rsidR="0081004D" w:rsidRDefault="0081004D"/>
        </w:tc>
        <w:tc>
          <w:tcPr>
            <w:tcW w:w="1797" w:type="dxa"/>
            <w:vMerge/>
          </w:tcPr>
          <w:p w:rsidR="0081004D" w:rsidRDefault="0081004D"/>
        </w:tc>
        <w:tc>
          <w:tcPr>
            <w:tcW w:w="1559" w:type="dxa"/>
            <w:vMerge/>
          </w:tcPr>
          <w:p w:rsidR="0081004D" w:rsidRDefault="0081004D"/>
        </w:tc>
        <w:tc>
          <w:tcPr>
            <w:tcW w:w="1276" w:type="dxa"/>
          </w:tcPr>
          <w:p w:rsidR="0081004D" w:rsidRDefault="0081004D">
            <w:pPr>
              <w:pStyle w:val="ConsPlusNormal"/>
              <w:jc w:val="center"/>
            </w:pPr>
            <w:r>
              <w:t>812</w:t>
            </w: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594 382,03500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209 664,30000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167 073,00000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217 644,73500</w:t>
            </w:r>
          </w:p>
        </w:tc>
      </w:tr>
      <w:tr w:rsidR="0081004D" w:rsidTr="00854D9B">
        <w:tc>
          <w:tcPr>
            <w:tcW w:w="680" w:type="dxa"/>
            <w:vMerge/>
          </w:tcPr>
          <w:p w:rsidR="0081004D" w:rsidRDefault="0081004D"/>
        </w:tc>
        <w:tc>
          <w:tcPr>
            <w:tcW w:w="1797" w:type="dxa"/>
            <w:vMerge/>
          </w:tcPr>
          <w:p w:rsidR="0081004D" w:rsidRDefault="0081004D"/>
        </w:tc>
        <w:tc>
          <w:tcPr>
            <w:tcW w:w="1559" w:type="dxa"/>
          </w:tcPr>
          <w:p w:rsidR="0081004D" w:rsidRDefault="0081004D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276" w:type="dxa"/>
          </w:tcPr>
          <w:p w:rsidR="0081004D" w:rsidRDefault="0081004D">
            <w:pPr>
              <w:pStyle w:val="ConsPlusNormal"/>
            </w:pP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377,03030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377,03030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</w:tr>
      <w:tr w:rsidR="0081004D" w:rsidTr="00854D9B">
        <w:tc>
          <w:tcPr>
            <w:tcW w:w="680" w:type="dxa"/>
            <w:vMerge/>
          </w:tcPr>
          <w:p w:rsidR="0081004D" w:rsidRDefault="0081004D"/>
        </w:tc>
        <w:tc>
          <w:tcPr>
            <w:tcW w:w="1797" w:type="dxa"/>
            <w:vMerge/>
          </w:tcPr>
          <w:p w:rsidR="0081004D" w:rsidRDefault="0081004D"/>
        </w:tc>
        <w:tc>
          <w:tcPr>
            <w:tcW w:w="1559" w:type="dxa"/>
          </w:tcPr>
          <w:p w:rsidR="0081004D" w:rsidRDefault="0081004D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1276" w:type="dxa"/>
          </w:tcPr>
          <w:p w:rsidR="0081004D" w:rsidRDefault="0081004D">
            <w:pPr>
              <w:pStyle w:val="ConsPlusNormal"/>
            </w:pP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</w:tr>
      <w:tr w:rsidR="0081004D" w:rsidTr="00854D9B">
        <w:tc>
          <w:tcPr>
            <w:tcW w:w="680" w:type="dxa"/>
            <w:vMerge/>
          </w:tcPr>
          <w:p w:rsidR="0081004D" w:rsidRDefault="0081004D"/>
        </w:tc>
        <w:tc>
          <w:tcPr>
            <w:tcW w:w="1797" w:type="dxa"/>
            <w:vMerge/>
          </w:tcPr>
          <w:p w:rsidR="0081004D" w:rsidRDefault="0081004D"/>
        </w:tc>
        <w:tc>
          <w:tcPr>
            <w:tcW w:w="1559" w:type="dxa"/>
          </w:tcPr>
          <w:p w:rsidR="0081004D" w:rsidRDefault="0081004D">
            <w:pPr>
              <w:pStyle w:val="ConsPlusNormal"/>
            </w:pPr>
            <w:r>
              <w:t xml:space="preserve">Кроме того, </w:t>
            </w:r>
            <w:r>
              <w:lastRenderedPageBreak/>
              <w:t>планируемые объемы обязательств федерального бюджета</w:t>
            </w:r>
          </w:p>
        </w:tc>
        <w:tc>
          <w:tcPr>
            <w:tcW w:w="1276" w:type="dxa"/>
          </w:tcPr>
          <w:p w:rsidR="0081004D" w:rsidRDefault="0081004D">
            <w:pPr>
              <w:pStyle w:val="ConsPlusNormal"/>
            </w:pP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</w:tr>
      <w:tr w:rsidR="0081004D" w:rsidTr="00854D9B">
        <w:tc>
          <w:tcPr>
            <w:tcW w:w="680" w:type="dxa"/>
            <w:vMerge w:val="restart"/>
          </w:tcPr>
          <w:p w:rsidR="0081004D" w:rsidRDefault="0081004D">
            <w:pPr>
              <w:pStyle w:val="ConsPlusNormal"/>
              <w:jc w:val="center"/>
            </w:pPr>
            <w:r>
              <w:lastRenderedPageBreak/>
              <w:t>6.2.</w:t>
            </w:r>
          </w:p>
        </w:tc>
        <w:tc>
          <w:tcPr>
            <w:tcW w:w="1797" w:type="dxa"/>
            <w:vMerge w:val="restart"/>
          </w:tcPr>
          <w:p w:rsidR="0081004D" w:rsidRDefault="0081004D">
            <w:pPr>
              <w:pStyle w:val="ConsPlusNormal"/>
              <w:ind w:firstLine="5"/>
            </w:pPr>
            <w:r>
              <w:t>Проведение капитального и текущего ремонтов зданий и помещений краевых государственных и муниципальных учреждений культуры и учреждений дополнительного образования в сфере культуры в том числе проектных работ) и экспертизы</w:t>
            </w:r>
          </w:p>
        </w:tc>
        <w:tc>
          <w:tcPr>
            <w:tcW w:w="1559" w:type="dxa"/>
          </w:tcPr>
          <w:p w:rsidR="0081004D" w:rsidRDefault="0081004D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276" w:type="dxa"/>
          </w:tcPr>
          <w:p w:rsidR="0081004D" w:rsidRDefault="0081004D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49 810,70190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30 775,63590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9 945,06600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9 090,00000</w:t>
            </w:r>
          </w:p>
        </w:tc>
      </w:tr>
      <w:tr w:rsidR="0081004D" w:rsidTr="00854D9B">
        <w:tc>
          <w:tcPr>
            <w:tcW w:w="680" w:type="dxa"/>
            <w:vMerge/>
          </w:tcPr>
          <w:p w:rsidR="0081004D" w:rsidRDefault="0081004D"/>
        </w:tc>
        <w:tc>
          <w:tcPr>
            <w:tcW w:w="1797" w:type="dxa"/>
            <w:vMerge/>
          </w:tcPr>
          <w:p w:rsidR="0081004D" w:rsidRDefault="0081004D"/>
        </w:tc>
        <w:tc>
          <w:tcPr>
            <w:tcW w:w="1559" w:type="dxa"/>
          </w:tcPr>
          <w:p w:rsidR="0081004D" w:rsidRDefault="0081004D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276" w:type="dxa"/>
          </w:tcPr>
          <w:p w:rsidR="0081004D" w:rsidRDefault="0081004D">
            <w:pPr>
              <w:pStyle w:val="ConsPlusNormal"/>
            </w:pP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5 693,20000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2 846,60000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2 846,60000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</w:tr>
      <w:tr w:rsidR="0081004D" w:rsidTr="00854D9B">
        <w:tc>
          <w:tcPr>
            <w:tcW w:w="680" w:type="dxa"/>
            <w:vMerge/>
          </w:tcPr>
          <w:p w:rsidR="0081004D" w:rsidRDefault="0081004D"/>
        </w:tc>
        <w:tc>
          <w:tcPr>
            <w:tcW w:w="1797" w:type="dxa"/>
            <w:vMerge/>
          </w:tcPr>
          <w:p w:rsidR="0081004D" w:rsidRDefault="0081004D"/>
        </w:tc>
        <w:tc>
          <w:tcPr>
            <w:tcW w:w="1559" w:type="dxa"/>
          </w:tcPr>
          <w:p w:rsidR="0081004D" w:rsidRDefault="0081004D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276" w:type="dxa"/>
          </w:tcPr>
          <w:p w:rsidR="0081004D" w:rsidRDefault="0081004D">
            <w:pPr>
              <w:pStyle w:val="ConsPlusNormal"/>
            </w:pP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43 795,00000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27 795,00000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7 000,00000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9 000,00000</w:t>
            </w:r>
          </w:p>
        </w:tc>
      </w:tr>
      <w:tr w:rsidR="0081004D" w:rsidTr="00854D9B">
        <w:tc>
          <w:tcPr>
            <w:tcW w:w="680" w:type="dxa"/>
            <w:vMerge/>
          </w:tcPr>
          <w:p w:rsidR="0081004D" w:rsidRDefault="0081004D"/>
        </w:tc>
        <w:tc>
          <w:tcPr>
            <w:tcW w:w="1797" w:type="dxa"/>
            <w:vMerge/>
          </w:tcPr>
          <w:p w:rsidR="0081004D" w:rsidRDefault="0081004D"/>
        </w:tc>
        <w:tc>
          <w:tcPr>
            <w:tcW w:w="1559" w:type="dxa"/>
          </w:tcPr>
          <w:p w:rsidR="0081004D" w:rsidRDefault="0081004D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276" w:type="dxa"/>
          </w:tcPr>
          <w:p w:rsidR="0081004D" w:rsidRDefault="0081004D">
            <w:pPr>
              <w:pStyle w:val="ConsPlusNormal"/>
            </w:pP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322,50190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134,03590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98,46600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90,00000</w:t>
            </w:r>
          </w:p>
        </w:tc>
      </w:tr>
      <w:tr w:rsidR="0081004D" w:rsidTr="00854D9B">
        <w:tc>
          <w:tcPr>
            <w:tcW w:w="680" w:type="dxa"/>
            <w:vMerge/>
          </w:tcPr>
          <w:p w:rsidR="0081004D" w:rsidRDefault="0081004D"/>
        </w:tc>
        <w:tc>
          <w:tcPr>
            <w:tcW w:w="1797" w:type="dxa"/>
            <w:vMerge/>
          </w:tcPr>
          <w:p w:rsidR="0081004D" w:rsidRDefault="0081004D"/>
        </w:tc>
        <w:tc>
          <w:tcPr>
            <w:tcW w:w="1559" w:type="dxa"/>
          </w:tcPr>
          <w:p w:rsidR="0081004D" w:rsidRDefault="0081004D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1276" w:type="dxa"/>
          </w:tcPr>
          <w:p w:rsidR="0081004D" w:rsidRDefault="0081004D">
            <w:pPr>
              <w:pStyle w:val="ConsPlusNormal"/>
            </w:pP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</w:tr>
      <w:tr w:rsidR="0081004D" w:rsidTr="00854D9B">
        <w:tc>
          <w:tcPr>
            <w:tcW w:w="680" w:type="dxa"/>
            <w:vMerge/>
          </w:tcPr>
          <w:p w:rsidR="0081004D" w:rsidRDefault="0081004D"/>
        </w:tc>
        <w:tc>
          <w:tcPr>
            <w:tcW w:w="1797" w:type="dxa"/>
            <w:vMerge/>
          </w:tcPr>
          <w:p w:rsidR="0081004D" w:rsidRDefault="0081004D"/>
        </w:tc>
        <w:tc>
          <w:tcPr>
            <w:tcW w:w="1559" w:type="dxa"/>
          </w:tcPr>
          <w:p w:rsidR="0081004D" w:rsidRDefault="0081004D">
            <w:pPr>
              <w:pStyle w:val="ConsPlusNormal"/>
            </w:pPr>
            <w:r>
              <w:t xml:space="preserve">Кроме того, </w:t>
            </w:r>
            <w:r>
              <w:lastRenderedPageBreak/>
              <w:t>планируемые объемы обязательств федерального бюджета</w:t>
            </w:r>
          </w:p>
        </w:tc>
        <w:tc>
          <w:tcPr>
            <w:tcW w:w="1276" w:type="dxa"/>
          </w:tcPr>
          <w:p w:rsidR="0081004D" w:rsidRDefault="0081004D">
            <w:pPr>
              <w:pStyle w:val="ConsPlusNormal"/>
            </w:pP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</w:tr>
      <w:tr w:rsidR="0081004D" w:rsidTr="00854D9B">
        <w:tc>
          <w:tcPr>
            <w:tcW w:w="680" w:type="dxa"/>
            <w:vMerge w:val="restart"/>
          </w:tcPr>
          <w:p w:rsidR="0081004D" w:rsidRDefault="0081004D">
            <w:pPr>
              <w:pStyle w:val="ConsPlusNormal"/>
              <w:jc w:val="center"/>
            </w:pPr>
            <w:r>
              <w:lastRenderedPageBreak/>
              <w:t>6.3.</w:t>
            </w:r>
          </w:p>
        </w:tc>
        <w:tc>
          <w:tcPr>
            <w:tcW w:w="1797" w:type="dxa"/>
            <w:vMerge w:val="restart"/>
          </w:tcPr>
          <w:p w:rsidR="0081004D" w:rsidRDefault="0081004D">
            <w:pPr>
              <w:pStyle w:val="ConsPlusNormal"/>
              <w:ind w:firstLine="5"/>
            </w:pPr>
            <w:r>
              <w:t>Проведение мероприятий по укреплению материально-технической базы краевых государственных и муниципальных учреждений культуры и учреждений дополнительного образования в сфере культуры</w:t>
            </w:r>
          </w:p>
        </w:tc>
        <w:tc>
          <w:tcPr>
            <w:tcW w:w="1559" w:type="dxa"/>
          </w:tcPr>
          <w:p w:rsidR="0081004D" w:rsidRDefault="0081004D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276" w:type="dxa"/>
          </w:tcPr>
          <w:p w:rsidR="0081004D" w:rsidRDefault="0081004D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13 732,62500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6 035,62500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2 273,50000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5 423,50000</w:t>
            </w:r>
          </w:p>
        </w:tc>
      </w:tr>
      <w:tr w:rsidR="0081004D" w:rsidTr="00854D9B">
        <w:tc>
          <w:tcPr>
            <w:tcW w:w="680" w:type="dxa"/>
            <w:vMerge/>
          </w:tcPr>
          <w:p w:rsidR="0081004D" w:rsidRDefault="0081004D"/>
        </w:tc>
        <w:tc>
          <w:tcPr>
            <w:tcW w:w="1797" w:type="dxa"/>
            <w:vMerge/>
          </w:tcPr>
          <w:p w:rsidR="0081004D" w:rsidRDefault="0081004D"/>
        </w:tc>
        <w:tc>
          <w:tcPr>
            <w:tcW w:w="1559" w:type="dxa"/>
          </w:tcPr>
          <w:p w:rsidR="0081004D" w:rsidRDefault="0081004D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276" w:type="dxa"/>
          </w:tcPr>
          <w:p w:rsidR="0081004D" w:rsidRDefault="0081004D">
            <w:pPr>
              <w:pStyle w:val="ConsPlusNormal"/>
            </w:pP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356,40000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118,80000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118,80000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118,80000</w:t>
            </w:r>
          </w:p>
        </w:tc>
      </w:tr>
      <w:tr w:rsidR="0081004D" w:rsidTr="00854D9B">
        <w:tc>
          <w:tcPr>
            <w:tcW w:w="680" w:type="dxa"/>
            <w:vMerge/>
          </w:tcPr>
          <w:p w:rsidR="0081004D" w:rsidRDefault="0081004D"/>
        </w:tc>
        <w:tc>
          <w:tcPr>
            <w:tcW w:w="1797" w:type="dxa"/>
            <w:vMerge/>
          </w:tcPr>
          <w:p w:rsidR="0081004D" w:rsidRDefault="0081004D"/>
        </w:tc>
        <w:tc>
          <w:tcPr>
            <w:tcW w:w="1559" w:type="dxa"/>
          </w:tcPr>
          <w:p w:rsidR="0081004D" w:rsidRDefault="0081004D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276" w:type="dxa"/>
          </w:tcPr>
          <w:p w:rsidR="0081004D" w:rsidRDefault="0081004D">
            <w:pPr>
              <w:pStyle w:val="ConsPlusNormal"/>
            </w:pP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11 979,70000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5 429,70000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1 825,00000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4 725,00000</w:t>
            </w:r>
          </w:p>
        </w:tc>
      </w:tr>
      <w:tr w:rsidR="0081004D" w:rsidTr="00854D9B">
        <w:tc>
          <w:tcPr>
            <w:tcW w:w="680" w:type="dxa"/>
            <w:vMerge/>
          </w:tcPr>
          <w:p w:rsidR="0081004D" w:rsidRDefault="0081004D"/>
        </w:tc>
        <w:tc>
          <w:tcPr>
            <w:tcW w:w="1797" w:type="dxa"/>
            <w:vMerge/>
          </w:tcPr>
          <w:p w:rsidR="0081004D" w:rsidRDefault="0081004D"/>
        </w:tc>
        <w:tc>
          <w:tcPr>
            <w:tcW w:w="1559" w:type="dxa"/>
          </w:tcPr>
          <w:p w:rsidR="0081004D" w:rsidRDefault="0081004D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276" w:type="dxa"/>
          </w:tcPr>
          <w:p w:rsidR="0081004D" w:rsidRDefault="0081004D">
            <w:pPr>
              <w:pStyle w:val="ConsPlusNormal"/>
            </w:pP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1 396,52500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487,12500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329,70000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579,70000</w:t>
            </w:r>
          </w:p>
        </w:tc>
      </w:tr>
      <w:tr w:rsidR="0081004D" w:rsidTr="00854D9B">
        <w:tc>
          <w:tcPr>
            <w:tcW w:w="680" w:type="dxa"/>
            <w:vMerge/>
          </w:tcPr>
          <w:p w:rsidR="0081004D" w:rsidRDefault="0081004D"/>
        </w:tc>
        <w:tc>
          <w:tcPr>
            <w:tcW w:w="1797" w:type="dxa"/>
            <w:vMerge/>
          </w:tcPr>
          <w:p w:rsidR="0081004D" w:rsidRDefault="0081004D"/>
        </w:tc>
        <w:tc>
          <w:tcPr>
            <w:tcW w:w="1559" w:type="dxa"/>
          </w:tcPr>
          <w:p w:rsidR="0081004D" w:rsidRDefault="0081004D">
            <w:pPr>
              <w:pStyle w:val="ConsPlusNormal"/>
            </w:pPr>
            <w:r>
              <w:t>за счет средств внебюджетных источников</w:t>
            </w:r>
          </w:p>
        </w:tc>
        <w:tc>
          <w:tcPr>
            <w:tcW w:w="1276" w:type="dxa"/>
          </w:tcPr>
          <w:p w:rsidR="0081004D" w:rsidRDefault="0081004D">
            <w:pPr>
              <w:pStyle w:val="ConsPlusNormal"/>
            </w:pP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</w:tr>
      <w:tr w:rsidR="0081004D" w:rsidTr="00854D9B">
        <w:tc>
          <w:tcPr>
            <w:tcW w:w="680" w:type="dxa"/>
            <w:vMerge/>
          </w:tcPr>
          <w:p w:rsidR="0081004D" w:rsidRDefault="0081004D"/>
        </w:tc>
        <w:tc>
          <w:tcPr>
            <w:tcW w:w="1797" w:type="dxa"/>
            <w:vMerge/>
          </w:tcPr>
          <w:p w:rsidR="0081004D" w:rsidRDefault="0081004D"/>
        </w:tc>
        <w:tc>
          <w:tcPr>
            <w:tcW w:w="1559" w:type="dxa"/>
          </w:tcPr>
          <w:p w:rsidR="0081004D" w:rsidRDefault="0081004D">
            <w:pPr>
              <w:pStyle w:val="ConsPlusNormal"/>
            </w:pPr>
            <w:r>
              <w:t xml:space="preserve">Кроме того, </w:t>
            </w:r>
            <w:r>
              <w:lastRenderedPageBreak/>
              <w:t>планируемые объемы обязательств федерального бюджета</w:t>
            </w:r>
          </w:p>
        </w:tc>
        <w:tc>
          <w:tcPr>
            <w:tcW w:w="1276" w:type="dxa"/>
          </w:tcPr>
          <w:p w:rsidR="0081004D" w:rsidRDefault="0081004D">
            <w:pPr>
              <w:pStyle w:val="ConsPlusNormal"/>
            </w:pPr>
          </w:p>
        </w:tc>
        <w:tc>
          <w:tcPr>
            <w:tcW w:w="1791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96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609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6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28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84" w:type="dxa"/>
          </w:tcPr>
          <w:p w:rsidR="0081004D" w:rsidRDefault="0081004D">
            <w:pPr>
              <w:pStyle w:val="ConsPlusNormal"/>
              <w:jc w:val="center"/>
            </w:pPr>
            <w:r>
              <w:t>0,00000</w:t>
            </w:r>
          </w:p>
        </w:tc>
      </w:tr>
      <w:bookmarkEnd w:id="33"/>
    </w:tbl>
    <w:p w:rsidR="0081004D" w:rsidRDefault="0081004D">
      <w:pPr>
        <w:sectPr w:rsidR="0081004D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1004D" w:rsidRDefault="0081004D">
      <w:pPr>
        <w:pStyle w:val="ConsPlusNormal"/>
        <w:ind w:firstLine="540"/>
        <w:jc w:val="both"/>
      </w:pPr>
    </w:p>
    <w:p w:rsidR="0081004D" w:rsidRDefault="0081004D">
      <w:pPr>
        <w:pStyle w:val="ConsPlusNormal"/>
        <w:ind w:firstLine="540"/>
        <w:jc w:val="both"/>
      </w:pPr>
    </w:p>
    <w:p w:rsidR="0081004D" w:rsidRDefault="0081004D">
      <w:pPr>
        <w:pStyle w:val="ConsPlusNormal"/>
        <w:ind w:firstLine="540"/>
        <w:jc w:val="both"/>
      </w:pPr>
    </w:p>
    <w:p w:rsidR="0081004D" w:rsidRDefault="0081004D">
      <w:pPr>
        <w:pStyle w:val="ConsPlusNormal"/>
        <w:ind w:firstLine="540"/>
        <w:jc w:val="both"/>
      </w:pPr>
    </w:p>
    <w:p w:rsidR="0081004D" w:rsidRDefault="0081004D">
      <w:pPr>
        <w:pStyle w:val="ConsPlusNormal"/>
        <w:ind w:firstLine="540"/>
        <w:jc w:val="both"/>
      </w:pPr>
    </w:p>
    <w:p w:rsidR="0081004D" w:rsidRDefault="0081004D">
      <w:pPr>
        <w:pStyle w:val="ConsPlusNormal"/>
        <w:jc w:val="right"/>
        <w:outlineLvl w:val="1"/>
      </w:pPr>
      <w:r>
        <w:t>Приложение 4</w:t>
      </w:r>
    </w:p>
    <w:p w:rsidR="0081004D" w:rsidRDefault="0081004D">
      <w:pPr>
        <w:pStyle w:val="ConsPlusNormal"/>
        <w:jc w:val="right"/>
      </w:pPr>
      <w:r>
        <w:t>к Программе</w:t>
      </w:r>
    </w:p>
    <w:p w:rsidR="0081004D" w:rsidRDefault="0081004D">
      <w:pPr>
        <w:pStyle w:val="ConsPlusNormal"/>
        <w:ind w:firstLine="540"/>
        <w:jc w:val="both"/>
      </w:pPr>
    </w:p>
    <w:p w:rsidR="0081004D" w:rsidRDefault="0081004D">
      <w:pPr>
        <w:pStyle w:val="ConsPlusTitle"/>
        <w:jc w:val="center"/>
      </w:pPr>
      <w:bookmarkStart w:id="34" w:name="P3272"/>
      <w:bookmarkEnd w:id="34"/>
      <w:r>
        <w:t>ПОРЯДОК</w:t>
      </w:r>
    </w:p>
    <w:p w:rsidR="0081004D" w:rsidRDefault="0081004D">
      <w:pPr>
        <w:pStyle w:val="ConsPlusTitle"/>
        <w:jc w:val="center"/>
      </w:pPr>
      <w:r>
        <w:t>ПРЕДОСТАВЛЕНИЯ СУБСИДИЙ</w:t>
      </w:r>
    </w:p>
    <w:p w:rsidR="0081004D" w:rsidRDefault="0081004D">
      <w:pPr>
        <w:pStyle w:val="ConsPlusTitle"/>
        <w:jc w:val="center"/>
      </w:pPr>
      <w:r>
        <w:t>МЕСТНЫМ БЮДЖЕТАМ НА РЕАЛИЗАЦИЮ ОСНОВНОГО</w:t>
      </w:r>
    </w:p>
    <w:p w:rsidR="0081004D" w:rsidRDefault="0081004D">
      <w:pPr>
        <w:pStyle w:val="ConsPlusTitle"/>
        <w:jc w:val="center"/>
      </w:pPr>
      <w:r>
        <w:t>МЕРОПРИЯТИЯ 3.2 "ПОДДЕРЖКА РАЗНООБРАЗНЫХ ВИДОВ И</w:t>
      </w:r>
    </w:p>
    <w:p w:rsidR="0081004D" w:rsidRDefault="0081004D">
      <w:pPr>
        <w:pStyle w:val="ConsPlusTitle"/>
        <w:jc w:val="center"/>
      </w:pPr>
      <w:r>
        <w:t>ФОРМ ТРАДИЦИОННОЙ НАРОДНОЙ КУЛЬТУРЫ И ТВОРЧЕСКИХ ИНИЦИАТИВ</w:t>
      </w:r>
    </w:p>
    <w:p w:rsidR="0081004D" w:rsidRDefault="0081004D">
      <w:pPr>
        <w:pStyle w:val="ConsPlusTitle"/>
        <w:jc w:val="center"/>
      </w:pPr>
      <w:r>
        <w:t>В ОБЛАСТИ ХУДОЖЕСТВЕННОГО САМОДЕЯТЕЛЬНОГО ТВОРЧЕСТВА</w:t>
      </w:r>
    </w:p>
    <w:p w:rsidR="0081004D" w:rsidRDefault="0081004D">
      <w:pPr>
        <w:pStyle w:val="ConsPlusTitle"/>
        <w:jc w:val="center"/>
      </w:pPr>
      <w:r>
        <w:t>И ОБЕСПЕЧЕНИЕ ДОСТУПА ГРАЖДАН К УЧАСТИЮ В</w:t>
      </w:r>
    </w:p>
    <w:p w:rsidR="0081004D" w:rsidRDefault="0081004D">
      <w:pPr>
        <w:pStyle w:val="ConsPlusTitle"/>
        <w:jc w:val="center"/>
      </w:pPr>
      <w:r>
        <w:t>КУЛЬТУРНОЙ ЖИЗНИ" ПОДПРОГРАММЫ 3</w:t>
      </w:r>
    </w:p>
    <w:p w:rsidR="0081004D" w:rsidRDefault="0081004D">
      <w:pPr>
        <w:pStyle w:val="ConsPlusNormal"/>
        <w:ind w:firstLine="540"/>
        <w:jc w:val="both"/>
      </w:pPr>
    </w:p>
    <w:p w:rsidR="0081004D" w:rsidRDefault="0081004D">
      <w:pPr>
        <w:pStyle w:val="ConsPlusNormal"/>
        <w:ind w:firstLine="540"/>
        <w:jc w:val="both"/>
      </w:pPr>
      <w:r>
        <w:t xml:space="preserve">1. Настоящий Порядок разработан в соответствии со </w:t>
      </w:r>
      <w:hyperlink r:id="rId106" w:history="1">
        <w:r>
          <w:rPr>
            <w:color w:val="0000FF"/>
          </w:rPr>
          <w:t>статьей 139</w:t>
        </w:r>
      </w:hyperlink>
      <w:r>
        <w:t xml:space="preserve"> Бюджетного кодекса Российской Федерации и регулирует предоставление субсидий местным бюджетам из краевого бюджета в целях </w:t>
      </w:r>
      <w:proofErr w:type="spellStart"/>
      <w:r>
        <w:t>софинансирования</w:t>
      </w:r>
      <w:proofErr w:type="spellEnd"/>
      <w:r>
        <w:t xml:space="preserve"> основного мероприятия 3.2 "Поддержка разнообразных видов и форм традиционной народной культуры и творческих инициатив в области художественного самодеятельного творчества и обеспечение доступа граждан к участию в культурной жизни" Подпрограммы 3 (далее в настоящем Порядке - мероприятие).</w:t>
      </w:r>
    </w:p>
    <w:p w:rsidR="0081004D" w:rsidRDefault="0081004D">
      <w:pPr>
        <w:pStyle w:val="ConsPlusNormal"/>
        <w:spacing w:before="220"/>
        <w:ind w:firstLine="540"/>
        <w:jc w:val="both"/>
      </w:pPr>
      <w:bookmarkStart w:id="35" w:name="P3282"/>
      <w:bookmarkEnd w:id="35"/>
      <w:r>
        <w:t>2. Критерием отбора муниципальных образований в Камчатском крае для предоставления субсидий является наличие в муниципальных учреждениях культуры, расположенных в сельской местности в Камчатском крае, профессиональных творческих коллективов и (или) самодеятельных творческих коллективов, имеющих звание "Народный самодеятельный коллектив".</w:t>
      </w:r>
    </w:p>
    <w:p w:rsidR="0081004D" w:rsidRDefault="0081004D">
      <w:pPr>
        <w:pStyle w:val="ConsPlusNormal"/>
        <w:spacing w:before="220"/>
        <w:ind w:firstLine="540"/>
        <w:jc w:val="both"/>
      </w:pPr>
      <w:bookmarkStart w:id="36" w:name="P3283"/>
      <w:bookmarkEnd w:id="36"/>
      <w:r>
        <w:t>3. Предоставление субсидий местным бюджетам осуществляется при выполнении органами местного самоуправления муниципальных образований в Камчатском крае следующих условий:</w:t>
      </w:r>
    </w:p>
    <w:p w:rsidR="0081004D" w:rsidRDefault="0081004D">
      <w:pPr>
        <w:pStyle w:val="ConsPlusNormal"/>
        <w:spacing w:before="220"/>
        <w:ind w:firstLine="540"/>
        <w:jc w:val="both"/>
      </w:pPr>
      <w:r>
        <w:t>1) наличие в утвержденных органами местного самоуправления муниципальных образований в Камчатском крае муниципальных программах аналогичного мероприятия;</w:t>
      </w:r>
    </w:p>
    <w:p w:rsidR="0081004D" w:rsidRDefault="0081004D">
      <w:pPr>
        <w:pStyle w:val="ConsPlusNormal"/>
        <w:spacing w:before="220"/>
        <w:ind w:firstLine="540"/>
        <w:jc w:val="both"/>
      </w:pPr>
      <w:proofErr w:type="gramStart"/>
      <w:r>
        <w:t xml:space="preserve">2) наличие утвержденных органами местного самоуправления муниципальных образований в Камчатском крае расходных обязательств муниципальных в образований в Камчатском крае по </w:t>
      </w:r>
      <w:proofErr w:type="spellStart"/>
      <w:r>
        <w:t>софинансированию</w:t>
      </w:r>
      <w:proofErr w:type="spellEnd"/>
      <w:r>
        <w:t xml:space="preserve"> мероприятия за счет средств местных бюджетов в размере не менее 25 % от размера субсидий, предоставляемых из краевого бюджета;</w:t>
      </w:r>
      <w:proofErr w:type="gramEnd"/>
    </w:p>
    <w:p w:rsidR="0081004D" w:rsidRDefault="0081004D">
      <w:pPr>
        <w:pStyle w:val="ConsPlusNormal"/>
        <w:spacing w:before="220"/>
        <w:ind w:firstLine="540"/>
        <w:jc w:val="both"/>
      </w:pPr>
      <w:r>
        <w:t>3) представление органами местного самоуправления муниципальных образований в Камчатском крае в Министерство культуры Камчатского края (далее в настоящем Порядке - Министерство) отчетов об использовании субсидий по форме и в порядке, установленным соглашением о предоставлении субсидии;</w:t>
      </w:r>
    </w:p>
    <w:p w:rsidR="0081004D" w:rsidRDefault="0081004D">
      <w:pPr>
        <w:pStyle w:val="ConsPlusNormal"/>
        <w:spacing w:before="220"/>
        <w:ind w:firstLine="540"/>
        <w:jc w:val="both"/>
      </w:pPr>
      <w:r>
        <w:t>4) использование органами местного самоуправления муниципальных образований в Камчатском крае субсидий по целевому назначению;</w:t>
      </w:r>
    </w:p>
    <w:p w:rsidR="0081004D" w:rsidRDefault="0081004D">
      <w:pPr>
        <w:pStyle w:val="ConsPlusNormal"/>
        <w:spacing w:before="220"/>
        <w:ind w:firstLine="540"/>
        <w:jc w:val="both"/>
      </w:pPr>
      <w:r>
        <w:t>5) соблюдение органами местного самоуправления муниципальных образований в Камчатском крае бюджетного законодательства Российской Федерации и законодательства Российской Федерации о налогах и сборах.</w:t>
      </w:r>
    </w:p>
    <w:p w:rsidR="0081004D" w:rsidRDefault="0081004D">
      <w:pPr>
        <w:pStyle w:val="ConsPlusNormal"/>
        <w:spacing w:before="220"/>
        <w:ind w:firstLine="540"/>
        <w:jc w:val="both"/>
      </w:pPr>
      <w:r>
        <w:t>4. Размер субсидии, предоставляемой из краевого бюджета местным бюджетам на реализацию мероприятия, определяется по формуле:</w:t>
      </w:r>
    </w:p>
    <w:p w:rsidR="0081004D" w:rsidRDefault="0081004D">
      <w:pPr>
        <w:pStyle w:val="ConsPlusNormal"/>
        <w:ind w:firstLine="540"/>
        <w:jc w:val="both"/>
      </w:pPr>
    </w:p>
    <w:p w:rsidR="0081004D" w:rsidRDefault="00854D9B">
      <w:pPr>
        <w:pStyle w:val="ConsPlusNormal"/>
        <w:jc w:val="center"/>
      </w:pPr>
      <w:r>
        <w:rPr>
          <w:position w:val="-11"/>
        </w:rPr>
        <w:lastRenderedPageBreak/>
        <w:pict>
          <v:shape id="_x0000_i1052" style="width:117.75pt;height:22.5pt" coordsize="" o:spt="100" adj="0,,0" path="" filled="f" stroked="f">
            <v:stroke joinstyle="miter"/>
            <v:imagedata r:id="rId107" o:title="base_23848_158520_32795"/>
            <v:formulas/>
            <v:path o:connecttype="segments"/>
          </v:shape>
        </w:pict>
      </w:r>
      <w:r w:rsidR="0081004D">
        <w:t>, где</w:t>
      </w:r>
    </w:p>
    <w:p w:rsidR="0081004D" w:rsidRDefault="0081004D">
      <w:pPr>
        <w:pStyle w:val="ConsPlusNormal"/>
        <w:ind w:firstLine="540"/>
        <w:jc w:val="both"/>
      </w:pPr>
    </w:p>
    <w:p w:rsidR="0081004D" w:rsidRDefault="00854D9B">
      <w:pPr>
        <w:pStyle w:val="ConsPlusNormal"/>
        <w:ind w:firstLine="540"/>
        <w:jc w:val="both"/>
      </w:pPr>
      <w:r>
        <w:rPr>
          <w:position w:val="-11"/>
        </w:rPr>
        <w:pict>
          <v:shape id="_x0000_i1053" style="width:16.5pt;height:22.5pt" coordsize="" o:spt="100" adj="0,,0" path="" filled="f" stroked="f">
            <v:stroke joinstyle="miter"/>
            <v:imagedata r:id="rId108" o:title="base_23848_158520_32796"/>
            <v:formulas/>
            <v:path o:connecttype="segments"/>
          </v:shape>
        </w:pict>
      </w:r>
      <w:r w:rsidR="0081004D">
        <w:t xml:space="preserve"> - размер субсидии, предоставляемой бюджету j-</w:t>
      </w:r>
      <w:proofErr w:type="spellStart"/>
      <w:r w:rsidR="0081004D">
        <w:t>го</w:t>
      </w:r>
      <w:proofErr w:type="spellEnd"/>
      <w:r w:rsidR="0081004D">
        <w:t xml:space="preserve"> муниципального образования в Камчатском крае;</w:t>
      </w:r>
    </w:p>
    <w:p w:rsidR="0081004D" w:rsidRDefault="00854D9B">
      <w:pPr>
        <w:pStyle w:val="ConsPlusNormal"/>
        <w:spacing w:before="220"/>
        <w:ind w:firstLine="540"/>
        <w:jc w:val="both"/>
      </w:pPr>
      <w:r>
        <w:rPr>
          <w:position w:val="-8"/>
        </w:rPr>
        <w:pict>
          <v:shape id="_x0000_i1054" style="width:17.25pt;height:19.5pt" coordsize="" o:spt="100" adj="0,,0" path="" filled="f" stroked="f">
            <v:stroke joinstyle="miter"/>
            <v:imagedata r:id="rId109" o:title="base_23848_158520_32797"/>
            <v:formulas/>
            <v:path o:connecttype="segments"/>
          </v:shape>
        </w:pict>
      </w:r>
      <w:r w:rsidR="0081004D">
        <w:t xml:space="preserve"> - общий объем средств Подпрограммы 3, предусмотренный на реализацию i-</w:t>
      </w:r>
      <w:proofErr w:type="spellStart"/>
      <w:r w:rsidR="0081004D">
        <w:t>го</w:t>
      </w:r>
      <w:proofErr w:type="spellEnd"/>
      <w:r w:rsidR="0081004D">
        <w:t xml:space="preserve"> мероприятия, подлежащий распределению между муниципальными образованиями в Камчатском крае;</w:t>
      </w:r>
    </w:p>
    <w:p w:rsidR="0081004D" w:rsidRDefault="0081004D">
      <w:pPr>
        <w:pStyle w:val="ConsPlusNormal"/>
        <w:spacing w:before="220"/>
        <w:ind w:firstLine="540"/>
        <w:jc w:val="both"/>
      </w:pPr>
      <w:r>
        <w:t xml:space="preserve">n - количество муниципальных образований в Камчатском крае, соответствующих критерию отбора и условиям предоставления субсидии, установленным </w:t>
      </w:r>
      <w:hyperlink w:anchor="P3282" w:history="1">
        <w:r>
          <w:rPr>
            <w:color w:val="0000FF"/>
          </w:rPr>
          <w:t>частями 2</w:t>
        </w:r>
      </w:hyperlink>
      <w:r>
        <w:t xml:space="preserve"> и </w:t>
      </w:r>
      <w:hyperlink w:anchor="P3283" w:history="1">
        <w:r>
          <w:rPr>
            <w:color w:val="0000FF"/>
          </w:rPr>
          <w:t>3</w:t>
        </w:r>
      </w:hyperlink>
      <w:r>
        <w:t xml:space="preserve"> настоящего Порядка;</w:t>
      </w:r>
    </w:p>
    <w:p w:rsidR="0081004D" w:rsidRDefault="00854D9B">
      <w:pPr>
        <w:pStyle w:val="ConsPlusNormal"/>
        <w:spacing w:before="220"/>
        <w:ind w:firstLine="540"/>
        <w:jc w:val="both"/>
      </w:pPr>
      <w:r>
        <w:rPr>
          <w:position w:val="-11"/>
        </w:rPr>
        <w:pict>
          <v:shape id="_x0000_i1055" style="width:17.25pt;height:22.5pt" coordsize="" o:spt="100" adj="0,,0" path="" filled="f" stroked="f">
            <v:stroke joinstyle="miter"/>
            <v:imagedata r:id="rId110" o:title="base_23848_158520_32798"/>
            <v:formulas/>
            <v:path o:connecttype="segments"/>
          </v:shape>
        </w:pict>
      </w:r>
      <w:r w:rsidR="0081004D">
        <w:t xml:space="preserve"> - потребность j-</w:t>
      </w:r>
      <w:proofErr w:type="spellStart"/>
      <w:r w:rsidR="0081004D">
        <w:t>го</w:t>
      </w:r>
      <w:proofErr w:type="spellEnd"/>
      <w:r w:rsidR="0081004D">
        <w:t xml:space="preserve"> муниципального образования в Камчатском крае на реализацию i-</w:t>
      </w:r>
      <w:proofErr w:type="spellStart"/>
      <w:r w:rsidR="0081004D">
        <w:t>го</w:t>
      </w:r>
      <w:proofErr w:type="spellEnd"/>
      <w:r w:rsidR="0081004D">
        <w:t xml:space="preserve"> мероприятия, определяемая на основании документов, представленных органом местного самоуправления муниципального образования в Камчатском крае для получения субсидий.</w:t>
      </w:r>
    </w:p>
    <w:p w:rsidR="0081004D" w:rsidRDefault="0081004D">
      <w:pPr>
        <w:pStyle w:val="ConsPlusNormal"/>
        <w:spacing w:before="220"/>
        <w:ind w:firstLine="540"/>
        <w:jc w:val="both"/>
      </w:pPr>
      <w:r>
        <w:t>5. Распределение субсидий между муниципальными образованиями в Камчатском крае устанавливается законом Камчатского края о краевом бюджете.</w:t>
      </w:r>
    </w:p>
    <w:p w:rsidR="0081004D" w:rsidRDefault="0081004D">
      <w:pPr>
        <w:pStyle w:val="ConsPlusNormal"/>
        <w:spacing w:before="220"/>
        <w:ind w:firstLine="540"/>
        <w:jc w:val="both"/>
      </w:pPr>
      <w:r>
        <w:t>6. Перечень, формы и срок представления документов органами местного самоуправления муниципальных образований в Камчатском крае для получения субсидий утверждаются Министерством.</w:t>
      </w:r>
    </w:p>
    <w:p w:rsidR="0081004D" w:rsidRDefault="0081004D">
      <w:pPr>
        <w:pStyle w:val="ConsPlusNormal"/>
        <w:spacing w:before="220"/>
        <w:ind w:firstLine="540"/>
        <w:jc w:val="both"/>
      </w:pPr>
      <w:r>
        <w:t>7. Министерство рассматривает представленные документы в течение 30 дней со дня окончания срока приема документов.</w:t>
      </w:r>
    </w:p>
    <w:p w:rsidR="0081004D" w:rsidRDefault="0081004D">
      <w:pPr>
        <w:pStyle w:val="ConsPlusNormal"/>
        <w:spacing w:before="220"/>
        <w:ind w:firstLine="540"/>
        <w:jc w:val="both"/>
      </w:pPr>
      <w:r>
        <w:t>8. По результатам рассмотрения документов Министерством принимается решение о предоставлении субсидии или об отказе в предоставлении субсидии.</w:t>
      </w:r>
    </w:p>
    <w:p w:rsidR="0081004D" w:rsidRDefault="0081004D">
      <w:pPr>
        <w:pStyle w:val="ConsPlusNormal"/>
        <w:spacing w:before="220"/>
        <w:ind w:firstLine="540"/>
        <w:jc w:val="both"/>
      </w:pPr>
      <w:r>
        <w:t>9. В случае принятия Министерством решения о предоставлении субсидии заключается соглашение о предоставлении субсидии между Министерством и органом местного самоуправления муниципального образования в Камчатском крае в течение 30 дней со дня принятия такого решения.</w:t>
      </w:r>
    </w:p>
    <w:p w:rsidR="0081004D" w:rsidRDefault="0081004D">
      <w:pPr>
        <w:pStyle w:val="ConsPlusNormal"/>
        <w:spacing w:before="220"/>
        <w:ind w:firstLine="540"/>
        <w:jc w:val="both"/>
      </w:pPr>
      <w:r>
        <w:t>10. Основаниями для отказа в предоставлении субсидии являются:</w:t>
      </w:r>
    </w:p>
    <w:p w:rsidR="0081004D" w:rsidRDefault="0081004D">
      <w:pPr>
        <w:pStyle w:val="ConsPlusNormal"/>
        <w:spacing w:before="220"/>
        <w:ind w:firstLine="540"/>
        <w:jc w:val="both"/>
      </w:pPr>
      <w:r>
        <w:t>1) представление органом местного самоуправления муниципального образования в Камчатском крае документов не в полном объеме, с нарушением сроков или не соответствующих установленной форме;</w:t>
      </w:r>
    </w:p>
    <w:p w:rsidR="0081004D" w:rsidRDefault="0081004D">
      <w:pPr>
        <w:pStyle w:val="ConsPlusNormal"/>
        <w:spacing w:before="220"/>
        <w:ind w:firstLine="540"/>
        <w:jc w:val="both"/>
      </w:pPr>
      <w:r>
        <w:t>2) наличие в представленных документах недостоверных сведений;</w:t>
      </w:r>
    </w:p>
    <w:p w:rsidR="0081004D" w:rsidRDefault="0081004D">
      <w:pPr>
        <w:pStyle w:val="ConsPlusNormal"/>
        <w:spacing w:before="220"/>
        <w:ind w:firstLine="540"/>
        <w:jc w:val="both"/>
      </w:pPr>
      <w:r>
        <w:t xml:space="preserve">3) несоответствие муниципального образования в Камчатском крае критерию отбора и условиям предоставления субсидий, установленным </w:t>
      </w:r>
      <w:hyperlink w:anchor="P3282" w:history="1">
        <w:r>
          <w:rPr>
            <w:color w:val="0000FF"/>
          </w:rPr>
          <w:t>частями 2</w:t>
        </w:r>
      </w:hyperlink>
      <w:r>
        <w:t xml:space="preserve"> и </w:t>
      </w:r>
      <w:hyperlink w:anchor="P3283" w:history="1">
        <w:r>
          <w:rPr>
            <w:color w:val="0000FF"/>
          </w:rPr>
          <w:t>3</w:t>
        </w:r>
      </w:hyperlink>
      <w:r>
        <w:t xml:space="preserve"> настоящего Порядка.</w:t>
      </w:r>
    </w:p>
    <w:p w:rsidR="0081004D" w:rsidRDefault="0081004D">
      <w:pPr>
        <w:pStyle w:val="ConsPlusNormal"/>
        <w:spacing w:before="220"/>
        <w:ind w:firstLine="540"/>
        <w:jc w:val="both"/>
      </w:pPr>
      <w:r>
        <w:t>11. Министерство в течение 3 рабочих дней со дня принятия решения об отказе в предоставлении субсидии направляет органу местного самоуправления муниципального образования в Камчатском крае уведомление о принятом решении с указанием причин отказа.</w:t>
      </w:r>
    </w:p>
    <w:p w:rsidR="0081004D" w:rsidRDefault="0081004D">
      <w:pPr>
        <w:pStyle w:val="ConsPlusNormal"/>
        <w:spacing w:before="220"/>
        <w:ind w:firstLine="540"/>
        <w:jc w:val="both"/>
      </w:pPr>
      <w:r>
        <w:t xml:space="preserve">12. При несоблюдении органами местного самоуправления муниципальных образований в Камчатском крае условий, установленных </w:t>
      </w:r>
      <w:hyperlink w:anchor="P3283" w:history="1">
        <w:r>
          <w:rPr>
            <w:color w:val="0000FF"/>
          </w:rPr>
          <w:t>частью 3</w:t>
        </w:r>
      </w:hyperlink>
      <w:r>
        <w:t xml:space="preserve"> настоящего Порядка, предоставление субсидий может быть приостановлено (сокращено) в соответствии с </w:t>
      </w:r>
      <w:hyperlink r:id="rId111" w:history="1">
        <w:r>
          <w:rPr>
            <w:color w:val="0000FF"/>
          </w:rPr>
          <w:t>частью 5 статьи 139</w:t>
        </w:r>
      </w:hyperlink>
      <w:r>
        <w:t xml:space="preserve"> Бюджетного кодекса Российской Федерации.</w:t>
      </w:r>
    </w:p>
    <w:p w:rsidR="0081004D" w:rsidRDefault="0081004D">
      <w:pPr>
        <w:pStyle w:val="ConsPlusNormal"/>
        <w:spacing w:before="220"/>
        <w:ind w:firstLine="540"/>
        <w:jc w:val="both"/>
      </w:pPr>
      <w:r>
        <w:lastRenderedPageBreak/>
        <w:t xml:space="preserve">13. Контроль за соблюдением условий, установленных </w:t>
      </w:r>
      <w:hyperlink w:anchor="P3283" w:history="1">
        <w:r>
          <w:rPr>
            <w:color w:val="0000FF"/>
          </w:rPr>
          <w:t>частью 3</w:t>
        </w:r>
      </w:hyperlink>
      <w:r>
        <w:t xml:space="preserve"> настоящего Порядка, осуществляется Министерством.</w:t>
      </w:r>
    </w:p>
    <w:p w:rsidR="0081004D" w:rsidRDefault="0081004D">
      <w:pPr>
        <w:pStyle w:val="ConsPlusNormal"/>
        <w:spacing w:before="220"/>
        <w:ind w:firstLine="540"/>
        <w:jc w:val="both"/>
      </w:pPr>
      <w:r>
        <w:t>14. Субсидии, неиспользованные в текущем финансовом году, подлежат возврату в краевой бюджет. В случае, если неиспользованный остаток субсидии не перечислен в краевой бюджет, указанные средства подлежат взысканию в порядке, установленном Министерством финансов Камчатского края.</w:t>
      </w:r>
    </w:p>
    <w:p w:rsidR="0081004D" w:rsidRDefault="0081004D">
      <w:pPr>
        <w:pStyle w:val="ConsPlusNormal"/>
        <w:spacing w:before="220"/>
        <w:ind w:firstLine="540"/>
        <w:jc w:val="both"/>
      </w:pPr>
      <w:r>
        <w:t>15. Субсидии, использованные не по целевому назначению, подлежат возврату органами местного самоуправления муниципальных образований в Камчатском крае в краевой бюджет в течение 30 дней со дня получения уведомления Министерства. Министерство направляет указанное уведомление органам местного самоуправления муниципальных образований в Камчатском крае в течение 30 дней со дня установления факта использования субсидии не по целевому назначению.</w:t>
      </w:r>
    </w:p>
    <w:p w:rsidR="0081004D" w:rsidRDefault="0081004D">
      <w:pPr>
        <w:pStyle w:val="ConsPlusNormal"/>
        <w:ind w:firstLine="540"/>
        <w:jc w:val="both"/>
      </w:pPr>
    </w:p>
    <w:p w:rsidR="0081004D" w:rsidRDefault="0081004D">
      <w:pPr>
        <w:pStyle w:val="ConsPlusNormal"/>
        <w:ind w:firstLine="540"/>
        <w:jc w:val="both"/>
      </w:pPr>
    </w:p>
    <w:p w:rsidR="0081004D" w:rsidRDefault="0081004D">
      <w:pPr>
        <w:pStyle w:val="ConsPlusNormal"/>
        <w:ind w:firstLine="540"/>
        <w:jc w:val="both"/>
      </w:pPr>
    </w:p>
    <w:p w:rsidR="0081004D" w:rsidRDefault="0081004D">
      <w:pPr>
        <w:pStyle w:val="ConsPlusNormal"/>
        <w:ind w:firstLine="540"/>
        <w:jc w:val="both"/>
      </w:pPr>
    </w:p>
    <w:p w:rsidR="0081004D" w:rsidRDefault="0081004D">
      <w:pPr>
        <w:pStyle w:val="ConsPlusNormal"/>
        <w:ind w:firstLine="540"/>
        <w:jc w:val="both"/>
      </w:pPr>
    </w:p>
    <w:p w:rsidR="0081004D" w:rsidRDefault="0081004D">
      <w:pPr>
        <w:pStyle w:val="ConsPlusNormal"/>
        <w:jc w:val="right"/>
        <w:outlineLvl w:val="1"/>
      </w:pPr>
      <w:r>
        <w:t>Приложение 5</w:t>
      </w:r>
    </w:p>
    <w:p w:rsidR="0081004D" w:rsidRDefault="0081004D">
      <w:pPr>
        <w:pStyle w:val="ConsPlusNormal"/>
        <w:jc w:val="right"/>
      </w:pPr>
      <w:r>
        <w:t>к Программе</w:t>
      </w:r>
    </w:p>
    <w:p w:rsidR="0081004D" w:rsidRDefault="0081004D">
      <w:pPr>
        <w:pStyle w:val="ConsPlusNormal"/>
        <w:ind w:firstLine="540"/>
        <w:jc w:val="both"/>
      </w:pPr>
    </w:p>
    <w:p w:rsidR="0081004D" w:rsidRDefault="0081004D">
      <w:pPr>
        <w:pStyle w:val="ConsPlusTitle"/>
        <w:jc w:val="center"/>
      </w:pPr>
      <w:bookmarkStart w:id="37" w:name="P3319"/>
      <w:bookmarkEnd w:id="37"/>
      <w:r>
        <w:t>ПОРЯДОК</w:t>
      </w:r>
    </w:p>
    <w:p w:rsidR="0081004D" w:rsidRDefault="0081004D">
      <w:pPr>
        <w:pStyle w:val="ConsPlusTitle"/>
        <w:jc w:val="center"/>
      </w:pPr>
      <w:r>
        <w:t>ПРЕДОСТАВЛЕНИЯ СУБСИДИЙ МЕСТНЫМ</w:t>
      </w:r>
    </w:p>
    <w:p w:rsidR="0081004D" w:rsidRDefault="0081004D">
      <w:pPr>
        <w:pStyle w:val="ConsPlusTitle"/>
        <w:jc w:val="center"/>
      </w:pPr>
      <w:r>
        <w:t>БЮДЖЕТАМ НА РЕАЛИЗАЦИЮ ОТДЕЛЬНЫХ МЕРОПРИЯТИЙ</w:t>
      </w:r>
    </w:p>
    <w:p w:rsidR="0081004D" w:rsidRDefault="0081004D">
      <w:pPr>
        <w:pStyle w:val="ConsPlusTitle"/>
        <w:jc w:val="center"/>
      </w:pPr>
      <w:r>
        <w:t>ПОДПРОГРАММЫ 6 "РАЗВИТИЕ ИНФРАСТРУКТУРЫ</w:t>
      </w:r>
    </w:p>
    <w:p w:rsidR="0081004D" w:rsidRDefault="0081004D">
      <w:pPr>
        <w:pStyle w:val="ConsPlusTitle"/>
        <w:jc w:val="center"/>
      </w:pPr>
      <w:r>
        <w:t>В СФЕРЕ КУЛЬТУРЫ"</w:t>
      </w:r>
    </w:p>
    <w:p w:rsidR="0081004D" w:rsidRDefault="0081004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1004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1004D" w:rsidRDefault="0081004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1004D" w:rsidRDefault="0081004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2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</w:t>
            </w:r>
          </w:p>
          <w:p w:rsidR="0081004D" w:rsidRDefault="0081004D">
            <w:pPr>
              <w:pStyle w:val="ConsPlusNormal"/>
              <w:jc w:val="center"/>
            </w:pPr>
            <w:r>
              <w:rPr>
                <w:color w:val="392C69"/>
              </w:rPr>
              <w:t>Камчатского края от 30.01.2018 N 37-П)</w:t>
            </w:r>
          </w:p>
        </w:tc>
      </w:tr>
    </w:tbl>
    <w:p w:rsidR="0081004D" w:rsidRDefault="0081004D">
      <w:pPr>
        <w:pStyle w:val="ConsPlusNormal"/>
        <w:ind w:firstLine="540"/>
        <w:jc w:val="both"/>
      </w:pPr>
    </w:p>
    <w:p w:rsidR="0081004D" w:rsidRDefault="0081004D">
      <w:pPr>
        <w:pStyle w:val="ConsPlusNormal"/>
        <w:ind w:firstLine="540"/>
        <w:jc w:val="both"/>
      </w:pPr>
      <w:bookmarkStart w:id="38" w:name="P3328"/>
      <w:bookmarkEnd w:id="38"/>
      <w:r>
        <w:t xml:space="preserve">1. Настоящий Порядок разработан в соответствии со </w:t>
      </w:r>
      <w:hyperlink r:id="rId113" w:history="1">
        <w:r>
          <w:rPr>
            <w:color w:val="0000FF"/>
          </w:rPr>
          <w:t>статьей 139</w:t>
        </w:r>
      </w:hyperlink>
      <w:r>
        <w:t xml:space="preserve"> Бюджетного кодекса Российской Федерации и регулирует предоставление субсидий местным бюджетам из краевого бюджета в целях </w:t>
      </w:r>
      <w:proofErr w:type="spellStart"/>
      <w:r>
        <w:t>софинансирования</w:t>
      </w:r>
      <w:proofErr w:type="spellEnd"/>
      <w:r>
        <w:t xml:space="preserve"> следующих основных мероприятий Подпрограммы 6:</w:t>
      </w:r>
    </w:p>
    <w:p w:rsidR="0081004D" w:rsidRDefault="0081004D">
      <w:pPr>
        <w:pStyle w:val="ConsPlusNormal"/>
        <w:spacing w:before="220"/>
        <w:ind w:firstLine="540"/>
        <w:jc w:val="both"/>
      </w:pPr>
      <w:bookmarkStart w:id="39" w:name="P3329"/>
      <w:bookmarkEnd w:id="39"/>
      <w:r>
        <w:t>1) основного мероприятия 6.2 "Проведение капитального и текущего ремонтов зданий и помещений краевых государственных и муниципальных учреждений культуры и учреждений дополнительного образования в сфере культуры (в том числе проектных работ) и экспертизы выполненных работ" в части проведения капитального и текущего ремонтов зданий и помещений муниципальных учреждений культуры и муниципальных учреждений дополнительного образования в сфере культуры;</w:t>
      </w:r>
    </w:p>
    <w:p w:rsidR="0081004D" w:rsidRDefault="0081004D">
      <w:pPr>
        <w:pStyle w:val="ConsPlusNormal"/>
        <w:spacing w:before="220"/>
        <w:ind w:firstLine="540"/>
        <w:jc w:val="both"/>
      </w:pPr>
      <w:bookmarkStart w:id="40" w:name="P3330"/>
      <w:bookmarkEnd w:id="40"/>
      <w:r>
        <w:t>2) основного мероприятия 6.3 "Проведение мероприятий по укреплению материально-технической базы краевых государственных и муниципальных учреждений культуры и учреждений дополнительного образования в сфере культуры" в части укрепления материально-технической базы муниципальных учреждений культуры и муниципальных учреждений дополнительного образования в сфере культуры путем:</w:t>
      </w:r>
    </w:p>
    <w:p w:rsidR="0081004D" w:rsidRDefault="0081004D">
      <w:pPr>
        <w:pStyle w:val="ConsPlusNormal"/>
        <w:spacing w:before="220"/>
        <w:ind w:firstLine="540"/>
        <w:jc w:val="both"/>
      </w:pPr>
      <w:r>
        <w:t>а) приобретения компьютерного, мультимедийного (светового, звукового, видеопроекционного, лазерного) и иного специализированного оборудования;</w:t>
      </w:r>
    </w:p>
    <w:p w:rsidR="0081004D" w:rsidRDefault="0081004D">
      <w:pPr>
        <w:pStyle w:val="ConsPlusNormal"/>
        <w:spacing w:before="220"/>
        <w:ind w:firstLine="540"/>
        <w:jc w:val="both"/>
      </w:pPr>
      <w:r>
        <w:t>б) приобретения (изготовления) музыкальных инструментов, специализированной мебели и сценических костюмов.</w:t>
      </w:r>
    </w:p>
    <w:p w:rsidR="0081004D" w:rsidRDefault="0081004D">
      <w:pPr>
        <w:pStyle w:val="ConsPlusNormal"/>
        <w:jc w:val="both"/>
      </w:pPr>
      <w:r>
        <w:lastRenderedPageBreak/>
        <w:t xml:space="preserve">(часть 1. в ред. </w:t>
      </w:r>
      <w:hyperlink r:id="rId114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30.01.2018 N 37-П)</w:t>
      </w:r>
    </w:p>
    <w:p w:rsidR="0081004D" w:rsidRDefault="0081004D">
      <w:pPr>
        <w:pStyle w:val="ConsPlusNormal"/>
        <w:spacing w:before="220"/>
        <w:ind w:firstLine="540"/>
        <w:jc w:val="both"/>
      </w:pPr>
      <w:bookmarkStart w:id="41" w:name="P3334"/>
      <w:bookmarkEnd w:id="41"/>
      <w:r>
        <w:t>2. Критерием отбора муниципальных образований в Камчатском крае является наличие на территории муниципального образования в Камчатском крае муниципальных учреждений культуры и (или) муниципальных учреждений дополнительного образования в сфере культуры.</w:t>
      </w:r>
    </w:p>
    <w:p w:rsidR="0081004D" w:rsidRDefault="0081004D">
      <w:pPr>
        <w:pStyle w:val="ConsPlusNormal"/>
        <w:spacing w:before="220"/>
        <w:ind w:firstLine="540"/>
        <w:jc w:val="both"/>
      </w:pPr>
      <w:bookmarkStart w:id="42" w:name="P3335"/>
      <w:bookmarkEnd w:id="42"/>
      <w:r>
        <w:t>3. Предоставление субсидий местным бюджетам осуществляется при выполнении органами местного самоуправления муниципальных образований в Камчатском крае следующих условий:</w:t>
      </w:r>
    </w:p>
    <w:p w:rsidR="0081004D" w:rsidRDefault="0081004D">
      <w:pPr>
        <w:pStyle w:val="ConsPlusNormal"/>
        <w:spacing w:before="220"/>
        <w:ind w:firstLine="540"/>
        <w:jc w:val="both"/>
      </w:pPr>
      <w:r>
        <w:t xml:space="preserve">1) наличие в утвержденных органами местного самоуправления муниципальных образований в Камчатском крае муниципальных программах аналогичных мероприятий, предусмотренных </w:t>
      </w:r>
      <w:hyperlink w:anchor="P3328" w:history="1">
        <w:r>
          <w:rPr>
            <w:color w:val="0000FF"/>
          </w:rPr>
          <w:t>частью 1</w:t>
        </w:r>
      </w:hyperlink>
      <w:r>
        <w:t xml:space="preserve"> настоящего Порядка;</w:t>
      </w:r>
    </w:p>
    <w:p w:rsidR="0081004D" w:rsidRDefault="0081004D">
      <w:pPr>
        <w:pStyle w:val="ConsPlusNormal"/>
        <w:spacing w:before="220"/>
        <w:ind w:firstLine="540"/>
        <w:jc w:val="both"/>
      </w:pPr>
      <w:r>
        <w:t xml:space="preserve">2) наличие утвержденных органами местного самоуправления муниципальных образований в Камчатском крае расходных обязательств муниципальных образований в Камчатском крае по </w:t>
      </w:r>
      <w:proofErr w:type="spellStart"/>
      <w:r>
        <w:t>софинансированию</w:t>
      </w:r>
      <w:proofErr w:type="spellEnd"/>
      <w:r>
        <w:t>:</w:t>
      </w:r>
    </w:p>
    <w:p w:rsidR="0081004D" w:rsidRDefault="0081004D">
      <w:pPr>
        <w:pStyle w:val="ConsPlusNormal"/>
        <w:spacing w:before="220"/>
        <w:ind w:firstLine="540"/>
        <w:jc w:val="both"/>
      </w:pPr>
      <w:r>
        <w:t xml:space="preserve">а) мероприятий, предусмотренных </w:t>
      </w:r>
      <w:hyperlink w:anchor="P3329" w:history="1">
        <w:r>
          <w:rPr>
            <w:color w:val="0000FF"/>
          </w:rPr>
          <w:t>пунктом 1 части 1</w:t>
        </w:r>
      </w:hyperlink>
      <w:r>
        <w:t xml:space="preserve"> настоящего Порядка, - в размере не менее 1 % размера средств, необходимых на реализацию мероприятия;</w:t>
      </w:r>
    </w:p>
    <w:p w:rsidR="0081004D" w:rsidRDefault="0081004D">
      <w:pPr>
        <w:pStyle w:val="ConsPlusNormal"/>
        <w:jc w:val="both"/>
      </w:pPr>
      <w:r>
        <w:t xml:space="preserve">(в ред. </w:t>
      </w:r>
      <w:hyperlink r:id="rId115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30.01.2018 N 37-П)</w:t>
      </w:r>
    </w:p>
    <w:p w:rsidR="0081004D" w:rsidRDefault="0081004D">
      <w:pPr>
        <w:pStyle w:val="ConsPlusNormal"/>
        <w:spacing w:before="220"/>
        <w:ind w:firstLine="540"/>
        <w:jc w:val="both"/>
      </w:pPr>
      <w:r>
        <w:t xml:space="preserve">б) мероприятий, предусмотренных </w:t>
      </w:r>
      <w:hyperlink w:anchor="P3330" w:history="1">
        <w:r>
          <w:rPr>
            <w:color w:val="0000FF"/>
          </w:rPr>
          <w:t>пунктом 2 части 1</w:t>
        </w:r>
      </w:hyperlink>
      <w:r>
        <w:t xml:space="preserve"> настоящего Порядка, - в размере не менее 25 % размера средств, необходимых на реализацию мероприятия;</w:t>
      </w:r>
    </w:p>
    <w:p w:rsidR="0081004D" w:rsidRDefault="0081004D">
      <w:pPr>
        <w:pStyle w:val="ConsPlusNormal"/>
        <w:jc w:val="both"/>
      </w:pPr>
      <w:r>
        <w:t xml:space="preserve">(в ред. </w:t>
      </w:r>
      <w:hyperlink r:id="rId116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30.01.2018 N 37-П)</w:t>
      </w:r>
    </w:p>
    <w:p w:rsidR="0081004D" w:rsidRDefault="0081004D">
      <w:pPr>
        <w:pStyle w:val="ConsPlusNormal"/>
        <w:spacing w:before="220"/>
        <w:ind w:firstLine="540"/>
        <w:jc w:val="both"/>
      </w:pPr>
      <w:r>
        <w:t>3) представление органами местного самоуправления муниципальных образований в Камчатском крае в Министерство культуры Камчатского края (далее в настоящем Порядке - Министерство) отчетов об использовании субсидий по форме и в порядке, установленным соглашением о предоставлении субсидии;</w:t>
      </w:r>
    </w:p>
    <w:p w:rsidR="0081004D" w:rsidRDefault="0081004D">
      <w:pPr>
        <w:pStyle w:val="ConsPlusNormal"/>
        <w:spacing w:before="220"/>
        <w:ind w:firstLine="540"/>
        <w:jc w:val="both"/>
      </w:pPr>
      <w:r>
        <w:t>4) использование органами местного самоуправления муниципальных образований в Камчатском крае субсидий по целевому назначению;</w:t>
      </w:r>
    </w:p>
    <w:p w:rsidR="0081004D" w:rsidRDefault="0081004D">
      <w:pPr>
        <w:pStyle w:val="ConsPlusNormal"/>
        <w:spacing w:before="220"/>
        <w:ind w:firstLine="540"/>
        <w:jc w:val="both"/>
      </w:pPr>
      <w:r>
        <w:t>5) соблюдение органами местного самоуправления муниципальных образований в Камчатском крае бюджетного законодательства Российской Федерации и законодательства Российской Федерации о налогах и сборах.</w:t>
      </w:r>
    </w:p>
    <w:p w:rsidR="0081004D" w:rsidRDefault="0081004D">
      <w:pPr>
        <w:pStyle w:val="ConsPlusNormal"/>
        <w:spacing w:before="220"/>
        <w:ind w:firstLine="540"/>
        <w:jc w:val="both"/>
      </w:pPr>
      <w:r>
        <w:t xml:space="preserve">4. Размер субсидии, предоставляемой из краевого бюджета местным бюджетам на реализацию мероприятий, предусмотренных </w:t>
      </w:r>
      <w:hyperlink w:anchor="P3328" w:history="1">
        <w:r>
          <w:rPr>
            <w:color w:val="0000FF"/>
          </w:rPr>
          <w:t>частью 1</w:t>
        </w:r>
      </w:hyperlink>
      <w:r>
        <w:t xml:space="preserve"> настоящего Порядка, определяется по формуле:</w:t>
      </w:r>
    </w:p>
    <w:p w:rsidR="0081004D" w:rsidRDefault="0081004D">
      <w:pPr>
        <w:pStyle w:val="ConsPlusNormal"/>
        <w:ind w:firstLine="540"/>
        <w:jc w:val="both"/>
      </w:pPr>
    </w:p>
    <w:p w:rsidR="0081004D" w:rsidRDefault="00854D9B">
      <w:pPr>
        <w:pStyle w:val="ConsPlusNormal"/>
        <w:jc w:val="center"/>
      </w:pPr>
      <w:r>
        <w:rPr>
          <w:position w:val="-11"/>
        </w:rPr>
        <w:pict>
          <v:shape id="_x0000_i1056" style="width:117.75pt;height:22.5pt" coordsize="" o:spt="100" adj="0,,0" path="" filled="f" stroked="f">
            <v:stroke joinstyle="miter"/>
            <v:imagedata r:id="rId117" o:title="base_23848_158520_32799"/>
            <v:formulas/>
            <v:path o:connecttype="segments"/>
          </v:shape>
        </w:pict>
      </w:r>
      <w:r w:rsidR="0081004D">
        <w:t>, где</w:t>
      </w:r>
    </w:p>
    <w:p w:rsidR="0081004D" w:rsidRDefault="0081004D">
      <w:pPr>
        <w:pStyle w:val="ConsPlusNormal"/>
        <w:ind w:firstLine="540"/>
        <w:jc w:val="both"/>
      </w:pPr>
    </w:p>
    <w:p w:rsidR="0081004D" w:rsidRDefault="00854D9B">
      <w:pPr>
        <w:pStyle w:val="ConsPlusNormal"/>
        <w:ind w:firstLine="540"/>
        <w:jc w:val="both"/>
      </w:pPr>
      <w:r>
        <w:rPr>
          <w:position w:val="-11"/>
        </w:rPr>
        <w:pict>
          <v:shape id="_x0000_i1057" style="width:16.5pt;height:22.5pt" coordsize="" o:spt="100" adj="0,,0" path="" filled="f" stroked="f">
            <v:stroke joinstyle="miter"/>
            <v:imagedata r:id="rId108" o:title="base_23848_158520_32800"/>
            <v:formulas/>
            <v:path o:connecttype="segments"/>
          </v:shape>
        </w:pict>
      </w:r>
      <w:r w:rsidR="0081004D">
        <w:t xml:space="preserve"> - размер субсидии, предоставляемой бюджету j-</w:t>
      </w:r>
      <w:proofErr w:type="spellStart"/>
      <w:r w:rsidR="0081004D">
        <w:t>го</w:t>
      </w:r>
      <w:proofErr w:type="spellEnd"/>
      <w:r w:rsidR="0081004D">
        <w:t xml:space="preserve"> муниципального образования в Камчатском крае;</w:t>
      </w:r>
    </w:p>
    <w:p w:rsidR="0081004D" w:rsidRDefault="00854D9B">
      <w:pPr>
        <w:pStyle w:val="ConsPlusNormal"/>
        <w:spacing w:before="220"/>
        <w:ind w:firstLine="540"/>
        <w:jc w:val="both"/>
      </w:pPr>
      <w:r>
        <w:rPr>
          <w:position w:val="-8"/>
        </w:rPr>
        <w:pict>
          <v:shape id="_x0000_i1058" style="width:17.25pt;height:19.5pt" coordsize="" o:spt="100" adj="0,,0" path="" filled="f" stroked="f">
            <v:stroke joinstyle="miter"/>
            <v:imagedata r:id="rId118" o:title="base_23848_158520_32801"/>
            <v:formulas/>
            <v:path o:connecttype="segments"/>
          </v:shape>
        </w:pict>
      </w:r>
      <w:r w:rsidR="0081004D">
        <w:t xml:space="preserve"> - общий объем средств </w:t>
      </w:r>
      <w:hyperlink w:anchor="P562" w:history="1">
        <w:r w:rsidR="0081004D">
          <w:rPr>
            <w:color w:val="0000FF"/>
          </w:rPr>
          <w:t>Подпрограммы 6</w:t>
        </w:r>
      </w:hyperlink>
      <w:r w:rsidR="0081004D">
        <w:t>, предусмотренный на реализацию i-</w:t>
      </w:r>
      <w:proofErr w:type="spellStart"/>
      <w:r w:rsidR="0081004D">
        <w:t>го</w:t>
      </w:r>
      <w:proofErr w:type="spellEnd"/>
      <w:r w:rsidR="0081004D">
        <w:t xml:space="preserve"> мероприятия, подлежащий распределению между муниципальными образованиями в Камчатском крае;</w:t>
      </w:r>
    </w:p>
    <w:p w:rsidR="0081004D" w:rsidRDefault="0081004D">
      <w:pPr>
        <w:pStyle w:val="ConsPlusNormal"/>
        <w:jc w:val="both"/>
      </w:pPr>
      <w:r>
        <w:t xml:space="preserve">(в ред. </w:t>
      </w:r>
      <w:hyperlink r:id="rId119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30.01.2018 N 37-П)</w:t>
      </w:r>
    </w:p>
    <w:p w:rsidR="0081004D" w:rsidRDefault="0081004D">
      <w:pPr>
        <w:pStyle w:val="ConsPlusNormal"/>
        <w:spacing w:before="220"/>
        <w:ind w:firstLine="540"/>
        <w:jc w:val="both"/>
      </w:pPr>
      <w:r>
        <w:t xml:space="preserve">n - количество муниципальных образований в Камчатском крае, соответствующих критерию отбора и условиям предоставления субсидии, установленным </w:t>
      </w:r>
      <w:hyperlink w:anchor="P3334" w:history="1">
        <w:r>
          <w:rPr>
            <w:color w:val="0000FF"/>
          </w:rPr>
          <w:t>частями 2</w:t>
        </w:r>
      </w:hyperlink>
      <w:r>
        <w:t xml:space="preserve"> и </w:t>
      </w:r>
      <w:hyperlink w:anchor="P3335" w:history="1">
        <w:r>
          <w:rPr>
            <w:color w:val="0000FF"/>
          </w:rPr>
          <w:t>3</w:t>
        </w:r>
      </w:hyperlink>
      <w:r>
        <w:t xml:space="preserve"> настоящего Порядка;</w:t>
      </w:r>
    </w:p>
    <w:p w:rsidR="0081004D" w:rsidRDefault="00854D9B">
      <w:pPr>
        <w:pStyle w:val="ConsPlusNormal"/>
        <w:spacing w:before="220"/>
        <w:ind w:firstLine="540"/>
        <w:jc w:val="both"/>
      </w:pPr>
      <w:r>
        <w:rPr>
          <w:position w:val="-11"/>
        </w:rPr>
        <w:lastRenderedPageBreak/>
        <w:pict>
          <v:shape id="_x0000_i1059" style="width:17.25pt;height:22.5pt" coordsize="" o:spt="100" adj="0,,0" path="" filled="f" stroked="f">
            <v:stroke joinstyle="miter"/>
            <v:imagedata r:id="rId110" o:title="base_23848_158520_32802"/>
            <v:formulas/>
            <v:path o:connecttype="segments"/>
          </v:shape>
        </w:pict>
      </w:r>
      <w:r w:rsidR="0081004D">
        <w:t xml:space="preserve"> - потребность j-</w:t>
      </w:r>
      <w:proofErr w:type="spellStart"/>
      <w:r w:rsidR="0081004D">
        <w:t>го</w:t>
      </w:r>
      <w:proofErr w:type="spellEnd"/>
      <w:r w:rsidR="0081004D">
        <w:t xml:space="preserve"> муниципального образования в Камчатском крае на реализацию i-</w:t>
      </w:r>
      <w:proofErr w:type="spellStart"/>
      <w:r w:rsidR="0081004D">
        <w:t>го</w:t>
      </w:r>
      <w:proofErr w:type="spellEnd"/>
      <w:r w:rsidR="0081004D">
        <w:t xml:space="preserve"> мероприятия, определяемая на основании документов, представленных органом местного самоуправления муниципального образования в Камчатском крае для получения субсидий.</w:t>
      </w:r>
    </w:p>
    <w:p w:rsidR="0081004D" w:rsidRDefault="0081004D">
      <w:pPr>
        <w:pStyle w:val="ConsPlusNormal"/>
        <w:spacing w:before="220"/>
        <w:ind w:firstLine="540"/>
        <w:jc w:val="both"/>
      </w:pPr>
      <w:r>
        <w:t>5. Распределение субсидий между муниципальными образованиями в Камчатском крае устанавливается законом Камчатского края о краевом бюджете.</w:t>
      </w:r>
    </w:p>
    <w:p w:rsidR="0081004D" w:rsidRDefault="0081004D">
      <w:pPr>
        <w:pStyle w:val="ConsPlusNormal"/>
        <w:spacing w:before="220"/>
        <w:ind w:firstLine="540"/>
        <w:jc w:val="both"/>
      </w:pPr>
      <w:r>
        <w:t>6. Перечень, формы и срок предоставления документов органами местного самоуправления муниципальных образований в Камчатском крае для получения субсидий утверждаются Министерством.</w:t>
      </w:r>
    </w:p>
    <w:p w:rsidR="0081004D" w:rsidRDefault="0081004D">
      <w:pPr>
        <w:pStyle w:val="ConsPlusNormal"/>
        <w:spacing w:before="220"/>
        <w:ind w:firstLine="540"/>
        <w:jc w:val="both"/>
      </w:pPr>
      <w:r>
        <w:t>7. Министерство рассматривает представленные документы в течение 30 дней со дня окончания срока приема документов.</w:t>
      </w:r>
    </w:p>
    <w:p w:rsidR="0081004D" w:rsidRDefault="0081004D">
      <w:pPr>
        <w:pStyle w:val="ConsPlusNormal"/>
        <w:spacing w:before="220"/>
        <w:ind w:firstLine="540"/>
        <w:jc w:val="both"/>
      </w:pPr>
      <w:r>
        <w:t>8. По результатам рассмотрения документов Министерством принимается решение о предоставлении субсидии или об отказе в предоставлении субсидии.</w:t>
      </w:r>
    </w:p>
    <w:p w:rsidR="0081004D" w:rsidRDefault="0081004D">
      <w:pPr>
        <w:pStyle w:val="ConsPlusNormal"/>
        <w:spacing w:before="220"/>
        <w:ind w:firstLine="540"/>
        <w:jc w:val="both"/>
      </w:pPr>
      <w:r>
        <w:t>9. В случае принятия Министерством решения о предоставлении субсидии заключается соглашение о предоставлении субсидии между Министерством и органом местного самоуправления муниципального образования в Камчатском крае в течение 30 дней со дня принятия такого решения.</w:t>
      </w:r>
    </w:p>
    <w:p w:rsidR="0081004D" w:rsidRDefault="0081004D">
      <w:pPr>
        <w:pStyle w:val="ConsPlusNormal"/>
        <w:spacing w:before="220"/>
        <w:ind w:firstLine="540"/>
        <w:jc w:val="both"/>
      </w:pPr>
      <w:r>
        <w:t>10. Основаниями для отказа в предоставлении субсидии являются:</w:t>
      </w:r>
    </w:p>
    <w:p w:rsidR="0081004D" w:rsidRDefault="0081004D">
      <w:pPr>
        <w:pStyle w:val="ConsPlusNormal"/>
        <w:spacing w:before="220"/>
        <w:ind w:firstLine="540"/>
        <w:jc w:val="both"/>
      </w:pPr>
      <w:r>
        <w:t>1) представление органом местного самоуправления муниципального образования в Камчатском крае документов не в полном объеме, с нарушением сроков или не соответствующих установленной форме;</w:t>
      </w:r>
    </w:p>
    <w:p w:rsidR="0081004D" w:rsidRDefault="0081004D">
      <w:pPr>
        <w:pStyle w:val="ConsPlusNormal"/>
        <w:spacing w:before="220"/>
        <w:ind w:firstLine="540"/>
        <w:jc w:val="both"/>
      </w:pPr>
      <w:r>
        <w:t>2) наличие в представленных документах недостоверных сведений;</w:t>
      </w:r>
    </w:p>
    <w:p w:rsidR="0081004D" w:rsidRDefault="0081004D">
      <w:pPr>
        <w:pStyle w:val="ConsPlusNormal"/>
        <w:spacing w:before="220"/>
        <w:ind w:firstLine="540"/>
        <w:jc w:val="both"/>
      </w:pPr>
      <w:r>
        <w:t xml:space="preserve">3) несоответствие муниципального образования в Камчатском крае критерию отбора и условиям предоставления субсидий, установленных </w:t>
      </w:r>
      <w:hyperlink w:anchor="P3334" w:history="1">
        <w:r>
          <w:rPr>
            <w:color w:val="0000FF"/>
          </w:rPr>
          <w:t>частями 2</w:t>
        </w:r>
      </w:hyperlink>
      <w:r>
        <w:t xml:space="preserve"> и </w:t>
      </w:r>
      <w:hyperlink w:anchor="P3335" w:history="1">
        <w:r>
          <w:rPr>
            <w:color w:val="0000FF"/>
          </w:rPr>
          <w:t>3</w:t>
        </w:r>
      </w:hyperlink>
      <w:r>
        <w:t xml:space="preserve"> настоящего Порядка.</w:t>
      </w:r>
    </w:p>
    <w:p w:rsidR="0081004D" w:rsidRDefault="0081004D">
      <w:pPr>
        <w:pStyle w:val="ConsPlusNormal"/>
        <w:spacing w:before="220"/>
        <w:ind w:firstLine="540"/>
        <w:jc w:val="both"/>
      </w:pPr>
      <w:r>
        <w:t>11. Министерство в течение 3 рабочих дней со дня принятия решения об отказе в предоставлении субсидии направляет органу местного самоуправления муниципального образования в Камчатском крае уведомление о принятом решении с указанием причин отказа.</w:t>
      </w:r>
    </w:p>
    <w:p w:rsidR="0081004D" w:rsidRDefault="0081004D">
      <w:pPr>
        <w:pStyle w:val="ConsPlusNormal"/>
        <w:spacing w:before="220"/>
        <w:ind w:firstLine="540"/>
        <w:jc w:val="both"/>
      </w:pPr>
      <w:r>
        <w:t>11(1) Целевые показатели результативности предоставления субсидий местным бюджетам соответствуют показателям Подпрограммы 6, приведенным в приложении 1 к Программе.</w:t>
      </w:r>
    </w:p>
    <w:p w:rsidR="0081004D" w:rsidRDefault="0081004D">
      <w:pPr>
        <w:pStyle w:val="ConsPlusNormal"/>
        <w:jc w:val="both"/>
      </w:pPr>
      <w:r>
        <w:t xml:space="preserve">(часть 11(1) введена </w:t>
      </w:r>
      <w:hyperlink r:id="rId120" w:history="1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30.01.2018 N 37-П)</w:t>
      </w:r>
    </w:p>
    <w:p w:rsidR="0081004D" w:rsidRDefault="0081004D">
      <w:pPr>
        <w:pStyle w:val="ConsPlusNormal"/>
        <w:spacing w:before="220"/>
        <w:ind w:firstLine="540"/>
        <w:jc w:val="both"/>
      </w:pPr>
      <w:r>
        <w:t xml:space="preserve">12. При несоблюдении органами местного самоуправления муниципальных образований в Камчатском крае условий, установленных </w:t>
      </w:r>
      <w:hyperlink w:anchor="P3335" w:history="1">
        <w:r>
          <w:rPr>
            <w:color w:val="0000FF"/>
          </w:rPr>
          <w:t>частью 3</w:t>
        </w:r>
      </w:hyperlink>
      <w:r>
        <w:t xml:space="preserve"> настоящего Порядка, предоставление субсидий может быть приостановлено (сокращено) в соответствии с </w:t>
      </w:r>
      <w:hyperlink r:id="rId121" w:history="1">
        <w:r>
          <w:rPr>
            <w:color w:val="0000FF"/>
          </w:rPr>
          <w:t>частью 5 статьи 139</w:t>
        </w:r>
      </w:hyperlink>
      <w:r>
        <w:t xml:space="preserve"> Бюджетного кодекса Российской Федерации.</w:t>
      </w:r>
    </w:p>
    <w:p w:rsidR="0081004D" w:rsidRDefault="0081004D">
      <w:pPr>
        <w:pStyle w:val="ConsPlusNormal"/>
        <w:spacing w:before="220"/>
        <w:ind w:firstLine="540"/>
        <w:jc w:val="both"/>
      </w:pPr>
      <w:r>
        <w:t xml:space="preserve">13. Контроль за соблюдением условий, установленных </w:t>
      </w:r>
      <w:hyperlink w:anchor="P3335" w:history="1">
        <w:r>
          <w:rPr>
            <w:color w:val="0000FF"/>
          </w:rPr>
          <w:t>частью 3</w:t>
        </w:r>
      </w:hyperlink>
      <w:r>
        <w:t xml:space="preserve"> настоящего Порядка, осуществляется Министерством.</w:t>
      </w:r>
    </w:p>
    <w:p w:rsidR="0081004D" w:rsidRDefault="0081004D">
      <w:pPr>
        <w:pStyle w:val="ConsPlusNormal"/>
        <w:spacing w:before="220"/>
        <w:ind w:firstLine="540"/>
        <w:jc w:val="both"/>
      </w:pPr>
      <w:r>
        <w:t>14. Субсидии, неиспользованные в текущем финансовом году, подлежат возврату в краевой бюджет. В случае если неиспользованный остаток субсидии не перечислен в краевой бюджет, указанные средства подлежат взысканию в порядке, установленном Министерством финансов Камчатского края.</w:t>
      </w:r>
    </w:p>
    <w:p w:rsidR="0081004D" w:rsidRDefault="0081004D">
      <w:pPr>
        <w:pStyle w:val="ConsPlusNormal"/>
        <w:spacing w:before="220"/>
        <w:ind w:firstLine="540"/>
        <w:jc w:val="both"/>
      </w:pPr>
      <w:r>
        <w:t xml:space="preserve">15. Субсидии, использованные не по целевому назначению, подлежат возврату органами местного самоуправления муниципальных образований в Камчатском крае в краевой бюджет в </w:t>
      </w:r>
      <w:r>
        <w:lastRenderedPageBreak/>
        <w:t>течение 30 дней со дня получения уведомления Министерства. Министерство направляет указанное уведомление органам местного самоуправления муниципальных образований в Камчатском крае в течение 30 дней со дня установления факта использования субсидии не по целевому назначению.</w:t>
      </w:r>
    </w:p>
    <w:p w:rsidR="0081004D" w:rsidRDefault="0081004D">
      <w:pPr>
        <w:pStyle w:val="ConsPlusNormal"/>
        <w:ind w:firstLine="540"/>
        <w:jc w:val="both"/>
      </w:pPr>
    </w:p>
    <w:p w:rsidR="0081004D" w:rsidRDefault="0081004D">
      <w:pPr>
        <w:pStyle w:val="ConsPlusNormal"/>
        <w:ind w:firstLine="540"/>
        <w:jc w:val="both"/>
      </w:pPr>
    </w:p>
    <w:p w:rsidR="0081004D" w:rsidRDefault="0081004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4793B" w:rsidRDefault="0034793B"/>
    <w:sectPr w:rsidR="0034793B" w:rsidSect="00994FD4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04D"/>
    <w:rsid w:val="0034793B"/>
    <w:rsid w:val="0081004D"/>
    <w:rsid w:val="0085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00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100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100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100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100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100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100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1004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00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100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100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100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100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100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100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1004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6D9FD4F110537199AC59277A0E2D897C44B39AB25FF13DF1F58A12DE44874FCA50802CAF9AF570CC31398FAC1Aw6B" TargetMode="External"/><Relationship Id="rId117" Type="http://schemas.openxmlformats.org/officeDocument/2006/relationships/image" Target="media/image28.wmf"/><Relationship Id="rId21" Type="http://schemas.openxmlformats.org/officeDocument/2006/relationships/hyperlink" Target="consultantplus://offline/ref=6D9FD4F110537199AC59277A0E2D897C44B39AB25FF03CF4F48112DE44874FCA50802CAF9AF570CC31398FAC1Aw5B" TargetMode="External"/><Relationship Id="rId42" Type="http://schemas.openxmlformats.org/officeDocument/2006/relationships/hyperlink" Target="consultantplus://offline/ref=6D9FD4F110537199AC59277A0E2D897C44B39AB25FF131F6F88F12DE44874FCA50802CAF9AF570CC31398FAE1Aw3B" TargetMode="External"/><Relationship Id="rId47" Type="http://schemas.openxmlformats.org/officeDocument/2006/relationships/hyperlink" Target="consultantplus://offline/ref=6D9FD4F110537199AC59277A0E2D897C44B39AB25FF131F6F88F12DE44874FCA50802CAF9AF570CC31398FAE1Aw6B" TargetMode="External"/><Relationship Id="rId63" Type="http://schemas.openxmlformats.org/officeDocument/2006/relationships/hyperlink" Target="consultantplus://offline/ref=6D9FD4F110537199AC59277A0E2D897C44B39AB25FF131F6F88F12DE44874FCA50802CAF9AF570CC31398FA81Aw3B" TargetMode="External"/><Relationship Id="rId68" Type="http://schemas.openxmlformats.org/officeDocument/2006/relationships/hyperlink" Target="consultantplus://offline/ref=6D9FD4F110537199AC59277A0E2D897C44B39AB25FF131F6F88F12DE44874FCA50802CAF9AF570CC31398FA91Aw6B" TargetMode="External"/><Relationship Id="rId84" Type="http://schemas.openxmlformats.org/officeDocument/2006/relationships/image" Target="media/image10.wmf"/><Relationship Id="rId89" Type="http://schemas.openxmlformats.org/officeDocument/2006/relationships/image" Target="media/image15.wmf"/><Relationship Id="rId112" Type="http://schemas.openxmlformats.org/officeDocument/2006/relationships/hyperlink" Target="consultantplus://offline/ref=6D9FD4F110537199AC59277A0E2D897C44B39AB25FF131F6F88F12DE44874FCA50802CAF9AF570CC313886AB1Aw3B" TargetMode="External"/><Relationship Id="rId16" Type="http://schemas.openxmlformats.org/officeDocument/2006/relationships/hyperlink" Target="consultantplus://offline/ref=6D9FD4F110537199AC59277A0E2D897C44B39AB25FF13DF1F58A12DE44874FCA50802CAF9AF570CC31398FAC1Aw6B" TargetMode="External"/><Relationship Id="rId107" Type="http://schemas.openxmlformats.org/officeDocument/2006/relationships/image" Target="media/image24.wmf"/><Relationship Id="rId11" Type="http://schemas.openxmlformats.org/officeDocument/2006/relationships/hyperlink" Target="consultantplus://offline/ref=6D9FD4F110537199AC59277A0E2D897C44B39AB25FF03EF1F08E12DE44874FCA50802CAF9AF570CC31398FAC1Aw6B" TargetMode="External"/><Relationship Id="rId32" Type="http://schemas.openxmlformats.org/officeDocument/2006/relationships/hyperlink" Target="consultantplus://offline/ref=6D9FD4F110537199AC59277A0E2D897C44B39AB25FF131F6F88F12DE44874FCA50802CAF9AF570CC31398FAD1Aw0B" TargetMode="External"/><Relationship Id="rId37" Type="http://schemas.openxmlformats.org/officeDocument/2006/relationships/hyperlink" Target="consultantplus://offline/ref=6D9FD4F110537199AC59277A0E2D897C44B39AB25FF13EF2F38112DE44874FCA50802CAF9AF570CC31398FAE1Aw2B" TargetMode="External"/><Relationship Id="rId53" Type="http://schemas.openxmlformats.org/officeDocument/2006/relationships/hyperlink" Target="consultantplus://offline/ref=6D9FD4F110537199AC59277A0E2D897C44B39AB25FF13EF2F38112DE44874FCA50802CAF9AF570CC31398FAF1Aw2B" TargetMode="External"/><Relationship Id="rId58" Type="http://schemas.openxmlformats.org/officeDocument/2006/relationships/hyperlink" Target="consultantplus://offline/ref=6D9FD4F110537199AC59277A0E2D897C44B39AB25FF13EF2F38112DE44874FCA50802CAF9AF570CC31398FAF1Aw7B" TargetMode="External"/><Relationship Id="rId74" Type="http://schemas.openxmlformats.org/officeDocument/2006/relationships/hyperlink" Target="consultantplus://offline/ref=6D9FD4F110537199AC59277A0E2D897C44B39AB25FF131F6F88F12DE44874FCA50802CAF9AF570CC31398FA41Aw4B" TargetMode="External"/><Relationship Id="rId79" Type="http://schemas.openxmlformats.org/officeDocument/2006/relationships/image" Target="media/image5.wmf"/><Relationship Id="rId102" Type="http://schemas.openxmlformats.org/officeDocument/2006/relationships/hyperlink" Target="consultantplus://offline/ref=6D9FD4F110537199AC59277A0E2D897C44B39AB25FF13EF2F38112DE44874FCA50802CAF9AF570CC31398FA81AwBB" TargetMode="External"/><Relationship Id="rId123" Type="http://schemas.openxmlformats.org/officeDocument/2006/relationships/theme" Target="theme/theme1.xml"/><Relationship Id="rId5" Type="http://schemas.openxmlformats.org/officeDocument/2006/relationships/hyperlink" Target="consultantplus://offline/ref=6D9FD4F110537199AC59277A0E2D897C44B39AB25FF73DF0F28B12DE44874FCA50802CAF9AF570CC31398FAC1Aw6B" TargetMode="External"/><Relationship Id="rId61" Type="http://schemas.openxmlformats.org/officeDocument/2006/relationships/hyperlink" Target="consultantplus://offline/ref=6D9FD4F110537199AC59277A0E2D897C44B39AB25FF131F6F88F12DE44874FCA50802CAF9AF570CC31398FAF1AwAB" TargetMode="External"/><Relationship Id="rId82" Type="http://schemas.openxmlformats.org/officeDocument/2006/relationships/image" Target="media/image8.wmf"/><Relationship Id="rId90" Type="http://schemas.openxmlformats.org/officeDocument/2006/relationships/image" Target="media/image16.wmf"/><Relationship Id="rId95" Type="http://schemas.openxmlformats.org/officeDocument/2006/relationships/image" Target="media/image21.wmf"/><Relationship Id="rId19" Type="http://schemas.openxmlformats.org/officeDocument/2006/relationships/hyperlink" Target="consultantplus://offline/ref=6D9FD4F110537199AC59277A0E2D897C44B39AB25FF030F4F38912DE44874FCA5018w0B" TargetMode="External"/><Relationship Id="rId14" Type="http://schemas.openxmlformats.org/officeDocument/2006/relationships/hyperlink" Target="consultantplus://offline/ref=6D9FD4F110537199AC59277A0E2D897C44B39AB25FF139F0F78B12DE44874FCA50802CAF9AF570CC31398FAC1Aw6B" TargetMode="External"/><Relationship Id="rId22" Type="http://schemas.openxmlformats.org/officeDocument/2006/relationships/hyperlink" Target="consultantplus://offline/ref=6D9FD4F110537199AC59277A0E2D897C44B39AB25FF031F1F78D12DE44874FCA50802CAF9AF570CC31398FAC1Aw4B" TargetMode="External"/><Relationship Id="rId27" Type="http://schemas.openxmlformats.org/officeDocument/2006/relationships/hyperlink" Target="consultantplus://offline/ref=6D9FD4F110537199AC59277A0E2D897C44B39AB25FF13EF2F38112DE44874FCA50802CAF9AF570CC31398FAC1AwBB" TargetMode="External"/><Relationship Id="rId30" Type="http://schemas.openxmlformats.org/officeDocument/2006/relationships/hyperlink" Target="consultantplus://offline/ref=6D9FD4F110537199AC59277A0E2D897C44B39AB25FF13EF2F38112DE44874FCA50802CAF9AF570CC31398FAD1Aw6B" TargetMode="External"/><Relationship Id="rId35" Type="http://schemas.openxmlformats.org/officeDocument/2006/relationships/hyperlink" Target="consultantplus://offline/ref=6D9FD4F110537199AC59277A0E2D897C44B39AB25FF131F6F88F12DE44874FCA50802CAF9AF570CC31398FAD1Aw6B" TargetMode="External"/><Relationship Id="rId43" Type="http://schemas.openxmlformats.org/officeDocument/2006/relationships/hyperlink" Target="consultantplus://offline/ref=6D9FD4F110537199AC59277A0E2D897C44B39AB25FF13DF1F58A12DE44874FCA50802CAF9AF570CC31398FAD1AwBB" TargetMode="External"/><Relationship Id="rId48" Type="http://schemas.openxmlformats.org/officeDocument/2006/relationships/hyperlink" Target="consultantplus://offline/ref=6D9FD4F110537199AC59277A0E2D897C44B39AB25FF13DF1F58A12DE44874FCA50802CAF9AF570CC31398FAE1Aw1B" TargetMode="External"/><Relationship Id="rId56" Type="http://schemas.openxmlformats.org/officeDocument/2006/relationships/hyperlink" Target="consultantplus://offline/ref=6D9FD4F110537199AC59277A0E2D897C44B39AB25FF131F6F88F12DE44874FCA50802CAF9AF570CC31398FAF1Aw7B" TargetMode="External"/><Relationship Id="rId64" Type="http://schemas.openxmlformats.org/officeDocument/2006/relationships/hyperlink" Target="consultantplus://offline/ref=6D9FD4F110537199AC59277A0E2D897C44B39AB25FF131F6F88F12DE44874FCA50802CAF9AF570CC31398FA81Aw6B" TargetMode="External"/><Relationship Id="rId69" Type="http://schemas.openxmlformats.org/officeDocument/2006/relationships/hyperlink" Target="consultantplus://offline/ref=6D9FD4F110537199AC59277A0E2D897C44B39AB25FF131F6F88F12DE44874FCA50802CAF9AF570CC31398FAA1Aw3B" TargetMode="External"/><Relationship Id="rId77" Type="http://schemas.openxmlformats.org/officeDocument/2006/relationships/image" Target="media/image3.wmf"/><Relationship Id="rId100" Type="http://schemas.openxmlformats.org/officeDocument/2006/relationships/hyperlink" Target="consultantplus://offline/ref=6D9FD4F110537199AC59277A0E2D897C44B39AB25FF131F6F88F12DE44874FCA50802CAF9AF570CC31398EAF1Aw1B" TargetMode="External"/><Relationship Id="rId105" Type="http://schemas.openxmlformats.org/officeDocument/2006/relationships/hyperlink" Target="consultantplus://offline/ref=6D9FD4F110537199AC59277A0E2D897C44B39AB25FF131F6F88F12DE44874FCA50802CAF9AF570CC31398DAC1Aw1B" TargetMode="External"/><Relationship Id="rId113" Type="http://schemas.openxmlformats.org/officeDocument/2006/relationships/hyperlink" Target="consultantplus://offline/ref=6D9FD4F110537199AC5939771841D57840BAC4BA5FFD32A3ADDD14891BD7499F10C02AF9D8B217wFB" TargetMode="External"/><Relationship Id="rId118" Type="http://schemas.openxmlformats.org/officeDocument/2006/relationships/image" Target="media/image29.wmf"/><Relationship Id="rId8" Type="http://schemas.openxmlformats.org/officeDocument/2006/relationships/hyperlink" Target="consultantplus://offline/ref=6D9FD4F110537199AC59277A0E2D897C44B39AB25FF731F3F98F12DE44874FCA50802CAF9AF570CC31398FAD1Aw3B" TargetMode="External"/><Relationship Id="rId51" Type="http://schemas.openxmlformats.org/officeDocument/2006/relationships/hyperlink" Target="consultantplus://offline/ref=6D9FD4F110537199AC59277A0E2D897C44B39AB25FF13EF2F38112DE44874FCA50802CAF9AF570CC31398FAF1Aw3B" TargetMode="External"/><Relationship Id="rId72" Type="http://schemas.openxmlformats.org/officeDocument/2006/relationships/hyperlink" Target="consultantplus://offline/ref=6D9FD4F110537199AC5939771841D57843B1C0B75CF432A3ADDD14891BD7499F10C02AFAD9B17DCD13w8B" TargetMode="External"/><Relationship Id="rId80" Type="http://schemas.openxmlformats.org/officeDocument/2006/relationships/image" Target="media/image6.wmf"/><Relationship Id="rId85" Type="http://schemas.openxmlformats.org/officeDocument/2006/relationships/image" Target="media/image11.wmf"/><Relationship Id="rId93" Type="http://schemas.openxmlformats.org/officeDocument/2006/relationships/image" Target="media/image19.wmf"/><Relationship Id="rId98" Type="http://schemas.openxmlformats.org/officeDocument/2006/relationships/hyperlink" Target="consultantplus://offline/ref=6D9FD4F110537199AC59277A0E2D897C44B39AB25FF13DF1F58A12DE44874FCA50802CAF9AF570CC31398FAF1Aw0B" TargetMode="External"/><Relationship Id="rId121" Type="http://schemas.openxmlformats.org/officeDocument/2006/relationships/hyperlink" Target="consultantplus://offline/ref=6D9FD4F110537199AC5939771841D57840BAC4BA5FFD32A3ADDD14891BD7499F10C02AFAD9B27BCF13w8B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6D9FD4F110537199AC59277A0E2D897C44B39AB25FF031F1F78D12DE44874FCA50802CAF9AF570CC31398FAC1Aw6B" TargetMode="External"/><Relationship Id="rId17" Type="http://schemas.openxmlformats.org/officeDocument/2006/relationships/hyperlink" Target="consultantplus://offline/ref=6D9FD4F110537199AC59277A0E2D897C44B39AB25FF13EF2F38112DE44874FCA50802CAF9AF570CC31398FAC1Aw6B" TargetMode="External"/><Relationship Id="rId25" Type="http://schemas.openxmlformats.org/officeDocument/2006/relationships/hyperlink" Target="consultantplus://offline/ref=6D9FD4F110537199AC59277A0E2D897C44B39AB25FF138F2F48112DE44874FCA50802CAF9AF570CC31398FAC1AwBB" TargetMode="External"/><Relationship Id="rId33" Type="http://schemas.openxmlformats.org/officeDocument/2006/relationships/hyperlink" Target="consultantplus://offline/ref=6D9FD4F110537199AC59277A0E2D897C44B39AB25FF13DF1F58A12DE44874FCA50802CAF9AF570CC31398FAD1Aw3B" TargetMode="External"/><Relationship Id="rId38" Type="http://schemas.openxmlformats.org/officeDocument/2006/relationships/hyperlink" Target="consultantplus://offline/ref=6D9FD4F110537199AC59277A0E2D897C44B39AB25FF131F6F88F12DE44874FCA50802CAF9AF570CC31398FAE1Aw3B" TargetMode="External"/><Relationship Id="rId46" Type="http://schemas.openxmlformats.org/officeDocument/2006/relationships/hyperlink" Target="consultantplus://offline/ref=6D9FD4F110537199AC59277A0E2D897C44B39AB25FF13EF2F38112DE44874FCA50802CAF9AF570CC31398FAE1Aw5B" TargetMode="External"/><Relationship Id="rId59" Type="http://schemas.openxmlformats.org/officeDocument/2006/relationships/hyperlink" Target="consultantplus://offline/ref=6D9FD4F110537199AC59277A0E2D897C44B39AB25FF131F6F88F12DE44874FCA50802CAF9AF570CC31398FAF1Aw7B" TargetMode="External"/><Relationship Id="rId67" Type="http://schemas.openxmlformats.org/officeDocument/2006/relationships/hyperlink" Target="consultantplus://offline/ref=6D9FD4F110537199AC59277A0E2D897C44B39AB25FF13EF2F38112DE44874FCA50802CAF9AF570CC31398FA81Aw2B" TargetMode="External"/><Relationship Id="rId103" Type="http://schemas.openxmlformats.org/officeDocument/2006/relationships/hyperlink" Target="consultantplus://offline/ref=6D9FD4F110537199AC59277A0E2D897C44B39AB25FF131F6F88F12DE44874FCA50802CAF9AF570CC31398EAB1Aw0B" TargetMode="External"/><Relationship Id="rId108" Type="http://schemas.openxmlformats.org/officeDocument/2006/relationships/image" Target="media/image25.wmf"/><Relationship Id="rId116" Type="http://schemas.openxmlformats.org/officeDocument/2006/relationships/hyperlink" Target="consultantplus://offline/ref=6D9FD4F110537199AC59277A0E2D897C44B39AB25FF131F6F88F12DE44874FCA50802CAF9AF570CC313886AB1AwAB" TargetMode="External"/><Relationship Id="rId20" Type="http://schemas.openxmlformats.org/officeDocument/2006/relationships/hyperlink" Target="consultantplus://offline/ref=6D9FD4F110537199AC59277A0E2D897C44B39AB25FF13EF5F08812DE44874FCA5018w0B" TargetMode="External"/><Relationship Id="rId41" Type="http://schemas.openxmlformats.org/officeDocument/2006/relationships/hyperlink" Target="consultantplus://offline/ref=6D9FD4F110537199AC59277A0E2D897C44B39AB25FF13EF2F38112DE44874FCA50802CAF9AF570CC31398FAE1Aw0B" TargetMode="External"/><Relationship Id="rId54" Type="http://schemas.openxmlformats.org/officeDocument/2006/relationships/hyperlink" Target="consultantplus://offline/ref=6D9FD4F110537199AC59277A0E2D897C44B39AB25FF131F6F88F12DE44874FCA50802CAF9AF570CC31398FAE1AwAB" TargetMode="External"/><Relationship Id="rId62" Type="http://schemas.openxmlformats.org/officeDocument/2006/relationships/hyperlink" Target="consultantplus://offline/ref=6D9FD4F110537199AC59277A0E2D897C44B39AB25FF13EF2F38112DE44874FCA50802CAF9AF570CC31398FAF1AwBB" TargetMode="External"/><Relationship Id="rId70" Type="http://schemas.openxmlformats.org/officeDocument/2006/relationships/hyperlink" Target="consultantplus://offline/ref=6D9FD4F110537199AC59277A0E2D897C44B39AB25FF131F6F88F12DE44874FCA50802CAF9AF570CC31398FAA1Aw6B" TargetMode="External"/><Relationship Id="rId75" Type="http://schemas.openxmlformats.org/officeDocument/2006/relationships/image" Target="media/image1.wmf"/><Relationship Id="rId83" Type="http://schemas.openxmlformats.org/officeDocument/2006/relationships/image" Target="media/image9.wmf"/><Relationship Id="rId88" Type="http://schemas.openxmlformats.org/officeDocument/2006/relationships/image" Target="media/image14.wmf"/><Relationship Id="rId91" Type="http://schemas.openxmlformats.org/officeDocument/2006/relationships/image" Target="media/image17.wmf"/><Relationship Id="rId96" Type="http://schemas.openxmlformats.org/officeDocument/2006/relationships/image" Target="media/image22.wmf"/><Relationship Id="rId111" Type="http://schemas.openxmlformats.org/officeDocument/2006/relationships/hyperlink" Target="consultantplus://offline/ref=6D9FD4F110537199AC5939771841D57840BAC4BA5FFD32A3ADDD14891BD7499F10C02AFAD9B27BCF13w8B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D9FD4F110537199AC59277A0E2D897C44B39AB25FF73FF4F58112DE44874FCA50802CAF9AF570CC31398FAC1Aw6B" TargetMode="External"/><Relationship Id="rId15" Type="http://schemas.openxmlformats.org/officeDocument/2006/relationships/hyperlink" Target="consultantplus://offline/ref=6D9FD4F110537199AC59277A0E2D897C44B39AB25FF138F2F48112DE44874FCA50802CAF9AF570CC31398FAC1Aw6B" TargetMode="External"/><Relationship Id="rId23" Type="http://schemas.openxmlformats.org/officeDocument/2006/relationships/hyperlink" Target="consultantplus://offline/ref=6D9FD4F110537199AC59277A0E2D897C44B39AB25FF138F2F48112DE44874FCA50802CAF9AF570CC31398FAC1Aw4B" TargetMode="External"/><Relationship Id="rId28" Type="http://schemas.openxmlformats.org/officeDocument/2006/relationships/hyperlink" Target="consultantplus://offline/ref=6D9FD4F110537199AC59277A0E2D897C44B39AB25FF131F6F88F12DE44874FCA50802CAF9AF570CC31398FAC1Aw6B" TargetMode="External"/><Relationship Id="rId36" Type="http://schemas.openxmlformats.org/officeDocument/2006/relationships/hyperlink" Target="consultantplus://offline/ref=6D9FD4F110537199AC59277A0E2D897C44B39AB25FF13DF1F58A12DE44874FCA50802CAF9AF570CC31398FAD1Aw7B" TargetMode="External"/><Relationship Id="rId49" Type="http://schemas.openxmlformats.org/officeDocument/2006/relationships/hyperlink" Target="consultantplus://offline/ref=6D9FD4F110537199AC59277A0E2D897C44B39AB25FF13EF2F38112DE44874FCA50802CAF9AF570CC31398FAE1AwAB" TargetMode="External"/><Relationship Id="rId57" Type="http://schemas.openxmlformats.org/officeDocument/2006/relationships/hyperlink" Target="consultantplus://offline/ref=6D9FD4F110537199AC59277A0E2D897C44B39AB25FF13DF1F58A12DE44874FCA50802CAF9AF570CC31398FAE1Aw5B" TargetMode="External"/><Relationship Id="rId106" Type="http://schemas.openxmlformats.org/officeDocument/2006/relationships/hyperlink" Target="consultantplus://offline/ref=6D9FD4F110537199AC5939771841D57840BAC4BA5FFD32A3ADDD14891BD7499F10C02AF9D8B217wFB" TargetMode="External"/><Relationship Id="rId114" Type="http://schemas.openxmlformats.org/officeDocument/2006/relationships/hyperlink" Target="consultantplus://offline/ref=6D9FD4F110537199AC59277A0E2D897C44B39AB25FF131F6F88F12DE44874FCA50802CAF9AF570CC313886AB1Aw2B" TargetMode="External"/><Relationship Id="rId119" Type="http://schemas.openxmlformats.org/officeDocument/2006/relationships/hyperlink" Target="consultantplus://offline/ref=6D9FD4F110537199AC59277A0E2D897C44B39AB25FF131F6F88F12DE44874FCA50802CAF9AF570CC313886A41Aw3B" TargetMode="External"/><Relationship Id="rId10" Type="http://schemas.openxmlformats.org/officeDocument/2006/relationships/hyperlink" Target="consultantplus://offline/ref=6D9FD4F110537199AC59277A0E2D897C44B39AB25FF03CF4F48112DE44874FCA50802CAF9AF570CC31398FAC1Aw6B" TargetMode="External"/><Relationship Id="rId31" Type="http://schemas.openxmlformats.org/officeDocument/2006/relationships/hyperlink" Target="consultantplus://offline/ref=6D9FD4F110537199AC59277A0E2D897C44B39AB25FF131F6F88F12DE44874FCA50802CAF9AF570CC31398FAD1Aw2B" TargetMode="External"/><Relationship Id="rId44" Type="http://schemas.openxmlformats.org/officeDocument/2006/relationships/hyperlink" Target="consultantplus://offline/ref=6D9FD4F110537199AC59277A0E2D897C44B39AB25FF131F6F88F12DE44874FCA50802CAF9AF570CC31398FAE1Aw6B" TargetMode="External"/><Relationship Id="rId52" Type="http://schemas.openxmlformats.org/officeDocument/2006/relationships/hyperlink" Target="consultantplus://offline/ref=6D9FD4F110537199AC59277A0E2D897C44B39AB25FF13DF1F58A12DE44874FCA50802CAF9AF570CC31398FAE1Aw1B" TargetMode="External"/><Relationship Id="rId60" Type="http://schemas.openxmlformats.org/officeDocument/2006/relationships/hyperlink" Target="consultantplus://offline/ref=6D9FD4F110537199AC59277A0E2D897C44B39AB25FF13EF2F38112DE44874FCA50802CAF9AF570CC31398FAF1Aw4B" TargetMode="External"/><Relationship Id="rId65" Type="http://schemas.openxmlformats.org/officeDocument/2006/relationships/hyperlink" Target="consultantplus://offline/ref=6D9FD4F110537199AC59277A0E2D897C44B39AB25FF131F6F88F12DE44874FCA50802CAF9AF570CC31398FA91Aw3B" TargetMode="External"/><Relationship Id="rId73" Type="http://schemas.openxmlformats.org/officeDocument/2006/relationships/hyperlink" Target="consultantplus://offline/ref=6D9FD4F110537199AC59277A0E2D897C44B39AB25FF13EF2F38112DE44874FCA50802CAF9AF570CC31398FA81Aw7B" TargetMode="External"/><Relationship Id="rId78" Type="http://schemas.openxmlformats.org/officeDocument/2006/relationships/image" Target="media/image4.wmf"/><Relationship Id="rId81" Type="http://schemas.openxmlformats.org/officeDocument/2006/relationships/image" Target="media/image7.wmf"/><Relationship Id="rId86" Type="http://schemas.openxmlformats.org/officeDocument/2006/relationships/image" Target="media/image12.wmf"/><Relationship Id="rId94" Type="http://schemas.openxmlformats.org/officeDocument/2006/relationships/image" Target="media/image20.wmf"/><Relationship Id="rId99" Type="http://schemas.openxmlformats.org/officeDocument/2006/relationships/hyperlink" Target="consultantplus://offline/ref=6D9FD4F110537199AC59277A0E2D897C44B39AB25FF131F6F88F12DE44874FCA50802CAF9AF570CC31398FA51Aw1B" TargetMode="External"/><Relationship Id="rId101" Type="http://schemas.openxmlformats.org/officeDocument/2006/relationships/hyperlink" Target="consultantplus://offline/ref=6D9FD4F110537199AC59277A0E2D897C44B39AB25FF13EF2F38112DE44874FCA50802CAF9AF570CC31398FA81Aw4B" TargetMode="External"/><Relationship Id="rId12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D9FD4F110537199AC59277A0E2D897C44B39AB25FF03DF7F48E12DE44874FCA50802CAF9AF570CC31398FAC1Aw6B" TargetMode="External"/><Relationship Id="rId13" Type="http://schemas.openxmlformats.org/officeDocument/2006/relationships/hyperlink" Target="consultantplus://offline/ref=6D9FD4F110537199AC59277A0E2D897C44B39AB25FF031FDF18812DE44874FCA50802CAF9AF570CC31398FAC1Aw6B" TargetMode="External"/><Relationship Id="rId18" Type="http://schemas.openxmlformats.org/officeDocument/2006/relationships/hyperlink" Target="consultantplus://offline/ref=6D9FD4F110537199AC59277A0E2D897C44B39AB25FF131F6F88F12DE44874FCA50802CAF9AF570CC31398FAC1Aw6B" TargetMode="External"/><Relationship Id="rId39" Type="http://schemas.openxmlformats.org/officeDocument/2006/relationships/hyperlink" Target="consultantplus://offline/ref=6D9FD4F110537199AC59277A0E2D897C44B39AB25FF13EF2F38112DE44874FCA50802CAF9AF570CC31398FAE1Aw1B" TargetMode="External"/><Relationship Id="rId109" Type="http://schemas.openxmlformats.org/officeDocument/2006/relationships/image" Target="media/image26.wmf"/><Relationship Id="rId34" Type="http://schemas.openxmlformats.org/officeDocument/2006/relationships/hyperlink" Target="consultantplus://offline/ref=6D9FD4F110537199AC59277A0E2D897C44B39AB25FF13EF2F38112DE44874FCA50802CAF9AF570CC31398FAD1AwBB" TargetMode="External"/><Relationship Id="rId50" Type="http://schemas.openxmlformats.org/officeDocument/2006/relationships/hyperlink" Target="consultantplus://offline/ref=6D9FD4F110537199AC59277A0E2D897C44B39AB25FF131F6F88F12DE44874FCA50802CAF9AF570CC31398FAE1AwAB" TargetMode="External"/><Relationship Id="rId55" Type="http://schemas.openxmlformats.org/officeDocument/2006/relationships/hyperlink" Target="consultantplus://offline/ref=6D9FD4F110537199AC59277A0E2D897C44B39AB25FF13DF1F58A12DE44874FCA50802CAF9AF570CC31398FAE1Aw5B" TargetMode="External"/><Relationship Id="rId76" Type="http://schemas.openxmlformats.org/officeDocument/2006/relationships/image" Target="media/image2.wmf"/><Relationship Id="rId97" Type="http://schemas.openxmlformats.org/officeDocument/2006/relationships/image" Target="media/image23.wmf"/><Relationship Id="rId104" Type="http://schemas.openxmlformats.org/officeDocument/2006/relationships/hyperlink" Target="consultantplus://offline/ref=6D9FD4F110537199AC59277A0E2D897C44B39AB25FF131F6F88F12DE44874FCA50802CAF9AF570CC31398EAB1Aw7B" TargetMode="External"/><Relationship Id="rId120" Type="http://schemas.openxmlformats.org/officeDocument/2006/relationships/hyperlink" Target="consultantplus://offline/ref=6D9FD4F110537199AC59277A0E2D897C44B39AB25FF131F6F88F12DE44874FCA50802CAF9AF570CC313886A41Aw2B" TargetMode="External"/><Relationship Id="rId7" Type="http://schemas.openxmlformats.org/officeDocument/2006/relationships/hyperlink" Target="consultantplus://offline/ref=6D9FD4F110537199AC59277A0E2D897C44B39AB25FF73EF2F88C12DE44874FCA50802CAF9AF570CC31398FAC1Aw6B" TargetMode="External"/><Relationship Id="rId71" Type="http://schemas.openxmlformats.org/officeDocument/2006/relationships/hyperlink" Target="consultantplus://offline/ref=6D9FD4F110537199AC5939771841D57843BFC6B85EF232A3ADDD14891B1Dw7B" TargetMode="External"/><Relationship Id="rId92" Type="http://schemas.openxmlformats.org/officeDocument/2006/relationships/image" Target="media/image18.wmf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6D9FD4F110537199AC59277A0E2D897C44B39AB25FF13EF2F38112DE44874FCA50802CAF9AF570CC31398FAD1Aw7B" TargetMode="External"/><Relationship Id="rId24" Type="http://schemas.openxmlformats.org/officeDocument/2006/relationships/hyperlink" Target="consultantplus://offline/ref=6D9FD4F110537199AC59277A0E2D897C44B39AB25FF13EF2F38112DE44874FCA50802CAF9AF570CC31398FAC1Aw5B" TargetMode="External"/><Relationship Id="rId40" Type="http://schemas.openxmlformats.org/officeDocument/2006/relationships/hyperlink" Target="consultantplus://offline/ref=6D9FD4F110537199AC59277A0E2D897C44B39AB25FF13DF1F58A12DE44874FCA50802CAF9AF570CC31398FAD1Aw7B" TargetMode="External"/><Relationship Id="rId45" Type="http://schemas.openxmlformats.org/officeDocument/2006/relationships/hyperlink" Target="consultantplus://offline/ref=6D9FD4F110537199AC59277A0E2D897C44B39AB25FF13DF1F58A12DE44874FCA50802CAF9AF570CC31398FAD1AwBB" TargetMode="External"/><Relationship Id="rId66" Type="http://schemas.openxmlformats.org/officeDocument/2006/relationships/hyperlink" Target="consultantplus://offline/ref=6D9FD4F110537199AC59277A0E2D897C44B39AB25FF13DF1F58A12DE44874FCA50802CAF9AF570CC31398FAE1AwAB" TargetMode="External"/><Relationship Id="rId87" Type="http://schemas.openxmlformats.org/officeDocument/2006/relationships/image" Target="media/image13.wmf"/><Relationship Id="rId110" Type="http://schemas.openxmlformats.org/officeDocument/2006/relationships/image" Target="media/image27.wmf"/><Relationship Id="rId115" Type="http://schemas.openxmlformats.org/officeDocument/2006/relationships/hyperlink" Target="consultantplus://offline/ref=6D9FD4F110537199AC59277A0E2D897C44B39AB25FF131F6F88F12DE44874FCA50802CAF9AF570CC313886AB1Aw4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83</Pages>
  <Words>16200</Words>
  <Characters>92340</Characters>
  <Application>Microsoft Office Word</Application>
  <DocSecurity>0</DocSecurity>
  <Lines>769</Lines>
  <Paragraphs>216</Paragraphs>
  <ScaleCrop>false</ScaleCrop>
  <Company/>
  <LinksUpToDate>false</LinksUpToDate>
  <CharactersWithSpaces>108324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Пегуров Владимир Александрович</dc:creator>
  <cp:keywords/>
  <dc:description/>
  <cp:lastModifiedBy>Лебедева Марина Еркиновна</cp:lastModifiedBy>
  <cp:revision>2</cp:revision>
  <dcterms:created xsi:type="dcterms:W3CDTF">2018-04-02T01:48:00Z</dcterms:created>
  <dcterms:modified xsi:type="dcterms:W3CDTF">2018-04-02T02:13:00Z</dcterms:modified>
</cp:coreProperties>
</file>