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45" w:rsidRPr="00BF3B45" w:rsidRDefault="00BF3B45" w:rsidP="00BF3B45">
      <w:pPr>
        <w:jc w:val="right"/>
        <w:rPr>
          <w:b/>
        </w:rPr>
      </w:pPr>
      <w:r w:rsidRPr="00BF3B45">
        <w:rPr>
          <w:b/>
        </w:rPr>
        <w:t>ПРОЕКТ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4710A" w:rsidRPr="008474FE" w:rsidTr="00BF3B45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94710A" w:rsidRPr="008474FE" w:rsidRDefault="0094710A" w:rsidP="008D2C6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4F20"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10A" w:rsidRPr="00387A95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4710A" w:rsidRPr="008474FE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94710A" w:rsidRPr="008474FE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94710A" w:rsidRPr="008474FE" w:rsidRDefault="0094710A" w:rsidP="008D2C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10A" w:rsidRPr="0094710A" w:rsidRDefault="0094710A" w:rsidP="008D2C65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 </w:t>
            </w:r>
            <w:r w:rsidRPr="00BF3B4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F19EC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94710A" w:rsidRDefault="0094710A" w:rsidP="008D2C6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94710A" w:rsidRDefault="0094710A" w:rsidP="0094710A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94710A" w:rsidRDefault="0094710A" w:rsidP="0094710A">
      <w:pPr>
        <w:autoSpaceDE w:val="0"/>
        <w:autoSpaceDN w:val="0"/>
        <w:adjustRightInd w:val="0"/>
        <w:jc w:val="both"/>
        <w:rPr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г.</w:t>
      </w:r>
      <w:r w:rsidR="00967BF0">
        <w:rPr>
          <w:sz w:val="28"/>
          <w:szCs w:val="28"/>
        </w:rPr>
        <w:t xml:space="preserve"> </w:t>
      </w:r>
      <w:r w:rsidRPr="008A2BA7">
        <w:rPr>
          <w:sz w:val="28"/>
          <w:szCs w:val="28"/>
        </w:rPr>
        <w:t xml:space="preserve">Петропавловск-Камчатский                      </w:t>
      </w:r>
      <w:r>
        <w:rPr>
          <w:sz w:val="28"/>
          <w:szCs w:val="28"/>
        </w:rPr>
        <w:t xml:space="preserve">                        </w:t>
      </w:r>
      <w:r w:rsidR="002F19EC">
        <w:rPr>
          <w:sz w:val="28"/>
          <w:szCs w:val="28"/>
        </w:rPr>
        <w:t>_________</w:t>
      </w:r>
      <w:r w:rsidRPr="008A2BA7">
        <w:rPr>
          <w:sz w:val="28"/>
          <w:szCs w:val="28"/>
        </w:rPr>
        <w:t xml:space="preserve"> 201</w:t>
      </w:r>
      <w:r w:rsidR="00967BF0">
        <w:rPr>
          <w:sz w:val="28"/>
          <w:szCs w:val="28"/>
        </w:rPr>
        <w:t>7</w:t>
      </w:r>
      <w:r w:rsidRPr="008A2BA7">
        <w:rPr>
          <w:sz w:val="28"/>
          <w:szCs w:val="28"/>
        </w:rPr>
        <w:t xml:space="preserve"> года</w:t>
      </w:r>
    </w:p>
    <w:p w:rsidR="0094710A" w:rsidRDefault="0094710A" w:rsidP="0094710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94710A" w:rsidTr="008D2C65">
        <w:tc>
          <w:tcPr>
            <w:tcW w:w="4219" w:type="dxa"/>
          </w:tcPr>
          <w:p w:rsidR="0094710A" w:rsidRPr="00835435" w:rsidRDefault="0094710A" w:rsidP="008D2C65">
            <w:pPr>
              <w:shd w:val="clear" w:color="auto" w:fill="FFFFFF"/>
              <w:ind w:right="-2"/>
              <w:jc w:val="both"/>
              <w:rPr>
                <w:b/>
              </w:rPr>
            </w:pPr>
            <w:r w:rsidRPr="00835435">
              <w:t xml:space="preserve">Об образовании конкурсной комиссии 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</w:t>
            </w:r>
            <w:r>
              <w:t>(программ)</w:t>
            </w:r>
          </w:p>
        </w:tc>
      </w:tr>
    </w:tbl>
    <w:p w:rsidR="0094710A" w:rsidRDefault="0094710A" w:rsidP="0094710A">
      <w:pPr>
        <w:shd w:val="clear" w:color="auto" w:fill="FFFFFF"/>
        <w:ind w:right="-2"/>
        <w:jc w:val="both"/>
      </w:pPr>
    </w:p>
    <w:p w:rsidR="0094710A" w:rsidRDefault="0094710A" w:rsidP="0094710A">
      <w:pPr>
        <w:ind w:right="-185" w:firstLine="708"/>
        <w:jc w:val="both"/>
        <w:rPr>
          <w:szCs w:val="28"/>
        </w:rPr>
      </w:pPr>
    </w:p>
    <w:p w:rsidR="0094710A" w:rsidRPr="00652245" w:rsidRDefault="0094710A" w:rsidP="009471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A2BA7">
        <w:rPr>
          <w:sz w:val="28"/>
          <w:szCs w:val="28"/>
        </w:rPr>
        <w:t>В соответствии с Федеральным законом от 12.01.1996 № 7-ФЗ</w:t>
      </w:r>
      <w:r w:rsidR="00856709">
        <w:rPr>
          <w:sz w:val="28"/>
          <w:szCs w:val="28"/>
        </w:rPr>
        <w:t xml:space="preserve">                                        </w:t>
      </w:r>
      <w:r w:rsidRPr="008A2BA7">
        <w:rPr>
          <w:sz w:val="28"/>
          <w:szCs w:val="28"/>
        </w:rPr>
        <w:t xml:space="preserve"> «О некоммерческих организациях», постановлением Правительства Камчатского края </w:t>
      </w:r>
      <w:r w:rsidRPr="00296092">
        <w:rPr>
          <w:rFonts w:eastAsia="Calibri"/>
          <w:sz w:val="28"/>
          <w:szCs w:val="28"/>
        </w:rPr>
        <w:t>от 29.11.2013 № 548</w:t>
      </w:r>
      <w:r>
        <w:rPr>
          <w:rFonts w:eastAsia="Calibri"/>
          <w:sz w:val="28"/>
          <w:szCs w:val="28"/>
        </w:rPr>
        <w:t>-</w:t>
      </w:r>
      <w:r w:rsidRPr="00296092">
        <w:rPr>
          <w:rFonts w:eastAsia="Calibri"/>
          <w:sz w:val="28"/>
          <w:szCs w:val="28"/>
        </w:rPr>
        <w:t>П</w:t>
      </w:r>
      <w:r w:rsidRPr="00296092">
        <w:rPr>
          <w:sz w:val="28"/>
          <w:szCs w:val="28"/>
        </w:rPr>
        <w:t xml:space="preserve"> «О </w:t>
      </w:r>
      <w:r w:rsidRPr="00296092">
        <w:rPr>
          <w:rFonts w:eastAsia="Calibri"/>
          <w:sz w:val="28"/>
          <w:szCs w:val="28"/>
        </w:rPr>
        <w:t xml:space="preserve">государственной программе Камчатского края </w:t>
      </w:r>
      <w:r w:rsidR="00856709">
        <w:rPr>
          <w:rFonts w:eastAsia="Calibri"/>
          <w:sz w:val="28"/>
          <w:szCs w:val="28"/>
        </w:rPr>
        <w:t>«</w:t>
      </w:r>
      <w:r w:rsidRPr="00296092">
        <w:rPr>
          <w:rFonts w:eastAsia="Calibri"/>
          <w:sz w:val="28"/>
          <w:szCs w:val="28"/>
        </w:rPr>
        <w:t xml:space="preserve">Социальная поддержка граждан в Камчатском крае </w:t>
      </w:r>
      <w:r w:rsidR="00856709">
        <w:rPr>
          <w:rFonts w:eastAsia="Calibri"/>
          <w:sz w:val="28"/>
          <w:szCs w:val="28"/>
        </w:rPr>
        <w:t xml:space="preserve">                      </w:t>
      </w:r>
      <w:r w:rsidRPr="00296092">
        <w:rPr>
          <w:rFonts w:eastAsia="Calibri"/>
          <w:sz w:val="28"/>
          <w:szCs w:val="28"/>
        </w:rPr>
        <w:t>на 2014-2018</w:t>
      </w:r>
      <w:r>
        <w:rPr>
          <w:rFonts w:eastAsia="Calibri"/>
          <w:sz w:val="28"/>
          <w:szCs w:val="28"/>
        </w:rPr>
        <w:t xml:space="preserve"> </w:t>
      </w:r>
      <w:r w:rsidR="00856709">
        <w:rPr>
          <w:rFonts w:eastAsia="Calibri"/>
          <w:sz w:val="28"/>
          <w:szCs w:val="28"/>
        </w:rPr>
        <w:t>годы»</w:t>
      </w:r>
      <w:r>
        <w:rPr>
          <w:rFonts w:eastAsia="Calibri"/>
          <w:sz w:val="28"/>
          <w:szCs w:val="28"/>
        </w:rPr>
        <w:t xml:space="preserve">, </w:t>
      </w:r>
      <w:r w:rsidRPr="008A2BA7">
        <w:rPr>
          <w:sz w:val="28"/>
          <w:szCs w:val="28"/>
        </w:rPr>
        <w:t xml:space="preserve">постановлением Правительства Камчатского края </w:t>
      </w:r>
      <w:r w:rsidR="00856709">
        <w:rPr>
          <w:sz w:val="28"/>
          <w:szCs w:val="28"/>
        </w:rPr>
        <w:t xml:space="preserve">                       </w:t>
      </w:r>
      <w:r w:rsidRPr="00296092">
        <w:rPr>
          <w:rFonts w:eastAsia="Calibri"/>
          <w:sz w:val="28"/>
          <w:szCs w:val="28"/>
        </w:rPr>
        <w:t xml:space="preserve">от </w:t>
      </w:r>
      <w:r w:rsidRPr="00BE7BF8">
        <w:rPr>
          <w:rFonts w:eastAsia="Calibri"/>
          <w:sz w:val="28"/>
          <w:szCs w:val="28"/>
        </w:rPr>
        <w:t>18.02.2014 № 89-П</w:t>
      </w:r>
      <w:r>
        <w:rPr>
          <w:rFonts w:eastAsia="Calibri"/>
          <w:sz w:val="28"/>
          <w:szCs w:val="28"/>
        </w:rPr>
        <w:t xml:space="preserve"> </w:t>
      </w:r>
      <w:r w:rsidRPr="008A2BA7">
        <w:rPr>
          <w:sz w:val="28"/>
          <w:szCs w:val="28"/>
        </w:rPr>
        <w:t>«</w:t>
      </w:r>
      <w:r w:rsidRPr="00652245">
        <w:rPr>
          <w:rFonts w:eastAsia="Calibri"/>
          <w:sz w:val="28"/>
          <w:szCs w:val="28"/>
        </w:rPr>
        <w:t>Об оказании финансовой поддержки социально ориентированным некоммерческим организациям в Камчатском крае»</w:t>
      </w:r>
    </w:p>
    <w:p w:rsidR="0094710A" w:rsidRPr="00296092" w:rsidRDefault="0094710A" w:rsidP="0094710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94710A" w:rsidRDefault="0094710A" w:rsidP="009471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7BF0" w:rsidRPr="00296092" w:rsidRDefault="00967BF0" w:rsidP="0094710A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967BF0" w:rsidRPr="00856709" w:rsidTr="003A7705">
        <w:tc>
          <w:tcPr>
            <w:tcW w:w="9498" w:type="dxa"/>
          </w:tcPr>
          <w:p w:rsidR="00967BF0" w:rsidRPr="00856709" w:rsidRDefault="0094710A" w:rsidP="00967BF0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967BF0">
              <w:rPr>
                <w:rFonts w:eastAsia="Calibri"/>
                <w:sz w:val="28"/>
                <w:szCs w:val="28"/>
              </w:rPr>
              <w:t>1. Образовать конкурсную комиссию по проведению</w:t>
            </w:r>
            <w:r w:rsidR="00E23D94">
              <w:rPr>
                <w:rFonts w:eastAsia="Calibri"/>
                <w:sz w:val="28"/>
                <w:szCs w:val="28"/>
              </w:rPr>
              <w:t xml:space="preserve"> в 2017 году</w:t>
            </w:r>
            <w:bookmarkStart w:id="0" w:name="_GoBack"/>
            <w:bookmarkEnd w:id="0"/>
            <w:r w:rsidRPr="00967BF0">
              <w:rPr>
                <w:rFonts w:eastAsia="Calibri"/>
                <w:sz w:val="28"/>
                <w:szCs w:val="28"/>
              </w:rPr>
              <w:t xml:space="preserve"> конкурса на право получения социально ориентированными некоммерческими организациями в Камчатском крае субсидий на реализацию проектов (программ) по</w:t>
            </w:r>
            <w:r w:rsidR="00967BF0" w:rsidRPr="00967BF0">
              <w:rPr>
                <w:rFonts w:eastAsia="Calibri"/>
                <w:sz w:val="28"/>
                <w:szCs w:val="28"/>
              </w:rPr>
              <w:t xml:space="preserve">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 в составе согласно приложению № 1.</w:t>
            </w:r>
            <w:r w:rsidR="00967BF0" w:rsidRPr="0085670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67BF0" w:rsidRPr="00856709" w:rsidRDefault="00967BF0" w:rsidP="00967BF0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856709">
              <w:rPr>
                <w:rFonts w:eastAsia="Calibri"/>
                <w:sz w:val="28"/>
                <w:szCs w:val="28"/>
              </w:rPr>
              <w:t xml:space="preserve">2. Утвердить Положение о конкурсной комиссии </w:t>
            </w:r>
            <w:r w:rsidRPr="00967BF0">
              <w:rPr>
                <w:rFonts w:eastAsia="Calibri"/>
                <w:sz w:val="28"/>
                <w:szCs w:val="28"/>
              </w:rPr>
              <w:t xml:space="preserve">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</w:t>
            </w:r>
            <w:r w:rsidRPr="00967BF0">
              <w:rPr>
                <w:rFonts w:eastAsia="Calibri"/>
                <w:sz w:val="28"/>
                <w:szCs w:val="28"/>
              </w:rPr>
              <w:lastRenderedPageBreak/>
              <w:t xml:space="preserve">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 </w:t>
            </w:r>
            <w:r w:rsidRPr="00856709">
              <w:rPr>
                <w:rFonts w:eastAsia="Calibri"/>
                <w:sz w:val="28"/>
                <w:szCs w:val="28"/>
              </w:rPr>
              <w:t>согласно приложению № 2.</w:t>
            </w:r>
          </w:p>
          <w:p w:rsidR="00856709" w:rsidRPr="00856709" w:rsidRDefault="00856709" w:rsidP="00856709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Pr="00856709">
              <w:rPr>
                <w:rFonts w:eastAsia="Calibri"/>
                <w:sz w:val="28"/>
                <w:szCs w:val="28"/>
              </w:rPr>
              <w:t>Настоящий приказ вступает в силу через 10 дней после дня его официального опубликования.</w:t>
            </w:r>
          </w:p>
          <w:p w:rsidR="00856709" w:rsidRPr="00856709" w:rsidRDefault="00856709" w:rsidP="00967BF0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</w:p>
          <w:p w:rsidR="00967BF0" w:rsidRPr="00856709" w:rsidRDefault="00967BF0" w:rsidP="00856709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7BF0" w:rsidRPr="004B1312" w:rsidTr="003A7705">
        <w:tc>
          <w:tcPr>
            <w:tcW w:w="9498" w:type="dxa"/>
          </w:tcPr>
          <w:p w:rsidR="00967BF0" w:rsidRPr="00967BF0" w:rsidRDefault="00967BF0" w:rsidP="00967B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4710A" w:rsidRPr="008A2BA7" w:rsidRDefault="0094710A" w:rsidP="0094710A">
      <w:pPr>
        <w:rPr>
          <w:sz w:val="28"/>
          <w:szCs w:val="28"/>
        </w:rPr>
      </w:pPr>
    </w:p>
    <w:p w:rsidR="0094710A" w:rsidRPr="008A2BA7" w:rsidRDefault="0094710A" w:rsidP="0094710A">
      <w:pPr>
        <w:rPr>
          <w:sz w:val="28"/>
          <w:szCs w:val="28"/>
        </w:rPr>
      </w:pPr>
      <w:r w:rsidRPr="008A2BA7">
        <w:rPr>
          <w:sz w:val="28"/>
          <w:szCs w:val="28"/>
        </w:rPr>
        <w:t xml:space="preserve">Министр                                 </w:t>
      </w:r>
      <w:r>
        <w:rPr>
          <w:sz w:val="28"/>
          <w:szCs w:val="28"/>
        </w:rPr>
        <w:t xml:space="preserve">                                         </w:t>
      </w:r>
      <w:r w:rsidR="00967BF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С.В. Айгистова </w:t>
      </w:r>
    </w:p>
    <w:p w:rsidR="0094710A" w:rsidRPr="008A2BA7" w:rsidRDefault="0094710A" w:rsidP="0094710A">
      <w:pPr>
        <w:shd w:val="clear" w:color="auto" w:fill="FFFFFF"/>
        <w:ind w:right="-2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ab/>
      </w: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Default="0094710A" w:rsidP="0094710A">
      <w:pPr>
        <w:autoSpaceDE w:val="0"/>
        <w:autoSpaceDN w:val="0"/>
        <w:adjustRightInd w:val="0"/>
        <w:jc w:val="both"/>
      </w:pPr>
    </w:p>
    <w:p w:rsidR="0094710A" w:rsidRPr="002949E6" w:rsidRDefault="0094710A" w:rsidP="0094710A">
      <w:pPr>
        <w:autoSpaceDE w:val="0"/>
        <w:autoSpaceDN w:val="0"/>
        <w:adjustRightInd w:val="0"/>
        <w:jc w:val="both"/>
      </w:pPr>
    </w:p>
    <w:p w:rsidR="0094710A" w:rsidRPr="002949E6" w:rsidRDefault="0094710A" w:rsidP="0094710A">
      <w:pPr>
        <w:autoSpaceDE w:val="0"/>
        <w:autoSpaceDN w:val="0"/>
        <w:adjustRightInd w:val="0"/>
        <w:jc w:val="both"/>
      </w:pPr>
    </w:p>
    <w:p w:rsidR="0094710A" w:rsidRPr="002949E6" w:rsidRDefault="0094710A" w:rsidP="0094710A">
      <w:pPr>
        <w:autoSpaceDE w:val="0"/>
        <w:autoSpaceDN w:val="0"/>
        <w:adjustRightInd w:val="0"/>
        <w:jc w:val="both"/>
      </w:pPr>
    </w:p>
    <w:p w:rsidR="00967BF0" w:rsidRDefault="00967BF0">
      <w:pPr>
        <w:spacing w:after="160" w:line="259" w:lineRule="auto"/>
      </w:pPr>
      <w: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94710A" w:rsidTr="008D2C65">
        <w:tc>
          <w:tcPr>
            <w:tcW w:w="5920" w:type="dxa"/>
          </w:tcPr>
          <w:p w:rsidR="0094710A" w:rsidRPr="002714BC" w:rsidRDefault="0094710A" w:rsidP="008D2C65">
            <w:pPr>
              <w:rPr>
                <w:szCs w:val="28"/>
              </w:rPr>
            </w:pPr>
          </w:p>
        </w:tc>
        <w:tc>
          <w:tcPr>
            <w:tcW w:w="3544" w:type="dxa"/>
          </w:tcPr>
          <w:p w:rsidR="0094710A" w:rsidRPr="00D25E9C" w:rsidRDefault="0094710A" w:rsidP="00F72E79">
            <w:pPr>
              <w:rPr>
                <w:sz w:val="28"/>
                <w:szCs w:val="28"/>
              </w:rPr>
            </w:pPr>
            <w:r w:rsidRPr="00D25E9C">
              <w:rPr>
                <w:sz w:val="28"/>
                <w:szCs w:val="28"/>
              </w:rPr>
              <w:t xml:space="preserve">Приложение № 1 к приказу Министерства культуры Камчатского края </w:t>
            </w:r>
          </w:p>
          <w:p w:rsidR="0094710A" w:rsidRPr="000C2A58" w:rsidRDefault="00F72E79" w:rsidP="002F19EC">
            <w:pPr>
              <w:rPr>
                <w:szCs w:val="28"/>
                <w:lang w:val="en-US"/>
              </w:rPr>
            </w:pPr>
            <w:proofErr w:type="gramStart"/>
            <w:r w:rsidRPr="00D25E9C">
              <w:rPr>
                <w:sz w:val="28"/>
                <w:szCs w:val="28"/>
              </w:rPr>
              <w:t xml:space="preserve">от </w:t>
            </w:r>
            <w:r w:rsidR="00D25E9C">
              <w:rPr>
                <w:sz w:val="28"/>
                <w:szCs w:val="28"/>
              </w:rPr>
              <w:t xml:space="preserve"> _</w:t>
            </w:r>
            <w:proofErr w:type="gramEnd"/>
            <w:r w:rsidR="00D25E9C">
              <w:rPr>
                <w:sz w:val="28"/>
                <w:szCs w:val="28"/>
              </w:rPr>
              <w:t>_____</w:t>
            </w:r>
            <w:r w:rsidRPr="00D25E9C">
              <w:rPr>
                <w:sz w:val="28"/>
                <w:szCs w:val="28"/>
              </w:rPr>
              <w:t xml:space="preserve"> 2017</w:t>
            </w:r>
            <w:r w:rsidR="0094710A" w:rsidRPr="00D25E9C">
              <w:rPr>
                <w:sz w:val="28"/>
                <w:szCs w:val="28"/>
              </w:rPr>
              <w:t xml:space="preserve"> года № </w:t>
            </w:r>
            <w:r w:rsidR="002F19EC" w:rsidRPr="00D25E9C">
              <w:rPr>
                <w:sz w:val="28"/>
                <w:szCs w:val="28"/>
              </w:rPr>
              <w:t>___</w:t>
            </w:r>
          </w:p>
        </w:tc>
      </w:tr>
    </w:tbl>
    <w:p w:rsidR="0094710A" w:rsidRDefault="0094710A" w:rsidP="0094710A">
      <w:pPr>
        <w:autoSpaceDE w:val="0"/>
        <w:autoSpaceDN w:val="0"/>
        <w:adjustRightInd w:val="0"/>
        <w:jc w:val="both"/>
        <w:rPr>
          <w:sz w:val="20"/>
        </w:rPr>
      </w:pPr>
    </w:p>
    <w:p w:rsidR="0094710A" w:rsidRPr="00DE5543" w:rsidRDefault="0094710A" w:rsidP="0094710A">
      <w:pPr>
        <w:jc w:val="center"/>
        <w:rPr>
          <w:sz w:val="28"/>
          <w:szCs w:val="28"/>
        </w:rPr>
      </w:pPr>
    </w:p>
    <w:p w:rsidR="0094710A" w:rsidRPr="00DE5543" w:rsidRDefault="0094710A" w:rsidP="0094710A">
      <w:pPr>
        <w:jc w:val="center"/>
        <w:rPr>
          <w:sz w:val="28"/>
          <w:szCs w:val="28"/>
        </w:rPr>
      </w:pPr>
      <w:r w:rsidRPr="00DE5543">
        <w:rPr>
          <w:sz w:val="28"/>
          <w:szCs w:val="28"/>
        </w:rPr>
        <w:t xml:space="preserve">Состав </w:t>
      </w:r>
    </w:p>
    <w:p w:rsidR="0094710A" w:rsidRPr="00DE5543" w:rsidRDefault="0094710A" w:rsidP="0094710A">
      <w:pPr>
        <w:jc w:val="center"/>
        <w:rPr>
          <w:sz w:val="28"/>
          <w:szCs w:val="28"/>
        </w:rPr>
      </w:pPr>
      <w:r w:rsidRPr="00DE5543">
        <w:rPr>
          <w:sz w:val="28"/>
          <w:szCs w:val="28"/>
        </w:rPr>
        <w:t xml:space="preserve">конкурсной комиссии </w:t>
      </w:r>
      <w:r w:rsidR="00967BF0" w:rsidRPr="00967BF0">
        <w:rPr>
          <w:rFonts w:eastAsia="Calibri"/>
          <w:sz w:val="28"/>
          <w:szCs w:val="28"/>
        </w:rPr>
        <w:t>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</w:r>
    </w:p>
    <w:p w:rsidR="0094710A" w:rsidRDefault="0094710A" w:rsidP="0094710A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957"/>
        <w:gridCol w:w="4818"/>
      </w:tblGrid>
      <w:tr w:rsidR="0094710A" w:rsidRPr="00DE5543" w:rsidTr="009E6B40">
        <w:tc>
          <w:tcPr>
            <w:tcW w:w="3580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Айгистова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- Министр культуры Камчатского края, председатель конкурсной комиссии;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9E6B40">
        <w:tc>
          <w:tcPr>
            <w:tcW w:w="3580" w:type="dxa"/>
          </w:tcPr>
          <w:p w:rsidR="0094710A" w:rsidRPr="00DE5543" w:rsidRDefault="001C372C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 по согласованию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9E6B40">
              <w:rPr>
                <w:sz w:val="28"/>
                <w:szCs w:val="28"/>
              </w:rPr>
              <w:t>депутат Законодательного собрания Камчатского края</w:t>
            </w:r>
            <w:r w:rsidR="00F72E79">
              <w:rPr>
                <w:sz w:val="28"/>
                <w:szCs w:val="28"/>
              </w:rPr>
              <w:t xml:space="preserve">, </w:t>
            </w:r>
            <w:r w:rsidR="001C372C">
              <w:rPr>
                <w:sz w:val="28"/>
                <w:szCs w:val="28"/>
              </w:rPr>
              <w:t>представитель</w:t>
            </w:r>
            <w:r w:rsidR="00F72E79">
              <w:rPr>
                <w:sz w:val="28"/>
                <w:szCs w:val="28"/>
              </w:rPr>
              <w:t xml:space="preserve"> постоянно действующего комитета по социальной политике</w:t>
            </w:r>
            <w:r w:rsidR="00954930">
              <w:rPr>
                <w:sz w:val="28"/>
                <w:szCs w:val="28"/>
              </w:rPr>
              <w:t xml:space="preserve">, заместитель </w:t>
            </w:r>
            <w:r w:rsidR="00954930" w:rsidRPr="00DE5543">
              <w:rPr>
                <w:sz w:val="28"/>
                <w:szCs w:val="28"/>
              </w:rPr>
              <w:t>председател</w:t>
            </w:r>
            <w:r w:rsidR="00954930">
              <w:rPr>
                <w:sz w:val="28"/>
                <w:szCs w:val="28"/>
              </w:rPr>
              <w:t>я</w:t>
            </w:r>
            <w:r w:rsidR="00954930" w:rsidRPr="00DE5543">
              <w:rPr>
                <w:sz w:val="28"/>
                <w:szCs w:val="28"/>
              </w:rPr>
              <w:t xml:space="preserve"> конкурсной комиссии;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9E6B40">
        <w:tc>
          <w:tcPr>
            <w:tcW w:w="3580" w:type="dxa"/>
          </w:tcPr>
          <w:p w:rsidR="0094710A" w:rsidRPr="00DE5543" w:rsidRDefault="00967BF0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Хорунжая Екатерина Александровна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967BF0">
              <w:rPr>
                <w:sz w:val="28"/>
                <w:szCs w:val="28"/>
              </w:rPr>
              <w:t>ведущий специалист</w:t>
            </w:r>
            <w:r w:rsidRPr="00DE5543">
              <w:rPr>
                <w:sz w:val="28"/>
                <w:szCs w:val="28"/>
              </w:rPr>
              <w:t xml:space="preserve"> отдела культурной политики и охраны культурного наследия Министерства культуры Камчатского края, секретарь конкурсной комиссии;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9E6B40">
        <w:trPr>
          <w:trHeight w:val="1044"/>
        </w:trPr>
        <w:tc>
          <w:tcPr>
            <w:tcW w:w="3580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Члены конкурсной комиссии: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9E6B40">
        <w:tc>
          <w:tcPr>
            <w:tcW w:w="3580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Артеменко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DE5543">
              <w:rPr>
                <w:sz w:val="28"/>
                <w:szCs w:val="28"/>
              </w:rPr>
              <w:t xml:space="preserve"> отдела по работе с общественными, религиозными объединениями и некоммерческими организациями Агентства по внутренней политике Камчатского края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9E6B40">
        <w:tc>
          <w:tcPr>
            <w:tcW w:w="3580" w:type="dxa"/>
          </w:tcPr>
          <w:p w:rsidR="0094710A" w:rsidRPr="00DE5543" w:rsidRDefault="00D25E9C" w:rsidP="008D2C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Хамьянов</w:t>
            </w:r>
            <w:proofErr w:type="spellEnd"/>
            <w:r w:rsidR="0094710A" w:rsidRPr="00DE5543">
              <w:rPr>
                <w:sz w:val="28"/>
                <w:szCs w:val="28"/>
              </w:rPr>
              <w:t xml:space="preserve"> </w:t>
            </w:r>
          </w:p>
          <w:p w:rsidR="0094710A" w:rsidRPr="00DE5543" w:rsidRDefault="00D25E9C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957" w:type="dxa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5C78AA">
              <w:rPr>
                <w:sz w:val="28"/>
                <w:szCs w:val="28"/>
              </w:rPr>
              <w:t>главный</w:t>
            </w:r>
            <w:r w:rsidRPr="00DE5543">
              <w:rPr>
                <w:sz w:val="28"/>
                <w:szCs w:val="28"/>
              </w:rPr>
              <w:t xml:space="preserve"> специалист-эксперт отдела по делам некоммерческих организаций Управления Министерства юстиции Российской Федерации по Камчатскому краю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F72E79">
        <w:tc>
          <w:tcPr>
            <w:tcW w:w="3580" w:type="dxa"/>
            <w:shd w:val="clear" w:color="auto" w:fill="auto"/>
          </w:tcPr>
          <w:p w:rsidR="0094710A" w:rsidRPr="00DE5543" w:rsidRDefault="00F72E79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 Наталья Петровна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F72E79">
              <w:rPr>
                <w:sz w:val="28"/>
                <w:szCs w:val="28"/>
              </w:rPr>
              <w:t>референт Министерства культуры Камчатского края</w:t>
            </w:r>
            <w:r w:rsidRPr="00DE5543">
              <w:rPr>
                <w:sz w:val="28"/>
                <w:szCs w:val="28"/>
              </w:rPr>
              <w:t>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E6B40" w:rsidRPr="00DE5543" w:rsidTr="009E6B40">
        <w:tc>
          <w:tcPr>
            <w:tcW w:w="3580" w:type="dxa"/>
          </w:tcPr>
          <w:p w:rsidR="009E6B40" w:rsidRPr="00DE5543" w:rsidRDefault="009E6B40" w:rsidP="003A77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Касатонова</w:t>
            </w:r>
            <w:proofErr w:type="spellEnd"/>
            <w:r>
              <w:rPr>
                <w:sz w:val="28"/>
                <w:szCs w:val="28"/>
              </w:rPr>
              <w:t xml:space="preserve"> Софья Дмитриевна</w:t>
            </w:r>
          </w:p>
        </w:tc>
        <w:tc>
          <w:tcPr>
            <w:tcW w:w="957" w:type="dxa"/>
          </w:tcPr>
          <w:p w:rsidR="009E6B40" w:rsidRPr="00DE5543" w:rsidRDefault="009E6B40" w:rsidP="003A770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E6B40" w:rsidRPr="00DE5543" w:rsidRDefault="009E6B40" w:rsidP="003A770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Общественного Совета при Министерстве культуры Камчатского края</w:t>
            </w:r>
            <w:r w:rsidR="00F72E79">
              <w:rPr>
                <w:sz w:val="28"/>
                <w:szCs w:val="28"/>
              </w:rPr>
              <w:t>;</w:t>
            </w:r>
          </w:p>
          <w:p w:rsidR="009E6B40" w:rsidRPr="00DE5543" w:rsidRDefault="009E6B40" w:rsidP="003A7705">
            <w:pPr>
              <w:jc w:val="both"/>
              <w:rPr>
                <w:sz w:val="28"/>
                <w:szCs w:val="28"/>
              </w:rPr>
            </w:pPr>
          </w:p>
        </w:tc>
      </w:tr>
      <w:tr w:rsidR="009E6B40" w:rsidRPr="00DE5543" w:rsidTr="00F72E79">
        <w:tc>
          <w:tcPr>
            <w:tcW w:w="3580" w:type="dxa"/>
            <w:shd w:val="clear" w:color="auto" w:fill="auto"/>
          </w:tcPr>
          <w:p w:rsidR="009E6B40" w:rsidRPr="00DE5543" w:rsidRDefault="009E6B40" w:rsidP="008D2C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9E6B40" w:rsidRPr="00DE5543" w:rsidRDefault="009E6B40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E6B40" w:rsidRPr="00DE5543" w:rsidRDefault="009E6B40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F72E79">
        <w:tc>
          <w:tcPr>
            <w:tcW w:w="3580" w:type="dxa"/>
            <w:shd w:val="clear" w:color="auto" w:fill="auto"/>
          </w:tcPr>
          <w:p w:rsidR="0094710A" w:rsidRPr="00DE5543" w:rsidRDefault="00BF3B45" w:rsidP="008D2C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BF3B45">
              <w:rPr>
                <w:sz w:val="28"/>
                <w:szCs w:val="28"/>
              </w:rPr>
              <w:t>директор КГБПОУ «Камчатский колледж искусств»</w:t>
            </w:r>
            <w:r w:rsidRPr="00DE5543">
              <w:rPr>
                <w:rFonts w:ascii="Tahoma" w:hAnsi="Tahoma" w:cs="Tahoma"/>
                <w:color w:val="757575"/>
                <w:sz w:val="28"/>
                <w:szCs w:val="28"/>
              </w:rPr>
              <w:t xml:space="preserve"> </w:t>
            </w:r>
            <w:r w:rsidRPr="00DE5543">
              <w:rPr>
                <w:sz w:val="28"/>
                <w:szCs w:val="28"/>
              </w:rPr>
              <w:t>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F72E79">
        <w:tc>
          <w:tcPr>
            <w:tcW w:w="3580" w:type="dxa"/>
            <w:shd w:val="clear" w:color="auto" w:fill="auto"/>
          </w:tcPr>
          <w:p w:rsidR="0094710A" w:rsidRPr="00DE5543" w:rsidRDefault="001C372C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Антонина Сергеевна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1C372C">
              <w:rPr>
                <w:sz w:val="28"/>
                <w:szCs w:val="28"/>
              </w:rPr>
              <w:t>старший научный сотрудник</w:t>
            </w:r>
            <w:r w:rsidRPr="00DE5543">
              <w:rPr>
                <w:sz w:val="28"/>
                <w:szCs w:val="28"/>
              </w:rPr>
              <w:t xml:space="preserve"> КГБУ «Камчатский краевой художественный музей»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F72E79">
        <w:tc>
          <w:tcPr>
            <w:tcW w:w="3580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proofErr w:type="spellStart"/>
            <w:r w:rsidRPr="00DE5543">
              <w:rPr>
                <w:sz w:val="28"/>
                <w:szCs w:val="28"/>
              </w:rPr>
              <w:t>Дикова</w:t>
            </w:r>
            <w:proofErr w:type="spellEnd"/>
            <w:r w:rsidRPr="00DE5543">
              <w:rPr>
                <w:sz w:val="28"/>
                <w:szCs w:val="28"/>
              </w:rPr>
              <w:t xml:space="preserve">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- директор КГБУ «Камчатская краевая научная библиотека им. С.П. Крашенинникова», президент Общественной организации «Библиотечная ассоциация Камчатки»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F72E79">
        <w:tc>
          <w:tcPr>
            <w:tcW w:w="3580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Беляева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Мария Евгеньевна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>- заведующая отделом сохранения нематериального культурного наследия коренных малочисленных народов Камчатского края КГБУ «Камчатский центр народного творчества» (по согласованию);</w:t>
            </w:r>
          </w:p>
          <w:p w:rsidR="0094710A" w:rsidRPr="00DE5543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  <w:tr w:rsidR="0094710A" w:rsidRPr="00DE5543" w:rsidTr="00F72E79">
        <w:tc>
          <w:tcPr>
            <w:tcW w:w="3580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Бажутина</w:t>
            </w:r>
            <w:r w:rsidRPr="00DE5543">
              <w:rPr>
                <w:sz w:val="28"/>
                <w:szCs w:val="28"/>
              </w:rPr>
              <w:t xml:space="preserve"> </w:t>
            </w:r>
          </w:p>
          <w:p w:rsidR="0094710A" w:rsidRPr="00DE5543" w:rsidRDefault="0094710A" w:rsidP="008D2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Аркадьевна</w:t>
            </w:r>
          </w:p>
        </w:tc>
        <w:tc>
          <w:tcPr>
            <w:tcW w:w="957" w:type="dxa"/>
            <w:shd w:val="clear" w:color="auto" w:fill="auto"/>
          </w:tcPr>
          <w:p w:rsidR="0094710A" w:rsidRPr="00DE5543" w:rsidRDefault="0094710A" w:rsidP="008D2C65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94710A" w:rsidRPr="00DE5543" w:rsidRDefault="0094710A" w:rsidP="009E6B40">
            <w:pPr>
              <w:jc w:val="both"/>
              <w:rPr>
                <w:sz w:val="28"/>
                <w:szCs w:val="28"/>
              </w:rPr>
            </w:pPr>
            <w:r w:rsidRPr="00DE5543">
              <w:rPr>
                <w:sz w:val="28"/>
                <w:szCs w:val="28"/>
              </w:rPr>
              <w:t xml:space="preserve">- </w:t>
            </w:r>
            <w:r w:rsidR="009E6B40">
              <w:rPr>
                <w:sz w:val="28"/>
                <w:szCs w:val="28"/>
              </w:rPr>
              <w:t>консультант</w:t>
            </w:r>
            <w:r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  <w:r w:rsidRPr="00DE5543">
              <w:rPr>
                <w:sz w:val="28"/>
                <w:szCs w:val="28"/>
              </w:rPr>
              <w:t>отдела экономики и материально-технического обеспечения, Министерства культуры Камчатского края</w:t>
            </w:r>
          </w:p>
        </w:tc>
      </w:tr>
    </w:tbl>
    <w:p w:rsidR="0094710A" w:rsidRDefault="0094710A" w:rsidP="0094710A">
      <w:pPr>
        <w:jc w:val="both"/>
        <w:rPr>
          <w:b/>
          <w:i/>
          <w:szCs w:val="28"/>
        </w:rPr>
      </w:pPr>
    </w:p>
    <w:p w:rsidR="00770323" w:rsidRDefault="00770323" w:rsidP="0094710A">
      <w:pPr>
        <w:jc w:val="both"/>
        <w:rPr>
          <w:b/>
          <w:i/>
          <w:szCs w:val="28"/>
        </w:rPr>
      </w:pPr>
    </w:p>
    <w:p w:rsidR="00770323" w:rsidRPr="00DE5543" w:rsidRDefault="00770323" w:rsidP="0094710A">
      <w:pPr>
        <w:jc w:val="both"/>
        <w:rPr>
          <w:b/>
          <w:i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204"/>
        <w:gridCol w:w="3544"/>
      </w:tblGrid>
      <w:tr w:rsidR="0094710A" w:rsidRPr="008806D3" w:rsidTr="008D2C65">
        <w:tc>
          <w:tcPr>
            <w:tcW w:w="6204" w:type="dxa"/>
          </w:tcPr>
          <w:p w:rsidR="0094710A" w:rsidRDefault="0094710A" w:rsidP="008D2C65"/>
          <w:p w:rsidR="00770323" w:rsidRDefault="00770323" w:rsidP="008D2C65"/>
          <w:p w:rsidR="00770323" w:rsidRDefault="00770323" w:rsidP="008D2C65"/>
          <w:p w:rsidR="0094710A" w:rsidRDefault="0094710A" w:rsidP="008D2C65"/>
        </w:tc>
        <w:tc>
          <w:tcPr>
            <w:tcW w:w="3544" w:type="dxa"/>
          </w:tcPr>
          <w:p w:rsidR="0094710A" w:rsidRPr="005C78AA" w:rsidRDefault="0094710A" w:rsidP="00F72E79">
            <w:pPr>
              <w:rPr>
                <w:sz w:val="28"/>
                <w:szCs w:val="28"/>
              </w:rPr>
            </w:pPr>
            <w:r w:rsidRPr="005C78AA">
              <w:rPr>
                <w:sz w:val="28"/>
                <w:szCs w:val="28"/>
              </w:rPr>
              <w:t xml:space="preserve">Приложение № 2 к приказу Министерства культуры Камчатского края </w:t>
            </w:r>
            <w:r w:rsidRPr="005C78AA">
              <w:rPr>
                <w:sz w:val="28"/>
                <w:szCs w:val="28"/>
              </w:rPr>
              <w:br/>
            </w:r>
            <w:r w:rsidR="00F72E79" w:rsidRPr="005C78AA">
              <w:rPr>
                <w:sz w:val="28"/>
                <w:szCs w:val="28"/>
              </w:rPr>
              <w:t xml:space="preserve">от </w:t>
            </w:r>
            <w:r w:rsidR="005C78AA">
              <w:rPr>
                <w:sz w:val="28"/>
                <w:szCs w:val="28"/>
              </w:rPr>
              <w:t>______</w:t>
            </w:r>
            <w:r w:rsidR="00F72E79" w:rsidRPr="005C78AA">
              <w:rPr>
                <w:sz w:val="28"/>
                <w:szCs w:val="28"/>
              </w:rPr>
              <w:t xml:space="preserve"> 2017</w:t>
            </w:r>
            <w:r w:rsidRPr="005C78AA">
              <w:rPr>
                <w:sz w:val="28"/>
                <w:szCs w:val="28"/>
              </w:rPr>
              <w:t xml:space="preserve"> года № </w:t>
            </w:r>
            <w:r w:rsidR="005C78AA">
              <w:rPr>
                <w:sz w:val="28"/>
                <w:szCs w:val="28"/>
              </w:rPr>
              <w:t>___</w:t>
            </w:r>
          </w:p>
          <w:p w:rsidR="0094710A" w:rsidRPr="005C78AA" w:rsidRDefault="0094710A" w:rsidP="008D2C65">
            <w:pPr>
              <w:jc w:val="both"/>
              <w:rPr>
                <w:sz w:val="28"/>
                <w:szCs w:val="28"/>
              </w:rPr>
            </w:pPr>
          </w:p>
        </w:tc>
      </w:tr>
    </w:tbl>
    <w:p w:rsidR="0094710A" w:rsidRDefault="0094710A" w:rsidP="0094710A"/>
    <w:p w:rsidR="0094710A" w:rsidRPr="008A2BA7" w:rsidRDefault="0094710A" w:rsidP="009471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2BA7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94710A" w:rsidRPr="008A2BA7" w:rsidRDefault="0094710A" w:rsidP="0094710A">
      <w:pPr>
        <w:jc w:val="center"/>
        <w:rPr>
          <w:sz w:val="28"/>
          <w:szCs w:val="28"/>
        </w:rPr>
      </w:pPr>
      <w:r w:rsidRPr="008A2BA7">
        <w:rPr>
          <w:sz w:val="28"/>
          <w:szCs w:val="28"/>
        </w:rPr>
        <w:t xml:space="preserve">о конкурсной комиссии </w:t>
      </w:r>
      <w:r w:rsidR="009E6B40" w:rsidRPr="00967BF0">
        <w:rPr>
          <w:rFonts w:eastAsia="Calibri"/>
          <w:sz w:val="28"/>
          <w:szCs w:val="28"/>
        </w:rPr>
        <w:t>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</w:r>
    </w:p>
    <w:p w:rsidR="0094710A" w:rsidRPr="008A2BA7" w:rsidRDefault="0094710A" w:rsidP="009471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2BA7">
        <w:rPr>
          <w:sz w:val="28"/>
          <w:szCs w:val="28"/>
        </w:rPr>
        <w:t>1. Общие положения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 xml:space="preserve">1.1. Конкурсная комиссия </w:t>
      </w:r>
      <w:r w:rsidR="009E6B40" w:rsidRPr="00967BF0">
        <w:rPr>
          <w:rFonts w:eastAsia="Calibri"/>
          <w:sz w:val="28"/>
          <w:szCs w:val="28"/>
        </w:rPr>
        <w:t xml:space="preserve">по проведению конкурса на право получения </w:t>
      </w:r>
      <w:r w:rsidR="009E6B40" w:rsidRPr="00DB6B80">
        <w:rPr>
          <w:rFonts w:eastAsia="Calibri"/>
          <w:sz w:val="28"/>
          <w:szCs w:val="28"/>
        </w:rPr>
        <w:t xml:space="preserve">социально ориентированными некоммерческими организациями </w:t>
      </w:r>
      <w:r w:rsidR="005C78AA" w:rsidRPr="00DB6B80">
        <w:rPr>
          <w:rFonts w:eastAsia="Calibri"/>
          <w:sz w:val="28"/>
          <w:szCs w:val="28"/>
        </w:rPr>
        <w:t xml:space="preserve">                                    </w:t>
      </w:r>
      <w:r w:rsidR="009E6B40" w:rsidRPr="00DB6B80">
        <w:rPr>
          <w:rFonts w:eastAsia="Calibri"/>
          <w:sz w:val="28"/>
          <w:szCs w:val="28"/>
        </w:rPr>
        <w:t>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</w:r>
      <w:r w:rsidR="009E6B40" w:rsidRPr="00DB6B80">
        <w:rPr>
          <w:sz w:val="28"/>
          <w:szCs w:val="28"/>
        </w:rPr>
        <w:t xml:space="preserve"> </w:t>
      </w:r>
      <w:r w:rsidRPr="00DB6B80">
        <w:rPr>
          <w:sz w:val="28"/>
          <w:szCs w:val="28"/>
        </w:rPr>
        <w:t xml:space="preserve">(далее - конкурсная комиссия) формируется для проведения оценки социально значимых программ (проектов) социально ориентированных некоммерческих организаций (далее – СОНКО), </w:t>
      </w:r>
      <w:r w:rsidR="00DB6B80">
        <w:rPr>
          <w:sz w:val="28"/>
          <w:szCs w:val="28"/>
        </w:rPr>
        <w:t xml:space="preserve">                               </w:t>
      </w:r>
      <w:r w:rsidRPr="00DB6B80">
        <w:rPr>
          <w:sz w:val="28"/>
          <w:szCs w:val="28"/>
        </w:rPr>
        <w:t>по направлениям деятельности, предусмотренным статьей 31.1 Федерального закона от 12.01.1996 № 7-ФЗ «О некоммерческих организациях», предоставленных на ежегодный конкурс на право получения СОНКО субсидий из краевого бюджета на реализацию социально значимых программ (проектов), а также для определения победителей конкурса и размера</w:t>
      </w:r>
      <w:r w:rsidRPr="008A2BA7">
        <w:rPr>
          <w:sz w:val="28"/>
          <w:szCs w:val="28"/>
        </w:rPr>
        <w:t xml:space="preserve"> субсидий, предоставляемых победителям конкурса.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 xml:space="preserve">1.2. Правовую основу деятельности конкурсной комиссии составляют </w:t>
      </w:r>
      <w:hyperlink r:id="rId6" w:history="1">
        <w:r w:rsidRPr="008A2BA7">
          <w:rPr>
            <w:sz w:val="28"/>
            <w:szCs w:val="28"/>
          </w:rPr>
          <w:t>Конституция</w:t>
        </w:r>
      </w:hyperlink>
      <w:r w:rsidRPr="008A2BA7">
        <w:rPr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правовые акты Камчатского края, а также настоящее Положение.</w:t>
      </w:r>
    </w:p>
    <w:p w:rsidR="0094710A" w:rsidRPr="00652245" w:rsidRDefault="0094710A" w:rsidP="009E6B40">
      <w:pPr>
        <w:autoSpaceDE w:val="0"/>
        <w:autoSpaceDN w:val="0"/>
        <w:adjustRightInd w:val="0"/>
        <w:ind w:firstLine="567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A2BA7">
        <w:rPr>
          <w:sz w:val="28"/>
          <w:szCs w:val="28"/>
        </w:rPr>
        <w:t xml:space="preserve">1.3. Конкурсная комиссия в своей деятельности руководствуется Порядком проведения конкурса на право получения СОНКО в Камчатском крае субсидий на реализацию социально значимых программ (проектов), утвержденным постановлением Правительства Камчатского края </w:t>
      </w:r>
      <w:r w:rsidR="00DB6B80">
        <w:rPr>
          <w:sz w:val="28"/>
          <w:szCs w:val="28"/>
        </w:rPr>
        <w:t xml:space="preserve">                                   </w:t>
      </w:r>
      <w:r w:rsidRPr="008A2BA7">
        <w:rPr>
          <w:sz w:val="28"/>
          <w:szCs w:val="28"/>
        </w:rPr>
        <w:t xml:space="preserve">от </w:t>
      </w:r>
      <w:r w:rsidRPr="00BE7BF8">
        <w:rPr>
          <w:sz w:val="28"/>
          <w:szCs w:val="28"/>
        </w:rPr>
        <w:t>18.02.2014 № 89-П</w:t>
      </w:r>
      <w:r w:rsidRPr="008A2BA7">
        <w:rPr>
          <w:sz w:val="28"/>
          <w:szCs w:val="28"/>
        </w:rPr>
        <w:t xml:space="preserve"> «</w:t>
      </w:r>
      <w:r w:rsidRPr="00652245">
        <w:rPr>
          <w:rFonts w:eastAsia="Calibri"/>
          <w:sz w:val="28"/>
          <w:szCs w:val="28"/>
        </w:rPr>
        <w:t>Об оказании финансовой поддержки социально ориентированным некоммерческим организациям в Камчатском крае»</w:t>
      </w:r>
      <w:r w:rsidRPr="00652245">
        <w:rPr>
          <w:sz w:val="28"/>
          <w:szCs w:val="28"/>
        </w:rPr>
        <w:t>.</w:t>
      </w:r>
    </w:p>
    <w:p w:rsidR="0094710A" w:rsidRPr="008A2BA7" w:rsidRDefault="0094710A" w:rsidP="0094710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2BA7">
        <w:rPr>
          <w:sz w:val="28"/>
          <w:szCs w:val="28"/>
        </w:rPr>
        <w:t>2. Основные функции и права конкурсной комиссии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2.1. Основными функциями конкурсной комиссии являются оценка программ (проектов) СОНКО, определение победителей конкурса и размера субсидий, предоставляемых СОНКО на реализацию программ (проектов).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2.2. Для осуществления возложенных функций конкурсная комиссия имеет право: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1) рассматривать и проверять документы, представленные СОНКО</w:t>
      </w:r>
      <w:r w:rsidR="00DB6B80">
        <w:rPr>
          <w:sz w:val="28"/>
          <w:szCs w:val="28"/>
        </w:rPr>
        <w:t xml:space="preserve">                     </w:t>
      </w:r>
      <w:r w:rsidRPr="008A2BA7">
        <w:rPr>
          <w:sz w:val="28"/>
          <w:szCs w:val="28"/>
        </w:rPr>
        <w:t xml:space="preserve"> на ежегодный конкурс;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2) в пределах своей компетенции запрашивать у СОНКО сведения, необходимые для уточнения и разъяснения отдельных положений программ (проектов);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 xml:space="preserve">3) в пределах своей компетенции запрашивать в Управлении Минюста России по Камчатскому краю сведения, необходимые для проверки достоверности информации, предоставленной СОНКО; 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4) принимать решения о допуске СОНКО ко второму этапу ежегодного конкурса на право получения СОНКО субсидии на реализацию программ (проектов);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5) привлекать профильных специалистов к рассмотрению и экспертизе программ (проектов) СОНКО;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6) принимать решения об определении победителей конкурса и размере субсидий, предоставляемых СОНКО на реализацию программ (проектов).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10A" w:rsidRPr="008A2BA7" w:rsidRDefault="0094710A" w:rsidP="0094710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2BA7">
        <w:rPr>
          <w:sz w:val="28"/>
          <w:szCs w:val="28"/>
        </w:rPr>
        <w:t>3. Организация работы конкурсной комиссии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B45" w:rsidRPr="00BF3B45" w:rsidRDefault="0094710A" w:rsidP="00BF3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3.1. Конкурсная комиссия образуется нормативно-правовым актом Министерства культуры Камчатского края</w:t>
      </w:r>
      <w:r w:rsidR="00DB6B80">
        <w:rPr>
          <w:sz w:val="28"/>
          <w:szCs w:val="28"/>
        </w:rPr>
        <w:t xml:space="preserve"> (далее- Министерство)</w:t>
      </w:r>
      <w:r w:rsidRPr="008A2BA7">
        <w:rPr>
          <w:sz w:val="28"/>
          <w:szCs w:val="28"/>
        </w:rPr>
        <w:t xml:space="preserve"> – главного распорядителя бюджетных средств по </w:t>
      </w:r>
      <w:r w:rsidRPr="00BF3B45">
        <w:rPr>
          <w:sz w:val="28"/>
          <w:szCs w:val="28"/>
        </w:rPr>
        <w:t xml:space="preserve">мероприятию </w:t>
      </w:r>
      <w:r w:rsidR="00DB6B80">
        <w:rPr>
          <w:sz w:val="28"/>
          <w:szCs w:val="28"/>
        </w:rPr>
        <w:t>«</w:t>
      </w:r>
      <w:r w:rsidR="00BF3B45" w:rsidRPr="00BF3B45">
        <w:rPr>
          <w:sz w:val="28"/>
          <w:szCs w:val="28"/>
        </w:rPr>
        <w:t>Финансовая поддержка деятельности социально ориентированных некоммерческих организаций на региональном и муниципальном уровнях</w:t>
      </w:r>
      <w:r w:rsidR="00DB6B80">
        <w:rPr>
          <w:sz w:val="28"/>
          <w:szCs w:val="28"/>
        </w:rPr>
        <w:t>»</w:t>
      </w:r>
      <w:r w:rsidRPr="00BF3B45">
        <w:rPr>
          <w:sz w:val="28"/>
          <w:szCs w:val="28"/>
        </w:rPr>
        <w:t xml:space="preserve"> подпрограммы </w:t>
      </w:r>
      <w:r w:rsidR="00DB6B80">
        <w:rPr>
          <w:sz w:val="28"/>
          <w:szCs w:val="28"/>
        </w:rPr>
        <w:t>«</w:t>
      </w:r>
      <w:r w:rsidR="00BF3B45" w:rsidRPr="00BF3B45">
        <w:rPr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</w:t>
      </w:r>
      <w:r w:rsidR="00DB6B80">
        <w:rPr>
          <w:sz w:val="28"/>
          <w:szCs w:val="28"/>
        </w:rPr>
        <w:t>»</w:t>
      </w:r>
      <w:r w:rsidRPr="00BF3B45">
        <w:rPr>
          <w:sz w:val="28"/>
          <w:szCs w:val="28"/>
        </w:rPr>
        <w:t xml:space="preserve"> </w:t>
      </w:r>
      <w:r w:rsidR="00BF3B45" w:rsidRPr="00BF3B45">
        <w:rPr>
          <w:sz w:val="28"/>
          <w:szCs w:val="28"/>
        </w:rPr>
        <w:t xml:space="preserve">Государственная программа Камчатского края </w:t>
      </w:r>
      <w:r w:rsidR="00DB6B80">
        <w:rPr>
          <w:sz w:val="28"/>
          <w:szCs w:val="28"/>
        </w:rPr>
        <w:t>«</w:t>
      </w:r>
      <w:r w:rsidR="00BF3B45" w:rsidRPr="00BF3B45">
        <w:rPr>
          <w:sz w:val="28"/>
          <w:szCs w:val="28"/>
        </w:rPr>
        <w:t>Социальная поддержка граждан в Камчатском крае</w:t>
      </w:r>
      <w:r w:rsidR="00DB6B80">
        <w:rPr>
          <w:sz w:val="28"/>
          <w:szCs w:val="28"/>
        </w:rPr>
        <w:t>»</w:t>
      </w:r>
      <w:r w:rsidRPr="00BF3B45">
        <w:rPr>
          <w:sz w:val="28"/>
          <w:szCs w:val="28"/>
        </w:rPr>
        <w:t>.</w:t>
      </w:r>
      <w:r w:rsidR="00BF3B45" w:rsidRPr="00BF3B45">
        <w:rPr>
          <w:sz w:val="28"/>
          <w:szCs w:val="28"/>
        </w:rPr>
        <w:t xml:space="preserve"> </w:t>
      </w:r>
    </w:p>
    <w:p w:rsidR="0094710A" w:rsidRPr="00DB6B80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3.2. Конкурсная комиссия формируется в составе не менее 10 человек</w:t>
      </w:r>
      <w:r w:rsidR="00DB6B80">
        <w:rPr>
          <w:sz w:val="28"/>
          <w:szCs w:val="28"/>
        </w:rPr>
        <w:t xml:space="preserve">                        </w:t>
      </w:r>
      <w:r w:rsidRPr="008A2BA7">
        <w:rPr>
          <w:sz w:val="28"/>
          <w:szCs w:val="28"/>
        </w:rPr>
        <w:t xml:space="preserve"> из представителей Законодательного Собрания Камчатского края, исполнительных органов государственной власти Камчатского края, некоммерческих организаций, не принимающих участие в конкурсе, иных </w:t>
      </w:r>
      <w:r w:rsidRPr="00DB6B80">
        <w:rPr>
          <w:sz w:val="28"/>
          <w:szCs w:val="28"/>
        </w:rPr>
        <w:t>учреждений и организаций, имеющих опыт взаимодействия с СОНКО.</w:t>
      </w:r>
    </w:p>
    <w:p w:rsidR="0094710A" w:rsidRPr="00DB6B80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6B80">
        <w:rPr>
          <w:sz w:val="28"/>
          <w:szCs w:val="28"/>
        </w:rPr>
        <w:t>3.3. Персональный состав конкурсной комиссии утверждается нормативно-правовым актом Министерства.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6B80">
        <w:rPr>
          <w:sz w:val="28"/>
          <w:szCs w:val="28"/>
        </w:rPr>
        <w:t>3.4. Члены конкурсной комиссии участвуют в работе конкурсной комиссии на общественных началах.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3.5. Формой работы конкурсной комиссии является заседание конкурсной комиссии.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lastRenderedPageBreak/>
        <w:t>Заседания конкурсной комиссии проводятся по мере необходимости.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 xml:space="preserve">3.6. Заседание конкурсной комиссии считается правомочным, если на нем </w:t>
      </w:r>
      <w:r w:rsidRPr="003D0D9C">
        <w:rPr>
          <w:sz w:val="28"/>
          <w:szCs w:val="28"/>
        </w:rPr>
        <w:t>присутствует не менее половины ее членов. Делегирование полномочий члена конкурсной комиссии иным лицам не допускается.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3.7. Решения конкурсной комиссии принимаются простым большинством голосов присутствующих на заседании членов конкурсной комиссии. При равенстве голосов, голос председателя конкурсной комиссии (в его отсутствие - заместителя председателя конкурсной комиссии) является решающим.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3.8. Председатель конкурсной комиссии: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1) осуществляет руководство деятельностью конкурсной комиссии;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2) назначает заседания конкурсной комиссии;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3) утверждает повестку заседания конкурсной комиссии;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4) организует и проводит заседания конкурсной комиссии, подписывает протоколы заседаний конкурсной комиссии;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5) контролирует выполнение решений конкурсной комиссии.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3.9. Заместитель председателя конкурсной комиссии осуществляет полномочия председателя конкурсной комиссии в его отсутствие.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3.10. Секретарь конкурсной комиссии:</w:t>
      </w:r>
    </w:p>
    <w:p w:rsidR="0094710A" w:rsidRPr="003D0D9C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1) формирует повестку заседания конкурсной комиссии;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D9C">
        <w:rPr>
          <w:sz w:val="28"/>
          <w:szCs w:val="28"/>
        </w:rPr>
        <w:t>2) не позднее 3-х рабочих дней до дня проведения заседания конкурсной</w:t>
      </w:r>
      <w:r w:rsidRPr="008A2BA7">
        <w:rPr>
          <w:sz w:val="28"/>
          <w:szCs w:val="28"/>
        </w:rPr>
        <w:t xml:space="preserve"> комиссии осуществляет уведомление членов конкурсной комиссии о дате, времени, месте и повестке заседания конкурсной комиссии;  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3) готовит документы в соответствии с повесткой заседания конкурсной комиссии;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4) ведет протоколы заседаний конкурсной комиссии;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5) осуществляет другие функции, связанные с организационной деятельностью конкурсной комиссии.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3.11. Члены конкурсной комиссии: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1) выражают мнение по вопросам, вынесенным для рассмотрения на заседание конкурсной комиссии;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2) голосуют по вопросам повестки заседания конкурсной комиссии;</w:t>
      </w:r>
    </w:p>
    <w:p w:rsidR="0094710A" w:rsidRPr="008A2BA7" w:rsidRDefault="0094710A" w:rsidP="00947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BA7">
        <w:rPr>
          <w:sz w:val="28"/>
          <w:szCs w:val="28"/>
        </w:rPr>
        <w:t>3) выполняют поручения председателя конкурсной комиссии.</w:t>
      </w:r>
    </w:p>
    <w:p w:rsidR="00EA4918" w:rsidRDefault="0094710A" w:rsidP="00F72E79">
      <w:pPr>
        <w:autoSpaceDE w:val="0"/>
        <w:autoSpaceDN w:val="0"/>
        <w:adjustRightInd w:val="0"/>
        <w:ind w:firstLine="540"/>
        <w:jc w:val="both"/>
      </w:pPr>
      <w:r w:rsidRPr="008A2BA7">
        <w:rPr>
          <w:sz w:val="28"/>
          <w:szCs w:val="28"/>
        </w:rPr>
        <w:t>3.12. Организационно-техническое обеспечение деятельности конкурсной комиссии осуществляется Министерством.</w:t>
      </w:r>
      <w:r w:rsidR="00F72E79">
        <w:t xml:space="preserve"> </w:t>
      </w:r>
    </w:p>
    <w:sectPr w:rsidR="00EA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AF8"/>
    <w:multiLevelType w:val="hybridMultilevel"/>
    <w:tmpl w:val="F1C0072A"/>
    <w:lvl w:ilvl="0" w:tplc="A70ABA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454154"/>
    <w:multiLevelType w:val="hybridMultilevel"/>
    <w:tmpl w:val="4F3C10CA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65"/>
    <w:rsid w:val="001C372C"/>
    <w:rsid w:val="002F19EC"/>
    <w:rsid w:val="00306209"/>
    <w:rsid w:val="003D0D9C"/>
    <w:rsid w:val="00472AA1"/>
    <w:rsid w:val="005C78AA"/>
    <w:rsid w:val="00747265"/>
    <w:rsid w:val="00770323"/>
    <w:rsid w:val="00856709"/>
    <w:rsid w:val="0094710A"/>
    <w:rsid w:val="00954930"/>
    <w:rsid w:val="00967BF0"/>
    <w:rsid w:val="009E6B40"/>
    <w:rsid w:val="00BA38FB"/>
    <w:rsid w:val="00BF3B45"/>
    <w:rsid w:val="00D25E9C"/>
    <w:rsid w:val="00DB6B80"/>
    <w:rsid w:val="00E23D94"/>
    <w:rsid w:val="00EA4918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A965-3E69-4C27-BAEC-1A304EB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71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47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B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3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1831FD3BF30AFBE0B9BF7315D4796650DC5F23387D2EECB4BD93LBiA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3</cp:revision>
  <cp:lastPrinted>2017-02-15T01:37:00Z</cp:lastPrinted>
  <dcterms:created xsi:type="dcterms:W3CDTF">2017-02-16T02:52:00Z</dcterms:created>
  <dcterms:modified xsi:type="dcterms:W3CDTF">2017-02-17T05:14:00Z</dcterms:modified>
</cp:coreProperties>
</file>