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СЕЛЬСКОГО ПОСЕЛЕНИЯ</w:t>
      </w:r>
      <w:r>
        <w:rPr>
          <w:rFonts w:ascii="Arial" w:hAnsi="Arial"/>
          <w:b w:val="1"/>
          <w:i w:val="0"/>
          <w:caps w:val="0"/>
          <w:color w:val="000000"/>
          <w:spacing w:val="0"/>
          <w:sz w:val="32"/>
        </w:rPr>
        <w:t> </w:t>
      </w:r>
      <w:r>
        <w:rPr>
          <w:rFonts w:ascii="Arial" w:hAnsi="Arial"/>
          <w:b w:val="1"/>
          <w:i w:val="0"/>
          <w:caps w:val="0"/>
          <w:color w:val="000000"/>
          <w:spacing w:val="0"/>
          <w:sz w:val="32"/>
        </w:rPr>
        <w:t>«СЕЛО ТЫМЛАТ»</w:t>
      </w:r>
      <w:r>
        <w:rPr>
          <w:rFonts w:ascii="Arial" w:hAnsi="Arial"/>
          <w:b w:val="1"/>
          <w:i w:val="0"/>
          <w:caps w:val="0"/>
          <w:color w:val="000000"/>
          <w:spacing w:val="0"/>
          <w:sz w:val="32"/>
        </w:rPr>
        <w:t> </w:t>
      </w:r>
      <w:r>
        <w:rPr>
          <w:rFonts w:ascii="Arial" w:hAnsi="Arial"/>
          <w:b w:val="1"/>
          <w:i w:val="0"/>
          <w:caps w:val="0"/>
          <w:color w:val="000000"/>
          <w:spacing w:val="0"/>
          <w:sz w:val="32"/>
        </w:rPr>
        <w:t>КАРАГИНСКОГО МУНИЦИПАЛЬНОГО РАЙОНА</w:t>
      </w:r>
    </w:p>
    <w:p w14:paraId="03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с. Тымлат</w:t>
      </w:r>
    </w:p>
    <w:p w14:paraId="04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в</w:t>
      </w:r>
      <w:r>
        <w:rPr>
          <w:rFonts w:ascii="Arial" w:hAnsi="Arial"/>
          <w:b w:val="0"/>
          <w:i w:val="0"/>
          <w:caps w:val="0"/>
          <w:color w:val="000000"/>
          <w:spacing w:val="0"/>
          <w:sz w:val="24"/>
        </w:rPr>
        <w:t> </w:t>
      </w:r>
      <w:r>
        <w:rPr>
          <w:rFonts w:ascii="Arial" w:hAnsi="Arial"/>
          <w:b w:val="0"/>
          <w:i w:val="0"/>
          <w:caps w:val="0"/>
          <w:color w:val="000000"/>
          <w:spacing w:val="0"/>
          <w:sz w:val="24"/>
        </w:rPr>
        <w:t>редакции р</w:t>
      </w:r>
      <w:r>
        <w:rPr>
          <w:rFonts w:ascii="Arial" w:hAnsi="Arial"/>
          <w:b w:val="0"/>
          <w:i w:val="0"/>
          <w:caps w:val="0"/>
          <w:color w:val="000000"/>
          <w:spacing w:val="0"/>
          <w:sz w:val="24"/>
        </w:rPr>
        <w:t>ешени</w:t>
      </w:r>
      <w:r>
        <w:rPr>
          <w:rFonts w:ascii="Arial" w:hAnsi="Arial"/>
          <w:b w:val="0"/>
          <w:i w:val="0"/>
          <w:caps w:val="0"/>
          <w:color w:val="000000"/>
          <w:spacing w:val="0"/>
          <w:sz w:val="24"/>
        </w:rPr>
        <w:t>й</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муниципального образования - сельское поселение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28.02.2005 №33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15.08.2005 №52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18.08.2006 №112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31.05.2007 №132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"https://pravo-search.minjust.ru/bigs/showDocument.html?id=00964379-1614-42A4-A6A7-EE2795DB4BF9"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12.09.2008 №33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"https://pravo-search.minjust.ru/bigs/showDocument.html?id=F735B4C6-06E9-46F9-A724-06B89BD0D013"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06.11.2009 №53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"https://pravo-search.minjust.ru/bigs/showDocument.html?id=EF661E20-6668-4AB7-BADC-5C7F4139511F"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26.04.2011 №103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"https://pravo-search.minjust.ru/bigs/showDocument.html?id=E682B21F-4A9A-4A7F-A56D-F4E75E65DEF1"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17.12.2012 №19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"https://pravo-search.minjust.ru/bigs/showDocument.html?id=A3597C22-0F73-4743-BB2F-3CE9F2612250"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23.08.2013 №33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"https://pravo-search.minjust.ru/bigs/showDocument.html?id=00EA3129-30A1-4855-B11E-129F328BD6C0"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06.12.2013 №47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"https://pravo-search.minjust.ru/bigs/showDocument.html?id=019386EF-4C7A-488E-9FC4-CD8339FFE830"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25.02.2014 №50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"https://pravo-search.minjust.ru/bigs/showDocument.html?id=837322B6-2B85-41DF-B401-5DA794F5AA1E"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17.07.2014 №10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"https://pravo-search.minjust.ru/bigs/showDocument.html?id=2315F47A-9541-4B33-92E3-A849DBC4ECE3"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27.10.2014 №12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"https://pravo-search.minjust.ru/bigs/showDocument.html?id=EECC67F8-EC5A-480F-9EE1-6B2E969E1C01"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27.01.2015 №20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"https://pravo-search.minjust.ru/bigs/showDocument.html?id=331F1000-F301-460B-845E-4A0828A8D5EB"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30.04.2015 №28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"https://pravo-search.minjust.ru/bigs/showDocument.html?id=9EED93A7-A5E6-4773-B5E0-9E3CB5E026E4"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01.07.2015 №33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"https://pravo-search.minjust.ru/bigs/showDocument.html?id=2E8BBAB6-081C-4EED-BC49-24D937F531FE"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16.10.2015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"https://pravo-search.minjust.ru/bigs/showDocument.html?id=E86197DD-BDDA-4E38-99F7-6B788CB8F5C7"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29.01.2016 №11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"https://pravo-search.minjust.ru/bigs/showDocument.html?id=95754D85-5247-4FC8-9EC3-D4AE27F226DA"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№16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"https://pravo-search.minjust.ru/bigs/showDocument.html?id=8AD49647-6B6C-434A-A51D-15660E1C26C0"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20.02.2017 №32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"https://pravo-search.minjust.ru/bigs/showDocument.html?id=FCE849DB-3F43-4657-BC4B-B960F908817D"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28.04.2017 №39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"https://pravo-search.minjust.ru/bigs/showDocument.html?id=9DE268B9-9D68-4D84-86FA-720BD5155732"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07.08.2017 №45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"https://pravo-search.minjust.ru/bigs/showDocument.html?id=56B9DE59-1328-45A1-B4C6-552FC1A5D965"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20.10.2017 №48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"https://pravo-search.minjust.ru/bigs/showDocument.html?id=423937D1-08DC-4487-A6DA-C453FCF8D638"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12.02.2018 №57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"https://pravo-search.minjust.ru/bigs/showDocument.html?id=4155DF7F-F5C9-4474-AD0A-6BA0EF576526"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27.11.2018 №71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"https://pravo-search.minjust.ru/bigs/showDocument.html?id=42E16F8C-2669-41A1-A754-072454E0F96E"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19.02.2019 №78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"https://pravo-search.minjust.ru/bigs/showDocument.html?id=FCA0398D-67CB-4B92-920D-88AFDB1A51F5"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17.07.2019 №84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"https://pravo-search.minjust.ru/bigs/showDocument.html?id=3DD5B1D7-AF2B-41F2-A6CE-458AEF44B98F"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12.11.2019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"https://pravo-search.minjust.ru/bigs/showDocument.html?id=2D979AD7-1FB6-4757-B151-1FD0C1492403"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№11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"https://pravo-search.minjust.ru/bigs/showDocument.html?id=6F5EE1C2-1415-4948-9BC6-B87DEF95ADEB"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20.07.2020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"https://pravo-search.minjust.ru/bigs/showDocument.html?id=AB468801-E861-40A4-BCC6-5F2A79F661BB"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12.10.2020 №23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"https://pravo-search.minjust.ru/bigs/showDocument.html?id=F8035AC7-9397-4911-A828-34C4C998D7A0"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03.03.2021</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33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"https://pravo-search.minjust.ru/bigs/showDocument.html?id=14A114A8-1458-4C54-B268-B50FB4D70311"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18.01.2022 №51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"https://pravo-search.minjust.ru/bigs/showDocument.html?id=93FA8309-7CBE-461B-A678-C62DA79D8066"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27.05.2022 №58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"https://pravo-search.minjust.ru/bigs/showDocument.html?id=F89A0453-BA54-459D-8CC0-3E5949F956F8"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09.08.2022 №64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"https://pravo-search.minjust.ru/bigs/showDocument.html?id=49746E72-2574-4A07-8BE3-AE079A4D42BA"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28.07.2023 №87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00000">
      <w:pPr>
        <w:spacing w:after="0" w:before="0"/>
        <w:ind w:firstLine="567" w:left="0" w:right="0"/>
        <w:jc w:val="left"/>
        <w:rPr>
          <w:rFonts w:ascii="Arial" w:hAnsi="Arial"/>
          <w:b w:val="0"/>
          <w:i w:val="0"/>
          <w:caps w:val="0"/>
          <w:color w:val="000000"/>
          <w:spacing w:val="0"/>
          <w:sz w:val="24"/>
        </w:rPr>
      </w:pPr>
      <w:r>
        <w:rPr>
          <w:rFonts w:ascii="Arial" w:hAnsi="Arial"/>
          <w:b w:val="0"/>
          <w:i w:val="0"/>
          <w:caps w:val="0"/>
          <w:color w:val="000000"/>
          <w:spacing w:val="0"/>
          <w:sz w:val="24"/>
        </w:rPr>
        <w:t> </w:t>
      </w:r>
    </w:p>
    <w:p w14:paraId="0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1. ОБЩИЕ ПОЛОЖЕНИЯ</w:t>
      </w:r>
    </w:p>
    <w:p w14:paraId="0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8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 Правовой статус муниципального образования - сельского поселения «село Тымлат»</w:t>
      </w:r>
    </w:p>
    <w:p w14:paraId="0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Муниципальное образование - сельское поселение «село Тымлат» Карагинского муниципального района, образовано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02.12.2004 №365-оз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наделении статусом и определении административных центров муниципальных образований Корякского автономного округа».</w:t>
      </w:r>
    </w:p>
    <w:p w14:paraId="0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Административный центр муниципального образования - село Тымлат, определенный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02.12.2004 №365-оз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наделении статусом и определении административных центров муниципальных образований Корякского автономного округа».</w:t>
      </w:r>
    </w:p>
    <w:p w14:paraId="0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соответствии с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02.12.2005 №98-оз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Тымлат»:</w:t>
      </w:r>
    </w:p>
    <w:p w14:paraId="0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муниципального образования - Совет депутатов сельского поселения «село Тымлат»;</w:t>
      </w:r>
    </w:p>
    <w:p w14:paraId="0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муниципального образования - глава сельского поселения «село Тымлат»;</w:t>
      </w:r>
    </w:p>
    <w:p w14:paraId="0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муниципального образования - администрация сельского поселения «село Тымлат».</w:t>
      </w:r>
    </w:p>
    <w:p w14:paraId="0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0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 Границы муниципального образования - сельское поселение «село Тымлат»</w:t>
      </w:r>
    </w:p>
    <w:p w14:paraId="1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и территория муниципального образования - сельского поселения «село Тымлат» установлены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20.12.2004 г. №375-оз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территории и границах муниципального образования - сельское поселение «село Тымлат».</w:t>
      </w:r>
    </w:p>
    <w:p w14:paraId="1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3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 Наименование и состав территории муниципального образования - сельское поселение «село Тымлат»</w:t>
      </w:r>
    </w:p>
    <w:p w14:paraId="1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Официальное наименование - сельское поселение «село Тымлат Карагинского муниципального района (далее - сельское поселение «село Тымлат»). Допускаемое сокращенное наименование: МО с.п. «с. Тымлат».</w:t>
      </w:r>
    </w:p>
    <w:p w14:paraId="1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Территорию сельского поселения «село Тымлат» составляют: исторически</w:t>
      </w:r>
      <w:r>
        <w:rPr>
          <w:rFonts w:ascii="Arial" w:hAnsi="Arial"/>
          <w:b w:val="0"/>
          <w:i w:val="0"/>
          <w:caps w:val="0"/>
          <w:color w:val="000000"/>
          <w:spacing w:val="0"/>
          <w:sz w:val="24"/>
        </w:rPr>
        <w:t> </w:t>
      </w:r>
      <w:r>
        <w:rPr>
          <w:rFonts w:ascii="Arial" w:hAnsi="Arial"/>
          <w:b w:val="0"/>
          <w:i w:val="0"/>
          <w:caps w:val="0"/>
          <w:color w:val="000000"/>
          <w:spacing w:val="0"/>
          <w:sz w:val="24"/>
        </w:rPr>
        <w:t>сложившиеся земли села Тымлат, с прилегающими к ним землями общего пользования, территории традиционного природопользования населения сельского поселения «село Тымлат»,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«село Тымлат».</w:t>
      </w:r>
    </w:p>
    <w:p w14:paraId="1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Территория сельского поселения «село Тымлат» входит в состав территории Карагинского муниципального района.</w:t>
      </w:r>
    </w:p>
    <w:p w14:paraId="1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8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 Официальные символы сельского поселения «село Тымлат» и порядок их использования.</w:t>
      </w:r>
    </w:p>
    <w:p w14:paraId="1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Тымлат» имеет официальные символы поселения, отражающие исторические, культурные, национальные и иные местные традиции.</w:t>
      </w:r>
    </w:p>
    <w:p w14:paraId="1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Официальные символы поселения и порядок их использования устанавливаются нормативным правовым актом Совета депутатов сельского поселения «село Тымлат».</w:t>
      </w:r>
    </w:p>
    <w:p w14:paraId="1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C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II ПРАВОВЫЕ ОСНОВЫ ОРГАНИЗАЦИИ МЕСТНОГО САМОУПРАВЛЕНИЯ В СЕЛЬСКОМ ПОСЕЛЕНИИ «СЕЛО ТЫМЛАТ».</w:t>
      </w:r>
    </w:p>
    <w:p w14:paraId="1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E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 Местное самоуправление в сельском поселении «село Тымлат»</w:t>
      </w:r>
    </w:p>
    <w:p w14:paraId="1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сельском поселении «село Тымлат» - форма осуществления населением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а в случаях, установленных федеральными законами, законами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самостоятельное и под свою ответственность</w:t>
      </w:r>
      <w:r>
        <w:rPr>
          <w:rFonts w:ascii="Arial" w:hAnsi="Arial"/>
          <w:b w:val="0"/>
          <w:i w:val="0"/>
          <w:caps w:val="0"/>
          <w:color w:val="000000"/>
          <w:spacing w:val="0"/>
          <w:sz w:val="24"/>
        </w:rPr>
        <w:t> </w:t>
      </w:r>
      <w:r>
        <w:rPr>
          <w:rFonts w:ascii="Arial" w:hAnsi="Arial"/>
          <w:b w:val="0"/>
          <w:i w:val="0"/>
          <w:caps w:val="0"/>
          <w:color w:val="000000"/>
          <w:spacing w:val="0"/>
          <w:sz w:val="24"/>
        </w:rPr>
        <w:t>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2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Местное самоуправление в сельском поселении «село Тымлат» осуществляется в границах сельского поселения «село Тымлат».</w:t>
      </w:r>
    </w:p>
    <w:p w14:paraId="2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2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 Правовая основа местного самоуправления в сельском поселении «село Тымлат»</w:t>
      </w:r>
    </w:p>
    <w:p w14:paraId="2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Правовую основу местного самоуправления в сельском поселении «село Тымлат»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"https://pravo-search.minjust.ru/bigs/showDocument.html?id=F693F667-D206-4458-9F78-14737C6A5582"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Камчатского края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14:paraId="2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 Вопросы местного значения сельского поселения «село Тымлат»</w:t>
      </w:r>
    </w:p>
    <w:p w14:paraId="2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К вопросам местного значения сельского поселения «село Тымлат» относятся:</w:t>
      </w:r>
    </w:p>
    <w:p w14:paraId="2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2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2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w:t>
      </w:r>
    </w:p>
    <w:p w14:paraId="2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2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2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 организаций культуры;</w:t>
      </w:r>
    </w:p>
    <w:p w14:paraId="2D00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обеспечение условий для развития на территори</w:t>
      </w:r>
      <w:r>
        <w:rPr>
          <w:rFonts w:ascii="Arial" w:hAnsi="Arial"/>
          <w:b w:val="0"/>
          <w:i w:val="0"/>
          <w:caps w:val="0"/>
          <w:color w:val="000000"/>
          <w:spacing w:val="0"/>
          <w:sz w:val="24"/>
        </w:rPr>
        <w:t>и поселения физической культуры</w:t>
      </w:r>
      <w:r>
        <w:rPr>
          <w:rFonts w:ascii="Arial" w:hAnsi="Arial"/>
          <w:b w:val="0"/>
          <w:i w:val="0"/>
          <w:caps w:val="0"/>
          <w:color w:val="000000"/>
          <w:spacing w:val="0"/>
          <w:sz w:val="24"/>
        </w:rPr>
        <w:t>, школьного спорта и массового спорта, организация проведения официальных физкультурно-оздоровительных и сп</w:t>
      </w:r>
      <w:r>
        <w:rPr>
          <w:rFonts w:ascii="Arial" w:hAnsi="Arial"/>
          <w:b w:val="0"/>
          <w:i w:val="0"/>
          <w:caps w:val="0"/>
          <w:color w:val="000000"/>
          <w:spacing w:val="0"/>
          <w:sz w:val="24"/>
        </w:rPr>
        <w:t>ортивных мероприятий поселения;</w:t>
      </w:r>
    </w:p>
    <w:p w14:paraId="2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7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"https://pravo-search.minjust.ru/bigs/showDocument.html?id=2E8BBAB6-081C-4EED-BC49-24D937F531FE"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3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утверждение правил благоустройства территории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Arial" w:hAnsi="Arial"/>
          <w:b w:val="0"/>
          <w:i w:val="0"/>
          <w:caps w:val="0"/>
          <w:color w:val="000000"/>
          <w:spacing w:val="0"/>
          <w:sz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3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7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"https://pravo-search.minjust.ru/bigs/showDocument.html?id=423937D1-08DC-4487-A6DA-C453FCF8D638"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12.02.2018 №57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7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"https://pravo-search.minjust.ru/bigs/showDocument.html?id=14A114A8-1458-4C54-B268-B50FB4D70311"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18.01.2022 №51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3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3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осуществление мероприятий по работе с детьми и молодежью в поселении.</w:t>
      </w:r>
    </w:p>
    <w:p w14:paraId="3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w:t>
      </w:r>
      <w:r>
        <w:rPr>
          <w:rFonts w:ascii="Arial" w:hAnsi="Arial"/>
          <w:b w:val="0"/>
          <w:i w:val="0"/>
          <w:caps w:val="0"/>
          <w:color w:val="000000"/>
          <w:spacing w:val="0"/>
          <w:sz w:val="24"/>
        </w:rPr>
        <w:t>ля деятельности народных дружин;</w:t>
      </w:r>
    </w:p>
    <w:p w14:paraId="3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3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14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"https://pravo-search.minjust.ru/bigs/showDocument.html?id=3DD5B1D7-AF2B-41F2-A6CE-458AEF44B98F"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12.11.2019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"https://pravo-search.minjust.ru/bigs/showDocument.html?id=77C868E9-5354-490A-9116-A40A538F6BE1"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закреплении отдельных вопросов местного значения городских поселений за сельскими поселениями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сельского поселения «село Тымлат» также относятся:</w:t>
      </w:r>
    </w:p>
    <w:p w14:paraId="3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городском наземном электрическом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3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7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"https://pravo-search.minjust.ru/bigs/showDocument.html?id=42E16F8C-2669-41A1-A754-072454E0F96E"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19.02.2019 №78</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3D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w:t>
      </w:r>
      <w:r>
        <w:rPr>
          <w:rFonts w:ascii="Arial" w:hAnsi="Arial"/>
          <w:b w:val="0"/>
          <w:i w:val="0"/>
          <w:caps w:val="0"/>
          <w:color w:val="000000"/>
          <w:spacing w:val="0"/>
          <w:sz w:val="24"/>
        </w:rPr>
        <w:t>Пункт 2 части 2 статьи 7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"https://pravo-search.minjust.ru/bigs/showDocument.html?id=14A114A8-1458-4C54-B268-B50FB4D70311"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18.01.2022 №51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3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4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4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4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4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4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4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4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rPr>
        <w:t>Пункт 12 части 2 статьи 7</w:t>
      </w:r>
      <w:r>
        <w:rPr>
          <w:rFonts w:ascii="Arial" w:hAnsi="Arial"/>
          <w:b w:val="0"/>
          <w:i w:val="0"/>
          <w:caps w:val="0"/>
          <w:color w:val="000000"/>
          <w:spacing w:val="0"/>
          <w:sz w:val="24"/>
        </w:rPr>
        <w:t> </w:t>
      </w:r>
      <w:r>
        <w:rPr>
          <w:rFonts w:ascii="Arial" w:hAnsi="Arial"/>
          <w:b w:val="0"/>
          <w:i w:val="0"/>
          <w:caps w:val="0"/>
          <w:color w:val="000000"/>
          <w:spacing w:val="0"/>
          <w:sz w:val="24"/>
        </w:rPr>
        <w:t>утратил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"https://pravo-search.minjust.ru/bigs/showDocument.html?id=F8035AC7-9397-4911-A828-34C4C998D7A0"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03.03.2021 №33</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4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4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2 статьи 7 признан утратившим силу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"https://pravo-search.minjust.ru/bigs/showDocument.html?id=9DE268B9-9D68-4D84-86FA-720BD5155732"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07.08.2017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осуществления разработки и утверждения лесохозяйственных регламентов лесничеств, расположенных на землях населенных пунктов поселения;</w:t>
      </w:r>
    </w:p>
    <w:p w14:paraId="4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14.1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"https://pravo-search.minjust.ru/bigs/showDocument.html?id=93FA8309-7CBE-461B-A678-C62DA79D8066"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27.05.2022 №58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14.2) осуществление мероприятий по лесоустройству в отношении лесов, расположенных на землях населенных пунктов поселения;</w:t>
      </w:r>
    </w:p>
    <w:p w14:paraId="4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14.2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"https://pravo-search.minjust.ru/bigs/showDocument.html?id=93FA8309-7CBE-461B-A678-C62DA79D8066"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27.05.2022 №58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4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2 статьи 7 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"https://pravo-search.minjust.ru/bigs/showDocument.html?id=8AD49647-6B6C-434A-A51D-15660E1C26C0"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20.02.2017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5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обеспечению безопасности людей на водных объектах, охране их жизни и здоровья;</w:t>
      </w:r>
    </w:p>
    <w:p w14:paraId="5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5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2 статьи 7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"https://pravo-search.minjust.ru/bigs/showDocument.html?id=14A114A8-1458-4C54-B268-B50FB4D70311"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18.01.2022 №51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5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5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5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5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установленных</w:t>
      </w:r>
      <w:r>
        <w:rPr>
          <w:rFonts w:ascii="Arial" w:hAnsi="Arial"/>
          <w:b w:val="0"/>
          <w:i w:val="0"/>
          <w:caps w:val="0"/>
          <w:color w:val="000000"/>
          <w:spacing w:val="0"/>
          <w:sz w:val="24"/>
        </w:rPr>
        <w:t> </w:t>
      </w:r>
      <w:r>
        <w:rPr>
          <w:rFonts w:ascii="Arial" w:hAnsi="Arial"/>
          <w:b w:val="0"/>
          <w:i w:val="0"/>
          <w:caps w:val="0"/>
          <w:color w:val="000000"/>
          <w:spacing w:val="0"/>
          <w:sz w:val="24"/>
        </w:rPr>
        <w:t>статьями 31(1)</w:t>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31(3)</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12.01.1996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5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 коррупции в границах поселения.</w:t>
      </w:r>
    </w:p>
    <w:p w14:paraId="5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участие в соответствие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"https://pravo-search.minjust.ru/bigs/showDocument.html?id=17EFDF25-592A-4662-871D-9782B1A135CF"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24.07.2007 №221-ФЗ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О кадастровой деятельности</w:t>
      </w:r>
      <w:r>
        <w:rPr>
          <w:rFonts w:ascii="Arial" w:hAnsi="Arial"/>
          <w:b w:val="0"/>
          <w:i w:val="0"/>
          <w:caps w:val="0"/>
          <w:color w:val="000000"/>
          <w:spacing w:val="0"/>
          <w:sz w:val="24"/>
        </w:rPr>
        <w:t>» в выполнении комплексных кадастровых работ</w:t>
      </w:r>
      <w:r>
        <w:rPr>
          <w:rFonts w:ascii="Arial" w:hAnsi="Arial"/>
          <w:b w:val="0"/>
          <w:i w:val="0"/>
          <w:caps w:val="0"/>
          <w:color w:val="000000"/>
          <w:spacing w:val="0"/>
          <w:sz w:val="24"/>
        </w:rPr>
        <w:t>.</w:t>
      </w:r>
    </w:p>
    <w:p w14:paraId="5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26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"https://pravo-search.minjust.ru/bigs/showDocument.html?id=331F1000-F301-460B-845E-4A0828A8D5EB"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7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"https://pravo-search.minjust.ru/bigs/showDocument.html?id=3DD5B1D7-AF2B-41F2-A6CE-458AEF44B98F"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12.11.2019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7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"https://pravo-search.minjust.ru/bigs/showDocument.html?id=14A114A8-1458-4C54-B268-B50FB4D70311"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18.01.2022 №51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Тымлат» вправе заключать соглашения с органами местного самоуправления Карагинского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 Тымлат» в бюджет</w:t>
      </w:r>
      <w:r>
        <w:rPr>
          <w:rFonts w:ascii="Arial" w:hAnsi="Arial"/>
          <w:b w:val="0"/>
          <w:i w:val="0"/>
          <w:caps w:val="0"/>
          <w:color w:val="000000"/>
          <w:spacing w:val="0"/>
          <w:sz w:val="24"/>
        </w:rPr>
        <w:t> </w:t>
      </w:r>
      <w:r>
        <w:rPr>
          <w:rFonts w:ascii="Arial" w:hAnsi="Arial"/>
          <w:b w:val="0"/>
          <w:i w:val="0"/>
          <w:caps w:val="0"/>
          <w:color w:val="000000"/>
          <w:spacing w:val="0"/>
          <w:sz w:val="24"/>
        </w:rPr>
        <w:t>Карагинского муниципального района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сельского поселения «село Тымлат».</w:t>
      </w:r>
    </w:p>
    <w:p w14:paraId="6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"https://pravo-search.minjust.ru/bigs/showDocument.html?id=EECC67F8-EC5A-480F-9EE1-6B2E969E1C01"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27.01.2015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2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 Права органов местного самоуправления сельского поселения «село Тымлат» на решение вопросов, не отнесенных к вопросам местного значения</w:t>
      </w:r>
    </w:p>
    <w:p w14:paraId="6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1.Органы местного самоуправления сельского поселения «село Тымлат» имеют право на:</w:t>
      </w:r>
    </w:p>
    <w:p w14:paraId="6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6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14:paraId="6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8 признан утратившим силу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"https://pravo-search.minjust.ru/bigs/showDocument.html?id=00EA3129-30A1-4855-B11E-129F328BD6C0"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06.12.2013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Тымлат»;</w:t>
      </w:r>
    </w:p>
    <w:p w14:paraId="6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6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совершение нотариальных действий, предусмотренных законодательством, в случае отсутствия в поселении нотариуса;</w:t>
      </w:r>
    </w:p>
    <w:p w14:paraId="6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в осуществлении деятельности по опеке и попечительству;</w:t>
      </w:r>
    </w:p>
    <w:p w14:paraId="6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6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создание муниципальной пожарной охраны;</w:t>
      </w:r>
    </w:p>
    <w:p w14:paraId="6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условий для развития туризма.</w:t>
      </w:r>
    </w:p>
    <w:p w14:paraId="6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6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 ноября 1995 года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7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пунктами 12-13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"https://pravo-search.minjust.ru/bigs/showDocument.html?id=2315F47A-9541-4B33-92E3-A849DBC4ECE3"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27.10.2014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счасти 1 статьи 8 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"https://pravo-search.minjust.ru/bigs/showDocument.html?id=423937D1-08DC-4487-A6DA-C453FCF8D638"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12.02.2018 №57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14) осуществление</w:t>
      </w:r>
      <w:r>
        <w:rPr>
          <w:rFonts w:ascii="Arial" w:hAnsi="Arial"/>
          <w:b w:val="0"/>
          <w:i w:val="0"/>
          <w:caps w:val="0"/>
          <w:color w:val="000000"/>
          <w:spacing w:val="0"/>
          <w:sz w:val="24"/>
        </w:rPr>
        <w:t> </w:t>
      </w:r>
      <w:r>
        <w:rPr>
          <w:rFonts w:ascii="Arial" w:hAnsi="Arial"/>
          <w:b w:val="0"/>
          <w:i w:val="0"/>
          <w:caps w:val="0"/>
          <w:color w:val="000000"/>
          <w:spacing w:val="0"/>
          <w:sz w:val="24"/>
        </w:rPr>
        <w:t>деятельности по обращению с животными без владельцев, обитающими</w:t>
      </w:r>
      <w:r>
        <w:rPr>
          <w:rFonts w:ascii="Arial" w:hAnsi="Arial"/>
          <w:b w:val="0"/>
          <w:i w:val="0"/>
          <w:caps w:val="0"/>
          <w:color w:val="000000"/>
          <w:spacing w:val="0"/>
          <w:sz w:val="24"/>
        </w:rPr>
        <w:t> </w:t>
      </w:r>
      <w:r>
        <w:rPr>
          <w:rFonts w:ascii="Arial" w:hAnsi="Arial"/>
          <w:b w:val="0"/>
          <w:i w:val="0"/>
          <w:caps w:val="0"/>
          <w:color w:val="000000"/>
          <w:spacing w:val="0"/>
          <w:sz w:val="24"/>
        </w:rPr>
        <w:t>на территории поселения;</w:t>
      </w:r>
    </w:p>
    <w:p w14:paraId="7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14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"https://pravo-search.minjust.ru/bigs/showDocument.html?id=9EED93A7-A5E6-4773-B5E0-9E3CB5E026E4"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01.07.2015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8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"https://pravo-search.minjust.ru/bigs/showDocument.html?id=42E16F8C-2669-41A1-A754-072454E0F96E"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19.02.2019 №78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7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7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15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"https://pravo-search.minjust.ru/bigs/showDocument.html?id=8AD49647-6B6C-434A-A51D-15660E1C26C0"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20.02.2017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7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16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"https://pravo-search.minjust.ru/bigs/showDocument.html?id=56B9DE59-1328-45A1-B4C6-552FC1A5D965"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20.10.2017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осуществление мероприятий по защите прав потребителей, предусмотренных Законом Российской Федерации от 7 февраля 1992 года №2300</w:t>
      </w:r>
      <w:r>
        <w:rPr>
          <w:rFonts w:ascii="Arial" w:hAnsi="Arial"/>
          <w:b w:val="0"/>
          <w:i w:val="0"/>
          <w:caps w:val="0"/>
          <w:color w:val="000000"/>
          <w:spacing w:val="0"/>
          <w:sz w:val="24"/>
        </w:rPr>
        <w:t>-I «О защите прав потребителей»;</w:t>
      </w:r>
    </w:p>
    <w:p w14:paraId="7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17</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"https://pravo-search.minjust.ru/bigs/showDocument.html?id=4155DF7F-F5C9-4474-AD0A-6BA0EF576526"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решением Совета депутатов сельского поселения «село Тымлат»</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от 27.11.2018 №71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7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18</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"https://pravo-search.minjust.ru/bigs/showDocument.html?id=AB468801-E861-40A4-BCC6-5F2A79F661BB"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12.10.2020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00000">
      <w:pPr>
        <w:spacing w:after="0" w:before="0"/>
        <w:ind w:firstLine="660" w:left="0" w:right="0"/>
        <w:jc w:val="both"/>
        <w:rPr>
          <w:rFonts w:ascii="Arial" w:hAnsi="Arial"/>
          <w:b w:val="0"/>
          <w:i w:val="0"/>
          <w:caps w:val="0"/>
          <w:color w:val="000000"/>
          <w:spacing w:val="0"/>
          <w:sz w:val="24"/>
        </w:rPr>
      </w:pPr>
      <w:r>
        <w:rPr>
          <w:rFonts w:ascii="Arial" w:hAnsi="Arial"/>
          <w:b w:val="0"/>
          <w:i w:val="0"/>
          <w:caps w:val="0"/>
          <w:color w:val="000000"/>
          <w:spacing w:val="0"/>
          <w:sz w:val="24"/>
        </w:rPr>
        <w:t>19) осуществление мероприятий по оказанию помощи лицам,</w:t>
      </w:r>
    </w:p>
    <w:p w14:paraId="7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находящимся в состоянии алкогольного, наркотического или иного токсического опьянения</w:t>
      </w:r>
      <w:r>
        <w:rPr>
          <w:rFonts w:ascii="Arial" w:hAnsi="Arial"/>
          <w:b w:val="0"/>
          <w:i w:val="0"/>
          <w:caps w:val="0"/>
          <w:color w:val="000000"/>
          <w:spacing w:val="0"/>
          <w:sz w:val="24"/>
        </w:rPr>
        <w:t>.</w:t>
      </w:r>
    </w:p>
    <w:p w14:paraId="8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18</w:t>
      </w:r>
      <w:r>
        <w:rPr>
          <w:rFonts w:ascii="Arial" w:hAnsi="Arial"/>
          <w:b w:val="0"/>
          <w:i w:val="0"/>
          <w:caps w:val="0"/>
          <w:color w:val="000000"/>
          <w:spacing w:val="0"/>
          <w:sz w:val="24"/>
        </w:rPr>
        <w:t> </w:t>
      </w:r>
      <w:r>
        <w:rPr>
          <w:rFonts w:ascii="Arial" w:hAnsi="Arial"/>
          <w:b w:val="0"/>
          <w:i w:val="0"/>
          <w:caps w:val="0"/>
          <w:color w:val="000000"/>
          <w:spacing w:val="0"/>
          <w:sz w:val="24"/>
        </w:rPr>
        <w:t>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"https://pravo-search.minjust.ru/bigs/showDocument.html?id=F8035AC7-9397-4911-A828-34C4C998D7A0"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03.03.2021 №33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8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Тымлат»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8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3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9. Полномочия органов местного самоуправления сельского поселения «село Тымлат»</w:t>
      </w:r>
    </w:p>
    <w:p w14:paraId="8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сельского поселения «село Тымлат» обладают следующими полномочиями:</w:t>
      </w:r>
    </w:p>
    <w:p w14:paraId="8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Тымлат» и внесение в него изменений, издание муниципальных правовых актов;</w:t>
      </w:r>
    </w:p>
    <w:p w14:paraId="8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сельского поселения «село Тымлат»;</w:t>
      </w:r>
    </w:p>
    <w:p w14:paraId="8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w:t>
      </w:r>
      <w:r>
        <w:rPr>
          <w:rFonts w:ascii="Arial" w:hAnsi="Arial"/>
          <w:b w:val="0"/>
          <w:i w:val="0"/>
          <w:caps w:val="0"/>
          <w:color w:val="000000"/>
          <w:spacing w:val="0"/>
          <w:sz w:val="24"/>
        </w:rPr>
        <w:t> </w:t>
      </w:r>
      <w:r>
        <w:rPr>
          <w:rFonts w:ascii="Arial" w:hAnsi="Arial"/>
          <w:b w:val="0"/>
          <w:i w:val="0"/>
          <w:caps w:val="0"/>
          <w:color w:val="000000"/>
          <w:spacing w:val="0"/>
          <w:sz w:val="24"/>
        </w:rPr>
        <w:t>автономными муниципальными учреждениями,</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закупок товаров, работ, услуг для обеспечения муниципальных нужд</w:t>
      </w:r>
      <w:r>
        <w:rPr>
          <w:rFonts w:ascii="Arial" w:hAnsi="Arial"/>
          <w:b w:val="0"/>
          <w:i w:val="0"/>
          <w:caps w:val="0"/>
          <w:color w:val="000000"/>
          <w:spacing w:val="0"/>
          <w:sz w:val="24"/>
        </w:rPr>
        <w:t>;</w:t>
      </w:r>
    </w:p>
    <w:p w14:paraId="8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"https://pravo-search.minjust.ru/bigs/showDocument.html?id=019386EF-4C7A-488E-9FC4-CD8339FFE830"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25.02.2014 №50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8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9</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"https://pravo-search.minjust.ru/bigs/showDocument.html?id=FCA0398D-67CB-4B92-920D-88AFDB1A51F5"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17.07.2019 №84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 организации теплоснабжения, предусмотренными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"https://pravo-search.minjust.ru/bigs/showDocument.html?id=1286E8CF-317A-47BA-AA4B-FE62C0EA8781"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теплоснабжении»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 сфере водоснабжения и водоотведения, предусмотренными Федеральным законом «О водоснабжении и водоотведении»;</w:t>
      </w:r>
    </w:p>
    <w:p w14:paraId="8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7.1) полномочиями в сфере стратегического планирования, предусмотренными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"https://pravo-search.minjust.ru/bigs/showDocument.html?id=111863D6-B7F1-481B-9BDF-5A9EFF92F0AA"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28.06.2014 №172-ФЗ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8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7.1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"https://pravo-search.minjust.ru/bigs/showDocument.html?id=423937D1-08DC-4487-A6DA-C453FCF8D638"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12.02.2018 №57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Тымлат», голосования по вопросам изменения границ сельского поселения «село Тымлат», преобразования сельского поселения «село Тымлат»;</w:t>
      </w:r>
    </w:p>
    <w:p w14:paraId="9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9 признан утратившим силу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"https://pravo-search.minjust.ru/bigs/showDocument.html?id=A4D62DEA-A62A-43A2-9D06-C097A42F316C"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10.10.2022 №93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организация сбора статистических показателей, характеризующих состояние экономики и социальной сферы сельского поселения «село Тымлат», и предоставление указанных данных органам государственной власти в соответствии с федеральным законодательством;</w:t>
      </w:r>
    </w:p>
    <w:p w14:paraId="9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9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"https://pravo-search.minjust.ru/bigs/showDocument.html?id=423937D1-08DC-4487-A6DA-C453FCF8D638"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12.02.2018 №57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разработка и утверждение программ комплексного развития систем коммунальной инфраструктуры,</w:t>
      </w:r>
      <w:r>
        <w:rPr>
          <w:rFonts w:ascii="Arial" w:hAnsi="Arial"/>
          <w:b w:val="0"/>
          <w:i w:val="0"/>
          <w:caps w:val="0"/>
          <w:color w:val="000000"/>
          <w:spacing w:val="0"/>
          <w:sz w:val="24"/>
        </w:rPr>
        <w:t> </w:t>
      </w:r>
      <w:r>
        <w:rPr>
          <w:rFonts w:ascii="Arial" w:hAnsi="Arial"/>
          <w:b w:val="0"/>
          <w:i w:val="0"/>
          <w:caps w:val="0"/>
          <w:color w:val="000000"/>
          <w:spacing w:val="0"/>
          <w:sz w:val="24"/>
        </w:rPr>
        <w:t>транспортной инфраструктуры, социальной инфраструктуры</w:t>
      </w:r>
      <w:r>
        <w:rPr>
          <w:rFonts w:ascii="Arial" w:hAnsi="Arial"/>
          <w:b w:val="0"/>
          <w:i w:val="0"/>
          <w:caps w:val="0"/>
          <w:color w:val="000000"/>
          <w:spacing w:val="0"/>
          <w:sz w:val="24"/>
        </w:rPr>
        <w:t> </w:t>
      </w:r>
      <w:r>
        <w:rPr>
          <w:rFonts w:ascii="Arial" w:hAnsi="Arial"/>
          <w:b w:val="0"/>
          <w:i w:val="0"/>
          <w:caps w:val="0"/>
          <w:color w:val="000000"/>
          <w:spacing w:val="0"/>
          <w:sz w:val="24"/>
        </w:rPr>
        <w:t>поселения в соответствии с федеральным законодательством;</w:t>
      </w:r>
    </w:p>
    <w:p w14:paraId="9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9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"https://pravo-search.minjust.ru/bigs/showDocument.html?id=331F1000-F301-460B-845E-4A0828A8D5EB"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Тымлат» официальной</w:t>
      </w:r>
      <w:r>
        <w:rPr>
          <w:rFonts w:ascii="Arial" w:hAnsi="Arial"/>
          <w:b w:val="0"/>
          <w:i w:val="0"/>
          <w:caps w:val="0"/>
          <w:color w:val="000000"/>
          <w:spacing w:val="0"/>
          <w:sz w:val="24"/>
        </w:rPr>
        <w:t> </w:t>
      </w:r>
      <w:r>
        <w:rPr>
          <w:rFonts w:ascii="Arial" w:hAnsi="Arial"/>
          <w:b w:val="0"/>
          <w:i w:val="0"/>
          <w:caps w:val="0"/>
          <w:color w:val="000000"/>
          <w:spacing w:val="0"/>
          <w:sz w:val="24"/>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9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осуществление международных и внешнеэкономических связей в соответствии с федеральными законами;</w:t>
      </w:r>
    </w:p>
    <w:p w14:paraId="97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сельского поселения «село Тымлат»,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9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9 в редакции решения Совета депутатов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"https://pravo-search.minjust.ru/bigs/showDocument.html?id=9EED93A7-A5E6-4773-B5E0-9E3CB5E026E4"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01.07.2015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9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иными полномочиями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настоящим Уставом.</w:t>
      </w:r>
    </w:p>
    <w:p w14:paraId="9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"https://pravo-search.minjust.ru/bigs/showDocument.html?id=00EA3129-30A1-4855-B11E-129F328BD6C0"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06.12.2013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решению Совета депутатов сельского поселения «село Тымлат» население может привлекаться к выполнению на добровольной основе социально значимых для сельского поселения «село Тымлат» работ (в том числе дежурств) в целях решения вопросов местного значения сельского поселения «село Тымлат», предусмотренных пунктами 7.1-9, 15 и 19 части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9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9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привлекаются совершеннолетние трудоспособные жители сельского поселения «село Тымлат» в свободное</w:t>
      </w:r>
      <w:r>
        <w:rPr>
          <w:rFonts w:ascii="Arial" w:hAnsi="Arial"/>
          <w:b w:val="0"/>
          <w:i w:val="0"/>
          <w:caps w:val="0"/>
          <w:color w:val="000000"/>
          <w:spacing w:val="0"/>
          <w:sz w:val="24"/>
        </w:rPr>
        <w:t> </w:t>
      </w:r>
      <w:r>
        <w:rPr>
          <w:rFonts w:ascii="Arial" w:hAnsi="Arial"/>
          <w:b w:val="0"/>
          <w:i w:val="0"/>
          <w:caps w:val="0"/>
          <w:color w:val="000000"/>
          <w:spacing w:val="0"/>
          <w:sz w:val="24"/>
        </w:rPr>
        <w:t>от основной работы или учебы время на безвозмездной основе не более чем один</w:t>
      </w:r>
      <w:r>
        <w:rPr>
          <w:rFonts w:ascii="Arial" w:hAnsi="Arial"/>
          <w:b w:val="0"/>
          <w:i w:val="0"/>
          <w:caps w:val="0"/>
          <w:color w:val="000000"/>
          <w:spacing w:val="0"/>
          <w:sz w:val="24"/>
        </w:rPr>
        <w:t> </w:t>
      </w:r>
      <w:r>
        <w:rPr>
          <w:rFonts w:ascii="Arial" w:hAnsi="Arial"/>
          <w:b w:val="0"/>
          <w:i w:val="0"/>
          <w:caps w:val="0"/>
          <w:color w:val="000000"/>
          <w:spacing w:val="0"/>
          <w:sz w:val="24"/>
        </w:rPr>
        <w:t>раз в три месяца. Продолжительность социально значимых работ составляет не более четырех часов подряд.</w:t>
      </w:r>
    </w:p>
    <w:p w14:paraId="9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Организация и материально-техническое обеспечение проведения социально значимых</w:t>
      </w:r>
      <w:r>
        <w:rPr>
          <w:rFonts w:ascii="Arial" w:hAnsi="Arial"/>
          <w:b w:val="0"/>
          <w:i w:val="0"/>
          <w:caps w:val="0"/>
          <w:color w:val="000000"/>
          <w:spacing w:val="0"/>
          <w:sz w:val="24"/>
        </w:rPr>
        <w:t> </w:t>
      </w:r>
      <w:r>
        <w:rPr>
          <w:rFonts w:ascii="Arial" w:hAnsi="Arial"/>
          <w:b w:val="0"/>
          <w:i w:val="0"/>
          <w:caps w:val="0"/>
          <w:color w:val="000000"/>
          <w:spacing w:val="0"/>
          <w:sz w:val="24"/>
        </w:rPr>
        <w:t>работ</w:t>
      </w:r>
      <w:r>
        <w:rPr>
          <w:rFonts w:ascii="Arial" w:hAnsi="Arial"/>
          <w:b w:val="0"/>
          <w:i w:val="0"/>
          <w:caps w:val="0"/>
          <w:color w:val="000000"/>
          <w:spacing w:val="0"/>
          <w:sz w:val="24"/>
        </w:rPr>
        <w:t> </w:t>
      </w:r>
      <w:r>
        <w:rPr>
          <w:rFonts w:ascii="Arial" w:hAnsi="Arial"/>
          <w:b w:val="0"/>
          <w:i w:val="0"/>
          <w:caps w:val="0"/>
          <w:color w:val="000000"/>
          <w:spacing w:val="0"/>
          <w:sz w:val="24"/>
        </w:rPr>
        <w:t>осуществляется администрацией сельского поселения «село Тымлат».</w:t>
      </w:r>
    </w:p>
    <w:p w14:paraId="A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Тымлат» вправе осуществлять расходы за счет средств бюджета сельского поселения «село Тымлат»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14:paraId="A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сельского поселения «село Тымлат» вправе устанавливать за счет средств бюджета сельского поселения «село Тымлат»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A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Финансирование полномочий, предусмотренных частью 3 настоящей статьи, не является обязанностью сельского поселения «село Тымлат»,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A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Тымлат» органу местного самоуправления или должностному лицу местного самоуправления другого муниципального образования не допускаются.</w:t>
      </w:r>
    </w:p>
    <w:p w14:paraId="A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10. Исполнение органами местного самоуправления сельского поселения «село Тымлат» отдельных государственных полномочий</w:t>
      </w:r>
    </w:p>
    <w:p w14:paraId="A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сельского поселения «село Тымлат» вправе</w:t>
      </w:r>
      <w:r>
        <w:rPr>
          <w:rFonts w:ascii="Arial" w:hAnsi="Arial"/>
          <w:b w:val="0"/>
          <w:i w:val="0"/>
          <w:caps w:val="0"/>
          <w:color w:val="000000"/>
          <w:spacing w:val="0"/>
          <w:sz w:val="24"/>
        </w:rPr>
        <w:t> </w:t>
      </w:r>
      <w:r>
        <w:rPr>
          <w:rFonts w:ascii="Arial" w:hAnsi="Arial"/>
          <w:b w:val="0"/>
          <w:i w:val="0"/>
          <w:caps w:val="0"/>
          <w:color w:val="000000"/>
          <w:spacing w:val="0"/>
          <w:sz w:val="24"/>
        </w:rPr>
        <w:t>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Тымлат» на решение вопросов местного значения.</w:t>
      </w:r>
    </w:p>
    <w:p w14:paraId="A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Тымлат» отдельных государственных полномочий осуществляется по решению Совета депутатов сельского поселения «село Тымлат»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14:paraId="A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9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III. УЧАСТИЕ НАСЕЛЕНИЯ СЕЛЬСКОГО ПОСЕЛЕНИЯ «СЕЛО ТЫМЛАТ» В ОСУЩЕСТВЛЕНИИ МЕСТНОГО САМОУПРАВЛЕНИЯ</w:t>
      </w:r>
    </w:p>
    <w:p w14:paraId="A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B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11. Права граждан на осуществление местного самоуправления в сельском поселении «село Тымлат»</w:t>
      </w:r>
    </w:p>
    <w:p w14:paraId="A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проживающие на территории сельского поселения «село Тымлат»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14:paraId="A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Иностранные граждане, постоянно или преимущественно проживающие на территории сельского поселения «село Тымлат»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A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Граждане, проживающие на территории сельского поселения «село Тымлат»,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A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обеспечение обороны страны и безопасности государства.</w:t>
      </w:r>
    </w:p>
    <w:p w14:paraId="B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1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12. Местный референдум</w:t>
      </w:r>
    </w:p>
    <w:p w14:paraId="B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сельского поселения «село Тымлат» для решения вопросов местного значения проводится местный референдум.</w:t>
      </w:r>
    </w:p>
    <w:p w14:paraId="B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исключительной компетенции местного референдума относятся вопросы:</w:t>
      </w:r>
    </w:p>
    <w:p w14:paraId="B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статуса муниципального образования,</w:t>
      </w:r>
    </w:p>
    <w:p w14:paraId="B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отчуждение и приобретение объектов муниципальной собственности, имеющих жизненно-важное значение для всего населения сельского поселения «село Тымлат»,</w:t>
      </w:r>
    </w:p>
    <w:p w14:paraId="B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запрещение строительства и эксплуатации объектов, наносящих вред жизни населения и окружающей среде,</w:t>
      </w:r>
    </w:p>
    <w:p w14:paraId="B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границ сельского поселения «село Тымлат»,</w:t>
      </w:r>
    </w:p>
    <w:p w14:paraId="B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определение структуры местного самоуправления, в случаях указанных в федеральном законе.</w:t>
      </w:r>
    </w:p>
    <w:p w14:paraId="B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Тымлат».</w:t>
      </w:r>
    </w:p>
    <w:p w14:paraId="B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12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"https://pravo-search.minjust.ru/bigs/showDocument.html?id=2315F47A-9541-4B33-92E3-A849DBC4ECE3"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27.10.2014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w:t>
      </w:r>
      <w:r>
        <w:rPr>
          <w:rFonts w:ascii="Arial" w:hAnsi="Arial"/>
          <w:b w:val="0"/>
          <w:i w:val="0"/>
          <w:caps w:val="0"/>
          <w:color w:val="000000"/>
          <w:spacing w:val="0"/>
          <w:sz w:val="24"/>
        </w:rPr>
        <w:t> </w:t>
      </w:r>
      <w:r>
        <w:rPr>
          <w:rFonts w:ascii="Arial" w:hAnsi="Arial"/>
          <w:b w:val="0"/>
          <w:i w:val="0"/>
          <w:caps w:val="0"/>
          <w:color w:val="000000"/>
          <w:spacing w:val="0"/>
          <w:sz w:val="24"/>
        </w:rPr>
        <w:t>принимается Советом депутатов сельского поселения «село Тымлат»:</w:t>
      </w:r>
    </w:p>
    <w:p w14:paraId="B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постоянно проживающими па территории сельского поселения «село Тымлат», имеющими право на участие в местном референдуме;</w:t>
      </w:r>
    </w:p>
    <w:p w14:paraId="B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B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Совета депутатов сельского поселения «село Тымлат» и</w:t>
      </w:r>
      <w:r>
        <w:rPr>
          <w:rFonts w:ascii="Arial" w:hAnsi="Arial"/>
          <w:b w:val="0"/>
          <w:i w:val="0"/>
          <w:caps w:val="0"/>
          <w:color w:val="000000"/>
          <w:spacing w:val="0"/>
          <w:sz w:val="24"/>
        </w:rPr>
        <w:t> </w:t>
      </w:r>
      <w:r>
        <w:rPr>
          <w:rFonts w:ascii="Arial" w:hAnsi="Arial"/>
          <w:b w:val="0"/>
          <w:i w:val="0"/>
          <w:caps w:val="0"/>
          <w:color w:val="000000"/>
          <w:spacing w:val="0"/>
          <w:sz w:val="24"/>
        </w:rPr>
        <w:t>главы администрации сельского поселения «село Тымлат», выдвинутой ими совместно.</w:t>
      </w:r>
    </w:p>
    <w:p w14:paraId="B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w:t>
      </w:r>
      <w:r>
        <w:rPr>
          <w:rFonts w:ascii="Arial" w:hAnsi="Arial"/>
          <w:b w:val="0"/>
          <w:i w:val="0"/>
          <w:caps w:val="0"/>
          <w:color w:val="000000"/>
          <w:spacing w:val="0"/>
          <w:sz w:val="24"/>
        </w:rPr>
        <w:t> </w:t>
      </w:r>
      <w:r>
        <w:rPr>
          <w:rFonts w:ascii="Arial" w:hAnsi="Arial"/>
          <w:b w:val="0"/>
          <w:i w:val="0"/>
          <w:caps w:val="0"/>
          <w:color w:val="000000"/>
          <w:spacing w:val="0"/>
          <w:sz w:val="24"/>
        </w:rPr>
        <w:t>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Тымлат» в соответствии с федеральным законом.</w:t>
      </w:r>
    </w:p>
    <w:p w14:paraId="C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14:paraId="C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Советом депутатов сельского поселения «село Тымлат» и</w:t>
      </w:r>
      <w:r>
        <w:rPr>
          <w:rFonts w:ascii="Arial" w:hAnsi="Arial"/>
          <w:b w:val="0"/>
          <w:i w:val="0"/>
          <w:caps w:val="0"/>
          <w:color w:val="000000"/>
          <w:spacing w:val="0"/>
          <w:sz w:val="24"/>
        </w:rPr>
        <w:t> </w:t>
      </w:r>
      <w:r>
        <w:rPr>
          <w:rFonts w:ascii="Arial" w:hAnsi="Arial"/>
          <w:b w:val="0"/>
          <w:i w:val="0"/>
          <w:caps w:val="0"/>
          <w:color w:val="000000"/>
          <w:spacing w:val="0"/>
          <w:sz w:val="24"/>
        </w:rPr>
        <w:t>главой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Тымлат», оформляется правовыми актами Совета депутатов сельского поселения «село Тымлат» и главы администрации сельского поселения «село Тымлат».</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Совет депутатов сельского поселения «село Тымлат» назначает местный референдум в течение 30 дней со дня</w:t>
      </w:r>
      <w:r>
        <w:rPr>
          <w:rFonts w:ascii="Arial" w:hAnsi="Arial"/>
          <w:b w:val="0"/>
          <w:i w:val="0"/>
          <w:caps w:val="0"/>
          <w:color w:val="000000"/>
          <w:spacing w:val="0"/>
          <w:sz w:val="24"/>
        </w:rPr>
        <w:t> </w:t>
      </w:r>
      <w:r>
        <w:rPr>
          <w:rFonts w:ascii="Arial" w:hAnsi="Arial"/>
          <w:b w:val="0"/>
          <w:i w:val="0"/>
          <w:caps w:val="0"/>
          <w:color w:val="000000"/>
          <w:spacing w:val="0"/>
          <w:sz w:val="24"/>
        </w:rPr>
        <w:t>поступления в Совет депутатов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Тымлат» документов, на основании которых назначается местный референдум.</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Советом депутатов сельского поселения «село Тымлат» в установленные сроки, референдум назначается судом на основании обращения граждан, избирательных объединений, главы сельского поселения «село Тымлат», органов государственной власти Камчатского края, избирательной комиссии Камчатского края или</w:t>
      </w:r>
      <w:r>
        <w:rPr>
          <w:rFonts w:ascii="Arial" w:hAnsi="Arial"/>
          <w:b w:val="0"/>
          <w:i w:val="0"/>
          <w:caps w:val="0"/>
          <w:color w:val="000000"/>
          <w:spacing w:val="0"/>
          <w:sz w:val="24"/>
        </w:rPr>
        <w:t> </w:t>
      </w:r>
      <w:r>
        <w:rPr>
          <w:rFonts w:ascii="Arial" w:hAnsi="Arial"/>
          <w:b w:val="0"/>
          <w:i w:val="0"/>
          <w:caps w:val="0"/>
          <w:color w:val="000000"/>
          <w:spacing w:val="0"/>
          <w:sz w:val="24"/>
        </w:rPr>
        <w:t>прокурора.</w:t>
      </w:r>
      <w:r>
        <w:rPr>
          <w:rFonts w:ascii="Arial" w:hAnsi="Arial"/>
          <w:b w:val="0"/>
          <w:i w:val="0"/>
          <w:caps w:val="0"/>
          <w:color w:val="000000"/>
          <w:spacing w:val="0"/>
          <w:sz w:val="24"/>
        </w:rPr>
        <w:t> </w:t>
      </w:r>
      <w:r>
        <w:rPr>
          <w:rFonts w:ascii="Arial" w:hAnsi="Arial"/>
          <w:b w:val="0"/>
          <w:i w:val="0"/>
          <w:caps w:val="0"/>
          <w:color w:val="000000"/>
          <w:spacing w:val="0"/>
          <w:sz w:val="24"/>
        </w:rPr>
        <w:t>В случае если местный референдум назначен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12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"https://pravo-search.minjust.ru/bigs/showDocument.html?id=49746E72-2574-4A07-8BE3-AE079A4D42BA"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28.07.2023 №87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Тымлат».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C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обнародованию.</w:t>
      </w:r>
    </w:p>
    <w:p w14:paraId="C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w:t>
      </w:r>
      <w:r>
        <w:rPr>
          <w:rFonts w:ascii="Arial" w:hAnsi="Arial"/>
          <w:b w:val="0"/>
          <w:i w:val="0"/>
          <w:caps w:val="0"/>
          <w:color w:val="000000"/>
          <w:spacing w:val="0"/>
          <w:sz w:val="24"/>
        </w:rPr>
        <w:t> </w:t>
      </w:r>
      <w:r>
        <w:rPr>
          <w:rFonts w:ascii="Arial" w:hAnsi="Arial"/>
          <w:b w:val="0"/>
          <w:i w:val="0"/>
          <w:caps w:val="0"/>
          <w:color w:val="000000"/>
          <w:spacing w:val="0"/>
          <w:sz w:val="24"/>
        </w:rPr>
        <w:t>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Тымлат».</w:t>
      </w:r>
    </w:p>
    <w:p w14:paraId="C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сельского поселения «село Тымлат»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C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Тымлат», прокурором, уполномоченными федеральным законом органами государственной власти.</w:t>
      </w:r>
    </w:p>
    <w:p w14:paraId="C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14:paraId="C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C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13. Муниципальные выборы</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Выборы депутатов представительного органа сельского поселения «село Тымлат», главы сельского поселения «село Тымлат» осуществляются на основе всеобщего равного и прямого избирательного права при тайном голосовании.</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назначаются Советом депутатов сельского поселения «село Тымлат» не ранее чем за 90 дней и не позднее чем за 80 дней до дня голосования. В случаях, установленных федеральным законом, муниципальные выборы назначаются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или судом.</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13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"https://pravo-search.minjust.ru/bigs/showDocument.html?id=49746E72-2574-4A07-8BE3-AE079A4D42BA"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28.07.2023 №87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устанавливаются федеральным законом и принимаемым в соответствии с ним законом Камчатского края</w:t>
      </w:r>
      <w:r>
        <w:rPr>
          <w:rFonts w:ascii="Arial" w:hAnsi="Arial"/>
          <w:b w:val="0"/>
          <w:i w:val="0"/>
          <w:caps w:val="0"/>
          <w:color w:val="000000"/>
          <w:spacing w:val="0"/>
          <w:sz w:val="24"/>
        </w:rPr>
        <w:t>.</w:t>
      </w:r>
    </w:p>
    <w:p w14:paraId="D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Выборы депутатов представительного органа сельского поселения «село Тымлат» проводятся с применением мажоритарной избирательной системы относительного большинства, при которой депутаты избираются по одномандатным и (или) многомандатным избирательным округам.</w:t>
      </w:r>
    </w:p>
    <w:p w14:paraId="D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муниципальных выборов подлежат официальному обнародованию.</w:t>
      </w:r>
    </w:p>
    <w:p w14:paraId="D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4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14. Голосование по отзыву депутата Совета депутатов, главы сельского поселения</w:t>
      </w:r>
    </w:p>
    <w:p w14:paraId="D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w:t>
      </w:r>
      <w:r>
        <w:rPr>
          <w:rFonts w:ascii="Arial" w:hAnsi="Arial"/>
          <w:b w:val="0"/>
          <w:i w:val="0"/>
          <w:caps w:val="0"/>
          <w:color w:val="000000"/>
          <w:spacing w:val="0"/>
          <w:sz w:val="24"/>
        </w:rPr>
        <w:t> </w:t>
      </w:r>
      <w:r>
        <w:rPr>
          <w:rFonts w:ascii="Arial" w:hAnsi="Arial"/>
          <w:b w:val="0"/>
          <w:i w:val="0"/>
          <w:caps w:val="0"/>
          <w:color w:val="000000"/>
          <w:spacing w:val="0"/>
          <w:sz w:val="24"/>
        </w:rPr>
        <w:t>депутата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Тымлат», главы сельского поселения «село Тымлат» (далее - отзыв) проводится по инициативе населения в порядке, установленном федеральным законом и законом Камчатского края.</w:t>
      </w:r>
    </w:p>
    <w:p w14:paraId="D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Совета депутатов, глава сельского поселения «село Тымлат»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Тымлат», принятых в пределах их компетенции. Отзыв по иным основаниям не допускается.</w:t>
      </w:r>
    </w:p>
    <w:p w14:paraId="D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Тымлат»,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Тымлат» требований этих актов. Факты нарушения депутатом, главой сельского поселения «село Тымлат» требований этих актов устанавливаются в судебном порядке.</w:t>
      </w:r>
    </w:p>
    <w:p w14:paraId="D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Отзыв по указанному основанию не освобождает депутата, главу сельского поселения «село Тымлат»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14:paraId="D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Совета депутатов, глава сельского поселения «село Тымлат» имеет право дать избирателям объяснения по поводу обстоятельств, выдвигаемых в качестве оснований для отзыва.</w:t>
      </w:r>
    </w:p>
    <w:p w14:paraId="D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Совета депутатов, глава сельского поселения «село Тымлат»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Тымлат».</w:t>
      </w:r>
    </w:p>
    <w:p w14:paraId="D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Совета депутатов, главы сельского поселения «село Тымлат» и принятые решения подлежат официальному обнародованию.</w:t>
      </w:r>
    </w:p>
    <w:p w14:paraId="D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D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15. Голосование по вопросам изменения границ сельского поселения «село Тымлат», преобразования сельского поселения «село Тымлат»</w:t>
      </w:r>
    </w:p>
    <w:p w14:paraId="DE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 В целях получения согласия населения при изменении границ сельского поселения «село Тымлат», преобразовании сельского поселения «село Тымлат», проводится голосование по вопросам изменения границ сельского поселения «село Тымлат», преобразования сельского поселения «село Тымлат».</w:t>
      </w:r>
    </w:p>
    <w:p w14:paraId="DF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E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Изменение границ сельского поселения «село Тымлат», влекущее</w:t>
      </w:r>
      <w:r>
        <w:rPr>
          <w:rFonts w:ascii="Arial" w:hAnsi="Arial"/>
          <w:b w:val="0"/>
          <w:i w:val="0"/>
          <w:caps w:val="0"/>
          <w:color w:val="000000"/>
          <w:spacing w:val="0"/>
          <w:sz w:val="24"/>
        </w:rPr>
        <w:t> </w:t>
      </w:r>
      <w:r>
        <w:rPr>
          <w:rFonts w:ascii="Arial" w:hAnsi="Arial"/>
          <w:b w:val="0"/>
          <w:i w:val="0"/>
          <w:caps w:val="0"/>
          <w:color w:val="000000"/>
          <w:spacing w:val="0"/>
          <w:sz w:val="24"/>
        </w:rPr>
        <w:t>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14:paraId="E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Изменение границ сельского поселения «село Тымлат»,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Тымлат» и соответствующего поселения.</w:t>
      </w:r>
    </w:p>
    <w:p w14:paraId="E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сельского поселения «село Тымлат», преобразования сельского поселения «село Тымлат» назначается Советом депутатов сельского поселения «село Тымлат» и проводится в порядке, установленном федеральным законом и принимаемым в соответствии с ним законом Камчатского края.</w:t>
      </w:r>
    </w:p>
    <w:p w14:paraId="E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сельского поселения «село Тымлат», преобразования сельского поселения «село Тымлат» считается состоявшимся, если в нем приняло участие более половины жителей сельского поселения «село Тымлат» или части сельского поселения «село Тымлат», обладающих избирательным правом. Согласие населения на изменение границ сельского поселения «село Тымлат», преобразование сельского поселения «село Тымлат»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«село Тымлат».</w:t>
      </w:r>
    </w:p>
    <w:p w14:paraId="E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голосования по вопросам изменения границ сельского поселение «село Тымлат», преобразования сельского поселения «село Тымлат», принятые решения подлежат официальному обнародованию.</w:t>
      </w:r>
    </w:p>
    <w:p w14:paraId="E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16. Правотворческая инициатива граждан</w:t>
      </w:r>
    </w:p>
    <w:p w14:paraId="E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w:t>
      </w:r>
      <w:r>
        <w:rPr>
          <w:rFonts w:ascii="Arial" w:hAnsi="Arial"/>
          <w:b w:val="0"/>
          <w:i w:val="0"/>
          <w:caps w:val="0"/>
          <w:color w:val="000000"/>
          <w:spacing w:val="0"/>
          <w:sz w:val="24"/>
        </w:rPr>
        <w:t> </w:t>
      </w:r>
      <w:r>
        <w:rPr>
          <w:rFonts w:ascii="Arial" w:hAnsi="Arial"/>
          <w:b w:val="0"/>
          <w:i w:val="0"/>
          <w:caps w:val="0"/>
          <w:color w:val="000000"/>
          <w:spacing w:val="0"/>
          <w:sz w:val="24"/>
        </w:rPr>
        <w:t>граждан</w:t>
      </w:r>
      <w:r>
        <w:rPr>
          <w:rFonts w:ascii="Arial" w:hAnsi="Arial"/>
          <w:b w:val="0"/>
          <w:i w:val="0"/>
          <w:caps w:val="0"/>
          <w:color w:val="000000"/>
          <w:spacing w:val="0"/>
          <w:sz w:val="24"/>
        </w:rPr>
        <w:t> </w:t>
      </w:r>
      <w:r>
        <w:rPr>
          <w:rFonts w:ascii="Arial" w:hAnsi="Arial"/>
          <w:b w:val="0"/>
          <w:i w:val="0"/>
          <w:caps w:val="0"/>
          <w:color w:val="000000"/>
          <w:spacing w:val="0"/>
          <w:sz w:val="24"/>
        </w:rPr>
        <w:t>понимается право граждан</w:t>
      </w:r>
      <w:r>
        <w:rPr>
          <w:rFonts w:ascii="Arial" w:hAnsi="Arial"/>
          <w:b w:val="0"/>
          <w:i w:val="0"/>
          <w:caps w:val="0"/>
          <w:color w:val="000000"/>
          <w:spacing w:val="0"/>
          <w:sz w:val="24"/>
        </w:rPr>
        <w:t> </w:t>
      </w:r>
      <w:r>
        <w:rPr>
          <w:rFonts w:ascii="Arial" w:hAnsi="Arial"/>
          <w:b w:val="0"/>
          <w:i w:val="0"/>
          <w:caps w:val="0"/>
          <w:color w:val="000000"/>
          <w:spacing w:val="0"/>
          <w:sz w:val="24"/>
        </w:rPr>
        <w:t>вносить в Совет депутатов сельского поселения «село Тымлат» и администрацию сельского поселения «село Тымлат» проекты правовых актов</w:t>
      </w:r>
      <w:r>
        <w:rPr>
          <w:rFonts w:ascii="Arial" w:hAnsi="Arial"/>
          <w:b w:val="0"/>
          <w:i w:val="0"/>
          <w:caps w:val="0"/>
          <w:color w:val="000000"/>
          <w:spacing w:val="0"/>
          <w:sz w:val="24"/>
        </w:rPr>
        <w:t> </w:t>
      </w:r>
      <w:r>
        <w:rPr>
          <w:rFonts w:ascii="Arial" w:hAnsi="Arial"/>
          <w:b w:val="0"/>
          <w:i w:val="0"/>
          <w:caps w:val="0"/>
          <w:color w:val="000000"/>
          <w:spacing w:val="0"/>
          <w:sz w:val="24"/>
        </w:rPr>
        <w:t>по вопросам местного значения.</w:t>
      </w:r>
    </w:p>
    <w:p w14:paraId="E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сельского поселения «село Тымлат», обладающих избирательным правом, в порядке, установленном правовым актом Совета депутатов сельского поселения «село Тымлат».</w:t>
      </w:r>
    </w:p>
    <w:p w14:paraId="E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Минимальная численность инициативной группы граждан устанавливается нормативным правовым актом Совета депутатов сельского поселения «село Тымлат» и не может превышать 3 процента от числа жителей сельского поселения «село Тымлат», обладающих избирательным правом.</w:t>
      </w:r>
    </w:p>
    <w:p w14:paraId="E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Проект муниципального правового акта, внесенный в порядке реализации правотворческой инициативы граждан, подлежит обязательному рассмотрению</w:t>
      </w:r>
      <w:r>
        <w:rPr>
          <w:rFonts w:ascii="Arial" w:hAnsi="Arial"/>
          <w:b w:val="0"/>
          <w:i w:val="0"/>
          <w:caps w:val="0"/>
          <w:color w:val="000000"/>
          <w:spacing w:val="0"/>
          <w:sz w:val="24"/>
        </w:rPr>
        <w:t> </w:t>
      </w:r>
      <w:r>
        <w:rPr>
          <w:rFonts w:ascii="Arial" w:hAnsi="Arial"/>
          <w:b w:val="0"/>
          <w:i w:val="0"/>
          <w:caps w:val="0"/>
          <w:color w:val="000000"/>
          <w:spacing w:val="0"/>
          <w:sz w:val="24"/>
        </w:rPr>
        <w:t>Советом депутатов сельского поселения «село Тымлат» или администрацией сельского поселения «село Тымлат», к компетенции которого относится принятие соответствующего акта, в течение трех месяцев со дня его внесения.</w:t>
      </w:r>
    </w:p>
    <w:p w14:paraId="E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E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D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17. Территориальное общественное самоуправление</w:t>
      </w:r>
    </w:p>
    <w:p w14:paraId="E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Тымлат» для самостоятельного и под свою ответственность осуществления собственных инициатив по вопросам местного значения.</w:t>
      </w:r>
    </w:p>
    <w:p w14:paraId="E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F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17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"https://pravo-search.minjust.ru/bigs/showDocument.html?id=2315F47A-9541-4B33-92E3-A849DBC4ECE3"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27.10.2014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F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Тымлат» по предложению населения проживающего на данной территории.</w:t>
      </w:r>
    </w:p>
    <w:p w14:paraId="F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4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18. Порядок организации и осуществления территориального общественного самоуправления</w:t>
      </w:r>
    </w:p>
    <w:p w14:paraId="F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Тымлат».</w:t>
      </w:r>
    </w:p>
    <w:p w14:paraId="F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сельского поселения «село Тымлат».</w:t>
      </w:r>
    </w:p>
    <w:p w14:paraId="F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Тымлат».</w:t>
      </w:r>
    </w:p>
    <w:p w14:paraId="F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Тымлат».</w:t>
      </w:r>
    </w:p>
    <w:p w14:paraId="F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14:paraId="F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14:paraId="F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территориального общественного самоуправления:</w:t>
      </w:r>
    </w:p>
    <w:p w14:paraId="F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F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F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администрацией сельского поселения «село Тымлат» с использованием средств местного бюджета;</w:t>
      </w:r>
    </w:p>
    <w:p w14:paraId="F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Совет депутатов и администрацию сельского поселения «село Тымлат»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0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1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19. Публичные слушания</w:t>
      </w:r>
    </w:p>
    <w:p w14:paraId="0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сельского поселения «село Тымлат» Советом депутатов сельского поселения «село Тымлат», главой сельского поселения «село Тымлат» могут проводиться публичные слушания.</w:t>
      </w:r>
    </w:p>
    <w:p w14:paraId="0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Совета депутатов сельского поселения «село Тымлат», главы сельского поселения «село Тымлат».</w:t>
      </w:r>
    </w:p>
    <w:p w14:paraId="0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Совета депутатов сельского поселения «село Тымлат», назначаются Советом депутатов сельского поселения «село Тымлат», а по инициативе главы сельского поселения «село Тымлат» - главой сельского поселения «село Тымлат».</w:t>
      </w:r>
    </w:p>
    <w:p w14:paraId="0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выносятся в обязательном порядке:</w:t>
      </w:r>
    </w:p>
    <w:p w14:paraId="0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проект Устава сельского поселения «село Тымлат»,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«село Тымлат»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w:t>
      </w:r>
      <w:r>
        <w:rPr>
          <w:rFonts w:ascii="Arial" w:hAnsi="Arial"/>
          <w:b w:val="0"/>
          <w:i w:val="0"/>
          <w:caps w:val="0"/>
          <w:color w:val="000000"/>
          <w:spacing w:val="0"/>
          <w:sz w:val="24"/>
        </w:rPr>
        <w:t> </w:t>
      </w:r>
      <w:r>
        <w:rPr>
          <w:rFonts w:ascii="Arial" w:hAnsi="Arial"/>
          <w:b w:val="0"/>
          <w:i w:val="0"/>
          <w:caps w:val="0"/>
          <w:color w:val="000000"/>
          <w:spacing w:val="0"/>
          <w:sz w:val="24"/>
        </w:rPr>
        <w:t>Устава или законов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в целях приведения данного Устава в соответствие с этими нормативными правовыми актами</w:t>
      </w:r>
      <w:r>
        <w:rPr>
          <w:rFonts w:ascii="Arial" w:hAnsi="Arial"/>
          <w:b w:val="0"/>
          <w:i w:val="0"/>
          <w:caps w:val="0"/>
          <w:color w:val="000000"/>
          <w:spacing w:val="0"/>
          <w:sz w:val="24"/>
        </w:rPr>
        <w:t>;</w:t>
      </w:r>
    </w:p>
    <w:p w14:paraId="0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19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"https://pravo-search.minjust.ru/bigs/showDocument.html?id=FCE849DB-3F43-4657-BC4B-B960F908817D"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28.04.2017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отчета о его исполнении;</w:t>
      </w:r>
    </w:p>
    <w:p w14:paraId="0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сельского поселения «село Тымлат»;</w:t>
      </w:r>
    </w:p>
    <w:p w14:paraId="0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19 дополнена пунктом 2.1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"https://pravo-search.minjust.ru/bigs/showDocument.html?id=423937D1-08DC-4487-A6DA-C453FCF8D638"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12.02.2018 №57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19</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 решением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"https://pravo-search.minjust.ru/bigs/showDocument.html?id=423937D1-08DC-4487-A6DA-C453FCF8D638"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12.02.2018 №57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1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сельского поселения «село Тымлат»</w:t>
      </w:r>
      <w:r>
        <w:rPr>
          <w:rFonts w:ascii="Arial" w:hAnsi="Arial"/>
          <w:b w:val="0"/>
          <w:i w:val="0"/>
          <w:caps w:val="0"/>
          <w:color w:val="000000"/>
          <w:spacing w:val="0"/>
          <w:sz w:val="24"/>
        </w:rPr>
        <w:t> </w:t>
      </w:r>
      <w:r>
        <w:rPr>
          <w:rFonts w:ascii="Arial" w:hAnsi="Arial"/>
          <w:b w:val="0"/>
          <w:i w:val="0"/>
          <w:caps w:val="0"/>
          <w:color w:val="000000"/>
          <w:spacing w:val="0"/>
          <w:sz w:val="24"/>
        </w:rPr>
        <w:t>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 для преобразования муниципального образования требуется получения согласия населения муниципального образования, выраженного путем голосования либо на сходах граждан.</w:t>
      </w:r>
    </w:p>
    <w:p w14:paraId="0D01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19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"https://pravo-search.minjust.ru/bigs/showDocument.html?id=2E8BBAB6-081C-4EED-BC49-24D937F531FE"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организации и проведения публичных слушаний определяется Положением о публичных слушаниях, утверждаемым правовым актом Совета депутатов сельского поселения «село Тымлат», предусматривающим заблаговременное оповещение жителей сельского поселения «село Тымлат»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"https://pravo-search.minjust.ru/bigs/showDocument.html?id=BEDB8D87-FB71-47D6-A08B-7000CAA8861A"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09.02.2009 №8-ФЗ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«село Тымлат»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«село Тымлат»,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0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"https://pravo-search.minjust.ru/bigs/showDocument.html?id=423937D1-08DC-4487-A6DA-C453FCF8D638"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12.02.2018 №57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"https://pravo-search.minjust.ru/bigs/showDocument.html?id=42E16F8C-2669-41A1-A754-072454E0F96E"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19.02.2019 №78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1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"https://pravo-search.minjust.ru/bigs/showDocument.html?id=14A114A8-1458-4C54-B268-B50FB4D70311"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18.01.2022 №51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3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20. Собрание граждан</w:t>
      </w:r>
    </w:p>
    <w:p w14:paraId="1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Тымлат»,</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сельского поселения «село Тымлат» могут проводиться собрания граждан.</w:t>
      </w:r>
    </w:p>
    <w:p w14:paraId="1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20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"https://pravo-search.minjust.ru/bigs/showDocument.html?id=F8035AC7-9397-4911-A828-34C4C998D7A0"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03.03.2021 №33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1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Совета депутатов сельского поселения «село Тымлат», главы сельского поселения «село Тымлат», а также в случаях, предусмотренных уставом территориального общественного самоуправления.</w:t>
      </w:r>
    </w:p>
    <w:p w14:paraId="1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Совета депутатов сельского поселения «село Тымлат» или главы сельского поселения «село Тымлат», назначается соответственно Советом депутатов сельского поселения «село Тымлат» или главой сельского поселения «село Тымлат» в порядке, установленном уставом территориального общественного самоуправления.</w:t>
      </w:r>
    </w:p>
    <w:p w14:paraId="1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Назначение собрания граждан, проводимого по инициативе населения, осуществляется правовым актом Совета депутатов сельского поселения «село Тымлат».</w:t>
      </w:r>
    </w:p>
    <w:p w14:paraId="1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Условием назначения собрания граждан по инициативе населения является сбор</w:t>
      </w:r>
      <w:r>
        <w:rPr>
          <w:rFonts w:ascii="Arial" w:hAnsi="Arial"/>
          <w:b w:val="0"/>
          <w:i w:val="0"/>
          <w:caps w:val="0"/>
          <w:color w:val="000000"/>
          <w:spacing w:val="0"/>
          <w:sz w:val="24"/>
        </w:rPr>
        <w:t> </w:t>
      </w:r>
      <w:r>
        <w:rPr>
          <w:rFonts w:ascii="Arial" w:hAnsi="Arial"/>
          <w:b w:val="0"/>
          <w:i w:val="0"/>
          <w:caps w:val="0"/>
          <w:color w:val="000000"/>
          <w:spacing w:val="0"/>
          <w:sz w:val="24"/>
        </w:rPr>
        <w:t>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14:paraId="1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Тымлат» обязан назначить собрание граждан в течение 30 дней со дня поступления в Совет депутатов сельского поселения «село Тымлат» документов о выдвижении инициативы проведения собрания граждан.</w:t>
      </w:r>
    </w:p>
    <w:p w14:paraId="1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сельского поселения «село Тымлат»,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 «село Тымлат».</w:t>
      </w:r>
    </w:p>
    <w:p w14:paraId="1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20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"https://pravo-search.minjust.ru/bigs/showDocument.html?id=F8035AC7-9397-4911-A828-34C4C998D7A0"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03.03.2021 №33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1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Тымлат», уставом территориального общественного самоуправления.</w:t>
      </w:r>
    </w:p>
    <w:p w14:paraId="1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собрания граждан в целях осуществления территориального общественного самоуправления сельского поселения «село Тымлат» определяется уставом территориального общественного самоуправления.</w:t>
      </w:r>
    </w:p>
    <w:p w14:paraId="2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граждан по вопросам организации и осуществления территориального общественного самоуправления сельского поселения «село Тымлат» считается правомочным, если в нем принимают участие не менее одной трети жителей соответствующей территории сельского поселения «село Тымлат», достигших 16-летнего возраста.</w:t>
      </w:r>
    </w:p>
    <w:p w14:paraId="2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Тымлат»,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Тымлат».</w:t>
      </w:r>
    </w:p>
    <w:p w14:paraId="2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Собрание граждан, проводимое по вопросам, связанным с осуществлением территориального общественного самоуправления сельского поселения «село Тымлат», принимает решения по вопросам, отнесенным к его компетенции уставом территориального общественного самоуправления.</w:t>
      </w:r>
    </w:p>
    <w:p w14:paraId="2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Тымлат», к компетенции которых отнесено решение содержащихся в обращениях вопросов, с направлением письменного ответа.</w:t>
      </w:r>
    </w:p>
    <w:p w14:paraId="2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Итоги проведения собрания граждан подлежат официальному обнародованию.</w:t>
      </w:r>
    </w:p>
    <w:p w14:paraId="2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6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21. Конференция граждан</w:t>
      </w:r>
    </w:p>
    <w:p w14:paraId="2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затрагивающих интересы всех жителей сельского поселения «село Тымлат»,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Тымлат» могут проводиться конференции граждан (собрания делегатов).</w:t>
      </w:r>
    </w:p>
    <w:p w14:paraId="2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Конференции граждан также могут осуществлять полномочия собраний граждан.</w:t>
      </w:r>
    </w:p>
    <w:p w14:paraId="2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Тымлат», уставом территориального общественного самоуправления.</w:t>
      </w:r>
    </w:p>
    <w:p w14:paraId="2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14:paraId="2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проведения конференции граждан подлежат официальному обнародованию.</w:t>
      </w:r>
    </w:p>
    <w:p w14:paraId="2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22. Опрос граждан</w:t>
      </w:r>
    </w:p>
    <w:p w14:paraId="2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или на части территории сельского поселения «село Тымлат»,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Тымлат», а также органами государственной власти.</w:t>
      </w:r>
    </w:p>
    <w:p w14:paraId="2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3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сельского поселения «село Тымлат»,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сельского поселения «село Тымлат» или его части, в которых предлагается реализовать инициативный проект, достигшие шестнадцатилетнего возраста.</w:t>
      </w:r>
    </w:p>
    <w:p w14:paraId="3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22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"https://pravo-search.minjust.ru/bigs/showDocument.html?id=F8035AC7-9397-4911-A828-34C4C998D7A0"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03.03.2021 №33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3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3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Совета депутатов сельского поселения «село Тымлат» или главы сельского поселения «село Тымлат» по вопросам местного значения;</w:t>
      </w:r>
    </w:p>
    <w:p w14:paraId="3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Тымлат» для объектов регионального и межрегионального значения.</w:t>
      </w:r>
    </w:p>
    <w:p w14:paraId="3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сельского поселения «село Тымлат»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3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22 дополнен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"https://pravo-search.minjust.ru/bigs/showDocument.html?id=F8035AC7-9397-4911-A828-34C4C998D7A0"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03.03.2021 №33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3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нормативным правовым актом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законом Камчатского края</w:t>
      </w:r>
      <w:r>
        <w:rPr>
          <w:rFonts w:ascii="Arial" w:hAnsi="Arial"/>
          <w:b w:val="0"/>
          <w:i w:val="0"/>
          <w:caps w:val="0"/>
          <w:color w:val="000000"/>
          <w:spacing w:val="0"/>
          <w:sz w:val="24"/>
        </w:rPr>
        <w:t>.</w:t>
      </w:r>
    </w:p>
    <w:p w14:paraId="3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"https://pravo-search.minjust.ru/bigs/showDocument.html?id=95754D85-5247-4FC8-9EC3-D4AE27F226DA"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 Советом депутатов сельского поселения «село Тымлат».</w:t>
      </w:r>
    </w:p>
    <w:p w14:paraId="3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сельского поселения должны быть проинформированы о проведении опроса граждан не менее чем за 10 дней до его проведения.</w:t>
      </w:r>
    </w:p>
    <w:p w14:paraId="3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3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местного бюджета - при проведении его по инициативе органов местного самоуправления сельского поселения «село Тымлат»</w:t>
      </w:r>
      <w:r>
        <w:rPr>
          <w:rFonts w:ascii="Arial" w:hAnsi="Arial"/>
          <w:b w:val="0"/>
          <w:i w:val="0"/>
          <w:caps w:val="0"/>
          <w:color w:val="000000"/>
          <w:spacing w:val="0"/>
          <w:sz w:val="24"/>
        </w:rPr>
        <w:t> </w:t>
      </w:r>
      <w:r>
        <w:rPr>
          <w:rFonts w:ascii="Arial" w:hAnsi="Arial"/>
          <w:b w:val="0"/>
          <w:i w:val="0"/>
          <w:caps w:val="0"/>
          <w:color w:val="000000"/>
          <w:spacing w:val="0"/>
          <w:sz w:val="24"/>
        </w:rPr>
        <w:t>или жителей сельского поселения «село Тымлат</w:t>
      </w:r>
      <w:r>
        <w:rPr>
          <w:rFonts w:ascii="Arial" w:hAnsi="Arial"/>
          <w:b w:val="1"/>
          <w:i w:val="0"/>
          <w:caps w:val="0"/>
          <w:color w:val="000000"/>
          <w:spacing w:val="0"/>
          <w:sz w:val="24"/>
        </w:rPr>
        <w:t>;</w:t>
      </w:r>
    </w:p>
    <w:p w14:paraId="3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7 статьи 22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"https://pravo-search.minjust.ru/bigs/showDocument.html?id=F8035AC7-9397-4911-A828-34C4C998D7A0"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03.03.2021 №33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3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бюджета Камчатского края - при проведении его по инициативе органов государственной власти Камчатского края.</w:t>
      </w:r>
    </w:p>
    <w:p w14:paraId="3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0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23. Обращения граждан в органы местного самоуправления сельского поселения «село Тымлат»</w:t>
      </w:r>
    </w:p>
    <w:p w14:paraId="41010000">
      <w:pPr>
        <w:spacing w:after="0" w:before="0"/>
        <w:ind w:firstLine="709" w:left="0" w:right="0"/>
        <w:jc w:val="center"/>
        <w:rPr>
          <w:rFonts w:ascii="Arial" w:hAnsi="Arial"/>
          <w:b w:val="0"/>
          <w:i w:val="0"/>
          <w:caps w:val="0"/>
          <w:color w:val="000000"/>
          <w:spacing w:val="0"/>
          <w:sz w:val="26"/>
        </w:rPr>
      </w:pPr>
      <w:r>
        <w:rPr>
          <w:rFonts w:ascii="Arial" w:hAnsi="Arial"/>
          <w:b w:val="0"/>
          <w:i w:val="0"/>
          <w:caps w:val="0"/>
          <w:color w:val="000000"/>
          <w:spacing w:val="0"/>
          <w:sz w:val="26"/>
        </w:rPr>
        <w:t>1. Граждане имеют право на индивидуальные и коллективные обращения в органы местного самоуправления сельского поселения «село Тымлат».</w:t>
      </w:r>
    </w:p>
    <w:p w14:paraId="4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и сроки рассмотрения обращений граждан в органы местного самоуправления сельского поселения «село Тымлат» устанавливаются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"https://pravo-search.minjust.ru/bigs/showDocument.html?id=4F48675C-2DC2-4B7B-8F43-C7D17AB9072F"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02.05.2006 №59-ФЗ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4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срока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14:paraId="4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5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IV ОРГАНЫ МЕСТНОГО САМОУПРАВЛЕНИЯ И ДОЛЖНОСТНЫЕ ЛИЦА МЕСТНОГО САМОУПРАВЛЕНИЯ СЕЛЬСКОГО ПОСЕЛЕНИЯ «СЕЛО ТЫМЛАТ»</w:t>
      </w:r>
    </w:p>
    <w:p w14:paraId="4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7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24. Органы местного самоуправления сельского поселения «село Тымлат»</w:t>
      </w:r>
    </w:p>
    <w:p w14:paraId="4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сельского поселения «село Тымлат» составляют Совет депутатов сельского поселения «село Тымлат», глава сельского поселения «село Тымлат», администрация сельского поселения «село Тымлат», обладающие собственными полномочиями по решению вопросов местного значения и исполнению отдельных переданных государственных полномочий.</w:t>
      </w:r>
    </w:p>
    <w:p w14:paraId="4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сельского поселения «село Тымлат», а также иные вопросы организации и деятельности указанных органов определяются настоящим Уставом.</w:t>
      </w:r>
    </w:p>
    <w:p w14:paraId="4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Изменение структуры органов местного самоуправления сельского поселения «село Тымлат» осуществляется не иначе как путем внесения изменений в настоящий Устав.</w:t>
      </w:r>
    </w:p>
    <w:p w14:paraId="4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Совета депутатов сельского поселения «село Тымлат» об изменении структуры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после истечения срока полномочий Совета депутатов сельского поселения «село Тымлат», принявшего указанное решение, за исключением случаев, предусмотренных Федеральными законами.</w:t>
      </w:r>
    </w:p>
    <w:p w14:paraId="4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Финансовое обеспечение деятельности</w:t>
      </w:r>
      <w:r>
        <w:rPr>
          <w:rFonts w:ascii="Arial" w:hAnsi="Arial"/>
          <w:b w:val="0"/>
          <w:i w:val="0"/>
          <w:caps w:val="0"/>
          <w:color w:val="000000"/>
          <w:spacing w:val="0"/>
          <w:sz w:val="24"/>
        </w:rPr>
        <w:t> </w:t>
      </w:r>
      <w:r>
        <w:rPr>
          <w:rFonts w:ascii="Arial" w:hAnsi="Arial"/>
          <w:b w:val="0"/>
          <w:i w:val="0"/>
          <w:caps w:val="0"/>
          <w:color w:val="000000"/>
          <w:spacing w:val="0"/>
          <w:sz w:val="24"/>
        </w:rPr>
        <w:t>органов местного самоуправления сельского поселения «село Тымлат» осуществляется исключительно за счет собственных доходов бюджета сельского поселения «село Тымлат».</w:t>
      </w:r>
    </w:p>
    <w:p w14:paraId="4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E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25. Совет депутатов сельского поселения «село Тымлат»</w:t>
      </w:r>
    </w:p>
    <w:p w14:paraId="4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Тымлат» состоит из 7 депутатов, избираемых населением сельского поселения «село Тымлат» на муниципальных выборах на основе всеобщего, равного и прямого избирательного права при тайном голосовании по одномандатным округам сроком на 4 года.</w:t>
      </w:r>
    </w:p>
    <w:p w14:paraId="5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Тымлат» обладает правами юридического лица.</w:t>
      </w:r>
    </w:p>
    <w:p w14:paraId="5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Тымлат» приступает к исполнению своих полномочий после избрания не менее 2/3 от установленного численного состава Совета депутатов сельского поселения «село Тымлат».</w:t>
      </w:r>
    </w:p>
    <w:p w14:paraId="5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Заседание Совета депутатов сельского поселения «село Тымлат» правомочно,</w:t>
      </w:r>
      <w:r>
        <w:rPr>
          <w:rFonts w:ascii="Arial" w:hAnsi="Arial"/>
          <w:b w:val="0"/>
          <w:i w:val="0"/>
          <w:caps w:val="0"/>
          <w:color w:val="000000"/>
          <w:spacing w:val="0"/>
          <w:sz w:val="24"/>
        </w:rPr>
        <w:t> </w:t>
      </w:r>
      <w:r>
        <w:rPr>
          <w:rFonts w:ascii="Arial" w:hAnsi="Arial"/>
          <w:b w:val="0"/>
          <w:i w:val="0"/>
          <w:caps w:val="0"/>
          <w:color w:val="000000"/>
          <w:spacing w:val="0"/>
          <w:sz w:val="24"/>
        </w:rPr>
        <w:t>если на нем присутствует не менее 50% от избранного состава Совета депутатов сельского поселения «село Тымлат». Решения до принятия Регламента Совета депутатов принимаются, если за них проголосовало более 50% от его избранного состава.</w:t>
      </w:r>
    </w:p>
    <w:p w14:paraId="5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Вновь избранный Совет депутатов сельского поселения «село Тымлат» собирается на первое заседание в срок, который не может превышать 30 дней со дня избрания Совета депутатов сельского поселения «село Тымлат» в правомочном составе.</w:t>
      </w:r>
    </w:p>
    <w:p w14:paraId="5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Совет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color w:val="000000"/>
          <w:spacing w:val="0"/>
          <w:sz w:val="24"/>
        </w:rPr>
        <w:t>принимает Регламент,</w:t>
      </w:r>
      <w:r>
        <w:rPr>
          <w:rFonts w:ascii="Arial" w:hAnsi="Arial"/>
          <w:b w:val="0"/>
          <w:i w:val="0"/>
          <w:caps w:val="0"/>
          <w:color w:val="000000"/>
          <w:spacing w:val="0"/>
          <w:sz w:val="24"/>
        </w:rPr>
        <w:t> </w:t>
      </w:r>
      <w:r>
        <w:rPr>
          <w:rFonts w:ascii="Arial" w:hAnsi="Arial"/>
          <w:b w:val="0"/>
          <w:i w:val="0"/>
          <w:caps w:val="0"/>
          <w:color w:val="000000"/>
          <w:spacing w:val="0"/>
          <w:sz w:val="24"/>
        </w:rPr>
        <w:t>регулирующий вопросы организации и деятельности Совета депутатов сельского поселения «село Тымлат», а также порядок принятия</w:t>
      </w:r>
      <w:r>
        <w:rPr>
          <w:rFonts w:ascii="Arial" w:hAnsi="Arial"/>
          <w:b w:val="0"/>
          <w:i w:val="0"/>
          <w:caps w:val="0"/>
          <w:color w:val="000000"/>
          <w:spacing w:val="0"/>
          <w:sz w:val="24"/>
        </w:rPr>
        <w:t> </w:t>
      </w:r>
      <w:r>
        <w:rPr>
          <w:rFonts w:ascii="Arial" w:hAnsi="Arial"/>
          <w:b w:val="0"/>
          <w:i w:val="0"/>
          <w:caps w:val="0"/>
          <w:color w:val="000000"/>
          <w:spacing w:val="0"/>
          <w:sz w:val="24"/>
        </w:rPr>
        <w:t>решений Совета депутатов сельского поселения «село Тымлат».</w:t>
      </w:r>
    </w:p>
    <w:p w14:paraId="5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Расходы на обеспечение деятельности Совета депутатов сельского поселения «село Тымлат» предусматриваются в бюджете сельского поселения «село Тымлат» отдельной строкой в соответствии с классификацией расходов бюджетов Российской Федерации.</w:t>
      </w:r>
    </w:p>
    <w:p w14:paraId="5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Совету депутатов сельского поселения «село Тымлат» принадлежит право от лица всего населения сельского поселения «село Тымлат» принимать решения по вопросам своего ведения.</w:t>
      </w:r>
    </w:p>
    <w:p w14:paraId="5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Совет депутатов сельского поселения «село Тымлат» имеет право работать в уменьшенном составе (но не менее 2/3 от установленной численности депутатов Совета депутатов).</w:t>
      </w:r>
    </w:p>
    <w:p w14:paraId="5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9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26. Структура Совета депутатов сельского поселения «село Тымлат».</w:t>
      </w:r>
    </w:p>
    <w:p w14:paraId="5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Тымлат» самостоятельно определяет свою структуру и имеет аппарат Совета депутатов, состоящий из специалистов.</w:t>
      </w:r>
    </w:p>
    <w:p w14:paraId="5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Тымлат» возглавляется председателем. избираемым Советом депутатов из своего состава тайным голосованием на первом заседании. Порядок избрания председателя определяется Регламентом Совета депутатов сельского поселения «село Тымлат».</w:t>
      </w:r>
    </w:p>
    <w:p w14:paraId="5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 Совета депутатов сельского поселения «село Тымлат» исполняет свои обязанности на постоянной или на непостоянной основе по решению Совета депутатов.</w:t>
      </w:r>
    </w:p>
    <w:p w14:paraId="5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 Совета депутатов сельского поселения «село Тымлат» руководит работой Совета депутатов, а также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 подписывает решения Совета депутатов и приказы по вопросам организации работы Совета депутатов, а также решения Совета депутатов, не имеющие нормативного характера.</w:t>
      </w:r>
    </w:p>
    <w:p w14:paraId="5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Из числа депутатов Совета депутатов сельского поселения «село Тымлат»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Тымлат».</w:t>
      </w:r>
    </w:p>
    <w:p w14:paraId="5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Заместитель председателя Совета</w:t>
      </w:r>
      <w:r>
        <w:rPr>
          <w:rFonts w:ascii="Arial" w:hAnsi="Arial"/>
          <w:b w:val="0"/>
          <w:i w:val="0"/>
          <w:caps w:val="0"/>
          <w:color w:val="000000"/>
          <w:spacing w:val="0"/>
          <w:sz w:val="24"/>
        </w:rPr>
        <w:t> </w:t>
      </w:r>
      <w:r>
        <w:rPr>
          <w:rFonts w:ascii="Arial" w:hAnsi="Arial"/>
          <w:b w:val="0"/>
          <w:i w:val="0"/>
          <w:caps w:val="0"/>
          <w:color w:val="000000"/>
          <w:spacing w:val="0"/>
          <w:sz w:val="24"/>
        </w:rPr>
        <w:t>депутатов сельского поселения «село Тымлат» исполняет обязанности председателя Совета депутатов в полном объеме в его отсутствие либо по его поручению.</w:t>
      </w:r>
    </w:p>
    <w:p w14:paraId="6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Из числа депутатов Совета депутатов сельского поселения «село Тымлат» на срок его полномочий могут создаваться постоянные комиссии по вопросам, отнесенным к компетенции Совета депутатов.</w:t>
      </w:r>
    </w:p>
    <w:p w14:paraId="6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Тымлат»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Тымлат».</w:t>
      </w:r>
    </w:p>
    <w:p w14:paraId="6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комиссий определяются Регламентом Совета депутатов сельского поселения «село Тымлат».</w:t>
      </w:r>
    </w:p>
    <w:p w14:paraId="6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и основания прекращения полномочий Совета депутатов сельского поселения «село Тымлат» определяются и регулируются федеральным законодательством.</w:t>
      </w:r>
    </w:p>
    <w:p w14:paraId="6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5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27. Компетенция Совета депутатов сельского поселения «село Тымлат»</w:t>
      </w:r>
    </w:p>
    <w:p w14:paraId="6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компетенции Совета депутатов сельского поселения «село Тымлат» находится:</w:t>
      </w:r>
    </w:p>
    <w:p w14:paraId="6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Тымлат» и внесение в него изменений;</w:t>
      </w:r>
    </w:p>
    <w:p w14:paraId="6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6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законодательством Российской Федерации о налогах и сборах;</w:t>
      </w:r>
    </w:p>
    <w:p w14:paraId="6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социально-экономического развития сельского поселения «село Тымлат»;</w:t>
      </w:r>
    </w:p>
    <w:p w14:paraId="6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27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"https://pravo-search.minjust.ru/bigs/showDocument.html?id=423937D1-08DC-4487-A6DA-C453FCF8D638"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12.02.2018 №57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муниципальной собственности;</w:t>
      </w:r>
    </w:p>
    <w:p w14:paraId="6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Тымлат»;</w:t>
      </w:r>
    </w:p>
    <w:p w14:paraId="6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6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участия сельского поселения «село Тымлат» в организациях межмуниципального сотрудничества;</w:t>
      </w:r>
    </w:p>
    <w:p w14:paraId="7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сельского поселения «село Тымлат» полномочий по решению вопросов местного значения.</w:t>
      </w:r>
    </w:p>
    <w:p w14:paraId="7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утверждение структуры администрации сельского поселения «село Тымлат» и Положения об администрации сельского поселения «село Тымлат» по представлению главы сельского поселения «село Тымлат»;</w:t>
      </w:r>
    </w:p>
    <w:p w14:paraId="7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принятие Положения о досрочном прекращении полномочий представительного органа, депутата и главы сельского поселения «село Тымлат», а также решений о выборах в представительный орган сельского поселения «село Тымлат» в соответствии с федеральным законодательством и законодательством Камчатского края;</w:t>
      </w:r>
    </w:p>
    <w:p w14:paraId="7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27 признан утратившим силу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"https://pravo-search.minjust.ru/bigs/showDocument.html?id=49746E72-2574-4A07-8BE3-AE079A4D42BA"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28.07.2023 №87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принятие концепции развития, генерального плана и правил застройки территории сельского поселения «село Тымлат»;</w:t>
      </w:r>
    </w:p>
    <w:p w14:paraId="7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внесение в органы государственной власти Камчатского края инициатив, оформленных в виде решений Совета депутатов сельского поселения «село Тымлат» об изменении границ, преобразовании сельского поселения «село Тымлат»;</w:t>
      </w:r>
    </w:p>
    <w:p w14:paraId="7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27 признан утратившим силу решением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"https://pravo-search.minjust.ru/bigs/showDocument.html?id=EECC67F8-EC5A-480F-9EE1-6B2E969E1C01"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27.01.2015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принятие решения о привлечении жителей сельского поселения «село Тымлат» к социально значимым для сельского поселения работам;</w:t>
      </w:r>
    </w:p>
    <w:p w14:paraId="7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определение порядка делегирования главы сельского поселения «село Тымлат» и депутатов представительного органа сельского поселения «село Тымлат»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w:t>
      </w:r>
    </w:p>
    <w:p w14:paraId="7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принятие решения об удалении главы сельского пос</w:t>
      </w:r>
      <w:r>
        <w:rPr>
          <w:rFonts w:ascii="Arial" w:hAnsi="Arial"/>
          <w:b w:val="0"/>
          <w:i w:val="0"/>
          <w:caps w:val="0"/>
          <w:color w:val="000000"/>
          <w:spacing w:val="0"/>
          <w:sz w:val="24"/>
        </w:rPr>
        <w:t>еления «село Тымлат» в отставку;</w:t>
      </w:r>
    </w:p>
    <w:p w14:paraId="7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утверждение правил благоустройства территории сельского поселения «село Тымлат».</w:t>
      </w:r>
    </w:p>
    <w:p w14:paraId="7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дополнена пунктом 19</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"https://pravo-search.minjust.ru/bigs/showDocument.html?id=423937D1-08DC-4487-A6DA-C453FCF8D638"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12.02.2018 №57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Тымлат» заслушивает ежегодные отчёты главы сельского поселения «село Тымлат» о результатах его деятельности, деятельности местной администрации и иных подведомственных главе сельского поселения «село Тымлат» органов местного самоуправления, в том числе о решении вопросов, поставленных представительным органом муниципального образования.</w:t>
      </w:r>
    </w:p>
    <w:p w14:paraId="7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обладает иными полномочиями, определенными федеральными законами, законами Камчатского края, настоящим Уставом.</w:t>
      </w:r>
    </w:p>
    <w:p w14:paraId="7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F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28. Муниципальные правовые акты сельского поселения «село Тымлат»</w:t>
      </w:r>
    </w:p>
    <w:p w14:paraId="8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население сельского поселения «село Тымлат» непосредственно, органы местного самоуправления и должностные лица местного самоуправления сельского поселения «село Тымлат» принимают муниципальные правовые акты.</w:t>
      </w:r>
    </w:p>
    <w:p w14:paraId="8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сельского поселения «село Тымлат» федеральными законами и законами Камчатского края, принимаются муниципальные нормативные правовые акты на основании и во исполнение положений, установленных соответствующими федеральными законам и законами Камчатского края.</w:t>
      </w:r>
    </w:p>
    <w:p w14:paraId="8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28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"https://pravo-search.minjust.ru/bigs/showDocument.html?id=2315F47A-9541-4B33-92E3-A849DBC4ECE3"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27.10.2014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систему муниципальных правовых актов входят:</w:t>
      </w:r>
    </w:p>
    <w:p w14:paraId="8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Тымлат», правовые акты, принятые на местном референдуме;</w:t>
      </w:r>
    </w:p>
    <w:p w14:paraId="8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Совета депутатов сельского поселения «село Тымлат»;</w:t>
      </w:r>
    </w:p>
    <w:p w14:paraId="8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сельского поселения «село Тымлат», местной администрации и иных органов местного самоуправления и должностных лиц местного самоуправления, предусмотренных настоящим Уставом.</w:t>
      </w:r>
    </w:p>
    <w:p w14:paraId="8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Иные должностные лица местного самоуправления сельского поселения «село Тымлат» издают распоряжения и приказы по вопросам, отнесенным к их полномочиям настоящим Уставом.</w:t>
      </w:r>
    </w:p>
    <w:p w14:paraId="8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Устав сельского поселения «село Тымлат»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Тымлат».</w:t>
      </w:r>
    </w:p>
    <w:p w14:paraId="8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Федеральному закону</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14:paraId="8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Проекты муниципальных правовых актов могут</w:t>
      </w:r>
      <w:r>
        <w:rPr>
          <w:rFonts w:ascii="Arial" w:hAnsi="Arial"/>
          <w:b w:val="0"/>
          <w:i w:val="0"/>
          <w:caps w:val="0"/>
          <w:color w:val="000000"/>
          <w:spacing w:val="0"/>
          <w:sz w:val="24"/>
        </w:rPr>
        <w:t> </w:t>
      </w:r>
      <w:r>
        <w:rPr>
          <w:rFonts w:ascii="Arial" w:hAnsi="Arial"/>
          <w:b w:val="0"/>
          <w:i w:val="0"/>
          <w:caps w:val="0"/>
          <w:color w:val="000000"/>
          <w:spacing w:val="0"/>
          <w:sz w:val="24"/>
        </w:rPr>
        <w:t>вноситься депутатами</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Тымлат», главой сельского поселения «село Тымлат»,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14:paraId="8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Порядок внесения проектов муниципальных правовых актов, перечень и форма прилагаемых к ним документов устанавливаются</w:t>
      </w:r>
      <w:r>
        <w:rPr>
          <w:rFonts w:ascii="Arial" w:hAnsi="Arial"/>
          <w:b w:val="0"/>
          <w:i w:val="0"/>
          <w:caps w:val="0"/>
          <w:color w:val="000000"/>
          <w:spacing w:val="0"/>
          <w:sz w:val="24"/>
        </w:rPr>
        <w:t> </w:t>
      </w:r>
      <w:r>
        <w:rPr>
          <w:rFonts w:ascii="Arial" w:hAnsi="Arial"/>
          <w:b w:val="0"/>
          <w:i w:val="0"/>
          <w:caps w:val="0"/>
          <w:color w:val="000000"/>
          <w:spacing w:val="0"/>
          <w:sz w:val="24"/>
        </w:rPr>
        <w:t>нормативным правовым актом Совета депутатов сельского поселения «село Тымлат» или главы сельского поселения «село Тымлат», на рассмотрение которых вносятся указанные проекты.</w:t>
      </w:r>
    </w:p>
    <w:p w14:paraId="8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Нормативные правовые акты Совета депутатов сельского поселения «село Тымлат»,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Тымлат» только по инициативе главы местной администрации или при наличии заключения главы местной администрации.</w:t>
      </w:r>
    </w:p>
    <w:p w14:paraId="8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Муниципальные правовые акты, принятые органами местного самоуправления сельского поселения «село Тымлат», подлежат обязательному исполнению на всей территории сельского поселения «село Тымлат».</w:t>
      </w:r>
    </w:p>
    <w:p w14:paraId="8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Тымлат»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сельского поселения «село Тымлат»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решение об удалении главы муниципального образования в отставку, а также решения по вопросам организации деятельности Совета депутатов сельского поселения «село Тымлат»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14:paraId="8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Совета депутатов сельского поселения «село Тымлат», устанавливающие правила, обязательные для исполнения на территории сельского поселения «село Тымлат», принимаются большинством голосов от установленной численности депутатов Совета депутатов сельского поселения «село Тымлат», если иное не установлено федеральным законодательством.</w:t>
      </w:r>
    </w:p>
    <w:p w14:paraId="9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Собрания депутатов, устанавливающие правила, обязательные для исполнения на территории поселения, вступают в силу только после их официального опубликования (обнародования).</w:t>
      </w:r>
    </w:p>
    <w:p w14:paraId="9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Муниципальные правовые акты вступают в силу в порядке, установленном статьями 28, 29 настоящего Устава, за исключением нормативных правовых актов Совета депутатов сельского поселения «село Тымлат» о налогах и сборах, которые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"https://pravo-search.minjust.ru/bigs/showDocument.html?id=F7DE1846-3C6A-47AB-B440-B8E4CEA90C68"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Налоговым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14:paraId="9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28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"https://pravo-search.minjust.ru/bigs/showDocument.html?id=A3597C22-0F73-4743-BB2F-3CE9F2612250"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23.08.2013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нормативные правовые акты, затрагивающие права, свободы и</w:t>
      </w:r>
      <w:r>
        <w:rPr>
          <w:rFonts w:ascii="Arial" w:hAnsi="Arial"/>
          <w:b w:val="0"/>
          <w:i w:val="0"/>
          <w:caps w:val="0"/>
          <w:color w:val="000000"/>
          <w:spacing w:val="0"/>
          <w:sz w:val="24"/>
        </w:rPr>
        <w:t> </w:t>
      </w:r>
      <w:r>
        <w:rPr>
          <w:rFonts w:ascii="Arial" w:hAnsi="Arial"/>
          <w:b w:val="0"/>
          <w:i w:val="0"/>
          <w:caps w:val="0"/>
          <w:color w:val="000000"/>
          <w:spacing w:val="0"/>
          <w:sz w:val="24"/>
        </w:rPr>
        <w:t>обязанности человека и гражданина, устанавливающие правовой статус организаций, учредителем которых выступает сельское поселение «село Тымлат», а также соглашения, заключаемые между органами местного самоуправления, вступают в силу после их официального обнародования</w:t>
      </w:r>
      <w:r>
        <w:rPr>
          <w:rFonts w:ascii="Arial" w:hAnsi="Arial"/>
          <w:b w:val="0"/>
          <w:i w:val="0"/>
          <w:caps w:val="0"/>
          <w:color w:val="000000"/>
          <w:spacing w:val="0"/>
          <w:sz w:val="24"/>
        </w:rPr>
        <w:t>.</w:t>
      </w:r>
    </w:p>
    <w:p w14:paraId="9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28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"https://pravo-search.minjust.ru/bigs/showDocument.html?id=2315F47A-9541-4B33-92E3-A849DBC4ECE3"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27.10.2014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28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"https://pravo-search.minjust.ru/bigs/showDocument.html?id=56B9DE59-1328-45A1-B4C6-552FC1A5D965"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20.10.2017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Если для реализации решения, принятого путем прямого волеизъявления населения сельского поселения «село Тымлат»,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Тымлат»,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9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Тымлат»,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9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14:paraId="9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Официальным обнародованием муниципальных правовых актов</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соглашений, заключаемых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размещение их полных текстов в информационном блоке органов сельского поселения «село Тымлат» на информационном стенде в здании администрации поселения по адресу: с. Тымлат, улица Комарова, 15, где они находятся в течение 10 дней со дня размещения.</w:t>
      </w:r>
    </w:p>
    <w:p w14:paraId="9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сельского поселения «село Тымлат» и муниципальные правые акты о внесении в него изменений также подлежат размещению на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14:paraId="9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 статьи 28 в редакции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"https://pravo-search.minjust.ru/bigs/showDocument.html?id=4155DF7F-F5C9-4474-AD0A-6BA0EF576526"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решения Совета депутатов сельского поселения «село Тымлат»</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от 27.11.2018 №71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 статьи 28 дополнена абзацем</w:t>
      </w:r>
      <w:r>
        <w:rPr>
          <w:rFonts w:ascii="Arial" w:hAnsi="Arial"/>
          <w:b w:val="0"/>
          <w:i w:val="0"/>
          <w:caps w:val="0"/>
          <w:color w:val="000000"/>
          <w:spacing w:val="0"/>
          <w:sz w:val="24"/>
        </w:rPr>
        <w:t> </w:t>
      </w:r>
      <w:r>
        <w:rPr>
          <w:rFonts w:ascii="Arial" w:hAnsi="Arial"/>
          <w:b w:val="0"/>
          <w:i w:val="0"/>
          <w:caps w:val="0"/>
          <w:color w:val="000000"/>
          <w:spacing w:val="0"/>
          <w:sz w:val="24"/>
        </w:rPr>
        <w:t>вторым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"https://pravo-search.minjust.ru/bigs/showDocument.html?id=FCA0398D-67CB-4B92-920D-88AFDB1A51F5"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решением Совета депутатов сельского поселения «село Тымлат» от 17.07.2019 №84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F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29. Порядок принятия и вступления в силу правовых актов Совета депутатов сельского поселения «село Тымлат»</w:t>
      </w:r>
    </w:p>
    <w:p w14:paraId="A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Тымлат» по вопросам своего ведения принимает решения - правовые акты нормативного и иного характера. Решения</w:t>
      </w:r>
      <w:r>
        <w:rPr>
          <w:rFonts w:ascii="Arial" w:hAnsi="Arial"/>
          <w:b w:val="0"/>
          <w:i w:val="0"/>
          <w:caps w:val="0"/>
          <w:color w:val="000000"/>
          <w:spacing w:val="0"/>
          <w:sz w:val="24"/>
        </w:rPr>
        <w:t> </w:t>
      </w:r>
      <w:r>
        <w:rPr>
          <w:rFonts w:ascii="Arial" w:hAnsi="Arial"/>
          <w:b w:val="0"/>
          <w:i w:val="0"/>
          <w:caps w:val="0"/>
          <w:color w:val="000000"/>
          <w:spacing w:val="0"/>
          <w:sz w:val="24"/>
        </w:rPr>
        <w:t>принимаются на заседании Совета депутатов сельского поселения «село Тымлат» открытым, в том числе поименным, или тайным голосованием.</w:t>
      </w:r>
    </w:p>
    <w:p w14:paraId="A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Совета депутатов сельского поселения «село Тымлат», носящие нормативный характер, принимаются большинством голосов от установленной численности депутатов Совета депутатов сельского поселения «село Тымлат». Иные акты Совета депутатов сельского поселения «село Тымлат» принимаются в порядке, установленном Регламентом представительного органа сельского поселения «село Тымлат».</w:t>
      </w:r>
    </w:p>
    <w:p w14:paraId="A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Принятые Советом депутатов сельского поселения «село Тымлат» нормативные правовые акты направляются главе сельского поселения «село Тымлат» для подписания и обнародования в течение 10 дней.</w:t>
      </w:r>
    </w:p>
    <w:p w14:paraId="A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сельского поселения «село Тымлат» имеет право отклонить нормативный правовой акт, принятый Советом депутатов сельского поселения «село Тымлат». В этом случае указанный нормативный правовой акт в течение 10 дней возвращается в Совет депутатов сельского поселения «село Тымлат» с мотивированным обоснованием его отклонения либо с предложениями о внесении в него изменений и дополнений. Если глава сельского поселения «село Тымлат» отклонит нормативный правовой акт, он вновь рассматривается Советом депутатов сельского поселения «село Тымлат».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«село Тымлат», он подлежит подписанию главой сельского поселения «село Тымлат» в течение семи дней и обнародованию.</w:t>
      </w:r>
    </w:p>
    <w:p w14:paraId="A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Правовые акты Совета депутатов сельского поселения «село Тымлат» вступают в силу после подписания в порядке, установленном Регламентом Совета депутатов сельского поселения «село Тымлат».</w:t>
      </w:r>
    </w:p>
    <w:p w14:paraId="A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исключена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"https://pravo-search.minjust.ru/bigs/showDocument.html?id=A3597C22-0F73-4743-BB2F-3CE9F2612250"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23.08.2013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8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31. Досрочное прекращение полномочий Совета депутатов сельского поселения «село Тымлат»</w:t>
      </w:r>
    </w:p>
    <w:p w14:paraId="A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Совета депутатов сельского поселения «село Тымлат» могут быть прекращены досрочно в порядке и по основаниям, предусмотренным статьей 73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A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Совета депутатов сельского поселения «село Тымлат» также прекращаются:</w:t>
      </w:r>
    </w:p>
    <w:p w14:paraId="A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14:paraId="A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Совета депутатов сельского поселения «село Тымлат», в том числе в связи со сложением депутатами своих полномочий;</w:t>
      </w:r>
    </w:p>
    <w:p w14:paraId="A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сельского поселения «село Тымлат», осуществляемого в соответствии</w:t>
      </w:r>
      <w:r>
        <w:rPr>
          <w:rFonts w:ascii="Arial" w:hAnsi="Arial"/>
          <w:b w:val="0"/>
          <w:i w:val="0"/>
          <w:caps w:val="0"/>
          <w:color w:val="000000"/>
          <w:spacing w:val="0"/>
          <w:sz w:val="24"/>
        </w:rPr>
        <w:t> </w:t>
      </w:r>
      <w:r>
        <w:rPr>
          <w:rFonts w:ascii="Arial" w:hAnsi="Arial"/>
          <w:b w:val="0"/>
          <w:i w:val="0"/>
          <w:caps w:val="0"/>
          <w:color w:val="000000"/>
          <w:spacing w:val="0"/>
          <w:sz w:val="24"/>
        </w:rPr>
        <w:t>с частями 3, 3.1-1, 5 и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а также в случае упразднения сельского поселения «село Тымлат»;</w:t>
      </w:r>
    </w:p>
    <w:p w14:paraId="A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31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"https://pravo-search.minjust.ru/bigs/showDocument.html?id=2D979AD7-1FB6-4757-B151-1FD0C1492403"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увеличения численности избирателей сельского поселения «село Тымлат» более чем на 25 процентов, произошедшего вследствие изменения границ</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образования.</w:t>
      </w:r>
    </w:p>
    <w:p w14:paraId="B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Совета депутатов сельского поселения «село Тымлат» влечет досрочное прекращение полномочий его депутатов.</w:t>
      </w:r>
    </w:p>
    <w:p w14:paraId="B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Совета депутатов сельского поселения «село Тымлат»,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12.06.2002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на участие в референдуме граждан Российской Федерации».</w:t>
      </w:r>
    </w:p>
    <w:p w14:paraId="B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3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32. Депутат Совета депутатов сельского поселения «село Тымлат»</w:t>
      </w:r>
    </w:p>
    <w:p w14:paraId="B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Совет депутатов сельского поселения «село Тымлат» может быть избран гражданин, обладающий избирательным правом.</w:t>
      </w:r>
    </w:p>
    <w:p w14:paraId="B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Выборное должностное лицо местного самоуправления не может одновременно исполнять полномочия депутата Совета депутатов сельского поселения «село Тымлат», за исключением случаев, установленных Федеральным законодательством.</w:t>
      </w:r>
    </w:p>
    <w:p w14:paraId="B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Совета депутатов сельского поселения «село Тымлат» обеспечиваются условия для беспрепятственного осуществления своих полномочий.</w:t>
      </w:r>
    </w:p>
    <w:p w14:paraId="B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Депутату Совета депутатов сельского поселения «село Тымлат» для осуществления своих полномочий гарантируется:</w:t>
      </w:r>
    </w:p>
    <w:p w14:paraId="B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Совета депутатов сельского поселения «село Тымлат», а также в заседаниях комиссий (комитетов) Совета депутатов сельского поселения «село Тымлат»;</w:t>
      </w:r>
    </w:p>
    <w:p w14:paraId="B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B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B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B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14:paraId="B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местного самоуправления поселения в первоочередном порядке;</w:t>
      </w:r>
    </w:p>
    <w:p w14:paraId="B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B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 полномочий;</w:t>
      </w:r>
    </w:p>
    <w:p w14:paraId="C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финансовое обеспечение его деятельности.</w:t>
      </w:r>
    </w:p>
    <w:p w14:paraId="C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указанных гарантий осуществления полномочий депутата, установленных в части 3 настоящей статьи, определяется Регламентом Совета депутатов сельского поселения «село Тымлат».</w:t>
      </w:r>
    </w:p>
    <w:p w14:paraId="C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Депутаты Совета депутатов сельского поселения «село Тымлат»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14:paraId="C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w:t>
      </w:r>
      <w:r>
        <w:rPr>
          <w:rFonts w:ascii="Arial" w:hAnsi="Arial"/>
          <w:b w:val="0"/>
          <w:i w:val="0"/>
          <w:caps w:val="0"/>
          <w:color w:val="000000"/>
          <w:spacing w:val="0"/>
          <w:sz w:val="24"/>
        </w:rPr>
        <w:t>ьского поселения «село Тымлат».</w:t>
      </w:r>
    </w:p>
    <w:p w14:paraId="C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6 рабочих дней в месяц.</w:t>
      </w:r>
    </w:p>
    <w:p w14:paraId="C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5.1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"https://pravo-search.minjust.ru/bigs/showDocument.html?id=AB468801-E861-40A4-BCC6-5F2A79F661BB"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12.10.2020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Осуществляющий свои полномочия на постоянной основе депутат не вправе:</w:t>
      </w:r>
    </w:p>
    <w:p w14:paraId="C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C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C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C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w:t>
      </w:r>
      <w:r>
        <w:rPr>
          <w:rFonts w:ascii="Arial" w:hAnsi="Arial"/>
          <w:b w:val="0"/>
          <w:i w:val="0"/>
          <w:caps w:val="0"/>
          <w:color w:val="000000"/>
          <w:spacing w:val="0"/>
          <w:sz w:val="24"/>
        </w:rPr>
        <w:t>а</w:t>
      </w:r>
      <w:r>
        <w:rPr>
          <w:rFonts w:ascii="Arial" w:hAnsi="Arial"/>
          <w:b w:val="0"/>
          <w:i w:val="0"/>
          <w:caps w:val="0"/>
          <w:color w:val="000000"/>
          <w:spacing w:val="0"/>
          <w:sz w:val="24"/>
        </w:rPr>
        <w:t>» пункта 2 части 6 статьи 32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"https://pravo-search.minjust.ru/bigs/showDocument.html?id=49746E72-2574-4A07-8BE3-AE079A4D42BA"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28.07.2023 №87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w:t>
      </w:r>
      <w:r>
        <w:rPr>
          <w:rFonts w:ascii="Arial" w:hAnsi="Arial"/>
          <w:b w:val="0"/>
          <w:i w:val="0"/>
          <w:caps w:val="0"/>
          <w:color w:val="000000"/>
          <w:spacing w:val="0"/>
          <w:sz w:val="24"/>
        </w:rPr>
        <w:t>правления</w:t>
      </w:r>
      <w:r>
        <w:rPr>
          <w:rFonts w:ascii="Arial" w:hAnsi="Arial"/>
          <w:b w:val="0"/>
          <w:i w:val="0"/>
          <w:caps w:val="0"/>
          <w:color w:val="000000"/>
          <w:spacing w:val="0"/>
          <w:sz w:val="24"/>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w:t>
      </w:r>
      <w:r>
        <w:rPr>
          <w:rFonts w:ascii="Arial" w:hAnsi="Arial"/>
          <w:b w:val="0"/>
          <w:i w:val="0"/>
          <w:caps w:val="0"/>
          <w:color w:val="000000"/>
          <w:spacing w:val="0"/>
          <w:sz w:val="24"/>
        </w:rPr>
        <w:t> </w:t>
      </w:r>
      <w:r>
        <w:rPr>
          <w:rFonts w:ascii="Arial" w:hAnsi="Arial"/>
          <w:b w:val="0"/>
          <w:i w:val="0"/>
          <w:caps w:val="0"/>
          <w:color w:val="000000"/>
          <w:spacing w:val="0"/>
          <w:sz w:val="24"/>
        </w:rPr>
        <w:t>Губернатора Камчатского края в порядке, установленном законом Камчатского края;</w:t>
      </w:r>
    </w:p>
    <w:p w14:paraId="C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6 статьи 32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"https://pravo-search.minjust.ru/bigs/showDocument.html?id=6F5EE1C2-1415-4948-9BC6-B87DEF95ADEB"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20.07.2020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6 статьи 32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"https://pravo-search.minjust.ru/bigs/showDocument.html?id=49746E72-2574-4A07-8BE3-AE079A4D42BA"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28.07.2023 №87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w:t>
      </w:r>
      <w:r>
        <w:rPr>
          <w:rFonts w:ascii="Arial" w:hAnsi="Arial"/>
          <w:b w:val="0"/>
          <w:i w:val="0"/>
          <w:caps w:val="0"/>
          <w:color w:val="000000"/>
          <w:spacing w:val="0"/>
          <w:sz w:val="24"/>
        </w:rPr>
        <w:t> </w:t>
      </w:r>
      <w:r>
        <w:rPr>
          <w:rFonts w:ascii="Arial" w:hAnsi="Arial"/>
          <w:b w:val="0"/>
          <w:i w:val="0"/>
          <w:caps w:val="0"/>
          <w:color w:val="000000"/>
          <w:spacing w:val="0"/>
          <w:sz w:val="24"/>
        </w:rPr>
        <w:t>Совете муниципальных образований Камчатского края</w:t>
      </w:r>
      <w:r>
        <w:rPr>
          <w:rFonts w:ascii="Arial" w:hAnsi="Arial"/>
          <w:b w:val="0"/>
          <w:i w:val="0"/>
          <w:caps w:val="0"/>
          <w:color w:val="000000"/>
          <w:spacing w:val="0"/>
          <w:sz w:val="24"/>
        </w:rPr>
        <w:t>, иных объединениях муниципальных образований, а также в их органах управления;</w:t>
      </w:r>
    </w:p>
    <w:p w14:paraId="C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2 части 6 статьи 32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"https://pravo-search.minjust.ru/bigs/showDocument.html?id=6F5EE1C2-1415-4948-9BC6-B87DEF95ADEB"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20.07.2020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D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D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D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D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32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"https://pravo-search.minjust.ru/bigs/showDocument.html?id=2D979AD7-1FB6-4757-B151-1FD0C1492403"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6.1</w:t>
      </w:r>
      <w:r>
        <w:rPr>
          <w:rFonts w:ascii="Arial" w:hAnsi="Arial"/>
          <w:b w:val="0"/>
          <w:i w:val="0"/>
          <w:caps w:val="0"/>
          <w:color w:val="000000"/>
          <w:spacing w:val="0"/>
          <w:sz w:val="24"/>
        </w:rPr>
        <w:t> </w:t>
      </w:r>
      <w:r>
        <w:rPr>
          <w:rFonts w:ascii="Arial" w:hAnsi="Arial"/>
          <w:b w:val="0"/>
          <w:i w:val="0"/>
          <w:caps w:val="0"/>
          <w:color w:val="000000"/>
          <w:spacing w:val="0"/>
          <w:sz w:val="24"/>
        </w:rPr>
        <w:t>Депутат должен соблюдать ограничения, запреты, исполнять обязанности, которые установлены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w:t>
      </w:r>
      <w:r>
        <w:rPr>
          <w:rFonts w:ascii="Arial" w:hAnsi="Arial"/>
          <w:b w:val="0"/>
          <w:i w:val="0"/>
          <w:caps w:val="0"/>
          <w:color w:val="000000"/>
          <w:spacing w:val="0"/>
          <w:sz w:val="24"/>
        </w:rPr>
        <w:t> </w:t>
      </w:r>
      <w:r>
        <w:rPr>
          <w:rFonts w:ascii="Arial" w:hAnsi="Arial"/>
          <w:b w:val="0"/>
          <w:i w:val="0"/>
          <w:caps w:val="0"/>
          <w:color w:val="000000"/>
          <w:spacing w:val="0"/>
          <w:sz w:val="24"/>
        </w:rPr>
        <w:t>депутата</w:t>
      </w:r>
      <w:r>
        <w:rPr>
          <w:rFonts w:ascii="Arial" w:hAnsi="Arial"/>
          <w:b w:val="0"/>
          <w:i w:val="0"/>
          <w:caps w:val="0"/>
          <w:color w:val="000000"/>
          <w:spacing w:val="0"/>
          <w:sz w:val="24"/>
        </w:rPr>
        <w:t> </w:t>
      </w:r>
      <w:r>
        <w:rPr>
          <w:rFonts w:ascii="Arial" w:hAnsi="Arial"/>
          <w:b w:val="0"/>
          <w:i w:val="0"/>
          <w:caps w:val="0"/>
          <w:color w:val="000000"/>
          <w:spacing w:val="0"/>
          <w:sz w:val="24"/>
        </w:rPr>
        <w:t>прекращаются</w:t>
      </w:r>
      <w:r>
        <w:rPr>
          <w:rFonts w:ascii="Arial" w:hAnsi="Arial"/>
          <w:b w:val="0"/>
          <w:i w:val="0"/>
          <w:caps w:val="0"/>
          <w:color w:val="000000"/>
          <w:spacing w:val="0"/>
          <w:sz w:val="24"/>
        </w:rPr>
        <w:t> </w:t>
      </w:r>
      <w:r>
        <w:rPr>
          <w:rFonts w:ascii="Arial" w:hAnsi="Arial"/>
          <w:b w:val="0"/>
          <w:i w:val="0"/>
          <w:caps w:val="0"/>
          <w:color w:val="000000"/>
          <w:spacing w:val="0"/>
          <w:sz w:val="24"/>
        </w:rPr>
        <w:t>досрочно в случае несоблюдения ограничений, запретов, неисполнения обязанностей, установленных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D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6.1 статьи 32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"https://pravo-search.minjust.ru/bigs/showDocument.html?id=2315F47A-9541-4B33-92E3-A849DBC4ECE3"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27.10.2014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6.1 статьи 32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"https://pravo-search.minjust.ru/bigs/showDocument.html?id=E86197DD-BDDA-4E38-99F7-6B788CB8F5C7"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29.01.2016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6.1 статьи 32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"https://pravo-search.minjust.ru/bigs/showDocument.html?id=3DD5B1D7-AF2B-41F2-A6CE-458AEF44B98F"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12.11.2019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Депутаты информируют избирателей о своей деятельности во время встреч с ними, а также через средства массовой информации.</w:t>
      </w:r>
    </w:p>
    <w:p w14:paraId="D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осуществления депутатами своих полномочий, порядок проведения депутатских отчетов, другие вопросы их статуса устанавливаются Положением Совета депутатов сельского поселения «село Тымлат», принятым Советом депутатов сельского поселения «село Тымлат» в соответствии с федеральным законодательством, законодательством Камчатского края.</w:t>
      </w:r>
    </w:p>
    <w:p w14:paraId="D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 депутата Совета депутатов сельского поселения «село Тымлат»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D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D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D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32</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"https://pravo-search.minjust.ru/bigs/showDocument.html?id=9EED93A7-A5E6-4773-B5E0-9E3CB5E026E4"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01.07.2015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Порядок и основания прекращения полномочий депутатов Совета депутатов сельского поселения «село Тымлат»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Тымлат», депутата и главы сельского поселения «село Тымлат», утверждаемым Советом депутатов сельского поселения «село Тымлат».</w:t>
      </w:r>
    </w:p>
    <w:p w14:paraId="E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1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33. Досрочное прекращение полномочий депутата Совета депутатов сельского поселения «село Тымлат»</w:t>
      </w:r>
    </w:p>
    <w:p w14:paraId="E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депутата Совета депутатов сельского поселения «село Тымлат» прекращаются досрочно в случае:</w:t>
      </w:r>
    </w:p>
    <w:p w14:paraId="E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E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E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E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E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E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E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E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33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"https://pravo-search.minjust.ru/bigs/showDocument.html?id=14A114A8-1458-4C54-B268-B50FB4D70311"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18.01.2022 №51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E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Совета депутатов сельского поселения «село Тымлат»;</w:t>
      </w:r>
    </w:p>
    <w:p w14:paraId="E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призыва на военную службу или направления на заменяющую ее альтернативную гражданскую службу;</w:t>
      </w:r>
    </w:p>
    <w:p w14:paraId="E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иных случаях, установленных федеральным законодательством.</w:t>
      </w:r>
    </w:p>
    <w:p w14:paraId="E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депутата Совета депутатов сельского поселения «село Тымлат» прекращаются досрочно решением Совета депутатов сельского поселения «село Тымлат» в случае отсутствия депутата без уважительных причин на всех заседаниях Совета депутатов сельского поселения «село Тымлат» в течение шести месяцев подряд.</w:t>
      </w:r>
    </w:p>
    <w:p w14:paraId="F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1.1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"https://pravo-search.minjust.ru/bigs/showDocument.html?id=49746E72-2574-4A07-8BE3-AE079A4D42BA"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28.07.2023 №87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депутата Совета депутатов сельского поселения «село Тымлат»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F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33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"https://pravo-search.minjust.ru/bigs/showDocument.html?id=E86197DD-BDDA-4E38-99F7-6B788CB8F5C7"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29.01.2016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Решение Совета депутатов сельского поселения «село Тымлат» о досрочном прекращении полномочий депутата Совета депутатов сельского поселения «село Тымлат»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«село Тымлат», - не позднее чем через три месяца со дня появления такого основания.</w:t>
      </w:r>
    </w:p>
    <w:p w14:paraId="F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 случае обращения Губернатора Камчатского края с заявлением о</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досрочном прекращении полномочий депутата</w:t>
      </w:r>
      <w:r>
        <w:rPr>
          <w:rFonts w:ascii="Arial" w:hAnsi="Arial"/>
          <w:b w:val="0"/>
          <w:i w:val="0"/>
          <w:caps w:val="0"/>
          <w:color w:val="000000"/>
          <w:spacing w:val="0"/>
          <w:sz w:val="24"/>
          <w:highlight w:val="white"/>
        </w:rPr>
        <w:t> </w:t>
      </w:r>
      <w:r>
        <w:rPr>
          <w:rFonts w:ascii="Arial" w:hAnsi="Arial"/>
          <w:b w:val="0"/>
          <w:i w:val="0"/>
          <w:caps w:val="0"/>
          <w:color w:val="000000"/>
          <w:spacing w:val="0"/>
          <w:sz w:val="24"/>
        </w:rPr>
        <w:t>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color w:val="000000"/>
          <w:spacing w:val="0"/>
          <w:sz w:val="24"/>
          <w:highlight w:val="white"/>
        </w:rPr>
        <w:t>днем появления основания для досрочного прекращения полномочий является день поступления в</w:t>
      </w:r>
      <w:r>
        <w:rPr>
          <w:rFonts w:ascii="Arial" w:hAnsi="Arial"/>
          <w:b w:val="0"/>
          <w:i w:val="0"/>
          <w:caps w:val="0"/>
          <w:color w:val="000000"/>
          <w:spacing w:val="0"/>
          <w:sz w:val="24"/>
          <w:highlight w:val="white"/>
        </w:rPr>
        <w:t> </w:t>
      </w:r>
      <w:r>
        <w:rPr>
          <w:rFonts w:ascii="Arial" w:hAnsi="Arial"/>
          <w:b w:val="0"/>
          <w:i w:val="0"/>
          <w:caps w:val="0"/>
          <w:color w:val="000000"/>
          <w:spacing w:val="0"/>
          <w:sz w:val="24"/>
        </w:rPr>
        <w:t>Совет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color w:val="000000"/>
          <w:spacing w:val="0"/>
          <w:sz w:val="24"/>
          <w:highlight w:val="white"/>
        </w:rPr>
        <w:t>данного заявления.</w:t>
      </w:r>
    </w:p>
    <w:p w14:paraId="F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33 дополнена абзацем вторым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"https://pravo-search.minjust.ru/bigs/showDocument.html?id=9DE268B9-9D68-4D84-86FA-720BD5155732"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07.08.2017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7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34. Глава сельского поселения «село Тымлат»</w:t>
      </w:r>
    </w:p>
    <w:p w14:paraId="F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Тымлат» является высшим должностным лицом сельского поселения «село Тымлат» и наделяется настоящим Уставом собственными полномочиями по решению вопросов местного значения.</w:t>
      </w:r>
    </w:p>
    <w:p w14:paraId="F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Тымлат» избирается гражданами, проживающими на территории сельского поселения «село Тымлат» и обладающими избирательным правом, на основании всеобщего равного и прямого избирательного права при тайном голосовании сроком на 4 года.</w:t>
      </w:r>
    </w:p>
    <w:p w14:paraId="F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сельского поселения «село Тымлат» начинаются со дня его вступления в должность и прекращаются в день вступления в должность вновь избранного главы сельского поселения «село Тымлат».</w:t>
      </w:r>
    </w:p>
    <w:p w14:paraId="F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Днем вступления главы сельского поселения «село Тымлат» считается день публичного принятия им торжественной присяги следующего содержания:</w:t>
      </w:r>
    </w:p>
    <w:p w14:paraId="F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сельского поселения «село Тымлат», клянусь честно и добросовестно исполнять возложенные на меня обязанности, прилагать свои способности на благо жителей сельского поселения, строго соблюдая законы Российской Федерации, уважать и охранять права человека и гражданина , верно служить народу».</w:t>
      </w:r>
    </w:p>
    <w:p w14:paraId="F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Торжественная присяга принимается на собрании представителей общественности сельского поселения «село Тымлат» не позднее 15 дней со дня официального опубликования общих результатов выборов главы сельского поселения «село Тымлат»</w:t>
      </w:r>
    </w:p>
    <w:p w14:paraId="F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сельского поселения «село Тымлат» оформляет вступление в должность своим распоряжением.</w:t>
      </w:r>
    </w:p>
    <w:p w14:paraId="F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34 дополнена абзацами третьим-шестым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"https://pravo-search.minjust.ru/bigs/showDocument.html?id=9DE268B9-9D68-4D84-86FA-720BD5155732"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07.08.2017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Выборы главы сельского поселения «село Тымлат» осуществляются в порядке, установленном федеральным законом и принимаемым в соответствии с ним законом Камчатского края.</w:t>
      </w:r>
    </w:p>
    <w:p w14:paraId="0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сельского поселения «село Тымлат» возглавляет местную администрацию.</w:t>
      </w:r>
    </w:p>
    <w:p w14:paraId="0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сельского поселения «село Тымлат»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Тымлат»,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 Глава сельского поселения «село Тымлат» издает постановления и распоряжения по иным вопросам, отнесенным к его компетенции уставом сельского поселения «село Тымлат» в соответствии с федеральным законодательством.</w:t>
      </w:r>
    </w:p>
    <w:p w14:paraId="0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Постановления местной администрации вступают в силу после их обнародования.</w:t>
      </w:r>
    </w:p>
    <w:p w14:paraId="0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Постановления и распоряжения главы сельского поселения «село Тымлат», изданные в пределах его полномочий, обязательны к исполнению всеми организациями независимо от форм собственности, находящимися на территории сельского поселения «село Тымлат», должностными лицами и гражданами.</w:t>
      </w:r>
    </w:p>
    <w:p w14:paraId="0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Осуществляющий свои полномочия на постоянной основе глава не вправе:</w:t>
      </w:r>
    </w:p>
    <w:p w14:paraId="0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0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0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w:t>
      </w:r>
      <w:r>
        <w:rPr>
          <w:rFonts w:ascii="Arial" w:hAnsi="Arial"/>
          <w:b w:val="0"/>
          <w:i w:val="0"/>
          <w:caps w:val="0"/>
          <w:color w:val="000000"/>
          <w:spacing w:val="0"/>
          <w:sz w:val="24"/>
        </w:rPr>
        <w:t> </w:t>
      </w:r>
      <w:r>
        <w:rPr>
          <w:rFonts w:ascii="Arial" w:hAnsi="Arial"/>
          <w:b w:val="0"/>
          <w:i w:val="0"/>
          <w:caps w:val="0"/>
          <w:color w:val="000000"/>
          <w:spacing w:val="0"/>
          <w:sz w:val="24"/>
        </w:rPr>
        <w:t>организации, созданной в</w:t>
      </w:r>
      <w:r>
        <w:rPr>
          <w:rFonts w:ascii="Arial" w:hAnsi="Arial"/>
          <w:b w:val="0"/>
          <w:i w:val="0"/>
          <w:caps w:val="0"/>
          <w:color w:val="000000"/>
          <w:spacing w:val="0"/>
          <w:sz w:val="24"/>
        </w:rPr>
        <w:t> </w:t>
      </w:r>
      <w:r>
        <w:rPr>
          <w:rFonts w:ascii="Arial" w:hAnsi="Arial"/>
          <w:b w:val="0"/>
          <w:i w:val="0"/>
          <w:caps w:val="0"/>
          <w:color w:val="000000"/>
          <w:spacing w:val="0"/>
          <w:sz w:val="24"/>
        </w:rPr>
        <w:t>органе местного самоуправления</w:t>
      </w:r>
      <w:r>
        <w:rPr>
          <w:rFonts w:ascii="Arial" w:hAnsi="Arial"/>
          <w:b w:val="0"/>
          <w:i w:val="0"/>
          <w:caps w:val="0"/>
          <w:color w:val="000000"/>
          <w:spacing w:val="0"/>
          <w:sz w:val="24"/>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w:t>
      </w:r>
      <w:r>
        <w:rPr>
          <w:rFonts w:ascii="Arial" w:hAnsi="Arial"/>
          <w:b w:val="0"/>
          <w:i w:val="0"/>
          <w:caps w:val="0"/>
          <w:color w:val="000000"/>
          <w:spacing w:val="0"/>
          <w:sz w:val="24"/>
        </w:rPr>
        <w:t>а</w:t>
      </w:r>
      <w:r>
        <w:rPr>
          <w:rFonts w:ascii="Arial" w:hAnsi="Arial"/>
          <w:b w:val="0"/>
          <w:i w:val="0"/>
          <w:caps w:val="0"/>
          <w:color w:val="000000"/>
          <w:spacing w:val="0"/>
          <w:sz w:val="24"/>
        </w:rPr>
        <w:t>» пункта 2 части</w:t>
      </w:r>
      <w:r>
        <w:rPr>
          <w:rFonts w:ascii="Arial" w:hAnsi="Arial"/>
          <w:b w:val="0"/>
          <w:i w:val="0"/>
          <w:caps w:val="0"/>
          <w:color w:val="000000"/>
          <w:spacing w:val="0"/>
          <w:sz w:val="24"/>
        </w:rPr>
        <w:t> </w:t>
      </w: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статьи 3</w:t>
      </w: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"https://pravo-search.minjust.ru/bigs/showDocument.html?id=49746E72-2574-4A07-8BE3-AE079A4D42BA"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28.07.2023 №87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w:t>
      </w:r>
      <w:r>
        <w:rPr>
          <w:rFonts w:ascii="Arial" w:hAnsi="Arial"/>
          <w:b w:val="0"/>
          <w:i w:val="0"/>
          <w:caps w:val="0"/>
          <w:color w:val="000000"/>
          <w:spacing w:val="0"/>
          <w:sz w:val="24"/>
        </w:rPr>
        <w:t> </w:t>
      </w:r>
      <w:r>
        <w:rPr>
          <w:rFonts w:ascii="Arial" w:hAnsi="Arial"/>
          <w:b w:val="0"/>
          <w:i w:val="0"/>
          <w:caps w:val="0"/>
          <w:color w:val="000000"/>
          <w:spacing w:val="0"/>
          <w:sz w:val="24"/>
        </w:rPr>
        <w:t>органе местного самоуправления</w:t>
      </w:r>
      <w:r>
        <w:rPr>
          <w:rFonts w:ascii="Arial" w:hAnsi="Arial"/>
          <w:b w:val="0"/>
          <w:i w:val="0"/>
          <w:caps w:val="0"/>
          <w:color w:val="000000"/>
          <w:spacing w:val="0"/>
          <w:sz w:val="24"/>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w:t>
      </w:r>
      <w:r>
        <w:rPr>
          <w:rFonts w:ascii="Arial" w:hAnsi="Arial"/>
          <w:b w:val="0"/>
          <w:i w:val="0"/>
          <w:caps w:val="0"/>
          <w:color w:val="000000"/>
          <w:spacing w:val="0"/>
          <w:sz w:val="24"/>
        </w:rPr>
        <w:t> </w:t>
      </w:r>
      <w:r>
        <w:rPr>
          <w:rFonts w:ascii="Arial" w:hAnsi="Arial"/>
          <w:b w:val="0"/>
          <w:i w:val="0"/>
          <w:caps w:val="0"/>
          <w:color w:val="000000"/>
          <w:spacing w:val="0"/>
          <w:sz w:val="24"/>
        </w:rPr>
        <w:t>Губернатора Камчатского края в порядке, установленном законом Камчатского края;</w:t>
      </w:r>
    </w:p>
    <w:p w14:paraId="0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34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"https://pravo-search.minjust.ru/bigs/showDocument.html?id=6F5EE1C2-1415-4948-9BC6-B87DEF95ADEB"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20.07.2020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w:t>
      </w:r>
      <w:r>
        <w:rPr>
          <w:rFonts w:ascii="Arial" w:hAnsi="Arial"/>
          <w:b w:val="0"/>
          <w:i w:val="0"/>
          <w:caps w:val="0"/>
          <w:color w:val="000000"/>
          <w:spacing w:val="0"/>
          <w:sz w:val="24"/>
        </w:rPr>
        <w:t>б</w:t>
      </w:r>
      <w:r>
        <w:rPr>
          <w:rFonts w:ascii="Arial" w:hAnsi="Arial"/>
          <w:b w:val="0"/>
          <w:i w:val="0"/>
          <w:caps w:val="0"/>
          <w:color w:val="000000"/>
          <w:spacing w:val="0"/>
          <w:sz w:val="24"/>
        </w:rPr>
        <w:t>» пункта 2 части 7 статьи 34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"https://pravo-search.minjust.ru/bigs/showDocument.html?id=49746E72-2574-4A07-8BE3-AE079A4D42BA"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28.07.2023 №87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w:t>
      </w:r>
      <w:r>
        <w:rPr>
          <w:rFonts w:ascii="Arial" w:hAnsi="Arial"/>
          <w:b w:val="0"/>
          <w:i w:val="0"/>
          <w:caps w:val="0"/>
          <w:color w:val="000000"/>
          <w:spacing w:val="0"/>
          <w:sz w:val="24"/>
        </w:rPr>
        <w:t> </w:t>
      </w:r>
      <w:r>
        <w:rPr>
          <w:rFonts w:ascii="Arial" w:hAnsi="Arial"/>
          <w:b w:val="0"/>
          <w:i w:val="0"/>
          <w:caps w:val="0"/>
          <w:color w:val="000000"/>
          <w:spacing w:val="0"/>
          <w:sz w:val="24"/>
        </w:rPr>
        <w:t>Совете муниципальных образований Камчатского края</w:t>
      </w:r>
      <w:r>
        <w:rPr>
          <w:rFonts w:ascii="Arial" w:hAnsi="Arial"/>
          <w:b w:val="0"/>
          <w:i w:val="0"/>
          <w:caps w:val="0"/>
          <w:color w:val="000000"/>
          <w:spacing w:val="0"/>
          <w:sz w:val="24"/>
        </w:rPr>
        <w:t>, иных объединениях муниципальных образований, а также в их органах управления;</w:t>
      </w:r>
    </w:p>
    <w:p w14:paraId="0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2 части 7 статьи 34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"https://pravo-search.minjust.ru/bigs/showDocument.html?id=6F5EE1C2-1415-4948-9BC6-B87DEF95ADEB"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20.07.2020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1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34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"https://pravo-search.minjust.ru/bigs/showDocument.html?id=2D979AD7-1FB6-4757-B151-1FD0C1492403"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2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7.1.</w:t>
      </w:r>
      <w:r>
        <w:rPr>
          <w:rFonts w:ascii="Arial" w:hAnsi="Arial"/>
          <w:b w:val="0"/>
          <w:i w:val="0"/>
          <w:caps w:val="0"/>
          <w:color w:val="000000"/>
          <w:spacing w:val="0"/>
          <w:sz w:val="24"/>
        </w:rPr>
        <w:t> </w:t>
      </w:r>
      <w:r>
        <w:rPr>
          <w:rFonts w:ascii="Arial" w:hAnsi="Arial"/>
          <w:b w:val="0"/>
          <w:i w:val="0"/>
          <w:caps w:val="0"/>
          <w:color w:val="000000"/>
          <w:spacing w:val="0"/>
          <w:sz w:val="24"/>
        </w:rPr>
        <w:t>Глава сельского поселения «село Тымлат»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w:t>
      </w:r>
      <w:r>
        <w:rPr>
          <w:rFonts w:ascii="Arial" w:hAnsi="Arial"/>
          <w:b w:val="0"/>
          <w:i w:val="0"/>
          <w:caps w:val="0"/>
          <w:color w:val="000000"/>
          <w:spacing w:val="0"/>
          <w:sz w:val="24"/>
        </w:rPr>
        <w:t> </w:t>
      </w:r>
      <w:r>
        <w:rPr>
          <w:rFonts w:ascii="Arial" w:hAnsi="Arial"/>
          <w:b w:val="0"/>
          <w:i w:val="0"/>
          <w:caps w:val="0"/>
          <w:color w:val="000000"/>
          <w:spacing w:val="0"/>
          <w:sz w:val="24"/>
        </w:rPr>
        <w:t>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w:t>
      </w:r>
      <w:r>
        <w:rPr>
          <w:rFonts w:ascii="Arial" w:hAnsi="Arial"/>
          <w:b w:val="0"/>
          <w:i w:val="0"/>
          <w:caps w:val="0"/>
          <w:color w:val="000000"/>
          <w:spacing w:val="0"/>
          <w:sz w:val="24"/>
        </w:rPr>
        <w:t>Полномочия</w:t>
      </w:r>
      <w:r>
        <w:rPr>
          <w:rFonts w:ascii="Arial" w:hAnsi="Arial"/>
          <w:b w:val="0"/>
          <w:i w:val="0"/>
          <w:caps w:val="0"/>
          <w:color w:val="000000"/>
          <w:spacing w:val="0"/>
          <w:sz w:val="24"/>
        </w:rPr>
        <w:t> </w:t>
      </w:r>
      <w:r>
        <w:rPr>
          <w:rFonts w:ascii="Arial" w:hAnsi="Arial"/>
          <w:b w:val="0"/>
          <w:i w:val="0"/>
          <w:caps w:val="0"/>
          <w:color w:val="000000"/>
          <w:spacing w:val="0"/>
          <w:sz w:val="24"/>
        </w:rPr>
        <w:t>главы сельского поселения «село Тымлат»</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 несоблюдения ограничений, запретов, неисполнения обязанностей, установленных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w:t>
      </w:r>
      <w:r>
        <w:rPr>
          <w:rFonts w:ascii="Arial" w:hAnsi="Arial"/>
          <w:b w:val="0"/>
          <w:i w:val="0"/>
          <w:caps w:val="0"/>
          <w:color w:val="000000"/>
          <w:spacing w:val="0"/>
          <w:sz w:val="24"/>
        </w:rPr>
        <w:t>ансовыми инструментами</w:t>
      </w:r>
      <w:r>
        <w:rPr>
          <w:rFonts w:ascii="Arial" w:hAnsi="Arial"/>
          <w:b w:val="0"/>
          <w:i w:val="0"/>
          <w:caps w:val="0"/>
          <w:color w:val="000000"/>
          <w:spacing w:val="0"/>
          <w:sz w:val="24"/>
        </w:rPr>
        <w:t>,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1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34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"https://pravo-search.minjust.ru/bigs/showDocument.html?id=E86197DD-BDDA-4E38-99F7-6B788CB8F5C7"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29.01.2016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(Первое предложение части 7.1 статьи 34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"https://pravo-search.minjust.ru/bigs/showDocument.html?id=9DE268B9-9D68-4D84-86FA-720BD5155732"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07.08.2017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34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"https://pravo-search.minjust.ru/bigs/showDocument.html?id=56B9DE59-1328-45A1-B4C6-552FC1A5D965"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20.10.2017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34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"https://pravo-search.minjust.ru/bigs/showDocument.html?id=3DD5B1D7-AF2B-41F2-A6CE-458AEF44B98F"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12.11.2019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Главе сельского поселения «село Тымлат» гарантируется:</w:t>
      </w:r>
    </w:p>
    <w:p w14:paraId="1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1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1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1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 главы сельского поселения «село Тымлат»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действии, а также при проведении оперативно-розыскных мероприятий в отношении главы сельского поселения «село Тымлат»,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1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Глава сельского поселения «село Тымлат»,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1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34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"https://pravo-search.minjust.ru/bigs/showDocument.html?id=9EED93A7-A5E6-4773-B5E0-9E3CB5E026E4"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01.07.2015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Глава сельского поселения «село Тымлат» в своей деятельности подконтролен и подотчетен населению и Совету депутатов сельского поселения «село Тымлат».</w:t>
      </w:r>
    </w:p>
    <w:p w14:paraId="2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Глава сельского поселения «село Тымлат» представляет Совету депутатов сельского поселения «село Тымлат» ежегодные отчёты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сельского поселения «село Тымлат».</w:t>
      </w:r>
    </w:p>
    <w:p w14:paraId="2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13 статьи 34 признана утратившей силу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"https://pravo-search.minjust.ru/bigs/showDocument.html?id=FCE849DB-3F43-4657-BC4B-B960F908817D"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28.04.2017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4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35 Полномочия главы сельского поселения «село Тымлат»</w:t>
      </w:r>
    </w:p>
    <w:p w14:paraId="2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Тымлат» обладает следующими полномочиями:</w:t>
      </w:r>
    </w:p>
    <w:p w14:paraId="2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сельское поселение «село Тымлат»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Тымлат»;</w:t>
      </w:r>
    </w:p>
    <w:p w14:paraId="2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подписывает и обнародует в порядке установленном настоящим Уставом, нормативные правовые акты, принятые Советом депутатов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Тымлат»;</w:t>
      </w:r>
    </w:p>
    <w:p w14:paraId="2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издает в пределах своих полномочий правовые акты;</w:t>
      </w:r>
    </w:p>
    <w:p w14:paraId="2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Совета депутатов сельского поселения «село Тымлат»;</w:t>
      </w:r>
    </w:p>
    <w:p w14:paraId="2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организует выполнение нормативных правовых актов Совета депутатов сельского поселения «село Тымлат» в рамках своих полномочий;</w:t>
      </w:r>
    </w:p>
    <w:p w14:paraId="2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обладает правом внесения в Совет депутатов сельского поселения «село Тымлат» проектов муниципальных правовых актов;</w:t>
      </w:r>
    </w:p>
    <w:p w14:paraId="2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на утверждение Совета депутатов сельского поселения «село Тымлат» проект бюджета сельского поселения «село Тымлат» и отчет о его исполнении;</w:t>
      </w:r>
    </w:p>
    <w:p w14:paraId="2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представляет на рассмотрение Совета депутатов сельского поселения «село Тымлат»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Тымлат»;</w:t>
      </w:r>
    </w:p>
    <w:p w14:paraId="2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формирует администрацию сельского поселения «село Тымлат» и руководит ее деятельностью в соответствии с настоящим Уставом и Положением об администрации; утверждает положения об органах администрации сельского поселения «село Тымлат»;</w:t>
      </w:r>
    </w:p>
    <w:p w14:paraId="2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назначает и освобождает от должности заместителя главы администрации по согласованию с Советом депутатов сельского поселения «село Тымлат»;</w:t>
      </w:r>
    </w:p>
    <w:p w14:paraId="3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назначает и освобождает от должности руководителей органов администрации, а также руководителей муниципальных предприятий и учреждений;</w:t>
      </w:r>
    </w:p>
    <w:p w14:paraId="3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принимает меры поощрения и дисциплинарной ответственности к назначенным им должностным лицам;</w:t>
      </w:r>
    </w:p>
    <w:p w14:paraId="3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представляет на утверждение Совета депутатов сельского поселения «село Тымлат» планы и программы социально-экономического развития сельского поселения «село Тымлат», отчеты об их исполнении;</w:t>
      </w:r>
    </w:p>
    <w:p w14:paraId="3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рассматривает отчеты и доклады руководителей органов администрации сельского поселения «село Тымлат»;</w:t>
      </w:r>
    </w:p>
    <w:p w14:paraId="3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организует проверку деятельности органов администрации сельского поселения «село Тымлат» в соответствии с федеральными законами, законами Камчатского края и настоящим Уставом;</w:t>
      </w:r>
    </w:p>
    <w:p w14:paraId="3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принимает меры по обеспечению и защите интересов сельского поселения «село Тымлат» в суде, арбитражном суде, а также соответствующих органах государственной власти и управления;</w:t>
      </w:r>
    </w:p>
    <w:p w14:paraId="3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от имени администрации сельского поселения «село Тымлат» подписывает исковые заявления в суды;</w:t>
      </w:r>
    </w:p>
    <w:p w14:paraId="3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организует и обеспечивает исполнение отдельных государственных полномочий, переданных в ведение сельского поселения «село Тымлат» федеральными законами, законами Камчатского края.</w:t>
      </w:r>
    </w:p>
    <w:p w14:paraId="3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Тымлат» в случае, если они противоречат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 Камчатского края, настоящему Уставу, а</w:t>
      </w:r>
      <w:r>
        <w:rPr>
          <w:rFonts w:ascii="Arial" w:hAnsi="Arial"/>
          <w:b w:val="0"/>
          <w:i w:val="0"/>
          <w:caps w:val="0"/>
          <w:color w:val="000000"/>
          <w:spacing w:val="0"/>
          <w:sz w:val="24"/>
        </w:rPr>
        <w:t> </w:t>
      </w:r>
      <w:r>
        <w:rPr>
          <w:rFonts w:ascii="Arial" w:hAnsi="Arial"/>
          <w:b w:val="0"/>
          <w:i w:val="0"/>
          <w:caps w:val="0"/>
          <w:color w:val="000000"/>
          <w:spacing w:val="0"/>
          <w:sz w:val="24"/>
        </w:rPr>
        <w:t>также решениям Совета депутатов.</w:t>
      </w:r>
    </w:p>
    <w:p w14:paraId="3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назначает на контрактной основе и освобождает от занимаемой должности руководителей муниципальных предприятий и учреждений;</w:t>
      </w:r>
    </w:p>
    <w:p w14:paraId="3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получает от предприятий, учреждений и организаций, расположенных на территории сельского поселения «село Тымлат», сведения, необходимые для анализа социально-экономического развития сельского поселения «село Тымлат»;</w:t>
      </w:r>
    </w:p>
    <w:p w14:paraId="3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координирует деятельность органов территориального общественного самоуправления сельского поселения «село Тымлат»;</w:t>
      </w:r>
    </w:p>
    <w:p w14:paraId="3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исполняет бюджет сельского поселения «село Тымлат», утвержденный Советом депутатов сельского поселения «село Тымлат», распоряжается средствами сельского поселения «село Тымлат» в соответствии с утвержденным Советом депутатов бюджетом и бюджетным законодательством Российской Федерации;</w:t>
      </w:r>
    </w:p>
    <w:p w14:paraId="3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предлагает изменения в Устав сельского поселения «село Тымлат»;</w:t>
      </w:r>
    </w:p>
    <w:p w14:paraId="3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25 части 1 статьи 35 признан утратившим силу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"https://pravo-search.minjust.ru/bigs/showDocument.html?id=95754D85-5247-4FC8-9EC3-D4AE27F226DA"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4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27) принимает меры к сохранению, реконструкции и использованию памятников истории и культуры сельского поселения.</w:t>
      </w:r>
    </w:p>
    <w:p w14:paraId="4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14:paraId="4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Тымлат» имеет иные полномочия в соответствии с федеральным законодательством и законодательством Камчатского края.</w:t>
      </w:r>
    </w:p>
    <w:p w14:paraId="4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4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36. Досрочное прекращение полномочий главы сельского поселения «село Тымлат»</w:t>
      </w:r>
    </w:p>
    <w:p w14:paraId="4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1.Полномочия главы сельского поселения «село Тымлат» прекращаются досрочно в случае:</w:t>
      </w:r>
    </w:p>
    <w:p w14:paraId="4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4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4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14:paraId="4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4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4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4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4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4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36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"https://pravo-search.minjust.ru/bigs/showDocument.html?id=14A114A8-1458-4C54-B268-B50FB4D70311"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18.01.2022 №51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 в порядке установленном Положением о досрочном</w:t>
      </w:r>
      <w:r>
        <w:rPr>
          <w:rFonts w:ascii="Arial" w:hAnsi="Arial"/>
          <w:b w:val="0"/>
          <w:i w:val="0"/>
          <w:caps w:val="0"/>
          <w:color w:val="000000"/>
          <w:spacing w:val="0"/>
          <w:sz w:val="24"/>
        </w:rPr>
        <w:t> </w:t>
      </w:r>
      <w:r>
        <w:rPr>
          <w:rFonts w:ascii="Arial" w:hAnsi="Arial"/>
          <w:b w:val="0"/>
          <w:i w:val="0"/>
          <w:caps w:val="0"/>
          <w:color w:val="000000"/>
          <w:spacing w:val="0"/>
          <w:sz w:val="24"/>
        </w:rPr>
        <w:t>прекращении полномочий Совета депутатов сельского поселения «село Тымлат», депутата, главы сельского поселения «село Тымлат»;</w:t>
      </w:r>
    </w:p>
    <w:p w14:paraId="5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сельского поселения «село Тымлат».</w:t>
      </w:r>
    </w:p>
    <w:p w14:paraId="5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преобразования муниципального образования, осуществляемого в соответствии</w:t>
      </w:r>
      <w:r>
        <w:rPr>
          <w:rFonts w:ascii="Arial" w:hAnsi="Arial"/>
          <w:b w:val="0"/>
          <w:i w:val="0"/>
          <w:caps w:val="0"/>
          <w:color w:val="000000"/>
          <w:spacing w:val="0"/>
          <w:sz w:val="24"/>
        </w:rPr>
        <w:t> </w:t>
      </w:r>
      <w:r>
        <w:rPr>
          <w:rFonts w:ascii="Arial" w:hAnsi="Arial"/>
          <w:b w:val="0"/>
          <w:i w:val="0"/>
          <w:caps w:val="0"/>
          <w:color w:val="000000"/>
          <w:spacing w:val="0"/>
          <w:sz w:val="24"/>
        </w:rPr>
        <w:t>с частями 3, 3.1-1, 5 и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а также в случае упразднения муниципального образования;</w:t>
      </w:r>
    </w:p>
    <w:p w14:paraId="5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36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"https://pravo-search.minjust.ru/bigs/showDocument.html?id=2D979AD7-1FB6-4757-B151-1FD0C1492403"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увеличения численности избирателей сельского поселения «село Тымлат» более чем на 25 процентов, произошедшего вследствие изменения границ муниципального образовании;</w:t>
      </w:r>
    </w:p>
    <w:p w14:paraId="5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удаления в отставку в соответствии со статьёй 74.1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5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36 признан утратившим силу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"https://pravo-search.minjust.ru/bigs/showDocument.html?id=EECC67F8-EC5A-480F-9EE1-6B2E969E1C01"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27.01.2015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сельского поселения «село Тымлат»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Тымлат».</w:t>
      </w:r>
    </w:p>
    <w:p w14:paraId="5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Тымлат» возлагается на должностное лицо местного самоуправления.</w:t>
      </w:r>
    </w:p>
    <w:p w14:paraId="5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сельского поселения «село Тымлат».</w:t>
      </w:r>
    </w:p>
    <w:p w14:paraId="5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издания главой сельского поселения «село Тымлат» соответствующего распоряжения назначение исполняющего обязанности главы сельского поселения «село Тымлат» осуществляется решением Совета депутатов сельского поселения «село Тымлат».</w:t>
      </w:r>
    </w:p>
    <w:p w14:paraId="5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представительного органа о возложении полномочий принимается большинством от установленного числа депутатов Совета депутатов сельского поселения «село Тымлат».</w:t>
      </w:r>
    </w:p>
    <w:p w14:paraId="5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36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"https://pravo-search.minjust.ru/bigs/showDocument.html?id=FCE849DB-3F43-4657-BC4B-B960F908817D"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28.04.2017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12.06.2002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и права на участие в референдуме граждан Российской Федерации»</w:t>
      </w:r>
      <w:r>
        <w:rPr>
          <w:rFonts w:ascii="Arial" w:hAnsi="Arial"/>
          <w:b w:val="0"/>
          <w:i w:val="0"/>
          <w:caps w:val="0"/>
          <w:color w:val="000000"/>
          <w:spacing w:val="0"/>
          <w:sz w:val="24"/>
        </w:rPr>
        <w:t>.</w:t>
      </w:r>
    </w:p>
    <w:p w14:paraId="5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36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"https://pravo-search.minjust.ru/bigs/showDocument.html?id=56B9DE59-1328-45A1-B4C6-552FC1A5D965"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20.10.2017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F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37. Администрация сельского поселения «село Тымлат»</w:t>
      </w:r>
    </w:p>
    <w:p w14:paraId="6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Тымлат» – исполнительно-распорядительный орган местного самоуправления сельского поселения «село Тымлат»,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14:paraId="6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Администрацией сельского поселения «село Тымлат» руководит глава сельского поселения «село Тымлат» на принципах единоначалия.</w:t>
      </w:r>
    </w:p>
    <w:p w14:paraId="6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Администрация сельского поселения «село Тымлат» является юридическим лицом.</w:t>
      </w:r>
    </w:p>
    <w:p w14:paraId="6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сельского поселения «село Тымлат»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сельского поселения «село Тымлат», постановлениями главы сельского поселения «село Тымлат», настоящим Уставом и Положением об администрации сельского поселения «село Тымлат».</w:t>
      </w:r>
    </w:p>
    <w:p w14:paraId="6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5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38. Структура администрации сельского поселения «село Тымлат»</w:t>
      </w:r>
    </w:p>
    <w:p w14:paraId="6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Тымлат» формируется главой сельского поселения «село Тымлат» в соответствии с федеральными законами, законами Камчатского края и настоящим Уставом.</w:t>
      </w:r>
    </w:p>
    <w:p w14:paraId="6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Заместитель главы администрации назначается на должность главой сельского поселения «село Тымлат» на основании результатов проведения конкурса на замещение вакантной должности муниципальной службы.</w:t>
      </w:r>
    </w:p>
    <w:p w14:paraId="6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Заместитель главы сельского поселения «село Тымлат»:</w:t>
      </w:r>
    </w:p>
    <w:p w14:paraId="6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функции по руководству администрацией в соответствии с распределением обязанностей, установленным главой сельского поселения «село Тымлат».</w:t>
      </w:r>
    </w:p>
    <w:p w14:paraId="6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осуществляет полномочия по руководству администрацией в случае отсутствия главы сельского поселения «село Тымлат», в том числе, когда глава сельского поселения «село Тымлат» не может исполнять свои обязанности и при досрочном прекращении его полномочий.</w:t>
      </w:r>
    </w:p>
    <w:p w14:paraId="6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структуру администрации сельского поселения «село Тымлат» входят отраслевые (функциональные) и территориальные органы администрации сельского поселения «село Тымлат».</w:t>
      </w:r>
    </w:p>
    <w:p w14:paraId="6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Отраслевые (функциональные) и территориальные органы администрации сельского поселения «село Тымлат» не обладают правами юридического лица.</w:t>
      </w:r>
    </w:p>
    <w:p w14:paraId="6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Руководители органов администрации сельского поселения «село Тымлат» по доверенности главы сельского поселения «село Тымлат» могут заключать договоры, соглашения, открывать счета в банках.</w:t>
      </w:r>
    </w:p>
    <w:p w14:paraId="6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администрации сельского поселения «село Тымлат» самостоятельно решают вопросы управления, отнесенные к их ведению, осуществляют общее руководство подведомственными муниципальными предприятиями и учреждениями при строгом соблюдении гарантий самостоятельности этих предприятий и учреждений, установленных законодательством.</w:t>
      </w:r>
    </w:p>
    <w:p w14:paraId="6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администрации сельского поселения «село Тымлат» не вправе издавать акты, ограничивающие права и свободы граждан и их объединений.</w:t>
      </w:r>
    </w:p>
    <w:p w14:paraId="7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администрации сельского поселения «село Тымлат» осуществляют исполнительную и распорядительную деятельность, направленную на исполнение решений Совета депутатов сельского поселения «село Тымлат», постановлений и распоряжений главы сельского поселения «село Тымлат» и актов органов государственной власти, принятых в пределах их компетенции.</w:t>
      </w:r>
    </w:p>
    <w:p w14:paraId="7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Должностные</w:t>
      </w:r>
      <w:r>
        <w:rPr>
          <w:rFonts w:ascii="Arial" w:hAnsi="Arial"/>
          <w:b w:val="0"/>
          <w:i w:val="0"/>
          <w:caps w:val="0"/>
          <w:color w:val="000000"/>
          <w:spacing w:val="0"/>
          <w:sz w:val="24"/>
        </w:rPr>
        <w:t> </w:t>
      </w:r>
      <w:r>
        <w:rPr>
          <w:rFonts w:ascii="Arial" w:hAnsi="Arial"/>
          <w:b w:val="0"/>
          <w:i w:val="0"/>
          <w:caps w:val="0"/>
          <w:color w:val="000000"/>
          <w:spacing w:val="0"/>
          <w:sz w:val="24"/>
        </w:rPr>
        <w:t>инструкции для специалистов органов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Тымлат» утверждаются руководителем соответствующего органа администрации сельского поселения «село Тымлат».</w:t>
      </w:r>
    </w:p>
    <w:p w14:paraId="7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Должностные оклады должностным лицам органов администрации сельского поселения «село Тымлат» устанавливаются главой администрации сельского поселения «село Тымлат» в соответствии с утвержденной Советом депутатов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Тымлат» схемой должностных окладов в соответствии с законодательством Российской Федерации и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w:t>
      </w:r>
    </w:p>
    <w:p w14:paraId="7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Финансирование администрации сельского поселения «село Тымлат» и ее органов осуществляется в соответствии с утвержденным Советом депутатов сельского поселения «село Тымлат» бюджетом и выделенными средствами расходов на управление.</w:t>
      </w:r>
    </w:p>
    <w:p w14:paraId="7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5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39. Полномочия администрации сельского поселения «село Тымлат»</w:t>
      </w:r>
    </w:p>
    <w:p w14:paraId="7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администрации сельского поселения «село Тымлат» относится:</w:t>
      </w:r>
    </w:p>
    <w:p w14:paraId="7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сельского поселения «село Тымлат» по реализации вопросов местного значения;</w:t>
      </w:r>
    </w:p>
    <w:p w14:paraId="7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исполнения полномочий органов местного самоуправления сельского поселения «село Тымлат» по решению вопросов местного значения сельского поселения «село Тымлат»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Тымлат»;</w:t>
      </w:r>
    </w:p>
    <w:p w14:paraId="7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осуществление отдельных государственных полномочий, переданных органам местного самоуправления сельского поселения «село Тымлат» федеральными законами и законами Камчатского края;</w:t>
      </w:r>
    </w:p>
    <w:p w14:paraId="7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14:paraId="7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администрация сельского поселения «село Тымлат» обладает иными полномочиями, определенными федеральными законами и законами Камчатского края.</w:t>
      </w:r>
    </w:p>
    <w:p w14:paraId="7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Функции и полномочия органов администрации сельского поселения «село Тымлат»,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Тымлат».</w:t>
      </w:r>
    </w:p>
    <w:p w14:paraId="7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E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40. Муниципальный контроль</w:t>
      </w:r>
    </w:p>
    <w:p w14:paraId="7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Тымлат»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8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контроль, связанный с осуществлением проверок юридических лиц и индивидуальных предпринимателей, проводится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31.07.2020 №248-ФЗ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8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40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"https://pravo-search.minjust.ru/bigs/showDocument.html?id=14A114A8-1458-4C54-B268-B50FB4D70311"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18.01.2022 №51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40 признана утратившей силу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"https://pravo-search.minjust.ru/bigs/showDocument.html?id=14A114A8-1458-4C54-B268-B50FB4D70311"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18.01.2022 №51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40 признана утратившей силу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"https://pravo-search.minjust.ru/bigs/showDocument.html?id=14A114A8-1458-4C54-B268-B50FB4D70311"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18.01.2022 №51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"https://pravo-search.minjust.ru/bigs/showDocument.html?id=EECC67F8-EC5A-480F-9EE1-6B2E969E1C01"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27.01.2015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признана утратившей силу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"https://pravo-search.minjust.ru/bigs/showDocument.html?id=EECC67F8-EC5A-480F-9EE1-6B2E969E1C01"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27.01.2015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признана утратившей силу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"https://pravo-search.minjust.ru/bigs/showDocument.html?id=A4D62DEA-A62A-43A2-9D06-C097A42F316C"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10.10.2022 №93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2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A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43. Органы местного самоуправления сельского поселения «село Тымлат» как юридические лица</w:t>
      </w:r>
    </w:p>
    <w:p w14:paraId="8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 имени сельского поселения «село Тымлат»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Тымлат», другие должностные лица в соответствии с настоящим Уставом.</w:t>
      </w:r>
    </w:p>
    <w:p w14:paraId="8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администрация сельского поселения «село Тымлат»,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8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Тымлат», администрация сельского поселения «село Тымлат», как юридические лица действуют на основании положений,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применительно к казенным учреждениям.</w:t>
      </w:r>
    </w:p>
    <w:p w14:paraId="8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Тымлат» с правами юридического лица.</w:t>
      </w:r>
    </w:p>
    <w:p w14:paraId="8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Основаниями для государственной регистрации органов местной администрации в качестве юридических лиц являются решение Совета депутатов сельского поселения «село Тымлат» об учреждении соответствующего органа в форме муниципального казенного учреждения и утверждение положения о нем Советом депутатов сельского поселения «село Тымлат» по представлению главы местной администрации.</w:t>
      </w:r>
    </w:p>
    <w:p w14:paraId="9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1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w:t>
      </w:r>
      <w:r>
        <w:rPr>
          <w:rFonts w:ascii="Arial" w:hAnsi="Arial"/>
          <w:b w:val="1"/>
          <w:i w:val="0"/>
          <w:caps w:val="0"/>
          <w:color w:val="000000"/>
          <w:spacing w:val="0"/>
          <w:sz w:val="28"/>
        </w:rPr>
        <w:t> </w:t>
      </w:r>
      <w:r>
        <w:rPr>
          <w:rFonts w:ascii="Arial" w:hAnsi="Arial"/>
          <w:b w:val="1"/>
          <w:i w:val="0"/>
          <w:caps w:val="0"/>
          <w:color w:val="000000"/>
          <w:spacing w:val="0"/>
          <w:sz w:val="28"/>
        </w:rPr>
        <w:t>V</w:t>
      </w:r>
      <w:r>
        <w:rPr>
          <w:rFonts w:ascii="Arial" w:hAnsi="Arial"/>
          <w:b w:val="1"/>
          <w:i w:val="0"/>
          <w:caps w:val="0"/>
          <w:color w:val="000000"/>
          <w:spacing w:val="0"/>
          <w:sz w:val="28"/>
        </w:rPr>
        <w:t>. МУНИЦИПАЛЬНАЯ СЛУЖБА В СЕЛЬСКОМ ПОСЕЛЕНИИ «СЕЛО ТЫМЛАТ»</w:t>
      </w:r>
    </w:p>
    <w:p w14:paraId="9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3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44. Муниципальная служба</w:t>
      </w:r>
    </w:p>
    <w:p w14:paraId="9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9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14:paraId="9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97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45.</w:t>
      </w:r>
      <w:r>
        <w:rPr>
          <w:rFonts w:ascii="Arial" w:hAnsi="Arial"/>
          <w:b w:val="1"/>
          <w:i w:val="0"/>
          <w:caps w:val="0"/>
          <w:color w:val="000000"/>
          <w:spacing w:val="0"/>
          <w:sz w:val="24"/>
        </w:rPr>
        <w:t> </w:t>
      </w:r>
      <w:r>
        <w:rPr>
          <w:rFonts w:ascii="Arial" w:hAnsi="Arial"/>
          <w:b w:val="1"/>
          <w:i w:val="0"/>
          <w:caps w:val="0"/>
          <w:color w:val="000000"/>
          <w:spacing w:val="0"/>
          <w:sz w:val="24"/>
        </w:rPr>
        <w:t>Требования для замещения должностей муниципальной службы</w:t>
      </w:r>
    </w:p>
    <w:p w14:paraId="9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9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w:t>
      </w:r>
      <w:r>
        <w:rPr>
          <w:rFonts w:ascii="Arial" w:hAnsi="Arial"/>
          <w:b w:val="0"/>
          <w:i w:val="0"/>
          <w:caps w:val="0"/>
          <w:color w:val="000000"/>
          <w:spacing w:val="0"/>
          <w:sz w:val="24"/>
        </w:rPr>
        <w:t> </w:t>
      </w:r>
      <w:r>
        <w:rPr>
          <w:rFonts w:ascii="Arial" w:hAnsi="Arial"/>
          <w:b w:val="0"/>
          <w:i w:val="0"/>
          <w:caps w:val="0"/>
          <w:color w:val="000000"/>
          <w:spacing w:val="0"/>
          <w:sz w:val="24"/>
        </w:rPr>
        <w:t>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9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45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"https://pravo-search.minjust.ru/bigs/showDocument.html?id=8AD49647-6B6C-434A-A51D-15660E1C26C0"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20.02.2017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9C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46. Статус муниципального служащего</w:t>
      </w:r>
    </w:p>
    <w:p w14:paraId="9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Муниципальный служащий имеет право на:</w:t>
      </w:r>
    </w:p>
    <w:p w14:paraId="9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9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A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A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A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A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A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получение дополнительного профессионального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муниципальным правовым актом за счет средств местного бюджета;</w:t>
      </w:r>
    </w:p>
    <w:p w14:paraId="A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 7 части 1</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4</w:t>
      </w: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"https://pravo-search.minjust.ru/bigs/showDocument.html?id=9EED93A7-A5E6-4773-B5E0-9E3CB5E026E4"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01.07.2015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защиту своих персональных данных;</w:t>
      </w:r>
    </w:p>
    <w:p w14:paraId="A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A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A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A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A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14:paraId="A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Муниципальный служащий обязан:</w:t>
      </w:r>
    </w:p>
    <w:p w14:paraId="A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соблюдать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Тымлат» и иные муниципальные правовые акты и обеспечивать их исполнение;</w:t>
      </w:r>
    </w:p>
    <w:p w14:paraId="A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A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Pr>
          <w:rFonts w:ascii="Arial" w:hAnsi="Arial"/>
          <w:b w:val="0"/>
          <w:i w:val="0"/>
          <w:caps w:val="0"/>
          <w:color w:val="000000"/>
          <w:spacing w:val="0"/>
          <w:sz w:val="24"/>
        </w:rPr>
        <w:t>;</w:t>
      </w:r>
    </w:p>
    <w:p w14:paraId="B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46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"https://pravo-search.minjust.ru/bigs/showDocument.html?id=00EA3129-30A1-4855-B11E-129F328BD6C0"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06.12.2013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соблюдать установленные в органе местного самоуправления сельского поселения «село Тымлат» правила внутреннего трудового распорядка, должностную инструкцию, порядок работы со служебной информацией;</w:t>
      </w:r>
    </w:p>
    <w:p w14:paraId="B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B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B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B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B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w:t>
      </w:r>
      <w:r>
        <w:rPr>
          <w:rFonts w:ascii="Arial" w:hAnsi="Arial"/>
          <w:b w:val="0"/>
          <w:i w:val="0"/>
          <w:caps w:val="0"/>
          <w:color w:val="000000"/>
          <w:spacing w:val="0"/>
          <w:sz w:val="24"/>
        </w:rPr>
        <w:t>одиться на муниципальной службе;</w:t>
      </w:r>
    </w:p>
    <w:p w14:paraId="B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9 части 3 статьи 46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"https://pravo-search.minjust.ru/bigs/showDocument.html?id=14A114A8-1458-4C54-B268-B50FB4D70311"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18.01.2022 №51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B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46 дополнена пунктом 9.1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"https://pravo-search.minjust.ru/bigs/showDocument.html?id=14A114A8-1458-4C54-B268-B50FB4D70311"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18.01.2022 №51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и другими федеральными законами;</w:t>
      </w:r>
    </w:p>
    <w:p w14:paraId="B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уведомлять в письменной форме</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представителя нанимателя (работодателя)</w:t>
      </w:r>
      <w:r>
        <w:rPr>
          <w:rFonts w:ascii="Arial" w:hAnsi="Arial"/>
          <w:b w:val="0"/>
          <w:i w:val="0"/>
          <w:caps w:val="0"/>
          <w:color w:val="000000"/>
          <w:spacing w:val="0"/>
          <w:sz w:val="24"/>
        </w:rPr>
        <w:t> </w:t>
      </w:r>
      <w:r>
        <w:rPr>
          <w:rFonts w:ascii="Arial" w:hAnsi="Arial"/>
          <w:b w:val="0"/>
          <w:i w:val="0"/>
          <w:caps w:val="0"/>
          <w:color w:val="000000"/>
          <w:spacing w:val="0"/>
          <w:sz w:val="24"/>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B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46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"https://pravo-search.minjust.ru/bigs/showDocument.html?id=95754D85-5247-4FC8-9EC3-D4AE27F226DA"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w:t>
      </w:r>
      <w:r>
        <w:rPr>
          <w:rFonts w:ascii="Arial" w:hAnsi="Arial"/>
          <w:b w:val="0"/>
          <w:i w:val="0"/>
          <w:caps w:val="0"/>
          <w:color w:val="000000"/>
          <w:spacing w:val="0"/>
          <w:sz w:val="24"/>
        </w:rPr>
        <w:t> </w:t>
      </w:r>
      <w:r>
        <w:rPr>
          <w:rFonts w:ascii="Arial" w:hAnsi="Arial"/>
          <w:b w:val="0"/>
          <w:i w:val="0"/>
          <w:caps w:val="0"/>
          <w:color w:val="000000"/>
          <w:spacing w:val="0"/>
          <w:sz w:val="24"/>
        </w:rPr>
        <w:t>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B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B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 части</w:t>
      </w:r>
      <w:r>
        <w:rPr>
          <w:rFonts w:ascii="Arial" w:hAnsi="Arial"/>
          <w:b w:val="0"/>
          <w:i w:val="0"/>
          <w:caps w:val="0"/>
          <w:color w:val="000000"/>
          <w:spacing w:val="0"/>
          <w:sz w:val="24"/>
        </w:rPr>
        <w:t> </w:t>
      </w: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46</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"https://pravo-search.minjust.ru/bigs/showDocument.html?id=331F1000-F301-460B-845E-4A0828A8D5EB"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замещать должность муниципальной службы в случае:</w:t>
      </w:r>
    </w:p>
    <w:p w14:paraId="C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C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б) избрания или назначения на муниципальную должность;</w:t>
      </w:r>
    </w:p>
    <w:p w14:paraId="C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14:paraId="C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управлении коммерческой или некоммерческой организацией, за исключением следующих случаев:</w:t>
      </w:r>
    </w:p>
    <w:p w14:paraId="C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органе местного самоуправления</w:t>
      </w:r>
      <w:r>
        <w:rPr>
          <w:rFonts w:ascii="Arial" w:hAnsi="Arial"/>
          <w:b w:val="0"/>
          <w:i w:val="0"/>
          <w:caps w:val="0"/>
          <w:color w:val="0000EE"/>
          <w:spacing w:val="0"/>
          <w:sz w:val="24"/>
          <w:u w:color="000000" w:val="single"/>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C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w:t>
      </w:r>
      <w:r>
        <w:rPr>
          <w:rFonts w:ascii="Arial" w:hAnsi="Arial"/>
          <w:b w:val="0"/>
          <w:i w:val="0"/>
          <w:caps w:val="0"/>
          <w:color w:val="000000"/>
          <w:spacing w:val="0"/>
          <w:sz w:val="24"/>
        </w:rPr>
        <w:t>а</w:t>
      </w:r>
      <w:r>
        <w:rPr>
          <w:rFonts w:ascii="Arial" w:hAnsi="Arial"/>
          <w:b w:val="0"/>
          <w:i w:val="0"/>
          <w:caps w:val="0"/>
          <w:color w:val="000000"/>
          <w:spacing w:val="0"/>
          <w:sz w:val="24"/>
        </w:rPr>
        <w:t>» пункта 3 части 5 статьи 46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"https://pravo-search.minjust.ru/bigs/showDocument.html?id=49746E72-2574-4A07-8BE3-AE079A4D42BA"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28.07.2023 №87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органе местного самоуправления</w:t>
      </w:r>
      <w:r>
        <w:rPr>
          <w:rFonts w:ascii="Arial" w:hAnsi="Arial"/>
          <w:b w:val="0"/>
          <w:i w:val="0"/>
          <w:caps w:val="0"/>
          <w:color w:val="0000EE"/>
          <w:spacing w:val="0"/>
          <w:sz w:val="24"/>
          <w:u w:color="000000" w:val="single"/>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C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w:t>
      </w:r>
      <w:r>
        <w:rPr>
          <w:rFonts w:ascii="Arial" w:hAnsi="Arial"/>
          <w:b w:val="0"/>
          <w:i w:val="0"/>
          <w:caps w:val="0"/>
          <w:color w:val="000000"/>
          <w:spacing w:val="0"/>
          <w:sz w:val="24"/>
        </w:rPr>
        <w:t>б</w:t>
      </w:r>
      <w:r>
        <w:rPr>
          <w:rFonts w:ascii="Arial" w:hAnsi="Arial"/>
          <w:b w:val="0"/>
          <w:i w:val="0"/>
          <w:caps w:val="0"/>
          <w:color w:val="000000"/>
          <w:spacing w:val="0"/>
          <w:sz w:val="24"/>
        </w:rPr>
        <w:t>» пункта 3 части 5 статьи 46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"https://pravo-search.minjust.ru/bigs/showDocument.html?id=49746E72-2574-4A07-8BE3-AE079A4D42BA"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28.07.2023 №87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в) представление на безвозмездной основе интересов муниципального образования в</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Совете муниципальных образований Камчатского края</w:t>
      </w:r>
      <w:r>
        <w:rPr>
          <w:rFonts w:ascii="Arial" w:hAnsi="Arial"/>
          <w:b w:val="0"/>
          <w:i w:val="0"/>
          <w:caps w:val="0"/>
          <w:color w:val="0000EE"/>
          <w:spacing w:val="0"/>
          <w:sz w:val="24"/>
          <w:u w:color="000000" w:val="single"/>
        </w:rPr>
        <w:t>, иных объединениях муниципальных образований, а также в их органах управления;</w:t>
      </w:r>
    </w:p>
    <w:p w14:paraId="C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3 части 5 статьи 46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"https://pravo-search.minjust.ru/bigs/showDocument.html?id=AB468801-E861-40A4-BCC6-5F2A79F661BB"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12.10.2020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управления находящимися в муниципальной собственности акциями (долями в уставном капитале);</w:t>
      </w:r>
    </w:p>
    <w:p w14:paraId="C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 иные случаи, предусмотренные федеральными законами;</w:t>
      </w:r>
    </w:p>
    <w:p w14:paraId="C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46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"https://pravo-search.minjust.ru/bigs/showDocument.html?id=331F1000-F301-460B-845E-4A0828A8D5EB"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46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"https://pravo-search.minjust.ru/bigs/showDocument.html?id=9DE268B9-9D68-4D84-86FA-720BD5155732"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07.08.2017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46 в редакции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"https://pravo-search.minjust.ru/bigs/showDocument.html?id=4155DF7F-F5C9-4474-AD0A-6BA0EF576526"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решения Совета депутатов сельского поселения «село Тымлат»</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от 27.11.2018 №71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46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"https://pravo-search.minjust.ru/bigs/showDocument.html?id=42E16F8C-2669-41A1-A754-072454E0F96E"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19.02.2019 №78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D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46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"https://pravo-search.minjust.ru/bigs/showDocument.html?id=2D979AD7-1FB6-4757-B151-1FD0C1492403"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D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46 дополнена пунктом 3.1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"https://pravo-search.minjust.ru/bigs/showDocument.html?id=2D979AD7-1FB6-4757-B151-1FD0C1492403"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сельского поселения «село Тымлат»,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D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Тымлат», в котором он замещает должность муниципальной службы,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0"/>
        </w:rPr>
        <w:t>,</w:t>
      </w:r>
      <w:r>
        <w:rPr>
          <w:rFonts w:ascii="Arial" w:hAnsi="Arial"/>
          <w:b w:val="0"/>
          <w:i w:val="0"/>
          <w:caps w:val="0"/>
          <w:color w:val="000000"/>
          <w:spacing w:val="0"/>
          <w:sz w:val="20"/>
        </w:rPr>
        <w:t> </w:t>
      </w:r>
      <w:r>
        <w:rPr>
          <w:rFonts w:ascii="Arial" w:hAnsi="Arial"/>
          <w:b w:val="0"/>
          <w:i w:val="0"/>
          <w:caps w:val="0"/>
          <w:color w:val="000000"/>
          <w:spacing w:val="0"/>
          <w:sz w:val="24"/>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Pr>
          <w:rFonts w:ascii="Arial" w:hAnsi="Arial"/>
          <w:b w:val="0"/>
          <w:i w:val="0"/>
          <w:caps w:val="0"/>
          <w:color w:val="000000"/>
          <w:spacing w:val="0"/>
          <w:sz w:val="24"/>
        </w:rPr>
        <w:t>;</w:t>
      </w:r>
    </w:p>
    <w:p w14:paraId="D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46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"https://pravo-search.minjust.ru/bigs/showDocument.html?id=95754D85-5247-4FC8-9EC3-D4AE27F226DA"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Тымлат»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D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D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D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Тымлат» и их руководителей, если это не входит в его</w:t>
      </w:r>
      <w:r>
        <w:rPr>
          <w:rFonts w:ascii="Arial" w:hAnsi="Arial"/>
          <w:b w:val="0"/>
          <w:i w:val="0"/>
          <w:caps w:val="0"/>
          <w:color w:val="000000"/>
          <w:spacing w:val="0"/>
          <w:sz w:val="24"/>
        </w:rPr>
        <w:t> </w:t>
      </w:r>
      <w:r>
        <w:rPr>
          <w:rFonts w:ascii="Arial" w:hAnsi="Arial"/>
          <w:b w:val="0"/>
          <w:i w:val="0"/>
          <w:caps w:val="0"/>
          <w:color w:val="000000"/>
          <w:spacing w:val="0"/>
          <w:sz w:val="24"/>
        </w:rPr>
        <w:t>должностные обязанности;</w:t>
      </w:r>
    </w:p>
    <w:p w14:paraId="D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принимать без письменного разрешения главы сельского поселения «село Тымлат» награды, почетные и специальные звания (за исключением научных) иностранных государств, международных организаций</w:t>
      </w:r>
      <w:r>
        <w:rPr>
          <w:rFonts w:ascii="Arial" w:hAnsi="Arial"/>
          <w:b w:val="0"/>
          <w:i w:val="0"/>
          <w:caps w:val="0"/>
          <w:color w:val="000000"/>
          <w:spacing w:val="0"/>
          <w:sz w:val="24"/>
        </w:rPr>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Pr>
          <w:rFonts w:ascii="Arial" w:hAnsi="Arial"/>
          <w:b w:val="0"/>
          <w:i w:val="0"/>
          <w:caps w:val="0"/>
          <w:color w:val="000000"/>
          <w:spacing w:val="0"/>
          <w:sz w:val="24"/>
        </w:rPr>
        <w:t>;</w:t>
      </w:r>
    </w:p>
    <w:p w14:paraId="D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D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D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D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E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E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E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E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E4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47. Условия и порядок прохождения муниципальной службы</w:t>
      </w:r>
    </w:p>
    <w:p w14:paraId="E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14:paraId="E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E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E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E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w:t>
      </w:r>
      <w:r>
        <w:rPr>
          <w:rFonts w:ascii="Arial" w:hAnsi="Arial"/>
          <w:b w:val="0"/>
          <w:i w:val="0"/>
          <w:caps w:val="0"/>
          <w:color w:val="000000"/>
          <w:spacing w:val="0"/>
          <w:sz w:val="24"/>
        </w:rPr>
        <w:t> </w:t>
      </w:r>
      <w:r>
        <w:rPr>
          <w:rFonts w:ascii="Arial" w:hAnsi="Arial"/>
          <w:b w:val="0"/>
          <w:i w:val="0"/>
          <w:caps w:val="0"/>
          <w:color w:val="000000"/>
          <w:spacing w:val="0"/>
          <w:sz w:val="24"/>
        </w:rPr>
        <w:t>служащим должности муниципальной службы связано с использованием таких сведений;</w:t>
      </w:r>
    </w:p>
    <w:p w14:paraId="E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w:t>
      </w:r>
      <w:r>
        <w:rPr>
          <w:rFonts w:ascii="Arial" w:hAnsi="Arial"/>
          <w:b w:val="0"/>
          <w:i w:val="0"/>
          <w:caps w:val="0"/>
          <w:color w:val="000000"/>
          <w:spacing w:val="0"/>
          <w:sz w:val="24"/>
        </w:rPr>
        <w:t> </w:t>
      </w:r>
      <w:r>
        <w:rPr>
          <w:rFonts w:ascii="Arial" w:hAnsi="Arial"/>
          <w:b w:val="0"/>
          <w:i w:val="0"/>
          <w:caps w:val="0"/>
          <w:color w:val="000000"/>
          <w:spacing w:val="0"/>
          <w:sz w:val="24"/>
        </w:rPr>
        <w:t>медицинской организации</w:t>
      </w:r>
      <w:r>
        <w:rPr>
          <w:rFonts w:ascii="Arial" w:hAnsi="Arial"/>
          <w:b w:val="0"/>
          <w:i w:val="0"/>
          <w:caps w:val="0"/>
          <w:color w:val="000000"/>
          <w:spacing w:val="0"/>
          <w:sz w:val="24"/>
        </w:rPr>
        <w:t>;</w:t>
      </w:r>
    </w:p>
    <w:p w14:paraId="E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4</w:t>
      </w:r>
      <w:r>
        <w:rPr>
          <w:rFonts w:ascii="Arial" w:hAnsi="Arial"/>
          <w:b w:val="0"/>
          <w:i w:val="0"/>
          <w:caps w:val="0"/>
          <w:color w:val="000000"/>
          <w:spacing w:val="0"/>
          <w:sz w:val="24"/>
        </w:rPr>
        <w:t> </w:t>
      </w:r>
      <w:r>
        <w:rPr>
          <w:rFonts w:ascii="Arial" w:hAnsi="Arial"/>
          <w:b w:val="0"/>
          <w:i w:val="0"/>
          <w:caps w:val="0"/>
          <w:color w:val="000000"/>
          <w:spacing w:val="0"/>
          <w:sz w:val="24"/>
        </w:rPr>
        <w:t>части</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 47</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"https://pravo-search.minjust.ru/bigs/showDocument.html?id=019386EF-4C7A-488E-9FC4-CD8339FFE830"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25.02.2014 №50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E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E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6 части 2 статьи 47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"https://pravo-search.minjust.ru/bigs/showDocument.html?id=14A114A8-1458-4C54-B268-B50FB4D70311"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18.01.2022 №51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F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7 части 2 статьи 47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"https://pravo-search.minjust.ru/bigs/showDocument.html?id=14A114A8-1458-4C54-B268-B50FB4D70311"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18.01.2022 №51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F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непредставления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F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F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дополнена пунктом 9.1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"https://pravo-search.minjust.ru/bigs/showDocument.html?id=8AD49647-6B6C-434A-A51D-15660E1C26C0"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20.02.2017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Pr>
          <w:rFonts w:ascii="Arial" w:hAnsi="Arial"/>
          <w:b w:val="0"/>
          <w:i w:val="0"/>
          <w:caps w:val="0"/>
          <w:color w:val="000000"/>
          <w:spacing w:val="0"/>
          <w:sz w:val="24"/>
        </w:rPr>
        <w:t>-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rFonts w:ascii="Arial" w:hAnsi="Arial"/>
          <w:b w:val="0"/>
          <w:i w:val="0"/>
          <w:caps w:val="0"/>
          <w:color w:val="000000"/>
          <w:spacing w:val="0"/>
          <w:sz w:val="24"/>
        </w:rPr>
        <w:t>;</w:t>
      </w:r>
    </w:p>
    <w:p w14:paraId="F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 47 дополнена пунктом 10</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"https://pravo-search.minjust.ru/bigs/showDocument.html?id=019386EF-4C7A-488E-9FC4-CD8339FFE830"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25.02.2014 №50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 статьи 47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"https://pravo-search.minjust.ru/bigs/showDocument.html?id=423937D1-08DC-4487-A6DA-C453FCF8D638"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12.02.2018 №57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приобретения им статуса иностранного агента</w:t>
      </w:r>
      <w:r>
        <w:rPr>
          <w:rFonts w:ascii="Arial" w:hAnsi="Arial"/>
          <w:b w:val="0"/>
          <w:i w:val="0"/>
          <w:caps w:val="0"/>
          <w:color w:val="000000"/>
          <w:spacing w:val="0"/>
          <w:sz w:val="24"/>
        </w:rPr>
        <w:t>.</w:t>
      </w:r>
    </w:p>
    <w:p w14:paraId="F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 47 дополнена пунктом 1</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"https://pravo-search.minjust.ru/bigs/showDocument.html?id=49746E72-2574-4A07-8BE3-AE079A4D42BA"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28.07.2023 №</w:t>
      </w:r>
      <w:r>
        <w:rPr>
          <w:rFonts w:ascii="Arial" w:hAnsi="Arial"/>
          <w:b w:val="0"/>
          <w:i w:val="0"/>
          <w:caps w:val="0"/>
          <w:strike w:val="0"/>
          <w:color w:val="0000FF"/>
          <w:spacing w:val="0"/>
          <w:sz w:val="24"/>
          <w:u/>
        </w:rPr>
        <w:t>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F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F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При поступлении на муниципальную службу гражданин представляет:</w:t>
      </w:r>
    </w:p>
    <w:p w14:paraId="F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F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собственноручно заполненную и подписанную анкету;</w:t>
      </w:r>
    </w:p>
    <w:p w14:paraId="F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паспорт;</w:t>
      </w:r>
    </w:p>
    <w:p w14:paraId="0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за исключением случаев, когда трудовой</w:t>
      </w:r>
      <w:r>
        <w:rPr>
          <w:rFonts w:ascii="Arial" w:hAnsi="Arial"/>
          <w:b w:val="0"/>
          <w:i w:val="0"/>
          <w:caps w:val="0"/>
          <w:color w:val="000000"/>
          <w:spacing w:val="0"/>
          <w:sz w:val="24"/>
        </w:rPr>
        <w:t> </w:t>
      </w:r>
      <w:r>
        <w:rPr>
          <w:rFonts w:ascii="Arial" w:hAnsi="Arial"/>
          <w:b w:val="0"/>
          <w:i w:val="0"/>
          <w:caps w:val="0"/>
          <w:color w:val="000000"/>
          <w:spacing w:val="0"/>
          <w:sz w:val="24"/>
        </w:rPr>
        <w:t>договор (контракт) заключается впервые;</w:t>
      </w:r>
    </w:p>
    <w:p w14:paraId="0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Пункт 4 части 5 статьи 47</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"https://pravo-search.minjust.ru/bigs/showDocument.html?id=AB468801-E861-40A4-BCC6-5F2A79F661BB"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12.10.2020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документ об образовании;</w:t>
      </w:r>
    </w:p>
    <w:p w14:paraId="0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документ</w:t>
      </w:r>
      <w:r>
        <w:rPr>
          <w:rFonts w:ascii="Arial" w:hAnsi="Arial"/>
          <w:b w:val="0"/>
          <w:i w:val="0"/>
          <w:caps w:val="0"/>
          <w:color w:val="000000"/>
          <w:spacing w:val="0"/>
          <w:sz w:val="24"/>
        </w:rPr>
        <w:t>, подтверждающий регистрацию в системе индивидуального (персонифицированного) учета</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0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47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"https://pravo-search.minjust.ru/bigs/showDocument.html?id=6F5EE1C2-1415-4948-9BC6-B87DEF95ADEB"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20.07.2020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0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документы воинского учета - для</w:t>
      </w:r>
      <w:r>
        <w:rPr>
          <w:rFonts w:ascii="Arial" w:hAnsi="Arial"/>
          <w:b w:val="0"/>
          <w:i w:val="0"/>
          <w:caps w:val="0"/>
          <w:color w:val="000000"/>
          <w:spacing w:val="0"/>
          <w:sz w:val="24"/>
        </w:rPr>
        <w:t> </w:t>
      </w:r>
      <w:r>
        <w:rPr>
          <w:rFonts w:ascii="Arial" w:hAnsi="Arial"/>
          <w:b w:val="0"/>
          <w:i w:val="0"/>
          <w:caps w:val="0"/>
          <w:color w:val="000000"/>
          <w:spacing w:val="0"/>
          <w:sz w:val="24"/>
        </w:rPr>
        <w:t>граждан, пребывающих в запасе</w:t>
      </w:r>
      <w:r>
        <w:rPr>
          <w:rFonts w:ascii="Arial" w:hAnsi="Arial"/>
          <w:b w:val="0"/>
          <w:i w:val="0"/>
          <w:caps w:val="0"/>
          <w:color w:val="000000"/>
          <w:spacing w:val="0"/>
          <w:sz w:val="24"/>
        </w:rPr>
        <w:t> </w:t>
      </w:r>
      <w:r>
        <w:rPr>
          <w:rFonts w:ascii="Arial" w:hAnsi="Arial"/>
          <w:b w:val="0"/>
          <w:i w:val="0"/>
          <w:caps w:val="0"/>
          <w:color w:val="000000"/>
          <w:spacing w:val="0"/>
          <w:sz w:val="24"/>
        </w:rPr>
        <w:t>и лиц, подлежащих призыву на военную службу;</w:t>
      </w:r>
    </w:p>
    <w:p w14:paraId="0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8 части 5 статьи 47 в редакции</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"https://pravo-search.minjust.ru/bigs/showDocument.html?id=019386EF-4C7A-488E-9FC4-CD8339FFE830"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25.02.2014 №50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заключение</w:t>
      </w:r>
      <w:r>
        <w:rPr>
          <w:rFonts w:ascii="Arial" w:hAnsi="Arial"/>
          <w:b w:val="0"/>
          <w:i w:val="0"/>
          <w:caps w:val="0"/>
          <w:color w:val="000000"/>
          <w:spacing w:val="0"/>
          <w:sz w:val="24"/>
        </w:rPr>
        <w:t> </w:t>
      </w:r>
      <w:r>
        <w:rPr>
          <w:rFonts w:ascii="Arial" w:hAnsi="Arial"/>
          <w:b w:val="0"/>
          <w:i w:val="0"/>
          <w:caps w:val="0"/>
          <w:color w:val="000000"/>
          <w:spacing w:val="0"/>
          <w:sz w:val="24"/>
        </w:rPr>
        <w:t>медицинской организации</w:t>
      </w:r>
      <w:r>
        <w:rPr>
          <w:rFonts w:ascii="Arial" w:hAnsi="Arial"/>
          <w:b w:val="0"/>
          <w:i w:val="0"/>
          <w:caps w:val="0"/>
          <w:color w:val="000000"/>
          <w:spacing w:val="0"/>
          <w:sz w:val="20"/>
        </w:rPr>
        <w:t> </w:t>
      </w:r>
      <w:r>
        <w:rPr>
          <w:rFonts w:ascii="Arial" w:hAnsi="Arial"/>
          <w:b w:val="0"/>
          <w:i w:val="0"/>
          <w:caps w:val="0"/>
          <w:color w:val="000000"/>
          <w:spacing w:val="0"/>
          <w:sz w:val="24"/>
        </w:rPr>
        <w:t>об отсутствии заболевания, препятствующего поступлению на муниципальную службу;</w:t>
      </w:r>
    </w:p>
    <w:p w14:paraId="0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9 части 5 статьи 47 в редакции</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"https://pravo-search.minjust.ru/bigs/showDocument.html?id=019386EF-4C7A-488E-9FC4-CD8339FFE830"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25.02.2014 №50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w:t>
      </w:r>
      <w:r>
        <w:rPr>
          <w:rFonts w:ascii="Arial" w:hAnsi="Arial"/>
          <w:b w:val="0"/>
          <w:i w:val="0"/>
          <w:caps w:val="0"/>
          <w:color w:val="000000"/>
          <w:spacing w:val="0"/>
          <w:sz w:val="24"/>
        </w:rPr>
        <w:t> </w:t>
      </w:r>
      <w:r>
        <w:rPr>
          <w:rFonts w:ascii="Arial" w:hAnsi="Arial"/>
          <w:b w:val="0"/>
          <w:i w:val="0"/>
          <w:caps w:val="0"/>
          <w:color w:val="000000"/>
          <w:spacing w:val="0"/>
          <w:sz w:val="24"/>
        </w:rPr>
        <w:t>имуществе и обязательствах имущественного характера;</w:t>
      </w:r>
    </w:p>
    <w:p w14:paraId="0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10.1) сведения, предусмотренные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0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5 статьи 47 дополнена пунктом 10.1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"https://pravo-search.minjust.ru/bigs/showDocument.html?id=8AD49647-6B6C-434A-A51D-15660E1C26C0"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20.02.2017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w:t>
      </w:r>
      <w:r>
        <w:rPr>
          <w:rFonts w:ascii="Arial" w:hAnsi="Arial"/>
          <w:b w:val="0"/>
          <w:i w:val="0"/>
          <w:caps w:val="0"/>
          <w:color w:val="000000"/>
          <w:spacing w:val="0"/>
          <w:sz w:val="24"/>
        </w:rPr>
        <w:t> </w:t>
      </w:r>
      <w:r>
        <w:rPr>
          <w:rFonts w:ascii="Arial" w:hAnsi="Arial"/>
          <w:b w:val="0"/>
          <w:i w:val="0"/>
          <w:caps w:val="0"/>
          <w:color w:val="000000"/>
          <w:spacing w:val="0"/>
          <w:sz w:val="24"/>
        </w:rPr>
        <w:t>Правительства Российской Федерации.</w:t>
      </w:r>
    </w:p>
    <w:p w14:paraId="0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0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Поступление гражданина на муниципальную службу оформляется актом</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представителя нанимателя (работодателя) о назначении на должность муниципальной службы.</w:t>
      </w:r>
    </w:p>
    <w:p w14:paraId="1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При</w:t>
      </w:r>
      <w:r>
        <w:rPr>
          <w:rFonts w:ascii="Arial" w:hAnsi="Arial"/>
          <w:b w:val="0"/>
          <w:i w:val="0"/>
          <w:caps w:val="0"/>
          <w:color w:val="000000"/>
          <w:spacing w:val="0"/>
          <w:sz w:val="24"/>
        </w:rPr>
        <w:t> </w:t>
      </w:r>
      <w:r>
        <w:rPr>
          <w:rFonts w:ascii="Arial" w:hAnsi="Arial"/>
          <w:b w:val="0"/>
          <w:i w:val="0"/>
          <w:caps w:val="0"/>
          <w:color w:val="000000"/>
          <w:spacing w:val="0"/>
          <w:sz w:val="24"/>
        </w:rPr>
        <w:t>замещении должности муниципальной службы в сельском поселении «село Тымлат»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w:t>
      </w:r>
      <w:r>
        <w:rPr>
          <w:rFonts w:ascii="Arial" w:hAnsi="Arial"/>
          <w:b w:val="0"/>
          <w:i w:val="0"/>
          <w:caps w:val="0"/>
          <w:color w:val="000000"/>
          <w:spacing w:val="0"/>
          <w:sz w:val="24"/>
        </w:rPr>
        <w:t> </w:t>
      </w:r>
      <w:r>
        <w:rPr>
          <w:rFonts w:ascii="Arial" w:hAnsi="Arial"/>
          <w:b w:val="0"/>
          <w:i w:val="0"/>
          <w:caps w:val="0"/>
          <w:color w:val="000000"/>
          <w:spacing w:val="0"/>
          <w:sz w:val="24"/>
        </w:rPr>
        <w:t>для замещения должности муниципальной службы</w:t>
      </w:r>
      <w:r>
        <w:rPr>
          <w:rFonts w:ascii="Arial" w:hAnsi="Arial"/>
          <w:b w:val="0"/>
          <w:i w:val="0"/>
          <w:caps w:val="0"/>
          <w:color w:val="000000"/>
          <w:spacing w:val="0"/>
          <w:sz w:val="24"/>
        </w:rPr>
        <w:t>. Порядок проведения конкурса на замещение должности муниципальной службы устанавливается решением Совета депутатов сельского поселения «село Тымлат».</w:t>
      </w:r>
    </w:p>
    <w:p w14:paraId="1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8 статьи 47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"https://pravo-search.minjust.ru/bigs/showDocument.html?id=8AD49647-6B6C-434A-A51D-15660E1C26C0"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20.02.2017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Сторонами трудового договора при поступлении на муниципальную службу являются представитель нанимателя (работодатель) и</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муниципальный служащий.</w:t>
      </w:r>
    </w:p>
    <w:p w14:paraId="1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В сельском поселении «село Тымлат»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Тымлат».</w:t>
      </w:r>
    </w:p>
    <w:p w14:paraId="1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1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сельского поселения «село Тымлат» в соответствии с типовым положением о проведении аттестации муниципальных служащих, утверждаемым законом Камчатского края.</w:t>
      </w:r>
    </w:p>
    <w:p w14:paraId="1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Помимо оснований для расторжения трудового договора,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"https://pravo-search.minjust.ru/bigs/showDocument.html?id=B11798FF-43B9-49DB-B06C-4223F9D555E2"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Трудовым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1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1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19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48. Гарантии, предоставляемые муниципальным служащим</w:t>
      </w:r>
    </w:p>
    <w:p w14:paraId="1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Муниципальному служащему гарантируются:</w:t>
      </w:r>
    </w:p>
    <w:p w14:paraId="1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1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1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1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1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2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2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муниципальной службы или после ее прекращения, но наступивших в связи с исполнением им должностных обязанностей;</w:t>
      </w:r>
    </w:p>
    <w:p w14:paraId="2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2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2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Тымлат» в соответствии с законодательством Российской Федерации и законодательством Камчатского края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Тымлат».</w:t>
      </w:r>
    </w:p>
    <w:p w14:paraId="2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2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14:paraId="2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48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"https://pravo-search.minjust.ru/bigs/showDocument.html?id=9DE268B9-9D68-4D84-86FA-720BD5155732"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07.08.2017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14:paraId="2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Тымлат»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2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Тымлат», семья муниципального служащего имеет право на возмещение расходов на его погребение за счет средств местного бюджета сельского поселения «село Тымлат» в порядке и размерах, предусмотренных решением Совета депутатов сельского поселения «село Тымлат».</w:t>
      </w:r>
    </w:p>
    <w:p w14:paraId="2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2D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w:t>
      </w:r>
      <w:r>
        <w:rPr>
          <w:rFonts w:ascii="Arial" w:hAnsi="Arial"/>
          <w:b w:val="1"/>
          <w:i w:val="0"/>
          <w:caps w:val="0"/>
          <w:color w:val="000000"/>
          <w:spacing w:val="0"/>
          <w:sz w:val="28"/>
        </w:rPr>
        <w:t>I</w:t>
      </w:r>
      <w:r>
        <w:rPr>
          <w:rFonts w:ascii="Arial" w:hAnsi="Arial"/>
          <w:b w:val="1"/>
          <w:i w:val="0"/>
          <w:caps w:val="0"/>
          <w:color w:val="000000"/>
          <w:spacing w:val="0"/>
          <w:sz w:val="28"/>
        </w:rPr>
        <w:t>. ЭКОНОМИЧЕСКАЯ ОСНОВА МЕСТНОГО САМОУПРАВЛЕНИЯ СЕЛЬСКОГО ПОСЕЛЕНИЯ «СЕЛО ТЫМЛАТ»</w:t>
      </w:r>
    </w:p>
    <w:p w14:paraId="2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F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49. Муниципальное имущество</w:t>
      </w:r>
    </w:p>
    <w:p w14:paraId="3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сельского поселения «село Тымлат» составляют находящееся в муниципальной собственности имущество, средства</w:t>
      </w:r>
      <w:r>
        <w:rPr>
          <w:rFonts w:ascii="Arial" w:hAnsi="Arial"/>
          <w:b w:val="0"/>
          <w:i w:val="0"/>
          <w:caps w:val="0"/>
          <w:color w:val="000000"/>
          <w:spacing w:val="0"/>
          <w:sz w:val="24"/>
        </w:rPr>
        <w:t> </w:t>
      </w:r>
      <w:r>
        <w:rPr>
          <w:rFonts w:ascii="Arial" w:hAnsi="Arial"/>
          <w:b w:val="0"/>
          <w:i w:val="0"/>
          <w:caps w:val="0"/>
          <w:color w:val="000000"/>
          <w:spacing w:val="0"/>
          <w:sz w:val="24"/>
        </w:rPr>
        <w:t>бюджета сельского поселения «село Тымлат», а также имущественные права сельского поселения «село Тымлат».</w:t>
      </w:r>
    </w:p>
    <w:p w14:paraId="3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сельского поселения «село Тымлат» может находиться:</w:t>
      </w:r>
    </w:p>
    <w:p w14:paraId="3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сельским поселением «село Тымлат» вопросов местного значения;</w:t>
      </w:r>
    </w:p>
    <w:p w14:paraId="3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Тымлат»,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«село Тымлат»;</w:t>
      </w:r>
    </w:p>
    <w:p w14:paraId="3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 сельского поселения «село Тымлат» федеральными законами и которые не отнесены к вопросам местного значения;</w:t>
      </w:r>
    </w:p>
    <w:p w14:paraId="3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вопросов местного значения в соответствии с частью 3 и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сельского поселения «село Тымлат»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3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49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"https://pravo-search.minjust.ru/bigs/showDocument.html?id=EECC67F8-EC5A-480F-9EE1-6B2E969E1C01"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27.01.2015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A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50. Владение, пользование и распоряжением муниципальным имуществом</w:t>
      </w:r>
    </w:p>
    <w:p w14:paraId="3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Тымлат»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w:t>
      </w:r>
      <w:r>
        <w:rPr>
          <w:rFonts w:ascii="Arial" w:hAnsi="Arial"/>
          <w:b w:val="0"/>
          <w:i w:val="0"/>
          <w:caps w:val="0"/>
          <w:color w:val="000000"/>
          <w:spacing w:val="0"/>
          <w:sz w:val="24"/>
        </w:rPr>
        <w:t> </w:t>
      </w:r>
      <w:r>
        <w:rPr>
          <w:rFonts w:ascii="Arial" w:hAnsi="Arial"/>
          <w:b w:val="0"/>
          <w:i w:val="0"/>
          <w:caps w:val="0"/>
          <w:color w:val="000000"/>
          <w:spacing w:val="0"/>
          <w:sz w:val="24"/>
        </w:rPr>
        <w:t>законами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и принимаемыми в соответствии с ними нормативными правовыми актами органов местного самоуправления сельского поселения «село Тымлат».</w:t>
      </w:r>
    </w:p>
    <w:p w14:paraId="3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Тымлат»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3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Тымлат» принимает решение о создании органа администрации сельского поселения «село Тымлат»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14:paraId="3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сельского поселения «село Тымлат» ведёт реестры муниципального имущества в соответствии с федеральным законодательством.</w:t>
      </w:r>
    </w:p>
    <w:p w14:paraId="3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51. Порядок и условия приватизации муниципальной собственности</w:t>
      </w:r>
    </w:p>
    <w:p w14:paraId="4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Тымлат»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Тымлат»,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14:paraId="4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Доходы от использования и приватизации муниципального имущества поступают в местный бюджет.</w:t>
      </w:r>
    </w:p>
    <w:p w14:paraId="4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52. Учреждение, реорганизация и ликвидация муниципальных предприятий и учреждений</w:t>
      </w:r>
    </w:p>
    <w:p w14:paraId="4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Тымлат»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4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о создании, реорганизации и ликвидации муниципальных унитарных предприятий принимает Совет депутатов сельского поселения «село Тымлат».</w:t>
      </w:r>
    </w:p>
    <w:p w14:paraId="4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Тымлат»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14:paraId="4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Цели и предмет деятельности муниципальных унитарных предприятий, находящихся в муниципальной собственности сельского поселения, определяются в решении Совета депутатов сельского поселения «село Тымлат» об учреждении соответствующих муниципальных унитарных предприятий.</w:t>
      </w:r>
    </w:p>
    <w:p w14:paraId="4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сельского поселения «село Тымлат»,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сельского поселения «село Тымлат».</w:t>
      </w:r>
    </w:p>
    <w:p w14:paraId="4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B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53. Взаимоотношения органов местного самоуправления сельского поселения «село Тымлат» и органов местного самоуправления иных муниципальных образований.</w:t>
      </w:r>
    </w:p>
    <w:p w14:paraId="4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Тымлат» участвуют в учреждении и работе Совета муниципальных образований Камчатского края в порядке, определенном законом Камчатского края, уставом Совета муниципальных образований Камчатского края и решениями Совета депутатов сельского поселения «село Тымлат».</w:t>
      </w:r>
    </w:p>
    <w:p w14:paraId="4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Тымлат»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4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Совет депутатов сельского поселения «село Тымлат» может принимать решения об учреждении для совместного решения вопросов местного значения</w:t>
      </w:r>
      <w:r>
        <w:rPr>
          <w:rFonts w:ascii="Arial" w:hAnsi="Arial"/>
          <w:b w:val="0"/>
          <w:i w:val="0"/>
          <w:caps w:val="0"/>
          <w:color w:val="000000"/>
          <w:spacing w:val="0"/>
          <w:sz w:val="24"/>
        </w:rPr>
        <w:t> </w:t>
      </w:r>
      <w:r>
        <w:rPr>
          <w:rFonts w:ascii="Arial" w:hAnsi="Arial"/>
          <w:b w:val="0"/>
          <w:i w:val="0"/>
          <w:caps w:val="0"/>
          <w:color w:val="000000"/>
          <w:spacing w:val="0"/>
          <w:sz w:val="24"/>
        </w:rPr>
        <w:t>межмуниципальных хозяйственных обществ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акционерных обществ и обществ с ограниченной ответственностью.</w:t>
      </w:r>
    </w:p>
    <w:p w14:paraId="4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53 в редакции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"https://pravo-search.minjust.ru/bigs/showDocument.html?id=4155DF7F-F5C9-4474-AD0A-6BA0EF576526"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решения Совета депутатов сельского поселения «село Тымлат»</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от 27.11.2018 №71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Межмуниципальные хозяйственные общества осуществляют свою деятельность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иными федеральными законами.</w:t>
      </w:r>
    </w:p>
    <w:p w14:paraId="5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Государственная регистрация межмуниципальных хозяйственных обществ осуществляется в соответствии с федеральным законодательством.</w:t>
      </w:r>
    </w:p>
    <w:p w14:paraId="5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3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EE"/>
          <w:spacing w:val="0"/>
          <w:sz w:val="26"/>
          <w:u w:color="000000" w:val="single"/>
        </w:rPr>
        <w:t>Статья 54. Бюджет сельского поселения «село Тымлат» (местный бюджет)</w:t>
      </w:r>
    </w:p>
    <w:p w14:paraId="5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 Тымлат имеет собственный бюджет (местный бюджет).</w:t>
      </w:r>
    </w:p>
    <w:p w14:paraId="5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 соответствии с Положением о бюджетном устройстве и бюджетном процессе сельского поселения «село Тымлат», утвержденным Советом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Тымлат».</w:t>
      </w:r>
    </w:p>
    <w:p w14:paraId="5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54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"https://pravo-search.minjust.ru/bigs/showDocument.html?id=2315F47A-9541-4B33-92E3-A849DBC4ECE3"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27.10.2014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54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"https://pravo-search.minjust.ru/bigs/showDocument.html?id=EECC67F8-EC5A-480F-9EE1-6B2E969E1C01"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27.01.2015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55-61 признаны утратившими силу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"https://pravo-search.minjust.ru/bigs/showDocument.html?id=2315F47A-9541-4B33-92E3-A849DBC4ECE3"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27.10.2014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B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62. Закупки для обеспечения муниципальных нужд</w:t>
      </w:r>
    </w:p>
    <w:p w14:paraId="5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5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62 Устава в редакции</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"https://pravo-search.minjust.ru/bigs/showDocument.html?id=019386EF-4C7A-488E-9FC4-CD8339FFE830"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25.02.2014 №50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63. Муниципальные заимствования</w:t>
      </w:r>
    </w:p>
    <w:p w14:paraId="6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Тымлат» вправе осуществлять муниципальные заимствования, в том числе путём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6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 муниципальными заимствованиями понимаются муниципальные займы, осуществляемые путём выпуска ценных бумаг от имени сельского поселения «село Тымлат» и кредиты, привлекаемые в соответствии с положениями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Бюджетного кодекса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6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осуществления муниципальных заимствований от имени сельского поселения «село Тымлат»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принадлежит администрации сельского поселения «село Тымлат».</w:t>
      </w:r>
    </w:p>
    <w:p w14:paraId="6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503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V1</w:t>
      </w:r>
      <w:r>
        <w:rPr>
          <w:rFonts w:ascii="Arial" w:hAnsi="Arial"/>
          <w:b w:val="1"/>
          <w:i w:val="0"/>
          <w:caps w:val="0"/>
          <w:color w:val="000000"/>
          <w:spacing w:val="0"/>
          <w:sz w:val="28"/>
        </w:rPr>
        <w:t>I</w:t>
      </w:r>
      <w:r>
        <w:rPr>
          <w:rFonts w:ascii="Arial" w:hAnsi="Arial"/>
          <w:b w:val="1"/>
          <w:i w:val="0"/>
          <w:caps w:val="0"/>
          <w:color w:val="000000"/>
          <w:spacing w:val="0"/>
          <w:sz w:val="28"/>
        </w:rPr>
        <w:t>.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ТЫМЛАТ»</w:t>
      </w:r>
    </w:p>
    <w:p w14:paraId="6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7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64. Гарантии прав граждан на осуществление местного самоуправления в сельском поселении</w:t>
      </w:r>
    </w:p>
    <w:p w14:paraId="6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сельского поселения «село Тымлат» действуют все гарантии прав 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w:t>
      </w:r>
    </w:p>
    <w:p w14:paraId="6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Тымлат»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Тымлат».</w:t>
      </w:r>
    </w:p>
    <w:p w14:paraId="6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B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65. Ответственность органов местного самоуправления и должностных лиц местного самоуправления сельского поселения «село Тымлат»</w:t>
      </w:r>
    </w:p>
    <w:p w14:paraId="6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сельского поселения «село Тымлат» несут ответственность перед населением сельского поселения «село Тымлат», государством, физическими и юридическими лицами в соответствии с федеральными законами.</w:t>
      </w:r>
    </w:p>
    <w:p w14:paraId="6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E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66. Ответственность депутатов и главы сельского поселения «село Тымлат» перед населением</w:t>
      </w:r>
    </w:p>
    <w:p w14:paraId="6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депутатов и главы сельского поселения «село Тымлат» перед населением сельского поселения «село Тымлат» наступает в результате выражения недоверия депутатам и главе сельского поселения «село Тымлат» в случае ненадлежащего исполнения ими полномочий по решению вопросов местного значения.</w:t>
      </w:r>
    </w:p>
    <w:p w14:paraId="7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сельского поселения «село Тымлат» вправе отозвать депутатов, главу сельского поселения «село Тымлат» в соответствии с федеральным законодательством.</w:t>
      </w:r>
    </w:p>
    <w:p w14:paraId="7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2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67. Ответственность органов местного самоуправления и должностных лиц местного самоуправления сельского поселения «село Тымлат» перед государством</w:t>
      </w:r>
    </w:p>
    <w:p w14:paraId="7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сельского поселения «село Тымлат»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7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5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68. Ответственность органов местного самоуправления и должностных лиц местного самоуправления сельского поселения «село Тымлат» перед физическими и юридическими лицами</w:t>
      </w:r>
    </w:p>
    <w:p w14:paraId="7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Тымлат» перед физическими и юридическими лицами наступает в порядке, установленном федеральными законами.</w:t>
      </w:r>
    </w:p>
    <w:p w14:paraId="7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8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69. Контроль за деятельностью органов местного самоуправления и должностных лиц местного самоуправления сельского поселения «село Тымлат»</w:t>
      </w:r>
      <w:r>
        <w:rPr>
          <w:rFonts w:ascii="Arial" w:hAnsi="Arial"/>
          <w:b w:val="0"/>
          <w:i w:val="0"/>
          <w:caps w:val="0"/>
          <w:color w:val="000000"/>
          <w:spacing w:val="0"/>
          <w:sz w:val="24"/>
        </w:rPr>
        <w:t>.</w:t>
      </w:r>
    </w:p>
    <w:p w14:paraId="7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69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"https://pravo-search.minjust.ru/bigs/showDocument.html?id=2315F47A-9541-4B33-92E3-A849DBC4ECE3"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27.10.2014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сельского поселения «село Тымлат»,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Тымлат» настоящему Уставу, нормативным правовым актам Совета депутатов сельского поселения «село Тымлат».</w:t>
      </w:r>
    </w:p>
    <w:p w14:paraId="7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69 Устава в редакции</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"https://pravo-search.minjust.ru/bigs/showDocument.html?id=019386EF-4C7A-488E-9FC4-CD8339FFE830"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25.02.2014 №50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D03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VIII. ПОРЯДОК ВНЕСЕНИЯ ИЗМЕНЕНИЙ В УСТАВ СЕЛЬСКОГО ПОСЕЛЕНИЯ «СЕЛО ТЫМЛАТ»</w:t>
      </w:r>
    </w:p>
    <w:p w14:paraId="7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F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70. Оформление инициативы по внесению изменений в Устав сельского поселения «село Тымлат»</w:t>
      </w:r>
    </w:p>
    <w:p w14:paraId="8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в Устав сельского поселения «село Тымлат» могут вноситься главой сельского поселения «село Тымлат», депутатами Совета депутатов, органами территориального общественного самоуправления населения и общественными организациями и объединениями, гражданами.</w:t>
      </w:r>
    </w:p>
    <w:p w14:paraId="8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2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71. Порядок внесения изменений в Устав сельского поселения «село Тымлат»</w:t>
      </w:r>
    </w:p>
    <w:p w14:paraId="8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о внесении изменений в Устав сельского поселения «село Тымлат» принимается Советом депутатов сельского поселения «село Тымлат».</w:t>
      </w:r>
    </w:p>
    <w:p w14:paraId="8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решения о внесении изменений в Устав сельского поселения «село Тымлат» не позднее, чем за 30 дней до дня рассмотрения вопроса о внесении изменений Советом депутатов сельского поселения «село Тымлат» подлежит официальному обнародованию.</w:t>
      </w:r>
      <w:r>
        <w:rPr>
          <w:rFonts w:ascii="Arial" w:hAnsi="Arial"/>
          <w:b w:val="0"/>
          <w:i w:val="0"/>
          <w:caps w:val="0"/>
          <w:color w:val="000000"/>
          <w:spacing w:val="0"/>
          <w:sz w:val="24"/>
        </w:rPr>
        <w:t> </w:t>
      </w:r>
      <w:r>
        <w:rPr>
          <w:rFonts w:ascii="Arial" w:hAnsi="Arial"/>
          <w:b w:val="0"/>
          <w:i w:val="0"/>
          <w:caps w:val="0"/>
          <w:color w:val="000000"/>
          <w:spacing w:val="0"/>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Тымлат»</w:t>
      </w:r>
      <w:r>
        <w:rPr>
          <w:rFonts w:ascii="Arial" w:hAnsi="Arial"/>
          <w:b w:val="0"/>
          <w:i w:val="0"/>
          <w:caps w:val="0"/>
          <w:color w:val="000000"/>
          <w:spacing w:val="0"/>
          <w:sz w:val="24"/>
        </w:rPr>
        <w:t>, а также порядка участия граждан в его обсуждении в случае, когда в</w:t>
      </w:r>
      <w:r>
        <w:rPr>
          <w:rFonts w:ascii="Arial" w:hAnsi="Arial"/>
          <w:b w:val="0"/>
          <w:i w:val="0"/>
          <w:caps w:val="0"/>
          <w:color w:val="000000"/>
          <w:spacing w:val="0"/>
          <w:sz w:val="24"/>
        </w:rPr>
        <w:t> </w:t>
      </w:r>
      <w:r>
        <w:rPr>
          <w:rFonts w:ascii="Arial" w:hAnsi="Arial"/>
          <w:b w:val="0"/>
          <w:i w:val="0"/>
          <w:caps w:val="0"/>
          <w:color w:val="000000"/>
          <w:spacing w:val="0"/>
          <w:sz w:val="24"/>
        </w:rPr>
        <w:t>Устав сельского поселения «село Тымлат»</w:t>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8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71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"https://pravo-search.minjust.ru/bigs/showDocument.html?id=FCE849DB-3F43-4657-BC4B-B960F908817D"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28.04.2017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После обнародования проект решения о внесении изменений в Устав сельского поселения «село Тымлат» выносится на публичные слушания. Результаты публичных слушаний подлежат обнародованию.</w:t>
      </w:r>
    </w:p>
    <w:p w14:paraId="8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о внесении изменений считается принятым, если за него проголосовало не менее 2/3 от числа депутатов, установленного настоящим Уставом.</w:t>
      </w:r>
    </w:p>
    <w:p w14:paraId="8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внесении изменений в Устав сельского поселения «село Тымлат» подлежит государственной регистрации в</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территориальном органе уполномоченного</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в порядке, установленном федеральным законом.</w:t>
      </w:r>
    </w:p>
    <w:p w14:paraId="8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Решение о внесении изменений в Устав сельского поселения «село Тымлат» подлежит официальному обнародованию после государственной регистрации и вступает в силу после его официального обнародования.</w:t>
      </w:r>
      <w:r>
        <w:rPr>
          <w:rFonts w:ascii="Arial" w:hAnsi="Arial"/>
          <w:b w:val="0"/>
          <w:i w:val="0"/>
          <w:caps w:val="0"/>
          <w:color w:val="000000"/>
          <w:spacing w:val="0"/>
          <w:sz w:val="24"/>
        </w:rPr>
        <w:t> </w:t>
      </w:r>
      <w:r>
        <w:rPr>
          <w:rFonts w:ascii="Arial" w:hAnsi="Arial"/>
          <w:b w:val="0"/>
          <w:i w:val="0"/>
          <w:caps w:val="0"/>
          <w:color w:val="000000"/>
          <w:spacing w:val="0"/>
          <w:sz w:val="24"/>
        </w:rPr>
        <w:t>Глава муниципального образования сельское поселение «село Тымлат» обязан обнародовать Решение о внесении изменений и дополнений в устав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Тымлат»</w:t>
      </w:r>
      <w:r>
        <w:rPr>
          <w:rFonts w:ascii="Arial" w:hAnsi="Arial"/>
          <w:b w:val="0"/>
          <w:i w:val="0"/>
          <w:caps w:val="0"/>
          <w:color w:val="000000"/>
          <w:spacing w:val="0"/>
          <w:sz w:val="24"/>
        </w:rPr>
        <w:t> </w:t>
      </w:r>
      <w:r>
        <w:rPr>
          <w:rFonts w:ascii="Arial" w:hAnsi="Arial"/>
          <w:b w:val="0"/>
          <w:i w:val="0"/>
          <w:caps w:val="0"/>
          <w:color w:val="000000"/>
          <w:spacing w:val="0"/>
          <w:sz w:val="24"/>
        </w:rPr>
        <w:t>в течение семи дней со дня</w:t>
      </w:r>
      <w:r>
        <w:rPr>
          <w:rFonts w:ascii="Arial" w:hAnsi="Arial"/>
          <w:b w:val="0"/>
          <w:i w:val="0"/>
          <w:caps w:val="0"/>
          <w:color w:val="000000"/>
          <w:spacing w:val="0"/>
          <w:sz w:val="24"/>
        </w:rPr>
        <w:t> </w:t>
      </w:r>
      <w:r>
        <w:rPr>
          <w:rFonts w:ascii="Arial" w:hAnsi="Arial"/>
          <w:b w:val="0"/>
          <w:i w:val="0"/>
          <w:caps w:val="0"/>
          <w:color w:val="000000"/>
          <w:spacing w:val="0"/>
          <w:sz w:val="24"/>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"https://pravo-search.minjust.ru/bigs/showDocument.html?id=3E8F427C-A512-4684-A508-8DC47FB7D541"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21.07.2005 №97-ФЗ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p>
    <w:p w14:paraId="8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71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"https://pravo-search.minjust.ru/bigs/showDocument.html?id=14A114A8-1458-4C54-B268-B50FB4D70311"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18.01.2022 №51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C03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IX. ЗАКЛЮЧИТЕЛЬНЫЕ ПОЛОЖЕНИЯ</w:t>
      </w:r>
    </w:p>
    <w:p w14:paraId="8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E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72. Порядок вступления в действие Устава</w:t>
      </w:r>
    </w:p>
    <w:p w14:paraId="8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Тымлат» подлежит государственной регистрации в</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в порядке, установленном федеральным законом.</w:t>
      </w:r>
    </w:p>
    <w:p w14:paraId="9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72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"https://pravo-search.minjust.ru/bigs/showDocument.html?id=00EA3129-30A1-4855-B11E-129F328BD6C0"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06.12.2013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сельского поселения «село Тымлат» подлежит официальному обнародованию после государственной регистрации и вступает в силу после его официального обнародования.</w:t>
      </w:r>
    </w:p>
    <w:p w14:paraId="9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503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Глава сельского поселения</w:t>
      </w:r>
    </w:p>
    <w:p w14:paraId="9603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«село Тымлат»</w:t>
      </w:r>
    </w:p>
    <w:p w14:paraId="9703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Колегов С. А</w:t>
      </w:r>
    </w:p>
    <w:p w14:paraId="98030000"/>
    <w:sectPr>
      <w:headerReference r:id="rId1" w:type="default"/>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1000000"/>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2023-10-31T22:59:52Z</dcterms:modified>
</cp:coreProperties>
</file>