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F1" w:rsidRDefault="000C5EF1" w:rsidP="000C5EF1">
      <w:pPr>
        <w:ind w:right="2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0C5EF1" w:rsidRDefault="000C5EF1" w:rsidP="000C5EF1">
      <w:pPr>
        <w:ind w:right="2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КАМЧАТСКИЙ КРАЙ</w:t>
      </w:r>
    </w:p>
    <w:p w:rsidR="000C5EF1" w:rsidRDefault="000C5EF1" w:rsidP="000C5EF1">
      <w:pPr>
        <w:ind w:right="2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Сельское поселение  «село Карага»</w:t>
      </w:r>
    </w:p>
    <w:p w:rsidR="000C5EF1" w:rsidRDefault="000C5EF1" w:rsidP="000C5EF1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C5EF1" w:rsidRDefault="000C5EF1" w:rsidP="000C5EF1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0C5EF1" w:rsidRDefault="000C5EF1" w:rsidP="000C5EF1">
      <w:pPr>
        <w:jc w:val="center"/>
        <w:rPr>
          <w:b/>
        </w:rPr>
      </w:pPr>
    </w:p>
    <w:p w:rsidR="000C5EF1" w:rsidRDefault="000C5EF1" w:rsidP="000C5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C5EF1" w:rsidRDefault="000C5EF1" w:rsidP="000C5EF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71"/>
        <w:gridCol w:w="4771"/>
      </w:tblGrid>
      <w:tr w:rsidR="000C5EF1" w:rsidTr="000C5EF1">
        <w:tc>
          <w:tcPr>
            <w:tcW w:w="4771" w:type="dxa"/>
            <w:hideMark/>
          </w:tcPr>
          <w:tbl>
            <w:tblPr>
              <w:tblW w:w="0" w:type="auto"/>
              <w:tblLook w:val="04A0"/>
            </w:tblPr>
            <w:tblGrid>
              <w:gridCol w:w="2977"/>
              <w:gridCol w:w="1563"/>
            </w:tblGrid>
            <w:tr w:rsidR="000C5EF1" w:rsidTr="003503B9">
              <w:tc>
                <w:tcPr>
                  <w:tcW w:w="2977" w:type="dxa"/>
                  <w:hideMark/>
                </w:tcPr>
                <w:p w:rsidR="000C5EF1" w:rsidRDefault="007673A9" w:rsidP="008B718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</w:t>
                  </w:r>
                  <w:r w:rsidR="004064F9">
                    <w:rPr>
                      <w:b/>
                      <w:sz w:val="28"/>
                      <w:szCs w:val="28"/>
                    </w:rPr>
                    <w:t>23</w:t>
                  </w:r>
                  <w:r w:rsidR="000C5EF1">
                    <w:rPr>
                      <w:b/>
                      <w:sz w:val="28"/>
                      <w:szCs w:val="28"/>
                    </w:rPr>
                    <w:t xml:space="preserve">» </w:t>
                  </w:r>
                  <w:r w:rsidR="008B7189">
                    <w:rPr>
                      <w:b/>
                      <w:sz w:val="28"/>
                      <w:szCs w:val="28"/>
                    </w:rPr>
                    <w:t>мая</w:t>
                  </w:r>
                  <w:r w:rsidR="000C5EF1">
                    <w:rPr>
                      <w:b/>
                      <w:sz w:val="28"/>
                      <w:szCs w:val="28"/>
                    </w:rPr>
                    <w:t xml:space="preserve"> 201</w:t>
                  </w:r>
                  <w:r w:rsidR="008B7189">
                    <w:rPr>
                      <w:b/>
                      <w:sz w:val="28"/>
                      <w:szCs w:val="28"/>
                    </w:rPr>
                    <w:t>9</w:t>
                  </w:r>
                  <w:r w:rsidR="000C5EF1">
                    <w:rPr>
                      <w:b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563" w:type="dxa"/>
                </w:tcPr>
                <w:p w:rsidR="000C5EF1" w:rsidRDefault="000C5EF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C5EF1" w:rsidRDefault="000C5EF1">
            <w:pPr>
              <w:rPr>
                <w:b/>
                <w:sz w:val="28"/>
                <w:szCs w:val="28"/>
              </w:rPr>
            </w:pPr>
          </w:p>
        </w:tc>
        <w:tc>
          <w:tcPr>
            <w:tcW w:w="4771" w:type="dxa"/>
            <w:hideMark/>
          </w:tcPr>
          <w:p w:rsidR="000C5EF1" w:rsidRDefault="000C5EF1" w:rsidP="008B718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№</w:t>
            </w:r>
            <w:r w:rsidR="004064F9">
              <w:rPr>
                <w:b/>
                <w:sz w:val="28"/>
                <w:szCs w:val="28"/>
              </w:rPr>
              <w:t xml:space="preserve"> 8</w:t>
            </w:r>
          </w:p>
        </w:tc>
      </w:tr>
    </w:tbl>
    <w:p w:rsidR="0020151A" w:rsidRPr="00EA5847" w:rsidRDefault="0020151A" w:rsidP="0020151A">
      <w:pPr>
        <w:jc w:val="center"/>
        <w:rPr>
          <w:b/>
          <w:sz w:val="26"/>
          <w:szCs w:val="26"/>
        </w:rPr>
      </w:pPr>
    </w:p>
    <w:p w:rsidR="0020151A" w:rsidRPr="004064F9" w:rsidRDefault="0020151A" w:rsidP="0020151A">
      <w:pPr>
        <w:jc w:val="center"/>
        <w:rPr>
          <w:b/>
        </w:rPr>
      </w:pPr>
      <w:r w:rsidRPr="004064F9">
        <w:rPr>
          <w:b/>
        </w:rPr>
        <w:t xml:space="preserve">О </w:t>
      </w:r>
      <w:r w:rsidR="008B7189" w:rsidRPr="004064F9">
        <w:rPr>
          <w:b/>
        </w:rPr>
        <w:t xml:space="preserve">внесении изменений в решение Совета депутатов МО СП «с.Карага» от 15.10.2019 №20 «О </w:t>
      </w:r>
      <w:r w:rsidRPr="004064F9">
        <w:rPr>
          <w:b/>
        </w:rPr>
        <w:t>порядке оказания материальной помощи отдельным категориям граждан, проживающим в с. К</w:t>
      </w:r>
      <w:r w:rsidR="000C5EF1" w:rsidRPr="004064F9">
        <w:rPr>
          <w:b/>
        </w:rPr>
        <w:t>арага</w:t>
      </w:r>
      <w:r w:rsidRPr="004064F9">
        <w:rPr>
          <w:b/>
        </w:rPr>
        <w:t>,  Карагинского района  на частичную оплату стоимости приобретения и установки комплекта спутникового телевидения</w:t>
      </w:r>
      <w:r w:rsidR="008B7189" w:rsidRPr="004064F9">
        <w:rPr>
          <w:b/>
        </w:rPr>
        <w:t>»</w:t>
      </w:r>
    </w:p>
    <w:p w:rsidR="0020151A" w:rsidRPr="00321666" w:rsidRDefault="0020151A" w:rsidP="0020151A">
      <w:pPr>
        <w:jc w:val="center"/>
        <w:rPr>
          <w:sz w:val="28"/>
          <w:szCs w:val="28"/>
        </w:rPr>
      </w:pPr>
    </w:p>
    <w:p w:rsidR="0020151A" w:rsidRPr="004064F9" w:rsidRDefault="0020151A" w:rsidP="0020151A">
      <w:pPr>
        <w:jc w:val="center"/>
        <w:rPr>
          <w:i/>
          <w:sz w:val="22"/>
          <w:szCs w:val="22"/>
        </w:rPr>
      </w:pPr>
      <w:r w:rsidRPr="004064F9">
        <w:rPr>
          <w:i/>
          <w:sz w:val="22"/>
          <w:szCs w:val="22"/>
        </w:rPr>
        <w:t xml:space="preserve">Принято решением Совета депутатов </w:t>
      </w:r>
    </w:p>
    <w:p w:rsidR="0020151A" w:rsidRPr="004064F9" w:rsidRDefault="0020151A" w:rsidP="0020151A">
      <w:pPr>
        <w:jc w:val="center"/>
        <w:rPr>
          <w:i/>
          <w:sz w:val="22"/>
          <w:szCs w:val="22"/>
        </w:rPr>
      </w:pPr>
      <w:r w:rsidRPr="004064F9">
        <w:rPr>
          <w:i/>
          <w:sz w:val="22"/>
          <w:szCs w:val="22"/>
        </w:rPr>
        <w:t xml:space="preserve">Карагинского муниципального района </w:t>
      </w:r>
    </w:p>
    <w:p w:rsidR="0020151A" w:rsidRPr="004064F9" w:rsidRDefault="004064F9" w:rsidP="0020151A">
      <w:pPr>
        <w:jc w:val="center"/>
        <w:rPr>
          <w:i/>
          <w:sz w:val="22"/>
          <w:szCs w:val="22"/>
        </w:rPr>
      </w:pPr>
      <w:r w:rsidRPr="004064F9">
        <w:rPr>
          <w:i/>
          <w:sz w:val="22"/>
          <w:szCs w:val="22"/>
        </w:rPr>
        <w:t>«23</w:t>
      </w:r>
      <w:r w:rsidR="0020151A" w:rsidRPr="004064F9">
        <w:rPr>
          <w:i/>
          <w:sz w:val="22"/>
          <w:szCs w:val="22"/>
        </w:rPr>
        <w:t>»</w:t>
      </w:r>
      <w:r w:rsidR="008B7189" w:rsidRPr="004064F9">
        <w:rPr>
          <w:i/>
          <w:sz w:val="22"/>
          <w:szCs w:val="22"/>
        </w:rPr>
        <w:t>мая</w:t>
      </w:r>
      <w:r w:rsidR="0020151A" w:rsidRPr="004064F9">
        <w:rPr>
          <w:i/>
          <w:sz w:val="22"/>
          <w:szCs w:val="22"/>
        </w:rPr>
        <w:t xml:space="preserve"> 201</w:t>
      </w:r>
      <w:r w:rsidR="008B7189" w:rsidRPr="004064F9">
        <w:rPr>
          <w:i/>
          <w:sz w:val="22"/>
          <w:szCs w:val="22"/>
        </w:rPr>
        <w:t>9</w:t>
      </w:r>
      <w:r w:rsidR="0020151A" w:rsidRPr="004064F9">
        <w:rPr>
          <w:i/>
          <w:sz w:val="22"/>
          <w:szCs w:val="22"/>
        </w:rPr>
        <w:t xml:space="preserve"> года № </w:t>
      </w:r>
      <w:r w:rsidRPr="004064F9">
        <w:rPr>
          <w:i/>
          <w:sz w:val="22"/>
          <w:szCs w:val="22"/>
        </w:rPr>
        <w:t>8</w:t>
      </w:r>
    </w:p>
    <w:p w:rsidR="00321666" w:rsidRPr="00321666" w:rsidRDefault="00321666" w:rsidP="0020151A">
      <w:pPr>
        <w:jc w:val="center"/>
        <w:rPr>
          <w:i/>
          <w:sz w:val="28"/>
          <w:szCs w:val="28"/>
        </w:rPr>
      </w:pPr>
    </w:p>
    <w:p w:rsidR="008B7189" w:rsidRPr="004064F9" w:rsidRDefault="008B7189" w:rsidP="008B7189">
      <w:pPr>
        <w:pStyle w:val="ConsPlusTitle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4F9">
        <w:rPr>
          <w:rFonts w:ascii="Times New Roman" w:hAnsi="Times New Roman" w:cs="Times New Roman"/>
          <w:b w:val="0"/>
          <w:sz w:val="24"/>
          <w:szCs w:val="24"/>
        </w:rPr>
        <w:t xml:space="preserve">Внести в решение </w:t>
      </w:r>
      <w:r w:rsidR="00321666" w:rsidRPr="004064F9">
        <w:rPr>
          <w:rFonts w:ascii="Times New Roman" w:hAnsi="Times New Roman" w:cs="Times New Roman"/>
          <w:b w:val="0"/>
          <w:sz w:val="24"/>
          <w:szCs w:val="24"/>
        </w:rPr>
        <w:t>главы</w:t>
      </w:r>
      <w:r w:rsidRPr="004064F9">
        <w:rPr>
          <w:rFonts w:ascii="Times New Roman" w:hAnsi="Times New Roman" w:cs="Times New Roman"/>
          <w:b w:val="0"/>
          <w:sz w:val="24"/>
          <w:szCs w:val="24"/>
        </w:rPr>
        <w:t xml:space="preserve"> МО СП «с.Карага» от 15.10.2019 №2</w:t>
      </w:r>
      <w:r w:rsidR="00321666" w:rsidRPr="004064F9">
        <w:rPr>
          <w:rFonts w:ascii="Times New Roman" w:hAnsi="Times New Roman" w:cs="Times New Roman"/>
          <w:b w:val="0"/>
          <w:sz w:val="24"/>
          <w:szCs w:val="24"/>
        </w:rPr>
        <w:t>0</w:t>
      </w:r>
      <w:r w:rsidRPr="004064F9">
        <w:rPr>
          <w:rFonts w:ascii="Times New Roman" w:hAnsi="Times New Roman" w:cs="Times New Roman"/>
          <w:b w:val="0"/>
          <w:sz w:val="24"/>
          <w:szCs w:val="24"/>
        </w:rPr>
        <w:t xml:space="preserve"> «О порядке оказания материальной помощи отдельным категориям граждан, проживающим в с. Карага,  Карагинского района  на частичную оплату стоимости приобретения и установки комплекта спутникового телевидения» следующие изменения:</w:t>
      </w:r>
    </w:p>
    <w:p w:rsidR="008B7189" w:rsidRPr="004064F9" w:rsidRDefault="007041F7" w:rsidP="007041F7">
      <w:pPr>
        <w:pStyle w:val="ConsPlusTitle"/>
        <w:numPr>
          <w:ilvl w:val="1"/>
          <w:numId w:val="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4F9">
        <w:rPr>
          <w:rFonts w:ascii="Times New Roman" w:hAnsi="Times New Roman" w:cs="Times New Roman"/>
          <w:b w:val="0"/>
          <w:sz w:val="24"/>
          <w:szCs w:val="24"/>
        </w:rPr>
        <w:t xml:space="preserve">В приложении к решению </w:t>
      </w:r>
      <w:proofErr w:type="spellStart"/>
      <w:r w:rsidR="00321666" w:rsidRPr="004064F9">
        <w:rPr>
          <w:rFonts w:ascii="Times New Roman" w:hAnsi="Times New Roman" w:cs="Times New Roman"/>
          <w:b w:val="0"/>
          <w:sz w:val="24"/>
          <w:szCs w:val="24"/>
        </w:rPr>
        <w:t>главыМО</w:t>
      </w:r>
      <w:proofErr w:type="spellEnd"/>
      <w:r w:rsidR="00321666" w:rsidRPr="004064F9">
        <w:rPr>
          <w:rFonts w:ascii="Times New Roman" w:hAnsi="Times New Roman" w:cs="Times New Roman"/>
          <w:b w:val="0"/>
          <w:sz w:val="24"/>
          <w:szCs w:val="24"/>
        </w:rPr>
        <w:t xml:space="preserve"> СП «с.</w:t>
      </w:r>
      <w:r w:rsidRPr="004064F9">
        <w:rPr>
          <w:rFonts w:ascii="Times New Roman" w:hAnsi="Times New Roman" w:cs="Times New Roman"/>
          <w:b w:val="0"/>
          <w:sz w:val="24"/>
          <w:szCs w:val="24"/>
        </w:rPr>
        <w:t xml:space="preserve">Карага» от </w:t>
      </w:r>
      <w:r w:rsidR="00321666" w:rsidRPr="004064F9">
        <w:rPr>
          <w:rFonts w:ascii="Times New Roman" w:hAnsi="Times New Roman" w:cs="Times New Roman"/>
          <w:b w:val="0"/>
          <w:sz w:val="24"/>
          <w:szCs w:val="24"/>
        </w:rPr>
        <w:t>15.10.2019</w:t>
      </w:r>
      <w:r w:rsidRPr="004064F9">
        <w:rPr>
          <w:rFonts w:ascii="Times New Roman" w:hAnsi="Times New Roman" w:cs="Times New Roman"/>
          <w:b w:val="0"/>
          <w:sz w:val="24"/>
          <w:szCs w:val="24"/>
        </w:rPr>
        <w:t xml:space="preserve"> № 2</w:t>
      </w:r>
      <w:r w:rsidR="00321666" w:rsidRPr="004064F9">
        <w:rPr>
          <w:rFonts w:ascii="Times New Roman" w:hAnsi="Times New Roman" w:cs="Times New Roman"/>
          <w:b w:val="0"/>
          <w:sz w:val="24"/>
          <w:szCs w:val="24"/>
        </w:rPr>
        <w:t>0</w:t>
      </w:r>
      <w:r w:rsidRPr="004064F9">
        <w:rPr>
          <w:rFonts w:ascii="Times New Roman" w:hAnsi="Times New Roman" w:cs="Times New Roman"/>
          <w:b w:val="0"/>
          <w:sz w:val="24"/>
          <w:szCs w:val="24"/>
        </w:rPr>
        <w:t xml:space="preserve"> пункт 4 изложить в следующей редакции:</w:t>
      </w:r>
    </w:p>
    <w:p w:rsidR="007041F7" w:rsidRPr="004064F9" w:rsidRDefault="007041F7" w:rsidP="007041F7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4F9">
        <w:rPr>
          <w:rFonts w:ascii="Times New Roman" w:hAnsi="Times New Roman" w:cs="Times New Roman"/>
          <w:b w:val="0"/>
          <w:sz w:val="24"/>
          <w:szCs w:val="24"/>
        </w:rPr>
        <w:t>«4. Право на получение материальной помощи в соответствии с настоящим Порядком, имеют граждане, среднедушевой доход семьи (одиноко проживающего гражданина) которых не превышает 3 величины прожиточного минимума на душу населения, установленного Правительством Камчатского края, из числа:</w:t>
      </w:r>
    </w:p>
    <w:p w:rsidR="007041F7" w:rsidRPr="004064F9" w:rsidRDefault="007041F7" w:rsidP="007041F7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4F9">
        <w:rPr>
          <w:rFonts w:ascii="Times New Roman" w:hAnsi="Times New Roman" w:cs="Times New Roman"/>
          <w:b w:val="0"/>
          <w:sz w:val="24"/>
          <w:szCs w:val="24"/>
        </w:rPr>
        <w:t>1) неработающих пенсионеров по старости;</w:t>
      </w:r>
    </w:p>
    <w:p w:rsidR="007041F7" w:rsidRPr="004064F9" w:rsidRDefault="007041F7" w:rsidP="007041F7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4F9">
        <w:rPr>
          <w:rFonts w:ascii="Times New Roman" w:hAnsi="Times New Roman" w:cs="Times New Roman"/>
          <w:b w:val="0"/>
          <w:sz w:val="24"/>
          <w:szCs w:val="24"/>
        </w:rPr>
        <w:t>2) инвалидов 3 группы;</w:t>
      </w:r>
    </w:p>
    <w:p w:rsidR="007041F7" w:rsidRPr="004064F9" w:rsidRDefault="007041F7" w:rsidP="007041F7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4F9">
        <w:rPr>
          <w:rFonts w:ascii="Times New Roman" w:hAnsi="Times New Roman" w:cs="Times New Roman"/>
          <w:b w:val="0"/>
          <w:sz w:val="24"/>
          <w:szCs w:val="24"/>
        </w:rPr>
        <w:t>3) многодетных семей;</w:t>
      </w:r>
    </w:p>
    <w:p w:rsidR="007041F7" w:rsidRPr="004064F9" w:rsidRDefault="007041F7" w:rsidP="007041F7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4F9">
        <w:rPr>
          <w:rFonts w:ascii="Times New Roman" w:hAnsi="Times New Roman" w:cs="Times New Roman"/>
          <w:b w:val="0"/>
          <w:sz w:val="24"/>
          <w:szCs w:val="24"/>
        </w:rPr>
        <w:t>4) одиноких матерей;</w:t>
      </w:r>
    </w:p>
    <w:p w:rsidR="007041F7" w:rsidRPr="004064F9" w:rsidRDefault="007041F7" w:rsidP="007041F7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4F9">
        <w:rPr>
          <w:rFonts w:ascii="Times New Roman" w:hAnsi="Times New Roman" w:cs="Times New Roman"/>
          <w:b w:val="0"/>
          <w:sz w:val="24"/>
          <w:szCs w:val="24"/>
        </w:rPr>
        <w:t>5) работающих пенсионеров;</w:t>
      </w:r>
    </w:p>
    <w:p w:rsidR="007041F7" w:rsidRPr="004064F9" w:rsidRDefault="007041F7" w:rsidP="007041F7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4F9">
        <w:rPr>
          <w:rFonts w:ascii="Times New Roman" w:hAnsi="Times New Roman" w:cs="Times New Roman"/>
          <w:b w:val="0"/>
          <w:sz w:val="24"/>
          <w:szCs w:val="24"/>
        </w:rPr>
        <w:t>6) малоимущих граждан;</w:t>
      </w:r>
    </w:p>
    <w:p w:rsidR="007041F7" w:rsidRPr="004064F9" w:rsidRDefault="007041F7" w:rsidP="007041F7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4F9">
        <w:rPr>
          <w:rFonts w:ascii="Times New Roman" w:hAnsi="Times New Roman" w:cs="Times New Roman"/>
          <w:b w:val="0"/>
          <w:sz w:val="24"/>
          <w:szCs w:val="24"/>
        </w:rPr>
        <w:t>7) молодых семей</w:t>
      </w:r>
      <w:r w:rsidR="00321666" w:rsidRPr="004064F9">
        <w:rPr>
          <w:rFonts w:ascii="Times New Roman" w:hAnsi="Times New Roman" w:cs="Times New Roman"/>
          <w:b w:val="0"/>
          <w:sz w:val="24"/>
          <w:szCs w:val="24"/>
        </w:rPr>
        <w:t>, в том числе неполных</w:t>
      </w:r>
      <w:r w:rsidRPr="004064F9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D62BE5" w:rsidRPr="004064F9">
        <w:rPr>
          <w:rFonts w:ascii="Times New Roman" w:hAnsi="Times New Roman" w:cs="Times New Roman"/>
          <w:b w:val="0"/>
          <w:sz w:val="24"/>
          <w:szCs w:val="24"/>
        </w:rPr>
        <w:t>возраст супругов не должен превышать 35 летнего возраста</w:t>
      </w:r>
      <w:r w:rsidRPr="004064F9">
        <w:rPr>
          <w:rFonts w:ascii="Times New Roman" w:hAnsi="Times New Roman" w:cs="Times New Roman"/>
          <w:b w:val="0"/>
          <w:sz w:val="24"/>
          <w:szCs w:val="24"/>
        </w:rPr>
        <w:t>)</w:t>
      </w:r>
      <w:r w:rsidR="00321666" w:rsidRPr="004064F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041F7" w:rsidRPr="004064F9" w:rsidRDefault="007041F7" w:rsidP="007041F7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4F9">
        <w:rPr>
          <w:rFonts w:ascii="Times New Roman" w:hAnsi="Times New Roman" w:cs="Times New Roman"/>
          <w:b w:val="0"/>
          <w:sz w:val="24"/>
          <w:szCs w:val="24"/>
        </w:rPr>
        <w:tab/>
        <w:t>Материальная помощь, предусмотренная настоящим порядком, оказывается без учета среднедушевого дохода семьи (одиноко проживающего гражданина) следующим категориям граждан:</w:t>
      </w:r>
    </w:p>
    <w:p w:rsidR="007041F7" w:rsidRPr="004064F9" w:rsidRDefault="007041F7" w:rsidP="007041F7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4F9">
        <w:rPr>
          <w:rFonts w:ascii="Times New Roman" w:hAnsi="Times New Roman" w:cs="Times New Roman"/>
          <w:b w:val="0"/>
          <w:sz w:val="24"/>
          <w:szCs w:val="24"/>
        </w:rPr>
        <w:t>1)</w:t>
      </w:r>
      <w:r w:rsidRPr="004064F9">
        <w:rPr>
          <w:rFonts w:ascii="Times New Roman" w:hAnsi="Times New Roman" w:cs="Times New Roman"/>
          <w:b w:val="0"/>
          <w:sz w:val="24"/>
          <w:szCs w:val="24"/>
        </w:rPr>
        <w:tab/>
        <w:t>ветеранам Великой Отечественной войны;</w:t>
      </w:r>
    </w:p>
    <w:p w:rsidR="007041F7" w:rsidRPr="004064F9" w:rsidRDefault="007041F7" w:rsidP="007041F7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4F9">
        <w:rPr>
          <w:rFonts w:ascii="Times New Roman" w:hAnsi="Times New Roman" w:cs="Times New Roman"/>
          <w:b w:val="0"/>
          <w:sz w:val="24"/>
          <w:szCs w:val="24"/>
        </w:rPr>
        <w:t>2)</w:t>
      </w:r>
      <w:r w:rsidRPr="004064F9">
        <w:rPr>
          <w:rFonts w:ascii="Times New Roman" w:hAnsi="Times New Roman" w:cs="Times New Roman"/>
          <w:b w:val="0"/>
          <w:sz w:val="24"/>
          <w:szCs w:val="24"/>
        </w:rPr>
        <w:tab/>
        <w:t>ветеранам боевых действий;</w:t>
      </w:r>
    </w:p>
    <w:p w:rsidR="007041F7" w:rsidRPr="004064F9" w:rsidRDefault="007041F7" w:rsidP="007041F7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4F9">
        <w:rPr>
          <w:rFonts w:ascii="Times New Roman" w:hAnsi="Times New Roman" w:cs="Times New Roman"/>
          <w:b w:val="0"/>
          <w:sz w:val="24"/>
          <w:szCs w:val="24"/>
        </w:rPr>
        <w:t>3)</w:t>
      </w:r>
      <w:r w:rsidRPr="004064F9">
        <w:rPr>
          <w:rFonts w:ascii="Times New Roman" w:hAnsi="Times New Roman" w:cs="Times New Roman"/>
          <w:b w:val="0"/>
          <w:sz w:val="24"/>
          <w:szCs w:val="24"/>
        </w:rPr>
        <w:tab/>
        <w:t>лицам, награжденным знаком «Жителю блокадного Ленинграда»;</w:t>
      </w:r>
    </w:p>
    <w:p w:rsidR="007041F7" w:rsidRPr="004064F9" w:rsidRDefault="007041F7" w:rsidP="007041F7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4F9">
        <w:rPr>
          <w:rFonts w:ascii="Times New Roman" w:hAnsi="Times New Roman" w:cs="Times New Roman"/>
          <w:b w:val="0"/>
          <w:sz w:val="24"/>
          <w:szCs w:val="24"/>
        </w:rPr>
        <w:t>4)</w:t>
      </w:r>
      <w:r w:rsidRPr="004064F9">
        <w:rPr>
          <w:rFonts w:ascii="Times New Roman" w:hAnsi="Times New Roman" w:cs="Times New Roman"/>
          <w:b w:val="0"/>
          <w:sz w:val="24"/>
          <w:szCs w:val="24"/>
        </w:rPr>
        <w:tab/>
        <w:t>семей с детьми – инвалидами;</w:t>
      </w:r>
    </w:p>
    <w:p w:rsidR="007041F7" w:rsidRPr="004064F9" w:rsidRDefault="007041F7" w:rsidP="007041F7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4F9">
        <w:rPr>
          <w:rFonts w:ascii="Times New Roman" w:hAnsi="Times New Roman" w:cs="Times New Roman"/>
          <w:b w:val="0"/>
          <w:sz w:val="24"/>
          <w:szCs w:val="24"/>
        </w:rPr>
        <w:t>5)</w:t>
      </w:r>
      <w:r w:rsidRPr="004064F9">
        <w:rPr>
          <w:rFonts w:ascii="Times New Roman" w:hAnsi="Times New Roman" w:cs="Times New Roman"/>
          <w:b w:val="0"/>
          <w:sz w:val="24"/>
          <w:szCs w:val="24"/>
        </w:rPr>
        <w:tab/>
        <w:t>неработающим инвалидам 1 и 2 групп.</w:t>
      </w:r>
    </w:p>
    <w:p w:rsidR="007041F7" w:rsidRPr="004064F9" w:rsidRDefault="007041F7" w:rsidP="007041F7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4F9">
        <w:rPr>
          <w:rFonts w:ascii="Times New Roman" w:hAnsi="Times New Roman" w:cs="Times New Roman"/>
          <w:b w:val="0"/>
          <w:sz w:val="24"/>
          <w:szCs w:val="24"/>
        </w:rPr>
        <w:t>Учет доходов и расчет среднедушевого дохода семьи (одиноко проживающего гражданина) для оказания материальной помощи производится в соответствии с приложением 1 к настоящему Порядку</w:t>
      </w:r>
      <w:r w:rsidR="00321666" w:rsidRPr="004064F9">
        <w:rPr>
          <w:rFonts w:ascii="Times New Roman" w:hAnsi="Times New Roman" w:cs="Times New Roman"/>
          <w:b w:val="0"/>
          <w:sz w:val="24"/>
          <w:szCs w:val="24"/>
        </w:rPr>
        <w:t>.».</w:t>
      </w:r>
    </w:p>
    <w:p w:rsidR="007673A9" w:rsidRPr="004064F9" w:rsidRDefault="007673A9" w:rsidP="008B7189">
      <w:pPr>
        <w:pStyle w:val="ConsPlusTitle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4F9">
        <w:rPr>
          <w:rFonts w:ascii="Times New Roman" w:hAnsi="Times New Roman" w:cs="Times New Roman"/>
          <w:b w:val="0"/>
          <w:sz w:val="24"/>
          <w:szCs w:val="24"/>
        </w:rPr>
        <w:t xml:space="preserve">Разместить настоящее Решение на информационном стенде администрации сельского поселения «село Карага» и на официальном сайте </w:t>
      </w:r>
      <w:hyperlink r:id="rId5" w:history="1">
        <w:r w:rsidRPr="004064F9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/>
          </w:rPr>
          <w:t>www</w:t>
        </w:r>
        <w:r w:rsidRPr="004064F9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Pr="004064F9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/>
          </w:rPr>
          <w:t>kamgov</w:t>
        </w:r>
        <w:proofErr w:type="spellEnd"/>
        <w:r w:rsidRPr="004064F9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Pr="004064F9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  <w:proofErr w:type="spellEnd"/>
      </w:hyperlink>
      <w:r w:rsidRPr="004064F9">
        <w:rPr>
          <w:rFonts w:ascii="Times New Roman" w:hAnsi="Times New Roman" w:cs="Times New Roman"/>
          <w:b w:val="0"/>
          <w:sz w:val="24"/>
          <w:szCs w:val="24"/>
          <w:u w:val="single"/>
        </w:rPr>
        <w:t>/</w:t>
      </w:r>
      <w:proofErr w:type="spellStart"/>
      <w:r w:rsidRPr="004064F9">
        <w:rPr>
          <w:rFonts w:ascii="Times New Roman" w:hAnsi="Times New Roman" w:cs="Times New Roman"/>
          <w:b w:val="0"/>
          <w:sz w:val="24"/>
          <w:szCs w:val="24"/>
          <w:u w:val="single"/>
          <w:lang w:val="en-US"/>
        </w:rPr>
        <w:t>kmr</w:t>
      </w:r>
      <w:proofErr w:type="spellEnd"/>
      <w:r w:rsidRPr="004064F9">
        <w:rPr>
          <w:rFonts w:ascii="Times New Roman" w:hAnsi="Times New Roman" w:cs="Times New Roman"/>
          <w:b w:val="0"/>
          <w:sz w:val="24"/>
          <w:szCs w:val="24"/>
          <w:u w:val="single"/>
        </w:rPr>
        <w:t>/</w:t>
      </w:r>
      <w:proofErr w:type="spellStart"/>
      <w:r w:rsidRPr="004064F9">
        <w:rPr>
          <w:rFonts w:ascii="Times New Roman" w:hAnsi="Times New Roman" w:cs="Times New Roman"/>
          <w:b w:val="0"/>
          <w:sz w:val="24"/>
          <w:szCs w:val="24"/>
          <w:u w:val="single"/>
          <w:lang w:val="en-US"/>
        </w:rPr>
        <w:t>karaga</w:t>
      </w:r>
      <w:proofErr w:type="spellEnd"/>
      <w:r w:rsidRPr="004064F9">
        <w:rPr>
          <w:rFonts w:ascii="Times New Roman" w:hAnsi="Times New Roman" w:cs="Times New Roman"/>
          <w:b w:val="0"/>
          <w:sz w:val="24"/>
          <w:szCs w:val="24"/>
          <w:u w:val="single"/>
        </w:rPr>
        <w:t>/.</w:t>
      </w:r>
    </w:p>
    <w:p w:rsidR="0020151A" w:rsidRPr="004064F9" w:rsidRDefault="0020151A" w:rsidP="0020151A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21666" w:rsidRPr="004064F9" w:rsidRDefault="00321666" w:rsidP="0020151A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0" w:name="_GoBack"/>
      <w:bookmarkEnd w:id="0"/>
    </w:p>
    <w:p w:rsidR="007673A9" w:rsidRPr="004064F9" w:rsidRDefault="0020151A" w:rsidP="0020151A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064F9">
        <w:t xml:space="preserve">Глава </w:t>
      </w:r>
      <w:r w:rsidR="007673A9" w:rsidRPr="004064F9">
        <w:t>сельского поселения</w:t>
      </w:r>
    </w:p>
    <w:p w:rsidR="00CD2806" w:rsidRDefault="000F2F60" w:rsidP="004064F9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064F9">
        <w:t>«с</w:t>
      </w:r>
      <w:r w:rsidR="007673A9" w:rsidRPr="004064F9">
        <w:t>ело</w:t>
      </w:r>
      <w:r w:rsidRPr="004064F9">
        <w:t xml:space="preserve"> Карага»</w:t>
      </w:r>
      <w:r w:rsidR="007673A9" w:rsidRPr="004064F9">
        <w:tab/>
      </w:r>
      <w:r w:rsidR="007673A9" w:rsidRPr="004064F9">
        <w:tab/>
      </w:r>
      <w:r w:rsidR="007673A9" w:rsidRPr="004064F9">
        <w:tab/>
      </w:r>
      <w:r w:rsidR="007673A9" w:rsidRPr="004064F9">
        <w:tab/>
      </w:r>
      <w:r w:rsidR="007673A9" w:rsidRPr="004064F9">
        <w:tab/>
      </w:r>
      <w:r w:rsidR="007673A9" w:rsidRPr="004064F9">
        <w:tab/>
      </w:r>
      <w:r w:rsidR="007673A9" w:rsidRPr="004064F9">
        <w:tab/>
      </w:r>
      <w:r w:rsidRPr="004064F9">
        <w:t>Н.В. Шафранская</w:t>
      </w:r>
    </w:p>
    <w:sectPr w:rsidR="00CD2806" w:rsidSect="004064F9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7A45"/>
    <w:multiLevelType w:val="multilevel"/>
    <w:tmpl w:val="D6C4B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7701C1"/>
    <w:multiLevelType w:val="hybridMultilevel"/>
    <w:tmpl w:val="51CC51AE"/>
    <w:lvl w:ilvl="0" w:tplc="AEC098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703331"/>
    <w:multiLevelType w:val="hybridMultilevel"/>
    <w:tmpl w:val="1946EDF8"/>
    <w:lvl w:ilvl="0" w:tplc="D0C49CA0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B473B2"/>
    <w:multiLevelType w:val="hybridMultilevel"/>
    <w:tmpl w:val="26EC885A"/>
    <w:lvl w:ilvl="0" w:tplc="825C8654">
      <w:start w:val="1"/>
      <w:numFmt w:val="decimal"/>
      <w:lvlText w:val="%1."/>
      <w:lvlJc w:val="left"/>
      <w:pPr>
        <w:ind w:left="960" w:hanging="4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70E428B"/>
    <w:multiLevelType w:val="multilevel"/>
    <w:tmpl w:val="46C0C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5">
    <w:nsid w:val="68595AAD"/>
    <w:multiLevelType w:val="multilevel"/>
    <w:tmpl w:val="46C0C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6">
    <w:nsid w:val="757F4E87"/>
    <w:multiLevelType w:val="hybridMultilevel"/>
    <w:tmpl w:val="A98AB946"/>
    <w:lvl w:ilvl="0" w:tplc="72D61D54">
      <w:start w:val="5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7A70B4"/>
    <w:multiLevelType w:val="multilevel"/>
    <w:tmpl w:val="46C0C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151A"/>
    <w:rsid w:val="000C5EF1"/>
    <w:rsid w:val="000F2F60"/>
    <w:rsid w:val="0020151A"/>
    <w:rsid w:val="00321666"/>
    <w:rsid w:val="003503B9"/>
    <w:rsid w:val="004064F9"/>
    <w:rsid w:val="00471FB1"/>
    <w:rsid w:val="004F4F06"/>
    <w:rsid w:val="006646A0"/>
    <w:rsid w:val="007041F7"/>
    <w:rsid w:val="007673A9"/>
    <w:rsid w:val="008B0535"/>
    <w:rsid w:val="008B7189"/>
    <w:rsid w:val="008C62BE"/>
    <w:rsid w:val="009025AC"/>
    <w:rsid w:val="00973B53"/>
    <w:rsid w:val="00A35C26"/>
    <w:rsid w:val="00AB5FAE"/>
    <w:rsid w:val="00B33B5C"/>
    <w:rsid w:val="00CD2806"/>
    <w:rsid w:val="00D01070"/>
    <w:rsid w:val="00D62BE5"/>
    <w:rsid w:val="00E32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51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015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015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5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01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rsid w:val="007673A9"/>
    <w:rPr>
      <w:color w:val="0000FF"/>
      <w:u w:val="single"/>
    </w:rPr>
  </w:style>
  <w:style w:type="paragraph" w:customStyle="1" w:styleId="ConsPlusNormal">
    <w:name w:val="ConsPlusNormal"/>
    <w:rsid w:val="00CD2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D28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2806"/>
    <w:pPr>
      <w:widowControl w:val="0"/>
      <w:shd w:val="clear" w:color="auto" w:fill="FFFFFF"/>
      <w:spacing w:before="300" w:after="300" w:line="32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Z</cp:lastModifiedBy>
  <cp:revision>15</cp:revision>
  <cp:lastPrinted>2019-05-30T21:53:00Z</cp:lastPrinted>
  <dcterms:created xsi:type="dcterms:W3CDTF">2018-10-01T06:13:00Z</dcterms:created>
  <dcterms:modified xsi:type="dcterms:W3CDTF">2019-05-30T21:55:00Z</dcterms:modified>
</cp:coreProperties>
</file>