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92" w:rsidRPr="00944992" w:rsidRDefault="00944992" w:rsidP="00944992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4992" w:rsidRPr="00944992" w:rsidRDefault="00944992" w:rsidP="00944992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944992" w:rsidRPr="00944992" w:rsidRDefault="00944992" w:rsidP="00944992">
      <w:pPr>
        <w:ind w:right="21"/>
        <w:jc w:val="center"/>
        <w:rPr>
          <w:rFonts w:ascii="Times New Roman" w:hAnsi="Times New Roman" w:cs="Times New Roman"/>
          <w:b/>
          <w:sz w:val="32"/>
        </w:rPr>
      </w:pPr>
      <w:r w:rsidRPr="00944992">
        <w:rPr>
          <w:rFonts w:ascii="Times New Roman" w:hAnsi="Times New Roman" w:cs="Times New Roman"/>
          <w:b/>
          <w:sz w:val="32"/>
        </w:rPr>
        <w:t>Сельское поселение  «село Карага»</w:t>
      </w:r>
    </w:p>
    <w:p w:rsidR="00944992" w:rsidRPr="00944992" w:rsidRDefault="00944992" w:rsidP="00944992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944992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944992" w:rsidRPr="00944992" w:rsidRDefault="00944992" w:rsidP="00944992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944992">
        <w:rPr>
          <w:rFonts w:ascii="Times New Roman" w:hAnsi="Times New Roman" w:cs="Times New Roman"/>
          <w:b/>
          <w:sz w:val="20"/>
        </w:rPr>
        <w:t xml:space="preserve">688711 Камчатский край, Карагинский район, с. Карага, ул. </w:t>
      </w:r>
      <w:proofErr w:type="spellStart"/>
      <w:r w:rsidRPr="00944992">
        <w:rPr>
          <w:rFonts w:ascii="Times New Roman" w:hAnsi="Times New Roman" w:cs="Times New Roman"/>
          <w:b/>
          <w:sz w:val="20"/>
        </w:rPr>
        <w:t>Лукашевского</w:t>
      </w:r>
      <w:proofErr w:type="spellEnd"/>
      <w:r w:rsidRPr="00944992">
        <w:rPr>
          <w:rFonts w:ascii="Times New Roman" w:hAnsi="Times New Roman" w:cs="Times New Roman"/>
          <w:b/>
          <w:sz w:val="20"/>
        </w:rPr>
        <w:t>, 14   тел. 43-021 т/</w:t>
      </w:r>
      <w:proofErr w:type="spellStart"/>
      <w:r w:rsidRPr="00944992">
        <w:rPr>
          <w:rFonts w:ascii="Times New Roman" w:hAnsi="Times New Roman" w:cs="Times New Roman"/>
          <w:b/>
          <w:sz w:val="20"/>
        </w:rPr>
        <w:t>ф</w:t>
      </w:r>
      <w:proofErr w:type="spellEnd"/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</w:rPr>
      </w:pPr>
    </w:p>
    <w:p w:rsidR="00944992" w:rsidRDefault="00944992" w:rsidP="00944992">
      <w:pPr>
        <w:jc w:val="center"/>
        <w:rPr>
          <w:rFonts w:ascii="Times New Roman" w:hAnsi="Times New Roman" w:cs="Times New Roman"/>
          <w:b/>
        </w:rPr>
      </w:pPr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</w:rPr>
      </w:pPr>
      <w:r w:rsidRPr="00944992">
        <w:rPr>
          <w:rFonts w:ascii="Times New Roman" w:hAnsi="Times New Roman" w:cs="Times New Roman"/>
          <w:b/>
        </w:rPr>
        <w:t>РЕШЕНИЕ</w:t>
      </w:r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9"/>
      </w:tblGrid>
      <w:tr w:rsidR="00944992" w:rsidRPr="00944992" w:rsidTr="00631FB7">
        <w:tc>
          <w:tcPr>
            <w:tcW w:w="3227" w:type="dxa"/>
          </w:tcPr>
          <w:p w:rsidR="00944992" w:rsidRPr="00944992" w:rsidRDefault="00944992" w:rsidP="00631FB7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«31» августа 2018 г.</w:t>
            </w:r>
          </w:p>
        </w:tc>
        <w:tc>
          <w:tcPr>
            <w:tcW w:w="6379" w:type="dxa"/>
          </w:tcPr>
          <w:p w:rsidR="00944992" w:rsidRPr="00944992" w:rsidRDefault="00944992" w:rsidP="00DD4BA0">
            <w:pPr>
              <w:ind w:right="-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="00DD4B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44992" w:rsidRPr="00944992" w:rsidRDefault="00944992" w:rsidP="00944992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992" w:rsidRPr="00944992" w:rsidRDefault="00944992" w:rsidP="00DD4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4499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D4BA0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приватизации </w:t>
      </w:r>
      <w:r w:rsidRPr="0094499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D4BA0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9449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Карага»</w:t>
      </w:r>
    </w:p>
    <w:p w:rsidR="00944992" w:rsidRPr="00944992" w:rsidRDefault="00944992" w:rsidP="00944992">
      <w:pPr>
        <w:widowControl w:val="0"/>
        <w:suppressAutoHyphens/>
        <w:ind w:right="-2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:rsidR="00944992" w:rsidRPr="00944992" w:rsidRDefault="00944992" w:rsidP="00944992">
      <w:pPr>
        <w:ind w:right="-2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44992">
        <w:rPr>
          <w:rFonts w:ascii="Times New Roman" w:hAnsi="Times New Roman" w:cs="Times New Roman"/>
          <w:i/>
          <w:sz w:val="20"/>
          <w:szCs w:val="20"/>
        </w:rPr>
        <w:t xml:space="preserve">(Принято решением Совета депутатов </w:t>
      </w:r>
      <w:proofErr w:type="gramEnd"/>
    </w:p>
    <w:p w:rsidR="00944992" w:rsidRPr="00944992" w:rsidRDefault="00944992" w:rsidP="00944992">
      <w:pPr>
        <w:ind w:right="-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4992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сельского поселения </w:t>
      </w:r>
    </w:p>
    <w:p w:rsidR="00944992" w:rsidRPr="00944992" w:rsidRDefault="00944992" w:rsidP="00944992">
      <w:pPr>
        <w:ind w:right="-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4992">
        <w:rPr>
          <w:rFonts w:ascii="Times New Roman" w:hAnsi="Times New Roman" w:cs="Times New Roman"/>
          <w:i/>
          <w:sz w:val="20"/>
          <w:szCs w:val="20"/>
        </w:rPr>
        <w:t>«село Карага» от «31» августа 2018г. № 1</w:t>
      </w:r>
      <w:r w:rsidR="00DD4BA0">
        <w:rPr>
          <w:rFonts w:ascii="Times New Roman" w:hAnsi="Times New Roman" w:cs="Times New Roman"/>
          <w:i/>
          <w:sz w:val="20"/>
          <w:szCs w:val="20"/>
        </w:rPr>
        <w:t>8</w:t>
      </w:r>
      <w:proofErr w:type="gramStart"/>
      <w:r w:rsidRPr="00944992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944992" w:rsidRPr="00944992" w:rsidRDefault="00944992" w:rsidP="00944992">
      <w:pPr>
        <w:widowControl w:val="0"/>
        <w:suppressAutoHyphens/>
        <w:ind w:right="-2"/>
        <w:jc w:val="center"/>
        <w:rPr>
          <w:rFonts w:ascii="Times New Roman" w:eastAsia="Lucida Sans Unicode" w:hAnsi="Times New Roman" w:cs="Times New Roman"/>
          <w:bCs/>
          <w:kern w:val="2"/>
        </w:rPr>
      </w:pPr>
    </w:p>
    <w:p w:rsidR="00DD4BA0" w:rsidRDefault="00944992" w:rsidP="00DD4BA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DD4BA0">
        <w:rPr>
          <w:sz w:val="28"/>
          <w:szCs w:val="28"/>
        </w:rPr>
        <w:t xml:space="preserve">Утвердить </w:t>
      </w:r>
      <w:r w:rsidR="00DD4BA0" w:rsidRPr="00DD4BA0">
        <w:rPr>
          <w:sz w:val="28"/>
          <w:szCs w:val="28"/>
        </w:rPr>
        <w:t xml:space="preserve">Положения о порядке приватизации муниципального имущества сельского поселения «село Карага, </w:t>
      </w:r>
      <w:r w:rsidRPr="00DD4BA0">
        <w:rPr>
          <w:sz w:val="28"/>
          <w:szCs w:val="28"/>
        </w:rPr>
        <w:t>в соответствии с Приложением.</w:t>
      </w:r>
      <w:r w:rsidR="00DD4BA0" w:rsidRPr="00DD4BA0">
        <w:rPr>
          <w:sz w:val="28"/>
          <w:szCs w:val="28"/>
        </w:rPr>
        <w:t xml:space="preserve"> </w:t>
      </w:r>
    </w:p>
    <w:p w:rsidR="00DD4BA0" w:rsidRDefault="00DD4BA0" w:rsidP="00DD4BA0">
      <w:pPr>
        <w:pStyle w:val="a5"/>
        <w:ind w:firstLine="0"/>
        <w:jc w:val="both"/>
        <w:rPr>
          <w:sz w:val="28"/>
          <w:szCs w:val="28"/>
        </w:rPr>
      </w:pPr>
    </w:p>
    <w:p w:rsidR="00944992" w:rsidRPr="00DD4BA0" w:rsidRDefault="00944992" w:rsidP="00DD4BA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DD4BA0">
        <w:rPr>
          <w:sz w:val="28"/>
          <w:szCs w:val="28"/>
        </w:rPr>
        <w:t>Разместить</w:t>
      </w:r>
      <w:proofErr w:type="gramEnd"/>
      <w:r w:rsidRPr="00DD4BA0">
        <w:rPr>
          <w:sz w:val="28"/>
          <w:szCs w:val="28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6" w:history="1">
        <w:r w:rsidRPr="00DD4BA0">
          <w:rPr>
            <w:rStyle w:val="a7"/>
            <w:sz w:val="28"/>
            <w:szCs w:val="28"/>
            <w:lang w:val="en-US"/>
          </w:rPr>
          <w:t>www</w:t>
        </w:r>
        <w:r w:rsidRPr="00DD4BA0">
          <w:rPr>
            <w:rStyle w:val="a7"/>
            <w:sz w:val="28"/>
            <w:szCs w:val="28"/>
          </w:rPr>
          <w:t>.</w:t>
        </w:r>
        <w:proofErr w:type="spellStart"/>
        <w:r w:rsidRPr="00DD4BA0">
          <w:rPr>
            <w:rStyle w:val="a7"/>
            <w:sz w:val="28"/>
            <w:szCs w:val="28"/>
            <w:lang w:val="en-US"/>
          </w:rPr>
          <w:t>kamgov</w:t>
        </w:r>
        <w:proofErr w:type="spellEnd"/>
        <w:r w:rsidRPr="00DD4BA0">
          <w:rPr>
            <w:rStyle w:val="a7"/>
            <w:sz w:val="28"/>
            <w:szCs w:val="28"/>
          </w:rPr>
          <w:t>.</w:t>
        </w:r>
        <w:proofErr w:type="spellStart"/>
        <w:r w:rsidRPr="00DD4BA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DD4BA0">
        <w:rPr>
          <w:sz w:val="28"/>
          <w:szCs w:val="28"/>
          <w:u w:val="single"/>
        </w:rPr>
        <w:t>/</w:t>
      </w:r>
      <w:proofErr w:type="spellStart"/>
      <w:r w:rsidRPr="00DD4BA0">
        <w:rPr>
          <w:sz w:val="28"/>
          <w:szCs w:val="28"/>
          <w:u w:val="single"/>
          <w:lang w:val="en-US"/>
        </w:rPr>
        <w:t>kmr</w:t>
      </w:r>
      <w:proofErr w:type="spellEnd"/>
      <w:r w:rsidRPr="00DD4BA0">
        <w:rPr>
          <w:sz w:val="28"/>
          <w:szCs w:val="28"/>
          <w:u w:val="single"/>
        </w:rPr>
        <w:t>/</w:t>
      </w:r>
      <w:proofErr w:type="spellStart"/>
      <w:r w:rsidRPr="00DD4BA0">
        <w:rPr>
          <w:sz w:val="28"/>
          <w:szCs w:val="28"/>
          <w:u w:val="single"/>
          <w:lang w:val="en-US"/>
        </w:rPr>
        <w:t>karaga</w:t>
      </w:r>
      <w:proofErr w:type="spellEnd"/>
      <w:r w:rsidRPr="00DD4BA0">
        <w:rPr>
          <w:sz w:val="28"/>
          <w:szCs w:val="28"/>
          <w:u w:val="single"/>
        </w:rPr>
        <w:t>/.</w:t>
      </w:r>
    </w:p>
    <w:p w:rsidR="00944992" w:rsidRPr="00944992" w:rsidRDefault="00944992" w:rsidP="0094499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4992" w:rsidRPr="00944992" w:rsidRDefault="00944992" w:rsidP="0094499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4992" w:rsidRPr="00944992" w:rsidRDefault="00944992" w:rsidP="00944992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</w:rPr>
      </w:pPr>
    </w:p>
    <w:p w:rsidR="00944992" w:rsidRPr="00944992" w:rsidRDefault="00944992" w:rsidP="00944992">
      <w:pPr>
        <w:ind w:right="-2"/>
        <w:rPr>
          <w:rFonts w:ascii="Times New Roman" w:hAnsi="Times New Roman" w:cs="Times New Roman"/>
        </w:rPr>
      </w:pPr>
    </w:p>
    <w:p w:rsidR="00944992" w:rsidRPr="00944992" w:rsidRDefault="00944992" w:rsidP="00944992">
      <w:pPr>
        <w:ind w:right="-2"/>
        <w:rPr>
          <w:rFonts w:ascii="Times New Roman" w:hAnsi="Times New Roman" w:cs="Times New Roman"/>
          <w:sz w:val="28"/>
          <w:szCs w:val="28"/>
        </w:rPr>
      </w:pPr>
      <w:r w:rsidRPr="0094499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4992" w:rsidRPr="00944992" w:rsidRDefault="00944992" w:rsidP="00944992">
      <w:pPr>
        <w:ind w:right="-2"/>
        <w:rPr>
          <w:rFonts w:ascii="Times New Roman" w:hAnsi="Times New Roman" w:cs="Times New Roman"/>
          <w:sz w:val="28"/>
          <w:szCs w:val="28"/>
        </w:rPr>
      </w:pPr>
      <w:r w:rsidRPr="00944992">
        <w:rPr>
          <w:rFonts w:ascii="Times New Roman" w:hAnsi="Times New Roman" w:cs="Times New Roman"/>
          <w:sz w:val="28"/>
          <w:szCs w:val="28"/>
        </w:rPr>
        <w:t>«село Карага»</w:t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 w:rsidRPr="00944992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</w:p>
    <w:p w:rsidR="00944992" w:rsidRPr="00944992" w:rsidRDefault="00944992" w:rsidP="00944992">
      <w:pPr>
        <w:tabs>
          <w:tab w:val="left" w:pos="2880"/>
        </w:tabs>
        <w:ind w:right="-2"/>
        <w:rPr>
          <w:rFonts w:ascii="Times New Roman" w:hAnsi="Times New Roman" w:cs="Times New Roman"/>
          <w:b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0" w:rsidRDefault="00DD4BA0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0" w:rsidRDefault="00DD4BA0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0" w:rsidRDefault="00DD4BA0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0" w:rsidRDefault="00DD4BA0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0" w:rsidRPr="00944992" w:rsidRDefault="00DD4BA0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04845" w:rsidRPr="00944992" w:rsidRDefault="00404845" w:rsidP="004048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944992">
      <w:pPr>
        <w:autoSpaceDE w:val="0"/>
        <w:autoSpaceDN w:val="0"/>
        <w:adjustRightInd w:val="0"/>
        <w:ind w:left="6379"/>
        <w:outlineLvl w:val="0"/>
        <w:rPr>
          <w:rFonts w:ascii="Times New Roman" w:hAnsi="Times New Roman" w:cs="Times New Roman"/>
        </w:rPr>
      </w:pPr>
      <w:r w:rsidRPr="00944992">
        <w:rPr>
          <w:rFonts w:ascii="Times New Roman" w:hAnsi="Times New Roman" w:cs="Times New Roman"/>
        </w:rPr>
        <w:lastRenderedPageBreak/>
        <w:t xml:space="preserve">Приложение </w:t>
      </w:r>
      <w:r w:rsidR="00944992" w:rsidRPr="00944992">
        <w:rPr>
          <w:rFonts w:ascii="Times New Roman" w:hAnsi="Times New Roman" w:cs="Times New Roman"/>
        </w:rPr>
        <w:t>к решению</w:t>
      </w:r>
    </w:p>
    <w:p w:rsidR="00944992" w:rsidRPr="00944992" w:rsidRDefault="00944992" w:rsidP="00944992">
      <w:pPr>
        <w:autoSpaceDE w:val="0"/>
        <w:autoSpaceDN w:val="0"/>
        <w:adjustRightInd w:val="0"/>
        <w:ind w:left="6379"/>
        <w:outlineLvl w:val="0"/>
        <w:rPr>
          <w:rFonts w:ascii="Times New Roman" w:hAnsi="Times New Roman" w:cs="Times New Roman"/>
        </w:rPr>
      </w:pPr>
      <w:r w:rsidRPr="00944992">
        <w:rPr>
          <w:rFonts w:ascii="Times New Roman" w:hAnsi="Times New Roman" w:cs="Times New Roman"/>
        </w:rPr>
        <w:t xml:space="preserve">Главы сельского поселения </w:t>
      </w:r>
    </w:p>
    <w:p w:rsidR="00944992" w:rsidRPr="00944992" w:rsidRDefault="00944992" w:rsidP="00944992">
      <w:pPr>
        <w:autoSpaceDE w:val="0"/>
        <w:autoSpaceDN w:val="0"/>
        <w:adjustRightInd w:val="0"/>
        <w:ind w:left="6379"/>
        <w:outlineLvl w:val="0"/>
        <w:rPr>
          <w:rFonts w:ascii="Times New Roman" w:hAnsi="Times New Roman" w:cs="Times New Roman"/>
        </w:rPr>
      </w:pPr>
      <w:r w:rsidRPr="00944992">
        <w:rPr>
          <w:rFonts w:ascii="Times New Roman" w:hAnsi="Times New Roman" w:cs="Times New Roman"/>
        </w:rPr>
        <w:t>«село Карага»</w:t>
      </w:r>
      <w:r>
        <w:rPr>
          <w:rFonts w:ascii="Times New Roman" w:hAnsi="Times New Roman" w:cs="Times New Roman"/>
        </w:rPr>
        <w:t xml:space="preserve"> </w:t>
      </w:r>
      <w:r w:rsidRPr="00944992">
        <w:rPr>
          <w:rFonts w:ascii="Times New Roman" w:hAnsi="Times New Roman" w:cs="Times New Roman"/>
        </w:rPr>
        <w:t>от 31.08.2018г. № 1</w:t>
      </w:r>
      <w:r w:rsidR="00DD4BA0">
        <w:rPr>
          <w:rFonts w:ascii="Times New Roman" w:hAnsi="Times New Roman" w:cs="Times New Roman"/>
        </w:rPr>
        <w:t>5</w:t>
      </w:r>
    </w:p>
    <w:p w:rsidR="001927DE" w:rsidRPr="00944992" w:rsidRDefault="001927DE" w:rsidP="001927DE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D4BA0" w:rsidRDefault="00DD4BA0" w:rsidP="00DD4BA0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  <w:r w:rsidRPr="00DD4BA0">
        <w:rPr>
          <w:rStyle w:val="FontStyle11"/>
          <w:sz w:val="24"/>
          <w:szCs w:val="24"/>
        </w:rPr>
        <w:t>Положение</w:t>
      </w:r>
      <w:r>
        <w:rPr>
          <w:rStyle w:val="FontStyle11"/>
          <w:sz w:val="24"/>
          <w:szCs w:val="24"/>
        </w:rPr>
        <w:t xml:space="preserve"> </w:t>
      </w:r>
      <w:r w:rsidRPr="00DD4BA0">
        <w:rPr>
          <w:rStyle w:val="FontStyle11"/>
          <w:sz w:val="24"/>
          <w:szCs w:val="24"/>
        </w:rPr>
        <w:t>о порядке приват</w:t>
      </w:r>
      <w:r>
        <w:rPr>
          <w:rStyle w:val="FontStyle11"/>
          <w:sz w:val="24"/>
          <w:szCs w:val="24"/>
        </w:rPr>
        <w:t>изации муниципального имущества</w:t>
      </w:r>
    </w:p>
    <w:p w:rsidR="00DD4BA0" w:rsidRPr="00DD4BA0" w:rsidRDefault="00DD4BA0" w:rsidP="00DD4BA0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сельского поселения «село Карага»</w:t>
      </w:r>
    </w:p>
    <w:p w:rsidR="00DD4BA0" w:rsidRPr="00DD4BA0" w:rsidRDefault="00DD4BA0" w:rsidP="00DD4BA0">
      <w:pPr>
        <w:pStyle w:val="Style3"/>
        <w:widowControl/>
        <w:spacing w:line="276" w:lineRule="auto"/>
        <w:jc w:val="both"/>
      </w:pPr>
    </w:p>
    <w:p w:rsidR="00DD4BA0" w:rsidRPr="00DD4BA0" w:rsidRDefault="00DD4BA0" w:rsidP="00DD4BA0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  <w:r w:rsidRPr="00DD4BA0">
        <w:rPr>
          <w:rStyle w:val="FontStyle11"/>
          <w:sz w:val="24"/>
          <w:szCs w:val="24"/>
        </w:rPr>
        <w:t>1. Общие положения</w:t>
      </w:r>
    </w:p>
    <w:p w:rsidR="00DD4BA0" w:rsidRPr="00DD4BA0" w:rsidRDefault="00DD4BA0" w:rsidP="00DD4BA0">
      <w:pPr>
        <w:pStyle w:val="Style8"/>
        <w:widowControl/>
        <w:numPr>
          <w:ilvl w:val="0"/>
          <w:numId w:val="8"/>
        </w:numPr>
        <w:tabs>
          <w:tab w:val="left" w:pos="1282"/>
        </w:tabs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 xml:space="preserve">Настоящее Положение разработано в соответствии с действующим законодательством Российской Федерации и регулирует отношения, возникающие при приватизации муниципального имущества </w:t>
      </w:r>
      <w:r>
        <w:rPr>
          <w:rStyle w:val="FontStyle12"/>
          <w:sz w:val="24"/>
          <w:szCs w:val="24"/>
        </w:rPr>
        <w:t>сельского поселения «село Карага</w:t>
      </w:r>
      <w:r w:rsidRPr="00DD4BA0">
        <w:rPr>
          <w:rStyle w:val="FontStyle12"/>
          <w:sz w:val="24"/>
          <w:szCs w:val="24"/>
        </w:rPr>
        <w:t xml:space="preserve">» </w:t>
      </w:r>
      <w:proofErr w:type="spellStart"/>
      <w:r w:rsidRPr="00DD4BA0">
        <w:rPr>
          <w:rStyle w:val="FontStyle12"/>
          <w:sz w:val="24"/>
          <w:szCs w:val="24"/>
        </w:rPr>
        <w:t>Карагинского</w:t>
      </w:r>
      <w:proofErr w:type="spellEnd"/>
      <w:r w:rsidRPr="00DD4BA0">
        <w:rPr>
          <w:rStyle w:val="FontStyle12"/>
          <w:sz w:val="24"/>
          <w:szCs w:val="24"/>
        </w:rPr>
        <w:t xml:space="preserve"> муниципального района (далее также - Имущество), и связанные с ним отношения по управлению муниципальной собственностью.</w:t>
      </w:r>
    </w:p>
    <w:p w:rsidR="00DD4BA0" w:rsidRPr="00DD4BA0" w:rsidRDefault="00DD4BA0" w:rsidP="00DD4BA0">
      <w:pPr>
        <w:pStyle w:val="Style8"/>
        <w:widowControl/>
        <w:numPr>
          <w:ilvl w:val="0"/>
          <w:numId w:val="8"/>
        </w:numPr>
        <w:tabs>
          <w:tab w:val="left" w:pos="1282"/>
        </w:tabs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 xml:space="preserve">Под приватизацией муниципального имущества понимается возмездное отчуждение имущества, находящегося в собственности МО </w:t>
      </w:r>
      <w:r w:rsidR="00FE67AE">
        <w:rPr>
          <w:rStyle w:val="FontStyle12"/>
          <w:sz w:val="24"/>
          <w:szCs w:val="24"/>
        </w:rPr>
        <w:t xml:space="preserve">СП </w:t>
      </w:r>
      <w:r w:rsidRPr="00DD4BA0">
        <w:rPr>
          <w:rStyle w:val="FontStyle12"/>
          <w:sz w:val="24"/>
          <w:szCs w:val="24"/>
        </w:rPr>
        <w:t>«</w:t>
      </w:r>
      <w:proofErr w:type="spellStart"/>
      <w:r w:rsidR="00FE67AE">
        <w:rPr>
          <w:rStyle w:val="FontStyle12"/>
          <w:sz w:val="24"/>
          <w:szCs w:val="24"/>
        </w:rPr>
        <w:t>с</w:t>
      </w:r>
      <w:proofErr w:type="gramStart"/>
      <w:r w:rsidR="00FE67AE">
        <w:rPr>
          <w:rStyle w:val="FontStyle12"/>
          <w:sz w:val="24"/>
          <w:szCs w:val="24"/>
        </w:rPr>
        <w:t>.К</w:t>
      </w:r>
      <w:proofErr w:type="gramEnd"/>
      <w:r w:rsidR="00FE67AE">
        <w:rPr>
          <w:rStyle w:val="FontStyle12"/>
          <w:sz w:val="24"/>
          <w:szCs w:val="24"/>
        </w:rPr>
        <w:t>арага</w:t>
      </w:r>
      <w:proofErr w:type="spellEnd"/>
      <w:r w:rsidRPr="00DD4BA0">
        <w:rPr>
          <w:rStyle w:val="FontStyle12"/>
          <w:sz w:val="24"/>
          <w:szCs w:val="24"/>
        </w:rPr>
        <w:t>»,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DD4BA0" w:rsidRPr="00DD4BA0" w:rsidRDefault="00DD4BA0" w:rsidP="00DD4BA0">
      <w:pPr>
        <w:pStyle w:val="Style8"/>
        <w:widowControl/>
        <w:tabs>
          <w:tab w:val="left" w:pos="1114"/>
        </w:tabs>
        <w:spacing w:line="276" w:lineRule="auto"/>
        <w:ind w:firstLine="72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1.3.</w:t>
      </w:r>
      <w:r w:rsidRPr="00DD4BA0">
        <w:rPr>
          <w:rStyle w:val="FontStyle12"/>
          <w:sz w:val="24"/>
          <w:szCs w:val="24"/>
        </w:rPr>
        <w:tab/>
        <w:t xml:space="preserve">Органом, осуществляющим приватизацию муниципального имущества </w:t>
      </w:r>
      <w:r w:rsidR="00FE67AE">
        <w:rPr>
          <w:rStyle w:val="FontStyle12"/>
          <w:sz w:val="24"/>
          <w:szCs w:val="24"/>
        </w:rPr>
        <w:t>МО СП «</w:t>
      </w:r>
      <w:proofErr w:type="spellStart"/>
      <w:r w:rsidR="00FE67AE">
        <w:rPr>
          <w:rStyle w:val="FontStyle12"/>
          <w:sz w:val="24"/>
          <w:szCs w:val="24"/>
        </w:rPr>
        <w:t>с</w:t>
      </w:r>
      <w:proofErr w:type="gramStart"/>
      <w:r w:rsidR="00FE67AE">
        <w:rPr>
          <w:rStyle w:val="FontStyle12"/>
          <w:sz w:val="24"/>
          <w:szCs w:val="24"/>
        </w:rPr>
        <w:t>.К</w:t>
      </w:r>
      <w:proofErr w:type="gramEnd"/>
      <w:r w:rsidR="00FE67AE">
        <w:rPr>
          <w:rStyle w:val="FontStyle12"/>
          <w:sz w:val="24"/>
          <w:szCs w:val="24"/>
        </w:rPr>
        <w:t>арага</w:t>
      </w:r>
      <w:proofErr w:type="spellEnd"/>
      <w:r w:rsidR="00FE67AE">
        <w:rPr>
          <w:rStyle w:val="FontStyle12"/>
          <w:sz w:val="24"/>
          <w:szCs w:val="24"/>
        </w:rPr>
        <w:t>»</w:t>
      </w:r>
      <w:r w:rsidRPr="00DD4BA0">
        <w:rPr>
          <w:rStyle w:val="FontStyle12"/>
          <w:sz w:val="24"/>
          <w:szCs w:val="24"/>
        </w:rPr>
        <w:t xml:space="preserve">, является администрация </w:t>
      </w:r>
      <w:r w:rsidR="00FE67AE">
        <w:rPr>
          <w:rStyle w:val="FontStyle12"/>
          <w:sz w:val="24"/>
          <w:szCs w:val="24"/>
        </w:rPr>
        <w:t>МО СП «</w:t>
      </w:r>
      <w:proofErr w:type="spellStart"/>
      <w:r w:rsidR="00FE67AE">
        <w:rPr>
          <w:rStyle w:val="FontStyle12"/>
          <w:sz w:val="24"/>
          <w:szCs w:val="24"/>
        </w:rPr>
        <w:t>с.Карага</w:t>
      </w:r>
      <w:proofErr w:type="spellEnd"/>
      <w:r w:rsidR="00FE67AE">
        <w:rPr>
          <w:rStyle w:val="FontStyle12"/>
          <w:sz w:val="24"/>
          <w:szCs w:val="24"/>
        </w:rPr>
        <w:t>»</w:t>
      </w:r>
      <w:r w:rsidR="00FE67AE" w:rsidRPr="00DD4BA0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(далее — Администрация).</w:t>
      </w:r>
    </w:p>
    <w:p w:rsidR="00DD4BA0" w:rsidRPr="00DD4BA0" w:rsidRDefault="00DD4BA0" w:rsidP="00DD4BA0">
      <w:pPr>
        <w:pStyle w:val="Style8"/>
        <w:widowControl/>
        <w:tabs>
          <w:tab w:val="left" w:pos="1123"/>
        </w:tabs>
        <w:spacing w:line="276" w:lineRule="auto"/>
        <w:ind w:left="73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1.4.</w:t>
      </w:r>
      <w:r w:rsidRPr="00DD4BA0">
        <w:rPr>
          <w:rStyle w:val="FontStyle12"/>
          <w:sz w:val="24"/>
          <w:szCs w:val="24"/>
        </w:rPr>
        <w:tab/>
        <w:t xml:space="preserve">Действие настоящего Положения распространяется </w:t>
      </w:r>
      <w:proofErr w:type="gramStart"/>
      <w:r w:rsidRPr="00DD4BA0">
        <w:rPr>
          <w:rStyle w:val="FontStyle12"/>
          <w:sz w:val="24"/>
          <w:szCs w:val="24"/>
        </w:rPr>
        <w:t>на</w:t>
      </w:r>
      <w:proofErr w:type="gramEnd"/>
      <w:r w:rsidRPr="00DD4BA0">
        <w:rPr>
          <w:rStyle w:val="FontStyle12"/>
          <w:sz w:val="24"/>
          <w:szCs w:val="24"/>
        </w:rPr>
        <w:t>:</w:t>
      </w:r>
    </w:p>
    <w:p w:rsidR="00EB167F" w:rsidRDefault="00DD4BA0" w:rsidP="00EB167F">
      <w:pPr>
        <w:pStyle w:val="Style8"/>
        <w:widowControl/>
        <w:numPr>
          <w:ilvl w:val="0"/>
          <w:numId w:val="38"/>
        </w:numPr>
        <w:tabs>
          <w:tab w:val="left" w:pos="1090"/>
        </w:tabs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нежилые здания, строения, сооружения, встроенно-пристроенные нежилые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помещения, в т.ч. находящиеся в аренде и пользован</w:t>
      </w:r>
      <w:proofErr w:type="gramStart"/>
      <w:r w:rsidRPr="00DD4BA0">
        <w:rPr>
          <w:rStyle w:val="FontStyle12"/>
          <w:sz w:val="24"/>
          <w:szCs w:val="24"/>
        </w:rPr>
        <w:t>ии у ю</w:t>
      </w:r>
      <w:proofErr w:type="gramEnd"/>
      <w:r w:rsidRPr="00DD4BA0">
        <w:rPr>
          <w:rStyle w:val="FontStyle12"/>
          <w:sz w:val="24"/>
          <w:szCs w:val="24"/>
        </w:rPr>
        <w:t>ридических и физических лиц,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субъектов малого и среднего предпринимательства;</w:t>
      </w:r>
    </w:p>
    <w:p w:rsidR="00EB167F" w:rsidRDefault="00DD4BA0" w:rsidP="00EB167F">
      <w:pPr>
        <w:pStyle w:val="Style8"/>
        <w:widowControl/>
        <w:numPr>
          <w:ilvl w:val="0"/>
          <w:numId w:val="38"/>
        </w:numPr>
        <w:tabs>
          <w:tab w:val="left" w:pos="1090"/>
        </w:tabs>
        <w:spacing w:line="276" w:lineRule="auto"/>
        <w:rPr>
          <w:rStyle w:val="FontStyle12"/>
          <w:sz w:val="24"/>
          <w:szCs w:val="24"/>
        </w:rPr>
      </w:pPr>
      <w:r w:rsidRPr="00EB167F">
        <w:rPr>
          <w:rStyle w:val="FontStyle12"/>
          <w:sz w:val="24"/>
          <w:szCs w:val="24"/>
        </w:rPr>
        <w:t>объекты незавершенн</w:t>
      </w:r>
      <w:r w:rsidR="00976D0F">
        <w:rPr>
          <w:rStyle w:val="FontStyle12"/>
          <w:sz w:val="24"/>
          <w:szCs w:val="24"/>
        </w:rPr>
        <w:t xml:space="preserve">ого </w:t>
      </w:r>
      <w:r w:rsidRPr="00EB167F">
        <w:rPr>
          <w:rStyle w:val="FontStyle12"/>
          <w:sz w:val="24"/>
          <w:szCs w:val="24"/>
        </w:rPr>
        <w:t>строительств</w:t>
      </w:r>
      <w:r w:rsidR="00976D0F">
        <w:rPr>
          <w:rStyle w:val="FontStyle12"/>
          <w:sz w:val="24"/>
          <w:szCs w:val="24"/>
        </w:rPr>
        <w:t>а</w:t>
      </w:r>
      <w:r w:rsidRPr="00EB167F">
        <w:rPr>
          <w:rStyle w:val="FontStyle12"/>
          <w:sz w:val="24"/>
          <w:szCs w:val="24"/>
        </w:rPr>
        <w:t>;</w:t>
      </w:r>
      <w:r w:rsidR="00EB167F" w:rsidRPr="00EB167F">
        <w:rPr>
          <w:rStyle w:val="FontStyle12"/>
          <w:sz w:val="24"/>
          <w:szCs w:val="24"/>
        </w:rPr>
        <w:t xml:space="preserve"> </w:t>
      </w:r>
    </w:p>
    <w:p w:rsidR="00EB167F" w:rsidRDefault="00DD4BA0" w:rsidP="00EB167F">
      <w:pPr>
        <w:pStyle w:val="Style8"/>
        <w:widowControl/>
        <w:numPr>
          <w:ilvl w:val="0"/>
          <w:numId w:val="38"/>
        </w:numPr>
        <w:tabs>
          <w:tab w:val="left" w:pos="1090"/>
        </w:tabs>
        <w:spacing w:line="276" w:lineRule="auto"/>
        <w:rPr>
          <w:rStyle w:val="FontStyle12"/>
          <w:sz w:val="24"/>
          <w:szCs w:val="24"/>
        </w:rPr>
      </w:pPr>
      <w:r w:rsidRPr="00EB167F">
        <w:rPr>
          <w:rStyle w:val="FontStyle12"/>
          <w:sz w:val="24"/>
          <w:szCs w:val="24"/>
        </w:rPr>
        <w:t>движимое имущество, высвобождаемое из хозяйственного ведения</w:t>
      </w:r>
      <w:r w:rsidR="00FE67AE" w:rsidRPr="00EB167F">
        <w:rPr>
          <w:rStyle w:val="FontStyle12"/>
          <w:sz w:val="24"/>
          <w:szCs w:val="24"/>
        </w:rPr>
        <w:t xml:space="preserve"> </w:t>
      </w:r>
      <w:r w:rsidRPr="00EB167F">
        <w:rPr>
          <w:rStyle w:val="FontStyle12"/>
          <w:sz w:val="24"/>
          <w:szCs w:val="24"/>
        </w:rPr>
        <w:t>муниципальных предприятий и оперативного управления муниципальных учреждений и</w:t>
      </w:r>
      <w:r w:rsidR="00FE67AE" w:rsidRPr="00EB167F">
        <w:rPr>
          <w:rStyle w:val="FontStyle12"/>
          <w:sz w:val="24"/>
          <w:szCs w:val="24"/>
        </w:rPr>
        <w:t xml:space="preserve"> </w:t>
      </w:r>
      <w:r w:rsidRPr="00EB167F">
        <w:rPr>
          <w:rStyle w:val="FontStyle12"/>
          <w:sz w:val="24"/>
          <w:szCs w:val="24"/>
        </w:rPr>
        <w:t>невостребованное други</w:t>
      </w:r>
      <w:r w:rsidR="00EB167F">
        <w:rPr>
          <w:rStyle w:val="FontStyle12"/>
          <w:sz w:val="24"/>
          <w:szCs w:val="24"/>
        </w:rPr>
        <w:t>ми муниципальными организациями;</w:t>
      </w:r>
    </w:p>
    <w:p w:rsidR="00EB167F" w:rsidRPr="00EB167F" w:rsidRDefault="00EB167F" w:rsidP="00EB167F">
      <w:pPr>
        <w:pStyle w:val="Style8"/>
        <w:widowControl/>
        <w:numPr>
          <w:ilvl w:val="0"/>
          <w:numId w:val="38"/>
        </w:numPr>
        <w:tabs>
          <w:tab w:val="left" w:pos="1090"/>
        </w:tabs>
        <w:spacing w:line="276" w:lineRule="auto"/>
        <w:rPr>
          <w:rStyle w:val="FontStyle12"/>
          <w:sz w:val="24"/>
          <w:szCs w:val="24"/>
        </w:rPr>
      </w:pPr>
      <w:r w:rsidRPr="00EB167F">
        <w:rPr>
          <w:rStyle w:val="FontStyle12"/>
          <w:sz w:val="24"/>
          <w:szCs w:val="24"/>
        </w:rPr>
        <w:t xml:space="preserve">пакеты акций акционерных обществ, находящихся в собственности МО </w:t>
      </w:r>
      <w:r>
        <w:rPr>
          <w:rStyle w:val="FontStyle12"/>
          <w:sz w:val="24"/>
          <w:szCs w:val="24"/>
        </w:rPr>
        <w:t>СП</w:t>
      </w:r>
      <w:r w:rsidRPr="00EB167F">
        <w:rPr>
          <w:rStyle w:val="FontStyle12"/>
          <w:sz w:val="24"/>
          <w:szCs w:val="24"/>
        </w:rPr>
        <w:t xml:space="preserve"> «</w:t>
      </w:r>
      <w:proofErr w:type="spellStart"/>
      <w:r>
        <w:rPr>
          <w:rStyle w:val="FontStyle12"/>
          <w:sz w:val="24"/>
          <w:szCs w:val="24"/>
        </w:rPr>
        <w:t>с</w:t>
      </w:r>
      <w:proofErr w:type="gramStart"/>
      <w:r>
        <w:rPr>
          <w:rStyle w:val="FontStyle12"/>
          <w:sz w:val="24"/>
          <w:szCs w:val="24"/>
        </w:rPr>
        <w:t>.К</w:t>
      </w:r>
      <w:proofErr w:type="gramEnd"/>
      <w:r>
        <w:rPr>
          <w:rStyle w:val="FontStyle12"/>
          <w:sz w:val="24"/>
          <w:szCs w:val="24"/>
        </w:rPr>
        <w:t>арага</w:t>
      </w:r>
      <w:proofErr w:type="spellEnd"/>
      <w:r>
        <w:rPr>
          <w:rStyle w:val="FontStyle12"/>
          <w:sz w:val="24"/>
          <w:szCs w:val="24"/>
        </w:rPr>
        <w:t>».</w:t>
      </w:r>
    </w:p>
    <w:p w:rsidR="00DD4BA0" w:rsidRPr="00DD4BA0" w:rsidRDefault="00DD4BA0" w:rsidP="00DD4BA0">
      <w:pPr>
        <w:pStyle w:val="Style8"/>
        <w:widowControl/>
        <w:tabs>
          <w:tab w:val="left" w:pos="1214"/>
        </w:tabs>
        <w:spacing w:line="276" w:lineRule="auto"/>
        <w:ind w:firstLine="73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1.5.</w:t>
      </w:r>
      <w:r w:rsidRPr="00DD4BA0">
        <w:rPr>
          <w:rStyle w:val="FontStyle12"/>
          <w:sz w:val="24"/>
          <w:szCs w:val="24"/>
        </w:rPr>
        <w:tab/>
      </w:r>
      <w:r w:rsidR="00EB167F">
        <w:rPr>
          <w:rStyle w:val="FontStyle12"/>
          <w:sz w:val="24"/>
          <w:szCs w:val="24"/>
        </w:rPr>
        <w:t xml:space="preserve">Покупателями </w:t>
      </w:r>
      <w:r w:rsidRPr="00DD4BA0">
        <w:rPr>
          <w:rStyle w:val="FontStyle12"/>
          <w:sz w:val="24"/>
          <w:szCs w:val="24"/>
        </w:rPr>
        <w:t>муниципального имущества могут быть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любые физические и юридические лица, за исключением государственных и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муниципальных унитарных предприятий, государственных и муниципальных учреждений, а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также юридических лиц, в уставном капитале которых доля Российской Федерации,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субъектов Российской Федерации и муниципальных образований превышает 25 процентов,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кроме случаев, предусмотренных действующим законодательством.</w:t>
      </w:r>
    </w:p>
    <w:p w:rsidR="00DD4BA0" w:rsidRPr="00DD4BA0" w:rsidRDefault="00DD4BA0" w:rsidP="00DD4BA0">
      <w:pPr>
        <w:pStyle w:val="Style4"/>
        <w:widowControl/>
        <w:spacing w:line="276" w:lineRule="auto"/>
        <w:rPr>
          <w:rStyle w:val="FontStyle12"/>
          <w:sz w:val="24"/>
          <w:szCs w:val="24"/>
        </w:rPr>
      </w:pPr>
      <w:proofErr w:type="gramStart"/>
      <w:r w:rsidRPr="00DD4BA0">
        <w:rPr>
          <w:rStyle w:val="FontStyle12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DD4BA0" w:rsidRPr="00DD4BA0" w:rsidRDefault="00DD4BA0" w:rsidP="00DD4BA0">
      <w:pPr>
        <w:pStyle w:val="Style4"/>
        <w:widowControl/>
        <w:spacing w:line="276" w:lineRule="auto"/>
        <w:ind w:firstLine="734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1.6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Положением.</w:t>
      </w:r>
    </w:p>
    <w:p w:rsidR="00DD4BA0" w:rsidRPr="00DD4BA0" w:rsidRDefault="00DD4BA0" w:rsidP="00DD4BA0">
      <w:pPr>
        <w:pStyle w:val="Style8"/>
        <w:widowControl/>
        <w:tabs>
          <w:tab w:val="left" w:pos="1344"/>
        </w:tabs>
        <w:spacing w:line="276" w:lineRule="auto"/>
        <w:ind w:firstLine="73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1.7.</w:t>
      </w:r>
      <w:r w:rsidRPr="00DD4BA0">
        <w:rPr>
          <w:rStyle w:val="FontStyle12"/>
          <w:sz w:val="24"/>
          <w:szCs w:val="24"/>
        </w:rPr>
        <w:tab/>
        <w:t>В случае</w:t>
      </w:r>
      <w:proofErr w:type="gramStart"/>
      <w:r w:rsidRPr="00DD4BA0">
        <w:rPr>
          <w:rStyle w:val="FontStyle12"/>
          <w:sz w:val="24"/>
          <w:szCs w:val="24"/>
        </w:rPr>
        <w:t>,</w:t>
      </w:r>
      <w:proofErr w:type="gramEnd"/>
      <w:r w:rsidRPr="00DD4BA0">
        <w:rPr>
          <w:rStyle w:val="FontStyle12"/>
          <w:sz w:val="24"/>
          <w:szCs w:val="24"/>
        </w:rPr>
        <w:t xml:space="preserve"> если впоследствии будет установлено, что покупатель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государственного или муниципального имущества не имел законное право на его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приобретение, соответствующая сделка является ничтожной.</w:t>
      </w:r>
    </w:p>
    <w:p w:rsidR="00DD4BA0" w:rsidRPr="00DD4BA0" w:rsidRDefault="00DD4BA0" w:rsidP="00DD4BA0">
      <w:pPr>
        <w:pStyle w:val="Style8"/>
        <w:widowControl/>
        <w:tabs>
          <w:tab w:val="left" w:pos="1118"/>
        </w:tabs>
        <w:spacing w:line="276" w:lineRule="auto"/>
        <w:ind w:firstLine="734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1.8.</w:t>
      </w:r>
      <w:r w:rsidRPr="00DD4BA0">
        <w:rPr>
          <w:rStyle w:val="FontStyle12"/>
          <w:sz w:val="24"/>
          <w:szCs w:val="24"/>
        </w:rPr>
        <w:tab/>
        <w:t>Условия и порядок приватизации муниципального жилищного фонда, земельных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участков, природных ресурсов, муниципального имущества, переданного в собственность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 xml:space="preserve">некоммерческих организаций, созданных при преобразовании муниципальных учреждений, </w:t>
      </w:r>
      <w:r w:rsidRPr="00DD4BA0">
        <w:rPr>
          <w:rStyle w:val="FontStyle12"/>
          <w:sz w:val="24"/>
          <w:szCs w:val="24"/>
        </w:rPr>
        <w:lastRenderedPageBreak/>
        <w:t>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DD4BA0" w:rsidRPr="00DD4BA0" w:rsidRDefault="00DD4BA0" w:rsidP="00DD4BA0">
      <w:pPr>
        <w:pStyle w:val="Style8"/>
        <w:widowControl/>
        <w:tabs>
          <w:tab w:val="left" w:pos="1152"/>
        </w:tabs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1.9.</w:t>
      </w:r>
      <w:r w:rsidRPr="00DD4BA0">
        <w:rPr>
          <w:rStyle w:val="FontStyle12"/>
          <w:sz w:val="24"/>
          <w:szCs w:val="24"/>
        </w:rPr>
        <w:tab/>
        <w:t>Субъекты малого и среднего предпринимательства, за исключением субъектов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малого и среднего предпринимательства:</w:t>
      </w:r>
    </w:p>
    <w:p w:rsidR="00DD4BA0" w:rsidRPr="00DD4BA0" w:rsidRDefault="00DD4BA0" w:rsidP="00DD4BA0">
      <w:pPr>
        <w:pStyle w:val="Style8"/>
        <w:widowControl/>
        <w:tabs>
          <w:tab w:val="left" w:pos="1118"/>
        </w:tabs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1)</w:t>
      </w:r>
      <w:r w:rsidRPr="00DD4BA0">
        <w:rPr>
          <w:rStyle w:val="FontStyle12"/>
          <w:sz w:val="24"/>
          <w:szCs w:val="24"/>
        </w:rPr>
        <w:tab/>
        <w:t>являющихся кредитными организациями, страховыми организациями (за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исключением потребительских кооперативов), инвестиционными фондами,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негосударственными пенсионными фондами, профессиональными участниками рынка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ценных бумаг, ломбардами;</w:t>
      </w:r>
    </w:p>
    <w:p w:rsidR="00DD4BA0" w:rsidRPr="00DD4BA0" w:rsidRDefault="00DD4BA0" w:rsidP="00DD4BA0">
      <w:pPr>
        <w:pStyle w:val="Style8"/>
        <w:widowControl/>
        <w:numPr>
          <w:ilvl w:val="0"/>
          <w:numId w:val="10"/>
        </w:numPr>
        <w:tabs>
          <w:tab w:val="left" w:pos="960"/>
        </w:tabs>
        <w:spacing w:line="276" w:lineRule="auto"/>
        <w:ind w:left="706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являющихся участниками соглашений о разделе продукции;</w:t>
      </w:r>
    </w:p>
    <w:p w:rsidR="00DD4BA0" w:rsidRPr="00DD4BA0" w:rsidRDefault="00DD4BA0" w:rsidP="00DD4BA0">
      <w:pPr>
        <w:pStyle w:val="Style8"/>
        <w:widowControl/>
        <w:numPr>
          <w:ilvl w:val="0"/>
          <w:numId w:val="10"/>
        </w:numPr>
        <w:tabs>
          <w:tab w:val="left" w:pos="960"/>
        </w:tabs>
        <w:spacing w:line="276" w:lineRule="auto"/>
        <w:ind w:left="706" w:firstLine="0"/>
        <w:rPr>
          <w:rStyle w:val="FontStyle12"/>
          <w:sz w:val="24"/>
          <w:szCs w:val="24"/>
        </w:rPr>
      </w:pPr>
      <w:proofErr w:type="gramStart"/>
      <w:r w:rsidRPr="00DD4BA0">
        <w:rPr>
          <w:rStyle w:val="FontStyle12"/>
          <w:sz w:val="24"/>
          <w:szCs w:val="24"/>
        </w:rPr>
        <w:t>осуществляющих</w:t>
      </w:r>
      <w:proofErr w:type="gramEnd"/>
      <w:r w:rsidRPr="00DD4BA0">
        <w:rPr>
          <w:rStyle w:val="FontStyle12"/>
          <w:sz w:val="24"/>
          <w:szCs w:val="24"/>
        </w:rPr>
        <w:t xml:space="preserve"> предпринимательскую деятельность в сфере игорного бизнеса;</w:t>
      </w:r>
    </w:p>
    <w:p w:rsidR="00DD4BA0" w:rsidRPr="00DD4BA0" w:rsidRDefault="00DD4BA0" w:rsidP="00DD4BA0">
      <w:pPr>
        <w:pStyle w:val="Style8"/>
        <w:widowControl/>
        <w:tabs>
          <w:tab w:val="left" w:pos="950"/>
        </w:tabs>
        <w:spacing w:line="276" w:lineRule="auto"/>
        <w:ind w:firstLine="696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4)</w:t>
      </w:r>
      <w:r w:rsidRPr="00DD4BA0">
        <w:rPr>
          <w:rStyle w:val="FontStyle12"/>
          <w:sz w:val="24"/>
          <w:szCs w:val="24"/>
        </w:rPr>
        <w:tab/>
        <w:t>являющихся в порядке, установленном законодательством Российской Федерации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о валютном регулировании и валютном контроле, нерезидентами Российской Федерации, за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исключением случаев, предусмотренных международными договорами Российской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Федерации;</w:t>
      </w:r>
    </w:p>
    <w:p w:rsidR="00DD4BA0" w:rsidRPr="00DD4BA0" w:rsidRDefault="00DD4BA0" w:rsidP="00DD4BA0">
      <w:pPr>
        <w:pStyle w:val="Style5"/>
        <w:widowControl/>
        <w:spacing w:line="276" w:lineRule="auto"/>
        <w:rPr>
          <w:rStyle w:val="FontStyle12"/>
          <w:sz w:val="24"/>
          <w:szCs w:val="24"/>
        </w:rPr>
      </w:pPr>
      <w:proofErr w:type="gramStart"/>
      <w:r w:rsidRPr="00DD4BA0">
        <w:rPr>
          <w:rStyle w:val="FontStyle12"/>
          <w:sz w:val="24"/>
          <w:szCs w:val="24"/>
        </w:rPr>
        <w:t>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N 135-ФЗ "Об оценочной деятельности в Российской Федерации" (далее</w:t>
      </w:r>
      <w:proofErr w:type="gramEnd"/>
      <w:r w:rsidRPr="00DD4BA0">
        <w:rPr>
          <w:rStyle w:val="FontStyle12"/>
          <w:sz w:val="24"/>
          <w:szCs w:val="24"/>
        </w:rPr>
        <w:t xml:space="preserve"> - </w:t>
      </w:r>
      <w:proofErr w:type="gramStart"/>
      <w:r w:rsidRPr="00DD4BA0">
        <w:rPr>
          <w:rStyle w:val="FontStyle12"/>
          <w:sz w:val="24"/>
          <w:szCs w:val="24"/>
        </w:rPr>
        <w:t>Федеральный закон "Об оценочной деятельности в Российской Федерации").</w:t>
      </w:r>
      <w:proofErr w:type="gramEnd"/>
    </w:p>
    <w:p w:rsidR="00DD4BA0" w:rsidRPr="00DD4BA0" w:rsidRDefault="00DD4BA0" w:rsidP="00DD4BA0">
      <w:pPr>
        <w:pStyle w:val="Style8"/>
        <w:widowControl/>
        <w:tabs>
          <w:tab w:val="left" w:pos="1243"/>
        </w:tabs>
        <w:spacing w:line="276" w:lineRule="auto"/>
        <w:ind w:left="73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1.10.</w:t>
      </w:r>
      <w:r w:rsidRPr="00DD4BA0">
        <w:rPr>
          <w:rStyle w:val="FontStyle12"/>
          <w:sz w:val="24"/>
          <w:szCs w:val="24"/>
        </w:rPr>
        <w:tab/>
        <w:t>При этом такое преимущественное право может быть реализовано при условии,</w:t>
      </w:r>
    </w:p>
    <w:p w:rsidR="00DD4BA0" w:rsidRPr="00DD4BA0" w:rsidRDefault="00DD4BA0" w:rsidP="00DD4BA0">
      <w:pPr>
        <w:pStyle w:val="Style5"/>
        <w:widowControl/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что:</w:t>
      </w:r>
    </w:p>
    <w:p w:rsidR="00DD4BA0" w:rsidRPr="00DD4BA0" w:rsidRDefault="00DD4BA0" w:rsidP="00DD4BA0">
      <w:pPr>
        <w:pStyle w:val="Style8"/>
        <w:widowControl/>
        <w:numPr>
          <w:ilvl w:val="0"/>
          <w:numId w:val="11"/>
        </w:numPr>
        <w:tabs>
          <w:tab w:val="left" w:pos="998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 xml:space="preserve">арендуемое имущество по состоянию на </w:t>
      </w:r>
      <w:r w:rsidRPr="007D11E8">
        <w:rPr>
          <w:rStyle w:val="FontStyle12"/>
          <w:sz w:val="24"/>
          <w:szCs w:val="24"/>
        </w:rPr>
        <w:t>1 июля 2015</w:t>
      </w:r>
      <w:r w:rsidRPr="00DD4BA0">
        <w:rPr>
          <w:rStyle w:val="FontStyle12"/>
          <w:sz w:val="24"/>
          <w:szCs w:val="24"/>
        </w:rPr>
        <w:t xml:space="preserve">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DD4BA0" w:rsidRPr="00DD4BA0" w:rsidRDefault="00DD4BA0" w:rsidP="00DD4BA0">
      <w:pPr>
        <w:pStyle w:val="Style8"/>
        <w:widowControl/>
        <w:numPr>
          <w:ilvl w:val="0"/>
          <w:numId w:val="11"/>
        </w:numPr>
        <w:tabs>
          <w:tab w:val="left" w:pos="998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</w:r>
    </w:p>
    <w:p w:rsidR="00DD4BA0" w:rsidRPr="00DD4BA0" w:rsidRDefault="00DD4BA0" w:rsidP="00DD4BA0">
      <w:pPr>
        <w:pStyle w:val="Style8"/>
        <w:widowControl/>
        <w:tabs>
          <w:tab w:val="left" w:pos="1099"/>
        </w:tabs>
        <w:spacing w:line="276" w:lineRule="auto"/>
        <w:ind w:firstLine="706"/>
        <w:rPr>
          <w:rStyle w:val="FontStyle12"/>
          <w:sz w:val="24"/>
          <w:szCs w:val="24"/>
        </w:rPr>
      </w:pPr>
      <w:proofErr w:type="gramStart"/>
      <w:r w:rsidRPr="00DD4BA0">
        <w:rPr>
          <w:rStyle w:val="FontStyle12"/>
          <w:sz w:val="24"/>
          <w:szCs w:val="24"/>
        </w:rPr>
        <w:t>3)</w:t>
      </w:r>
      <w:r w:rsidRPr="00DD4BA0">
        <w:rPr>
          <w:rStyle w:val="FontStyle12"/>
          <w:sz w:val="24"/>
          <w:szCs w:val="24"/>
        </w:rPr>
        <w:tab/>
        <w:t>арендуемое имущество не включено в утвержденный в соответствии с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требованиями Федерального закона от 24.07.2007 года № 207-ФЗ "О развитии малого и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среднего предпринимательства в Российской Федерации" перечень государственного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имущества или муниципального имущества, предназначенного для передачи во владение и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(или) в пользование субъектам малого и среднего предпринимательства.</w:t>
      </w:r>
      <w:proofErr w:type="gramEnd"/>
    </w:p>
    <w:p w:rsidR="00DD4BA0" w:rsidRPr="00DD4BA0" w:rsidRDefault="00DD4BA0" w:rsidP="00DD4BA0">
      <w:pPr>
        <w:pStyle w:val="Style3"/>
        <w:widowControl/>
        <w:spacing w:line="276" w:lineRule="auto"/>
        <w:ind w:left="1238"/>
        <w:jc w:val="both"/>
      </w:pPr>
    </w:p>
    <w:p w:rsidR="00DD4BA0" w:rsidRPr="00DD4BA0" w:rsidRDefault="00DD4BA0" w:rsidP="00402969">
      <w:pPr>
        <w:pStyle w:val="Style3"/>
        <w:widowControl/>
        <w:spacing w:line="276" w:lineRule="auto"/>
        <w:ind w:left="1238"/>
        <w:jc w:val="center"/>
        <w:rPr>
          <w:rStyle w:val="FontStyle11"/>
          <w:sz w:val="24"/>
          <w:szCs w:val="24"/>
        </w:rPr>
      </w:pPr>
      <w:r w:rsidRPr="00DD4BA0">
        <w:rPr>
          <w:rStyle w:val="FontStyle11"/>
          <w:sz w:val="24"/>
          <w:szCs w:val="24"/>
        </w:rPr>
        <w:t>2. Основные цели и задачи приватизации муниципального имущества</w:t>
      </w:r>
    </w:p>
    <w:p w:rsidR="00DD4BA0" w:rsidRPr="00DD4BA0" w:rsidRDefault="00DD4BA0" w:rsidP="00DD4BA0">
      <w:pPr>
        <w:pStyle w:val="Style8"/>
        <w:widowControl/>
        <w:tabs>
          <w:tab w:val="left" w:pos="1123"/>
        </w:tabs>
        <w:spacing w:line="276" w:lineRule="auto"/>
        <w:ind w:left="71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2.1.</w:t>
      </w:r>
      <w:r w:rsidRPr="00DD4BA0">
        <w:rPr>
          <w:rStyle w:val="FontStyle12"/>
          <w:sz w:val="24"/>
          <w:szCs w:val="24"/>
        </w:rPr>
        <w:tab/>
        <w:t>Повышение эффективности использования муниципального имущества.</w:t>
      </w:r>
    </w:p>
    <w:p w:rsidR="00DD4BA0" w:rsidRPr="00DD4BA0" w:rsidRDefault="00DD4BA0" w:rsidP="00DD4BA0">
      <w:pPr>
        <w:pStyle w:val="Style8"/>
        <w:widowControl/>
        <w:tabs>
          <w:tab w:val="left" w:pos="1114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2.2.</w:t>
      </w:r>
      <w:r w:rsidRPr="00DD4BA0">
        <w:rPr>
          <w:rStyle w:val="FontStyle12"/>
          <w:sz w:val="24"/>
          <w:szCs w:val="24"/>
        </w:rPr>
        <w:tab/>
        <w:t xml:space="preserve">Увеличение неналоговых поступлений в бюджет </w:t>
      </w:r>
      <w:r w:rsidR="00FE67AE">
        <w:rPr>
          <w:rStyle w:val="FontStyle12"/>
          <w:sz w:val="24"/>
          <w:szCs w:val="24"/>
        </w:rPr>
        <w:t>МО СП «</w:t>
      </w:r>
      <w:proofErr w:type="spellStart"/>
      <w:r w:rsidR="00FE67AE">
        <w:rPr>
          <w:rStyle w:val="FontStyle12"/>
          <w:sz w:val="24"/>
          <w:szCs w:val="24"/>
        </w:rPr>
        <w:t>с</w:t>
      </w:r>
      <w:proofErr w:type="gramStart"/>
      <w:r w:rsidR="00FE67AE">
        <w:rPr>
          <w:rStyle w:val="FontStyle12"/>
          <w:sz w:val="24"/>
          <w:szCs w:val="24"/>
        </w:rPr>
        <w:t>.К</w:t>
      </w:r>
      <w:proofErr w:type="gramEnd"/>
      <w:r w:rsidR="00FE67AE">
        <w:rPr>
          <w:rStyle w:val="FontStyle12"/>
          <w:sz w:val="24"/>
          <w:szCs w:val="24"/>
        </w:rPr>
        <w:t>арага</w:t>
      </w:r>
      <w:proofErr w:type="spellEnd"/>
      <w:r w:rsidR="00FE67AE">
        <w:rPr>
          <w:rStyle w:val="FontStyle12"/>
          <w:sz w:val="24"/>
          <w:szCs w:val="24"/>
        </w:rPr>
        <w:t xml:space="preserve">» </w:t>
      </w:r>
      <w:r w:rsidRPr="00DD4BA0">
        <w:rPr>
          <w:rStyle w:val="FontStyle12"/>
          <w:sz w:val="24"/>
          <w:szCs w:val="24"/>
        </w:rPr>
        <w:t>от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приватизации имущества.</w:t>
      </w:r>
    </w:p>
    <w:p w:rsidR="00DD4BA0" w:rsidRPr="00DD4BA0" w:rsidRDefault="00DD4BA0" w:rsidP="00DD4BA0">
      <w:pPr>
        <w:pStyle w:val="Style8"/>
        <w:widowControl/>
        <w:tabs>
          <w:tab w:val="left" w:pos="1258"/>
        </w:tabs>
        <w:spacing w:line="276" w:lineRule="auto"/>
        <w:ind w:firstLine="706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2.3.</w:t>
      </w:r>
      <w:r w:rsidRPr="00DD4BA0">
        <w:rPr>
          <w:rStyle w:val="FontStyle12"/>
          <w:sz w:val="24"/>
          <w:szCs w:val="24"/>
        </w:rPr>
        <w:tab/>
        <w:t>Выявление и приватизация неиспользуемых и убыточных объектов на</w:t>
      </w:r>
      <w:r w:rsidR="00FE67AE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 xml:space="preserve">территории </w:t>
      </w:r>
      <w:r w:rsidR="00FE67AE">
        <w:rPr>
          <w:rStyle w:val="FontStyle12"/>
          <w:sz w:val="24"/>
          <w:szCs w:val="24"/>
        </w:rPr>
        <w:t>МО СП «</w:t>
      </w:r>
      <w:proofErr w:type="spellStart"/>
      <w:r w:rsidR="00FE67AE">
        <w:rPr>
          <w:rStyle w:val="FontStyle12"/>
          <w:sz w:val="24"/>
          <w:szCs w:val="24"/>
        </w:rPr>
        <w:t>с</w:t>
      </w:r>
      <w:proofErr w:type="gramStart"/>
      <w:r w:rsidR="00FE67AE">
        <w:rPr>
          <w:rStyle w:val="FontStyle12"/>
          <w:sz w:val="24"/>
          <w:szCs w:val="24"/>
        </w:rPr>
        <w:t>.К</w:t>
      </w:r>
      <w:proofErr w:type="gramEnd"/>
      <w:r w:rsidR="00FE67AE">
        <w:rPr>
          <w:rStyle w:val="FontStyle12"/>
          <w:sz w:val="24"/>
          <w:szCs w:val="24"/>
        </w:rPr>
        <w:t>арага</w:t>
      </w:r>
      <w:proofErr w:type="spellEnd"/>
      <w:r w:rsidR="00FE67AE">
        <w:rPr>
          <w:rStyle w:val="FontStyle12"/>
          <w:sz w:val="24"/>
          <w:szCs w:val="24"/>
        </w:rPr>
        <w:t>»</w:t>
      </w:r>
      <w:r w:rsidR="00FE67AE" w:rsidRPr="00DD4BA0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(в том числе объектов незавершенного строительства).</w:t>
      </w:r>
    </w:p>
    <w:p w:rsidR="00DD4BA0" w:rsidRPr="00DD4BA0" w:rsidRDefault="00DD4BA0" w:rsidP="00DD4BA0">
      <w:pPr>
        <w:pStyle w:val="Style8"/>
        <w:widowControl/>
        <w:numPr>
          <w:ilvl w:val="0"/>
          <w:numId w:val="12"/>
        </w:numPr>
        <w:tabs>
          <w:tab w:val="left" w:pos="1118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Освобождение от непрофильного имущества, обремененного содержанием за счет средств местного бюджета.</w:t>
      </w:r>
    </w:p>
    <w:p w:rsidR="00DD4BA0" w:rsidRPr="00DD4BA0" w:rsidRDefault="00DD4BA0" w:rsidP="00DD4BA0">
      <w:pPr>
        <w:pStyle w:val="Style8"/>
        <w:widowControl/>
        <w:numPr>
          <w:ilvl w:val="0"/>
          <w:numId w:val="12"/>
        </w:numPr>
        <w:tabs>
          <w:tab w:val="left" w:pos="1118"/>
        </w:tabs>
        <w:spacing w:line="276" w:lineRule="auto"/>
        <w:ind w:firstLine="701"/>
        <w:rPr>
          <w:rStyle w:val="FontStyle12"/>
          <w:sz w:val="24"/>
          <w:szCs w:val="24"/>
        </w:rPr>
      </w:pPr>
      <w:proofErr w:type="gramStart"/>
      <w:r w:rsidRPr="00DD4BA0">
        <w:rPr>
          <w:rStyle w:val="FontStyle12"/>
          <w:sz w:val="24"/>
          <w:szCs w:val="24"/>
        </w:rPr>
        <w:t>Контроль за</w:t>
      </w:r>
      <w:proofErr w:type="gramEnd"/>
      <w:r w:rsidRPr="00DD4BA0">
        <w:rPr>
          <w:rStyle w:val="FontStyle12"/>
          <w:sz w:val="24"/>
          <w:szCs w:val="24"/>
        </w:rPr>
        <w:t xml:space="preserve"> использованием и сохранностью муниципального имущества, в том числе за выполнением взятых на себя обязательств лицами, приватизировавшими муниципальное имущество.</w:t>
      </w:r>
    </w:p>
    <w:p w:rsidR="00DD4BA0" w:rsidRPr="00DD4BA0" w:rsidRDefault="00DD4BA0" w:rsidP="00DD4BA0">
      <w:pPr>
        <w:pStyle w:val="Style8"/>
        <w:widowControl/>
        <w:numPr>
          <w:ilvl w:val="0"/>
          <w:numId w:val="12"/>
        </w:numPr>
        <w:tabs>
          <w:tab w:val="left" w:pos="1118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Формирование условий для развития малого и среднего предпринимательства на территории поселения.</w:t>
      </w:r>
    </w:p>
    <w:p w:rsidR="00DD4BA0" w:rsidRPr="00DD4BA0" w:rsidRDefault="00DD4BA0" w:rsidP="00DD4BA0">
      <w:pPr>
        <w:spacing w:line="276" w:lineRule="auto"/>
        <w:jc w:val="both"/>
        <w:rPr>
          <w:rFonts w:ascii="Times New Roman" w:hAnsi="Times New Roman" w:cs="Times New Roman"/>
        </w:rPr>
      </w:pPr>
    </w:p>
    <w:p w:rsidR="00DD4BA0" w:rsidRPr="00DD4BA0" w:rsidRDefault="00DD4BA0" w:rsidP="00DD4BA0">
      <w:pPr>
        <w:pStyle w:val="Style8"/>
        <w:widowControl/>
        <w:numPr>
          <w:ilvl w:val="0"/>
          <w:numId w:val="13"/>
        </w:numPr>
        <w:tabs>
          <w:tab w:val="left" w:pos="1128"/>
        </w:tabs>
        <w:spacing w:line="276" w:lineRule="auto"/>
        <w:ind w:left="71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 xml:space="preserve">Улучшение архитектурного облика </w:t>
      </w:r>
      <w:r w:rsidR="00402969">
        <w:rPr>
          <w:rStyle w:val="FontStyle12"/>
          <w:sz w:val="24"/>
          <w:szCs w:val="24"/>
        </w:rPr>
        <w:t>села Карага</w:t>
      </w:r>
      <w:r w:rsidRPr="00DD4BA0">
        <w:rPr>
          <w:rStyle w:val="FontStyle12"/>
          <w:sz w:val="24"/>
          <w:szCs w:val="24"/>
        </w:rPr>
        <w:t>.</w:t>
      </w:r>
    </w:p>
    <w:p w:rsidR="00DD4BA0" w:rsidRPr="00DD4BA0" w:rsidRDefault="00DD4BA0" w:rsidP="00DD4BA0">
      <w:pPr>
        <w:pStyle w:val="Style8"/>
        <w:widowControl/>
        <w:numPr>
          <w:ilvl w:val="0"/>
          <w:numId w:val="13"/>
        </w:numPr>
        <w:tabs>
          <w:tab w:val="left" w:pos="1128"/>
        </w:tabs>
        <w:spacing w:line="276" w:lineRule="auto"/>
        <w:ind w:left="71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Компенсационное строительство на месте проданных ветхих строений.</w:t>
      </w:r>
    </w:p>
    <w:p w:rsidR="00DD4BA0" w:rsidRPr="00DD4BA0" w:rsidRDefault="00DD4BA0" w:rsidP="00DD4BA0">
      <w:pPr>
        <w:pStyle w:val="Style8"/>
        <w:widowControl/>
        <w:tabs>
          <w:tab w:val="left" w:pos="1118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lastRenderedPageBreak/>
        <w:t>2.9.</w:t>
      </w:r>
      <w:r w:rsidRPr="00DD4BA0">
        <w:rPr>
          <w:rStyle w:val="FontStyle12"/>
          <w:sz w:val="24"/>
          <w:szCs w:val="24"/>
        </w:rPr>
        <w:tab/>
        <w:t>Приватизация муниципального имущества основывается на признании равенства</w:t>
      </w:r>
      <w:r w:rsidR="00402969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покупателей муниципального имущества и открытости деятельности органов местного</w:t>
      </w:r>
      <w:r w:rsidR="00402969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самоуправления.</w:t>
      </w:r>
    </w:p>
    <w:p w:rsidR="00DD4BA0" w:rsidRPr="00DD4BA0" w:rsidRDefault="00DD4BA0" w:rsidP="00DD4BA0">
      <w:pPr>
        <w:pStyle w:val="Style4"/>
        <w:widowControl/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2.10. Муниципальное имущество отчуждается в собственность физических и (или) юридических лиц, субъектов малого и среднего предпринимательства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DD4BA0" w:rsidRDefault="00DD4BA0" w:rsidP="00DD4BA0">
      <w:pPr>
        <w:pStyle w:val="Style3"/>
        <w:widowControl/>
        <w:spacing w:line="276" w:lineRule="auto"/>
        <w:ind w:left="1781"/>
        <w:jc w:val="both"/>
        <w:rPr>
          <w:rStyle w:val="FontStyle11"/>
          <w:sz w:val="24"/>
          <w:szCs w:val="24"/>
        </w:rPr>
      </w:pPr>
      <w:r w:rsidRPr="00DD4BA0">
        <w:rPr>
          <w:rStyle w:val="FontStyle11"/>
          <w:sz w:val="24"/>
          <w:szCs w:val="24"/>
        </w:rPr>
        <w:t>3. Планирование приватизации муниципального имущества</w:t>
      </w:r>
    </w:p>
    <w:p w:rsidR="00DD4BA0" w:rsidRPr="00DD4BA0" w:rsidRDefault="00DD4BA0" w:rsidP="00DD4BA0">
      <w:pPr>
        <w:pStyle w:val="Style8"/>
        <w:widowControl/>
        <w:numPr>
          <w:ilvl w:val="0"/>
          <w:numId w:val="14"/>
        </w:numPr>
        <w:tabs>
          <w:tab w:val="left" w:pos="1147"/>
        </w:tabs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DD4BA0" w:rsidRPr="00DD4BA0" w:rsidRDefault="00DD4BA0" w:rsidP="00DD4BA0">
      <w:pPr>
        <w:pStyle w:val="Style8"/>
        <w:widowControl/>
        <w:numPr>
          <w:ilvl w:val="0"/>
          <w:numId w:val="14"/>
        </w:numPr>
        <w:tabs>
          <w:tab w:val="left" w:pos="1147"/>
        </w:tabs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DD4BA0" w:rsidRPr="00DD4BA0" w:rsidRDefault="00DD4BA0" w:rsidP="00DD4BA0">
      <w:pPr>
        <w:pStyle w:val="Style4"/>
        <w:widowControl/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В течение года прогнозный план приватизации может дополняться и изменяться в установленном порядке.</w:t>
      </w:r>
    </w:p>
    <w:p w:rsidR="00DD4BA0" w:rsidRPr="00DD4BA0" w:rsidRDefault="00DD4BA0" w:rsidP="00DD4BA0">
      <w:pPr>
        <w:pStyle w:val="Style4"/>
        <w:widowControl/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Приватизация муниципального имущества, не включенного в прогнозный план приватизации, не допускается.</w:t>
      </w:r>
    </w:p>
    <w:p w:rsidR="00DD4BA0" w:rsidRPr="00DD4BA0" w:rsidRDefault="00DD4BA0" w:rsidP="00DD4BA0">
      <w:pPr>
        <w:pStyle w:val="Style8"/>
        <w:widowControl/>
        <w:tabs>
          <w:tab w:val="left" w:pos="1147"/>
        </w:tabs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3.3.</w:t>
      </w:r>
      <w:r w:rsidRPr="00DD4BA0">
        <w:rPr>
          <w:rStyle w:val="FontStyle12"/>
          <w:sz w:val="24"/>
          <w:szCs w:val="24"/>
        </w:rPr>
        <w:tab/>
        <w:t>Администрация разрабатывает и выносит прогнозный план (программу) на</w:t>
      </w:r>
      <w:r w:rsidR="00402969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 xml:space="preserve">утверждение совета депутатов </w:t>
      </w:r>
      <w:r w:rsidR="00402969">
        <w:rPr>
          <w:rStyle w:val="FontStyle12"/>
          <w:sz w:val="24"/>
          <w:szCs w:val="24"/>
        </w:rPr>
        <w:t>МО СП «</w:t>
      </w:r>
      <w:proofErr w:type="spellStart"/>
      <w:r w:rsidR="00402969">
        <w:rPr>
          <w:rStyle w:val="FontStyle12"/>
          <w:sz w:val="24"/>
          <w:szCs w:val="24"/>
        </w:rPr>
        <w:t>с</w:t>
      </w:r>
      <w:proofErr w:type="gramStart"/>
      <w:r w:rsidR="00402969">
        <w:rPr>
          <w:rStyle w:val="FontStyle12"/>
          <w:sz w:val="24"/>
          <w:szCs w:val="24"/>
        </w:rPr>
        <w:t>.К</w:t>
      </w:r>
      <w:proofErr w:type="gramEnd"/>
      <w:r w:rsidR="00402969">
        <w:rPr>
          <w:rStyle w:val="FontStyle12"/>
          <w:sz w:val="24"/>
          <w:szCs w:val="24"/>
        </w:rPr>
        <w:t>арага</w:t>
      </w:r>
      <w:proofErr w:type="spellEnd"/>
      <w:r w:rsidR="00402969">
        <w:rPr>
          <w:rStyle w:val="FontStyle12"/>
          <w:sz w:val="24"/>
          <w:szCs w:val="24"/>
        </w:rPr>
        <w:t>».</w:t>
      </w:r>
    </w:p>
    <w:p w:rsidR="00DD4BA0" w:rsidRPr="00DD4BA0" w:rsidRDefault="00DD4BA0" w:rsidP="00DD4BA0">
      <w:pPr>
        <w:pStyle w:val="Style8"/>
        <w:widowControl/>
        <w:numPr>
          <w:ilvl w:val="0"/>
          <w:numId w:val="15"/>
        </w:numPr>
        <w:tabs>
          <w:tab w:val="left" w:pos="1238"/>
        </w:tabs>
        <w:spacing w:line="276" w:lineRule="auto"/>
        <w:ind w:firstLine="706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Решения о включении или исключении объектов из прогнозного плана (программы) приватизации муницип</w:t>
      </w:r>
      <w:r w:rsidR="00402969">
        <w:rPr>
          <w:rStyle w:val="FontStyle12"/>
          <w:sz w:val="24"/>
          <w:szCs w:val="24"/>
        </w:rPr>
        <w:t>ального имущества, принимаются Со</w:t>
      </w:r>
      <w:r w:rsidRPr="00DD4BA0">
        <w:rPr>
          <w:rStyle w:val="FontStyle12"/>
          <w:sz w:val="24"/>
          <w:szCs w:val="24"/>
        </w:rPr>
        <w:t xml:space="preserve">ветом депутатов </w:t>
      </w:r>
      <w:r w:rsidR="00402969">
        <w:rPr>
          <w:rStyle w:val="FontStyle12"/>
          <w:sz w:val="24"/>
          <w:szCs w:val="24"/>
        </w:rPr>
        <w:t>МО СП «</w:t>
      </w:r>
      <w:proofErr w:type="spellStart"/>
      <w:r w:rsidR="00402969">
        <w:rPr>
          <w:rStyle w:val="FontStyle12"/>
          <w:sz w:val="24"/>
          <w:szCs w:val="24"/>
        </w:rPr>
        <w:t>с</w:t>
      </w:r>
      <w:proofErr w:type="gramStart"/>
      <w:r w:rsidR="00402969">
        <w:rPr>
          <w:rStyle w:val="FontStyle12"/>
          <w:sz w:val="24"/>
          <w:szCs w:val="24"/>
        </w:rPr>
        <w:t>.К</w:t>
      </w:r>
      <w:proofErr w:type="gramEnd"/>
      <w:r w:rsidR="00402969">
        <w:rPr>
          <w:rStyle w:val="FontStyle12"/>
          <w:sz w:val="24"/>
          <w:szCs w:val="24"/>
        </w:rPr>
        <w:t>арага</w:t>
      </w:r>
      <w:proofErr w:type="spellEnd"/>
      <w:r w:rsidR="00402969">
        <w:rPr>
          <w:rStyle w:val="FontStyle12"/>
          <w:sz w:val="24"/>
          <w:szCs w:val="24"/>
        </w:rPr>
        <w:t>»</w:t>
      </w:r>
      <w:r w:rsidRPr="00DD4BA0">
        <w:rPr>
          <w:rStyle w:val="FontStyle12"/>
          <w:sz w:val="24"/>
          <w:szCs w:val="24"/>
        </w:rPr>
        <w:t>.</w:t>
      </w:r>
    </w:p>
    <w:p w:rsidR="00DD4BA0" w:rsidRPr="00DD4BA0" w:rsidRDefault="00DD4BA0" w:rsidP="00DD4BA0">
      <w:pPr>
        <w:pStyle w:val="Style8"/>
        <w:widowControl/>
        <w:numPr>
          <w:ilvl w:val="0"/>
          <w:numId w:val="15"/>
        </w:numPr>
        <w:tabs>
          <w:tab w:val="left" w:pos="1238"/>
        </w:tabs>
        <w:spacing w:line="276" w:lineRule="auto"/>
        <w:ind w:firstLine="706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</w:t>
      </w:r>
      <w:r w:rsidR="00402969">
        <w:rPr>
          <w:rStyle w:val="FontStyle12"/>
          <w:sz w:val="24"/>
          <w:szCs w:val="24"/>
        </w:rPr>
        <w:t xml:space="preserve"> направляется Администрацией в С</w:t>
      </w:r>
      <w:r w:rsidRPr="00DD4BA0">
        <w:rPr>
          <w:rStyle w:val="FontStyle12"/>
          <w:sz w:val="24"/>
          <w:szCs w:val="24"/>
        </w:rPr>
        <w:t xml:space="preserve">овет депутатов </w:t>
      </w:r>
      <w:r w:rsidR="00402969">
        <w:rPr>
          <w:rStyle w:val="FontStyle12"/>
          <w:sz w:val="24"/>
          <w:szCs w:val="24"/>
        </w:rPr>
        <w:t>МО СП «</w:t>
      </w:r>
      <w:proofErr w:type="spellStart"/>
      <w:r w:rsidR="00402969">
        <w:rPr>
          <w:rStyle w:val="FontStyle12"/>
          <w:sz w:val="24"/>
          <w:szCs w:val="24"/>
        </w:rPr>
        <w:t>с</w:t>
      </w:r>
      <w:proofErr w:type="gramStart"/>
      <w:r w:rsidR="00402969">
        <w:rPr>
          <w:rStyle w:val="FontStyle12"/>
          <w:sz w:val="24"/>
          <w:szCs w:val="24"/>
        </w:rPr>
        <w:t>.К</w:t>
      </w:r>
      <w:proofErr w:type="gramEnd"/>
      <w:r w:rsidR="00402969">
        <w:rPr>
          <w:rStyle w:val="FontStyle12"/>
          <w:sz w:val="24"/>
          <w:szCs w:val="24"/>
        </w:rPr>
        <w:t>арага</w:t>
      </w:r>
      <w:proofErr w:type="spellEnd"/>
      <w:r w:rsidR="00402969">
        <w:rPr>
          <w:rStyle w:val="FontStyle12"/>
          <w:sz w:val="24"/>
          <w:szCs w:val="24"/>
        </w:rPr>
        <w:t>»</w:t>
      </w:r>
      <w:r w:rsidRPr="00DD4BA0">
        <w:rPr>
          <w:rStyle w:val="FontStyle12"/>
          <w:sz w:val="24"/>
          <w:szCs w:val="24"/>
        </w:rPr>
        <w:t xml:space="preserve"> не позднее 1 марта.</w:t>
      </w:r>
    </w:p>
    <w:p w:rsidR="00DD4BA0" w:rsidRPr="00DD4BA0" w:rsidRDefault="00DD4BA0" w:rsidP="00DD4BA0">
      <w:pPr>
        <w:pStyle w:val="Style3"/>
        <w:widowControl/>
        <w:spacing w:line="276" w:lineRule="auto"/>
        <w:ind w:left="715"/>
        <w:jc w:val="both"/>
      </w:pPr>
    </w:p>
    <w:p w:rsidR="00DD4BA0" w:rsidRPr="00DD4BA0" w:rsidRDefault="00DD4BA0" w:rsidP="00402969">
      <w:pPr>
        <w:pStyle w:val="Style3"/>
        <w:widowControl/>
        <w:spacing w:line="276" w:lineRule="auto"/>
        <w:ind w:left="715"/>
        <w:jc w:val="center"/>
        <w:rPr>
          <w:rStyle w:val="FontStyle11"/>
          <w:sz w:val="24"/>
          <w:szCs w:val="24"/>
        </w:rPr>
      </w:pPr>
      <w:r w:rsidRPr="00DD4BA0">
        <w:rPr>
          <w:rStyle w:val="FontStyle11"/>
          <w:sz w:val="24"/>
          <w:szCs w:val="24"/>
        </w:rPr>
        <w:t>4. Решение об условиях приватизации муниципального имущества</w:t>
      </w:r>
    </w:p>
    <w:p w:rsidR="00DD4BA0" w:rsidRPr="00DD4BA0" w:rsidRDefault="00DD4BA0" w:rsidP="00DD4BA0">
      <w:pPr>
        <w:pStyle w:val="Style8"/>
        <w:widowControl/>
        <w:numPr>
          <w:ilvl w:val="0"/>
          <w:numId w:val="16"/>
        </w:numPr>
        <w:tabs>
          <w:tab w:val="left" w:pos="1133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 xml:space="preserve">Решение об условиях приватизации муниципального имущества принимается распоряжением администрации </w:t>
      </w:r>
      <w:r w:rsidR="00402969">
        <w:rPr>
          <w:rStyle w:val="FontStyle12"/>
          <w:sz w:val="24"/>
          <w:szCs w:val="24"/>
        </w:rPr>
        <w:t>МО СП «</w:t>
      </w:r>
      <w:proofErr w:type="spellStart"/>
      <w:r w:rsidR="00402969">
        <w:rPr>
          <w:rStyle w:val="FontStyle12"/>
          <w:sz w:val="24"/>
          <w:szCs w:val="24"/>
        </w:rPr>
        <w:t>с</w:t>
      </w:r>
      <w:proofErr w:type="gramStart"/>
      <w:r w:rsidR="00402969">
        <w:rPr>
          <w:rStyle w:val="FontStyle12"/>
          <w:sz w:val="24"/>
          <w:szCs w:val="24"/>
        </w:rPr>
        <w:t>.К</w:t>
      </w:r>
      <w:proofErr w:type="gramEnd"/>
      <w:r w:rsidR="00402969">
        <w:rPr>
          <w:rStyle w:val="FontStyle12"/>
          <w:sz w:val="24"/>
          <w:szCs w:val="24"/>
        </w:rPr>
        <w:t>арага</w:t>
      </w:r>
      <w:proofErr w:type="spellEnd"/>
      <w:r w:rsidR="00402969">
        <w:rPr>
          <w:rStyle w:val="FontStyle12"/>
          <w:sz w:val="24"/>
          <w:szCs w:val="24"/>
        </w:rPr>
        <w:t>»</w:t>
      </w:r>
      <w:r w:rsidRPr="00DD4BA0">
        <w:rPr>
          <w:rStyle w:val="FontStyle12"/>
          <w:sz w:val="24"/>
          <w:szCs w:val="24"/>
        </w:rPr>
        <w:t xml:space="preserve"> в соответствии с прогнозным планом приватизации муниципального имущества.</w:t>
      </w:r>
    </w:p>
    <w:p w:rsidR="00DD4BA0" w:rsidRPr="00DD4BA0" w:rsidRDefault="00DD4BA0" w:rsidP="00DD4BA0">
      <w:pPr>
        <w:pStyle w:val="Style8"/>
        <w:widowControl/>
        <w:numPr>
          <w:ilvl w:val="0"/>
          <w:numId w:val="16"/>
        </w:numPr>
        <w:tabs>
          <w:tab w:val="left" w:pos="1133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В решении об условиях приватизации муниципального имущества должны содержаться следующие сведения:</w:t>
      </w:r>
    </w:p>
    <w:p w:rsidR="00DD4BA0" w:rsidRPr="00DD4BA0" w:rsidRDefault="00DD4BA0" w:rsidP="00DD4BA0">
      <w:pPr>
        <w:pStyle w:val="Style8"/>
        <w:widowControl/>
        <w:tabs>
          <w:tab w:val="left" w:pos="989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-</w:t>
      </w:r>
      <w:r w:rsidRPr="00DD4BA0">
        <w:rPr>
          <w:rStyle w:val="FontStyle12"/>
          <w:sz w:val="24"/>
          <w:szCs w:val="24"/>
        </w:rPr>
        <w:tab/>
        <w:t>наименование имущества и иные позволяющие его индивидуализировать (идентифицировать) данные (характеристика имущества) (определяется прогнозным планом);</w:t>
      </w:r>
    </w:p>
    <w:p w:rsidR="00DD4BA0" w:rsidRPr="00DD4BA0" w:rsidRDefault="00DD4BA0" w:rsidP="00DD4BA0">
      <w:pPr>
        <w:pStyle w:val="Style8"/>
        <w:widowControl/>
        <w:numPr>
          <w:ilvl w:val="0"/>
          <w:numId w:val="17"/>
        </w:numPr>
        <w:tabs>
          <w:tab w:val="left" w:pos="854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способ приватизации имущества;</w:t>
      </w:r>
    </w:p>
    <w:p w:rsidR="00DD4BA0" w:rsidRPr="00DD4BA0" w:rsidRDefault="00DD4BA0" w:rsidP="00DD4BA0">
      <w:pPr>
        <w:pStyle w:val="Style8"/>
        <w:widowControl/>
        <w:numPr>
          <w:ilvl w:val="0"/>
          <w:numId w:val="17"/>
        </w:numPr>
        <w:tabs>
          <w:tab w:val="left" w:pos="854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начальная цена продажи имущества (определяется прогнозным планом);</w:t>
      </w:r>
    </w:p>
    <w:p w:rsidR="00DD4BA0" w:rsidRPr="00DD4BA0" w:rsidRDefault="00DD4BA0" w:rsidP="00DD4BA0">
      <w:pPr>
        <w:pStyle w:val="Style8"/>
        <w:widowControl/>
        <w:tabs>
          <w:tab w:val="left" w:pos="845"/>
        </w:tabs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-</w:t>
      </w:r>
      <w:r w:rsidRPr="00DD4BA0">
        <w:rPr>
          <w:rStyle w:val="FontStyle12"/>
          <w:sz w:val="24"/>
          <w:szCs w:val="24"/>
        </w:rPr>
        <w:tab/>
        <w:t>нормативную цену подлежащего приватизации муниципального имущества (при утверждении порядка ее определения Правительством РФ) (определяется прогнозным планом);</w:t>
      </w:r>
    </w:p>
    <w:p w:rsidR="00DD4BA0" w:rsidRPr="00DD4BA0" w:rsidRDefault="00DD4BA0" w:rsidP="00DD4BA0">
      <w:pPr>
        <w:pStyle w:val="Style8"/>
        <w:widowControl/>
        <w:numPr>
          <w:ilvl w:val="0"/>
          <w:numId w:val="17"/>
        </w:numPr>
        <w:tabs>
          <w:tab w:val="left" w:pos="854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срок рассрочки платежа (в случае ее предоставления);</w:t>
      </w:r>
    </w:p>
    <w:p w:rsidR="00DD4BA0" w:rsidRPr="00DD4BA0" w:rsidRDefault="00DD4BA0" w:rsidP="00DD4BA0">
      <w:pPr>
        <w:pStyle w:val="Style8"/>
        <w:widowControl/>
        <w:numPr>
          <w:ilvl w:val="0"/>
          <w:numId w:val="17"/>
        </w:numPr>
        <w:tabs>
          <w:tab w:val="left" w:pos="854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предполагаемые сроки приватизации (определяется прогнозным планом);</w:t>
      </w:r>
    </w:p>
    <w:p w:rsidR="00DD4BA0" w:rsidRPr="00DD4BA0" w:rsidRDefault="00DD4BA0" w:rsidP="00DD4BA0">
      <w:pPr>
        <w:pStyle w:val="Style8"/>
        <w:widowControl/>
        <w:numPr>
          <w:ilvl w:val="0"/>
          <w:numId w:val="17"/>
        </w:numPr>
        <w:tabs>
          <w:tab w:val="left" w:pos="854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иные необходимые для приватизации сведения.</w:t>
      </w:r>
    </w:p>
    <w:p w:rsidR="00DD4BA0" w:rsidRPr="00DD4BA0" w:rsidRDefault="00DD4BA0" w:rsidP="00DD4BA0">
      <w:pPr>
        <w:pStyle w:val="Style3"/>
        <w:widowControl/>
        <w:spacing w:line="276" w:lineRule="auto"/>
        <w:jc w:val="both"/>
      </w:pPr>
    </w:p>
    <w:p w:rsidR="00DD4BA0" w:rsidRPr="00DD4BA0" w:rsidRDefault="00EB167F" w:rsidP="00402969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</w:t>
      </w:r>
      <w:r w:rsidR="00DD4BA0" w:rsidRPr="00DD4BA0">
        <w:rPr>
          <w:rStyle w:val="FontStyle11"/>
          <w:sz w:val="24"/>
          <w:szCs w:val="24"/>
        </w:rPr>
        <w:t>. Определение цены подлежащего приватизации муниципального имущества.</w:t>
      </w:r>
    </w:p>
    <w:p w:rsidR="00DD4BA0" w:rsidRPr="00DD4BA0" w:rsidRDefault="003E731F" w:rsidP="00DD4BA0">
      <w:pPr>
        <w:pStyle w:val="Style8"/>
        <w:widowControl/>
        <w:tabs>
          <w:tab w:val="left" w:pos="1272"/>
        </w:tabs>
        <w:spacing w:line="276" w:lineRule="auto"/>
        <w:ind w:firstLine="71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</w:t>
      </w:r>
      <w:r w:rsidR="00DD4BA0" w:rsidRPr="00DD4BA0">
        <w:rPr>
          <w:rStyle w:val="FontStyle12"/>
          <w:sz w:val="24"/>
          <w:szCs w:val="24"/>
        </w:rPr>
        <w:t>.1.</w:t>
      </w:r>
      <w:r w:rsidR="00DD4BA0" w:rsidRPr="00DD4BA0">
        <w:rPr>
          <w:rStyle w:val="FontStyle12"/>
          <w:sz w:val="24"/>
          <w:szCs w:val="24"/>
        </w:rPr>
        <w:tab/>
      </w:r>
      <w:proofErr w:type="gramStart"/>
      <w:r w:rsidR="00DD4BA0" w:rsidRPr="00DD4BA0">
        <w:rPr>
          <w:rStyle w:val="FontStyle12"/>
          <w:sz w:val="24"/>
          <w:szCs w:val="24"/>
        </w:rPr>
        <w:t>Начальная цена подлежащего приватизации муниципального имущества</w:t>
      </w:r>
      <w:r w:rsidR="00402969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устанавливается в случаях, предусмотренных Федеральным законом от 21.07.2001 г №</w:t>
      </w:r>
      <w:r w:rsidR="00402969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 xml:space="preserve">178-ФЗ </w:t>
      </w:r>
      <w:r w:rsidR="00DD4BA0" w:rsidRPr="00DD4BA0">
        <w:rPr>
          <w:rStyle w:val="FontStyle12"/>
          <w:sz w:val="24"/>
          <w:szCs w:val="24"/>
        </w:rPr>
        <w:lastRenderedPageBreak/>
        <w:t>«О приватизации государственного и муниципального имущества», в соответствии с</w:t>
      </w:r>
      <w:r w:rsidR="00402969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законодательством Российской Федерации, регулирующим оценочную деятельность, при</w:t>
      </w:r>
      <w:r w:rsidR="00402969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условии, что со дня составления отчета об оценке объекта до дня размещения н</w:t>
      </w:r>
      <w:r w:rsidR="00402969">
        <w:rPr>
          <w:rStyle w:val="FontStyle12"/>
          <w:sz w:val="24"/>
          <w:szCs w:val="24"/>
        </w:rPr>
        <w:t xml:space="preserve">а </w:t>
      </w:r>
      <w:r w:rsidR="00DD4BA0" w:rsidRPr="00DD4BA0">
        <w:rPr>
          <w:rStyle w:val="FontStyle12"/>
          <w:sz w:val="24"/>
          <w:szCs w:val="24"/>
        </w:rPr>
        <w:t>официальном сайте в сети "Интернет" информационного сообщения о продаже</w:t>
      </w:r>
      <w:r w:rsidR="00402969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муниципального имущества прошло не более чем</w:t>
      </w:r>
      <w:proofErr w:type="gramEnd"/>
      <w:r w:rsidR="00DD4BA0" w:rsidRPr="00DD4BA0">
        <w:rPr>
          <w:rStyle w:val="FontStyle12"/>
          <w:sz w:val="24"/>
          <w:szCs w:val="24"/>
        </w:rPr>
        <w:t xml:space="preserve"> шесть месяцев.</w:t>
      </w:r>
    </w:p>
    <w:p w:rsidR="00DD4BA0" w:rsidRPr="00DD4BA0" w:rsidRDefault="003E731F" w:rsidP="00DD4BA0">
      <w:pPr>
        <w:pStyle w:val="Style8"/>
        <w:widowControl/>
        <w:tabs>
          <w:tab w:val="left" w:pos="1157"/>
        </w:tabs>
        <w:spacing w:line="276" w:lineRule="auto"/>
        <w:ind w:firstLine="70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</w:t>
      </w:r>
      <w:r w:rsidR="00DD4BA0" w:rsidRPr="00DD4BA0">
        <w:rPr>
          <w:rStyle w:val="FontStyle12"/>
          <w:sz w:val="24"/>
          <w:szCs w:val="24"/>
        </w:rPr>
        <w:t>.2.</w:t>
      </w:r>
      <w:r w:rsidR="00DD4BA0" w:rsidRPr="00DD4BA0">
        <w:rPr>
          <w:rStyle w:val="FontStyle12"/>
          <w:sz w:val="24"/>
          <w:szCs w:val="24"/>
        </w:rPr>
        <w:tab/>
        <w:t>Под начальной ценой подлежащего приватизации муниципального имущества</w:t>
      </w:r>
      <w:r w:rsidR="00402969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понимается минимальная цена, по которой возможно отчуждение этого имущества,</w:t>
      </w:r>
      <w:r w:rsidR="00402969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определенная в соответствии с настоящим Положением.</w:t>
      </w:r>
    </w:p>
    <w:p w:rsidR="00DD4BA0" w:rsidRPr="00DD4BA0" w:rsidRDefault="0033273F" w:rsidP="0033273F">
      <w:pPr>
        <w:pStyle w:val="Style8"/>
        <w:widowControl/>
        <w:tabs>
          <w:tab w:val="left" w:pos="1138"/>
        </w:tabs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5.3. </w:t>
      </w:r>
      <w:r w:rsidR="00DD4BA0" w:rsidRPr="00DD4BA0">
        <w:rPr>
          <w:rStyle w:val="FontStyle12"/>
          <w:sz w:val="24"/>
          <w:szCs w:val="24"/>
        </w:rPr>
        <w:t>Цена предложения приватизируемого муниципального имущества определяется на основании отчета об оценке имущества, составленного независимым оценщиком в соответствии с Федеральным законом от 29.07.1998 года № 135-ФЗ «Об оценочной деятельности в Российской Федерации».</w:t>
      </w:r>
    </w:p>
    <w:p w:rsidR="00F430D6" w:rsidRPr="00F430D6" w:rsidRDefault="00F430D6" w:rsidP="00F430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D4BA0" w:rsidRPr="00DD4BA0" w:rsidRDefault="00976D0F" w:rsidP="00DD4BA0">
      <w:pPr>
        <w:pStyle w:val="Style3"/>
        <w:widowControl/>
        <w:spacing w:line="276" w:lineRule="auto"/>
        <w:ind w:left="94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6</w:t>
      </w:r>
      <w:r w:rsidR="00DD4BA0" w:rsidRPr="00DD4BA0">
        <w:rPr>
          <w:rStyle w:val="FontStyle11"/>
          <w:sz w:val="24"/>
          <w:szCs w:val="24"/>
        </w:rPr>
        <w:t>. Информационное обеспечение приватизации муниципального имущества</w:t>
      </w:r>
    </w:p>
    <w:p w:rsidR="00DD4BA0" w:rsidRPr="00DD4BA0" w:rsidRDefault="00976D0F" w:rsidP="00DD4BA0">
      <w:pPr>
        <w:pStyle w:val="Style4"/>
        <w:widowControl/>
        <w:spacing w:line="276" w:lineRule="auto"/>
        <w:ind w:firstLine="71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DD4BA0" w:rsidRPr="00DD4BA0">
        <w:rPr>
          <w:rStyle w:val="FontStyle12"/>
          <w:sz w:val="24"/>
          <w:szCs w:val="24"/>
        </w:rPr>
        <w:t xml:space="preserve">.1. </w:t>
      </w:r>
      <w:proofErr w:type="gramStart"/>
      <w:r w:rsidR="00DD4BA0" w:rsidRPr="00DD4BA0">
        <w:rPr>
          <w:rStyle w:val="FontStyle12"/>
          <w:sz w:val="24"/>
          <w:szCs w:val="24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="00DD4BA0" w:rsidRPr="00DD4BA0">
        <w:rPr>
          <w:rStyle w:val="FontStyle12"/>
          <w:sz w:val="24"/>
          <w:szCs w:val="24"/>
        </w:rPr>
        <w:t xml:space="preserve"> муниципального имущества.</w:t>
      </w:r>
    </w:p>
    <w:p w:rsidR="00DD4BA0" w:rsidRPr="00DD4BA0" w:rsidRDefault="00DD4BA0" w:rsidP="00DD4BA0">
      <w:pPr>
        <w:pStyle w:val="Style4"/>
        <w:widowControl/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администрации </w:t>
      </w:r>
      <w:r w:rsidR="00957157">
        <w:rPr>
          <w:rStyle w:val="FontStyle12"/>
          <w:sz w:val="24"/>
          <w:szCs w:val="24"/>
        </w:rPr>
        <w:t>МО СП «</w:t>
      </w:r>
      <w:proofErr w:type="spellStart"/>
      <w:r w:rsidR="00957157">
        <w:rPr>
          <w:rStyle w:val="FontStyle12"/>
          <w:sz w:val="24"/>
          <w:szCs w:val="24"/>
        </w:rPr>
        <w:t>с</w:t>
      </w:r>
      <w:proofErr w:type="gramStart"/>
      <w:r w:rsidR="00957157">
        <w:rPr>
          <w:rStyle w:val="FontStyle12"/>
          <w:sz w:val="24"/>
          <w:szCs w:val="24"/>
        </w:rPr>
        <w:t>.К</w:t>
      </w:r>
      <w:proofErr w:type="gramEnd"/>
      <w:r w:rsidR="00957157">
        <w:rPr>
          <w:rStyle w:val="FontStyle12"/>
          <w:sz w:val="24"/>
          <w:szCs w:val="24"/>
        </w:rPr>
        <w:t>арага</w:t>
      </w:r>
      <w:proofErr w:type="spellEnd"/>
      <w:r w:rsidR="00957157">
        <w:rPr>
          <w:rStyle w:val="FontStyle12"/>
          <w:sz w:val="24"/>
          <w:szCs w:val="24"/>
        </w:rPr>
        <w:t>»</w:t>
      </w:r>
      <w:r w:rsidRPr="00DD4BA0">
        <w:rPr>
          <w:rStyle w:val="FontStyle12"/>
          <w:sz w:val="24"/>
          <w:szCs w:val="24"/>
        </w:rPr>
        <w:t xml:space="preserve"> в сети "Интернет".</w:t>
      </w:r>
    </w:p>
    <w:p w:rsidR="00DD4BA0" w:rsidRPr="00DD4BA0" w:rsidRDefault="00976D0F" w:rsidP="00DD4BA0">
      <w:pPr>
        <w:pStyle w:val="Style8"/>
        <w:widowControl/>
        <w:tabs>
          <w:tab w:val="left" w:pos="1138"/>
        </w:tabs>
        <w:spacing w:line="276" w:lineRule="auto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DD4BA0" w:rsidRPr="00DD4BA0">
        <w:rPr>
          <w:rStyle w:val="FontStyle12"/>
          <w:sz w:val="24"/>
          <w:szCs w:val="24"/>
        </w:rPr>
        <w:t>.2.</w:t>
      </w:r>
      <w:r w:rsidR="00DD4BA0" w:rsidRPr="00DD4BA0">
        <w:rPr>
          <w:rStyle w:val="FontStyle12"/>
          <w:sz w:val="24"/>
          <w:szCs w:val="24"/>
        </w:rPr>
        <w:tab/>
        <w:t>Информационное сообщение о продаже муниципального имущества, об итогах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 xml:space="preserve">его продажи размещается также на официальном сайте администрации </w:t>
      </w:r>
      <w:r w:rsidR="00957157">
        <w:rPr>
          <w:rStyle w:val="FontStyle12"/>
          <w:sz w:val="24"/>
          <w:szCs w:val="24"/>
        </w:rPr>
        <w:t>МО СП «</w:t>
      </w:r>
      <w:proofErr w:type="spellStart"/>
      <w:r w:rsidR="00957157">
        <w:rPr>
          <w:rStyle w:val="FontStyle12"/>
          <w:sz w:val="24"/>
          <w:szCs w:val="24"/>
        </w:rPr>
        <w:t>с</w:t>
      </w:r>
      <w:proofErr w:type="gramStart"/>
      <w:r w:rsidR="00957157">
        <w:rPr>
          <w:rStyle w:val="FontStyle12"/>
          <w:sz w:val="24"/>
          <w:szCs w:val="24"/>
        </w:rPr>
        <w:t>.К</w:t>
      </w:r>
      <w:proofErr w:type="gramEnd"/>
      <w:r w:rsidR="00957157">
        <w:rPr>
          <w:rStyle w:val="FontStyle12"/>
          <w:sz w:val="24"/>
          <w:szCs w:val="24"/>
        </w:rPr>
        <w:t>арага</w:t>
      </w:r>
      <w:proofErr w:type="spellEnd"/>
      <w:r w:rsidR="00957157">
        <w:rPr>
          <w:rStyle w:val="FontStyle12"/>
          <w:sz w:val="24"/>
          <w:szCs w:val="24"/>
        </w:rPr>
        <w:t>»</w:t>
      </w:r>
      <w:r w:rsidR="00DD4BA0" w:rsidRPr="00DD4BA0">
        <w:rPr>
          <w:rStyle w:val="FontStyle12"/>
          <w:sz w:val="24"/>
          <w:szCs w:val="24"/>
        </w:rPr>
        <w:t xml:space="preserve"> в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сети "Интернет".</w:t>
      </w:r>
    </w:p>
    <w:p w:rsidR="00DD4BA0" w:rsidRPr="00DD4BA0" w:rsidRDefault="00DD4BA0" w:rsidP="00DD4BA0">
      <w:pPr>
        <w:pStyle w:val="Style4"/>
        <w:widowControl/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 xml:space="preserve">Информационное сообщение о продаже муниципального имущества подлежит размещению на официальном сайте администрации </w:t>
      </w:r>
      <w:r w:rsidR="00957157">
        <w:rPr>
          <w:rStyle w:val="FontStyle12"/>
          <w:sz w:val="24"/>
          <w:szCs w:val="24"/>
        </w:rPr>
        <w:t>МО СП «</w:t>
      </w:r>
      <w:proofErr w:type="spellStart"/>
      <w:r w:rsidR="00957157">
        <w:rPr>
          <w:rStyle w:val="FontStyle12"/>
          <w:sz w:val="24"/>
          <w:szCs w:val="24"/>
        </w:rPr>
        <w:t>с</w:t>
      </w:r>
      <w:proofErr w:type="gramStart"/>
      <w:r w:rsidR="00957157">
        <w:rPr>
          <w:rStyle w:val="FontStyle12"/>
          <w:sz w:val="24"/>
          <w:szCs w:val="24"/>
        </w:rPr>
        <w:t>.К</w:t>
      </w:r>
      <w:proofErr w:type="gramEnd"/>
      <w:r w:rsidR="00957157">
        <w:rPr>
          <w:rStyle w:val="FontStyle12"/>
          <w:sz w:val="24"/>
          <w:szCs w:val="24"/>
        </w:rPr>
        <w:t>арага</w:t>
      </w:r>
      <w:proofErr w:type="spellEnd"/>
      <w:r w:rsidR="00957157">
        <w:rPr>
          <w:rStyle w:val="FontStyle12"/>
          <w:sz w:val="24"/>
          <w:szCs w:val="24"/>
        </w:rPr>
        <w:t>»</w:t>
      </w:r>
      <w:r w:rsidRPr="00DD4BA0">
        <w:rPr>
          <w:rStyle w:val="FontStyle12"/>
          <w:sz w:val="24"/>
          <w:szCs w:val="24"/>
        </w:rPr>
        <w:t xml:space="preserve"> в сети "Интернет" не менее чем за тридцать дней до дня осуществления продажи указанного имущества.</w:t>
      </w:r>
    </w:p>
    <w:p w:rsidR="00DD4BA0" w:rsidRPr="00DD4BA0" w:rsidRDefault="00DD4BA0" w:rsidP="00DD4BA0">
      <w:pPr>
        <w:pStyle w:val="Style4"/>
        <w:widowControl/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 xml:space="preserve">Решение об условиях приватизации муниципального имущества размещается в открытом доступе на официальном сайте администрации </w:t>
      </w:r>
      <w:r w:rsidR="00957157">
        <w:rPr>
          <w:rStyle w:val="FontStyle12"/>
          <w:sz w:val="24"/>
          <w:szCs w:val="24"/>
        </w:rPr>
        <w:t>МО СП «</w:t>
      </w:r>
      <w:proofErr w:type="spellStart"/>
      <w:r w:rsidR="00957157">
        <w:rPr>
          <w:rStyle w:val="FontStyle12"/>
          <w:sz w:val="24"/>
          <w:szCs w:val="24"/>
        </w:rPr>
        <w:t>с</w:t>
      </w:r>
      <w:proofErr w:type="gramStart"/>
      <w:r w:rsidR="00957157">
        <w:rPr>
          <w:rStyle w:val="FontStyle12"/>
          <w:sz w:val="24"/>
          <w:szCs w:val="24"/>
        </w:rPr>
        <w:t>.К</w:t>
      </w:r>
      <w:proofErr w:type="gramEnd"/>
      <w:r w:rsidR="00957157">
        <w:rPr>
          <w:rStyle w:val="FontStyle12"/>
          <w:sz w:val="24"/>
          <w:szCs w:val="24"/>
        </w:rPr>
        <w:t>арага</w:t>
      </w:r>
      <w:proofErr w:type="spellEnd"/>
      <w:r w:rsidR="00957157">
        <w:rPr>
          <w:rStyle w:val="FontStyle12"/>
          <w:sz w:val="24"/>
          <w:szCs w:val="24"/>
        </w:rPr>
        <w:t>»</w:t>
      </w:r>
      <w:r w:rsidRPr="00DD4BA0">
        <w:rPr>
          <w:rStyle w:val="FontStyle12"/>
          <w:sz w:val="24"/>
          <w:szCs w:val="24"/>
        </w:rPr>
        <w:t xml:space="preserve"> в сети "Интернет" в течение десяти дней со дня принятия этого решения.</w:t>
      </w:r>
    </w:p>
    <w:p w:rsidR="00DD4BA0" w:rsidRPr="00DD4BA0" w:rsidRDefault="00976D0F" w:rsidP="00DD4BA0">
      <w:pPr>
        <w:pStyle w:val="Style8"/>
        <w:widowControl/>
        <w:tabs>
          <w:tab w:val="left" w:pos="1138"/>
        </w:tabs>
        <w:spacing w:line="276" w:lineRule="auto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DD4BA0" w:rsidRPr="00DD4BA0">
        <w:rPr>
          <w:rStyle w:val="FontStyle12"/>
          <w:sz w:val="24"/>
          <w:szCs w:val="24"/>
        </w:rPr>
        <w:t>.3.</w:t>
      </w:r>
      <w:r w:rsidR="00DD4BA0" w:rsidRPr="00DD4BA0">
        <w:rPr>
          <w:rStyle w:val="FontStyle12"/>
          <w:sz w:val="24"/>
          <w:szCs w:val="24"/>
        </w:rPr>
        <w:tab/>
        <w:t>Информационное сообщение о продаже муниципального имущества должно</w:t>
      </w:r>
      <w:r w:rsidR="0033273F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содержать следующие сведения:</w:t>
      </w:r>
    </w:p>
    <w:p w:rsidR="00DD4BA0" w:rsidRPr="00DD4BA0" w:rsidRDefault="00DD4BA0" w:rsidP="00DD4BA0">
      <w:pPr>
        <w:pStyle w:val="Style8"/>
        <w:widowControl/>
        <w:numPr>
          <w:ilvl w:val="0"/>
          <w:numId w:val="22"/>
        </w:numPr>
        <w:tabs>
          <w:tab w:val="left" w:pos="955"/>
        </w:tabs>
        <w:spacing w:line="276" w:lineRule="auto"/>
        <w:ind w:firstLine="701"/>
        <w:rPr>
          <w:rStyle w:val="FontStyle12"/>
          <w:sz w:val="24"/>
          <w:szCs w:val="24"/>
        </w:rPr>
      </w:pPr>
      <w:proofErr w:type="gramStart"/>
      <w:r w:rsidRPr="00DD4BA0">
        <w:rPr>
          <w:rStyle w:val="FontStyle12"/>
          <w:sz w:val="24"/>
          <w:szCs w:val="24"/>
        </w:rPr>
        <w:t>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DD4BA0" w:rsidRPr="00DD4BA0" w:rsidRDefault="00DD4BA0" w:rsidP="00DD4BA0">
      <w:pPr>
        <w:pStyle w:val="Style8"/>
        <w:widowControl/>
        <w:numPr>
          <w:ilvl w:val="0"/>
          <w:numId w:val="22"/>
        </w:numPr>
        <w:tabs>
          <w:tab w:val="left" w:pos="955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DD4BA0" w:rsidRPr="00DD4BA0" w:rsidRDefault="00DD4BA0" w:rsidP="00DD4BA0">
      <w:pPr>
        <w:pStyle w:val="Style8"/>
        <w:widowControl/>
        <w:numPr>
          <w:ilvl w:val="0"/>
          <w:numId w:val="23"/>
        </w:numPr>
        <w:tabs>
          <w:tab w:val="left" w:pos="974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способ приватизации такого имущества;</w:t>
      </w:r>
    </w:p>
    <w:p w:rsidR="00DD4BA0" w:rsidRPr="00DD4BA0" w:rsidRDefault="00DD4BA0" w:rsidP="00DD4BA0">
      <w:pPr>
        <w:pStyle w:val="Style8"/>
        <w:widowControl/>
        <w:numPr>
          <w:ilvl w:val="0"/>
          <w:numId w:val="23"/>
        </w:numPr>
        <w:tabs>
          <w:tab w:val="left" w:pos="974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начальная цена продажи такого имущества;</w:t>
      </w:r>
    </w:p>
    <w:p w:rsidR="00DD4BA0" w:rsidRPr="00DD4BA0" w:rsidRDefault="00DD4BA0" w:rsidP="00DD4BA0">
      <w:pPr>
        <w:pStyle w:val="Style8"/>
        <w:widowControl/>
        <w:numPr>
          <w:ilvl w:val="0"/>
          <w:numId w:val="23"/>
        </w:numPr>
        <w:tabs>
          <w:tab w:val="left" w:pos="974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форма подачи предложений о цене такого имущества;</w:t>
      </w:r>
    </w:p>
    <w:p w:rsidR="00DD4BA0" w:rsidRPr="00DD4BA0" w:rsidRDefault="00DD4BA0" w:rsidP="00DD4BA0">
      <w:pPr>
        <w:pStyle w:val="Style8"/>
        <w:widowControl/>
        <w:numPr>
          <w:ilvl w:val="0"/>
          <w:numId w:val="23"/>
        </w:numPr>
        <w:tabs>
          <w:tab w:val="left" w:pos="974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условия и сроки платежа, необходимые реквизиты счетов;</w:t>
      </w:r>
    </w:p>
    <w:p w:rsidR="00DD4BA0" w:rsidRPr="00DD4BA0" w:rsidRDefault="00DD4BA0" w:rsidP="00DD4BA0">
      <w:pPr>
        <w:pStyle w:val="Style8"/>
        <w:widowControl/>
        <w:numPr>
          <w:ilvl w:val="0"/>
          <w:numId w:val="23"/>
        </w:numPr>
        <w:tabs>
          <w:tab w:val="left" w:pos="974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размер задатка, срок и порядок его внесения, необходимые реквизиты счетов;</w:t>
      </w:r>
    </w:p>
    <w:p w:rsidR="00DD4BA0" w:rsidRPr="00DD4BA0" w:rsidRDefault="00DD4BA0" w:rsidP="00DD4BA0">
      <w:pPr>
        <w:pStyle w:val="Style8"/>
        <w:widowControl/>
        <w:numPr>
          <w:ilvl w:val="0"/>
          <w:numId w:val="23"/>
        </w:numPr>
        <w:tabs>
          <w:tab w:val="left" w:pos="974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порядок, место, даты начала и окончания подачи заявок, предложений;</w:t>
      </w:r>
    </w:p>
    <w:p w:rsidR="00DD4BA0" w:rsidRPr="00DD4BA0" w:rsidRDefault="00DD4BA0" w:rsidP="00DD4BA0">
      <w:pPr>
        <w:pStyle w:val="Style8"/>
        <w:widowControl/>
        <w:tabs>
          <w:tab w:val="left" w:pos="955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9)</w:t>
      </w:r>
      <w:r w:rsidRPr="00DD4BA0">
        <w:rPr>
          <w:rStyle w:val="FontStyle12"/>
          <w:sz w:val="24"/>
          <w:szCs w:val="24"/>
        </w:rPr>
        <w:tab/>
        <w:t>исчерпывающий перечень представляемых участниками торгов документов и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требования к их оформлению;</w:t>
      </w:r>
    </w:p>
    <w:p w:rsidR="00DD4BA0" w:rsidRPr="00DD4BA0" w:rsidRDefault="00DD4BA0" w:rsidP="00DD4BA0">
      <w:pPr>
        <w:pStyle w:val="Style8"/>
        <w:widowControl/>
        <w:tabs>
          <w:tab w:val="left" w:pos="1104"/>
        </w:tabs>
        <w:spacing w:line="276" w:lineRule="auto"/>
        <w:ind w:left="749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10)</w:t>
      </w:r>
      <w:r w:rsidRPr="00DD4BA0">
        <w:rPr>
          <w:rStyle w:val="FontStyle12"/>
          <w:sz w:val="24"/>
          <w:szCs w:val="24"/>
        </w:rPr>
        <w:tab/>
        <w:t>срок заключения договора купли-продажи такого имущества;</w:t>
      </w:r>
    </w:p>
    <w:p w:rsidR="00DD4BA0" w:rsidRPr="00DD4BA0" w:rsidRDefault="00DD4BA0" w:rsidP="00DD4BA0">
      <w:pPr>
        <w:pStyle w:val="Style8"/>
        <w:widowControl/>
        <w:numPr>
          <w:ilvl w:val="0"/>
          <w:numId w:val="24"/>
        </w:numPr>
        <w:tabs>
          <w:tab w:val="left" w:pos="1075"/>
        </w:tabs>
        <w:spacing w:line="276" w:lineRule="auto"/>
        <w:ind w:firstLine="72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lastRenderedPageBreak/>
        <w:t>порядок ознакомления покупателей с иной информацией, условиями договора купли-продажи такого имущества;</w:t>
      </w:r>
    </w:p>
    <w:p w:rsidR="00DD4BA0" w:rsidRPr="00DD4BA0" w:rsidRDefault="00DD4BA0" w:rsidP="00DD4BA0">
      <w:pPr>
        <w:pStyle w:val="Style8"/>
        <w:widowControl/>
        <w:numPr>
          <w:ilvl w:val="0"/>
          <w:numId w:val="24"/>
        </w:numPr>
        <w:tabs>
          <w:tab w:val="left" w:pos="1075"/>
        </w:tabs>
        <w:spacing w:line="276" w:lineRule="auto"/>
        <w:ind w:firstLine="72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ограничения участия отдельных категорий физических лиц и юридических лиц в приватизации такого имущества;</w:t>
      </w:r>
    </w:p>
    <w:p w:rsidR="00DD4BA0" w:rsidRPr="00DD4BA0" w:rsidRDefault="00DD4BA0" w:rsidP="00DD4BA0">
      <w:pPr>
        <w:pStyle w:val="Style8"/>
        <w:widowControl/>
        <w:tabs>
          <w:tab w:val="left" w:pos="1406"/>
        </w:tabs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13)</w:t>
      </w:r>
      <w:r w:rsidRPr="00DD4BA0">
        <w:rPr>
          <w:rStyle w:val="FontStyle12"/>
          <w:sz w:val="24"/>
          <w:szCs w:val="24"/>
        </w:rPr>
        <w:tab/>
        <w:t>порядок определения победителей (при проведен</w:t>
      </w:r>
      <w:proofErr w:type="gramStart"/>
      <w:r w:rsidRPr="00DD4BA0">
        <w:rPr>
          <w:rStyle w:val="FontStyle12"/>
          <w:sz w:val="24"/>
          <w:szCs w:val="24"/>
        </w:rPr>
        <w:t>ии ау</w:t>
      </w:r>
      <w:proofErr w:type="gramEnd"/>
      <w:r w:rsidRPr="00DD4BA0">
        <w:rPr>
          <w:rStyle w:val="FontStyle12"/>
          <w:sz w:val="24"/>
          <w:szCs w:val="24"/>
        </w:rPr>
        <w:t>кциона,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специализированного аукциона, конкурса) либо лиц, имеющих право приобретения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муниципального имущества (при проведении его продажи посредством публичного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предложения и без объявления цены);</w:t>
      </w:r>
    </w:p>
    <w:p w:rsidR="00DD4BA0" w:rsidRPr="00DD4BA0" w:rsidRDefault="00DD4BA0" w:rsidP="00DD4BA0">
      <w:pPr>
        <w:pStyle w:val="Style8"/>
        <w:widowControl/>
        <w:tabs>
          <w:tab w:val="left" w:pos="1104"/>
        </w:tabs>
        <w:spacing w:line="276" w:lineRule="auto"/>
        <w:ind w:left="754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14)</w:t>
      </w:r>
      <w:r w:rsidRPr="00DD4BA0">
        <w:rPr>
          <w:rStyle w:val="FontStyle12"/>
          <w:sz w:val="24"/>
          <w:szCs w:val="24"/>
        </w:rPr>
        <w:tab/>
        <w:t>место и срок подведения итогов продажи муниципального имущества;</w:t>
      </w:r>
    </w:p>
    <w:p w:rsidR="00DD4BA0" w:rsidRPr="00DD4BA0" w:rsidRDefault="00DD4BA0" w:rsidP="00DD4BA0">
      <w:pPr>
        <w:pStyle w:val="Style8"/>
        <w:widowControl/>
        <w:tabs>
          <w:tab w:val="left" w:pos="1214"/>
        </w:tabs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15)</w:t>
      </w:r>
      <w:r w:rsidRPr="00DD4BA0">
        <w:rPr>
          <w:rStyle w:val="FontStyle12"/>
          <w:sz w:val="24"/>
          <w:szCs w:val="24"/>
        </w:rPr>
        <w:tab/>
        <w:t>сведения обо всех предыдущих торгах по продаже такого имущества,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объявленных в течение года, предшествующего его продаже, и об итогах торгов по продаже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такого имущества.</w:t>
      </w:r>
    </w:p>
    <w:p w:rsidR="00DD4BA0" w:rsidRPr="00DD4BA0" w:rsidRDefault="00976D0F" w:rsidP="00DD4BA0">
      <w:pPr>
        <w:pStyle w:val="Style4"/>
        <w:widowControl/>
        <w:spacing w:line="276" w:lineRule="auto"/>
        <w:ind w:firstLine="70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33273F">
        <w:rPr>
          <w:rStyle w:val="FontStyle12"/>
          <w:sz w:val="24"/>
          <w:szCs w:val="24"/>
        </w:rPr>
        <w:t>.</w:t>
      </w:r>
      <w:r w:rsidR="00DD4BA0" w:rsidRPr="00DD4BA0">
        <w:rPr>
          <w:rStyle w:val="FontStyle12"/>
          <w:sz w:val="24"/>
          <w:szCs w:val="24"/>
        </w:rPr>
        <w:t>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DD4BA0" w:rsidRPr="00DD4BA0" w:rsidRDefault="00DD4BA0" w:rsidP="00DD4BA0">
      <w:pPr>
        <w:pStyle w:val="Style8"/>
        <w:widowControl/>
        <w:numPr>
          <w:ilvl w:val="0"/>
          <w:numId w:val="25"/>
        </w:numPr>
        <w:tabs>
          <w:tab w:val="left" w:pos="946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полное наименование, адрес (место нахождения) акционерного общества или общества с ограниченной ответственностью;</w:t>
      </w:r>
    </w:p>
    <w:p w:rsidR="00DD4BA0" w:rsidRPr="00DD4BA0" w:rsidRDefault="00DD4BA0" w:rsidP="00DD4BA0">
      <w:pPr>
        <w:pStyle w:val="Style8"/>
        <w:widowControl/>
        <w:numPr>
          <w:ilvl w:val="0"/>
          <w:numId w:val="25"/>
        </w:numPr>
        <w:tabs>
          <w:tab w:val="left" w:pos="946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DD4BA0" w:rsidRPr="00DD4BA0" w:rsidRDefault="00DD4BA0" w:rsidP="00DD4BA0">
      <w:pPr>
        <w:pStyle w:val="Style8"/>
        <w:widowControl/>
        <w:numPr>
          <w:ilvl w:val="0"/>
          <w:numId w:val="25"/>
        </w:numPr>
        <w:tabs>
          <w:tab w:val="left" w:pos="946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DD4BA0" w:rsidRPr="00DD4BA0" w:rsidRDefault="00DD4BA0" w:rsidP="00DD4BA0">
      <w:pPr>
        <w:pStyle w:val="Style8"/>
        <w:widowControl/>
        <w:numPr>
          <w:ilvl w:val="0"/>
          <w:numId w:val="25"/>
        </w:numPr>
        <w:tabs>
          <w:tab w:val="left" w:pos="946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DD4BA0" w:rsidRPr="00DD4BA0" w:rsidRDefault="00DD4BA0" w:rsidP="00DD4BA0">
      <w:pPr>
        <w:pStyle w:val="Style8"/>
        <w:widowControl/>
        <w:numPr>
          <w:ilvl w:val="0"/>
          <w:numId w:val="26"/>
        </w:numPr>
        <w:tabs>
          <w:tab w:val="left" w:pos="970"/>
        </w:tabs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DD4BA0" w:rsidRPr="00DD4BA0" w:rsidRDefault="00DD4BA0" w:rsidP="00DD4BA0">
      <w:pPr>
        <w:pStyle w:val="Style8"/>
        <w:widowControl/>
        <w:numPr>
          <w:ilvl w:val="0"/>
          <w:numId w:val="26"/>
        </w:numPr>
        <w:tabs>
          <w:tab w:val="left" w:pos="970"/>
        </w:tabs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 требованиями законодательства РФ;</w:t>
      </w:r>
    </w:p>
    <w:p w:rsidR="00DD4BA0" w:rsidRPr="00DD4BA0" w:rsidRDefault="00DD4BA0" w:rsidP="00DD4BA0">
      <w:pPr>
        <w:pStyle w:val="Style8"/>
        <w:widowControl/>
        <w:numPr>
          <w:ilvl w:val="0"/>
          <w:numId w:val="26"/>
        </w:numPr>
        <w:tabs>
          <w:tab w:val="left" w:pos="970"/>
        </w:tabs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площадь земельного участка или земельных участков, на которых расположено недвижимое имущество хозяйственного общества;</w:t>
      </w:r>
    </w:p>
    <w:p w:rsidR="00DD4BA0" w:rsidRPr="00DD4BA0" w:rsidRDefault="00DD4BA0" w:rsidP="00DD4BA0">
      <w:pPr>
        <w:pStyle w:val="Style8"/>
        <w:widowControl/>
        <w:numPr>
          <w:ilvl w:val="0"/>
          <w:numId w:val="26"/>
        </w:numPr>
        <w:tabs>
          <w:tab w:val="left" w:pos="970"/>
        </w:tabs>
        <w:spacing w:line="276" w:lineRule="auto"/>
        <w:ind w:left="71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численность работников хозяйственного общества;</w:t>
      </w:r>
    </w:p>
    <w:p w:rsidR="00DD4BA0" w:rsidRPr="00DD4BA0" w:rsidRDefault="00DD4BA0" w:rsidP="00DD4BA0">
      <w:pPr>
        <w:pStyle w:val="Style8"/>
        <w:widowControl/>
        <w:tabs>
          <w:tab w:val="left" w:pos="1061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9)</w:t>
      </w:r>
      <w:r w:rsidRPr="00DD4BA0">
        <w:rPr>
          <w:rStyle w:val="FontStyle12"/>
          <w:sz w:val="24"/>
          <w:szCs w:val="24"/>
        </w:rPr>
        <w:tab/>
        <w:t>площадь объектов недвижимого имущества хозяйственного общества и их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перечень с указанием действующих и установленных при приватизации таких объектов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обременении;</w:t>
      </w:r>
    </w:p>
    <w:p w:rsidR="00DD4BA0" w:rsidRPr="00DD4BA0" w:rsidRDefault="00DD4BA0" w:rsidP="00DD4BA0">
      <w:pPr>
        <w:pStyle w:val="Style8"/>
        <w:widowControl/>
        <w:tabs>
          <w:tab w:val="left" w:pos="1214"/>
        </w:tabs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10)</w:t>
      </w:r>
      <w:r w:rsidRPr="00DD4BA0">
        <w:rPr>
          <w:rStyle w:val="FontStyle12"/>
          <w:sz w:val="24"/>
          <w:szCs w:val="24"/>
        </w:rPr>
        <w:tab/>
        <w:t>сведения о предыдущих торгах по продаже такого имущества за год,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предшествующий дню его продажи, которые не состоялись, были отменены, признаны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недействительными, с указанием соответствующей причины (отсутствие заявок, явка только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одного покупателя, иная причина).</w:t>
      </w:r>
    </w:p>
    <w:p w:rsidR="00DD4BA0" w:rsidRPr="00DD4BA0" w:rsidRDefault="00976D0F" w:rsidP="00DD4BA0">
      <w:pPr>
        <w:pStyle w:val="Style8"/>
        <w:widowControl/>
        <w:tabs>
          <w:tab w:val="left" w:pos="1138"/>
        </w:tabs>
        <w:spacing w:line="276" w:lineRule="auto"/>
        <w:ind w:firstLine="71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DD4BA0" w:rsidRPr="00DD4BA0">
        <w:rPr>
          <w:rStyle w:val="FontStyle12"/>
          <w:sz w:val="24"/>
          <w:szCs w:val="24"/>
        </w:rPr>
        <w:t>.5.</w:t>
      </w:r>
      <w:r w:rsidR="00DD4BA0" w:rsidRPr="00DD4BA0">
        <w:rPr>
          <w:rStyle w:val="FontStyle12"/>
          <w:sz w:val="24"/>
          <w:szCs w:val="24"/>
        </w:rPr>
        <w:tab/>
        <w:t>По решению местной администрации в информационном сообщении о продаже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муниципального имущества указываются дополнительные сведения о подлежащем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приватизации имуществе.</w:t>
      </w:r>
    </w:p>
    <w:p w:rsidR="00DD4BA0" w:rsidRPr="00DD4BA0" w:rsidRDefault="00976D0F" w:rsidP="00976D0F">
      <w:pPr>
        <w:pStyle w:val="Style8"/>
        <w:widowControl/>
        <w:tabs>
          <w:tab w:val="left" w:pos="1277"/>
        </w:tabs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6.6. </w:t>
      </w:r>
      <w:r w:rsidR="00DD4BA0" w:rsidRPr="00DD4BA0">
        <w:rPr>
          <w:rStyle w:val="FontStyle12"/>
          <w:sz w:val="24"/>
          <w:szCs w:val="24"/>
        </w:rPr>
        <w:t>В отношении объектов, включенных в прогнозный план (программу)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DD4BA0" w:rsidRPr="00DD4BA0" w:rsidRDefault="00976D0F" w:rsidP="00976D0F">
      <w:pPr>
        <w:pStyle w:val="Style8"/>
        <w:widowControl/>
        <w:tabs>
          <w:tab w:val="left" w:pos="1277"/>
        </w:tabs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6.7. </w:t>
      </w:r>
      <w:r w:rsidR="00DD4BA0" w:rsidRPr="00DD4BA0">
        <w:rPr>
          <w:rStyle w:val="FontStyle12"/>
          <w:sz w:val="24"/>
          <w:szCs w:val="24"/>
        </w:rPr>
        <w:t xml:space="preserve">С момента включения в прогнозный план (программу) приватизации муниципального имущества акционерных обществ, обществ с ограниченной ответственностью и муниципальных </w:t>
      </w:r>
      <w:r w:rsidR="00DD4BA0" w:rsidRPr="00DD4BA0">
        <w:rPr>
          <w:rStyle w:val="FontStyle12"/>
          <w:sz w:val="24"/>
          <w:szCs w:val="24"/>
        </w:rPr>
        <w:lastRenderedPageBreak/>
        <w:t>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DD4BA0" w:rsidRPr="00DD4BA0" w:rsidRDefault="00976D0F" w:rsidP="00DD4BA0">
      <w:pPr>
        <w:pStyle w:val="Style8"/>
        <w:widowControl/>
        <w:tabs>
          <w:tab w:val="left" w:pos="1157"/>
        </w:tabs>
        <w:spacing w:line="276" w:lineRule="auto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DD4BA0" w:rsidRPr="00DD4BA0">
        <w:rPr>
          <w:rStyle w:val="FontStyle12"/>
          <w:sz w:val="24"/>
          <w:szCs w:val="24"/>
        </w:rPr>
        <w:t>.8.</w:t>
      </w:r>
      <w:r w:rsidR="00DD4BA0" w:rsidRPr="00DD4BA0">
        <w:rPr>
          <w:rStyle w:val="FontStyle12"/>
          <w:sz w:val="24"/>
          <w:szCs w:val="24"/>
        </w:rPr>
        <w:tab/>
        <w:t>Со дня приема заявок лицо, желающее приобрести муниципальное имущество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(далее - претендент), имеет право на ознакомление с информацией о подлежащем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приватизации имуществе.</w:t>
      </w:r>
    </w:p>
    <w:p w:rsidR="00DD4BA0" w:rsidRPr="00DD4BA0" w:rsidRDefault="00DD4BA0" w:rsidP="00DD4BA0">
      <w:pPr>
        <w:pStyle w:val="Style4"/>
        <w:widowControl/>
        <w:spacing w:line="276" w:lineRule="auto"/>
        <w:ind w:firstLine="69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DD4BA0" w:rsidRPr="00DD4BA0" w:rsidRDefault="00976D0F" w:rsidP="00DD4BA0">
      <w:pPr>
        <w:pStyle w:val="Style8"/>
        <w:widowControl/>
        <w:tabs>
          <w:tab w:val="left" w:pos="1157"/>
        </w:tabs>
        <w:spacing w:line="276" w:lineRule="auto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DD4BA0" w:rsidRPr="00DD4BA0">
        <w:rPr>
          <w:rStyle w:val="FontStyle12"/>
          <w:sz w:val="24"/>
          <w:szCs w:val="24"/>
        </w:rPr>
        <w:t>.9.</w:t>
      </w:r>
      <w:r w:rsidR="00DD4BA0" w:rsidRPr="00DD4BA0">
        <w:rPr>
          <w:rStyle w:val="FontStyle12"/>
          <w:sz w:val="24"/>
          <w:szCs w:val="24"/>
        </w:rPr>
        <w:tab/>
        <w:t>Информация о результатах сделок приватизации муниципального имущества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подлежит размещению на сайтах в сети "Интернет" в течение десяти дней со дня совершения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указанных сделок.</w:t>
      </w:r>
    </w:p>
    <w:p w:rsidR="00DD4BA0" w:rsidRPr="00DD4BA0" w:rsidRDefault="00976D0F" w:rsidP="00DD4BA0">
      <w:pPr>
        <w:pStyle w:val="Style8"/>
        <w:widowControl/>
        <w:tabs>
          <w:tab w:val="left" w:pos="1238"/>
        </w:tabs>
        <w:spacing w:line="276" w:lineRule="auto"/>
        <w:ind w:firstLine="70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DD4BA0" w:rsidRPr="00DD4BA0">
        <w:rPr>
          <w:rStyle w:val="FontStyle12"/>
          <w:sz w:val="24"/>
          <w:szCs w:val="24"/>
        </w:rPr>
        <w:t>.10.</w:t>
      </w:r>
      <w:r w:rsidR="00DD4BA0" w:rsidRPr="00DD4BA0">
        <w:rPr>
          <w:rStyle w:val="FontStyle12"/>
          <w:sz w:val="24"/>
          <w:szCs w:val="24"/>
        </w:rPr>
        <w:tab/>
        <w:t>К информации о результатах сделок приватизации муниципального имущества,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подлежащей размещению на сайтах в сети "Интернет", относятся следующие сведения:</w:t>
      </w:r>
    </w:p>
    <w:p w:rsidR="00DD4BA0" w:rsidRPr="00DD4BA0" w:rsidRDefault="0033273F" w:rsidP="0033273F">
      <w:pPr>
        <w:pStyle w:val="Style8"/>
        <w:widowControl/>
        <w:tabs>
          <w:tab w:val="left" w:pos="974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1) </w:t>
      </w:r>
      <w:r w:rsidR="00DD4BA0" w:rsidRPr="00DD4BA0">
        <w:rPr>
          <w:rStyle w:val="FontStyle12"/>
          <w:sz w:val="24"/>
          <w:szCs w:val="24"/>
        </w:rPr>
        <w:t>наименование продавца такого имущества;</w:t>
      </w:r>
    </w:p>
    <w:p w:rsidR="00DD4BA0" w:rsidRPr="00DD4BA0" w:rsidRDefault="0033273F" w:rsidP="0033273F">
      <w:pPr>
        <w:pStyle w:val="Style8"/>
        <w:widowControl/>
        <w:tabs>
          <w:tab w:val="left" w:pos="955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2) </w:t>
      </w:r>
      <w:r w:rsidR="00DD4BA0" w:rsidRPr="00DD4BA0">
        <w:rPr>
          <w:rStyle w:val="FontStyle12"/>
          <w:sz w:val="24"/>
          <w:szCs w:val="24"/>
        </w:rPr>
        <w:t>наименование такого имущества и иные позволяющие его индивидуализировать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сведения (характеристика имущества);</w:t>
      </w:r>
    </w:p>
    <w:p w:rsidR="00DD4BA0" w:rsidRPr="00DD4BA0" w:rsidRDefault="00DD4BA0" w:rsidP="0033273F">
      <w:pPr>
        <w:pStyle w:val="Style8"/>
        <w:widowControl/>
        <w:numPr>
          <w:ilvl w:val="0"/>
          <w:numId w:val="28"/>
        </w:numPr>
        <w:tabs>
          <w:tab w:val="left" w:pos="974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дата, время и место проведения торгов;</w:t>
      </w:r>
    </w:p>
    <w:p w:rsidR="00DD4BA0" w:rsidRPr="00DD4BA0" w:rsidRDefault="00DD4BA0" w:rsidP="0033273F">
      <w:pPr>
        <w:pStyle w:val="Style8"/>
        <w:widowControl/>
        <w:numPr>
          <w:ilvl w:val="0"/>
          <w:numId w:val="28"/>
        </w:numPr>
        <w:tabs>
          <w:tab w:val="left" w:pos="974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цена сделки приватизации;</w:t>
      </w:r>
    </w:p>
    <w:p w:rsidR="00DD4BA0" w:rsidRPr="00DD4BA0" w:rsidRDefault="0033273F" w:rsidP="0033273F">
      <w:pPr>
        <w:pStyle w:val="Style8"/>
        <w:widowControl/>
        <w:tabs>
          <w:tab w:val="left" w:pos="955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 xml:space="preserve">5) </w:t>
      </w:r>
      <w:r w:rsidR="00DD4BA0" w:rsidRPr="00DD4BA0">
        <w:rPr>
          <w:rStyle w:val="FontStyle12"/>
          <w:sz w:val="24"/>
          <w:szCs w:val="24"/>
        </w:rPr>
        <w:t>имя физического лица или наименование юридического лица - участника продажи,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который предложил наиболее высокую цену за такое имущество по сравнению с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предложениями других участников продажи, за исключением предложения победителя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продажи (в случае использования закрытой формы подачи предложений о цене), или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участника продажи, который сделал предпоследнее предложение о цене такого имущества в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ходе продажи (в случае использования открытой формы подачи предложений</w:t>
      </w:r>
      <w:proofErr w:type="gramEnd"/>
      <w:r w:rsidR="00DD4BA0" w:rsidRPr="00DD4BA0">
        <w:rPr>
          <w:rStyle w:val="FontStyle12"/>
          <w:sz w:val="24"/>
          <w:szCs w:val="24"/>
        </w:rPr>
        <w:t xml:space="preserve"> о цене);</w:t>
      </w:r>
    </w:p>
    <w:p w:rsidR="00DD4BA0" w:rsidRPr="00DD4BA0" w:rsidRDefault="00DD4BA0" w:rsidP="00DD4BA0">
      <w:pPr>
        <w:pStyle w:val="Style8"/>
        <w:widowControl/>
        <w:tabs>
          <w:tab w:val="left" w:pos="250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6)</w:t>
      </w:r>
      <w:r w:rsidRPr="00DD4BA0">
        <w:rPr>
          <w:rStyle w:val="FontStyle12"/>
          <w:sz w:val="24"/>
          <w:szCs w:val="24"/>
        </w:rPr>
        <w:tab/>
        <w:t>имя физического лица или наименование юридического лица - победителя торгов.</w:t>
      </w:r>
    </w:p>
    <w:p w:rsidR="00DD4BA0" w:rsidRPr="00DD4BA0" w:rsidRDefault="00DD4BA0" w:rsidP="00DD4BA0">
      <w:pPr>
        <w:pStyle w:val="Style3"/>
        <w:widowControl/>
        <w:spacing w:line="276" w:lineRule="auto"/>
        <w:ind w:left="2088"/>
        <w:jc w:val="both"/>
      </w:pPr>
    </w:p>
    <w:p w:rsidR="00DD4BA0" w:rsidRPr="00DD4BA0" w:rsidRDefault="00324584" w:rsidP="00957157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7</w:t>
      </w:r>
      <w:r w:rsidR="00DD4BA0" w:rsidRPr="00DD4BA0">
        <w:rPr>
          <w:rStyle w:val="FontStyle11"/>
          <w:sz w:val="24"/>
          <w:szCs w:val="24"/>
        </w:rPr>
        <w:t>. Способы приватизации муниципального имущества.</w:t>
      </w:r>
    </w:p>
    <w:p w:rsidR="00DD4BA0" w:rsidRPr="00DD4BA0" w:rsidRDefault="00324584" w:rsidP="00DD4BA0">
      <w:pPr>
        <w:pStyle w:val="Style4"/>
        <w:widowControl/>
        <w:spacing w:line="276" w:lineRule="auto"/>
        <w:ind w:firstLine="71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7</w:t>
      </w:r>
      <w:r w:rsidR="00DD4BA0" w:rsidRPr="00DD4BA0">
        <w:rPr>
          <w:rStyle w:val="FontStyle12"/>
          <w:sz w:val="24"/>
          <w:szCs w:val="24"/>
        </w:rPr>
        <w:t>.1. При приватизации муниципального имущества используются способы, установленные ст. 13 Федерального Закона от 21.12.01. № 178 - ФЗ «О приватизации государственного и муниципального имущества»:</w:t>
      </w:r>
    </w:p>
    <w:p w:rsidR="00BD2F3F" w:rsidRPr="0033273F" w:rsidRDefault="00BD2F3F" w:rsidP="00BD2F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3273F">
        <w:rPr>
          <w:rFonts w:ascii="Times New Roman" w:eastAsiaTheme="minorHAnsi" w:hAnsi="Times New Roman" w:cs="Times New Roman"/>
          <w:lang w:eastAsia="en-US"/>
        </w:rPr>
        <w:t>1) преобразование унитарного предприятия в акционерное общество;</w:t>
      </w:r>
    </w:p>
    <w:p w:rsidR="00BD2F3F" w:rsidRPr="0033273F" w:rsidRDefault="00BD2F3F" w:rsidP="00BD2F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3273F">
        <w:rPr>
          <w:rFonts w:ascii="Times New Roman" w:eastAsiaTheme="minorHAnsi" w:hAnsi="Times New Roman" w:cs="Times New Roman"/>
          <w:shd w:val="clear" w:color="auto" w:fill="F0F0F0"/>
          <w:lang w:eastAsia="en-US"/>
        </w:rPr>
        <w:t>1.</w:t>
      </w:r>
      <w:r w:rsidRPr="0033273F">
        <w:rPr>
          <w:rFonts w:ascii="Times New Roman" w:eastAsiaTheme="minorHAnsi" w:hAnsi="Times New Roman" w:cs="Times New Roman"/>
          <w:lang w:eastAsia="en-US"/>
        </w:rPr>
        <w:t>1) преобразование унитарного предприятия в общество с ограниченной ответственностью;</w:t>
      </w:r>
    </w:p>
    <w:p w:rsidR="00BD2F3F" w:rsidRPr="0033273F" w:rsidRDefault="00BD2F3F" w:rsidP="00BD2F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3273F">
        <w:rPr>
          <w:rFonts w:ascii="Times New Roman" w:eastAsiaTheme="minorHAnsi" w:hAnsi="Times New Roman" w:cs="Times New Roman"/>
          <w:lang w:eastAsia="en-US"/>
        </w:rPr>
        <w:t>2) продажа муниципального имущества на аукционе;</w:t>
      </w:r>
    </w:p>
    <w:p w:rsidR="00BD2F3F" w:rsidRPr="0033273F" w:rsidRDefault="00BD2F3F" w:rsidP="00BD2F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3273F">
        <w:rPr>
          <w:rFonts w:ascii="Times New Roman" w:eastAsiaTheme="minorHAnsi" w:hAnsi="Times New Roman" w:cs="Times New Roman"/>
          <w:lang w:eastAsia="en-US"/>
        </w:rPr>
        <w:t>3) продажа акций акционерных обществ на специализированном аукционе;</w:t>
      </w:r>
    </w:p>
    <w:p w:rsidR="00BD2F3F" w:rsidRPr="0033273F" w:rsidRDefault="00BD2F3F" w:rsidP="00BD2F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3273F">
        <w:rPr>
          <w:rFonts w:ascii="Times New Roman" w:eastAsiaTheme="minorHAnsi" w:hAnsi="Times New Roman" w:cs="Times New Roman"/>
          <w:lang w:eastAsia="en-US"/>
        </w:rPr>
        <w:t>4) продажа государственного или муниципального имущества на конкурсе;</w:t>
      </w:r>
    </w:p>
    <w:p w:rsidR="00BD2F3F" w:rsidRPr="0033273F" w:rsidRDefault="00BD2F3F" w:rsidP="00BD2F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3273F">
        <w:rPr>
          <w:rFonts w:ascii="Times New Roman" w:eastAsiaTheme="minorHAnsi" w:hAnsi="Times New Roman" w:cs="Times New Roman"/>
          <w:lang w:eastAsia="en-US"/>
        </w:rPr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BD2F3F" w:rsidRPr="0033273F" w:rsidRDefault="00BD2F3F" w:rsidP="00BD2F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3273F">
        <w:rPr>
          <w:rFonts w:ascii="Times New Roman" w:eastAsiaTheme="minorHAnsi" w:hAnsi="Times New Roman" w:cs="Times New Roman"/>
          <w:lang w:eastAsia="en-US"/>
        </w:rPr>
        <w:t xml:space="preserve">6) продажа муниципального имущества посредством </w:t>
      </w:r>
      <w:hyperlink w:anchor="sub_23" w:history="1">
        <w:r w:rsidRPr="0033273F">
          <w:rPr>
            <w:rFonts w:ascii="Times New Roman" w:eastAsiaTheme="minorHAnsi" w:hAnsi="Times New Roman" w:cs="Times New Roman"/>
            <w:lang w:eastAsia="en-US"/>
          </w:rPr>
          <w:t>публичного предложения</w:t>
        </w:r>
      </w:hyperlink>
      <w:r w:rsidRPr="0033273F">
        <w:rPr>
          <w:rFonts w:ascii="Times New Roman" w:eastAsiaTheme="minorHAnsi" w:hAnsi="Times New Roman" w:cs="Times New Roman"/>
          <w:lang w:eastAsia="en-US"/>
        </w:rPr>
        <w:t>;</w:t>
      </w:r>
    </w:p>
    <w:p w:rsidR="00BD2F3F" w:rsidRPr="0033273F" w:rsidRDefault="00BD2F3F" w:rsidP="00BD2F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3273F">
        <w:rPr>
          <w:rFonts w:ascii="Times New Roman" w:eastAsiaTheme="minorHAnsi" w:hAnsi="Times New Roman" w:cs="Times New Roman"/>
          <w:lang w:eastAsia="en-US"/>
        </w:rPr>
        <w:t xml:space="preserve">7) продажа муниципального имущества </w:t>
      </w:r>
      <w:hyperlink w:anchor="sub_24" w:history="1">
        <w:r w:rsidRPr="0033273F">
          <w:rPr>
            <w:rFonts w:ascii="Times New Roman" w:eastAsiaTheme="minorHAnsi" w:hAnsi="Times New Roman" w:cs="Times New Roman"/>
            <w:lang w:eastAsia="en-US"/>
          </w:rPr>
          <w:t>без объявления цены</w:t>
        </w:r>
      </w:hyperlink>
      <w:r w:rsidRPr="0033273F">
        <w:rPr>
          <w:rFonts w:ascii="Times New Roman" w:eastAsiaTheme="minorHAnsi" w:hAnsi="Times New Roman" w:cs="Times New Roman"/>
          <w:lang w:eastAsia="en-US"/>
        </w:rPr>
        <w:t>;</w:t>
      </w:r>
    </w:p>
    <w:p w:rsidR="00BD2F3F" w:rsidRPr="0033273F" w:rsidRDefault="00BD2F3F" w:rsidP="00BD2F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3273F">
        <w:rPr>
          <w:rFonts w:ascii="Times New Roman" w:eastAsiaTheme="minorHAnsi" w:hAnsi="Times New Roman" w:cs="Times New Roman"/>
          <w:lang w:eastAsia="en-US"/>
        </w:rPr>
        <w:t>8) внесение муниципального имущества в качестве вклада в уставные капиталы акционерных обществ;</w:t>
      </w:r>
    </w:p>
    <w:p w:rsidR="00BD2F3F" w:rsidRPr="0033273F" w:rsidRDefault="00BD2F3F" w:rsidP="00BD2F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3273F">
        <w:rPr>
          <w:rFonts w:ascii="Times New Roman" w:eastAsiaTheme="minorHAnsi" w:hAnsi="Times New Roman" w:cs="Times New Roman"/>
          <w:lang w:eastAsia="en-US"/>
        </w:rPr>
        <w:t>9) продажа акций акционерных обществ по результатам доверительного управления.</w:t>
      </w:r>
    </w:p>
    <w:p w:rsidR="00BD2F3F" w:rsidRDefault="00BD2F3F" w:rsidP="00957157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</w:p>
    <w:p w:rsidR="00234DC2" w:rsidRDefault="00234DC2" w:rsidP="00957157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</w:p>
    <w:p w:rsidR="00234DC2" w:rsidRDefault="00234DC2" w:rsidP="00957157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</w:p>
    <w:p w:rsidR="00DD4BA0" w:rsidRDefault="00324584" w:rsidP="00957157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8</w:t>
      </w:r>
      <w:r w:rsidR="00DD4BA0" w:rsidRPr="00DD4BA0">
        <w:rPr>
          <w:rStyle w:val="FontStyle11"/>
          <w:sz w:val="24"/>
          <w:szCs w:val="24"/>
        </w:rPr>
        <w:t xml:space="preserve">. </w:t>
      </w:r>
      <w:r w:rsidR="00BD2F3F">
        <w:rPr>
          <w:rStyle w:val="FontStyle11"/>
          <w:sz w:val="24"/>
          <w:szCs w:val="24"/>
        </w:rPr>
        <w:t>Внесение муниципального имущества в качестве вклада в уставные капиталы акционерных обществ.</w:t>
      </w:r>
    </w:p>
    <w:p w:rsidR="00BD2F3F" w:rsidRPr="00BD2F3F" w:rsidRDefault="00324584" w:rsidP="00BD2F3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8.</w:t>
      </w:r>
      <w:r w:rsidR="00BD2F3F" w:rsidRPr="00BD2F3F">
        <w:rPr>
          <w:rFonts w:ascii="Times New Roman" w:eastAsiaTheme="minorHAnsi" w:hAnsi="Times New Roman" w:cs="Times New Roman"/>
          <w:color w:val="auto"/>
          <w:lang w:eastAsia="en-US"/>
        </w:rPr>
        <w:t xml:space="preserve">1. По решению органа местного самоуправления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акция, если иное не установлено </w:t>
      </w:r>
      <w:r w:rsidR="00BD2F3F">
        <w:rPr>
          <w:rFonts w:ascii="Times New Roman" w:eastAsiaTheme="minorHAnsi" w:hAnsi="Times New Roman" w:cs="Times New Roman"/>
          <w:color w:val="auto"/>
          <w:lang w:eastAsia="en-US"/>
        </w:rPr>
        <w:t>законодательством Российской Федерации.</w:t>
      </w:r>
    </w:p>
    <w:p w:rsidR="00BD2F3F" w:rsidRPr="00BD2F3F" w:rsidRDefault="00324584" w:rsidP="00BD2F3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8.</w:t>
      </w:r>
      <w:r w:rsidR="00BD2F3F" w:rsidRPr="00BD2F3F">
        <w:rPr>
          <w:rFonts w:ascii="Times New Roman" w:eastAsiaTheme="minorHAnsi" w:hAnsi="Times New Roman" w:cs="Times New Roman"/>
          <w:color w:val="auto"/>
          <w:lang w:eastAsia="en-US"/>
        </w:rPr>
        <w:t>2. Внесение муниципального имущества, а также исключительных прав в уставные капиталы акционерных обществ может осуществляться:</w:t>
      </w:r>
    </w:p>
    <w:p w:rsidR="00BD2F3F" w:rsidRPr="00BD2F3F" w:rsidRDefault="00BD2F3F" w:rsidP="00BD2F3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sub_4192"/>
      <w:r w:rsidRPr="00BD2F3F">
        <w:rPr>
          <w:rFonts w:ascii="Times New Roman" w:eastAsiaTheme="minorHAnsi" w:hAnsi="Times New Roman" w:cs="Times New Roman"/>
          <w:color w:val="auto"/>
          <w:lang w:eastAsia="en-US"/>
        </w:rPr>
        <w:t>при учреждении акционерных обществ;</w:t>
      </w:r>
    </w:p>
    <w:p w:rsidR="00BD2F3F" w:rsidRPr="00BD2F3F" w:rsidRDefault="00BD2F3F" w:rsidP="00BD2F3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" w:name="sub_4193"/>
      <w:bookmarkEnd w:id="0"/>
      <w:r w:rsidRPr="00BD2F3F">
        <w:rPr>
          <w:rFonts w:ascii="Times New Roman" w:eastAsiaTheme="minorHAnsi" w:hAnsi="Times New Roman" w:cs="Times New Roman"/>
          <w:color w:val="auto"/>
          <w:lang w:eastAsia="en-US"/>
        </w:rPr>
        <w:t>в порядке оплаты размещаемых дополнительных акций при увеличении уставных капиталов акционерных обществ.</w:t>
      </w:r>
    </w:p>
    <w:bookmarkEnd w:id="1"/>
    <w:p w:rsidR="00BD2F3F" w:rsidRPr="00BD2F3F" w:rsidRDefault="00324584" w:rsidP="00BD2F3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8.</w:t>
      </w:r>
      <w:r w:rsidR="00BD2F3F" w:rsidRPr="00BD2F3F">
        <w:rPr>
          <w:rFonts w:ascii="Times New Roman" w:eastAsiaTheme="minorHAnsi" w:hAnsi="Times New Roman" w:cs="Times New Roman"/>
          <w:color w:val="auto"/>
          <w:lang w:eastAsia="en-US"/>
        </w:rPr>
        <w:t>3. Внесение муниципального имущества,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условий:</w:t>
      </w:r>
    </w:p>
    <w:p w:rsidR="00BD2F3F" w:rsidRPr="00BD2F3F" w:rsidRDefault="00BD2F3F" w:rsidP="00BD2F3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" w:name="sub_25032"/>
      <w:r w:rsidRPr="00BD2F3F">
        <w:rPr>
          <w:rFonts w:ascii="Times New Roman" w:eastAsiaTheme="minorHAnsi" w:hAnsi="Times New Roman" w:cs="Times New Roman"/>
          <w:color w:val="auto"/>
          <w:lang w:eastAsia="en-US"/>
        </w:rPr>
        <w:t xml:space="preserve">акционерное общество в соответствии с </w:t>
      </w:r>
      <w:hyperlink r:id="rId7" w:history="1">
        <w:r w:rsidRPr="00BD2F3F">
          <w:rPr>
            <w:rFonts w:ascii="Times New Roman" w:eastAsiaTheme="minorHAnsi" w:hAnsi="Times New Roman" w:cs="Times New Roman"/>
            <w:color w:val="auto"/>
            <w:lang w:eastAsia="en-US"/>
          </w:rPr>
          <w:t>законодательством</w:t>
        </w:r>
      </w:hyperlink>
      <w:r w:rsidRPr="00BD2F3F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BD2F3F">
        <w:rPr>
          <w:rFonts w:ascii="Times New Roman" w:eastAsiaTheme="minorHAnsi" w:hAnsi="Times New Roman" w:cs="Times New Roman"/>
          <w:color w:val="auto"/>
          <w:lang w:eastAsia="en-US"/>
        </w:rPr>
        <w:t>осуществляться</w:t>
      </w:r>
      <w:proofErr w:type="gramEnd"/>
      <w:r w:rsidRPr="00BD2F3F">
        <w:rPr>
          <w:rFonts w:ascii="Times New Roman" w:eastAsiaTheme="minorHAnsi" w:hAnsi="Times New Roman" w:cs="Times New Roman"/>
          <w:color w:val="auto"/>
          <w:lang w:eastAsia="en-US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прав);</w:t>
      </w:r>
    </w:p>
    <w:bookmarkEnd w:id="2"/>
    <w:p w:rsidR="00BD2F3F" w:rsidRPr="00BD2F3F" w:rsidRDefault="00BD2F3F" w:rsidP="00BD2F3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D2F3F">
        <w:rPr>
          <w:rFonts w:ascii="Times New Roman" w:eastAsiaTheme="minorHAnsi" w:hAnsi="Times New Roman" w:cs="Times New Roman"/>
          <w:color w:val="auto"/>
          <w:lang w:eastAsia="en-US"/>
        </w:rPr>
        <w:t>дополнительные акции, в оплату кото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рых вноси</w:t>
      </w:r>
      <w:r w:rsidRPr="00BD2F3F">
        <w:rPr>
          <w:rFonts w:ascii="Times New Roman" w:eastAsiaTheme="minorHAnsi" w:hAnsi="Times New Roman" w:cs="Times New Roman"/>
          <w:color w:val="auto"/>
          <w:lang w:eastAsia="en-US"/>
        </w:rPr>
        <w:t>тся муниципальное имущество и (или) исключительные права, являются обыкновенными акциями;</w:t>
      </w:r>
    </w:p>
    <w:p w:rsidR="00BD2F3F" w:rsidRPr="00BD2F3F" w:rsidRDefault="00BD2F3F" w:rsidP="00BD2F3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3" w:name="sub_25034"/>
      <w:r w:rsidRPr="00BD2F3F">
        <w:rPr>
          <w:rFonts w:ascii="Times New Roman" w:eastAsiaTheme="minorHAnsi" w:hAnsi="Times New Roman" w:cs="Times New Roman"/>
          <w:color w:val="auto"/>
          <w:lang w:eastAsia="en-US"/>
        </w:rPr>
        <w:t xml:space="preserve">оценка муниципального имущества, вносимого в оплату дополнительных акций, проведена в соответствии с </w:t>
      </w:r>
      <w:hyperlink r:id="rId8" w:history="1">
        <w:r w:rsidRPr="00BD2F3F">
          <w:rPr>
            <w:rFonts w:ascii="Times New Roman" w:eastAsiaTheme="minorHAnsi" w:hAnsi="Times New Roman" w:cs="Times New Roman"/>
            <w:color w:val="auto"/>
            <w:lang w:eastAsia="en-US"/>
          </w:rPr>
          <w:t>законодательством</w:t>
        </w:r>
      </w:hyperlink>
      <w:r w:rsidRPr="00BD2F3F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 об оценочной деятельности.</w:t>
      </w:r>
    </w:p>
    <w:bookmarkEnd w:id="3"/>
    <w:p w:rsidR="00BD2F3F" w:rsidRPr="00BD2F3F" w:rsidRDefault="00324584" w:rsidP="00BD2F3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353842"/>
          <w:shd w:val="clear" w:color="auto" w:fill="F0F0F0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8.</w:t>
      </w:r>
      <w:r w:rsidR="00BD2F3F" w:rsidRPr="00BD2F3F">
        <w:rPr>
          <w:rFonts w:ascii="Times New Roman" w:eastAsiaTheme="minorHAnsi" w:hAnsi="Times New Roman" w:cs="Times New Roman"/>
          <w:color w:val="auto"/>
          <w:lang w:eastAsia="en-US"/>
        </w:rPr>
        <w:t xml:space="preserve">4. </w:t>
      </w:r>
      <w:proofErr w:type="gramStart"/>
      <w:r w:rsidR="00BD2F3F" w:rsidRPr="00BD2F3F">
        <w:rPr>
          <w:rFonts w:ascii="Times New Roman" w:eastAsiaTheme="minorHAnsi" w:hAnsi="Times New Roman" w:cs="Times New Roman"/>
          <w:color w:val="auto"/>
          <w:lang w:eastAsia="en-US"/>
        </w:rPr>
        <w:t xml:space="preserve">При внесении муниципального имущества, а также исключительных прав в качестве вклада в уставный капитал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акционерного общества и стоимость муниципального имущества, вносимого в качестве вклада в уставный капитал акционерного общества (цена приобретения указанных акций), определяются в соответствии с </w:t>
      </w:r>
      <w:hyperlink r:id="rId9" w:history="1">
        <w:r w:rsidR="00BD2F3F" w:rsidRPr="00BD2F3F">
          <w:rPr>
            <w:rFonts w:ascii="Times New Roman" w:eastAsiaTheme="minorHAnsi" w:hAnsi="Times New Roman" w:cs="Times New Roman"/>
            <w:color w:val="auto"/>
            <w:lang w:eastAsia="en-US"/>
          </w:rPr>
          <w:t>Федеральным законом</w:t>
        </w:r>
      </w:hyperlink>
      <w:r w:rsidR="00BD2F3F" w:rsidRPr="00BD2F3F">
        <w:rPr>
          <w:rFonts w:ascii="Times New Roman" w:eastAsiaTheme="minorHAnsi" w:hAnsi="Times New Roman" w:cs="Times New Roman"/>
          <w:color w:val="auto"/>
          <w:lang w:eastAsia="en-US"/>
        </w:rPr>
        <w:t xml:space="preserve"> "Об акционерных обществах" и</w:t>
      </w:r>
      <w:proofErr w:type="gramEnd"/>
      <w:r w:rsidR="00BD2F3F" w:rsidRPr="00BD2F3F">
        <w:rPr>
          <w:rFonts w:ascii="Times New Roman" w:eastAsiaTheme="minorHAnsi" w:hAnsi="Times New Roman" w:cs="Times New Roman"/>
          <w:color w:val="auto"/>
          <w:lang w:eastAsia="en-US"/>
        </w:rPr>
        <w:t xml:space="preserve"> законодательством Российской Федерации об оценочной деятельности, если иное не установлено </w:t>
      </w:r>
      <w:r w:rsidR="00BD2F3F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законодательством Российской Федерации. </w:t>
      </w:r>
    </w:p>
    <w:p w:rsidR="00DD4BA0" w:rsidRPr="00DD4BA0" w:rsidRDefault="00DD4BA0" w:rsidP="00DD4BA0">
      <w:pPr>
        <w:pStyle w:val="Style8"/>
        <w:widowControl/>
        <w:spacing w:line="276" w:lineRule="auto"/>
        <w:ind w:firstLine="706"/>
      </w:pPr>
    </w:p>
    <w:p w:rsidR="00DD4BA0" w:rsidRPr="00DD4BA0" w:rsidRDefault="00324584" w:rsidP="00957157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DD4BA0" w:rsidRPr="00DD4BA0">
        <w:rPr>
          <w:rStyle w:val="FontStyle11"/>
          <w:sz w:val="24"/>
          <w:szCs w:val="24"/>
        </w:rPr>
        <w:t>. Особенности приватизации отдельных видов имущества</w:t>
      </w:r>
    </w:p>
    <w:p w:rsidR="00DD4BA0" w:rsidRPr="00DD4BA0" w:rsidRDefault="00324584" w:rsidP="00DD4BA0">
      <w:pPr>
        <w:pStyle w:val="Style8"/>
        <w:widowControl/>
        <w:tabs>
          <w:tab w:val="left" w:pos="1234"/>
        </w:tabs>
        <w:spacing w:line="276" w:lineRule="auto"/>
        <w:ind w:firstLine="72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9</w:t>
      </w:r>
      <w:r w:rsidR="00DD4BA0" w:rsidRPr="00DD4BA0">
        <w:rPr>
          <w:rStyle w:val="FontStyle12"/>
          <w:sz w:val="24"/>
          <w:szCs w:val="24"/>
        </w:rPr>
        <w:t>.1.</w:t>
      </w:r>
      <w:r w:rsidR="00DD4BA0" w:rsidRPr="00DD4BA0">
        <w:rPr>
          <w:rStyle w:val="FontStyle12"/>
          <w:sz w:val="24"/>
          <w:szCs w:val="24"/>
        </w:rPr>
        <w:tab/>
        <w:t>Приватизация зданий, строений и сооружений, а также объектов, строительство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которых не завершено и которые признаны самостоятельными объектами недвижимости,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осуществляется одновременно с отчуждением лицу, приобретающему такое имущество,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земельных участков, занимаемых таким имуществом и необходимых для их использования,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если иное не предусмотрено федеральным законом.</w:t>
      </w:r>
    </w:p>
    <w:p w:rsidR="00DD4BA0" w:rsidRPr="00DD4BA0" w:rsidRDefault="00324584" w:rsidP="00DD4BA0">
      <w:pPr>
        <w:pStyle w:val="Style8"/>
        <w:widowControl/>
        <w:tabs>
          <w:tab w:val="left" w:pos="1392"/>
        </w:tabs>
        <w:spacing w:line="276" w:lineRule="auto"/>
        <w:ind w:firstLine="72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9</w:t>
      </w:r>
      <w:r w:rsidR="00DD4BA0" w:rsidRPr="00DD4BA0">
        <w:rPr>
          <w:rStyle w:val="FontStyle12"/>
          <w:sz w:val="24"/>
          <w:szCs w:val="24"/>
        </w:rPr>
        <w:t>.2.</w:t>
      </w:r>
      <w:r w:rsidR="00DD4BA0" w:rsidRPr="00DD4BA0">
        <w:rPr>
          <w:rStyle w:val="FontStyle12"/>
          <w:sz w:val="24"/>
          <w:szCs w:val="24"/>
        </w:rPr>
        <w:tab/>
        <w:t>Собственники объектов недвижимости, не являющихся самовольными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постройками и расположенных на земельных участках, относящихся к государственной или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муниципальной собственности, обязаны либо взять в аренду, либо приобрести у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муниципального образования указанные земельные участки, если иное не предусмотрено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федеральным законом.</w:t>
      </w:r>
    </w:p>
    <w:p w:rsidR="00DD4BA0" w:rsidRPr="00DD4BA0" w:rsidRDefault="00324584" w:rsidP="00DD4BA0">
      <w:pPr>
        <w:pStyle w:val="Style8"/>
        <w:widowControl/>
        <w:tabs>
          <w:tab w:val="left" w:pos="1272"/>
        </w:tabs>
        <w:spacing w:line="276" w:lineRule="auto"/>
        <w:ind w:firstLine="72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9</w:t>
      </w:r>
      <w:r w:rsidR="00DD4BA0" w:rsidRPr="00DD4BA0">
        <w:rPr>
          <w:rStyle w:val="FontStyle12"/>
          <w:sz w:val="24"/>
          <w:szCs w:val="24"/>
        </w:rPr>
        <w:t>.3.</w:t>
      </w:r>
      <w:r w:rsidR="00DD4BA0" w:rsidRPr="00DD4BA0">
        <w:rPr>
          <w:rStyle w:val="FontStyle12"/>
          <w:sz w:val="24"/>
          <w:szCs w:val="24"/>
        </w:rPr>
        <w:tab/>
        <w:t>Одновременно с принятием решения об отчуждении земельного участка при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необходимости принимается решение об установлении публичных сервитутов.</w:t>
      </w:r>
    </w:p>
    <w:p w:rsidR="00DD4BA0" w:rsidRPr="00DD4BA0" w:rsidRDefault="00DD4BA0" w:rsidP="00DD4BA0">
      <w:pPr>
        <w:pStyle w:val="Style4"/>
        <w:widowControl/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DD4BA0" w:rsidRPr="00DD4BA0" w:rsidRDefault="00DD4BA0" w:rsidP="00DD4BA0">
      <w:pPr>
        <w:pStyle w:val="Style4"/>
        <w:widowControl/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DD4BA0" w:rsidRPr="00DD4BA0" w:rsidRDefault="00324584" w:rsidP="00DD4BA0">
      <w:pPr>
        <w:pStyle w:val="Style8"/>
        <w:widowControl/>
        <w:tabs>
          <w:tab w:val="left" w:pos="1387"/>
        </w:tabs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9</w:t>
      </w:r>
      <w:r w:rsidR="00DD4BA0" w:rsidRPr="00DD4BA0">
        <w:rPr>
          <w:rStyle w:val="FontStyle12"/>
          <w:sz w:val="24"/>
          <w:szCs w:val="24"/>
        </w:rPr>
        <w:t>.4.</w:t>
      </w:r>
      <w:r w:rsidR="00DD4BA0" w:rsidRPr="00DD4BA0">
        <w:rPr>
          <w:rStyle w:val="FontStyle12"/>
          <w:sz w:val="24"/>
          <w:szCs w:val="24"/>
        </w:rPr>
        <w:tab/>
        <w:t>При отчуждении муниципального имущества в порядке приватизации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соответствующее имущество может быть обременено ограничениями.</w:t>
      </w:r>
    </w:p>
    <w:p w:rsidR="00DD4BA0" w:rsidRPr="00DD4BA0" w:rsidRDefault="00DD4BA0" w:rsidP="00DD4BA0">
      <w:pPr>
        <w:pStyle w:val="Style4"/>
        <w:widowControl/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DD4BA0" w:rsidRPr="00DD4BA0" w:rsidRDefault="00DD4BA0" w:rsidP="00DD4BA0">
      <w:pPr>
        <w:pStyle w:val="Style4"/>
        <w:widowControl/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Сведения об установлении обременения, в том числе публичного сервитута, должны быть указанны в информационном сообщении о приватизации муниципального имущества.</w:t>
      </w:r>
    </w:p>
    <w:p w:rsidR="00DD4BA0" w:rsidRPr="00DD4BA0" w:rsidRDefault="00324584" w:rsidP="00DD4BA0">
      <w:pPr>
        <w:pStyle w:val="Style8"/>
        <w:widowControl/>
        <w:tabs>
          <w:tab w:val="left" w:pos="1253"/>
        </w:tabs>
        <w:spacing w:line="276" w:lineRule="auto"/>
        <w:ind w:left="73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9</w:t>
      </w:r>
      <w:r w:rsidR="00DD4BA0" w:rsidRPr="00DD4BA0">
        <w:rPr>
          <w:rStyle w:val="FontStyle12"/>
          <w:sz w:val="24"/>
          <w:szCs w:val="24"/>
        </w:rPr>
        <w:t>.5.</w:t>
      </w:r>
      <w:r w:rsidR="00DD4BA0" w:rsidRPr="00DD4BA0">
        <w:rPr>
          <w:rStyle w:val="FontStyle12"/>
          <w:sz w:val="24"/>
          <w:szCs w:val="24"/>
        </w:rPr>
        <w:tab/>
        <w:t>Ограничениями могут являться:</w:t>
      </w:r>
    </w:p>
    <w:p w:rsidR="00DD4BA0" w:rsidRPr="00DD4BA0" w:rsidRDefault="00DD4BA0" w:rsidP="00DD4BA0">
      <w:pPr>
        <w:pStyle w:val="Style8"/>
        <w:widowControl/>
        <w:numPr>
          <w:ilvl w:val="0"/>
          <w:numId w:val="31"/>
        </w:numPr>
        <w:tabs>
          <w:tab w:val="left" w:pos="835"/>
        </w:tabs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DD4BA0" w:rsidRPr="00DD4BA0" w:rsidRDefault="00DD4BA0" w:rsidP="00DD4BA0">
      <w:pPr>
        <w:pStyle w:val="Style8"/>
        <w:widowControl/>
        <w:numPr>
          <w:ilvl w:val="0"/>
          <w:numId w:val="31"/>
        </w:numPr>
        <w:tabs>
          <w:tab w:val="left" w:pos="835"/>
        </w:tabs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</w:t>
      </w:r>
      <w:r w:rsidR="00957157">
        <w:rPr>
          <w:rStyle w:val="FontStyle12"/>
          <w:sz w:val="24"/>
          <w:szCs w:val="24"/>
        </w:rPr>
        <w:t>ктеристикам, месту нахождения (</w:t>
      </w:r>
      <w:r w:rsidRPr="00DD4BA0">
        <w:rPr>
          <w:rStyle w:val="FontStyle12"/>
          <w:sz w:val="24"/>
          <w:szCs w:val="24"/>
        </w:rPr>
        <w:t>для объектов недвижимости), назначению с приватизированным имуществом,</w:t>
      </w:r>
    </w:p>
    <w:p w:rsidR="00DD4BA0" w:rsidRPr="00DD4BA0" w:rsidRDefault="00DD4BA0" w:rsidP="00DD4BA0">
      <w:pPr>
        <w:pStyle w:val="Style7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DD4BA0" w:rsidRPr="00DD4BA0" w:rsidRDefault="00DD4BA0" w:rsidP="00DD4BA0">
      <w:pPr>
        <w:pStyle w:val="Style8"/>
        <w:widowControl/>
        <w:tabs>
          <w:tab w:val="left" w:pos="835"/>
        </w:tabs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-</w:t>
      </w:r>
      <w:r w:rsidRPr="00DD4BA0">
        <w:rPr>
          <w:rStyle w:val="FontStyle12"/>
          <w:sz w:val="24"/>
          <w:szCs w:val="24"/>
        </w:rPr>
        <w:tab/>
        <w:t>иные обязанности, предусмотренные федеральным законом или в установленном им порядке</w:t>
      </w:r>
    </w:p>
    <w:p w:rsidR="00DD4BA0" w:rsidRPr="00DD4BA0" w:rsidRDefault="00324584" w:rsidP="00DD4BA0">
      <w:pPr>
        <w:pStyle w:val="Style8"/>
        <w:widowControl/>
        <w:tabs>
          <w:tab w:val="left" w:pos="1238"/>
        </w:tabs>
        <w:spacing w:line="276" w:lineRule="auto"/>
        <w:ind w:firstLine="72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9</w:t>
      </w:r>
      <w:r w:rsidR="00DD4BA0" w:rsidRPr="00DD4BA0">
        <w:rPr>
          <w:rStyle w:val="FontStyle12"/>
          <w:sz w:val="24"/>
          <w:szCs w:val="24"/>
        </w:rPr>
        <w:t>.6.</w:t>
      </w:r>
      <w:r w:rsidR="00DD4BA0" w:rsidRPr="00DD4BA0">
        <w:rPr>
          <w:rStyle w:val="FontStyle12"/>
          <w:sz w:val="24"/>
          <w:szCs w:val="24"/>
        </w:rPr>
        <w:tab/>
        <w:t>Объекты социально-культурного назначения (здравоохранения, культуры и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спорта) и коммунально-бытового назначения могут быть приватизированы в составе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 xml:space="preserve">имущественного комплекса предприятия, за исключением </w:t>
      </w:r>
      <w:proofErr w:type="gramStart"/>
      <w:r w:rsidR="00DD4BA0" w:rsidRPr="00DD4BA0">
        <w:rPr>
          <w:rStyle w:val="FontStyle12"/>
          <w:sz w:val="24"/>
          <w:szCs w:val="24"/>
        </w:rPr>
        <w:t>используемых</w:t>
      </w:r>
      <w:proofErr w:type="gramEnd"/>
      <w:r w:rsidR="00DD4BA0" w:rsidRPr="00DD4BA0">
        <w:rPr>
          <w:rStyle w:val="FontStyle12"/>
          <w:sz w:val="24"/>
          <w:szCs w:val="24"/>
        </w:rPr>
        <w:t xml:space="preserve"> по назначению:</w:t>
      </w:r>
    </w:p>
    <w:p w:rsidR="00DD4BA0" w:rsidRPr="00DD4BA0" w:rsidRDefault="00DD4BA0" w:rsidP="00DD4BA0">
      <w:pPr>
        <w:pStyle w:val="Style8"/>
        <w:widowControl/>
        <w:tabs>
          <w:tab w:val="left" w:pos="840"/>
        </w:tabs>
        <w:spacing w:line="276" w:lineRule="auto"/>
        <w:ind w:left="715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-</w:t>
      </w:r>
      <w:r w:rsidRPr="00DD4BA0">
        <w:rPr>
          <w:rStyle w:val="FontStyle12"/>
          <w:sz w:val="24"/>
          <w:szCs w:val="24"/>
        </w:rPr>
        <w:tab/>
        <w:t>объектов, обеспечивающих нужды органов социальной защиты населения;</w:t>
      </w:r>
    </w:p>
    <w:p w:rsidR="00DD4BA0" w:rsidRPr="00DD4BA0" w:rsidRDefault="00DD4BA0" w:rsidP="00DD4BA0">
      <w:pPr>
        <w:pStyle w:val="Style8"/>
        <w:widowControl/>
        <w:tabs>
          <w:tab w:val="left" w:pos="1018"/>
        </w:tabs>
        <w:spacing w:line="276" w:lineRule="auto"/>
        <w:ind w:firstLine="706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-</w:t>
      </w:r>
      <w:r w:rsidRPr="00DD4BA0">
        <w:rPr>
          <w:rStyle w:val="FontStyle12"/>
          <w:sz w:val="24"/>
          <w:szCs w:val="24"/>
        </w:rPr>
        <w:tab/>
        <w:t xml:space="preserve">объектов здравоохранения, образования, культуры, предназначенных для обслуживания жителей </w:t>
      </w:r>
      <w:r w:rsidR="00957157">
        <w:rPr>
          <w:rStyle w:val="FontStyle12"/>
          <w:sz w:val="24"/>
          <w:szCs w:val="24"/>
        </w:rPr>
        <w:t>с. Карага</w:t>
      </w:r>
      <w:r w:rsidRPr="00DD4BA0">
        <w:rPr>
          <w:rStyle w:val="FontStyle12"/>
          <w:sz w:val="24"/>
          <w:szCs w:val="24"/>
        </w:rPr>
        <w:t>;</w:t>
      </w:r>
    </w:p>
    <w:p w:rsidR="00DD4BA0" w:rsidRPr="00DD4BA0" w:rsidRDefault="00DD4BA0" w:rsidP="00DD4BA0">
      <w:pPr>
        <w:pStyle w:val="Style8"/>
        <w:widowControl/>
        <w:numPr>
          <w:ilvl w:val="0"/>
          <w:numId w:val="32"/>
        </w:numPr>
        <w:tabs>
          <w:tab w:val="left" w:pos="850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детских оздоровительных комплексов (дач, лагерей);</w:t>
      </w:r>
    </w:p>
    <w:p w:rsidR="00DD4BA0" w:rsidRPr="00DD4BA0" w:rsidRDefault="00DD4BA0" w:rsidP="00DD4BA0">
      <w:pPr>
        <w:pStyle w:val="Style8"/>
        <w:widowControl/>
        <w:numPr>
          <w:ilvl w:val="0"/>
          <w:numId w:val="32"/>
        </w:numPr>
        <w:tabs>
          <w:tab w:val="left" w:pos="850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жилищного фонда и объектов инфраструктуры.</w:t>
      </w:r>
    </w:p>
    <w:p w:rsidR="00DD4BA0" w:rsidRPr="00DD4BA0" w:rsidRDefault="00DD4BA0" w:rsidP="00DD4BA0">
      <w:pPr>
        <w:pStyle w:val="Style4"/>
        <w:widowControl/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DD4BA0" w:rsidRPr="00DD4BA0" w:rsidRDefault="00324584" w:rsidP="00DD4BA0">
      <w:pPr>
        <w:pStyle w:val="Style8"/>
        <w:widowControl/>
        <w:tabs>
          <w:tab w:val="left" w:pos="1344"/>
        </w:tabs>
        <w:spacing w:line="276" w:lineRule="auto"/>
        <w:ind w:firstLine="73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9</w:t>
      </w:r>
      <w:r w:rsidR="00DD4BA0" w:rsidRPr="00DD4BA0">
        <w:rPr>
          <w:rStyle w:val="FontStyle12"/>
          <w:sz w:val="24"/>
          <w:szCs w:val="24"/>
        </w:rPr>
        <w:t>.7.</w:t>
      </w:r>
      <w:r w:rsidR="00DD4BA0" w:rsidRPr="00DD4BA0">
        <w:rPr>
          <w:rStyle w:val="FontStyle12"/>
          <w:sz w:val="24"/>
          <w:szCs w:val="24"/>
        </w:rPr>
        <w:tab/>
        <w:t>Обязательным условием приватизации объектов социально-культурного и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коммунально-бытового назначения является сохранение их назначения в течение срока,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установленного решением об условиях приватизации, но не более чем пять лет с момента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приватизации.</w:t>
      </w:r>
    </w:p>
    <w:p w:rsidR="00DD4BA0" w:rsidRDefault="00DD4BA0" w:rsidP="00DD4BA0">
      <w:pPr>
        <w:pStyle w:val="Style5"/>
        <w:widowControl/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CB72BB" w:rsidRDefault="00CB72BB" w:rsidP="00DD4BA0">
      <w:pPr>
        <w:pStyle w:val="Style5"/>
        <w:widowControl/>
        <w:spacing w:line="276" w:lineRule="auto"/>
        <w:rPr>
          <w:rStyle w:val="FontStyle12"/>
          <w:sz w:val="24"/>
          <w:szCs w:val="24"/>
        </w:rPr>
      </w:pPr>
    </w:p>
    <w:p w:rsidR="00DD4BA0" w:rsidRPr="00DD4BA0" w:rsidRDefault="00324584" w:rsidP="00957157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1</w:t>
      </w:r>
      <w:r w:rsidR="00234DC2">
        <w:rPr>
          <w:rStyle w:val="FontStyle11"/>
          <w:sz w:val="24"/>
          <w:szCs w:val="24"/>
        </w:rPr>
        <w:t>0</w:t>
      </w:r>
      <w:r w:rsidR="00DD4BA0" w:rsidRPr="00DD4BA0">
        <w:rPr>
          <w:rStyle w:val="FontStyle11"/>
          <w:sz w:val="24"/>
          <w:szCs w:val="24"/>
        </w:rPr>
        <w:t>. Оформление купли-продажи муниципального имущества</w:t>
      </w:r>
    </w:p>
    <w:p w:rsidR="00DD4BA0" w:rsidRPr="00DD4BA0" w:rsidRDefault="00CB72BB" w:rsidP="00324584">
      <w:pPr>
        <w:pStyle w:val="Style5"/>
        <w:widowControl/>
        <w:spacing w:line="276" w:lineRule="auto"/>
        <w:ind w:firstLine="70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0</w:t>
      </w:r>
      <w:r w:rsidR="00DD4BA0" w:rsidRPr="00DD4BA0">
        <w:rPr>
          <w:rStyle w:val="FontStyle12"/>
          <w:sz w:val="24"/>
          <w:szCs w:val="24"/>
        </w:rPr>
        <w:t>.1. Продажа муниципального имущества оформляется договором купли-продажи. Обязательными условиями договора купли-продажи муниципального имущества являются:</w:t>
      </w:r>
    </w:p>
    <w:p w:rsidR="00DD4BA0" w:rsidRPr="00DD4BA0" w:rsidRDefault="00DD4BA0" w:rsidP="00DD4BA0">
      <w:pPr>
        <w:pStyle w:val="Style8"/>
        <w:widowControl/>
        <w:numPr>
          <w:ilvl w:val="0"/>
          <w:numId w:val="33"/>
        </w:numPr>
        <w:tabs>
          <w:tab w:val="left" w:pos="974"/>
        </w:tabs>
        <w:spacing w:line="276" w:lineRule="auto"/>
        <w:ind w:left="715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сведения о сторонах договора;</w:t>
      </w:r>
    </w:p>
    <w:p w:rsidR="00DD4BA0" w:rsidRPr="00DD4BA0" w:rsidRDefault="00DD4BA0" w:rsidP="00DD4BA0">
      <w:pPr>
        <w:pStyle w:val="Style8"/>
        <w:widowControl/>
        <w:numPr>
          <w:ilvl w:val="0"/>
          <w:numId w:val="33"/>
        </w:numPr>
        <w:tabs>
          <w:tab w:val="left" w:pos="974"/>
        </w:tabs>
        <w:spacing w:line="276" w:lineRule="auto"/>
        <w:ind w:left="715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наименование муниципального имущества;</w:t>
      </w:r>
    </w:p>
    <w:p w:rsidR="00DD4BA0" w:rsidRPr="00DD4BA0" w:rsidRDefault="00DD4BA0" w:rsidP="00DD4BA0">
      <w:pPr>
        <w:pStyle w:val="Style8"/>
        <w:widowControl/>
        <w:numPr>
          <w:ilvl w:val="0"/>
          <w:numId w:val="33"/>
        </w:numPr>
        <w:tabs>
          <w:tab w:val="left" w:pos="974"/>
        </w:tabs>
        <w:spacing w:line="276" w:lineRule="auto"/>
        <w:ind w:left="715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место его нахождения;</w:t>
      </w:r>
    </w:p>
    <w:p w:rsidR="00DD4BA0" w:rsidRPr="00DD4BA0" w:rsidRDefault="00DD4BA0" w:rsidP="00DD4BA0">
      <w:pPr>
        <w:pStyle w:val="Style8"/>
        <w:widowControl/>
        <w:numPr>
          <w:ilvl w:val="0"/>
          <w:numId w:val="33"/>
        </w:numPr>
        <w:tabs>
          <w:tab w:val="left" w:pos="974"/>
        </w:tabs>
        <w:spacing w:line="276" w:lineRule="auto"/>
        <w:ind w:left="715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состав и цена муниципального имущества;</w:t>
      </w:r>
    </w:p>
    <w:p w:rsidR="00DD4BA0" w:rsidRPr="00DD4BA0" w:rsidRDefault="00DD4BA0" w:rsidP="00DD4BA0">
      <w:pPr>
        <w:pStyle w:val="Style8"/>
        <w:widowControl/>
        <w:numPr>
          <w:ilvl w:val="0"/>
          <w:numId w:val="33"/>
        </w:numPr>
        <w:tabs>
          <w:tab w:val="left" w:pos="974"/>
        </w:tabs>
        <w:spacing w:line="276" w:lineRule="auto"/>
        <w:ind w:left="715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количество акций открытого акционерного общества, их категория и стоимость;</w:t>
      </w:r>
    </w:p>
    <w:p w:rsidR="00DD4BA0" w:rsidRPr="00DD4BA0" w:rsidRDefault="00DD4BA0" w:rsidP="00DD4BA0">
      <w:pPr>
        <w:pStyle w:val="Style8"/>
        <w:widowControl/>
        <w:tabs>
          <w:tab w:val="left" w:pos="1094"/>
        </w:tabs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6)</w:t>
      </w:r>
      <w:r w:rsidRPr="00DD4BA0">
        <w:rPr>
          <w:rStyle w:val="FontStyle12"/>
          <w:sz w:val="24"/>
          <w:szCs w:val="24"/>
        </w:rPr>
        <w:tab/>
        <w:t>порядок и срок передачи муниципального имущества (в соответствии с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действующим законодательством РФ) в собственность покупателя;</w:t>
      </w:r>
    </w:p>
    <w:p w:rsidR="00DD4BA0" w:rsidRPr="00DD4BA0" w:rsidRDefault="00DD4BA0" w:rsidP="00DD4BA0">
      <w:pPr>
        <w:pStyle w:val="Style8"/>
        <w:widowControl/>
        <w:tabs>
          <w:tab w:val="left" w:pos="979"/>
        </w:tabs>
        <w:spacing w:line="276" w:lineRule="auto"/>
        <w:ind w:left="720" w:firstLine="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7)</w:t>
      </w:r>
      <w:r w:rsidRPr="00DD4BA0">
        <w:rPr>
          <w:rStyle w:val="FontStyle12"/>
          <w:sz w:val="24"/>
          <w:szCs w:val="24"/>
        </w:rPr>
        <w:tab/>
        <w:t>форма и сроки платежа за приобретенное имущество;</w:t>
      </w:r>
    </w:p>
    <w:p w:rsidR="00DD4BA0" w:rsidRPr="00DD4BA0" w:rsidRDefault="00DD4BA0" w:rsidP="00DD4BA0">
      <w:pPr>
        <w:pStyle w:val="Style8"/>
        <w:widowControl/>
        <w:tabs>
          <w:tab w:val="left" w:pos="960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8)</w:t>
      </w:r>
      <w:r w:rsidRPr="00DD4BA0">
        <w:rPr>
          <w:rStyle w:val="FontStyle12"/>
          <w:sz w:val="24"/>
          <w:szCs w:val="24"/>
        </w:rPr>
        <w:tab/>
        <w:t xml:space="preserve">условия в соответствии с </w:t>
      </w:r>
      <w:proofErr w:type="gramStart"/>
      <w:r w:rsidRPr="00DD4BA0">
        <w:rPr>
          <w:rStyle w:val="FontStyle12"/>
          <w:sz w:val="24"/>
          <w:szCs w:val="24"/>
        </w:rPr>
        <w:t>которыми</w:t>
      </w:r>
      <w:proofErr w:type="gramEnd"/>
      <w:r w:rsidRPr="00DD4BA0">
        <w:rPr>
          <w:rStyle w:val="FontStyle12"/>
          <w:sz w:val="24"/>
          <w:szCs w:val="24"/>
        </w:rPr>
        <w:t xml:space="preserve"> указанное имущество было приобретено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покупателем;</w:t>
      </w:r>
    </w:p>
    <w:p w:rsidR="00DD4BA0" w:rsidRPr="00DD4BA0" w:rsidRDefault="00DD4BA0" w:rsidP="00DD4BA0">
      <w:pPr>
        <w:pStyle w:val="Style8"/>
        <w:widowControl/>
        <w:numPr>
          <w:ilvl w:val="0"/>
          <w:numId w:val="34"/>
        </w:numPr>
        <w:tabs>
          <w:tab w:val="left" w:pos="1066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DD4BA0" w:rsidRPr="00DD4BA0" w:rsidRDefault="00DD4BA0" w:rsidP="00DD4BA0">
      <w:pPr>
        <w:pStyle w:val="Style8"/>
        <w:widowControl/>
        <w:numPr>
          <w:ilvl w:val="0"/>
          <w:numId w:val="34"/>
        </w:numPr>
        <w:tabs>
          <w:tab w:val="left" w:pos="1066"/>
        </w:tabs>
        <w:spacing w:line="276" w:lineRule="auto"/>
        <w:ind w:firstLine="701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 xml:space="preserve">сведения о наличии в отношении продаваемого муниципального имущества обременения </w:t>
      </w:r>
      <w:proofErr w:type="gramStart"/>
      <w:r w:rsidRPr="00DD4BA0">
        <w:rPr>
          <w:rStyle w:val="FontStyle12"/>
          <w:sz w:val="24"/>
          <w:szCs w:val="24"/>
        </w:rPr>
        <w:t xml:space="preserve">( </w:t>
      </w:r>
      <w:proofErr w:type="gramEnd"/>
      <w:r w:rsidRPr="00DD4BA0">
        <w:rPr>
          <w:rStyle w:val="FontStyle12"/>
          <w:sz w:val="24"/>
          <w:szCs w:val="24"/>
        </w:rPr>
        <w:t>в том числе публичного сервитута), сохраняемого при переходе прав на это имущество;</w:t>
      </w:r>
    </w:p>
    <w:p w:rsidR="00DD4BA0" w:rsidRPr="00DD4BA0" w:rsidRDefault="00DD4BA0" w:rsidP="00DD4BA0">
      <w:pPr>
        <w:pStyle w:val="Style8"/>
        <w:widowControl/>
        <w:tabs>
          <w:tab w:val="left" w:pos="1200"/>
        </w:tabs>
        <w:spacing w:line="276" w:lineRule="auto"/>
        <w:ind w:firstLine="72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11)</w:t>
      </w:r>
      <w:r w:rsidRPr="00DD4BA0">
        <w:rPr>
          <w:rStyle w:val="FontStyle12"/>
          <w:sz w:val="24"/>
          <w:szCs w:val="24"/>
        </w:rPr>
        <w:tab/>
        <w:t>иные условия, установленные сторонами такого договора по взаимному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соглашению.</w:t>
      </w:r>
    </w:p>
    <w:p w:rsidR="00DD4BA0" w:rsidRPr="00DD4BA0" w:rsidRDefault="00DD4BA0" w:rsidP="00DD4BA0">
      <w:pPr>
        <w:pStyle w:val="Style8"/>
        <w:widowControl/>
        <w:tabs>
          <w:tab w:val="left" w:pos="1243"/>
        </w:tabs>
        <w:spacing w:line="276" w:lineRule="auto"/>
        <w:ind w:firstLine="73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0</w:t>
      </w:r>
      <w:r w:rsidRPr="00DD4BA0">
        <w:rPr>
          <w:rStyle w:val="FontStyle12"/>
          <w:sz w:val="24"/>
          <w:szCs w:val="24"/>
        </w:rPr>
        <w:t>.2.</w:t>
      </w:r>
      <w:r w:rsidRPr="00DD4BA0">
        <w:rPr>
          <w:rStyle w:val="FontStyle12"/>
          <w:sz w:val="24"/>
          <w:szCs w:val="24"/>
        </w:rPr>
        <w:tab/>
        <w:t>Право собственности на приобретаемое муниципальное имущество переходит к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покупателю в установленном порядке после полной его оплаты и со дня государственной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регистрации в органе, осуществляющем государственную регистрацию прав на недвижимое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имущество и сделок с ним, перехода права собственности на такое имущество.</w:t>
      </w:r>
    </w:p>
    <w:p w:rsidR="00DD4BA0" w:rsidRPr="00DD4BA0" w:rsidRDefault="00DD4BA0" w:rsidP="00DD4BA0">
      <w:pPr>
        <w:pStyle w:val="Style4"/>
        <w:widowControl/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324584" w:rsidRDefault="00DD4BA0" w:rsidP="00324584">
      <w:pPr>
        <w:pStyle w:val="Style8"/>
        <w:widowControl/>
        <w:tabs>
          <w:tab w:val="left" w:pos="1243"/>
        </w:tabs>
        <w:spacing w:line="276" w:lineRule="auto"/>
        <w:ind w:firstLine="73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0</w:t>
      </w:r>
      <w:r w:rsidRPr="00DD4BA0">
        <w:rPr>
          <w:rStyle w:val="FontStyle12"/>
          <w:sz w:val="24"/>
          <w:szCs w:val="24"/>
        </w:rPr>
        <w:t>.3.</w:t>
      </w:r>
      <w:r w:rsidRPr="00DD4BA0">
        <w:rPr>
          <w:rStyle w:val="FontStyle12"/>
          <w:sz w:val="24"/>
          <w:szCs w:val="24"/>
        </w:rPr>
        <w:tab/>
        <w:t>В случае</w:t>
      </w:r>
      <w:proofErr w:type="gramStart"/>
      <w:r w:rsidRPr="00DD4BA0">
        <w:rPr>
          <w:rStyle w:val="FontStyle12"/>
          <w:sz w:val="24"/>
          <w:szCs w:val="24"/>
        </w:rPr>
        <w:t>,</w:t>
      </w:r>
      <w:proofErr w:type="gramEnd"/>
      <w:r w:rsidRPr="00DD4BA0">
        <w:rPr>
          <w:rStyle w:val="FontStyle12"/>
          <w:sz w:val="24"/>
          <w:szCs w:val="24"/>
        </w:rPr>
        <w:t xml:space="preserve"> если Покупателем нарушены условия договора купли-продажи,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Администрация вправе расторгнуть соответствующий договор купли-продажи в порядке,</w:t>
      </w:r>
      <w:r w:rsidR="00957157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предусмотренном действующим законодательством.</w:t>
      </w:r>
    </w:p>
    <w:p w:rsidR="00324584" w:rsidRDefault="00CB72BB" w:rsidP="00324584">
      <w:pPr>
        <w:pStyle w:val="Style8"/>
        <w:widowControl/>
        <w:tabs>
          <w:tab w:val="left" w:pos="1243"/>
        </w:tabs>
        <w:spacing w:line="276" w:lineRule="auto"/>
        <w:ind w:firstLine="73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0</w:t>
      </w:r>
      <w:r w:rsidR="00324584">
        <w:rPr>
          <w:rStyle w:val="FontStyle12"/>
          <w:sz w:val="24"/>
          <w:szCs w:val="24"/>
        </w:rPr>
        <w:t xml:space="preserve">.4. </w:t>
      </w:r>
      <w:r w:rsidR="00DD4BA0" w:rsidRPr="00DD4BA0">
        <w:rPr>
          <w:rStyle w:val="FontStyle12"/>
          <w:sz w:val="24"/>
          <w:szCs w:val="24"/>
        </w:rPr>
        <w:t>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DD4BA0" w:rsidRPr="00DD4BA0" w:rsidRDefault="00CB72BB" w:rsidP="00324584">
      <w:pPr>
        <w:pStyle w:val="Style8"/>
        <w:widowControl/>
        <w:tabs>
          <w:tab w:val="left" w:pos="1243"/>
        </w:tabs>
        <w:spacing w:line="276" w:lineRule="auto"/>
        <w:ind w:firstLine="73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0</w:t>
      </w:r>
      <w:r w:rsidR="00324584">
        <w:rPr>
          <w:rStyle w:val="FontStyle12"/>
          <w:sz w:val="24"/>
          <w:szCs w:val="24"/>
        </w:rPr>
        <w:t xml:space="preserve">.5. </w:t>
      </w:r>
      <w:r w:rsidR="00DD4BA0" w:rsidRPr="00DD4BA0">
        <w:rPr>
          <w:rStyle w:val="FontStyle12"/>
          <w:sz w:val="24"/>
          <w:szCs w:val="24"/>
        </w:rPr>
        <w:t>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DD4BA0" w:rsidRPr="00DD4BA0" w:rsidRDefault="00DD4BA0" w:rsidP="00DD4BA0">
      <w:pPr>
        <w:pStyle w:val="Style3"/>
        <w:widowControl/>
        <w:spacing w:line="276" w:lineRule="auto"/>
        <w:ind w:left="1128"/>
        <w:jc w:val="both"/>
      </w:pPr>
    </w:p>
    <w:p w:rsidR="00DD4BA0" w:rsidRPr="00DD4BA0" w:rsidRDefault="00324584" w:rsidP="00957157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234DC2">
        <w:rPr>
          <w:rStyle w:val="FontStyle11"/>
          <w:sz w:val="24"/>
          <w:szCs w:val="24"/>
        </w:rPr>
        <w:t>1</w:t>
      </w:r>
      <w:r w:rsidR="00DD4BA0" w:rsidRPr="00DD4BA0">
        <w:rPr>
          <w:rStyle w:val="FontStyle11"/>
          <w:sz w:val="24"/>
          <w:szCs w:val="24"/>
        </w:rPr>
        <w:t>. Оплата и распределение денежных средств, полученных в результате</w:t>
      </w:r>
    </w:p>
    <w:p w:rsidR="00DD4BA0" w:rsidRPr="00DD4BA0" w:rsidRDefault="00DD4BA0" w:rsidP="00957157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  <w:r w:rsidRPr="00DD4BA0">
        <w:rPr>
          <w:rStyle w:val="FontStyle11"/>
          <w:sz w:val="24"/>
          <w:szCs w:val="24"/>
        </w:rPr>
        <w:t>приватизации имущества</w:t>
      </w:r>
    </w:p>
    <w:p w:rsidR="00324584" w:rsidRDefault="00CB72BB" w:rsidP="00324584">
      <w:pPr>
        <w:pStyle w:val="Style8"/>
        <w:widowControl/>
        <w:tabs>
          <w:tab w:val="left" w:pos="1330"/>
        </w:tabs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1</w:t>
      </w:r>
      <w:r w:rsidR="00DD4BA0" w:rsidRPr="00DD4BA0">
        <w:rPr>
          <w:rStyle w:val="FontStyle12"/>
          <w:sz w:val="24"/>
          <w:szCs w:val="24"/>
        </w:rPr>
        <w:t>.1.</w:t>
      </w:r>
      <w:r w:rsidR="00DD4BA0" w:rsidRPr="00DD4BA0">
        <w:rPr>
          <w:rStyle w:val="FontStyle12"/>
          <w:sz w:val="24"/>
          <w:szCs w:val="24"/>
        </w:rPr>
        <w:tab/>
        <w:t>Средства, полученные от продажи муниципального имущества, подлежат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 xml:space="preserve">зачислению в бюджет </w:t>
      </w:r>
      <w:r w:rsidR="00957157">
        <w:rPr>
          <w:rStyle w:val="FontStyle12"/>
          <w:sz w:val="24"/>
          <w:szCs w:val="24"/>
        </w:rPr>
        <w:t>МО СП «</w:t>
      </w:r>
      <w:proofErr w:type="spellStart"/>
      <w:r w:rsidR="00957157">
        <w:rPr>
          <w:rStyle w:val="FontStyle12"/>
          <w:sz w:val="24"/>
          <w:szCs w:val="24"/>
        </w:rPr>
        <w:t>с</w:t>
      </w:r>
      <w:proofErr w:type="gramStart"/>
      <w:r w:rsidR="00957157">
        <w:rPr>
          <w:rStyle w:val="FontStyle12"/>
          <w:sz w:val="24"/>
          <w:szCs w:val="24"/>
        </w:rPr>
        <w:t>.К</w:t>
      </w:r>
      <w:proofErr w:type="gramEnd"/>
      <w:r w:rsidR="00957157">
        <w:rPr>
          <w:rStyle w:val="FontStyle12"/>
          <w:sz w:val="24"/>
          <w:szCs w:val="24"/>
        </w:rPr>
        <w:t>арага</w:t>
      </w:r>
      <w:proofErr w:type="spellEnd"/>
      <w:r w:rsidR="00957157">
        <w:rPr>
          <w:rStyle w:val="FontStyle12"/>
          <w:sz w:val="24"/>
          <w:szCs w:val="24"/>
        </w:rPr>
        <w:t xml:space="preserve">» </w:t>
      </w:r>
      <w:r w:rsidR="00DD4BA0" w:rsidRPr="00DD4BA0">
        <w:rPr>
          <w:rStyle w:val="FontStyle12"/>
          <w:sz w:val="24"/>
          <w:szCs w:val="24"/>
        </w:rPr>
        <w:t>в полном объеме.</w:t>
      </w:r>
    </w:p>
    <w:p w:rsidR="00324584" w:rsidRDefault="00324584" w:rsidP="00324584">
      <w:pPr>
        <w:pStyle w:val="Style8"/>
        <w:widowControl/>
        <w:tabs>
          <w:tab w:val="left" w:pos="1330"/>
        </w:tabs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.2. </w:t>
      </w:r>
      <w:r w:rsidR="00DD4BA0" w:rsidRPr="00DD4BA0">
        <w:rPr>
          <w:rStyle w:val="FontStyle12"/>
          <w:sz w:val="24"/>
          <w:szCs w:val="24"/>
        </w:rPr>
        <w:t>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324584" w:rsidRDefault="00324584" w:rsidP="00324584">
      <w:pPr>
        <w:pStyle w:val="Style8"/>
        <w:widowControl/>
        <w:tabs>
          <w:tab w:val="left" w:pos="1339"/>
        </w:tabs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.3. </w:t>
      </w:r>
      <w:r w:rsidR="00DD4BA0" w:rsidRPr="00DD4BA0">
        <w:rPr>
          <w:rStyle w:val="FontStyle12"/>
          <w:sz w:val="24"/>
          <w:szCs w:val="24"/>
        </w:rPr>
        <w:t xml:space="preserve">Решение об оплате в рассрочку приобретаемого муниципального имущества принимается главой администрации </w:t>
      </w:r>
      <w:r w:rsidR="00957157">
        <w:rPr>
          <w:rStyle w:val="FontStyle12"/>
          <w:sz w:val="24"/>
          <w:szCs w:val="24"/>
        </w:rPr>
        <w:t>МО СП «</w:t>
      </w:r>
      <w:proofErr w:type="spellStart"/>
      <w:r w:rsidR="00957157">
        <w:rPr>
          <w:rStyle w:val="FontStyle12"/>
          <w:sz w:val="24"/>
          <w:szCs w:val="24"/>
        </w:rPr>
        <w:t>с</w:t>
      </w:r>
      <w:proofErr w:type="gramStart"/>
      <w:r w:rsidR="00957157">
        <w:rPr>
          <w:rStyle w:val="FontStyle12"/>
          <w:sz w:val="24"/>
          <w:szCs w:val="24"/>
        </w:rPr>
        <w:t>.К</w:t>
      </w:r>
      <w:proofErr w:type="gramEnd"/>
      <w:r w:rsidR="00957157">
        <w:rPr>
          <w:rStyle w:val="FontStyle12"/>
          <w:sz w:val="24"/>
          <w:szCs w:val="24"/>
        </w:rPr>
        <w:t>арага</w:t>
      </w:r>
      <w:proofErr w:type="spellEnd"/>
      <w:r w:rsidR="00957157">
        <w:rPr>
          <w:rStyle w:val="FontStyle12"/>
          <w:sz w:val="24"/>
          <w:szCs w:val="24"/>
        </w:rPr>
        <w:t>»</w:t>
      </w:r>
      <w:r w:rsidR="00DD4BA0" w:rsidRPr="00DD4BA0">
        <w:rPr>
          <w:rStyle w:val="FontStyle12"/>
          <w:sz w:val="24"/>
          <w:szCs w:val="24"/>
        </w:rPr>
        <w:t xml:space="preserve"> в соответствии с Федеральным законом о приватизации.</w:t>
      </w:r>
    </w:p>
    <w:p w:rsidR="00324584" w:rsidRDefault="00324584" w:rsidP="00324584">
      <w:pPr>
        <w:pStyle w:val="Style8"/>
        <w:widowControl/>
        <w:tabs>
          <w:tab w:val="left" w:pos="1339"/>
        </w:tabs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.4. </w:t>
      </w:r>
      <w:r w:rsidR="00DD4BA0" w:rsidRPr="00DD4BA0">
        <w:rPr>
          <w:rStyle w:val="FontStyle12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DD4BA0" w:rsidRPr="00DD4BA0" w:rsidRDefault="00324584" w:rsidP="00324584">
      <w:pPr>
        <w:pStyle w:val="Style8"/>
        <w:widowControl/>
        <w:tabs>
          <w:tab w:val="left" w:pos="1339"/>
        </w:tabs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1</w:t>
      </w:r>
      <w:r w:rsidR="00234DC2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.5. </w:t>
      </w:r>
      <w:r w:rsidR="00DD4BA0" w:rsidRPr="00DD4BA0">
        <w:rPr>
          <w:rStyle w:val="FontStyle12"/>
          <w:sz w:val="24"/>
          <w:szCs w:val="24"/>
        </w:rPr>
        <w:t>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324584" w:rsidRDefault="00DD4BA0" w:rsidP="00324584">
      <w:pPr>
        <w:pStyle w:val="Style4"/>
        <w:widowControl/>
        <w:spacing w:line="276" w:lineRule="auto"/>
        <w:ind w:firstLine="710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324584" w:rsidRDefault="00324584" w:rsidP="00324584">
      <w:pPr>
        <w:pStyle w:val="Style4"/>
        <w:widowControl/>
        <w:spacing w:line="276" w:lineRule="auto"/>
        <w:ind w:firstLine="71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>.6.</w:t>
      </w:r>
      <w:r w:rsidR="00DD4BA0" w:rsidRPr="00DD4BA0">
        <w:rPr>
          <w:rStyle w:val="FontStyle12"/>
          <w:sz w:val="24"/>
          <w:szCs w:val="24"/>
        </w:rPr>
        <w:tab/>
        <w:t>Продавец вправе требовать возмещения убытков, причиненных неисполнением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договора купли-продажи, в порядке, предусмотренном действующим законодательством.</w:t>
      </w:r>
    </w:p>
    <w:p w:rsidR="00DD4BA0" w:rsidRPr="00DD4BA0" w:rsidRDefault="00324584" w:rsidP="00324584">
      <w:pPr>
        <w:pStyle w:val="Style4"/>
        <w:widowControl/>
        <w:spacing w:line="276" w:lineRule="auto"/>
        <w:ind w:firstLine="71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.7. </w:t>
      </w:r>
      <w:r w:rsidR="00DD4BA0" w:rsidRPr="00DD4BA0">
        <w:rPr>
          <w:rStyle w:val="FontStyle12"/>
          <w:sz w:val="24"/>
          <w:szCs w:val="24"/>
        </w:rPr>
        <w:t>Продавец вправе взыскать неустойку (штраф, пеню), предусмотренную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действующим законодательством и (или) договором купли-продажи, в установленном</w:t>
      </w:r>
      <w:r w:rsidR="00957157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порядке.</w:t>
      </w:r>
      <w:r w:rsidR="00DD4BA0" w:rsidRPr="00DD4BA0"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.8. </w:t>
      </w:r>
      <w:r w:rsidR="00DD4BA0" w:rsidRPr="00DD4BA0">
        <w:rPr>
          <w:rStyle w:val="FontStyle12"/>
          <w:sz w:val="24"/>
          <w:szCs w:val="24"/>
        </w:rPr>
        <w:t>Порядок возврата денежных средств по недействительной, сделке</w:t>
      </w:r>
      <w:r w:rsidR="007D11E8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купли-продажи муниципального имущества, признанной таковой на основании</w:t>
      </w:r>
      <w:r w:rsidR="007D11E8">
        <w:rPr>
          <w:rStyle w:val="FontStyle12"/>
          <w:sz w:val="24"/>
          <w:szCs w:val="24"/>
        </w:rPr>
        <w:t xml:space="preserve"> </w:t>
      </w:r>
      <w:r w:rsidR="00DD4BA0" w:rsidRPr="00DD4BA0">
        <w:rPr>
          <w:rStyle w:val="FontStyle12"/>
          <w:sz w:val="24"/>
          <w:szCs w:val="24"/>
        </w:rPr>
        <w:t>вступившего в силу решения суда, определяется Федеральным законом о приватизации.</w:t>
      </w:r>
    </w:p>
    <w:p w:rsidR="00DD4BA0" w:rsidRPr="00DD4BA0" w:rsidRDefault="00DD4BA0" w:rsidP="00DD4BA0">
      <w:pPr>
        <w:pStyle w:val="Style6"/>
        <w:widowControl/>
        <w:spacing w:line="276" w:lineRule="auto"/>
        <w:ind w:left="3350"/>
        <w:jc w:val="both"/>
      </w:pPr>
    </w:p>
    <w:p w:rsidR="00DD4BA0" w:rsidRPr="00DD4BA0" w:rsidRDefault="00DD4BA0" w:rsidP="00DD4BA0">
      <w:pPr>
        <w:pStyle w:val="Style6"/>
        <w:widowControl/>
        <w:tabs>
          <w:tab w:val="left" w:pos="3701"/>
        </w:tabs>
        <w:spacing w:line="276" w:lineRule="auto"/>
        <w:ind w:left="3350"/>
        <w:jc w:val="both"/>
        <w:rPr>
          <w:rStyle w:val="FontStyle11"/>
          <w:sz w:val="24"/>
          <w:szCs w:val="24"/>
        </w:rPr>
      </w:pPr>
      <w:r w:rsidRPr="00DD4BA0">
        <w:rPr>
          <w:rStyle w:val="FontStyle11"/>
          <w:sz w:val="24"/>
          <w:szCs w:val="24"/>
        </w:rPr>
        <w:t>1</w:t>
      </w:r>
      <w:r w:rsidR="00234DC2">
        <w:rPr>
          <w:rStyle w:val="FontStyle11"/>
          <w:sz w:val="24"/>
          <w:szCs w:val="24"/>
        </w:rPr>
        <w:t>2</w:t>
      </w:r>
      <w:r w:rsidRPr="00DD4BA0">
        <w:rPr>
          <w:rStyle w:val="FontStyle11"/>
          <w:sz w:val="24"/>
          <w:szCs w:val="24"/>
        </w:rPr>
        <w:t>.</w:t>
      </w:r>
      <w:r w:rsidRPr="00DD4BA0">
        <w:rPr>
          <w:rStyle w:val="FontStyle11"/>
          <w:sz w:val="24"/>
          <w:szCs w:val="24"/>
        </w:rPr>
        <w:tab/>
        <w:t>Порядок разрешения споров</w:t>
      </w:r>
    </w:p>
    <w:p w:rsidR="00DD4BA0" w:rsidRPr="00DD4BA0" w:rsidRDefault="00DD4BA0" w:rsidP="00DD4BA0">
      <w:pPr>
        <w:pStyle w:val="Style4"/>
        <w:widowControl/>
        <w:spacing w:line="276" w:lineRule="auto"/>
        <w:ind w:firstLine="725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2</w:t>
      </w:r>
      <w:r w:rsidRPr="00DD4BA0">
        <w:rPr>
          <w:rStyle w:val="FontStyle12"/>
          <w:sz w:val="24"/>
          <w:szCs w:val="24"/>
        </w:rPr>
        <w:t>.1. Возникшие споры по сделкам приватизации рассматриваются в судебном порядке в соответствии с действующим законодательством</w:t>
      </w:r>
      <w:r w:rsidR="00324584">
        <w:rPr>
          <w:rStyle w:val="FontStyle12"/>
          <w:sz w:val="24"/>
          <w:szCs w:val="24"/>
        </w:rPr>
        <w:t xml:space="preserve"> Российской Федерации</w:t>
      </w:r>
      <w:r w:rsidRPr="00DD4BA0">
        <w:rPr>
          <w:rStyle w:val="FontStyle12"/>
          <w:sz w:val="24"/>
          <w:szCs w:val="24"/>
        </w:rPr>
        <w:t>.</w:t>
      </w:r>
    </w:p>
    <w:p w:rsidR="00DD4BA0" w:rsidRPr="00DD4BA0" w:rsidRDefault="00DD4BA0" w:rsidP="00DD4BA0">
      <w:pPr>
        <w:pStyle w:val="Style6"/>
        <w:widowControl/>
        <w:spacing w:line="276" w:lineRule="auto"/>
        <w:ind w:left="3350"/>
        <w:jc w:val="both"/>
      </w:pPr>
    </w:p>
    <w:p w:rsidR="00DD4BA0" w:rsidRPr="00DD4BA0" w:rsidRDefault="00DD4BA0" w:rsidP="00DD4BA0">
      <w:pPr>
        <w:pStyle w:val="Style6"/>
        <w:widowControl/>
        <w:tabs>
          <w:tab w:val="left" w:pos="3701"/>
        </w:tabs>
        <w:spacing w:line="276" w:lineRule="auto"/>
        <w:ind w:left="3350"/>
        <w:jc w:val="both"/>
        <w:rPr>
          <w:rStyle w:val="FontStyle11"/>
          <w:sz w:val="24"/>
          <w:szCs w:val="24"/>
        </w:rPr>
      </w:pPr>
      <w:r w:rsidRPr="00DD4BA0">
        <w:rPr>
          <w:rStyle w:val="FontStyle11"/>
          <w:sz w:val="24"/>
          <w:szCs w:val="24"/>
        </w:rPr>
        <w:t>1</w:t>
      </w:r>
      <w:r w:rsidR="00234DC2">
        <w:rPr>
          <w:rStyle w:val="FontStyle11"/>
          <w:sz w:val="24"/>
          <w:szCs w:val="24"/>
        </w:rPr>
        <w:t>3</w:t>
      </w:r>
      <w:r w:rsidRPr="00DD4BA0">
        <w:rPr>
          <w:rStyle w:val="FontStyle11"/>
          <w:sz w:val="24"/>
          <w:szCs w:val="24"/>
        </w:rPr>
        <w:t>.</w:t>
      </w:r>
      <w:r w:rsidRPr="00DD4BA0">
        <w:rPr>
          <w:rStyle w:val="FontStyle11"/>
          <w:sz w:val="24"/>
          <w:szCs w:val="24"/>
        </w:rPr>
        <w:tab/>
        <w:t>Заключительные положения</w:t>
      </w:r>
    </w:p>
    <w:p w:rsidR="00DD4BA0" w:rsidRPr="00DD4BA0" w:rsidRDefault="00DD4BA0" w:rsidP="00DD4BA0">
      <w:pPr>
        <w:pStyle w:val="Style8"/>
        <w:widowControl/>
        <w:tabs>
          <w:tab w:val="left" w:pos="1344"/>
        </w:tabs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</w:t>
      </w:r>
      <w:r w:rsidR="00324584">
        <w:rPr>
          <w:rStyle w:val="FontStyle12"/>
          <w:sz w:val="24"/>
          <w:szCs w:val="24"/>
        </w:rPr>
        <w:t>3</w:t>
      </w:r>
      <w:r w:rsidRPr="00DD4BA0">
        <w:rPr>
          <w:rStyle w:val="FontStyle12"/>
          <w:sz w:val="24"/>
          <w:szCs w:val="24"/>
        </w:rPr>
        <w:t>.1.</w:t>
      </w:r>
      <w:r w:rsidRPr="00DD4BA0">
        <w:rPr>
          <w:rStyle w:val="FontStyle12"/>
          <w:sz w:val="24"/>
          <w:szCs w:val="24"/>
        </w:rPr>
        <w:tab/>
        <w:t>После продажи муниципального имущества и передачи его покупателю</w:t>
      </w:r>
      <w:r w:rsidR="007D11E8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 xml:space="preserve">производится исключение имущества из Реестра муниципальной собственности </w:t>
      </w:r>
      <w:r w:rsidR="00CB72BB">
        <w:rPr>
          <w:rStyle w:val="FontStyle12"/>
          <w:sz w:val="24"/>
          <w:szCs w:val="24"/>
        </w:rPr>
        <w:t>МО СП «</w:t>
      </w:r>
      <w:proofErr w:type="spellStart"/>
      <w:r w:rsidR="00CB72BB">
        <w:rPr>
          <w:rStyle w:val="FontStyle12"/>
          <w:sz w:val="24"/>
          <w:szCs w:val="24"/>
        </w:rPr>
        <w:t>с</w:t>
      </w:r>
      <w:proofErr w:type="gramStart"/>
      <w:r w:rsidR="00CB72BB">
        <w:rPr>
          <w:rStyle w:val="FontStyle12"/>
          <w:sz w:val="24"/>
          <w:szCs w:val="24"/>
        </w:rPr>
        <w:t>.К</w:t>
      </w:r>
      <w:proofErr w:type="gramEnd"/>
      <w:r w:rsidR="00CB72BB">
        <w:rPr>
          <w:rStyle w:val="FontStyle12"/>
          <w:sz w:val="24"/>
          <w:szCs w:val="24"/>
        </w:rPr>
        <w:t>арага</w:t>
      </w:r>
      <w:proofErr w:type="spellEnd"/>
      <w:r w:rsidR="00CB72BB">
        <w:rPr>
          <w:rStyle w:val="FontStyle12"/>
          <w:sz w:val="24"/>
          <w:szCs w:val="24"/>
        </w:rPr>
        <w:t>»</w:t>
      </w:r>
      <w:r w:rsidRPr="00DD4BA0">
        <w:rPr>
          <w:rStyle w:val="FontStyle12"/>
          <w:sz w:val="24"/>
          <w:szCs w:val="24"/>
        </w:rPr>
        <w:t xml:space="preserve"> в установленном порядке.</w:t>
      </w:r>
    </w:p>
    <w:p w:rsidR="00DD4BA0" w:rsidRPr="00DD4BA0" w:rsidRDefault="00DD4BA0" w:rsidP="00DD4BA0">
      <w:pPr>
        <w:pStyle w:val="Style8"/>
        <w:widowControl/>
        <w:tabs>
          <w:tab w:val="left" w:pos="1238"/>
        </w:tabs>
        <w:spacing w:line="276" w:lineRule="auto"/>
        <w:rPr>
          <w:rStyle w:val="FontStyle12"/>
          <w:sz w:val="24"/>
          <w:szCs w:val="24"/>
        </w:rPr>
      </w:pPr>
      <w:r w:rsidRPr="00DD4BA0">
        <w:rPr>
          <w:rStyle w:val="FontStyle12"/>
          <w:sz w:val="24"/>
          <w:szCs w:val="24"/>
        </w:rPr>
        <w:t>1</w:t>
      </w:r>
      <w:r w:rsidR="00234DC2">
        <w:rPr>
          <w:rStyle w:val="FontStyle12"/>
          <w:sz w:val="24"/>
          <w:szCs w:val="24"/>
        </w:rPr>
        <w:t>3</w:t>
      </w:r>
      <w:r w:rsidRPr="00DD4BA0">
        <w:rPr>
          <w:rStyle w:val="FontStyle12"/>
          <w:sz w:val="24"/>
          <w:szCs w:val="24"/>
        </w:rPr>
        <w:t>.2.</w:t>
      </w:r>
      <w:r w:rsidRPr="00DD4BA0">
        <w:rPr>
          <w:rStyle w:val="FontStyle12"/>
          <w:sz w:val="24"/>
          <w:szCs w:val="24"/>
        </w:rPr>
        <w:tab/>
        <w:t>Особенности приватизации отдельных видов имущества, а также не отмеченные</w:t>
      </w:r>
      <w:r w:rsidR="007D11E8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и не урегулированные настоящим Положением способы приватизации имущества и</w:t>
      </w:r>
      <w:r w:rsidR="007D11E8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возникающие при этом отношения определяются в соответствии с действующим</w:t>
      </w:r>
      <w:r w:rsidR="007D11E8">
        <w:rPr>
          <w:rStyle w:val="FontStyle12"/>
          <w:sz w:val="24"/>
          <w:szCs w:val="24"/>
        </w:rPr>
        <w:t xml:space="preserve"> </w:t>
      </w:r>
      <w:r w:rsidRPr="00DD4BA0">
        <w:rPr>
          <w:rStyle w:val="FontStyle12"/>
          <w:sz w:val="24"/>
          <w:szCs w:val="24"/>
        </w:rPr>
        <w:t>законодательством Российской Федерации.</w:t>
      </w:r>
    </w:p>
    <w:p w:rsidR="001927DE" w:rsidRPr="00DD4BA0" w:rsidRDefault="001927DE" w:rsidP="00DD4B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sectPr w:rsidR="001927DE" w:rsidRPr="00DD4BA0" w:rsidSect="00DD4BA0">
      <w:pgSz w:w="11905" w:h="16837"/>
      <w:pgMar w:top="851" w:right="706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48589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9B06427"/>
    <w:multiLevelType w:val="singleLevel"/>
    <w:tmpl w:val="699635F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09BC14A1"/>
    <w:multiLevelType w:val="multilevel"/>
    <w:tmpl w:val="50FE9C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0E39E8"/>
    <w:multiLevelType w:val="singleLevel"/>
    <w:tmpl w:val="7194B64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0E1740C6"/>
    <w:multiLevelType w:val="hybridMultilevel"/>
    <w:tmpl w:val="4FF6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D3EA5"/>
    <w:multiLevelType w:val="hybridMultilevel"/>
    <w:tmpl w:val="EECA7D82"/>
    <w:lvl w:ilvl="0" w:tplc="E0B4FCE8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12BF6C79"/>
    <w:multiLevelType w:val="multilevel"/>
    <w:tmpl w:val="504248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620170"/>
    <w:multiLevelType w:val="multilevel"/>
    <w:tmpl w:val="A2923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48781E"/>
    <w:multiLevelType w:val="singleLevel"/>
    <w:tmpl w:val="BA5CE9B8"/>
    <w:lvl w:ilvl="0">
      <w:start w:val="4"/>
      <w:numFmt w:val="decimal"/>
      <w:lvlText w:val="1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1E6C3CC2"/>
    <w:multiLevelType w:val="singleLevel"/>
    <w:tmpl w:val="1898D52E"/>
    <w:lvl w:ilvl="0">
      <w:start w:val="7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1F1D52E7"/>
    <w:multiLevelType w:val="singleLevel"/>
    <w:tmpl w:val="699635F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21975EAE"/>
    <w:multiLevelType w:val="singleLevel"/>
    <w:tmpl w:val="F5704D1C"/>
    <w:lvl w:ilvl="0">
      <w:start w:val="6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25696BD7"/>
    <w:multiLevelType w:val="singleLevel"/>
    <w:tmpl w:val="CB2ABA7A"/>
    <w:lvl w:ilvl="0">
      <w:start w:val="4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6">
    <w:nsid w:val="257A71A6"/>
    <w:multiLevelType w:val="singleLevel"/>
    <w:tmpl w:val="71A68AC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26D26F71"/>
    <w:multiLevelType w:val="multilevel"/>
    <w:tmpl w:val="2C60E7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18">
    <w:nsid w:val="2B4E7A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E7E4752"/>
    <w:multiLevelType w:val="singleLevel"/>
    <w:tmpl w:val="92B6B96A"/>
    <w:lvl w:ilvl="0">
      <w:start w:val="1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F0505A9"/>
    <w:multiLevelType w:val="singleLevel"/>
    <w:tmpl w:val="B470D588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31356E66"/>
    <w:multiLevelType w:val="singleLevel"/>
    <w:tmpl w:val="00F05494"/>
    <w:lvl w:ilvl="0">
      <w:start w:val="4"/>
      <w:numFmt w:val="decimal"/>
      <w:lvlText w:val="1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2">
    <w:nsid w:val="3656422F"/>
    <w:multiLevelType w:val="multilevel"/>
    <w:tmpl w:val="75CA2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6A47C26"/>
    <w:multiLevelType w:val="multilevel"/>
    <w:tmpl w:val="354AD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24">
    <w:nsid w:val="374D540B"/>
    <w:multiLevelType w:val="multilevel"/>
    <w:tmpl w:val="354AD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25">
    <w:nsid w:val="3B5B4DA8"/>
    <w:multiLevelType w:val="singleLevel"/>
    <w:tmpl w:val="DCC29AC0"/>
    <w:lvl w:ilvl="0">
      <w:start w:val="4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46AD1097"/>
    <w:multiLevelType w:val="singleLevel"/>
    <w:tmpl w:val="6BEA8F32"/>
    <w:lvl w:ilvl="0">
      <w:start w:val="3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7">
    <w:nsid w:val="47B05C45"/>
    <w:multiLevelType w:val="singleLevel"/>
    <w:tmpl w:val="93C8FEEA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8">
    <w:nsid w:val="4B320FEF"/>
    <w:multiLevelType w:val="singleLevel"/>
    <w:tmpl w:val="7194B64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51A20634"/>
    <w:multiLevelType w:val="multilevel"/>
    <w:tmpl w:val="354AD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30">
    <w:nsid w:val="52DF75E2"/>
    <w:multiLevelType w:val="multilevel"/>
    <w:tmpl w:val="3CB42D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116B50"/>
    <w:multiLevelType w:val="singleLevel"/>
    <w:tmpl w:val="52D66558"/>
    <w:lvl w:ilvl="0">
      <w:start w:val="4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2">
    <w:nsid w:val="55E27A21"/>
    <w:multiLevelType w:val="singleLevel"/>
    <w:tmpl w:val="17C07B22"/>
    <w:lvl w:ilvl="0">
      <w:start w:val="9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>
    <w:nsid w:val="5A041769"/>
    <w:multiLevelType w:val="singleLevel"/>
    <w:tmpl w:val="BB6256B2"/>
    <w:lvl w:ilvl="0">
      <w:start w:val="2"/>
      <w:numFmt w:val="decimal"/>
      <w:lvlText w:val="1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4">
    <w:nsid w:val="5BEB08C6"/>
    <w:multiLevelType w:val="singleLevel"/>
    <w:tmpl w:val="7980BE9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5C7252D9"/>
    <w:multiLevelType w:val="hybridMultilevel"/>
    <w:tmpl w:val="459C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877D5"/>
    <w:multiLevelType w:val="singleLevel"/>
    <w:tmpl w:val="F9A6DEA6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7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043C6"/>
    <w:multiLevelType w:val="singleLevel"/>
    <w:tmpl w:val="941A1784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680A2118"/>
    <w:multiLevelType w:val="hybridMultilevel"/>
    <w:tmpl w:val="ACE8D006"/>
    <w:lvl w:ilvl="0" w:tplc="F126D1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5F61BC"/>
    <w:multiLevelType w:val="singleLevel"/>
    <w:tmpl w:val="82C2B5BE"/>
    <w:lvl w:ilvl="0">
      <w:start w:val="1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1">
    <w:nsid w:val="72056E8F"/>
    <w:multiLevelType w:val="singleLevel"/>
    <w:tmpl w:val="42A06EF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>
    <w:nsid w:val="75C717F5"/>
    <w:multiLevelType w:val="singleLevel"/>
    <w:tmpl w:val="42A06EF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3">
    <w:nsid w:val="7C324D91"/>
    <w:multiLevelType w:val="multilevel"/>
    <w:tmpl w:val="354AD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7"/>
  </w:num>
  <w:num w:numId="9">
    <w:abstractNumId w:val="6"/>
  </w:num>
  <w:num w:numId="10">
    <w:abstractNumId w:val="38"/>
  </w:num>
  <w:num w:numId="11">
    <w:abstractNumId w:val="28"/>
  </w:num>
  <w:num w:numId="12">
    <w:abstractNumId w:val="31"/>
  </w:num>
  <w:num w:numId="13">
    <w:abstractNumId w:val="12"/>
  </w:num>
  <w:num w:numId="14">
    <w:abstractNumId w:val="36"/>
  </w:num>
  <w:num w:numId="15">
    <w:abstractNumId w:val="15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0"/>
  </w:num>
  <w:num w:numId="20">
    <w:abstractNumId w:val="41"/>
  </w:num>
  <w:num w:numId="21">
    <w:abstractNumId w:val="25"/>
  </w:num>
  <w:num w:numId="22">
    <w:abstractNumId w:val="13"/>
  </w:num>
  <w:num w:numId="23">
    <w:abstractNumId w:val="20"/>
  </w:num>
  <w:num w:numId="24">
    <w:abstractNumId w:val="19"/>
  </w:num>
  <w:num w:numId="25">
    <w:abstractNumId w:val="34"/>
  </w:num>
  <w:num w:numId="26">
    <w:abstractNumId w:val="34"/>
    <w:lvlOverride w:ilvl="0">
      <w:lvl w:ilvl="0">
        <w:start w:val="5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26"/>
  </w:num>
  <w:num w:numId="29">
    <w:abstractNumId w:val="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2"/>
  </w:num>
  <w:num w:numId="34">
    <w:abstractNumId w:val="32"/>
  </w:num>
  <w:num w:numId="35">
    <w:abstractNumId w:val="11"/>
  </w:num>
  <w:num w:numId="36">
    <w:abstractNumId w:val="33"/>
  </w:num>
  <w:num w:numId="37">
    <w:abstractNumId w:val="21"/>
  </w:num>
  <w:num w:numId="38">
    <w:abstractNumId w:val="18"/>
  </w:num>
  <w:num w:numId="39">
    <w:abstractNumId w:val="8"/>
  </w:num>
  <w:num w:numId="40">
    <w:abstractNumId w:val="5"/>
  </w:num>
  <w:num w:numId="41">
    <w:abstractNumId w:val="30"/>
  </w:num>
  <w:num w:numId="42">
    <w:abstractNumId w:val="10"/>
  </w:num>
  <w:num w:numId="43">
    <w:abstractNumId w:val="22"/>
  </w:num>
  <w:num w:numId="44">
    <w:abstractNumId w:val="17"/>
  </w:num>
  <w:num w:numId="45">
    <w:abstractNumId w:val="23"/>
  </w:num>
  <w:num w:numId="46">
    <w:abstractNumId w:val="29"/>
  </w:num>
  <w:num w:numId="47">
    <w:abstractNumId w:val="24"/>
  </w:num>
  <w:num w:numId="48">
    <w:abstractNumId w:val="43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DE"/>
    <w:rsid w:val="00083745"/>
    <w:rsid w:val="000D06C2"/>
    <w:rsid w:val="000E715E"/>
    <w:rsid w:val="001110E2"/>
    <w:rsid w:val="0011178D"/>
    <w:rsid w:val="0013550E"/>
    <w:rsid w:val="001927DE"/>
    <w:rsid w:val="001B0C88"/>
    <w:rsid w:val="001F59FF"/>
    <w:rsid w:val="00201BE2"/>
    <w:rsid w:val="00234DC2"/>
    <w:rsid w:val="002D45A6"/>
    <w:rsid w:val="00324584"/>
    <w:rsid w:val="0033273F"/>
    <w:rsid w:val="00346EC2"/>
    <w:rsid w:val="003C5A8F"/>
    <w:rsid w:val="003D3A03"/>
    <w:rsid w:val="003E731F"/>
    <w:rsid w:val="00402969"/>
    <w:rsid w:val="00404845"/>
    <w:rsid w:val="004169B8"/>
    <w:rsid w:val="004C4C20"/>
    <w:rsid w:val="00553B87"/>
    <w:rsid w:val="005B58CC"/>
    <w:rsid w:val="00663B01"/>
    <w:rsid w:val="006E73AA"/>
    <w:rsid w:val="006F00C5"/>
    <w:rsid w:val="006F5284"/>
    <w:rsid w:val="00785B97"/>
    <w:rsid w:val="007D11E8"/>
    <w:rsid w:val="007D3995"/>
    <w:rsid w:val="007F4D07"/>
    <w:rsid w:val="008F109F"/>
    <w:rsid w:val="00944992"/>
    <w:rsid w:val="00957157"/>
    <w:rsid w:val="00976D0F"/>
    <w:rsid w:val="009C1E1A"/>
    <w:rsid w:val="00A351B5"/>
    <w:rsid w:val="00A67257"/>
    <w:rsid w:val="00A7572F"/>
    <w:rsid w:val="00A8729B"/>
    <w:rsid w:val="00AA27D5"/>
    <w:rsid w:val="00AA7A96"/>
    <w:rsid w:val="00B33ACD"/>
    <w:rsid w:val="00BD2F3F"/>
    <w:rsid w:val="00C3349C"/>
    <w:rsid w:val="00C53FDD"/>
    <w:rsid w:val="00CA3735"/>
    <w:rsid w:val="00CB72BB"/>
    <w:rsid w:val="00D17534"/>
    <w:rsid w:val="00D8237A"/>
    <w:rsid w:val="00DD4BA0"/>
    <w:rsid w:val="00E76247"/>
    <w:rsid w:val="00EB167F"/>
    <w:rsid w:val="00EE5728"/>
    <w:rsid w:val="00F430D6"/>
    <w:rsid w:val="00FE0EA2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927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927DE"/>
    <w:rPr>
      <w:rFonts w:ascii="Times New Roman" w:hAnsi="Times New Roman"/>
      <w:spacing w:val="70"/>
      <w:sz w:val="25"/>
    </w:rPr>
  </w:style>
  <w:style w:type="paragraph" w:styleId="a3">
    <w:name w:val="Body Text"/>
    <w:basedOn w:val="a"/>
    <w:link w:val="a4"/>
    <w:uiPriority w:val="99"/>
    <w:rsid w:val="001927DE"/>
    <w:pPr>
      <w:shd w:val="clear" w:color="auto" w:fill="FFFFFF"/>
      <w:spacing w:before="480" w:after="60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927DE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927DE"/>
    <w:pPr>
      <w:shd w:val="clear" w:color="auto" w:fill="FFFFFF"/>
      <w:spacing w:before="600" w:after="480"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927DE"/>
    <w:pPr>
      <w:widowControl w:val="0"/>
      <w:spacing w:line="300" w:lineRule="auto"/>
      <w:ind w:left="720" w:firstLine="20"/>
      <w:contextualSpacing/>
    </w:pPr>
    <w:rPr>
      <w:rFonts w:ascii="Times New Roman" w:hAnsi="Times New Roman" w:cs="Times New Roman"/>
      <w:color w:val="auto"/>
      <w:sz w:val="22"/>
      <w:szCs w:val="20"/>
    </w:rPr>
  </w:style>
  <w:style w:type="table" w:styleId="a6">
    <w:name w:val="Table Grid"/>
    <w:basedOn w:val="a1"/>
    <w:uiPriority w:val="59"/>
    <w:rsid w:val="00944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44992"/>
    <w:rPr>
      <w:color w:val="0000FF"/>
      <w:u w:val="single"/>
    </w:rPr>
  </w:style>
  <w:style w:type="paragraph" w:customStyle="1" w:styleId="Style2">
    <w:name w:val="Style2"/>
    <w:basedOn w:val="a"/>
    <w:uiPriority w:val="99"/>
    <w:rsid w:val="00DD4BA0"/>
    <w:pPr>
      <w:widowControl w:val="0"/>
      <w:autoSpaceDE w:val="0"/>
      <w:autoSpaceDN w:val="0"/>
      <w:adjustRightInd w:val="0"/>
      <w:spacing w:line="274" w:lineRule="exact"/>
      <w:ind w:hanging="1853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DD4B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DD4BA0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DD4BA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DD4B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DD4BA0"/>
    <w:pPr>
      <w:widowControl w:val="0"/>
      <w:autoSpaceDE w:val="0"/>
      <w:autoSpaceDN w:val="0"/>
      <w:adjustRightInd w:val="0"/>
      <w:spacing w:line="278" w:lineRule="exact"/>
      <w:ind w:firstLine="1181"/>
    </w:pPr>
    <w:rPr>
      <w:rFonts w:ascii="Times New Roman" w:eastAsiaTheme="minorEastAsia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DD4BA0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DD4B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4BA0"/>
    <w:rPr>
      <w:rFonts w:ascii="Times New Roman" w:hAnsi="Times New Roman" w:cs="Times New Roman"/>
      <w:sz w:val="22"/>
      <w:szCs w:val="22"/>
    </w:rPr>
  </w:style>
  <w:style w:type="character" w:customStyle="1" w:styleId="a8">
    <w:name w:val="Цветовое выделение"/>
    <w:uiPriority w:val="99"/>
    <w:rsid w:val="00F430D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F430D6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F430D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color w:val="auto"/>
      <w:lang w:eastAsia="en-US"/>
    </w:rPr>
  </w:style>
  <w:style w:type="paragraph" w:customStyle="1" w:styleId="ab">
    <w:name w:val="Комментарий"/>
    <w:basedOn w:val="a"/>
    <w:next w:val="a"/>
    <w:uiPriority w:val="99"/>
    <w:rsid w:val="00F430D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30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5712.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7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8F488-3026-4006-AAF6-97076F9C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22</cp:revision>
  <cp:lastPrinted>2018-09-26T03:28:00Z</cp:lastPrinted>
  <dcterms:created xsi:type="dcterms:W3CDTF">2018-08-30T23:39:00Z</dcterms:created>
  <dcterms:modified xsi:type="dcterms:W3CDTF">2018-10-09T00:36:00Z</dcterms:modified>
</cp:coreProperties>
</file>