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Pr="0075200C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3A1AED" w:rsidRPr="0075200C" w:rsidRDefault="0024490B" w:rsidP="003A1AED">
      <w:pPr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«</w:t>
      </w:r>
      <w:r w:rsidR="00D331F6">
        <w:rPr>
          <w:b/>
          <w:sz w:val="28"/>
          <w:szCs w:val="28"/>
        </w:rPr>
        <w:t>2</w:t>
      </w:r>
      <w:r w:rsidR="00D72DCB">
        <w:rPr>
          <w:b/>
          <w:sz w:val="28"/>
          <w:szCs w:val="28"/>
        </w:rPr>
        <w:t>6</w:t>
      </w:r>
      <w:r w:rsidR="003A1AED" w:rsidRPr="0075200C">
        <w:rPr>
          <w:b/>
          <w:sz w:val="28"/>
          <w:szCs w:val="28"/>
        </w:rPr>
        <w:t xml:space="preserve">» </w:t>
      </w:r>
      <w:r w:rsidR="00D72DCB">
        <w:rPr>
          <w:b/>
          <w:sz w:val="28"/>
          <w:szCs w:val="28"/>
        </w:rPr>
        <w:t>февраля</w:t>
      </w:r>
      <w:r w:rsidR="0059003C">
        <w:rPr>
          <w:b/>
          <w:sz w:val="28"/>
          <w:szCs w:val="28"/>
        </w:rPr>
        <w:t xml:space="preserve"> </w:t>
      </w:r>
      <w:r w:rsidR="003A1AED" w:rsidRPr="0075200C">
        <w:rPr>
          <w:b/>
          <w:sz w:val="28"/>
          <w:szCs w:val="28"/>
        </w:rPr>
        <w:t>201</w:t>
      </w:r>
      <w:r w:rsidR="00D72DCB">
        <w:rPr>
          <w:b/>
          <w:sz w:val="28"/>
          <w:szCs w:val="28"/>
        </w:rPr>
        <w:t>8</w:t>
      </w:r>
      <w:r w:rsidR="00F56111">
        <w:rPr>
          <w:b/>
          <w:sz w:val="28"/>
          <w:szCs w:val="28"/>
        </w:rPr>
        <w:t xml:space="preserve"> г.</w:t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B06047">
        <w:rPr>
          <w:b/>
          <w:sz w:val="28"/>
          <w:szCs w:val="28"/>
        </w:rPr>
        <w:tab/>
      </w:r>
      <w:r w:rsidR="003A1AED" w:rsidRPr="0075200C">
        <w:rPr>
          <w:b/>
          <w:sz w:val="28"/>
          <w:szCs w:val="28"/>
        </w:rPr>
        <w:t xml:space="preserve"> №</w:t>
      </w:r>
      <w:r w:rsidR="00EB0443">
        <w:rPr>
          <w:b/>
          <w:sz w:val="28"/>
          <w:szCs w:val="28"/>
        </w:rPr>
        <w:t xml:space="preserve"> </w:t>
      </w:r>
      <w:r w:rsidR="00D72DCB">
        <w:rPr>
          <w:b/>
          <w:sz w:val="28"/>
          <w:szCs w:val="28"/>
        </w:rPr>
        <w:t>2</w:t>
      </w:r>
    </w:p>
    <w:p w:rsidR="003A1AED" w:rsidRDefault="003A1AED" w:rsidP="00173435">
      <w:pPr>
        <w:jc w:val="center"/>
        <w:rPr>
          <w:b/>
          <w:sz w:val="28"/>
          <w:szCs w:val="28"/>
        </w:rPr>
      </w:pPr>
    </w:p>
    <w:p w:rsidR="00EE17B4" w:rsidRPr="0075200C" w:rsidRDefault="00EE17B4" w:rsidP="00173435">
      <w:pPr>
        <w:jc w:val="center"/>
        <w:rPr>
          <w:b/>
          <w:sz w:val="28"/>
          <w:szCs w:val="28"/>
        </w:rPr>
      </w:pPr>
    </w:p>
    <w:p w:rsidR="00EE17B4" w:rsidRPr="007C048D" w:rsidRDefault="00942C71" w:rsidP="00EE17B4">
      <w:pPr>
        <w:jc w:val="center"/>
        <w:rPr>
          <w:b/>
          <w:i/>
          <w:sz w:val="28"/>
          <w:szCs w:val="28"/>
        </w:rPr>
      </w:pPr>
      <w:r w:rsidRPr="007C048D">
        <w:rPr>
          <w:b/>
          <w:i/>
          <w:sz w:val="28"/>
          <w:szCs w:val="28"/>
        </w:rPr>
        <w:t>О</w:t>
      </w:r>
      <w:r w:rsidR="00CB7A2C" w:rsidRPr="007C048D">
        <w:rPr>
          <w:b/>
          <w:i/>
          <w:sz w:val="28"/>
          <w:szCs w:val="28"/>
        </w:rPr>
        <w:t xml:space="preserve"> назначении даты публичных слушаний по </w:t>
      </w:r>
      <w:r w:rsidR="004C37E6" w:rsidRPr="007C048D">
        <w:rPr>
          <w:b/>
          <w:i/>
          <w:sz w:val="28"/>
          <w:szCs w:val="28"/>
        </w:rPr>
        <w:t>проекту</w:t>
      </w:r>
      <w:r w:rsidR="00CB7A2C" w:rsidRPr="007C048D">
        <w:rPr>
          <w:b/>
          <w:i/>
          <w:sz w:val="28"/>
          <w:szCs w:val="28"/>
        </w:rPr>
        <w:t>:</w:t>
      </w:r>
    </w:p>
    <w:p w:rsidR="004C37E6" w:rsidRPr="007C048D" w:rsidRDefault="00EE17B4" w:rsidP="004C37E6">
      <w:pPr>
        <w:jc w:val="center"/>
        <w:rPr>
          <w:b/>
          <w:i/>
          <w:sz w:val="28"/>
          <w:szCs w:val="28"/>
        </w:rPr>
      </w:pPr>
      <w:r w:rsidRPr="007C048D">
        <w:rPr>
          <w:b/>
          <w:i/>
          <w:sz w:val="28"/>
          <w:szCs w:val="28"/>
        </w:rPr>
        <w:t>«</w:t>
      </w:r>
      <w:r w:rsidR="004C37E6" w:rsidRPr="007C048D">
        <w:rPr>
          <w:b/>
          <w:i/>
          <w:sz w:val="28"/>
          <w:szCs w:val="28"/>
        </w:rPr>
        <w:t xml:space="preserve">О внесении изменений в Правила землепользования и застройки </w:t>
      </w:r>
    </w:p>
    <w:p w:rsidR="0075200C" w:rsidRPr="007C048D" w:rsidRDefault="004C37E6" w:rsidP="004C37E6">
      <w:pPr>
        <w:jc w:val="center"/>
        <w:rPr>
          <w:b/>
          <w:i/>
          <w:sz w:val="28"/>
          <w:szCs w:val="28"/>
        </w:rPr>
      </w:pPr>
      <w:r w:rsidRPr="007C048D">
        <w:rPr>
          <w:b/>
          <w:i/>
          <w:sz w:val="28"/>
          <w:szCs w:val="28"/>
        </w:rPr>
        <w:t>сельского поселения «село Карага</w:t>
      </w:r>
      <w:r w:rsidR="00EE17B4" w:rsidRPr="007C048D">
        <w:rPr>
          <w:b/>
          <w:i/>
          <w:sz w:val="28"/>
          <w:szCs w:val="28"/>
        </w:rPr>
        <w:t>»</w:t>
      </w:r>
    </w:p>
    <w:p w:rsidR="002C580E" w:rsidRDefault="002C580E" w:rsidP="002C580E">
      <w:pPr>
        <w:pStyle w:val="a4"/>
        <w:jc w:val="center"/>
        <w:rPr>
          <w:i/>
        </w:rPr>
      </w:pPr>
    </w:p>
    <w:p w:rsidR="00B06047" w:rsidRPr="00313C8A" w:rsidRDefault="00B06047" w:rsidP="00B06047">
      <w:pPr>
        <w:ind w:right="45"/>
        <w:jc w:val="center"/>
        <w:rPr>
          <w:i/>
        </w:rPr>
      </w:pPr>
      <w:proofErr w:type="gramStart"/>
      <w:r w:rsidRPr="00313C8A">
        <w:rPr>
          <w:i/>
        </w:rPr>
        <w:t>(Принято решением Совета депутатов</w:t>
      </w:r>
      <w:proofErr w:type="gramEnd"/>
    </w:p>
    <w:p w:rsidR="00B06047" w:rsidRPr="00313C8A" w:rsidRDefault="00B06047" w:rsidP="00B06047">
      <w:pPr>
        <w:ind w:right="45"/>
        <w:jc w:val="center"/>
        <w:rPr>
          <w:i/>
        </w:rPr>
      </w:pPr>
      <w:r w:rsidRPr="00313C8A">
        <w:rPr>
          <w:i/>
        </w:rPr>
        <w:t>муниципального образования сельского поселения</w:t>
      </w:r>
    </w:p>
    <w:p w:rsidR="00B06047" w:rsidRPr="00313C8A" w:rsidRDefault="00B06047" w:rsidP="00B06047">
      <w:pPr>
        <w:ind w:right="45"/>
        <w:jc w:val="center"/>
        <w:rPr>
          <w:i/>
        </w:rPr>
      </w:pPr>
      <w:r w:rsidRPr="00313C8A">
        <w:rPr>
          <w:i/>
        </w:rPr>
        <w:t>«село Карага» от «</w:t>
      </w:r>
      <w:r w:rsidR="00D72DCB">
        <w:rPr>
          <w:i/>
        </w:rPr>
        <w:t>26</w:t>
      </w:r>
      <w:r w:rsidRPr="00313C8A">
        <w:rPr>
          <w:i/>
        </w:rPr>
        <w:t xml:space="preserve">» </w:t>
      </w:r>
      <w:r w:rsidR="00D72DCB">
        <w:rPr>
          <w:i/>
        </w:rPr>
        <w:t>февраля</w:t>
      </w:r>
      <w:r w:rsidRPr="00313C8A">
        <w:rPr>
          <w:i/>
        </w:rPr>
        <w:t xml:space="preserve"> 201</w:t>
      </w:r>
      <w:r w:rsidR="00D72DCB">
        <w:rPr>
          <w:i/>
        </w:rPr>
        <w:t>8</w:t>
      </w:r>
      <w:r w:rsidRPr="00313C8A">
        <w:rPr>
          <w:i/>
        </w:rPr>
        <w:t xml:space="preserve"> г. № </w:t>
      </w:r>
      <w:r w:rsidR="00D72DCB">
        <w:rPr>
          <w:i/>
        </w:rPr>
        <w:t>2</w:t>
      </w:r>
      <w:r w:rsidRPr="00313C8A">
        <w:rPr>
          <w:i/>
        </w:rPr>
        <w:t>)</w:t>
      </w:r>
    </w:p>
    <w:p w:rsidR="00B06047" w:rsidRDefault="00B06047" w:rsidP="002C580E">
      <w:pPr>
        <w:pStyle w:val="a4"/>
        <w:jc w:val="center"/>
        <w:rPr>
          <w:i/>
        </w:rPr>
      </w:pPr>
    </w:p>
    <w:p w:rsidR="002C580E" w:rsidRDefault="002C580E" w:rsidP="009938C3">
      <w:pPr>
        <w:jc w:val="both"/>
        <w:rPr>
          <w:i/>
        </w:rPr>
      </w:pPr>
    </w:p>
    <w:p w:rsidR="004C37E6" w:rsidRPr="00432AD9" w:rsidRDefault="004C37E6" w:rsidP="004C37E6">
      <w:pPr>
        <w:ind w:firstLine="684"/>
        <w:jc w:val="both"/>
        <w:rPr>
          <w:sz w:val="28"/>
          <w:szCs w:val="28"/>
        </w:rPr>
      </w:pPr>
      <w:r w:rsidRPr="00432AD9">
        <w:rPr>
          <w:sz w:val="28"/>
          <w:szCs w:val="28"/>
        </w:rPr>
        <w:t xml:space="preserve">1. Назначить публичные слушания по проекту о внесении изменений в Правила землепользования и застройки </w:t>
      </w:r>
      <w:r w:rsidR="00D331F6">
        <w:rPr>
          <w:sz w:val="28"/>
          <w:szCs w:val="28"/>
        </w:rPr>
        <w:t>сельского поселения «село Карага»</w:t>
      </w:r>
      <w:r w:rsidRPr="00432AD9">
        <w:rPr>
          <w:sz w:val="28"/>
          <w:szCs w:val="28"/>
        </w:rPr>
        <w:t xml:space="preserve"> (далее – Правила землепользования и застройки) согласно приложению.</w:t>
      </w:r>
    </w:p>
    <w:p w:rsidR="004C37E6" w:rsidRPr="00432AD9" w:rsidRDefault="004C37E6" w:rsidP="004C37E6">
      <w:pPr>
        <w:ind w:firstLine="684"/>
        <w:jc w:val="both"/>
        <w:rPr>
          <w:sz w:val="28"/>
          <w:szCs w:val="28"/>
        </w:rPr>
      </w:pPr>
      <w:r w:rsidRPr="00432AD9">
        <w:rPr>
          <w:sz w:val="28"/>
          <w:szCs w:val="28"/>
        </w:rPr>
        <w:t xml:space="preserve">2. Срок проведения публичных слушаний по проекту о внесении изменений в Правила землепользования и застройки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– </w:t>
      </w:r>
      <w:r w:rsidR="00D331F6">
        <w:rPr>
          <w:sz w:val="28"/>
          <w:szCs w:val="28"/>
        </w:rPr>
        <w:t>2 (два) месяца</w:t>
      </w:r>
      <w:r w:rsidR="00D72DCB">
        <w:rPr>
          <w:sz w:val="28"/>
          <w:szCs w:val="28"/>
        </w:rPr>
        <w:t>.</w:t>
      </w:r>
    </w:p>
    <w:p w:rsidR="004C37E6" w:rsidRPr="00432AD9" w:rsidRDefault="004C37E6" w:rsidP="004C37E6">
      <w:pPr>
        <w:ind w:firstLine="684"/>
        <w:jc w:val="both"/>
        <w:rPr>
          <w:sz w:val="28"/>
          <w:szCs w:val="28"/>
        </w:rPr>
      </w:pPr>
      <w:r w:rsidRPr="00432AD9">
        <w:rPr>
          <w:sz w:val="28"/>
          <w:szCs w:val="28"/>
        </w:rPr>
        <w:t xml:space="preserve">3. </w:t>
      </w:r>
      <w:r w:rsidR="00D331F6">
        <w:rPr>
          <w:sz w:val="28"/>
          <w:szCs w:val="28"/>
        </w:rPr>
        <w:t>Установить д</w:t>
      </w:r>
      <w:r w:rsidRPr="00432AD9">
        <w:rPr>
          <w:sz w:val="28"/>
          <w:szCs w:val="28"/>
        </w:rPr>
        <w:t xml:space="preserve">ату, время и место проведения публичных слушаний по проекту о внесении изменений в Правила землепользования и застройки: </w:t>
      </w:r>
    </w:p>
    <w:p w:rsidR="00B06047" w:rsidRDefault="00D331F6" w:rsidP="00B06047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DC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D72DCB">
        <w:rPr>
          <w:sz w:val="28"/>
          <w:szCs w:val="28"/>
        </w:rPr>
        <w:t>апреля 2018 года</w:t>
      </w:r>
      <w:r>
        <w:rPr>
          <w:sz w:val="28"/>
          <w:szCs w:val="28"/>
        </w:rPr>
        <w:t xml:space="preserve">, в </w:t>
      </w:r>
      <w:r w:rsidR="00D72DCB">
        <w:rPr>
          <w:sz w:val="28"/>
          <w:szCs w:val="28"/>
        </w:rPr>
        <w:t>14</w:t>
      </w:r>
      <w:r>
        <w:rPr>
          <w:sz w:val="28"/>
          <w:szCs w:val="28"/>
        </w:rPr>
        <w:t xml:space="preserve"> час. </w:t>
      </w:r>
      <w:r w:rsidR="00D72DCB">
        <w:rPr>
          <w:sz w:val="28"/>
          <w:szCs w:val="28"/>
        </w:rPr>
        <w:t>30</w:t>
      </w:r>
      <w:r>
        <w:rPr>
          <w:sz w:val="28"/>
          <w:szCs w:val="28"/>
        </w:rPr>
        <w:t xml:space="preserve"> мин., по адресу: Карагинский район, с.</w:t>
      </w:r>
      <w:r w:rsidR="00D72DCB">
        <w:rPr>
          <w:sz w:val="28"/>
          <w:szCs w:val="28"/>
        </w:rPr>
        <w:t xml:space="preserve"> Карага, ул. </w:t>
      </w:r>
      <w:proofErr w:type="spellStart"/>
      <w:r w:rsidR="00D72DCB">
        <w:rPr>
          <w:sz w:val="28"/>
          <w:szCs w:val="28"/>
        </w:rPr>
        <w:t>Лукашевского</w:t>
      </w:r>
      <w:proofErr w:type="spellEnd"/>
      <w:r w:rsidR="00D72DCB">
        <w:rPr>
          <w:sz w:val="28"/>
          <w:szCs w:val="28"/>
        </w:rPr>
        <w:t>, д.14, кабинет Совета депутатов МО СП «</w:t>
      </w:r>
      <w:proofErr w:type="spellStart"/>
      <w:r w:rsidR="00D72DCB">
        <w:rPr>
          <w:sz w:val="28"/>
          <w:szCs w:val="28"/>
        </w:rPr>
        <w:t>с</w:t>
      </w:r>
      <w:proofErr w:type="gramStart"/>
      <w:r w:rsidR="00D72DCB">
        <w:rPr>
          <w:sz w:val="28"/>
          <w:szCs w:val="28"/>
        </w:rPr>
        <w:t>.К</w:t>
      </w:r>
      <w:proofErr w:type="gramEnd"/>
      <w:r w:rsidR="00D72DCB">
        <w:rPr>
          <w:sz w:val="28"/>
          <w:szCs w:val="28"/>
        </w:rPr>
        <w:t>арага</w:t>
      </w:r>
      <w:proofErr w:type="spellEnd"/>
      <w:r w:rsidR="00D72DCB">
        <w:rPr>
          <w:sz w:val="28"/>
          <w:szCs w:val="28"/>
        </w:rPr>
        <w:t>».</w:t>
      </w:r>
    </w:p>
    <w:p w:rsidR="00B06047" w:rsidRPr="00B06047" w:rsidRDefault="00B06047" w:rsidP="00B06047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06047">
        <w:rPr>
          <w:sz w:val="28"/>
          <w:szCs w:val="28"/>
        </w:rPr>
        <w:t>Разместить</w:t>
      </w:r>
      <w:proofErr w:type="gramEnd"/>
      <w:r w:rsidRPr="00B06047">
        <w:rPr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5" w:history="1">
        <w:r w:rsidRPr="00B06047">
          <w:rPr>
            <w:rStyle w:val="a5"/>
            <w:sz w:val="28"/>
            <w:szCs w:val="28"/>
            <w:lang w:val="en-US"/>
          </w:rPr>
          <w:t>www</w:t>
        </w:r>
        <w:r w:rsidRPr="00B06047">
          <w:rPr>
            <w:rStyle w:val="a5"/>
            <w:sz w:val="28"/>
            <w:szCs w:val="28"/>
          </w:rPr>
          <w:t>.</w:t>
        </w:r>
        <w:proofErr w:type="spellStart"/>
        <w:r w:rsidRPr="00B06047">
          <w:rPr>
            <w:rStyle w:val="a5"/>
            <w:sz w:val="28"/>
            <w:szCs w:val="28"/>
            <w:lang w:val="en-US"/>
          </w:rPr>
          <w:t>kamgov</w:t>
        </w:r>
        <w:proofErr w:type="spellEnd"/>
        <w:r w:rsidRPr="00B06047">
          <w:rPr>
            <w:rStyle w:val="a5"/>
            <w:sz w:val="28"/>
            <w:szCs w:val="28"/>
          </w:rPr>
          <w:t>.</w:t>
        </w:r>
        <w:proofErr w:type="spellStart"/>
        <w:r w:rsidRPr="00B0604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B06047">
        <w:rPr>
          <w:sz w:val="28"/>
          <w:szCs w:val="28"/>
          <w:u w:val="single"/>
        </w:rPr>
        <w:t>/</w:t>
      </w:r>
      <w:proofErr w:type="spellStart"/>
      <w:r w:rsidRPr="00B06047">
        <w:rPr>
          <w:sz w:val="28"/>
          <w:szCs w:val="28"/>
          <w:u w:val="single"/>
          <w:lang w:val="en-US"/>
        </w:rPr>
        <w:t>kmr</w:t>
      </w:r>
      <w:proofErr w:type="spellEnd"/>
      <w:r w:rsidRPr="00B06047">
        <w:rPr>
          <w:sz w:val="28"/>
          <w:szCs w:val="28"/>
          <w:u w:val="single"/>
        </w:rPr>
        <w:t>/</w:t>
      </w:r>
      <w:proofErr w:type="spellStart"/>
      <w:r w:rsidRPr="00B06047">
        <w:rPr>
          <w:sz w:val="28"/>
          <w:szCs w:val="28"/>
          <w:u w:val="single"/>
          <w:lang w:val="en-US"/>
        </w:rPr>
        <w:t>karaga</w:t>
      </w:r>
      <w:proofErr w:type="spellEnd"/>
      <w:r w:rsidRPr="00B06047">
        <w:rPr>
          <w:sz w:val="28"/>
          <w:szCs w:val="28"/>
          <w:u w:val="single"/>
        </w:rPr>
        <w:t>/.</w:t>
      </w:r>
    </w:p>
    <w:p w:rsidR="00B06047" w:rsidRPr="00B06047" w:rsidRDefault="00B06047" w:rsidP="00B06047">
      <w:pPr>
        <w:tabs>
          <w:tab w:val="left" w:pos="851"/>
        </w:tabs>
        <w:ind w:firstLine="709"/>
        <w:rPr>
          <w:sz w:val="28"/>
          <w:szCs w:val="28"/>
        </w:rPr>
      </w:pPr>
    </w:p>
    <w:p w:rsidR="00B06047" w:rsidRPr="00313C8A" w:rsidRDefault="00B06047" w:rsidP="00B06047"/>
    <w:p w:rsidR="00B06047" w:rsidRPr="00313C8A" w:rsidRDefault="00B06047" w:rsidP="00B06047"/>
    <w:p w:rsidR="00B06047" w:rsidRPr="00B06047" w:rsidRDefault="00B06047" w:rsidP="00B06047">
      <w:pPr>
        <w:rPr>
          <w:sz w:val="28"/>
          <w:szCs w:val="28"/>
        </w:rPr>
      </w:pPr>
      <w:bookmarkStart w:id="0" w:name="_GoBack"/>
      <w:bookmarkEnd w:id="0"/>
      <w:r w:rsidRPr="00B06047">
        <w:rPr>
          <w:sz w:val="28"/>
          <w:szCs w:val="28"/>
        </w:rPr>
        <w:t>Глава сельского поселения</w:t>
      </w:r>
    </w:p>
    <w:p w:rsidR="00B06047" w:rsidRPr="00B06047" w:rsidRDefault="00B06047" w:rsidP="00B06047">
      <w:pPr>
        <w:rPr>
          <w:sz w:val="28"/>
          <w:szCs w:val="28"/>
        </w:rPr>
      </w:pPr>
      <w:r w:rsidRPr="00B06047">
        <w:rPr>
          <w:sz w:val="28"/>
          <w:szCs w:val="28"/>
        </w:rPr>
        <w:t>«село Карага»</w:t>
      </w:r>
      <w:r w:rsidRPr="00B06047">
        <w:rPr>
          <w:sz w:val="28"/>
          <w:szCs w:val="28"/>
        </w:rPr>
        <w:tab/>
      </w:r>
      <w:r w:rsidRPr="00B06047">
        <w:rPr>
          <w:sz w:val="28"/>
          <w:szCs w:val="28"/>
        </w:rPr>
        <w:tab/>
      </w:r>
      <w:r w:rsidRPr="00B06047">
        <w:rPr>
          <w:sz w:val="28"/>
          <w:szCs w:val="28"/>
        </w:rPr>
        <w:tab/>
      </w:r>
      <w:r w:rsidRPr="00B06047">
        <w:rPr>
          <w:sz w:val="28"/>
          <w:szCs w:val="28"/>
        </w:rPr>
        <w:tab/>
      </w:r>
      <w:r w:rsidRPr="00B06047">
        <w:rPr>
          <w:sz w:val="28"/>
          <w:szCs w:val="28"/>
        </w:rPr>
        <w:tab/>
      </w:r>
      <w:r w:rsidRPr="00B06047">
        <w:rPr>
          <w:sz w:val="28"/>
          <w:szCs w:val="28"/>
        </w:rPr>
        <w:tab/>
      </w:r>
      <w:r w:rsidRPr="00B06047">
        <w:rPr>
          <w:sz w:val="28"/>
          <w:szCs w:val="28"/>
        </w:rPr>
        <w:tab/>
      </w:r>
      <w:r w:rsidRPr="00B06047">
        <w:rPr>
          <w:sz w:val="28"/>
          <w:szCs w:val="28"/>
        </w:rPr>
        <w:tab/>
        <w:t>Н.В. Шафранская</w:t>
      </w:r>
    </w:p>
    <w:p w:rsidR="00B06047" w:rsidRDefault="00B06047" w:rsidP="00B06047">
      <w:pPr>
        <w:ind w:left="5103"/>
      </w:pPr>
    </w:p>
    <w:p w:rsidR="002C580E" w:rsidRPr="00432AD9" w:rsidRDefault="002C580E" w:rsidP="00B06047">
      <w:pPr>
        <w:ind w:firstLine="684"/>
        <w:jc w:val="both"/>
        <w:rPr>
          <w:sz w:val="28"/>
          <w:szCs w:val="28"/>
        </w:rPr>
      </w:pPr>
    </w:p>
    <w:sectPr w:rsidR="002C580E" w:rsidRPr="00432AD9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1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7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0"/>
  </w:num>
  <w:num w:numId="5">
    <w:abstractNumId w:val="15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3"/>
  </w:num>
  <w:num w:numId="17">
    <w:abstractNumId w:val="13"/>
  </w:num>
  <w:num w:numId="18">
    <w:abstractNumId w:val="8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56699"/>
    <w:rsid w:val="000E6E6D"/>
    <w:rsid w:val="00173435"/>
    <w:rsid w:val="001E43B5"/>
    <w:rsid w:val="001F4EC1"/>
    <w:rsid w:val="00241DA4"/>
    <w:rsid w:val="0024490B"/>
    <w:rsid w:val="002C580E"/>
    <w:rsid w:val="002D4FC2"/>
    <w:rsid w:val="00352983"/>
    <w:rsid w:val="003A1AED"/>
    <w:rsid w:val="00432AD9"/>
    <w:rsid w:val="00445C27"/>
    <w:rsid w:val="00473082"/>
    <w:rsid w:val="004C37E6"/>
    <w:rsid w:val="00540484"/>
    <w:rsid w:val="0059003C"/>
    <w:rsid w:val="005D44CB"/>
    <w:rsid w:val="005F3C9E"/>
    <w:rsid w:val="00601411"/>
    <w:rsid w:val="0062796A"/>
    <w:rsid w:val="00644F91"/>
    <w:rsid w:val="00654DFD"/>
    <w:rsid w:val="006C14EF"/>
    <w:rsid w:val="00720119"/>
    <w:rsid w:val="0075200C"/>
    <w:rsid w:val="007A0BF0"/>
    <w:rsid w:val="007C048D"/>
    <w:rsid w:val="00836D60"/>
    <w:rsid w:val="008C359A"/>
    <w:rsid w:val="00942C71"/>
    <w:rsid w:val="009602B5"/>
    <w:rsid w:val="009803E8"/>
    <w:rsid w:val="009938C3"/>
    <w:rsid w:val="00A53041"/>
    <w:rsid w:val="00B06047"/>
    <w:rsid w:val="00CB7A2C"/>
    <w:rsid w:val="00D14C5F"/>
    <w:rsid w:val="00D24885"/>
    <w:rsid w:val="00D331F6"/>
    <w:rsid w:val="00D53010"/>
    <w:rsid w:val="00D5556E"/>
    <w:rsid w:val="00D72DCB"/>
    <w:rsid w:val="00DA24C8"/>
    <w:rsid w:val="00DD47A3"/>
    <w:rsid w:val="00DE56F6"/>
    <w:rsid w:val="00E84464"/>
    <w:rsid w:val="00EB0251"/>
    <w:rsid w:val="00EB0443"/>
    <w:rsid w:val="00EC5E06"/>
    <w:rsid w:val="00EE17B4"/>
    <w:rsid w:val="00F56111"/>
    <w:rsid w:val="00F646FE"/>
    <w:rsid w:val="00F6569D"/>
    <w:rsid w:val="00F74955"/>
    <w:rsid w:val="00F977B0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character" w:styleId="a5">
    <w:name w:val="Hyperlink"/>
    <w:rsid w:val="00B060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15</cp:revision>
  <cp:lastPrinted>2018-03-19T05:56:00Z</cp:lastPrinted>
  <dcterms:created xsi:type="dcterms:W3CDTF">2016-03-18T00:40:00Z</dcterms:created>
  <dcterms:modified xsi:type="dcterms:W3CDTF">2018-03-19T05:56:00Z</dcterms:modified>
</cp:coreProperties>
</file>