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09" w:rsidRDefault="003E1B09" w:rsidP="003E1B09"/>
    <w:p w:rsidR="003E1B09" w:rsidRPr="00F51E4B" w:rsidRDefault="003E1B09" w:rsidP="003E1B09">
      <w:pPr>
        <w:jc w:val="center"/>
        <w:rPr>
          <w:b/>
        </w:rPr>
      </w:pPr>
      <w:r w:rsidRPr="00F51E4B">
        <w:rPr>
          <w:b/>
        </w:rPr>
        <w:t>РОССИЙСКАЯ ФЕДЕРАЦИЯ</w:t>
      </w:r>
    </w:p>
    <w:p w:rsidR="003E1B09" w:rsidRPr="00F51E4B" w:rsidRDefault="003E1B09" w:rsidP="003E1B09">
      <w:pPr>
        <w:jc w:val="center"/>
        <w:rPr>
          <w:b/>
        </w:rPr>
      </w:pPr>
      <w:r w:rsidRPr="00F51E4B">
        <w:rPr>
          <w:b/>
        </w:rPr>
        <w:t>КАМЧАТСКИЙ КРАЙ</w:t>
      </w:r>
    </w:p>
    <w:p w:rsidR="003E1B09" w:rsidRPr="00F51E4B" w:rsidRDefault="003E1B09" w:rsidP="003E1B09">
      <w:pPr>
        <w:jc w:val="center"/>
        <w:rPr>
          <w:b/>
        </w:rPr>
      </w:pPr>
      <w:r w:rsidRPr="00F51E4B">
        <w:rPr>
          <w:b/>
        </w:rPr>
        <w:t>КАРАГИНСКИЙ РАЙОН</w:t>
      </w:r>
    </w:p>
    <w:p w:rsidR="003E1B09" w:rsidRDefault="003E1B09" w:rsidP="003E1B09">
      <w:pPr>
        <w:jc w:val="center"/>
      </w:pPr>
    </w:p>
    <w:p w:rsidR="003E1B09" w:rsidRPr="00F51E4B" w:rsidRDefault="003E1B09" w:rsidP="003E1B09">
      <w:pPr>
        <w:jc w:val="center"/>
        <w:rPr>
          <w:b/>
          <w:sz w:val="28"/>
          <w:szCs w:val="28"/>
        </w:rPr>
      </w:pPr>
      <w:r w:rsidRPr="00F51E4B">
        <w:rPr>
          <w:b/>
          <w:sz w:val="28"/>
          <w:szCs w:val="28"/>
        </w:rPr>
        <w:t>СОВЕТ ДЕПУТАТОВ</w:t>
      </w:r>
    </w:p>
    <w:p w:rsidR="003E1B09" w:rsidRPr="00F51E4B" w:rsidRDefault="003E1B09" w:rsidP="003E1B09">
      <w:pPr>
        <w:jc w:val="center"/>
        <w:rPr>
          <w:b/>
          <w:sz w:val="28"/>
          <w:szCs w:val="28"/>
        </w:rPr>
      </w:pPr>
      <w:r w:rsidRPr="00F51E4B">
        <w:rPr>
          <w:b/>
          <w:sz w:val="28"/>
          <w:szCs w:val="28"/>
        </w:rPr>
        <w:t>СЕЛЬСКОГО ПОСЕЛЕНИЯ «СЕЛО КАРАГА»</w:t>
      </w:r>
    </w:p>
    <w:p w:rsidR="003E1B09" w:rsidRDefault="003E1B09" w:rsidP="003E1B09"/>
    <w:p w:rsidR="003E1B09" w:rsidRDefault="003E1B09" w:rsidP="003E1B09"/>
    <w:p w:rsidR="003E1B09" w:rsidRDefault="003E1B09" w:rsidP="003E1B09">
      <w:pPr>
        <w:jc w:val="center"/>
        <w:rPr>
          <w:b/>
        </w:rPr>
      </w:pPr>
      <w:r w:rsidRPr="00B27EC4">
        <w:rPr>
          <w:b/>
        </w:rPr>
        <w:t xml:space="preserve">РЕШЕНИЕ № </w:t>
      </w:r>
      <w:r>
        <w:rPr>
          <w:b/>
        </w:rPr>
        <w:t>47</w:t>
      </w:r>
    </w:p>
    <w:p w:rsidR="003E1B09" w:rsidRDefault="003E1B09" w:rsidP="003E1B09">
      <w:pPr>
        <w:jc w:val="center"/>
        <w:rPr>
          <w:b/>
        </w:rPr>
      </w:pPr>
    </w:p>
    <w:p w:rsidR="003E1B09" w:rsidRPr="00B27EC4" w:rsidRDefault="003E1B09" w:rsidP="003E1B09">
      <w:pPr>
        <w:jc w:val="center"/>
        <w:rPr>
          <w:b/>
        </w:rPr>
      </w:pPr>
    </w:p>
    <w:p w:rsidR="003E1B09" w:rsidRPr="00313F11" w:rsidRDefault="003E1B09" w:rsidP="003E1B09">
      <w:pPr>
        <w:jc w:val="center"/>
        <w:rPr>
          <w:sz w:val="28"/>
          <w:szCs w:val="28"/>
        </w:rPr>
      </w:pPr>
    </w:p>
    <w:p w:rsidR="003E1B09" w:rsidRPr="00313F11" w:rsidRDefault="003E1B09" w:rsidP="003E1B09">
      <w:pPr>
        <w:jc w:val="center"/>
        <w:rPr>
          <w:sz w:val="28"/>
          <w:szCs w:val="28"/>
        </w:rPr>
      </w:pPr>
      <w:r w:rsidRPr="00313F11">
        <w:rPr>
          <w:sz w:val="28"/>
          <w:szCs w:val="28"/>
        </w:rPr>
        <w:t>«31» августа 2010г.                                                                                  с. Карага</w:t>
      </w:r>
    </w:p>
    <w:p w:rsidR="003E1B09" w:rsidRPr="00313F11" w:rsidRDefault="003E1B09" w:rsidP="003E1B09">
      <w:pPr>
        <w:jc w:val="center"/>
        <w:rPr>
          <w:sz w:val="28"/>
          <w:szCs w:val="28"/>
        </w:rPr>
      </w:pPr>
    </w:p>
    <w:p w:rsidR="003E1B09" w:rsidRPr="00313F11" w:rsidRDefault="003E1B09" w:rsidP="003E1B09">
      <w:pPr>
        <w:ind w:right="6115"/>
        <w:jc w:val="both"/>
        <w:rPr>
          <w:b/>
          <w:sz w:val="28"/>
          <w:szCs w:val="28"/>
        </w:rPr>
      </w:pPr>
      <w:r w:rsidRPr="00313F11">
        <w:rPr>
          <w:sz w:val="28"/>
          <w:szCs w:val="28"/>
        </w:rPr>
        <w:t>О порядке проведения конкурса на замещение должности муниципальной службы в администрации сельского поселения «село Карага»</w:t>
      </w:r>
    </w:p>
    <w:p w:rsidR="003E1B09" w:rsidRPr="00313F11" w:rsidRDefault="003E1B09" w:rsidP="003E1B09">
      <w:pPr>
        <w:tabs>
          <w:tab w:val="left" w:pos="4320"/>
        </w:tabs>
        <w:ind w:right="-5"/>
        <w:rPr>
          <w:sz w:val="28"/>
          <w:szCs w:val="28"/>
        </w:rPr>
      </w:pPr>
    </w:p>
    <w:p w:rsidR="003E1B09" w:rsidRPr="00313F11" w:rsidRDefault="003E1B09" w:rsidP="003E1B09">
      <w:pPr>
        <w:tabs>
          <w:tab w:val="left" w:pos="4320"/>
        </w:tabs>
        <w:ind w:right="-5"/>
        <w:rPr>
          <w:sz w:val="28"/>
          <w:szCs w:val="28"/>
        </w:rPr>
      </w:pPr>
      <w:r w:rsidRPr="00313F11">
        <w:rPr>
          <w:sz w:val="28"/>
          <w:szCs w:val="28"/>
        </w:rPr>
        <w:t>РЕШИЛ:</w:t>
      </w:r>
    </w:p>
    <w:p w:rsidR="003E1B09" w:rsidRPr="00313F11" w:rsidRDefault="003E1B09" w:rsidP="003E1B09">
      <w:pPr>
        <w:numPr>
          <w:ilvl w:val="0"/>
          <w:numId w:val="5"/>
        </w:numPr>
        <w:ind w:right="-54"/>
        <w:jc w:val="both"/>
        <w:rPr>
          <w:sz w:val="28"/>
          <w:szCs w:val="28"/>
        </w:rPr>
      </w:pPr>
      <w:r w:rsidRPr="00313F11">
        <w:rPr>
          <w:sz w:val="28"/>
          <w:szCs w:val="28"/>
        </w:rPr>
        <w:t>Утвердить порядок проведения конкурса на замещение должности муниципальной службы в администрации сельского поселения «село Карага»</w:t>
      </w:r>
    </w:p>
    <w:p w:rsidR="003E1B09" w:rsidRPr="00313F11" w:rsidRDefault="003E1B09" w:rsidP="003E1B09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313F11">
        <w:rPr>
          <w:sz w:val="28"/>
          <w:szCs w:val="28"/>
        </w:rPr>
        <w:t>Порядок проведения конкурса на замещение должности муниципальной службы в администрации сельского п</w:t>
      </w:r>
      <w:r w:rsidRPr="00313F11">
        <w:rPr>
          <w:sz w:val="28"/>
          <w:szCs w:val="28"/>
        </w:rPr>
        <w:t>о</w:t>
      </w:r>
      <w:r w:rsidRPr="00313F11">
        <w:rPr>
          <w:sz w:val="28"/>
          <w:szCs w:val="28"/>
        </w:rPr>
        <w:t>селения «село Карага» обнародовать путем вывешивания на доске «Решения Совета депутатов и администрации сельского поселения «село Карага» в здании администрации сельского поселения «село Карага» по адресу с. Карага ул. Лукашевского д. 14</w:t>
      </w:r>
    </w:p>
    <w:p w:rsidR="003E1B09" w:rsidRPr="00313F11" w:rsidRDefault="003E1B09" w:rsidP="003E1B09">
      <w:pPr>
        <w:numPr>
          <w:ilvl w:val="0"/>
          <w:numId w:val="5"/>
        </w:numPr>
        <w:ind w:right="-5"/>
        <w:jc w:val="both"/>
        <w:rPr>
          <w:sz w:val="28"/>
          <w:szCs w:val="28"/>
        </w:rPr>
      </w:pPr>
      <w:r w:rsidRPr="00313F11">
        <w:rPr>
          <w:sz w:val="28"/>
          <w:szCs w:val="28"/>
        </w:rPr>
        <w:t>Данное решение вступает в силу с момента опубликования.</w:t>
      </w:r>
    </w:p>
    <w:p w:rsidR="003E1B09" w:rsidRPr="00313F11" w:rsidRDefault="003E1B09" w:rsidP="003E1B09">
      <w:pPr>
        <w:ind w:left="780" w:right="-54"/>
        <w:jc w:val="both"/>
        <w:rPr>
          <w:sz w:val="28"/>
          <w:szCs w:val="28"/>
        </w:rPr>
      </w:pPr>
    </w:p>
    <w:p w:rsidR="003E1B09" w:rsidRPr="00313F11" w:rsidRDefault="003E1B09" w:rsidP="003E1B09">
      <w:pPr>
        <w:ind w:right="-5"/>
        <w:rPr>
          <w:sz w:val="28"/>
          <w:szCs w:val="28"/>
        </w:rPr>
      </w:pPr>
    </w:p>
    <w:p w:rsidR="003E1B09" w:rsidRPr="00313F11" w:rsidRDefault="003E1B09" w:rsidP="003E1B09">
      <w:pPr>
        <w:ind w:right="-5"/>
        <w:rPr>
          <w:sz w:val="28"/>
          <w:szCs w:val="28"/>
        </w:rPr>
      </w:pPr>
    </w:p>
    <w:p w:rsidR="003E1B09" w:rsidRPr="00313F11" w:rsidRDefault="003E1B09" w:rsidP="003E1B09">
      <w:pPr>
        <w:ind w:right="-5"/>
        <w:rPr>
          <w:sz w:val="28"/>
          <w:szCs w:val="28"/>
        </w:rPr>
      </w:pPr>
    </w:p>
    <w:p w:rsidR="003E1B09" w:rsidRPr="00313F11" w:rsidRDefault="003E1B09" w:rsidP="003E1B09">
      <w:pPr>
        <w:ind w:right="-5"/>
        <w:rPr>
          <w:sz w:val="28"/>
          <w:szCs w:val="28"/>
        </w:rPr>
      </w:pPr>
    </w:p>
    <w:p w:rsidR="0091482B" w:rsidRPr="00313F11" w:rsidRDefault="0091482B" w:rsidP="0091482B">
      <w:pPr>
        <w:rPr>
          <w:sz w:val="28"/>
          <w:szCs w:val="28"/>
        </w:rPr>
      </w:pPr>
      <w:r w:rsidRPr="00313F11">
        <w:rPr>
          <w:sz w:val="28"/>
          <w:szCs w:val="28"/>
        </w:rPr>
        <w:t xml:space="preserve">Глав </w:t>
      </w:r>
      <w:proofErr w:type="gramStart"/>
      <w:r w:rsidRPr="00313F11">
        <w:rPr>
          <w:sz w:val="28"/>
          <w:szCs w:val="28"/>
        </w:rPr>
        <w:t>сельского</w:t>
      </w:r>
      <w:proofErr w:type="gramEnd"/>
      <w:r w:rsidRPr="00313F11">
        <w:rPr>
          <w:sz w:val="28"/>
          <w:szCs w:val="28"/>
        </w:rPr>
        <w:t xml:space="preserve"> </w:t>
      </w:r>
    </w:p>
    <w:p w:rsidR="0091482B" w:rsidRPr="00313F11" w:rsidRDefault="0091482B" w:rsidP="0091482B">
      <w:pPr>
        <w:rPr>
          <w:sz w:val="28"/>
          <w:szCs w:val="28"/>
        </w:rPr>
      </w:pPr>
      <w:r w:rsidRPr="00313F11">
        <w:rPr>
          <w:sz w:val="28"/>
          <w:szCs w:val="28"/>
        </w:rPr>
        <w:t>поселения «село Карага»</w:t>
      </w:r>
      <w:r w:rsidRPr="00313F11">
        <w:rPr>
          <w:sz w:val="28"/>
          <w:szCs w:val="28"/>
        </w:rPr>
        <w:tab/>
      </w:r>
      <w:r w:rsidRPr="00313F11">
        <w:rPr>
          <w:sz w:val="28"/>
          <w:szCs w:val="28"/>
        </w:rPr>
        <w:tab/>
      </w:r>
      <w:r w:rsidRPr="00313F11">
        <w:rPr>
          <w:sz w:val="28"/>
          <w:szCs w:val="28"/>
        </w:rPr>
        <w:tab/>
      </w:r>
      <w:r w:rsidRPr="00313F11">
        <w:rPr>
          <w:sz w:val="28"/>
          <w:szCs w:val="28"/>
        </w:rPr>
        <w:tab/>
      </w:r>
      <w:r w:rsidRPr="00313F11">
        <w:rPr>
          <w:sz w:val="28"/>
          <w:szCs w:val="28"/>
        </w:rPr>
        <w:tab/>
      </w:r>
      <w:r w:rsidRPr="00313F11">
        <w:rPr>
          <w:sz w:val="28"/>
          <w:szCs w:val="28"/>
        </w:rPr>
        <w:tab/>
        <w:t>В.А. Кудашов</w:t>
      </w:r>
    </w:p>
    <w:p w:rsidR="0091482B" w:rsidRPr="00313F11" w:rsidRDefault="0091482B" w:rsidP="0091482B">
      <w:pPr>
        <w:rPr>
          <w:sz w:val="28"/>
          <w:szCs w:val="28"/>
        </w:rPr>
      </w:pPr>
    </w:p>
    <w:p w:rsidR="003E1B09" w:rsidRDefault="003E1B09" w:rsidP="003E1B09"/>
    <w:p w:rsidR="003E1B09" w:rsidRDefault="003E1B09" w:rsidP="003E1B09"/>
    <w:p w:rsidR="003E1B09" w:rsidRDefault="003E1B09" w:rsidP="003E1B09"/>
    <w:p w:rsidR="003E1B09" w:rsidRDefault="003E1B09" w:rsidP="003E1B09"/>
    <w:p w:rsidR="003E1B09" w:rsidRDefault="003E1B09" w:rsidP="003E1B09"/>
    <w:p w:rsidR="003E1B09" w:rsidRDefault="003E1B09" w:rsidP="003E1B09"/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right"/>
      </w:pPr>
      <w:r w:rsidRPr="005833A8">
        <w:lastRenderedPageBreak/>
        <w:t>Приложение</w:t>
      </w:r>
    </w:p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right"/>
      </w:pPr>
      <w:r w:rsidRPr="005833A8">
        <w:t xml:space="preserve">к Решению № 47 </w:t>
      </w:r>
    </w:p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right"/>
      </w:pPr>
      <w:r w:rsidRPr="005833A8">
        <w:t>от 31.08.2010 г.</w:t>
      </w:r>
    </w:p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right"/>
      </w:pPr>
    </w:p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right"/>
      </w:pPr>
    </w:p>
    <w:p w:rsidR="00313F11" w:rsidRPr="005833A8" w:rsidRDefault="00313F11" w:rsidP="00313F11">
      <w:pPr>
        <w:shd w:val="clear" w:color="auto" w:fill="FFFFFF"/>
        <w:tabs>
          <w:tab w:val="left" w:pos="1867"/>
          <w:tab w:val="left" w:pos="7862"/>
        </w:tabs>
        <w:spacing w:before="336"/>
        <w:ind w:left="29"/>
        <w:contextualSpacing/>
        <w:jc w:val="center"/>
        <w:rPr>
          <w:b/>
        </w:rPr>
      </w:pPr>
      <w:r w:rsidRPr="005833A8">
        <w:rPr>
          <w:b/>
        </w:rPr>
        <w:t>ПОРЯДОК</w:t>
      </w:r>
    </w:p>
    <w:p w:rsidR="00313F11" w:rsidRPr="005833A8" w:rsidRDefault="00313F11" w:rsidP="00313F11">
      <w:pPr>
        <w:shd w:val="clear" w:color="auto" w:fill="FFFFFF"/>
        <w:tabs>
          <w:tab w:val="left" w:leader="underscore" w:pos="8462"/>
        </w:tabs>
        <w:spacing w:before="624"/>
        <w:ind w:left="269" w:right="518" w:firstLine="605"/>
        <w:contextualSpacing/>
        <w:jc w:val="center"/>
        <w:rPr>
          <w:b/>
          <w:bCs/>
          <w:sz w:val="28"/>
          <w:szCs w:val="28"/>
        </w:rPr>
      </w:pPr>
      <w:r w:rsidRPr="005833A8">
        <w:rPr>
          <w:b/>
          <w:bCs/>
          <w:sz w:val="28"/>
          <w:szCs w:val="28"/>
        </w:rPr>
        <w:t>проведения конкурса на замещение должности</w:t>
      </w:r>
      <w:r w:rsidRPr="005833A8">
        <w:rPr>
          <w:b/>
          <w:bCs/>
          <w:sz w:val="28"/>
          <w:szCs w:val="28"/>
        </w:rPr>
        <w:br/>
        <w:t>муниципальной службы в администрации сельского поселения «село Карага»</w:t>
      </w:r>
    </w:p>
    <w:p w:rsidR="00313F11" w:rsidRPr="005833A8" w:rsidRDefault="00313F11" w:rsidP="00313F11">
      <w:pPr>
        <w:shd w:val="clear" w:color="auto" w:fill="FFFFFF"/>
        <w:tabs>
          <w:tab w:val="left" w:leader="underscore" w:pos="8462"/>
        </w:tabs>
        <w:spacing w:before="624"/>
        <w:ind w:left="269" w:right="518" w:firstLine="605"/>
        <w:contextualSpacing/>
        <w:jc w:val="center"/>
      </w:pPr>
    </w:p>
    <w:p w:rsidR="00313F11" w:rsidRPr="005833A8" w:rsidRDefault="00313F11" w:rsidP="00313F11">
      <w:pPr>
        <w:numPr>
          <w:ilvl w:val="0"/>
          <w:numId w:val="10"/>
        </w:numPr>
        <w:shd w:val="clear" w:color="auto" w:fill="FFFFFF"/>
        <w:tabs>
          <w:tab w:val="left" w:pos="1224"/>
          <w:tab w:val="left" w:pos="2971"/>
          <w:tab w:val="left" w:pos="6547"/>
          <w:tab w:val="left" w:pos="9115"/>
        </w:tabs>
        <w:spacing w:before="494"/>
        <w:contextualSpacing/>
        <w:jc w:val="both"/>
      </w:pPr>
      <w:r w:rsidRPr="005833A8">
        <w:rPr>
          <w:sz w:val="28"/>
          <w:szCs w:val="28"/>
        </w:rPr>
        <w:t>Настоящий порядок проведения конкурса на замещение</w:t>
      </w:r>
      <w:r w:rsidRPr="005833A8">
        <w:rPr>
          <w:sz w:val="28"/>
          <w:szCs w:val="28"/>
        </w:rPr>
        <w:br/>
      </w:r>
      <w:r w:rsidRPr="005833A8">
        <w:rPr>
          <w:spacing w:val="-2"/>
          <w:sz w:val="28"/>
          <w:szCs w:val="28"/>
        </w:rPr>
        <w:t>должности</w:t>
      </w:r>
      <w:r w:rsidRPr="005833A8">
        <w:rPr>
          <w:sz w:val="28"/>
          <w:szCs w:val="28"/>
        </w:rPr>
        <w:t xml:space="preserve"> в администрации сельского полселения «село Карага»</w:t>
      </w:r>
    </w:p>
    <w:p w:rsidR="00313F11" w:rsidRDefault="00313F11" w:rsidP="00313F11">
      <w:pPr>
        <w:shd w:val="clear" w:color="auto" w:fill="FFFFFF"/>
        <w:ind w:left="10" w:right="10"/>
        <w:contextualSpacing/>
        <w:jc w:val="both"/>
      </w:pPr>
      <w:proofErr w:type="gramStart"/>
      <w:r w:rsidRPr="005833A8">
        <w:rPr>
          <w:sz w:val="28"/>
          <w:szCs w:val="28"/>
        </w:rPr>
        <w:t>(далее - Порядок) в соответствии с Федеральным законом от 02.03.2007 № 25-ФЗ «О муниципальной службе в Российской Федерации» и Законом Камчатского края «О муниципальной службе в Камчатском крае» определяет условия проведения конкурса на замещение вакантной должности муниципальной службы (далее - конкурс), число членов конкурсной комиссии и порядок ее формирования, регулирует вопросы определения даты, времени и места проведения конкурса.</w:t>
      </w:r>
      <w:proofErr w:type="gramEnd"/>
      <w:r w:rsidRPr="005833A8">
        <w:rPr>
          <w:sz w:val="28"/>
          <w:szCs w:val="28"/>
        </w:rPr>
        <w:t xml:space="preserve"> Конкурс обеспечивает реализацию конституционного права граждан на равный доступ к муниципальной службе, а также права муниципальных служащих на продвижение по службе.</w:t>
      </w:r>
    </w:p>
    <w:p w:rsidR="00313F11" w:rsidRPr="005833A8" w:rsidRDefault="00313F11" w:rsidP="00313F11">
      <w:pPr>
        <w:numPr>
          <w:ilvl w:val="0"/>
          <w:numId w:val="10"/>
        </w:numPr>
        <w:shd w:val="clear" w:color="auto" w:fill="FFFFFF"/>
        <w:ind w:right="10"/>
        <w:contextualSpacing/>
        <w:jc w:val="both"/>
      </w:pPr>
      <w:r w:rsidRPr="005833A8">
        <w:rPr>
          <w:sz w:val="28"/>
          <w:szCs w:val="28"/>
        </w:rPr>
        <w:t>Конкурс не проводится:</w:t>
      </w:r>
    </w:p>
    <w:p w:rsidR="00313F11" w:rsidRPr="005833A8" w:rsidRDefault="00313F11" w:rsidP="00313F11">
      <w:pPr>
        <w:shd w:val="clear" w:color="auto" w:fill="FFFFFF"/>
        <w:tabs>
          <w:tab w:val="left" w:pos="1320"/>
        </w:tabs>
        <w:ind w:left="10" w:right="24" w:firstLine="797"/>
        <w:contextualSpacing/>
        <w:jc w:val="both"/>
      </w:pPr>
      <w:r w:rsidRPr="005833A8">
        <w:rPr>
          <w:spacing w:val="-24"/>
          <w:sz w:val="28"/>
          <w:szCs w:val="28"/>
        </w:rPr>
        <w:t>1)</w:t>
      </w:r>
      <w:r w:rsidRPr="005833A8">
        <w:rPr>
          <w:sz w:val="28"/>
          <w:szCs w:val="28"/>
        </w:rPr>
        <w:tab/>
        <w:t>при назначении на должности муниципальной службы,</w:t>
      </w:r>
      <w:r w:rsidRPr="005833A8">
        <w:rPr>
          <w:sz w:val="28"/>
          <w:szCs w:val="28"/>
        </w:rPr>
        <w:br/>
        <w:t>замещаемые на определенный срок для непосредственного обеспечения</w:t>
      </w:r>
      <w:r w:rsidRPr="005833A8">
        <w:rPr>
          <w:sz w:val="28"/>
          <w:szCs w:val="28"/>
        </w:rPr>
        <w:br/>
        <w:t>исполнения  полномочий  лиц,  замещающих  муниципальные должности в администрации сельского поселения «село Карага»</w:t>
      </w:r>
    </w:p>
    <w:p w:rsidR="00313F11" w:rsidRPr="005833A8" w:rsidRDefault="00313F11" w:rsidP="00313F11">
      <w:pPr>
        <w:shd w:val="clear" w:color="auto" w:fill="FFFFFF"/>
        <w:tabs>
          <w:tab w:val="left" w:pos="1085"/>
        </w:tabs>
        <w:ind w:left="778"/>
        <w:contextualSpacing/>
      </w:pPr>
      <w:r w:rsidRPr="005833A8">
        <w:rPr>
          <w:spacing w:val="-11"/>
          <w:sz w:val="28"/>
          <w:szCs w:val="28"/>
        </w:rPr>
        <w:t>2)</w:t>
      </w:r>
      <w:r w:rsidRPr="005833A8">
        <w:rPr>
          <w:sz w:val="28"/>
          <w:szCs w:val="28"/>
        </w:rPr>
        <w:tab/>
        <w:t>при заключении срочного трудового договора;</w:t>
      </w:r>
    </w:p>
    <w:p w:rsidR="00313F11" w:rsidRPr="005833A8" w:rsidRDefault="00313F11" w:rsidP="00313F11">
      <w:pPr>
        <w:widowControl w:val="0"/>
        <w:numPr>
          <w:ilvl w:val="0"/>
          <w:numId w:val="7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right="29" w:firstLine="768"/>
        <w:contextualSpacing/>
        <w:jc w:val="both"/>
        <w:rPr>
          <w:spacing w:val="-11"/>
          <w:sz w:val="28"/>
          <w:szCs w:val="28"/>
        </w:rPr>
      </w:pPr>
      <w:r w:rsidRPr="005833A8">
        <w:rPr>
          <w:sz w:val="28"/>
          <w:szCs w:val="28"/>
        </w:rPr>
        <w:t>при назначении на должность муниципальной службы муниципального служащего или иного лица, состоящего в кадровом резерве на муниципальной службе;</w:t>
      </w:r>
    </w:p>
    <w:p w:rsidR="00313F11" w:rsidRPr="005833A8" w:rsidRDefault="00313F11" w:rsidP="00313F11">
      <w:pPr>
        <w:widowControl w:val="0"/>
        <w:numPr>
          <w:ilvl w:val="0"/>
          <w:numId w:val="7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ind w:right="43" w:firstLine="768"/>
        <w:contextualSpacing/>
        <w:jc w:val="both"/>
        <w:rPr>
          <w:spacing w:val="-11"/>
          <w:sz w:val="28"/>
          <w:szCs w:val="28"/>
        </w:rPr>
      </w:pPr>
      <w:r w:rsidRPr="005833A8">
        <w:rPr>
          <w:sz w:val="28"/>
          <w:szCs w:val="28"/>
        </w:rPr>
        <w:t xml:space="preserve">при назначении на должности муниципальной службы, исполнение должностных обязанностей по которым связано с использованием   сведений,   составляющих   государственную   тайну,   </w:t>
      </w:r>
      <w:proofErr w:type="gramStart"/>
      <w:r w:rsidRPr="005833A8">
        <w:rPr>
          <w:sz w:val="28"/>
          <w:szCs w:val="28"/>
        </w:rPr>
        <w:t>по</w:t>
      </w:r>
      <w:proofErr w:type="gramEnd"/>
    </w:p>
    <w:p w:rsidR="00313F11" w:rsidRDefault="00313F11" w:rsidP="00313F11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right="5"/>
        <w:contextualSpacing/>
        <w:jc w:val="both"/>
        <w:rPr>
          <w:spacing w:val="-11"/>
          <w:sz w:val="28"/>
          <w:szCs w:val="28"/>
        </w:rPr>
      </w:pPr>
      <w:r w:rsidRPr="005833A8"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833A8">
        <w:rPr>
          <w:sz w:val="28"/>
          <w:szCs w:val="28"/>
        </w:rPr>
        <w:t>дств св</w:t>
      </w:r>
      <w:proofErr w:type="gramEnd"/>
      <w:r w:rsidRPr="005833A8">
        <w:rPr>
          <w:sz w:val="28"/>
          <w:szCs w:val="28"/>
        </w:rPr>
        <w:t>язи и другие), осуществляются кандидатами за счет собственных средств.</w:t>
      </w:r>
    </w:p>
    <w:p w:rsidR="00313F11" w:rsidRDefault="00313F11" w:rsidP="00313F11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right="5"/>
        <w:contextualSpacing/>
        <w:jc w:val="both"/>
        <w:rPr>
          <w:spacing w:val="-11"/>
          <w:sz w:val="28"/>
          <w:szCs w:val="28"/>
        </w:rPr>
      </w:pPr>
      <w:r w:rsidRPr="00313F11">
        <w:rPr>
          <w:sz w:val="28"/>
          <w:szCs w:val="28"/>
        </w:rPr>
        <w:t>Кандидат в соответствии с законодательством Российской Федерации вправе обжаловать решение конкурсной комиссии.</w:t>
      </w:r>
    </w:p>
    <w:p w:rsidR="00313F11" w:rsidRPr="00313F11" w:rsidRDefault="00313F11" w:rsidP="00313F11">
      <w:pPr>
        <w:widowControl w:val="0"/>
        <w:numPr>
          <w:ilvl w:val="0"/>
          <w:numId w:val="10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ind w:right="5"/>
        <w:contextualSpacing/>
        <w:jc w:val="both"/>
        <w:rPr>
          <w:spacing w:val="-11"/>
          <w:sz w:val="28"/>
          <w:szCs w:val="28"/>
        </w:rPr>
      </w:pPr>
      <w:r w:rsidRPr="00313F11">
        <w:rPr>
          <w:sz w:val="28"/>
          <w:szCs w:val="28"/>
        </w:rPr>
        <w:t>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органа местного самоуправления может принять решение о проведении повторного конкурса.</w:t>
      </w:r>
    </w:p>
    <w:p w:rsidR="00313F11" w:rsidRDefault="00313F11" w:rsidP="003E1B09"/>
    <w:sectPr w:rsidR="0031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354"/>
    <w:multiLevelType w:val="hybridMultilevel"/>
    <w:tmpl w:val="2B327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97A55"/>
    <w:multiLevelType w:val="hybridMultilevel"/>
    <w:tmpl w:val="A7A62D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42A1637E"/>
    <w:multiLevelType w:val="hybridMultilevel"/>
    <w:tmpl w:val="51102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B1FDE"/>
    <w:multiLevelType w:val="singleLevel"/>
    <w:tmpl w:val="89B4490E"/>
    <w:lvl w:ilvl="0">
      <w:start w:val="2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55822CB9"/>
    <w:multiLevelType w:val="singleLevel"/>
    <w:tmpl w:val="F0D48A1A"/>
    <w:lvl w:ilvl="0">
      <w:start w:val="3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6AE46BE4"/>
    <w:multiLevelType w:val="hybridMultilevel"/>
    <w:tmpl w:val="C988E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84BA1"/>
    <w:multiLevelType w:val="hybridMultilevel"/>
    <w:tmpl w:val="4054499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6E963915"/>
    <w:multiLevelType w:val="hybridMultilevel"/>
    <w:tmpl w:val="D69E0422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>
    <w:nsid w:val="7FCF6FCF"/>
    <w:multiLevelType w:val="hybridMultilevel"/>
    <w:tmpl w:val="6B063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C0DFE"/>
    <w:rsid w:val="0002707C"/>
    <w:rsid w:val="00091F99"/>
    <w:rsid w:val="000C2F05"/>
    <w:rsid w:val="000F725A"/>
    <w:rsid w:val="0029481D"/>
    <w:rsid w:val="00313F11"/>
    <w:rsid w:val="003A24FD"/>
    <w:rsid w:val="003B5E8A"/>
    <w:rsid w:val="003E1B09"/>
    <w:rsid w:val="004F1434"/>
    <w:rsid w:val="005134B8"/>
    <w:rsid w:val="006416F4"/>
    <w:rsid w:val="00687BEF"/>
    <w:rsid w:val="006A7665"/>
    <w:rsid w:val="006C17DD"/>
    <w:rsid w:val="0090006A"/>
    <w:rsid w:val="00900451"/>
    <w:rsid w:val="0091482B"/>
    <w:rsid w:val="00932517"/>
    <w:rsid w:val="00970CF4"/>
    <w:rsid w:val="009A3CD4"/>
    <w:rsid w:val="00AF20FB"/>
    <w:rsid w:val="00C02A9A"/>
    <w:rsid w:val="00C170AB"/>
    <w:rsid w:val="00C943FE"/>
    <w:rsid w:val="00CC0DFE"/>
    <w:rsid w:val="00EA60DB"/>
    <w:rsid w:val="00EE68D6"/>
    <w:rsid w:val="00F17550"/>
    <w:rsid w:val="00FB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0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Z</cp:lastModifiedBy>
  <cp:revision>2</cp:revision>
  <cp:lastPrinted>2010-10-18T03:43:00Z</cp:lastPrinted>
  <dcterms:created xsi:type="dcterms:W3CDTF">2016-10-09T22:39:00Z</dcterms:created>
  <dcterms:modified xsi:type="dcterms:W3CDTF">2016-10-09T22:39:00Z</dcterms:modified>
</cp:coreProperties>
</file>