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3BDB" w14:textId="77777777" w:rsidR="007B470E" w:rsidRPr="00A374DE" w:rsidRDefault="007B470E" w:rsidP="007B470E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374DE">
        <w:rPr>
          <w:b/>
          <w:sz w:val="28"/>
          <w:szCs w:val="28"/>
          <w:lang w:eastAsia="ar-SA"/>
        </w:rPr>
        <w:t>РОССИЙСКАЯ ФЕДЕРАЦИЯ</w:t>
      </w:r>
    </w:p>
    <w:p w14:paraId="4CBAFC33" w14:textId="77777777" w:rsidR="007B470E" w:rsidRPr="00A374DE" w:rsidRDefault="007B470E" w:rsidP="007B470E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374DE">
        <w:rPr>
          <w:b/>
          <w:sz w:val="28"/>
          <w:szCs w:val="28"/>
          <w:lang w:eastAsia="ar-SA"/>
        </w:rPr>
        <w:t>КАМЧАТСКИЙ КРАЙ</w:t>
      </w:r>
    </w:p>
    <w:p w14:paraId="3C6A20D8" w14:textId="77777777" w:rsidR="007B470E" w:rsidRPr="00A374DE" w:rsidRDefault="007B470E" w:rsidP="007B470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74DE">
        <w:rPr>
          <w:b/>
          <w:sz w:val="28"/>
          <w:szCs w:val="28"/>
          <w:lang w:eastAsia="ar-SA"/>
        </w:rPr>
        <w:t>КАРАГИНСКИЙ РАЙОН</w:t>
      </w:r>
      <w:r w:rsidRPr="00A374DE">
        <w:rPr>
          <w:b/>
          <w:sz w:val="28"/>
          <w:szCs w:val="28"/>
        </w:rPr>
        <w:t xml:space="preserve"> </w:t>
      </w:r>
    </w:p>
    <w:p w14:paraId="4E7AE306" w14:textId="77777777" w:rsidR="007B470E" w:rsidRPr="00A374DE" w:rsidRDefault="007B470E" w:rsidP="007B470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74DE">
        <w:rPr>
          <w:b/>
          <w:sz w:val="28"/>
          <w:szCs w:val="28"/>
          <w:lang w:eastAsia="ar-SA"/>
        </w:rPr>
        <w:t>СЕЛЬСКОЕ ПОСЕЛЕНИЕ «СЕЛО КАРАГА»</w:t>
      </w:r>
      <w:r w:rsidRPr="00A374DE">
        <w:rPr>
          <w:b/>
          <w:sz w:val="28"/>
          <w:szCs w:val="28"/>
        </w:rPr>
        <w:t xml:space="preserve"> </w:t>
      </w:r>
    </w:p>
    <w:p w14:paraId="5B642DE0" w14:textId="77777777" w:rsidR="007B470E" w:rsidRPr="00A374DE" w:rsidRDefault="007B470E" w:rsidP="007B470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487130" wp14:editId="132B179B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A0E548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14:paraId="2D40DC44" w14:textId="77777777" w:rsidR="007B470E" w:rsidRPr="006B2D2B" w:rsidRDefault="007B470E" w:rsidP="007B470E">
      <w:pPr>
        <w:rPr>
          <w:sz w:val="28"/>
          <w:szCs w:val="28"/>
        </w:rPr>
      </w:pPr>
    </w:p>
    <w:p w14:paraId="2C4EFA24" w14:textId="77777777" w:rsidR="007B470E" w:rsidRPr="00515AFA" w:rsidRDefault="007B470E" w:rsidP="007B470E">
      <w:pPr>
        <w:tabs>
          <w:tab w:val="left" w:pos="2880"/>
        </w:tabs>
        <w:jc w:val="center"/>
        <w:rPr>
          <w:b/>
          <w:sz w:val="28"/>
          <w:szCs w:val="28"/>
        </w:rPr>
      </w:pPr>
      <w:r w:rsidRPr="00515AFA">
        <w:rPr>
          <w:b/>
          <w:sz w:val="28"/>
          <w:szCs w:val="28"/>
        </w:rPr>
        <w:t>ПОСТАНОВЛЕНИЕ</w:t>
      </w:r>
    </w:p>
    <w:p w14:paraId="6CDEFDF5" w14:textId="77777777" w:rsidR="007B470E" w:rsidRPr="00515AFA" w:rsidRDefault="007B470E" w:rsidP="007B470E">
      <w:pPr>
        <w:tabs>
          <w:tab w:val="left" w:pos="288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0"/>
        <w:gridCol w:w="1447"/>
      </w:tblGrid>
      <w:tr w:rsidR="007B470E" w:rsidRPr="00515AFA" w14:paraId="6F08C4C2" w14:textId="77777777" w:rsidTr="00671665">
        <w:tc>
          <w:tcPr>
            <w:tcW w:w="8300" w:type="dxa"/>
          </w:tcPr>
          <w:p w14:paraId="41C199C3" w14:textId="0242FD99" w:rsidR="007B470E" w:rsidRPr="00515AFA" w:rsidRDefault="007B470E" w:rsidP="00D76272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515AFA">
              <w:rPr>
                <w:b/>
                <w:sz w:val="28"/>
                <w:szCs w:val="28"/>
              </w:rPr>
              <w:t>от «</w:t>
            </w:r>
            <w:r w:rsidR="00D76272">
              <w:rPr>
                <w:b/>
                <w:sz w:val="28"/>
                <w:szCs w:val="28"/>
              </w:rPr>
              <w:t>15</w:t>
            </w:r>
            <w:r w:rsidRPr="00515AFA">
              <w:rPr>
                <w:b/>
                <w:sz w:val="28"/>
                <w:szCs w:val="28"/>
              </w:rPr>
              <w:t xml:space="preserve">» </w:t>
            </w:r>
            <w:r w:rsidR="00AA3563">
              <w:rPr>
                <w:b/>
                <w:sz w:val="28"/>
                <w:szCs w:val="28"/>
              </w:rPr>
              <w:t>октября</w:t>
            </w:r>
            <w:r w:rsidRPr="00515AFA">
              <w:rPr>
                <w:b/>
                <w:sz w:val="28"/>
                <w:szCs w:val="28"/>
              </w:rPr>
              <w:t xml:space="preserve"> 202</w:t>
            </w:r>
            <w:r w:rsidR="007E6AA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15AF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447" w:type="dxa"/>
          </w:tcPr>
          <w:p w14:paraId="3B34AE20" w14:textId="48236F4B" w:rsidR="007B470E" w:rsidRPr="00515AFA" w:rsidRDefault="007B470E" w:rsidP="00D76272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  <w:r w:rsidRPr="00515AFA">
              <w:rPr>
                <w:b/>
                <w:sz w:val="28"/>
                <w:szCs w:val="28"/>
              </w:rPr>
              <w:t xml:space="preserve">№ </w:t>
            </w:r>
            <w:r w:rsidR="00D76272">
              <w:rPr>
                <w:b/>
                <w:sz w:val="28"/>
                <w:szCs w:val="28"/>
              </w:rPr>
              <w:t>61</w:t>
            </w:r>
          </w:p>
        </w:tc>
      </w:tr>
    </w:tbl>
    <w:p w14:paraId="3E713D17" w14:textId="77777777" w:rsidR="007B470E" w:rsidRPr="00515AFA" w:rsidRDefault="007B470E" w:rsidP="007B470E">
      <w:pPr>
        <w:tabs>
          <w:tab w:val="left" w:pos="2880"/>
        </w:tabs>
        <w:rPr>
          <w:b/>
          <w:sz w:val="28"/>
          <w:szCs w:val="28"/>
        </w:rPr>
      </w:pPr>
    </w:p>
    <w:p w14:paraId="19416384" w14:textId="7AAAA6A6" w:rsidR="007B470E" w:rsidRPr="00515AFA" w:rsidRDefault="007B470E" w:rsidP="007B470E">
      <w:pPr>
        <w:widowControl w:val="0"/>
        <w:tabs>
          <w:tab w:val="left" w:pos="5245"/>
        </w:tabs>
        <w:autoSpaceDE w:val="0"/>
        <w:autoSpaceDN w:val="0"/>
        <w:adjustRightInd w:val="0"/>
        <w:ind w:right="5243"/>
        <w:jc w:val="both"/>
        <w:outlineLvl w:val="1"/>
        <w:rPr>
          <w:sz w:val="28"/>
          <w:szCs w:val="28"/>
        </w:rPr>
      </w:pPr>
      <w:r w:rsidRPr="00515AFA">
        <w:rPr>
          <w:sz w:val="28"/>
          <w:szCs w:val="28"/>
        </w:rPr>
        <w:t xml:space="preserve">Об утверждении муниципальной </w:t>
      </w:r>
      <w:r w:rsidR="008362B8">
        <w:rPr>
          <w:sz w:val="28"/>
          <w:szCs w:val="28"/>
        </w:rPr>
        <w:t xml:space="preserve">долгосрочной </w:t>
      </w:r>
      <w:r w:rsidRPr="00515AFA">
        <w:rPr>
          <w:sz w:val="28"/>
          <w:szCs w:val="28"/>
        </w:rPr>
        <w:t>программы «</w:t>
      </w:r>
      <w:r w:rsidR="003D7028">
        <w:rPr>
          <w:sz w:val="28"/>
          <w:szCs w:val="28"/>
        </w:rPr>
        <w:t>Переселение</w:t>
      </w:r>
      <w:r w:rsidR="00AA3563">
        <w:rPr>
          <w:sz w:val="28"/>
          <w:szCs w:val="28"/>
        </w:rPr>
        <w:t xml:space="preserve"> граждан из аварийного жилищного фонда на территории с</w:t>
      </w:r>
      <w:r w:rsidRPr="00515AFA">
        <w:rPr>
          <w:sz w:val="28"/>
          <w:szCs w:val="28"/>
        </w:rPr>
        <w:t xml:space="preserve">ельского поселения «село Карага» </w:t>
      </w:r>
      <w:r>
        <w:rPr>
          <w:sz w:val="28"/>
          <w:szCs w:val="28"/>
        </w:rPr>
        <w:t>в</w:t>
      </w:r>
      <w:r w:rsidRPr="00515AFA">
        <w:rPr>
          <w:sz w:val="28"/>
          <w:szCs w:val="28"/>
        </w:rPr>
        <w:t xml:space="preserve"> </w:t>
      </w:r>
      <w:r w:rsidRPr="00A15224">
        <w:rPr>
          <w:sz w:val="28"/>
          <w:szCs w:val="28"/>
        </w:rPr>
        <w:t>202</w:t>
      </w:r>
      <w:r w:rsidR="00034632" w:rsidRPr="00A15224">
        <w:rPr>
          <w:sz w:val="28"/>
          <w:szCs w:val="28"/>
        </w:rPr>
        <w:t>5</w:t>
      </w:r>
      <w:r w:rsidR="00984385" w:rsidRPr="00A15224">
        <w:rPr>
          <w:sz w:val="28"/>
          <w:szCs w:val="28"/>
        </w:rPr>
        <w:t>-20</w:t>
      </w:r>
      <w:r w:rsidR="008362B8" w:rsidRPr="00A15224">
        <w:rPr>
          <w:sz w:val="28"/>
          <w:szCs w:val="28"/>
        </w:rPr>
        <w:t>30</w:t>
      </w:r>
      <w:r w:rsidR="00984385" w:rsidRPr="00A15224">
        <w:rPr>
          <w:sz w:val="28"/>
          <w:szCs w:val="28"/>
        </w:rPr>
        <w:t xml:space="preserve"> </w:t>
      </w:r>
      <w:r w:rsidRPr="00A15224">
        <w:rPr>
          <w:sz w:val="28"/>
          <w:szCs w:val="28"/>
        </w:rPr>
        <w:t>г</w:t>
      </w:r>
      <w:r w:rsidR="00984385" w:rsidRPr="00A15224">
        <w:rPr>
          <w:sz w:val="28"/>
          <w:szCs w:val="28"/>
        </w:rPr>
        <w:t>г.</w:t>
      </w:r>
      <w:r w:rsidRPr="00A15224">
        <w:rPr>
          <w:sz w:val="28"/>
          <w:szCs w:val="28"/>
        </w:rPr>
        <w:t>».</w:t>
      </w:r>
    </w:p>
    <w:p w14:paraId="7C936F5A" w14:textId="77777777" w:rsidR="007B470E" w:rsidRPr="00515AFA" w:rsidRDefault="007B470E" w:rsidP="007B470E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outlineLvl w:val="1"/>
        <w:rPr>
          <w:sz w:val="28"/>
          <w:szCs w:val="28"/>
        </w:rPr>
      </w:pPr>
    </w:p>
    <w:p w14:paraId="3F23DCEF" w14:textId="77777777" w:rsidR="007B470E" w:rsidRPr="00515AFA" w:rsidRDefault="007B470E" w:rsidP="007B470E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outlineLvl w:val="1"/>
        <w:rPr>
          <w:sz w:val="28"/>
          <w:szCs w:val="28"/>
        </w:rPr>
      </w:pPr>
    </w:p>
    <w:p w14:paraId="5DDFA5CC" w14:textId="14603591" w:rsidR="007B470E" w:rsidRPr="00515AFA" w:rsidRDefault="00AA3563" w:rsidP="007B470E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подпункта «</w:t>
      </w:r>
      <w:r w:rsidR="00783E2E">
        <w:rPr>
          <w:sz w:val="28"/>
          <w:szCs w:val="28"/>
        </w:rPr>
        <w:t>г</w:t>
      </w:r>
      <w:r>
        <w:rPr>
          <w:sz w:val="28"/>
          <w:szCs w:val="28"/>
        </w:rPr>
        <w:t xml:space="preserve">» пункта </w:t>
      </w:r>
      <w:r w:rsidR="00783E2E">
        <w:rPr>
          <w:sz w:val="28"/>
          <w:szCs w:val="28"/>
        </w:rPr>
        <w:t>4</w:t>
      </w:r>
      <w:r>
        <w:rPr>
          <w:sz w:val="28"/>
          <w:szCs w:val="28"/>
        </w:rPr>
        <w:t xml:space="preserve"> Указа Президента Российской Федерации от </w:t>
      </w:r>
      <w:r w:rsidR="00783E2E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783E2E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783E2E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783E2E">
        <w:rPr>
          <w:sz w:val="28"/>
          <w:szCs w:val="28"/>
        </w:rPr>
        <w:t>309</w:t>
      </w:r>
      <w:r>
        <w:rPr>
          <w:sz w:val="28"/>
          <w:szCs w:val="28"/>
        </w:rPr>
        <w:t xml:space="preserve"> «О национальных целях развития Российской Федерации» на период до 2030 года</w:t>
      </w:r>
      <w:r w:rsidR="00783E2E">
        <w:rPr>
          <w:sz w:val="28"/>
          <w:szCs w:val="28"/>
        </w:rPr>
        <w:t xml:space="preserve"> и на перспективу до 2036 года</w:t>
      </w:r>
      <w:r>
        <w:rPr>
          <w:sz w:val="28"/>
          <w:szCs w:val="28"/>
        </w:rPr>
        <w:t>», обеспечения устойчивого сокращения непригодного для проживания жилищного фонда и привлечения средств публично-правой компании «Фонд развития территорий» на реализацию мероприятий</w:t>
      </w:r>
      <w:r w:rsidR="004808A5">
        <w:rPr>
          <w:sz w:val="28"/>
          <w:szCs w:val="28"/>
        </w:rPr>
        <w:t>, направленных на расселение многоквартирных аварийных жилых домов, расположенных на территории МО СП «</w:t>
      </w:r>
      <w:proofErr w:type="spellStart"/>
      <w:r w:rsidR="004808A5">
        <w:rPr>
          <w:sz w:val="28"/>
          <w:szCs w:val="28"/>
        </w:rPr>
        <w:t>с.Карага</w:t>
      </w:r>
      <w:proofErr w:type="spellEnd"/>
      <w:r w:rsidR="004808A5">
        <w:rPr>
          <w:sz w:val="28"/>
          <w:szCs w:val="28"/>
        </w:rPr>
        <w:t>», признанных в установленном порядке аварийными и подлежащими сносу в связи с физическим износом в процессе их эксплуатации, н</w:t>
      </w:r>
      <w:r w:rsidR="007B470E" w:rsidRPr="00515AFA">
        <w:rPr>
          <w:sz w:val="28"/>
          <w:szCs w:val="28"/>
        </w:rPr>
        <w:t>а основании Федерального закона от 06.10.2003 № 131-ФЗ «Об общих принципах организации местного самоуправления в Российской Федерации», Устава сельского поселения «село Карага»</w:t>
      </w:r>
      <w:r w:rsidR="00537A4D">
        <w:rPr>
          <w:sz w:val="28"/>
          <w:szCs w:val="28"/>
        </w:rPr>
        <w:t>,</w:t>
      </w:r>
      <w:r w:rsidR="007B470E" w:rsidRPr="00515AFA">
        <w:rPr>
          <w:sz w:val="28"/>
          <w:szCs w:val="28"/>
        </w:rPr>
        <w:t xml:space="preserve"> </w:t>
      </w:r>
    </w:p>
    <w:p w14:paraId="67E86F4E" w14:textId="5851AB94" w:rsidR="007B470E" w:rsidRDefault="007B470E" w:rsidP="007B470E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14:paraId="5B02E843" w14:textId="241798DB" w:rsidR="007B470E" w:rsidRPr="00515AFA" w:rsidRDefault="007B470E" w:rsidP="007B470E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515AFA">
        <w:rPr>
          <w:sz w:val="28"/>
          <w:szCs w:val="28"/>
        </w:rPr>
        <w:t>ПОСТАНОВЛЯ</w:t>
      </w:r>
      <w:r w:rsidR="00537A4D">
        <w:rPr>
          <w:sz w:val="28"/>
          <w:szCs w:val="28"/>
        </w:rPr>
        <w:t>ЕТ</w:t>
      </w:r>
      <w:r w:rsidRPr="00515AFA">
        <w:rPr>
          <w:sz w:val="28"/>
          <w:szCs w:val="28"/>
        </w:rPr>
        <w:t>:</w:t>
      </w:r>
    </w:p>
    <w:p w14:paraId="199545E2" w14:textId="77777777" w:rsidR="007B470E" w:rsidRPr="00515AFA" w:rsidRDefault="007B470E" w:rsidP="007B470E">
      <w:pPr>
        <w:shd w:val="clear" w:color="auto" w:fill="FFFFFF"/>
        <w:tabs>
          <w:tab w:val="left" w:pos="686"/>
        </w:tabs>
        <w:ind w:right="282"/>
        <w:jc w:val="both"/>
        <w:rPr>
          <w:sz w:val="28"/>
          <w:szCs w:val="28"/>
        </w:rPr>
      </w:pPr>
    </w:p>
    <w:p w14:paraId="1C560D68" w14:textId="77777777" w:rsidR="00034632" w:rsidRDefault="007B470E" w:rsidP="0003463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15AFA">
        <w:rPr>
          <w:rFonts w:ascii="Times New Roman" w:hAnsi="Times New Roman" w:cs="Times New Roman"/>
          <w:sz w:val="28"/>
          <w:szCs w:val="28"/>
        </w:rPr>
        <w:t>Ут</w:t>
      </w:r>
      <w:bookmarkStart w:id="0" w:name="_Hlk126589726"/>
      <w:r w:rsidR="00942ED5">
        <w:rPr>
          <w:rFonts w:ascii="Times New Roman" w:hAnsi="Times New Roman" w:cs="Times New Roman"/>
          <w:sz w:val="28"/>
          <w:szCs w:val="28"/>
        </w:rPr>
        <w:t xml:space="preserve">вердить муниципальную </w:t>
      </w:r>
      <w:r w:rsidR="008362B8">
        <w:rPr>
          <w:rFonts w:ascii="Times New Roman" w:hAnsi="Times New Roman" w:cs="Times New Roman"/>
          <w:sz w:val="28"/>
          <w:szCs w:val="28"/>
        </w:rPr>
        <w:t xml:space="preserve">долгосрочную </w:t>
      </w:r>
      <w:r w:rsidR="00942ED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942ED5" w:rsidRPr="00942ED5">
        <w:rPr>
          <w:rFonts w:ascii="Times New Roman" w:hAnsi="Times New Roman" w:cs="Times New Roman"/>
          <w:sz w:val="28"/>
          <w:szCs w:val="28"/>
        </w:rPr>
        <w:t xml:space="preserve">«Переселение граждан из аварийного жилищного фонда на территории сельского поселения «село Карага» в </w:t>
      </w:r>
      <w:r w:rsidR="00942ED5" w:rsidRPr="00A15224">
        <w:rPr>
          <w:rFonts w:ascii="Times New Roman" w:hAnsi="Times New Roman" w:cs="Times New Roman"/>
          <w:sz w:val="28"/>
          <w:szCs w:val="28"/>
        </w:rPr>
        <w:t>202</w:t>
      </w:r>
      <w:r w:rsidR="00034632" w:rsidRPr="00A15224">
        <w:rPr>
          <w:rFonts w:ascii="Times New Roman" w:hAnsi="Times New Roman" w:cs="Times New Roman"/>
          <w:sz w:val="28"/>
          <w:szCs w:val="28"/>
        </w:rPr>
        <w:t>5</w:t>
      </w:r>
      <w:r w:rsidR="00942ED5" w:rsidRPr="00A15224">
        <w:rPr>
          <w:rFonts w:ascii="Times New Roman" w:hAnsi="Times New Roman" w:cs="Times New Roman"/>
          <w:sz w:val="28"/>
          <w:szCs w:val="28"/>
        </w:rPr>
        <w:t>-20</w:t>
      </w:r>
      <w:r w:rsidR="008362B8" w:rsidRPr="00A15224">
        <w:rPr>
          <w:rFonts w:ascii="Times New Roman" w:hAnsi="Times New Roman" w:cs="Times New Roman"/>
          <w:sz w:val="28"/>
          <w:szCs w:val="28"/>
        </w:rPr>
        <w:t>30</w:t>
      </w:r>
      <w:r w:rsidR="00942ED5" w:rsidRPr="00A15224">
        <w:rPr>
          <w:rFonts w:ascii="Times New Roman" w:hAnsi="Times New Roman" w:cs="Times New Roman"/>
          <w:sz w:val="28"/>
          <w:szCs w:val="28"/>
        </w:rPr>
        <w:t xml:space="preserve"> гг.»</w:t>
      </w:r>
      <w:bookmarkEnd w:id="0"/>
      <w:r w:rsidRPr="00942ED5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25365E6D" w14:textId="506E884C" w:rsidR="00034632" w:rsidRPr="003209FE" w:rsidRDefault="007B470E" w:rsidP="0003463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03463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209FE">
        <w:rPr>
          <w:rFonts w:ascii="Times New Roman" w:hAnsi="Times New Roman" w:cs="Times New Roman"/>
          <w:sz w:val="28"/>
          <w:szCs w:val="28"/>
        </w:rPr>
        <w:t>над</w:t>
      </w:r>
      <w:r w:rsidRPr="000346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42ED5" w:rsidRPr="003209FE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Pr="003209FE">
        <w:rPr>
          <w:rFonts w:ascii="Times New Roman" w:hAnsi="Times New Roman" w:cs="Times New Roman"/>
          <w:sz w:val="28"/>
          <w:szCs w:val="28"/>
        </w:rPr>
        <w:t>.</w:t>
      </w:r>
    </w:p>
    <w:p w14:paraId="4F2F4880" w14:textId="2485345B" w:rsidR="007B470E" w:rsidRPr="00034632" w:rsidRDefault="007B470E" w:rsidP="0003463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03463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 в соответствии с Уставом МО СП «</w:t>
      </w:r>
      <w:proofErr w:type="spellStart"/>
      <w:r w:rsidRPr="00034632">
        <w:rPr>
          <w:rFonts w:ascii="Times New Roman" w:hAnsi="Times New Roman" w:cs="Times New Roman"/>
          <w:sz w:val="28"/>
          <w:szCs w:val="28"/>
        </w:rPr>
        <w:t>с.Карага</w:t>
      </w:r>
      <w:proofErr w:type="spellEnd"/>
      <w:r w:rsidRPr="00034632">
        <w:rPr>
          <w:rFonts w:ascii="Times New Roman" w:hAnsi="Times New Roman" w:cs="Times New Roman"/>
          <w:sz w:val="28"/>
          <w:szCs w:val="28"/>
        </w:rPr>
        <w:t>».</w:t>
      </w:r>
    </w:p>
    <w:p w14:paraId="63FD2DB7" w14:textId="77777777" w:rsidR="007B470E" w:rsidRPr="00515AFA" w:rsidRDefault="007B470E" w:rsidP="007B470E">
      <w:pPr>
        <w:suppressAutoHyphens/>
        <w:ind w:right="282"/>
        <w:rPr>
          <w:sz w:val="28"/>
          <w:szCs w:val="28"/>
        </w:rPr>
      </w:pPr>
    </w:p>
    <w:p w14:paraId="02CFAFCF" w14:textId="77777777" w:rsidR="007B470E" w:rsidRPr="00515AFA" w:rsidRDefault="007B470E" w:rsidP="007B470E">
      <w:pPr>
        <w:suppressAutoHyphens/>
        <w:ind w:right="282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B470E" w:rsidRPr="00515AFA" w14:paraId="02A127C6" w14:textId="77777777" w:rsidTr="00671665">
        <w:tc>
          <w:tcPr>
            <w:tcW w:w="5068" w:type="dxa"/>
          </w:tcPr>
          <w:p w14:paraId="10292E35" w14:textId="77777777" w:rsidR="007B470E" w:rsidRPr="00515AFA" w:rsidRDefault="007B470E" w:rsidP="00671665">
            <w:pPr>
              <w:suppressAutoHyphens/>
              <w:ind w:right="282"/>
              <w:rPr>
                <w:sz w:val="28"/>
                <w:szCs w:val="28"/>
              </w:rPr>
            </w:pPr>
            <w:r w:rsidRPr="00515AFA">
              <w:rPr>
                <w:sz w:val="28"/>
                <w:szCs w:val="28"/>
              </w:rPr>
              <w:t xml:space="preserve">Глава сельского поселения </w:t>
            </w:r>
          </w:p>
          <w:p w14:paraId="16DE6BD1" w14:textId="77777777" w:rsidR="007B470E" w:rsidRPr="00515AFA" w:rsidRDefault="007B470E" w:rsidP="00671665">
            <w:pPr>
              <w:suppressAutoHyphens/>
              <w:ind w:right="282"/>
              <w:rPr>
                <w:sz w:val="28"/>
                <w:szCs w:val="28"/>
              </w:rPr>
            </w:pPr>
            <w:r w:rsidRPr="00515AFA">
              <w:rPr>
                <w:sz w:val="28"/>
                <w:szCs w:val="28"/>
              </w:rPr>
              <w:t>«село Карага»</w:t>
            </w:r>
          </w:p>
        </w:tc>
        <w:tc>
          <w:tcPr>
            <w:tcW w:w="5069" w:type="dxa"/>
            <w:vAlign w:val="bottom"/>
          </w:tcPr>
          <w:p w14:paraId="34B90204" w14:textId="77777777" w:rsidR="007B470E" w:rsidRDefault="007B470E" w:rsidP="00671665">
            <w:pPr>
              <w:suppressAutoHyphens/>
              <w:ind w:right="282"/>
              <w:jc w:val="right"/>
              <w:rPr>
                <w:sz w:val="28"/>
                <w:szCs w:val="28"/>
              </w:rPr>
            </w:pPr>
            <w:r w:rsidRPr="00515AFA">
              <w:rPr>
                <w:sz w:val="28"/>
                <w:szCs w:val="28"/>
              </w:rPr>
              <w:t xml:space="preserve">Н.В. </w:t>
            </w:r>
            <w:proofErr w:type="spellStart"/>
            <w:r w:rsidRPr="00515AFA">
              <w:rPr>
                <w:sz w:val="28"/>
                <w:szCs w:val="28"/>
              </w:rPr>
              <w:t>Шафранская</w:t>
            </w:r>
            <w:proofErr w:type="spellEnd"/>
          </w:p>
          <w:p w14:paraId="6DDAEC1E" w14:textId="2017B5ED" w:rsidR="0062367A" w:rsidRPr="00515AFA" w:rsidRDefault="0062367A" w:rsidP="00671665">
            <w:pPr>
              <w:suppressAutoHyphens/>
              <w:ind w:right="282"/>
              <w:jc w:val="right"/>
              <w:rPr>
                <w:sz w:val="28"/>
                <w:szCs w:val="28"/>
              </w:rPr>
            </w:pPr>
          </w:p>
        </w:tc>
      </w:tr>
    </w:tbl>
    <w:p w14:paraId="7B7F878E" w14:textId="0FE51FE3" w:rsidR="007B470E" w:rsidRDefault="007B470E" w:rsidP="007B470E">
      <w:pPr>
        <w:suppressAutoHyphens/>
        <w:ind w:right="282"/>
        <w:rPr>
          <w:sz w:val="28"/>
          <w:szCs w:val="28"/>
        </w:rPr>
      </w:pPr>
    </w:p>
    <w:p w14:paraId="4E160587" w14:textId="77777777" w:rsidR="0062367A" w:rsidRDefault="0062367A" w:rsidP="0062367A">
      <w:pPr>
        <w:spacing w:line="259" w:lineRule="auto"/>
        <w:ind w:left="7080"/>
      </w:pPr>
      <w:r w:rsidRPr="00EC7F3B">
        <w:lastRenderedPageBreak/>
        <w:t>Приложение № 1</w:t>
      </w:r>
    </w:p>
    <w:p w14:paraId="3DDEFD8F" w14:textId="77777777" w:rsidR="0062367A" w:rsidRDefault="0062367A" w:rsidP="0062367A">
      <w:pPr>
        <w:spacing w:line="259" w:lineRule="auto"/>
        <w:ind w:left="7080"/>
      </w:pPr>
      <w:r>
        <w:t>к постановлению главы</w:t>
      </w:r>
    </w:p>
    <w:p w14:paraId="2EB237E8" w14:textId="77777777" w:rsidR="0062367A" w:rsidRDefault="0062367A" w:rsidP="0062367A">
      <w:pPr>
        <w:spacing w:line="259" w:lineRule="auto"/>
        <w:ind w:left="7080"/>
      </w:pPr>
      <w:r>
        <w:t xml:space="preserve">МО СП «с. Карага» </w:t>
      </w:r>
    </w:p>
    <w:p w14:paraId="06179AC6" w14:textId="73B3C53F" w:rsidR="0062367A" w:rsidRPr="001324EA" w:rsidRDefault="00474686" w:rsidP="0062367A">
      <w:pPr>
        <w:spacing w:line="259" w:lineRule="auto"/>
        <w:ind w:left="7080"/>
      </w:pPr>
      <w:r>
        <w:t xml:space="preserve">№ </w:t>
      </w:r>
      <w:r w:rsidR="00D76272">
        <w:t>61</w:t>
      </w:r>
      <w:r w:rsidR="0062367A">
        <w:t xml:space="preserve"> от </w:t>
      </w:r>
      <w:r w:rsidR="00D76272">
        <w:t>15</w:t>
      </w:r>
      <w:bookmarkStart w:id="1" w:name="_GoBack"/>
      <w:bookmarkEnd w:id="1"/>
      <w:r w:rsidR="0062367A">
        <w:t>.1</w:t>
      </w:r>
      <w:r>
        <w:t>0</w:t>
      </w:r>
      <w:r w:rsidR="0062367A">
        <w:t xml:space="preserve">.2024 </w:t>
      </w:r>
    </w:p>
    <w:p w14:paraId="52994916" w14:textId="77777777" w:rsidR="0062367A" w:rsidRPr="001324EA" w:rsidRDefault="0062367A" w:rsidP="0062367A">
      <w:pPr>
        <w:ind w:firstLine="720"/>
        <w:jc w:val="right"/>
      </w:pPr>
      <w:r>
        <w:t xml:space="preserve"> </w:t>
      </w:r>
    </w:p>
    <w:p w14:paraId="5D95C2CF" w14:textId="77777777" w:rsidR="0062367A" w:rsidRPr="001324EA" w:rsidRDefault="0062367A" w:rsidP="0062367A">
      <w:pPr>
        <w:ind w:firstLine="720"/>
        <w:jc w:val="right"/>
      </w:pPr>
    </w:p>
    <w:p w14:paraId="555F55AA" w14:textId="77777777" w:rsidR="0062367A" w:rsidRPr="001C7267" w:rsidRDefault="0062367A" w:rsidP="0062367A">
      <w:pPr>
        <w:ind w:firstLine="720"/>
        <w:jc w:val="right"/>
      </w:pPr>
    </w:p>
    <w:p w14:paraId="45664C20" w14:textId="77777777" w:rsidR="0062367A" w:rsidRDefault="0062367A" w:rsidP="0062367A">
      <w:pPr>
        <w:jc w:val="right"/>
      </w:pPr>
    </w:p>
    <w:p w14:paraId="00833AA6" w14:textId="77777777" w:rsidR="0062367A" w:rsidRDefault="0062367A" w:rsidP="0062367A">
      <w:pPr>
        <w:jc w:val="right"/>
      </w:pPr>
    </w:p>
    <w:p w14:paraId="456DAFAC" w14:textId="77777777" w:rsidR="0062367A" w:rsidRDefault="0062367A" w:rsidP="0062367A">
      <w:pPr>
        <w:jc w:val="right"/>
      </w:pPr>
    </w:p>
    <w:p w14:paraId="1BF92A43" w14:textId="77777777" w:rsidR="0062367A" w:rsidRDefault="0062367A" w:rsidP="0062367A">
      <w:pPr>
        <w:jc w:val="right"/>
      </w:pPr>
    </w:p>
    <w:p w14:paraId="40D703F0" w14:textId="77777777" w:rsidR="0062367A" w:rsidRDefault="0062367A" w:rsidP="0062367A">
      <w:pPr>
        <w:jc w:val="right"/>
      </w:pPr>
    </w:p>
    <w:p w14:paraId="13BEDF7D" w14:textId="77777777" w:rsidR="0062367A" w:rsidRDefault="0062367A" w:rsidP="0062367A">
      <w:pPr>
        <w:jc w:val="right"/>
      </w:pPr>
    </w:p>
    <w:p w14:paraId="1C9074F6" w14:textId="77777777" w:rsidR="0062367A" w:rsidRDefault="0062367A" w:rsidP="0062367A">
      <w:pPr>
        <w:jc w:val="right"/>
      </w:pPr>
    </w:p>
    <w:p w14:paraId="77F6849E" w14:textId="77777777" w:rsidR="0062367A" w:rsidRDefault="0062367A" w:rsidP="0062367A">
      <w:pPr>
        <w:jc w:val="right"/>
      </w:pPr>
    </w:p>
    <w:p w14:paraId="474AA57F" w14:textId="77777777" w:rsidR="0062367A" w:rsidRDefault="0062367A" w:rsidP="0062367A">
      <w:pPr>
        <w:jc w:val="right"/>
      </w:pPr>
    </w:p>
    <w:p w14:paraId="15BBDBF8" w14:textId="77777777" w:rsidR="0062367A" w:rsidRDefault="0062367A" w:rsidP="0062367A">
      <w:pPr>
        <w:jc w:val="right"/>
      </w:pPr>
    </w:p>
    <w:p w14:paraId="62F282F9" w14:textId="77777777" w:rsidR="0062367A" w:rsidRDefault="0062367A" w:rsidP="0062367A">
      <w:pPr>
        <w:jc w:val="right"/>
      </w:pPr>
    </w:p>
    <w:p w14:paraId="0C97680C" w14:textId="77777777" w:rsidR="0062367A" w:rsidRDefault="0062367A" w:rsidP="0062367A">
      <w:pPr>
        <w:jc w:val="right"/>
      </w:pPr>
    </w:p>
    <w:p w14:paraId="277F42D1" w14:textId="77777777" w:rsidR="0062367A" w:rsidRDefault="0062367A" w:rsidP="0062367A">
      <w:pPr>
        <w:jc w:val="right"/>
      </w:pPr>
    </w:p>
    <w:p w14:paraId="58331714" w14:textId="4C6AA394" w:rsidR="0062367A" w:rsidRPr="0019789B" w:rsidRDefault="00CB2649" w:rsidP="0062367A">
      <w:pPr>
        <w:shd w:val="clear" w:color="auto" w:fill="FFFFFF"/>
        <w:jc w:val="center"/>
        <w:rPr>
          <w:b/>
          <w:spacing w:val="7"/>
          <w:position w:val="4"/>
          <w:sz w:val="32"/>
          <w:szCs w:val="32"/>
        </w:rPr>
      </w:pPr>
      <w:r>
        <w:rPr>
          <w:b/>
          <w:spacing w:val="7"/>
          <w:position w:val="4"/>
          <w:sz w:val="32"/>
          <w:szCs w:val="32"/>
        </w:rPr>
        <w:t>Долгосрочная м</w:t>
      </w:r>
      <w:r w:rsidR="0062367A" w:rsidRPr="0019789B">
        <w:rPr>
          <w:b/>
          <w:spacing w:val="7"/>
          <w:position w:val="4"/>
          <w:sz w:val="32"/>
          <w:szCs w:val="32"/>
        </w:rPr>
        <w:t>униципальная Программа</w:t>
      </w:r>
    </w:p>
    <w:p w14:paraId="6C31D531" w14:textId="4D2AF6F2" w:rsidR="0062367A" w:rsidRPr="00474686" w:rsidRDefault="00474686" w:rsidP="0062367A">
      <w:pPr>
        <w:ind w:firstLine="698"/>
        <w:jc w:val="center"/>
        <w:rPr>
          <w:b/>
          <w:sz w:val="32"/>
          <w:szCs w:val="32"/>
        </w:rPr>
      </w:pPr>
      <w:r w:rsidRPr="00474686">
        <w:rPr>
          <w:b/>
          <w:sz w:val="32"/>
          <w:szCs w:val="32"/>
        </w:rPr>
        <w:t xml:space="preserve">Переселение граждан из аварийного жилищного фонда на территории сельского поселения «село Карага» в </w:t>
      </w:r>
      <w:r w:rsidRPr="00A15224">
        <w:rPr>
          <w:b/>
          <w:sz w:val="32"/>
          <w:szCs w:val="32"/>
        </w:rPr>
        <w:t>202</w:t>
      </w:r>
      <w:r w:rsidR="00034632" w:rsidRPr="00A15224">
        <w:rPr>
          <w:b/>
          <w:sz w:val="32"/>
          <w:szCs w:val="32"/>
        </w:rPr>
        <w:t>5</w:t>
      </w:r>
      <w:r w:rsidRPr="00A15224">
        <w:rPr>
          <w:b/>
          <w:sz w:val="32"/>
          <w:szCs w:val="32"/>
        </w:rPr>
        <w:t>-20</w:t>
      </w:r>
      <w:r w:rsidR="008362B8" w:rsidRPr="00A15224">
        <w:rPr>
          <w:b/>
          <w:sz w:val="32"/>
          <w:szCs w:val="32"/>
        </w:rPr>
        <w:t>30</w:t>
      </w:r>
      <w:r w:rsidRPr="00A15224">
        <w:rPr>
          <w:b/>
          <w:sz w:val="32"/>
          <w:szCs w:val="32"/>
        </w:rPr>
        <w:t xml:space="preserve"> гг.</w:t>
      </w:r>
    </w:p>
    <w:p w14:paraId="4ECCB0AF" w14:textId="77777777" w:rsidR="0062367A" w:rsidRPr="00474686" w:rsidRDefault="0062367A" w:rsidP="0062367A">
      <w:pPr>
        <w:jc w:val="center"/>
        <w:rPr>
          <w:sz w:val="32"/>
          <w:szCs w:val="32"/>
        </w:rPr>
      </w:pPr>
    </w:p>
    <w:p w14:paraId="1DA31B65" w14:textId="77777777" w:rsidR="0062367A" w:rsidRDefault="0062367A" w:rsidP="0062367A">
      <w:pPr>
        <w:jc w:val="center"/>
      </w:pPr>
    </w:p>
    <w:p w14:paraId="155EA1CC" w14:textId="77777777" w:rsidR="0062367A" w:rsidRDefault="0062367A" w:rsidP="0062367A">
      <w:pPr>
        <w:jc w:val="center"/>
      </w:pPr>
    </w:p>
    <w:p w14:paraId="6A71DA1C" w14:textId="77777777" w:rsidR="0062367A" w:rsidRDefault="0062367A" w:rsidP="0062367A">
      <w:pPr>
        <w:jc w:val="center"/>
      </w:pPr>
    </w:p>
    <w:p w14:paraId="2CC95D8F" w14:textId="77777777" w:rsidR="0062367A" w:rsidRDefault="0062367A" w:rsidP="0062367A">
      <w:pPr>
        <w:jc w:val="center"/>
      </w:pPr>
    </w:p>
    <w:p w14:paraId="4416F451" w14:textId="77777777" w:rsidR="0062367A" w:rsidRDefault="0062367A" w:rsidP="0062367A">
      <w:pPr>
        <w:jc w:val="center"/>
      </w:pPr>
    </w:p>
    <w:p w14:paraId="3FA79833" w14:textId="77777777" w:rsidR="0062367A" w:rsidRDefault="0062367A" w:rsidP="0062367A">
      <w:pPr>
        <w:jc w:val="center"/>
      </w:pPr>
    </w:p>
    <w:p w14:paraId="1B86AF07" w14:textId="77777777" w:rsidR="0062367A" w:rsidRDefault="0062367A" w:rsidP="0062367A">
      <w:pPr>
        <w:jc w:val="center"/>
      </w:pPr>
    </w:p>
    <w:p w14:paraId="18F5527F" w14:textId="77777777" w:rsidR="0062367A" w:rsidRDefault="0062367A" w:rsidP="0062367A">
      <w:pPr>
        <w:jc w:val="center"/>
      </w:pPr>
    </w:p>
    <w:p w14:paraId="166A9965" w14:textId="77777777" w:rsidR="0062367A" w:rsidRDefault="0062367A" w:rsidP="0062367A">
      <w:pPr>
        <w:jc w:val="center"/>
      </w:pPr>
    </w:p>
    <w:p w14:paraId="128B8791" w14:textId="77777777" w:rsidR="0062367A" w:rsidRDefault="0062367A" w:rsidP="0062367A">
      <w:pPr>
        <w:jc w:val="center"/>
      </w:pPr>
    </w:p>
    <w:p w14:paraId="0DDC9148" w14:textId="77777777" w:rsidR="0062367A" w:rsidRDefault="0062367A" w:rsidP="0062367A">
      <w:pPr>
        <w:jc w:val="center"/>
      </w:pPr>
    </w:p>
    <w:p w14:paraId="61BE3532" w14:textId="77777777" w:rsidR="0062367A" w:rsidRDefault="0062367A" w:rsidP="0062367A">
      <w:pPr>
        <w:jc w:val="center"/>
      </w:pPr>
    </w:p>
    <w:p w14:paraId="590BA84A" w14:textId="77777777" w:rsidR="0062367A" w:rsidRDefault="0062367A" w:rsidP="0062367A">
      <w:pPr>
        <w:jc w:val="center"/>
      </w:pPr>
    </w:p>
    <w:p w14:paraId="2F43F2A7" w14:textId="77777777" w:rsidR="0062367A" w:rsidRDefault="0062367A" w:rsidP="0062367A">
      <w:pPr>
        <w:jc w:val="center"/>
      </w:pPr>
    </w:p>
    <w:p w14:paraId="5CC0CD5A" w14:textId="77777777" w:rsidR="0062367A" w:rsidRDefault="0062367A" w:rsidP="0062367A">
      <w:pPr>
        <w:jc w:val="center"/>
      </w:pPr>
    </w:p>
    <w:p w14:paraId="6B92E9FB" w14:textId="77777777" w:rsidR="0062367A" w:rsidRDefault="0062367A" w:rsidP="0062367A">
      <w:pPr>
        <w:jc w:val="center"/>
      </w:pPr>
    </w:p>
    <w:p w14:paraId="7E273EC9" w14:textId="77777777" w:rsidR="0062367A" w:rsidRDefault="0062367A" w:rsidP="0062367A">
      <w:pPr>
        <w:jc w:val="center"/>
      </w:pPr>
    </w:p>
    <w:p w14:paraId="42A0A7EB" w14:textId="77777777" w:rsidR="0062367A" w:rsidRDefault="0062367A" w:rsidP="0062367A">
      <w:pPr>
        <w:jc w:val="center"/>
      </w:pPr>
    </w:p>
    <w:p w14:paraId="2856C8CD" w14:textId="77777777" w:rsidR="0062367A" w:rsidRDefault="0062367A" w:rsidP="0062367A">
      <w:pPr>
        <w:jc w:val="center"/>
      </w:pPr>
    </w:p>
    <w:p w14:paraId="24621F90" w14:textId="77777777" w:rsidR="0062367A" w:rsidRDefault="0062367A" w:rsidP="0062367A">
      <w:pPr>
        <w:jc w:val="center"/>
      </w:pPr>
    </w:p>
    <w:p w14:paraId="6361AEE7" w14:textId="77777777" w:rsidR="0062367A" w:rsidRDefault="0062367A" w:rsidP="0062367A">
      <w:pPr>
        <w:jc w:val="center"/>
      </w:pPr>
    </w:p>
    <w:p w14:paraId="357FBAB8" w14:textId="4E72C3DA" w:rsidR="0062367A" w:rsidRDefault="0062367A" w:rsidP="0062367A">
      <w:pPr>
        <w:jc w:val="center"/>
      </w:pPr>
    </w:p>
    <w:p w14:paraId="517BC665" w14:textId="77777777" w:rsidR="00474686" w:rsidRDefault="00474686" w:rsidP="0062367A">
      <w:pPr>
        <w:jc w:val="center"/>
      </w:pPr>
    </w:p>
    <w:p w14:paraId="002B06C7" w14:textId="77777777" w:rsidR="0062367A" w:rsidRDefault="0062367A" w:rsidP="0062367A">
      <w:pPr>
        <w:jc w:val="center"/>
      </w:pPr>
    </w:p>
    <w:p w14:paraId="726E7A61" w14:textId="77777777" w:rsidR="00A15B84" w:rsidRDefault="00A15B84" w:rsidP="0062367A">
      <w:pPr>
        <w:jc w:val="center"/>
      </w:pPr>
    </w:p>
    <w:p w14:paraId="0DAFC348" w14:textId="33A595BE" w:rsidR="0062367A" w:rsidRDefault="0062367A" w:rsidP="0062367A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арага</w:t>
      </w:r>
      <w:proofErr w:type="spellEnd"/>
      <w:r w:rsidR="00474686">
        <w:t>,</w:t>
      </w:r>
      <w:r>
        <w:t xml:space="preserve"> 2024</w:t>
      </w:r>
    </w:p>
    <w:p w14:paraId="4047F5DA" w14:textId="77777777" w:rsidR="003209FE" w:rsidRDefault="003209FE" w:rsidP="0062367A">
      <w:pPr>
        <w:jc w:val="center"/>
      </w:pPr>
    </w:p>
    <w:p w14:paraId="23AF8058" w14:textId="77777777" w:rsidR="003209FE" w:rsidRDefault="003209FE" w:rsidP="0062367A">
      <w:pPr>
        <w:jc w:val="center"/>
      </w:pPr>
    </w:p>
    <w:p w14:paraId="1EDB62C6" w14:textId="77777777" w:rsidR="003209FE" w:rsidRDefault="003209FE" w:rsidP="0062367A">
      <w:pPr>
        <w:jc w:val="center"/>
      </w:pPr>
    </w:p>
    <w:p w14:paraId="7A34CC86" w14:textId="403F6D6F" w:rsidR="00F92927" w:rsidRPr="003061A4" w:rsidRDefault="00F92927" w:rsidP="00F92927">
      <w:pPr>
        <w:jc w:val="center"/>
        <w:rPr>
          <w:b/>
        </w:rPr>
      </w:pPr>
      <w:r w:rsidRPr="003061A4">
        <w:rPr>
          <w:b/>
        </w:rPr>
        <w:lastRenderedPageBreak/>
        <w:t xml:space="preserve">Паспорт </w:t>
      </w:r>
      <w:r w:rsidR="0058610A">
        <w:rPr>
          <w:b/>
        </w:rPr>
        <w:t xml:space="preserve">долгосрочной </w:t>
      </w:r>
      <w:r w:rsidRPr="003061A4">
        <w:rPr>
          <w:b/>
        </w:rPr>
        <w:t>муниципальной программы</w:t>
      </w:r>
    </w:p>
    <w:p w14:paraId="56971DBD" w14:textId="0F0B396A" w:rsidR="00F92927" w:rsidRPr="003061A4" w:rsidRDefault="00474686" w:rsidP="00F92927">
      <w:pPr>
        <w:jc w:val="center"/>
      </w:pPr>
      <w:r w:rsidRPr="00474686">
        <w:t xml:space="preserve">«Переселение граждан из аварийного жилищного фонда на территории сельского поселения «село Карага» в </w:t>
      </w:r>
      <w:r w:rsidRPr="00A15224">
        <w:t>202</w:t>
      </w:r>
      <w:r w:rsidR="00034632" w:rsidRPr="00A15224">
        <w:t>5</w:t>
      </w:r>
      <w:r w:rsidRPr="00A15224">
        <w:t>-20</w:t>
      </w:r>
      <w:r w:rsidR="00011C69" w:rsidRPr="00A15224">
        <w:t>30</w:t>
      </w:r>
      <w:r w:rsidRPr="00A15224">
        <w:t xml:space="preserve"> гг.»</w:t>
      </w:r>
      <w:r w:rsidR="00F92927" w:rsidRPr="00474686">
        <w:t xml:space="preserve"> </w:t>
      </w:r>
      <w:r w:rsidR="00F92927" w:rsidRPr="003061A4">
        <w:t>(далее - Программа)</w:t>
      </w:r>
    </w:p>
    <w:p w14:paraId="7E5CB0DA" w14:textId="77777777" w:rsidR="00F92927" w:rsidRPr="003061A4" w:rsidRDefault="00F92927" w:rsidP="00F9292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245"/>
      </w:tblGrid>
      <w:tr w:rsidR="00F92927" w:rsidRPr="003061A4" w14:paraId="6C16D351" w14:textId="77777777" w:rsidTr="00671665">
        <w:trPr>
          <w:trHeight w:val="509"/>
        </w:trPr>
        <w:tc>
          <w:tcPr>
            <w:tcW w:w="4608" w:type="dxa"/>
          </w:tcPr>
          <w:p w14:paraId="44F98931" w14:textId="77777777" w:rsidR="00F92927" w:rsidRPr="003061A4" w:rsidRDefault="00F92927" w:rsidP="003209FE">
            <w:r w:rsidRPr="003061A4">
              <w:t>Наименование программы</w:t>
            </w:r>
          </w:p>
        </w:tc>
        <w:tc>
          <w:tcPr>
            <w:tcW w:w="5245" w:type="dxa"/>
          </w:tcPr>
          <w:p w14:paraId="3B0D32B1" w14:textId="511088CE" w:rsidR="00F92927" w:rsidRDefault="00474686" w:rsidP="00474686">
            <w:r w:rsidRPr="00474686">
              <w:t xml:space="preserve">«Переселение граждан из аварийного жилищного фонда на территории сельского поселения «село Карага» в </w:t>
            </w:r>
            <w:r w:rsidRPr="00A15224">
              <w:t>202</w:t>
            </w:r>
            <w:r w:rsidR="00034632" w:rsidRPr="00A15224">
              <w:t>5</w:t>
            </w:r>
            <w:r w:rsidRPr="00A15224">
              <w:t>-20</w:t>
            </w:r>
            <w:r w:rsidR="00011C69" w:rsidRPr="00A15224">
              <w:t>30</w:t>
            </w:r>
            <w:r w:rsidRPr="00A15224">
              <w:t xml:space="preserve"> гг.»</w:t>
            </w:r>
            <w:r w:rsidRPr="00474686">
              <w:t xml:space="preserve"> </w:t>
            </w:r>
          </w:p>
          <w:p w14:paraId="07CD5A88" w14:textId="0CABEF6F" w:rsidR="00474686" w:rsidRPr="003061A4" w:rsidRDefault="00474686" w:rsidP="00474686"/>
        </w:tc>
      </w:tr>
      <w:tr w:rsidR="00F92927" w:rsidRPr="003061A4" w14:paraId="527D4275" w14:textId="77777777" w:rsidTr="00671665">
        <w:trPr>
          <w:trHeight w:val="509"/>
        </w:trPr>
        <w:tc>
          <w:tcPr>
            <w:tcW w:w="4608" w:type="dxa"/>
          </w:tcPr>
          <w:p w14:paraId="42B5C84E" w14:textId="77777777" w:rsidR="00F92927" w:rsidRPr="003061A4" w:rsidRDefault="00F92927" w:rsidP="003209FE">
            <w:r w:rsidRPr="003061A4">
              <w:t>Основание для разработки программы</w:t>
            </w:r>
          </w:p>
        </w:tc>
        <w:tc>
          <w:tcPr>
            <w:tcW w:w="5245" w:type="dxa"/>
          </w:tcPr>
          <w:p w14:paraId="52D2382B" w14:textId="77777777" w:rsidR="00F92927" w:rsidRPr="005C54B9" w:rsidRDefault="00F92927" w:rsidP="00671665">
            <w:pPr>
              <w:autoSpaceDE w:val="0"/>
              <w:autoSpaceDN w:val="0"/>
              <w:adjustRightInd w:val="0"/>
              <w:jc w:val="both"/>
            </w:pPr>
            <w:r w:rsidRPr="005C54B9">
              <w:t>Постановление администрации МО СП «с. Карага» от 12.01.2016 №1 «Об утверждении Порядка разработки, реализации и оценки эффективности муниципальных программ в муниципальном образовании сельского поселения «село Карага»</w:t>
            </w:r>
          </w:p>
          <w:p w14:paraId="65C1AFAC" w14:textId="77777777" w:rsidR="00F92927" w:rsidRPr="00CC285B" w:rsidRDefault="00F92927" w:rsidP="00671665"/>
        </w:tc>
      </w:tr>
      <w:tr w:rsidR="00F92927" w:rsidRPr="003061A4" w14:paraId="6EFB8B25" w14:textId="77777777" w:rsidTr="00671665">
        <w:trPr>
          <w:trHeight w:val="483"/>
        </w:trPr>
        <w:tc>
          <w:tcPr>
            <w:tcW w:w="4608" w:type="dxa"/>
          </w:tcPr>
          <w:p w14:paraId="2A6B6EB4" w14:textId="77777777" w:rsidR="00F92927" w:rsidRPr="003061A4" w:rsidRDefault="00F92927" w:rsidP="003209FE">
            <w:r w:rsidRPr="003061A4">
              <w:t>Разработчик-исполнитель программы</w:t>
            </w:r>
          </w:p>
        </w:tc>
        <w:tc>
          <w:tcPr>
            <w:tcW w:w="5245" w:type="dxa"/>
          </w:tcPr>
          <w:p w14:paraId="7682ADF4" w14:textId="77777777" w:rsidR="00F92927" w:rsidRDefault="00F92927" w:rsidP="00671665">
            <w:pPr>
              <w:jc w:val="both"/>
            </w:pPr>
            <w:r>
              <w:t>Администрация сельского поселения «село Карага» (далее – Администрация)</w:t>
            </w:r>
          </w:p>
          <w:p w14:paraId="0E585D2F" w14:textId="77777777" w:rsidR="00F92927" w:rsidRDefault="00F92927" w:rsidP="00671665">
            <w:pPr>
              <w:jc w:val="both"/>
            </w:pPr>
          </w:p>
        </w:tc>
      </w:tr>
      <w:tr w:rsidR="00F92927" w:rsidRPr="003061A4" w14:paraId="5C5F2A87" w14:textId="77777777" w:rsidTr="00671665">
        <w:tc>
          <w:tcPr>
            <w:tcW w:w="4608" w:type="dxa"/>
          </w:tcPr>
          <w:p w14:paraId="4315F7B0" w14:textId="77777777" w:rsidR="00F92927" w:rsidRPr="003061A4" w:rsidRDefault="00F92927" w:rsidP="003209FE">
            <w:r w:rsidRPr="003061A4">
              <w:t>Подпрограммы, входящие в муниципальную программу</w:t>
            </w:r>
          </w:p>
        </w:tc>
        <w:tc>
          <w:tcPr>
            <w:tcW w:w="5245" w:type="dxa"/>
          </w:tcPr>
          <w:p w14:paraId="7688D2D3" w14:textId="448C25C5" w:rsidR="00F92927" w:rsidRDefault="00474686" w:rsidP="00671665">
            <w:pPr>
              <w:jc w:val="both"/>
            </w:pPr>
            <w:r>
              <w:t xml:space="preserve">- </w:t>
            </w:r>
          </w:p>
          <w:p w14:paraId="7A0CE94D" w14:textId="77777777" w:rsidR="00F92927" w:rsidRPr="003061A4" w:rsidRDefault="00F92927" w:rsidP="00671665"/>
        </w:tc>
      </w:tr>
      <w:tr w:rsidR="00F92927" w:rsidRPr="003061A4" w14:paraId="60ED293B" w14:textId="77777777" w:rsidTr="00671665">
        <w:trPr>
          <w:trHeight w:val="513"/>
        </w:trPr>
        <w:tc>
          <w:tcPr>
            <w:tcW w:w="4608" w:type="dxa"/>
          </w:tcPr>
          <w:p w14:paraId="2676A8A8" w14:textId="77777777" w:rsidR="00474686" w:rsidRDefault="00474686" w:rsidP="003209FE"/>
          <w:p w14:paraId="49EF6B1D" w14:textId="4F91C670" w:rsidR="00F92927" w:rsidRPr="003061A4" w:rsidRDefault="00F92927" w:rsidP="003209FE">
            <w:r w:rsidRPr="003061A4">
              <w:t>Цель программы</w:t>
            </w:r>
          </w:p>
        </w:tc>
        <w:tc>
          <w:tcPr>
            <w:tcW w:w="5245" w:type="dxa"/>
          </w:tcPr>
          <w:p w14:paraId="3DE9E2AA" w14:textId="77777777" w:rsidR="00474686" w:rsidRDefault="00474686" w:rsidP="00671665"/>
          <w:p w14:paraId="65559C3A" w14:textId="4E32AB2F" w:rsidR="00F92927" w:rsidRDefault="00474686" w:rsidP="00671665">
            <w:r>
              <w:rPr>
                <w:rStyle w:val="20"/>
              </w:rPr>
              <w:t>обеспечение населения доступным и качественным жильем</w:t>
            </w:r>
            <w:r w:rsidRPr="003061A4">
              <w:t xml:space="preserve"> </w:t>
            </w:r>
          </w:p>
          <w:p w14:paraId="43925C56" w14:textId="647B32B8" w:rsidR="00474686" w:rsidRPr="003061A4" w:rsidRDefault="00474686" w:rsidP="00671665"/>
        </w:tc>
      </w:tr>
      <w:tr w:rsidR="00F92927" w:rsidRPr="003061A4" w14:paraId="152EAF01" w14:textId="77777777" w:rsidTr="00671665">
        <w:trPr>
          <w:trHeight w:val="536"/>
        </w:trPr>
        <w:tc>
          <w:tcPr>
            <w:tcW w:w="4608" w:type="dxa"/>
          </w:tcPr>
          <w:p w14:paraId="05539C0C" w14:textId="77777777" w:rsidR="00F92927" w:rsidRPr="003061A4" w:rsidRDefault="00F92927" w:rsidP="003209FE">
            <w:r w:rsidRPr="003061A4">
              <w:t>Задачи программы</w:t>
            </w:r>
          </w:p>
        </w:tc>
        <w:tc>
          <w:tcPr>
            <w:tcW w:w="5245" w:type="dxa"/>
          </w:tcPr>
          <w:p w14:paraId="6B4D6A15" w14:textId="77777777" w:rsidR="00C16C86" w:rsidRDefault="00C16C86" w:rsidP="00C16C86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- переселение граждан из аварийного жилищного фонда в благоустроенные жилые помещения;</w:t>
            </w:r>
          </w:p>
          <w:p w14:paraId="603F10F4" w14:textId="77777777" w:rsidR="00C16C86" w:rsidRDefault="00C16C86" w:rsidP="00C16C86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- изъятие земельных участков, на которых расположены аварийные многоквартирные дома, для муниципальных нужд;</w:t>
            </w:r>
          </w:p>
          <w:p w14:paraId="454B897D" w14:textId="77777777" w:rsidR="00F92927" w:rsidRDefault="00C16C86" w:rsidP="00326288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-  снос аварийных многоквартирных домов</w:t>
            </w:r>
          </w:p>
          <w:p w14:paraId="5FDBFABB" w14:textId="7C8995FA" w:rsidR="00326288" w:rsidRPr="003061A4" w:rsidRDefault="00326288" w:rsidP="00326288">
            <w:pPr>
              <w:jc w:val="both"/>
            </w:pPr>
          </w:p>
        </w:tc>
      </w:tr>
      <w:tr w:rsidR="00F92927" w:rsidRPr="002A59BD" w14:paraId="6B7AFAB1" w14:textId="77777777" w:rsidTr="00671665">
        <w:trPr>
          <w:trHeight w:val="522"/>
        </w:trPr>
        <w:tc>
          <w:tcPr>
            <w:tcW w:w="4608" w:type="dxa"/>
          </w:tcPr>
          <w:p w14:paraId="3AFC6F63" w14:textId="77777777" w:rsidR="00F92927" w:rsidRPr="003061A4" w:rsidRDefault="00F92927" w:rsidP="003209FE">
            <w:r w:rsidRPr="003061A4">
              <w:t>Этапы реализации программы</w:t>
            </w:r>
          </w:p>
        </w:tc>
        <w:tc>
          <w:tcPr>
            <w:tcW w:w="5245" w:type="dxa"/>
          </w:tcPr>
          <w:p w14:paraId="014A0162" w14:textId="5F1F060E" w:rsidR="00F92927" w:rsidRPr="00877B7C" w:rsidRDefault="00F92927" w:rsidP="00671665">
            <w:pPr>
              <w:pStyle w:val="a4"/>
              <w:rPr>
                <w:rFonts w:ascii="Times New Roman" w:hAnsi="Times New Roman"/>
              </w:rPr>
            </w:pPr>
            <w:r w:rsidRPr="003061A4">
              <w:rPr>
                <w:rFonts w:ascii="Times New Roman" w:hAnsi="Times New Roman"/>
              </w:rPr>
              <w:t xml:space="preserve">Муниципальная программа реализуется </w:t>
            </w:r>
            <w:r w:rsidR="00011C69">
              <w:rPr>
                <w:rFonts w:ascii="Times New Roman" w:hAnsi="Times New Roman"/>
              </w:rPr>
              <w:t>поэтапно в период с</w:t>
            </w:r>
            <w:r w:rsidRPr="003061A4">
              <w:rPr>
                <w:rFonts w:ascii="Times New Roman" w:hAnsi="Times New Roman"/>
              </w:rPr>
              <w:t xml:space="preserve"> </w:t>
            </w:r>
            <w:r w:rsidR="00C16C86" w:rsidRPr="00A15224">
              <w:rPr>
                <w:rFonts w:ascii="Times New Roman" w:hAnsi="Times New Roman"/>
              </w:rPr>
              <w:t>202</w:t>
            </w:r>
            <w:r w:rsidR="00A15224">
              <w:rPr>
                <w:rFonts w:ascii="Times New Roman" w:hAnsi="Times New Roman"/>
              </w:rPr>
              <w:t>5</w:t>
            </w:r>
            <w:r w:rsidR="00011C69">
              <w:rPr>
                <w:rFonts w:ascii="Times New Roman" w:hAnsi="Times New Roman"/>
              </w:rPr>
              <w:t xml:space="preserve"> по </w:t>
            </w:r>
            <w:r w:rsidR="00C16C86">
              <w:rPr>
                <w:rFonts w:ascii="Times New Roman" w:hAnsi="Times New Roman"/>
              </w:rPr>
              <w:t>2030 гг</w:t>
            </w:r>
            <w:r w:rsidRPr="003061A4">
              <w:rPr>
                <w:rFonts w:ascii="Times New Roman" w:hAnsi="Times New Roman"/>
              </w:rPr>
              <w:t xml:space="preserve">. </w:t>
            </w:r>
            <w:r w:rsidRPr="003061A4">
              <w:rPr>
                <w:rFonts w:ascii="Times New Roman" w:hAnsi="Times New Roman"/>
              </w:rPr>
              <w:br/>
            </w:r>
            <w:r w:rsidR="00C16C86">
              <w:rPr>
                <w:rFonts w:ascii="Times New Roman" w:hAnsi="Times New Roman"/>
                <w:lang w:val="en-US"/>
              </w:rPr>
              <w:t>I</w:t>
            </w:r>
            <w:r w:rsidR="00C16C86" w:rsidRPr="00877B7C">
              <w:rPr>
                <w:rFonts w:ascii="Times New Roman" w:hAnsi="Times New Roman"/>
              </w:rPr>
              <w:t xml:space="preserve"> </w:t>
            </w:r>
            <w:r w:rsidR="00C16C86">
              <w:rPr>
                <w:rFonts w:ascii="Times New Roman" w:hAnsi="Times New Roman"/>
              </w:rPr>
              <w:t>этап</w:t>
            </w:r>
            <w:r w:rsidR="00C16C86" w:rsidRPr="00877B7C">
              <w:rPr>
                <w:rFonts w:ascii="Times New Roman" w:hAnsi="Times New Roman"/>
              </w:rPr>
              <w:t xml:space="preserve"> </w:t>
            </w:r>
            <w:r w:rsidR="002A59BD" w:rsidRPr="00877B7C">
              <w:rPr>
                <w:rFonts w:ascii="Times New Roman" w:hAnsi="Times New Roman"/>
              </w:rPr>
              <w:t>–</w:t>
            </w:r>
            <w:r w:rsidR="00C16C86" w:rsidRPr="00877B7C">
              <w:rPr>
                <w:rFonts w:ascii="Times New Roman" w:hAnsi="Times New Roman"/>
              </w:rPr>
              <w:t xml:space="preserve"> </w:t>
            </w:r>
            <w:r w:rsidR="00877B7C" w:rsidRPr="00877B7C">
              <w:rPr>
                <w:rFonts w:ascii="Times New Roman" w:hAnsi="Times New Roman"/>
              </w:rPr>
              <w:t xml:space="preserve">2025 </w:t>
            </w:r>
            <w:r w:rsidR="00877B7C">
              <w:rPr>
                <w:rFonts w:ascii="Times New Roman" w:hAnsi="Times New Roman"/>
              </w:rPr>
              <w:t>год (</w:t>
            </w:r>
            <w:r w:rsidR="002A59BD" w:rsidRPr="00877B7C">
              <w:rPr>
                <w:rFonts w:ascii="Times New Roman" w:hAnsi="Times New Roman"/>
              </w:rPr>
              <w:t xml:space="preserve">2025-2026 </w:t>
            </w:r>
            <w:proofErr w:type="spellStart"/>
            <w:proofErr w:type="gramStart"/>
            <w:r w:rsidR="002A59BD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="00877B7C">
              <w:rPr>
                <w:rFonts w:ascii="Times New Roman" w:hAnsi="Times New Roman"/>
              </w:rPr>
              <w:t>)</w:t>
            </w:r>
          </w:p>
          <w:p w14:paraId="0013D948" w14:textId="2F29193B" w:rsidR="00F92927" w:rsidRPr="002A59BD" w:rsidRDefault="002A59BD" w:rsidP="00671665">
            <w:r>
              <w:rPr>
                <w:lang w:val="en-US"/>
              </w:rPr>
              <w:t>II</w:t>
            </w:r>
            <w:r w:rsidRPr="002A59BD">
              <w:t xml:space="preserve"> </w:t>
            </w:r>
            <w:r>
              <w:t>этап</w:t>
            </w:r>
            <w:r w:rsidRPr="002A59BD">
              <w:t xml:space="preserve"> – 202</w:t>
            </w:r>
            <w:r w:rsidR="00877B7C">
              <w:t xml:space="preserve">6 </w:t>
            </w:r>
            <w:r>
              <w:t>г</w:t>
            </w:r>
            <w:r w:rsidR="00877B7C">
              <w:t xml:space="preserve">од (2026-2027 </w:t>
            </w:r>
            <w:proofErr w:type="spellStart"/>
            <w:r w:rsidR="00877B7C">
              <w:t>гг</w:t>
            </w:r>
            <w:proofErr w:type="spellEnd"/>
            <w:r w:rsidR="00877B7C">
              <w:t>)</w:t>
            </w:r>
          </w:p>
          <w:p w14:paraId="618B220C" w14:textId="77777777" w:rsidR="00C16C86" w:rsidRDefault="002A59BD" w:rsidP="00877B7C">
            <w:r>
              <w:rPr>
                <w:lang w:val="en-US"/>
              </w:rPr>
              <w:t>III</w:t>
            </w:r>
            <w:r w:rsidRPr="002A59BD">
              <w:t xml:space="preserve"> </w:t>
            </w:r>
            <w:r>
              <w:t>этап</w:t>
            </w:r>
            <w:r w:rsidRPr="002A59BD">
              <w:t xml:space="preserve"> – 202</w:t>
            </w:r>
            <w:r w:rsidR="00877B7C">
              <w:t xml:space="preserve">7 </w:t>
            </w:r>
            <w:r>
              <w:t>г</w:t>
            </w:r>
            <w:r w:rsidR="00877B7C">
              <w:t xml:space="preserve">од (2027-2028 </w:t>
            </w:r>
            <w:proofErr w:type="spellStart"/>
            <w:r w:rsidR="00877B7C">
              <w:t>гг</w:t>
            </w:r>
            <w:proofErr w:type="spellEnd"/>
            <w:r w:rsidR="00877B7C">
              <w:t>)</w:t>
            </w:r>
          </w:p>
          <w:p w14:paraId="6D5FEAFD" w14:textId="77777777" w:rsidR="00877B7C" w:rsidRDefault="00877B7C" w:rsidP="00877B7C">
            <w:r>
              <w:rPr>
                <w:lang w:val="en-US"/>
              </w:rPr>
              <w:t>IV</w:t>
            </w:r>
            <w:r>
              <w:t xml:space="preserve"> этап – 2028 год (2028-2029 </w:t>
            </w:r>
            <w:proofErr w:type="spellStart"/>
            <w:r>
              <w:t>гг</w:t>
            </w:r>
            <w:proofErr w:type="spellEnd"/>
            <w:r>
              <w:t>)</w:t>
            </w:r>
          </w:p>
          <w:p w14:paraId="133A8CD5" w14:textId="198BB801" w:rsidR="00877B7C" w:rsidRDefault="00F444CB" w:rsidP="00877B7C">
            <w:r>
              <w:rPr>
                <w:lang w:val="en-US"/>
              </w:rPr>
              <w:t>V</w:t>
            </w:r>
            <w:r w:rsidR="00877B7C">
              <w:t xml:space="preserve"> этап – 2029 год (2029-2030 </w:t>
            </w:r>
            <w:proofErr w:type="spellStart"/>
            <w:r w:rsidR="00877B7C">
              <w:t>гг</w:t>
            </w:r>
            <w:proofErr w:type="spellEnd"/>
            <w:r w:rsidR="00877B7C">
              <w:t>)</w:t>
            </w:r>
          </w:p>
          <w:p w14:paraId="3BCED88E" w14:textId="77777777" w:rsidR="005E732B" w:rsidRDefault="00877B7C" w:rsidP="00F444CB">
            <w:r>
              <w:rPr>
                <w:lang w:val="en-US"/>
              </w:rPr>
              <w:t>VI</w:t>
            </w:r>
            <w:r>
              <w:t xml:space="preserve"> этап – 2030 год</w:t>
            </w:r>
            <w:r w:rsidR="005E732B">
              <w:t>.</w:t>
            </w:r>
          </w:p>
          <w:p w14:paraId="0F23CCF8" w14:textId="5A8BAF3F" w:rsidR="00877B7C" w:rsidRPr="00877B7C" w:rsidRDefault="00877B7C" w:rsidP="00F444CB">
            <w:r>
              <w:t xml:space="preserve">  </w:t>
            </w:r>
          </w:p>
        </w:tc>
      </w:tr>
      <w:tr w:rsidR="00F92927" w:rsidRPr="003061A4" w14:paraId="487C2163" w14:textId="77777777" w:rsidTr="00671665">
        <w:tc>
          <w:tcPr>
            <w:tcW w:w="4608" w:type="dxa"/>
          </w:tcPr>
          <w:p w14:paraId="67F05145" w14:textId="77777777" w:rsidR="00F92927" w:rsidRPr="003061A4" w:rsidRDefault="00F92927" w:rsidP="003209FE">
            <w:r w:rsidRPr="003061A4">
              <w:t xml:space="preserve">Объемы и источники финансирования программы </w:t>
            </w:r>
          </w:p>
        </w:tc>
        <w:tc>
          <w:tcPr>
            <w:tcW w:w="5245" w:type="dxa"/>
          </w:tcPr>
          <w:p w14:paraId="096ABB22" w14:textId="583526FC" w:rsidR="00F92927" w:rsidRDefault="00F92927" w:rsidP="00671665">
            <w:r w:rsidRPr="00143DE5">
              <w:t xml:space="preserve">Общий объем финансирования Программы составляет – </w:t>
            </w:r>
            <w:r w:rsidR="002A59BD" w:rsidRPr="00A15224">
              <w:t>0</w:t>
            </w:r>
            <w:r w:rsidRPr="00A15224">
              <w:t xml:space="preserve">,000 </w:t>
            </w:r>
            <w:proofErr w:type="spellStart"/>
            <w:r w:rsidRPr="00A15224">
              <w:t>тыс</w:t>
            </w:r>
            <w:proofErr w:type="gramStart"/>
            <w:r w:rsidRPr="00A15224">
              <w:t>.р</w:t>
            </w:r>
            <w:proofErr w:type="gramEnd"/>
            <w:r w:rsidRPr="00A15224">
              <w:t>ублей</w:t>
            </w:r>
            <w:proofErr w:type="spellEnd"/>
          </w:p>
          <w:p w14:paraId="5E99AC84" w14:textId="77777777" w:rsidR="00F92927" w:rsidRPr="00143DE5" w:rsidRDefault="00F92927" w:rsidP="00671665"/>
        </w:tc>
      </w:tr>
      <w:tr w:rsidR="00F92927" w:rsidRPr="003061A4" w14:paraId="14C0B072" w14:textId="77777777" w:rsidTr="00671665">
        <w:tc>
          <w:tcPr>
            <w:tcW w:w="4608" w:type="dxa"/>
          </w:tcPr>
          <w:p w14:paraId="5D19C035" w14:textId="77777777" w:rsidR="00F92927" w:rsidRPr="003061A4" w:rsidRDefault="00F92927" w:rsidP="003209FE">
            <w:r w:rsidRPr="003061A4">
              <w:t>Прогноз ожидаемых результатов реализации программы</w:t>
            </w:r>
          </w:p>
        </w:tc>
        <w:tc>
          <w:tcPr>
            <w:tcW w:w="5245" w:type="dxa"/>
          </w:tcPr>
          <w:p w14:paraId="40FAD850" w14:textId="0F4CF92A" w:rsidR="00F92927" w:rsidRDefault="0092349D" w:rsidP="009B4A10">
            <w:pPr>
              <w:jc w:val="both"/>
            </w:pPr>
            <w:r>
              <w:t>- переселение 3</w:t>
            </w:r>
            <w:r w:rsidR="00011C69">
              <w:t>4</w:t>
            </w:r>
            <w:r w:rsidR="009B4A10">
              <w:t xml:space="preserve"> человек, проживающих в аварийно</w:t>
            </w:r>
            <w:r w:rsidR="00911F78">
              <w:t xml:space="preserve">м жилом фонде </w:t>
            </w:r>
            <w:r>
              <w:t>на территории МО СП «</w:t>
            </w:r>
            <w:proofErr w:type="spellStart"/>
            <w:r>
              <w:t>с.Карага</w:t>
            </w:r>
            <w:proofErr w:type="spellEnd"/>
            <w:r>
              <w:t>»</w:t>
            </w:r>
            <w:r w:rsidR="00911F78">
              <w:t>;</w:t>
            </w:r>
          </w:p>
          <w:p w14:paraId="2CC8A1DB" w14:textId="4BC9D1A2" w:rsidR="00911F78" w:rsidRDefault="00911F78" w:rsidP="009B4A10">
            <w:pPr>
              <w:jc w:val="both"/>
            </w:pPr>
            <w:r>
              <w:t xml:space="preserve">- расселение </w:t>
            </w:r>
            <w:r w:rsidR="00AC0CFB">
              <w:t>7</w:t>
            </w:r>
            <w:r w:rsidR="009B133E">
              <w:t>0</w:t>
            </w:r>
            <w:r w:rsidR="00AC0CFB">
              <w:t>0,</w:t>
            </w:r>
            <w:r w:rsidR="00561359">
              <w:t>3</w:t>
            </w:r>
            <w:r w:rsidR="009B133E">
              <w:t xml:space="preserve"> квадратных метров аварийного жилищного фонда </w:t>
            </w:r>
          </w:p>
          <w:p w14:paraId="6A81E87B" w14:textId="78F3EDE8" w:rsidR="00911F78" w:rsidRPr="004A5157" w:rsidRDefault="00911F78" w:rsidP="009B4A10">
            <w:pPr>
              <w:jc w:val="both"/>
            </w:pPr>
          </w:p>
        </w:tc>
      </w:tr>
    </w:tbl>
    <w:p w14:paraId="3F3DBF42" w14:textId="1EE72CD0" w:rsidR="00F92927" w:rsidRDefault="00F92927" w:rsidP="00F92927">
      <w:pPr>
        <w:jc w:val="center"/>
      </w:pPr>
    </w:p>
    <w:p w14:paraId="25AEFCAF" w14:textId="4520863D" w:rsidR="0092349D" w:rsidRDefault="0092349D" w:rsidP="00F92927">
      <w:pPr>
        <w:jc w:val="center"/>
      </w:pPr>
    </w:p>
    <w:p w14:paraId="0BCAA2A3" w14:textId="77CDFDD6" w:rsidR="0092349D" w:rsidRDefault="0092349D" w:rsidP="00F92927">
      <w:pPr>
        <w:jc w:val="center"/>
      </w:pPr>
    </w:p>
    <w:p w14:paraId="348FE48B" w14:textId="77777777" w:rsidR="0092349D" w:rsidRDefault="0092349D" w:rsidP="00F92927">
      <w:pPr>
        <w:jc w:val="center"/>
      </w:pPr>
    </w:p>
    <w:p w14:paraId="12483499" w14:textId="09E1C677" w:rsidR="00F92927" w:rsidRDefault="00F92927" w:rsidP="00F92927">
      <w:pPr>
        <w:ind w:firstLine="708"/>
        <w:jc w:val="center"/>
        <w:rPr>
          <w:b/>
        </w:rPr>
      </w:pPr>
      <w:bookmarkStart w:id="2" w:name="Программа"/>
      <w:bookmarkEnd w:id="2"/>
      <w:r w:rsidRPr="003061A4">
        <w:rPr>
          <w:b/>
        </w:rPr>
        <w:lastRenderedPageBreak/>
        <w:t>1. Анализ проблемной сферы</w:t>
      </w:r>
    </w:p>
    <w:p w14:paraId="35878C83" w14:textId="2C2649CB" w:rsidR="00671665" w:rsidRDefault="00671665" w:rsidP="00F92927">
      <w:pPr>
        <w:ind w:firstLine="708"/>
        <w:jc w:val="center"/>
        <w:rPr>
          <w:b/>
        </w:rPr>
      </w:pPr>
    </w:p>
    <w:p w14:paraId="497E2024" w14:textId="4816A0B1" w:rsidR="00671665" w:rsidRDefault="00671665" w:rsidP="00671665">
      <w:pPr>
        <w:ind w:firstLine="740"/>
        <w:jc w:val="both"/>
      </w:pPr>
      <w:r>
        <w:rPr>
          <w:color w:val="000000"/>
          <w:lang w:bidi="ru-RU"/>
        </w:rPr>
        <w:t>В числе важнейших социальных проблем своей</w:t>
      </w:r>
      <w:r>
        <w:rPr>
          <w:color w:val="000000"/>
          <w:lang w:bidi="ru-RU"/>
        </w:rPr>
        <w:tab/>
        <w:t xml:space="preserve"> актуальностью и первостепенностью выделается задача обеспечения устойчивого сокращения непригодного для проживания жилищного фонда и, в частности, расселения жилья, признанного авариным на территории муниципального образования сельского поселения «село Карага» (далее - муниципальное образование). Проживающие в аварийных многоквартирных домах граждане в основном не в состоянии самостоятельно приобрести жилище удовлетворительного качества, для большинства из них жилые помещения в аварийных многоквартирных домах являются единственным жильем.</w:t>
      </w:r>
    </w:p>
    <w:p w14:paraId="06A3DBD9" w14:textId="0149B6D0" w:rsidR="00671665" w:rsidRDefault="00671665" w:rsidP="00671665">
      <w:pPr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Приоритеты муниципальной политики в сфере переселения граждан, из аварийного жилищного фонда, направлены на создание благоприятной среды жизнедеятельности населения, снижение социальной напряженности, улучшению демографической ситуации и развитию строительной отрасли в муниципальном образовании.</w:t>
      </w:r>
    </w:p>
    <w:p w14:paraId="03F6E823" w14:textId="23418967" w:rsidR="00671665" w:rsidRDefault="00671665" w:rsidP="00671665">
      <w:pPr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Наличие аварийного жилищного фонда представляет собой угрозу жизни и здоровью граждан, ухудшает внешний облик </w:t>
      </w:r>
      <w:r w:rsidR="001B3CCA">
        <w:rPr>
          <w:color w:val="000000"/>
          <w:lang w:bidi="ru-RU"/>
        </w:rPr>
        <w:t xml:space="preserve">села, сдерживает развитие инфраструктуры, снижает инвестиционную привлекательность.  </w:t>
      </w:r>
    </w:p>
    <w:p w14:paraId="1B6B23A5" w14:textId="77777777" w:rsidR="00F92927" w:rsidRDefault="00F92927" w:rsidP="00F92927">
      <w:pPr>
        <w:ind w:firstLine="708"/>
        <w:jc w:val="both"/>
      </w:pPr>
    </w:p>
    <w:p w14:paraId="78431E92" w14:textId="4F17C099" w:rsidR="00F92927" w:rsidRDefault="00F92927" w:rsidP="00F92927">
      <w:pPr>
        <w:tabs>
          <w:tab w:val="left" w:pos="1106"/>
        </w:tabs>
        <w:jc w:val="center"/>
        <w:rPr>
          <w:b/>
        </w:rPr>
      </w:pPr>
      <w:r w:rsidRPr="003061A4">
        <w:rPr>
          <w:b/>
        </w:rPr>
        <w:t>2. Цели, задачи и сроки реализации программы, прогноз ожидаемых результатов</w:t>
      </w:r>
    </w:p>
    <w:p w14:paraId="27732217" w14:textId="77777777" w:rsidR="00F444CB" w:rsidRDefault="00F444CB" w:rsidP="00F444CB">
      <w:pPr>
        <w:ind w:firstLine="740"/>
        <w:jc w:val="both"/>
        <w:rPr>
          <w:color w:val="000000"/>
          <w:lang w:bidi="ru-RU"/>
        </w:rPr>
      </w:pPr>
    </w:p>
    <w:p w14:paraId="328902D9" w14:textId="396D0C06" w:rsidR="00F444CB" w:rsidRDefault="00F444CB" w:rsidP="00F444CB">
      <w:pPr>
        <w:ind w:firstLine="740"/>
        <w:jc w:val="both"/>
      </w:pPr>
      <w:r>
        <w:rPr>
          <w:color w:val="000000"/>
          <w:lang w:bidi="ru-RU"/>
        </w:rPr>
        <w:t>Цель реализации программы - обеспечение населения доступным и качественным жильем.</w:t>
      </w:r>
    </w:p>
    <w:p w14:paraId="4D3F0903" w14:textId="77777777" w:rsidR="00F444CB" w:rsidRDefault="00F444CB" w:rsidP="00F444CB">
      <w:pPr>
        <w:ind w:firstLine="740"/>
        <w:jc w:val="both"/>
      </w:pPr>
      <w:r>
        <w:rPr>
          <w:color w:val="000000"/>
          <w:lang w:bidi="ru-RU"/>
        </w:rPr>
        <w:t>Для достижения этой цели должны быть решены следующие задачи:</w:t>
      </w:r>
    </w:p>
    <w:p w14:paraId="06498B30" w14:textId="77777777" w:rsidR="00F444CB" w:rsidRDefault="00F444CB" w:rsidP="00F444CB">
      <w:pPr>
        <w:widowControl w:val="0"/>
        <w:numPr>
          <w:ilvl w:val="0"/>
          <w:numId w:val="3"/>
        </w:numPr>
        <w:tabs>
          <w:tab w:val="left" w:pos="944"/>
        </w:tabs>
        <w:ind w:firstLine="740"/>
        <w:jc w:val="both"/>
      </w:pPr>
      <w:r>
        <w:rPr>
          <w:color w:val="000000"/>
          <w:lang w:bidi="ru-RU"/>
        </w:rPr>
        <w:t>переселение граждан из аварийного жилищного фонда в благоустроенные жилые помещения;</w:t>
      </w:r>
    </w:p>
    <w:p w14:paraId="4E6D74C6" w14:textId="77777777" w:rsidR="00F444CB" w:rsidRDefault="00F444CB" w:rsidP="00F444CB">
      <w:pPr>
        <w:widowControl w:val="0"/>
        <w:numPr>
          <w:ilvl w:val="0"/>
          <w:numId w:val="3"/>
        </w:numPr>
        <w:tabs>
          <w:tab w:val="left" w:pos="949"/>
        </w:tabs>
        <w:ind w:firstLine="740"/>
        <w:jc w:val="both"/>
      </w:pPr>
      <w:r>
        <w:rPr>
          <w:color w:val="000000"/>
          <w:lang w:bidi="ru-RU"/>
        </w:rPr>
        <w:t>изъятие земельных участков, на которых расположены аварийные многоквартирные дома для муниципальных нужд;</w:t>
      </w:r>
    </w:p>
    <w:p w14:paraId="58259C95" w14:textId="77777777" w:rsidR="00F444CB" w:rsidRDefault="00F444CB" w:rsidP="00F444CB">
      <w:pPr>
        <w:widowControl w:val="0"/>
        <w:numPr>
          <w:ilvl w:val="0"/>
          <w:numId w:val="3"/>
        </w:numPr>
        <w:tabs>
          <w:tab w:val="left" w:pos="969"/>
        </w:tabs>
        <w:ind w:firstLine="740"/>
        <w:jc w:val="both"/>
      </w:pPr>
      <w:r>
        <w:rPr>
          <w:color w:val="000000"/>
          <w:lang w:bidi="ru-RU"/>
        </w:rPr>
        <w:t>снос аварийных многоквартирных домов.</w:t>
      </w:r>
    </w:p>
    <w:p w14:paraId="35F4D300" w14:textId="65DE51B0" w:rsidR="00F444CB" w:rsidRDefault="00F444CB" w:rsidP="00F444CB">
      <w:pPr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целях решения указанных задач определены показатели эффективности реализации программы.</w:t>
      </w:r>
    </w:p>
    <w:p w14:paraId="7763989F" w14:textId="6F37DC45" w:rsidR="00F444CB" w:rsidRPr="00011C69" w:rsidRDefault="00F444CB" w:rsidP="00F444CB">
      <w:pPr>
        <w:ind w:firstLine="740"/>
        <w:jc w:val="both"/>
        <w:rPr>
          <w:b/>
          <w:color w:val="000000"/>
          <w:lang w:bidi="ru-RU"/>
        </w:rPr>
      </w:pPr>
      <w:r w:rsidRPr="00011C69">
        <w:rPr>
          <w:b/>
          <w:color w:val="000000"/>
          <w:lang w:bidi="ru-RU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86"/>
        <w:gridCol w:w="1158"/>
        <w:gridCol w:w="850"/>
        <w:gridCol w:w="851"/>
        <w:gridCol w:w="850"/>
        <w:gridCol w:w="851"/>
        <w:gridCol w:w="850"/>
        <w:gridCol w:w="851"/>
      </w:tblGrid>
      <w:tr w:rsidR="000B40B2" w14:paraId="7CA2EEB9" w14:textId="4F05C60C" w:rsidTr="000B40B2">
        <w:trPr>
          <w:trHeight w:val="670"/>
        </w:trPr>
        <w:tc>
          <w:tcPr>
            <w:tcW w:w="659" w:type="dxa"/>
            <w:vMerge w:val="restart"/>
          </w:tcPr>
          <w:p w14:paraId="3926E6B9" w14:textId="77777777" w:rsidR="000B40B2" w:rsidRPr="000B40B2" w:rsidRDefault="000B40B2" w:rsidP="00F444CB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b/>
                <w:color w:val="000000"/>
                <w:lang w:bidi="ru-RU"/>
              </w:rPr>
              <w:t>№</w:t>
            </w:r>
          </w:p>
          <w:p w14:paraId="47A8C786" w14:textId="7EF4F4DC" w:rsidR="000B40B2" w:rsidRPr="000B40B2" w:rsidRDefault="000B40B2" w:rsidP="00F444CB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b/>
                <w:color w:val="000000"/>
                <w:lang w:bidi="ru-RU"/>
              </w:rPr>
              <w:t>п/п</w:t>
            </w:r>
          </w:p>
        </w:tc>
        <w:tc>
          <w:tcPr>
            <w:tcW w:w="2686" w:type="dxa"/>
            <w:vMerge w:val="restart"/>
          </w:tcPr>
          <w:p w14:paraId="30FB38B2" w14:textId="726E8174" w:rsidR="000B40B2" w:rsidRPr="000B40B2" w:rsidRDefault="000B40B2" w:rsidP="00F444CB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rStyle w:val="20"/>
                <w:b/>
              </w:rPr>
              <w:t>Наименование задачи / показателя эффективности реализации программы</w:t>
            </w:r>
          </w:p>
        </w:tc>
        <w:tc>
          <w:tcPr>
            <w:tcW w:w="1158" w:type="dxa"/>
            <w:vMerge w:val="restart"/>
          </w:tcPr>
          <w:p w14:paraId="30BAD669" w14:textId="16F0297A" w:rsidR="000B40B2" w:rsidRPr="00144FC9" w:rsidRDefault="000B40B2" w:rsidP="00144FC9">
            <w:pPr>
              <w:spacing w:after="60" w:line="240" w:lineRule="exact"/>
              <w:ind w:left="160"/>
              <w:jc w:val="center"/>
              <w:rPr>
                <w:b/>
              </w:rPr>
            </w:pPr>
            <w:r w:rsidRPr="000B40B2">
              <w:rPr>
                <w:rStyle w:val="20"/>
                <w:b/>
              </w:rPr>
              <w:t>Ед.</w:t>
            </w:r>
            <w:r w:rsidR="00144FC9">
              <w:rPr>
                <w:b/>
              </w:rPr>
              <w:t xml:space="preserve"> </w:t>
            </w:r>
            <w:proofErr w:type="spellStart"/>
            <w:r w:rsidRPr="000B40B2">
              <w:rPr>
                <w:rStyle w:val="20"/>
                <w:b/>
              </w:rPr>
              <w:t>изм</w:t>
            </w:r>
            <w:proofErr w:type="spellEnd"/>
          </w:p>
        </w:tc>
        <w:tc>
          <w:tcPr>
            <w:tcW w:w="5103" w:type="dxa"/>
            <w:gridSpan w:val="6"/>
          </w:tcPr>
          <w:p w14:paraId="4E826D2B" w14:textId="3C895535" w:rsidR="000B40B2" w:rsidRPr="000B40B2" w:rsidRDefault="000B40B2" w:rsidP="00F444CB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rStyle w:val="20"/>
                <w:b/>
              </w:rPr>
              <w:t>Годы реализации программы</w:t>
            </w:r>
          </w:p>
        </w:tc>
      </w:tr>
      <w:tr w:rsidR="000B40B2" w14:paraId="3E10115E" w14:textId="77777777" w:rsidTr="000B40B2">
        <w:trPr>
          <w:trHeight w:val="450"/>
        </w:trPr>
        <w:tc>
          <w:tcPr>
            <w:tcW w:w="659" w:type="dxa"/>
            <w:vMerge/>
          </w:tcPr>
          <w:p w14:paraId="077EE3A9" w14:textId="77777777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</w:p>
        </w:tc>
        <w:tc>
          <w:tcPr>
            <w:tcW w:w="2686" w:type="dxa"/>
            <w:vMerge/>
          </w:tcPr>
          <w:p w14:paraId="29F08836" w14:textId="77777777" w:rsidR="000B40B2" w:rsidRPr="000B40B2" w:rsidRDefault="000B40B2" w:rsidP="000B40B2">
            <w:pPr>
              <w:jc w:val="center"/>
              <w:rPr>
                <w:rStyle w:val="20"/>
                <w:b/>
              </w:rPr>
            </w:pPr>
          </w:p>
        </w:tc>
        <w:tc>
          <w:tcPr>
            <w:tcW w:w="1158" w:type="dxa"/>
            <w:vMerge/>
          </w:tcPr>
          <w:p w14:paraId="0BA653D7" w14:textId="77777777" w:rsidR="000B40B2" w:rsidRPr="000B40B2" w:rsidRDefault="000B40B2" w:rsidP="000B40B2">
            <w:pPr>
              <w:spacing w:after="60" w:line="240" w:lineRule="exact"/>
              <w:ind w:left="160"/>
              <w:rPr>
                <w:rStyle w:val="20"/>
                <w:b/>
              </w:rPr>
            </w:pPr>
          </w:p>
        </w:tc>
        <w:tc>
          <w:tcPr>
            <w:tcW w:w="850" w:type="dxa"/>
            <w:vAlign w:val="bottom"/>
          </w:tcPr>
          <w:p w14:paraId="427C57A4" w14:textId="77777777" w:rsidR="000B40B2" w:rsidRPr="000B40B2" w:rsidRDefault="000B40B2" w:rsidP="000B40B2">
            <w:pPr>
              <w:jc w:val="center"/>
              <w:rPr>
                <w:rStyle w:val="20"/>
                <w:b/>
              </w:rPr>
            </w:pPr>
            <w:r w:rsidRPr="000B40B2">
              <w:rPr>
                <w:rStyle w:val="20"/>
                <w:b/>
              </w:rPr>
              <w:t xml:space="preserve">1 </w:t>
            </w:r>
          </w:p>
          <w:p w14:paraId="06EB18E1" w14:textId="3C707D1B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rStyle w:val="20"/>
                <w:b/>
              </w:rPr>
              <w:t>этап</w:t>
            </w:r>
          </w:p>
        </w:tc>
        <w:tc>
          <w:tcPr>
            <w:tcW w:w="851" w:type="dxa"/>
            <w:vAlign w:val="bottom"/>
          </w:tcPr>
          <w:p w14:paraId="6C5A7E16" w14:textId="77777777" w:rsidR="000B40B2" w:rsidRPr="000B40B2" w:rsidRDefault="000B40B2" w:rsidP="000B40B2">
            <w:pPr>
              <w:jc w:val="center"/>
              <w:rPr>
                <w:b/>
              </w:rPr>
            </w:pPr>
            <w:r w:rsidRPr="000B40B2">
              <w:rPr>
                <w:b/>
              </w:rPr>
              <w:t xml:space="preserve">2 </w:t>
            </w:r>
          </w:p>
          <w:p w14:paraId="042624F1" w14:textId="373AF875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b/>
              </w:rPr>
              <w:t>этап</w:t>
            </w:r>
          </w:p>
        </w:tc>
        <w:tc>
          <w:tcPr>
            <w:tcW w:w="850" w:type="dxa"/>
            <w:vAlign w:val="bottom"/>
          </w:tcPr>
          <w:p w14:paraId="058B95E8" w14:textId="77777777" w:rsidR="000B40B2" w:rsidRPr="000B40B2" w:rsidRDefault="000B40B2" w:rsidP="000B40B2">
            <w:pPr>
              <w:jc w:val="center"/>
              <w:rPr>
                <w:b/>
              </w:rPr>
            </w:pPr>
            <w:r w:rsidRPr="000B40B2">
              <w:rPr>
                <w:b/>
              </w:rPr>
              <w:t xml:space="preserve">3 </w:t>
            </w:r>
          </w:p>
          <w:p w14:paraId="4663E3AE" w14:textId="54922468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b/>
              </w:rPr>
              <w:t>этап</w:t>
            </w:r>
          </w:p>
        </w:tc>
        <w:tc>
          <w:tcPr>
            <w:tcW w:w="851" w:type="dxa"/>
            <w:vAlign w:val="bottom"/>
          </w:tcPr>
          <w:p w14:paraId="7FD5A8FD" w14:textId="77777777" w:rsidR="000B40B2" w:rsidRPr="000B40B2" w:rsidRDefault="000B40B2" w:rsidP="000B40B2">
            <w:pPr>
              <w:jc w:val="center"/>
              <w:rPr>
                <w:rStyle w:val="20"/>
                <w:b/>
              </w:rPr>
            </w:pPr>
            <w:r w:rsidRPr="000B40B2">
              <w:rPr>
                <w:rStyle w:val="20"/>
                <w:b/>
              </w:rPr>
              <w:t>4</w:t>
            </w:r>
          </w:p>
          <w:p w14:paraId="0122518C" w14:textId="3EF60975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rStyle w:val="20"/>
                <w:b/>
              </w:rPr>
              <w:t xml:space="preserve"> этап</w:t>
            </w:r>
          </w:p>
        </w:tc>
        <w:tc>
          <w:tcPr>
            <w:tcW w:w="850" w:type="dxa"/>
            <w:vAlign w:val="bottom"/>
          </w:tcPr>
          <w:p w14:paraId="7DD6028F" w14:textId="77777777" w:rsidR="000B40B2" w:rsidRPr="000B40B2" w:rsidRDefault="000B40B2" w:rsidP="000B40B2">
            <w:pPr>
              <w:jc w:val="center"/>
              <w:rPr>
                <w:b/>
              </w:rPr>
            </w:pPr>
            <w:r w:rsidRPr="000B40B2">
              <w:rPr>
                <w:b/>
              </w:rPr>
              <w:t>5</w:t>
            </w:r>
          </w:p>
          <w:p w14:paraId="1C9F1857" w14:textId="42C0E9CC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b/>
              </w:rPr>
              <w:t xml:space="preserve"> этап</w:t>
            </w:r>
          </w:p>
        </w:tc>
        <w:tc>
          <w:tcPr>
            <w:tcW w:w="851" w:type="dxa"/>
          </w:tcPr>
          <w:p w14:paraId="5CE8D7CF" w14:textId="77777777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b/>
                <w:color w:val="000000"/>
                <w:lang w:bidi="ru-RU"/>
              </w:rPr>
              <w:t xml:space="preserve">6 </w:t>
            </w:r>
          </w:p>
          <w:p w14:paraId="1E758917" w14:textId="162D24C8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b/>
                <w:color w:val="000000"/>
                <w:lang w:bidi="ru-RU"/>
              </w:rPr>
              <w:t xml:space="preserve">этап </w:t>
            </w:r>
          </w:p>
        </w:tc>
      </w:tr>
      <w:tr w:rsidR="000B40B2" w14:paraId="20C76038" w14:textId="77777777" w:rsidTr="00343104">
        <w:trPr>
          <w:trHeight w:val="263"/>
        </w:trPr>
        <w:tc>
          <w:tcPr>
            <w:tcW w:w="659" w:type="dxa"/>
            <w:vMerge/>
          </w:tcPr>
          <w:p w14:paraId="20277673" w14:textId="77777777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</w:p>
        </w:tc>
        <w:tc>
          <w:tcPr>
            <w:tcW w:w="2686" w:type="dxa"/>
            <w:vMerge/>
          </w:tcPr>
          <w:p w14:paraId="24F7F006" w14:textId="77777777" w:rsidR="000B40B2" w:rsidRPr="000B40B2" w:rsidRDefault="000B40B2" w:rsidP="000B40B2">
            <w:pPr>
              <w:jc w:val="center"/>
              <w:rPr>
                <w:rStyle w:val="20"/>
                <w:b/>
              </w:rPr>
            </w:pPr>
          </w:p>
        </w:tc>
        <w:tc>
          <w:tcPr>
            <w:tcW w:w="1158" w:type="dxa"/>
            <w:vMerge/>
          </w:tcPr>
          <w:p w14:paraId="56BFCC47" w14:textId="77777777" w:rsidR="000B40B2" w:rsidRPr="000B40B2" w:rsidRDefault="000B40B2" w:rsidP="000B40B2">
            <w:pPr>
              <w:spacing w:after="60" w:line="240" w:lineRule="exact"/>
              <w:ind w:left="160"/>
              <w:rPr>
                <w:rStyle w:val="20"/>
                <w:b/>
              </w:rPr>
            </w:pPr>
          </w:p>
        </w:tc>
        <w:tc>
          <w:tcPr>
            <w:tcW w:w="850" w:type="dxa"/>
          </w:tcPr>
          <w:p w14:paraId="170C9F2E" w14:textId="092060E6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rStyle w:val="20"/>
                <w:b/>
              </w:rPr>
              <w:t>2025</w:t>
            </w:r>
          </w:p>
        </w:tc>
        <w:tc>
          <w:tcPr>
            <w:tcW w:w="851" w:type="dxa"/>
          </w:tcPr>
          <w:p w14:paraId="5A4363F4" w14:textId="3A31FF91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rStyle w:val="20"/>
                <w:b/>
              </w:rPr>
              <w:t>2026</w:t>
            </w:r>
          </w:p>
        </w:tc>
        <w:tc>
          <w:tcPr>
            <w:tcW w:w="850" w:type="dxa"/>
          </w:tcPr>
          <w:p w14:paraId="665E62FA" w14:textId="2B26375E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rStyle w:val="20"/>
                <w:b/>
              </w:rPr>
              <w:t>2027</w:t>
            </w:r>
          </w:p>
        </w:tc>
        <w:tc>
          <w:tcPr>
            <w:tcW w:w="851" w:type="dxa"/>
          </w:tcPr>
          <w:p w14:paraId="4E07FAC5" w14:textId="7426D4E1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rStyle w:val="20"/>
                <w:b/>
              </w:rPr>
              <w:t>2028</w:t>
            </w:r>
          </w:p>
        </w:tc>
        <w:tc>
          <w:tcPr>
            <w:tcW w:w="850" w:type="dxa"/>
          </w:tcPr>
          <w:p w14:paraId="232C2B43" w14:textId="10C1C3BD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rStyle w:val="20"/>
                <w:b/>
              </w:rPr>
              <w:t>2029</w:t>
            </w:r>
          </w:p>
        </w:tc>
        <w:tc>
          <w:tcPr>
            <w:tcW w:w="851" w:type="dxa"/>
          </w:tcPr>
          <w:p w14:paraId="70847F0E" w14:textId="4F3389DD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 w:rsidRPr="000B40B2">
              <w:rPr>
                <w:b/>
                <w:color w:val="000000"/>
                <w:lang w:bidi="ru-RU"/>
              </w:rPr>
              <w:t xml:space="preserve">2030 </w:t>
            </w:r>
          </w:p>
        </w:tc>
      </w:tr>
      <w:tr w:rsidR="000B40B2" w14:paraId="09719E54" w14:textId="77777777" w:rsidTr="00144FC9">
        <w:tc>
          <w:tcPr>
            <w:tcW w:w="9606" w:type="dxa"/>
            <w:gridSpan w:val="9"/>
          </w:tcPr>
          <w:p w14:paraId="2C900C6C" w14:textId="62C40A34" w:rsidR="000B40B2" w:rsidRPr="000B40B2" w:rsidRDefault="000B40B2" w:rsidP="000B40B2">
            <w:pPr>
              <w:jc w:val="center"/>
              <w:rPr>
                <w:b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 xml:space="preserve">Задача 1. Переселение граждан из аварийного жилищного фонда в благоустроенные жилые помещения, изъятие земельных участок, на которых расположены аварийные многоквартирные дома, для муниципальных нужд и снос аварийных многоквартирных домов </w:t>
            </w:r>
          </w:p>
        </w:tc>
      </w:tr>
      <w:tr w:rsidR="000B40B2" w14:paraId="00406C22" w14:textId="77777777" w:rsidTr="00CE323A">
        <w:tc>
          <w:tcPr>
            <w:tcW w:w="659" w:type="dxa"/>
          </w:tcPr>
          <w:p w14:paraId="778E7336" w14:textId="7275F5D8" w:rsidR="000B40B2" w:rsidRDefault="000B40B2" w:rsidP="000B40B2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2686" w:type="dxa"/>
          </w:tcPr>
          <w:p w14:paraId="2EE6D262" w14:textId="216DC2DC" w:rsidR="000B40B2" w:rsidRDefault="0068668D" w:rsidP="0068668D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Количество квадратных метров расселенного аварийного жилищного  фонда</w:t>
            </w:r>
          </w:p>
        </w:tc>
        <w:tc>
          <w:tcPr>
            <w:tcW w:w="1158" w:type="dxa"/>
            <w:vAlign w:val="center"/>
          </w:tcPr>
          <w:p w14:paraId="6821C580" w14:textId="5626D0DD" w:rsidR="000B40B2" w:rsidRDefault="0068668D" w:rsidP="00CE323A">
            <w:pPr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кв.м</w:t>
            </w:r>
            <w:proofErr w:type="spellEnd"/>
            <w:r>
              <w:rPr>
                <w:color w:val="000000"/>
                <w:lang w:bidi="ru-RU"/>
              </w:rPr>
              <w:t>.</w:t>
            </w:r>
          </w:p>
        </w:tc>
        <w:tc>
          <w:tcPr>
            <w:tcW w:w="850" w:type="dxa"/>
            <w:vAlign w:val="center"/>
          </w:tcPr>
          <w:p w14:paraId="72A2BFC6" w14:textId="3E4A6E57" w:rsidR="000B40B2" w:rsidRDefault="00CE323A" w:rsidP="003B6027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  <w:r w:rsidR="003B6027">
              <w:rPr>
                <w:color w:val="000000"/>
                <w:lang w:bidi="ru-RU"/>
              </w:rPr>
              <w:t>38</w:t>
            </w:r>
            <w:r>
              <w:rPr>
                <w:color w:val="000000"/>
                <w:lang w:bidi="ru-RU"/>
              </w:rPr>
              <w:t>,8</w:t>
            </w:r>
          </w:p>
        </w:tc>
        <w:tc>
          <w:tcPr>
            <w:tcW w:w="851" w:type="dxa"/>
            <w:vAlign w:val="center"/>
          </w:tcPr>
          <w:p w14:paraId="68A40DEE" w14:textId="176B6B94" w:rsidR="000B40B2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126,2</w:t>
            </w:r>
          </w:p>
        </w:tc>
        <w:tc>
          <w:tcPr>
            <w:tcW w:w="850" w:type="dxa"/>
            <w:vAlign w:val="center"/>
          </w:tcPr>
          <w:p w14:paraId="78B75F2A" w14:textId="416C9457" w:rsidR="000B40B2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126,4</w:t>
            </w:r>
          </w:p>
        </w:tc>
        <w:tc>
          <w:tcPr>
            <w:tcW w:w="851" w:type="dxa"/>
            <w:vAlign w:val="center"/>
          </w:tcPr>
          <w:p w14:paraId="2DCACA31" w14:textId="0C9BA82F" w:rsidR="000B40B2" w:rsidRDefault="0048652A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112,8</w:t>
            </w:r>
          </w:p>
        </w:tc>
        <w:tc>
          <w:tcPr>
            <w:tcW w:w="850" w:type="dxa"/>
            <w:vAlign w:val="center"/>
          </w:tcPr>
          <w:p w14:paraId="57BB7E0F" w14:textId="46F0C557" w:rsidR="000B40B2" w:rsidRDefault="0048652A" w:rsidP="004F0F05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  <w:r w:rsidR="004F0F05">
              <w:rPr>
                <w:color w:val="000000"/>
                <w:lang w:bidi="ru-RU"/>
              </w:rPr>
              <w:t>96</w:t>
            </w:r>
            <w:r>
              <w:rPr>
                <w:color w:val="000000"/>
                <w:lang w:bidi="ru-RU"/>
              </w:rPr>
              <w:t>,</w:t>
            </w:r>
            <w:r w:rsidR="004F0F05">
              <w:rPr>
                <w:color w:val="000000"/>
                <w:lang w:bidi="ru-RU"/>
              </w:rPr>
              <w:t>1</w:t>
            </w:r>
          </w:p>
        </w:tc>
        <w:tc>
          <w:tcPr>
            <w:tcW w:w="851" w:type="dxa"/>
            <w:vAlign w:val="center"/>
          </w:tcPr>
          <w:p w14:paraId="4EDFF17F" w14:textId="3B4DA463" w:rsidR="000B40B2" w:rsidRDefault="004F0F05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</w:tr>
      <w:tr w:rsidR="00CE323A" w14:paraId="56CF86DF" w14:textId="77777777" w:rsidTr="003209FE">
        <w:tc>
          <w:tcPr>
            <w:tcW w:w="659" w:type="dxa"/>
          </w:tcPr>
          <w:p w14:paraId="1C992E89" w14:textId="2A279311" w:rsidR="00CE323A" w:rsidRDefault="00CE323A" w:rsidP="000B40B2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2686" w:type="dxa"/>
          </w:tcPr>
          <w:p w14:paraId="3B9B0C25" w14:textId="64CD7E8D" w:rsidR="00CE323A" w:rsidRDefault="00CE323A" w:rsidP="0068668D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Количество аварийных многоквартирных домов, из которых осуществляется переселение</w:t>
            </w:r>
          </w:p>
        </w:tc>
        <w:tc>
          <w:tcPr>
            <w:tcW w:w="1158" w:type="dxa"/>
            <w:vAlign w:val="center"/>
          </w:tcPr>
          <w:p w14:paraId="462DC121" w14:textId="050CDB3F" w:rsidR="00CE323A" w:rsidRDefault="00CE323A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ед.</w:t>
            </w:r>
          </w:p>
        </w:tc>
        <w:tc>
          <w:tcPr>
            <w:tcW w:w="5103" w:type="dxa"/>
            <w:gridSpan w:val="6"/>
            <w:vAlign w:val="center"/>
          </w:tcPr>
          <w:p w14:paraId="6420BBBF" w14:textId="468D41E1" w:rsidR="00CE323A" w:rsidRDefault="00CE323A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68668D" w14:paraId="27F578DD" w14:textId="77777777" w:rsidTr="00CE323A">
        <w:tc>
          <w:tcPr>
            <w:tcW w:w="659" w:type="dxa"/>
          </w:tcPr>
          <w:p w14:paraId="6967E69E" w14:textId="0F2A7634" w:rsidR="0068668D" w:rsidRDefault="0068668D" w:rsidP="000B40B2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</w:t>
            </w:r>
          </w:p>
        </w:tc>
        <w:tc>
          <w:tcPr>
            <w:tcW w:w="2686" w:type="dxa"/>
          </w:tcPr>
          <w:p w14:paraId="52073C20" w14:textId="3E48E8CE" w:rsidR="0068668D" w:rsidRDefault="0068668D" w:rsidP="0068668D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Количество граждан расселенных из аварийного жилищного фонда </w:t>
            </w:r>
          </w:p>
        </w:tc>
        <w:tc>
          <w:tcPr>
            <w:tcW w:w="1158" w:type="dxa"/>
            <w:vAlign w:val="center"/>
          </w:tcPr>
          <w:p w14:paraId="7A9A73B5" w14:textId="5561768E" w:rsidR="0068668D" w:rsidRDefault="00421356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чел.</w:t>
            </w:r>
          </w:p>
        </w:tc>
        <w:tc>
          <w:tcPr>
            <w:tcW w:w="850" w:type="dxa"/>
            <w:vAlign w:val="center"/>
          </w:tcPr>
          <w:p w14:paraId="1255F007" w14:textId="7B1BDCE9" w:rsidR="0068668D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</w:t>
            </w:r>
          </w:p>
        </w:tc>
        <w:tc>
          <w:tcPr>
            <w:tcW w:w="851" w:type="dxa"/>
            <w:vAlign w:val="center"/>
          </w:tcPr>
          <w:p w14:paraId="05E5E708" w14:textId="0F0ACF88" w:rsidR="0068668D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9</w:t>
            </w:r>
          </w:p>
        </w:tc>
        <w:tc>
          <w:tcPr>
            <w:tcW w:w="850" w:type="dxa"/>
            <w:vAlign w:val="center"/>
          </w:tcPr>
          <w:p w14:paraId="5FDCD101" w14:textId="7D839A41" w:rsidR="0068668D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851" w:type="dxa"/>
            <w:vAlign w:val="center"/>
          </w:tcPr>
          <w:p w14:paraId="354B0EEC" w14:textId="4A8FD9F5" w:rsidR="0068668D" w:rsidRDefault="0048652A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850" w:type="dxa"/>
            <w:vAlign w:val="center"/>
          </w:tcPr>
          <w:p w14:paraId="1B883B5E" w14:textId="46D02CA6" w:rsidR="0068668D" w:rsidRDefault="004F0F05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7</w:t>
            </w:r>
          </w:p>
        </w:tc>
        <w:tc>
          <w:tcPr>
            <w:tcW w:w="851" w:type="dxa"/>
            <w:vAlign w:val="center"/>
          </w:tcPr>
          <w:p w14:paraId="545A5180" w14:textId="2CA839C4" w:rsidR="0068668D" w:rsidRDefault="004F0F05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</w:tr>
      <w:tr w:rsidR="0068668D" w14:paraId="10081768" w14:textId="77777777" w:rsidTr="00CE323A">
        <w:tc>
          <w:tcPr>
            <w:tcW w:w="659" w:type="dxa"/>
          </w:tcPr>
          <w:p w14:paraId="2769A3B1" w14:textId="2176AE4D" w:rsidR="0068668D" w:rsidRDefault="0068668D" w:rsidP="000B40B2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2686" w:type="dxa"/>
          </w:tcPr>
          <w:p w14:paraId="1AB9828A" w14:textId="7B5D4701" w:rsidR="0068668D" w:rsidRDefault="001F38B3" w:rsidP="00E04128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Количеств</w:t>
            </w:r>
            <w:r w:rsidR="00E04128">
              <w:rPr>
                <w:color w:val="000000"/>
                <w:lang w:bidi="ru-RU"/>
              </w:rPr>
              <w:t>о</w:t>
            </w:r>
            <w:r>
              <w:rPr>
                <w:color w:val="000000"/>
                <w:lang w:bidi="ru-RU"/>
              </w:rPr>
              <w:t xml:space="preserve"> семей, </w:t>
            </w:r>
            <w:r>
              <w:rPr>
                <w:color w:val="000000"/>
                <w:lang w:bidi="ru-RU"/>
              </w:rPr>
              <w:lastRenderedPageBreak/>
              <w:t>переселенных из аварийного жилищного фонда</w:t>
            </w:r>
          </w:p>
        </w:tc>
        <w:tc>
          <w:tcPr>
            <w:tcW w:w="1158" w:type="dxa"/>
            <w:vAlign w:val="center"/>
          </w:tcPr>
          <w:p w14:paraId="59D19550" w14:textId="02EE7090" w:rsidR="0068668D" w:rsidRDefault="00421356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ед.</w:t>
            </w:r>
          </w:p>
        </w:tc>
        <w:tc>
          <w:tcPr>
            <w:tcW w:w="850" w:type="dxa"/>
            <w:vAlign w:val="center"/>
          </w:tcPr>
          <w:p w14:paraId="585A0C35" w14:textId="76F6BEDE" w:rsidR="0068668D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851" w:type="dxa"/>
            <w:vAlign w:val="center"/>
          </w:tcPr>
          <w:p w14:paraId="1193278C" w14:textId="2CC841D0" w:rsidR="0068668D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850" w:type="dxa"/>
            <w:vAlign w:val="center"/>
          </w:tcPr>
          <w:p w14:paraId="5560D49D" w14:textId="3CC1A8D9" w:rsidR="0068668D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851" w:type="dxa"/>
            <w:vAlign w:val="center"/>
          </w:tcPr>
          <w:p w14:paraId="7EC9720F" w14:textId="0BA95F67" w:rsidR="0068668D" w:rsidRDefault="0048652A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850" w:type="dxa"/>
            <w:vAlign w:val="center"/>
          </w:tcPr>
          <w:p w14:paraId="1129A04A" w14:textId="2691490C" w:rsidR="0068668D" w:rsidRDefault="0048652A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851" w:type="dxa"/>
            <w:vAlign w:val="center"/>
          </w:tcPr>
          <w:p w14:paraId="04F6EDA9" w14:textId="4CBCD8D6" w:rsidR="0068668D" w:rsidRDefault="004F0F05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</w:tr>
      <w:tr w:rsidR="00E04128" w14:paraId="0FEFFC61" w14:textId="77777777" w:rsidTr="00CE323A">
        <w:tc>
          <w:tcPr>
            <w:tcW w:w="659" w:type="dxa"/>
          </w:tcPr>
          <w:p w14:paraId="6BD89515" w14:textId="04B1D3BC" w:rsidR="00E04128" w:rsidRDefault="00E04128" w:rsidP="00E04128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5</w:t>
            </w:r>
          </w:p>
        </w:tc>
        <w:tc>
          <w:tcPr>
            <w:tcW w:w="2686" w:type="dxa"/>
          </w:tcPr>
          <w:p w14:paraId="6EDC42C8" w14:textId="0304E03D" w:rsidR="00E04128" w:rsidRDefault="00E04128" w:rsidP="00E04128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Количество земельных участков, изъятых для муниципальных нужд в отчетном периоде </w:t>
            </w:r>
          </w:p>
        </w:tc>
        <w:tc>
          <w:tcPr>
            <w:tcW w:w="1158" w:type="dxa"/>
            <w:vAlign w:val="center"/>
          </w:tcPr>
          <w:p w14:paraId="12FAF21D" w14:textId="13BA9EC1" w:rsidR="00E04128" w:rsidRDefault="00421356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ед.</w:t>
            </w:r>
          </w:p>
        </w:tc>
        <w:tc>
          <w:tcPr>
            <w:tcW w:w="850" w:type="dxa"/>
            <w:vAlign w:val="center"/>
          </w:tcPr>
          <w:p w14:paraId="4026F4F6" w14:textId="1991A540" w:rsidR="00E04128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vAlign w:val="center"/>
          </w:tcPr>
          <w:p w14:paraId="31906493" w14:textId="037D562E" w:rsidR="00E04128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  <w:tc>
          <w:tcPr>
            <w:tcW w:w="850" w:type="dxa"/>
            <w:vAlign w:val="center"/>
          </w:tcPr>
          <w:p w14:paraId="0B6F21C3" w14:textId="6C7762C6" w:rsidR="00E04128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vAlign w:val="center"/>
          </w:tcPr>
          <w:p w14:paraId="416EFED2" w14:textId="7BBDAC42" w:rsidR="00E04128" w:rsidRDefault="0048652A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  <w:tc>
          <w:tcPr>
            <w:tcW w:w="850" w:type="dxa"/>
            <w:vAlign w:val="center"/>
          </w:tcPr>
          <w:p w14:paraId="5A3294FB" w14:textId="2EAC22BC" w:rsidR="00E04128" w:rsidRDefault="0048652A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vAlign w:val="center"/>
          </w:tcPr>
          <w:p w14:paraId="618A4117" w14:textId="018AD070" w:rsidR="00E04128" w:rsidRDefault="004F0F05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E04128" w14:paraId="44CDA683" w14:textId="77777777" w:rsidTr="00CE323A">
        <w:tc>
          <w:tcPr>
            <w:tcW w:w="659" w:type="dxa"/>
          </w:tcPr>
          <w:p w14:paraId="45517B7A" w14:textId="2079BF64" w:rsidR="00E04128" w:rsidRDefault="00E04128" w:rsidP="00E04128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2686" w:type="dxa"/>
          </w:tcPr>
          <w:p w14:paraId="61FAC95D" w14:textId="330AAAB5" w:rsidR="00E04128" w:rsidRDefault="00E04128" w:rsidP="00E04128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Количество многоквартирных домов, подлежащих сносу в отчетном периоде</w:t>
            </w:r>
          </w:p>
        </w:tc>
        <w:tc>
          <w:tcPr>
            <w:tcW w:w="1158" w:type="dxa"/>
            <w:vAlign w:val="center"/>
          </w:tcPr>
          <w:p w14:paraId="6D0BF104" w14:textId="11BA1B82" w:rsidR="00E04128" w:rsidRDefault="00421356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ед.</w:t>
            </w:r>
          </w:p>
        </w:tc>
        <w:tc>
          <w:tcPr>
            <w:tcW w:w="850" w:type="dxa"/>
            <w:vAlign w:val="center"/>
          </w:tcPr>
          <w:p w14:paraId="7E2A066F" w14:textId="73053DF6" w:rsidR="00E04128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vAlign w:val="center"/>
          </w:tcPr>
          <w:p w14:paraId="2D45C464" w14:textId="7A5FD296" w:rsidR="00E04128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  <w:tc>
          <w:tcPr>
            <w:tcW w:w="850" w:type="dxa"/>
            <w:vAlign w:val="center"/>
          </w:tcPr>
          <w:p w14:paraId="688BF1BD" w14:textId="3B152CE2" w:rsidR="00E04128" w:rsidRDefault="0093243B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vAlign w:val="center"/>
          </w:tcPr>
          <w:p w14:paraId="5BC5CF74" w14:textId="368668DF" w:rsidR="00E04128" w:rsidRDefault="0048652A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  <w:tc>
          <w:tcPr>
            <w:tcW w:w="850" w:type="dxa"/>
            <w:vAlign w:val="center"/>
          </w:tcPr>
          <w:p w14:paraId="4EB46F47" w14:textId="1CBD43D1" w:rsidR="00E04128" w:rsidRDefault="0048652A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vAlign w:val="center"/>
          </w:tcPr>
          <w:p w14:paraId="7B1DE456" w14:textId="456AFD54" w:rsidR="00E04128" w:rsidRDefault="004F0F05" w:rsidP="00CE323A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</w:tbl>
    <w:p w14:paraId="4D0A2898" w14:textId="19C42DDB" w:rsidR="00F444CB" w:rsidRDefault="00F444CB" w:rsidP="00F444CB">
      <w:pPr>
        <w:ind w:firstLine="740"/>
        <w:jc w:val="both"/>
        <w:rPr>
          <w:color w:val="000000"/>
          <w:lang w:bidi="ru-RU"/>
        </w:rPr>
      </w:pPr>
    </w:p>
    <w:p w14:paraId="0D291D08" w14:textId="77777777" w:rsidR="00A21CC3" w:rsidRPr="00A21CC3" w:rsidRDefault="00A21CC3" w:rsidP="00A21CC3">
      <w:pPr>
        <w:rPr>
          <w:rFonts w:eastAsiaTheme="minorHAnsi"/>
        </w:rPr>
      </w:pPr>
      <w:r w:rsidRPr="00A21CC3">
        <w:rPr>
          <w:rFonts w:eastAsiaTheme="minorHAnsi"/>
        </w:rPr>
        <w:t>В результате реализации программы планируется достичь следующих ожидаемых</w:t>
      </w:r>
    </w:p>
    <w:p w14:paraId="7D4B7F1D" w14:textId="77777777" w:rsidR="00A21CC3" w:rsidRPr="00A21CC3" w:rsidRDefault="00A21CC3" w:rsidP="00A21CC3">
      <w:pPr>
        <w:rPr>
          <w:rFonts w:eastAsiaTheme="minorHAnsi"/>
        </w:rPr>
      </w:pPr>
      <w:r w:rsidRPr="00A21CC3">
        <w:rPr>
          <w:rFonts w:eastAsiaTheme="minorHAnsi"/>
        </w:rPr>
        <w:t>показателей:</w:t>
      </w:r>
    </w:p>
    <w:p w14:paraId="5458791D" w14:textId="669D9EA2" w:rsidR="00A21CC3" w:rsidRPr="00A21CC3" w:rsidRDefault="00A21CC3" w:rsidP="00A21CC3">
      <w:pPr>
        <w:rPr>
          <w:rFonts w:eastAsiaTheme="minorHAnsi"/>
        </w:rPr>
      </w:pPr>
      <w:r w:rsidRPr="00A21CC3">
        <w:rPr>
          <w:rFonts w:eastAsiaTheme="minorHAnsi"/>
        </w:rPr>
        <w:t>I этап – 202</w:t>
      </w:r>
      <w:r w:rsidR="003B6027">
        <w:rPr>
          <w:rFonts w:eastAsiaTheme="minorHAnsi"/>
        </w:rPr>
        <w:t>5</w:t>
      </w:r>
      <w:r w:rsidRPr="00A21CC3">
        <w:rPr>
          <w:rFonts w:eastAsiaTheme="minorHAnsi"/>
        </w:rPr>
        <w:t xml:space="preserve"> год:</w:t>
      </w:r>
    </w:p>
    <w:p w14:paraId="612B37DB" w14:textId="3794A014" w:rsidR="00A21CC3" w:rsidRPr="00A21CC3" w:rsidRDefault="00A21CC3" w:rsidP="00A21CC3">
      <w:pPr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 w:rsidR="003B6027">
        <w:rPr>
          <w:rFonts w:eastAsiaTheme="minorHAnsi"/>
        </w:rPr>
        <w:t>138,8</w:t>
      </w:r>
      <w:r w:rsidRPr="00A21CC3">
        <w:rPr>
          <w:rFonts w:eastAsiaTheme="minorHAnsi"/>
        </w:rPr>
        <w:t xml:space="preserve"> </w:t>
      </w:r>
      <w:proofErr w:type="spellStart"/>
      <w:r w:rsidRPr="00A21CC3">
        <w:rPr>
          <w:rFonts w:eastAsiaTheme="minorHAnsi"/>
        </w:rPr>
        <w:t>кв.м</w:t>
      </w:r>
      <w:proofErr w:type="spellEnd"/>
      <w:r w:rsidRPr="00A21CC3">
        <w:rPr>
          <w:rFonts w:eastAsiaTheme="minorHAnsi"/>
        </w:rPr>
        <w:t>. аварийного жилищного фонда;</w:t>
      </w:r>
    </w:p>
    <w:p w14:paraId="01EB5733" w14:textId="36528077" w:rsidR="00A21CC3" w:rsidRPr="00A21CC3" w:rsidRDefault="00A21CC3" w:rsidP="00A21CC3">
      <w:pPr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 w:rsidR="003B6027">
        <w:rPr>
          <w:rFonts w:eastAsiaTheme="minorHAnsi"/>
        </w:rPr>
        <w:t>1 (одного)</w:t>
      </w:r>
      <w:r w:rsidRPr="00A21CC3">
        <w:rPr>
          <w:rFonts w:eastAsiaTheme="minorHAnsi"/>
        </w:rPr>
        <w:t xml:space="preserve"> граждан</w:t>
      </w:r>
      <w:r w:rsidR="003B6027">
        <w:rPr>
          <w:rFonts w:eastAsiaTheme="minorHAnsi"/>
        </w:rPr>
        <w:t>ина</w:t>
      </w:r>
      <w:r w:rsidRPr="00A21CC3">
        <w:rPr>
          <w:rFonts w:eastAsiaTheme="minorHAnsi"/>
        </w:rPr>
        <w:t xml:space="preserve"> из </w:t>
      </w:r>
      <w:r w:rsidR="000B488D">
        <w:rPr>
          <w:rFonts w:eastAsiaTheme="minorHAnsi"/>
        </w:rPr>
        <w:t xml:space="preserve">квартиры №1 </w:t>
      </w:r>
      <w:r w:rsidRPr="00A21CC3">
        <w:rPr>
          <w:rFonts w:eastAsiaTheme="minorHAnsi"/>
        </w:rPr>
        <w:t>аварийн</w:t>
      </w:r>
      <w:r w:rsidR="003B6027">
        <w:rPr>
          <w:rFonts w:eastAsiaTheme="minorHAnsi"/>
        </w:rPr>
        <w:t>ого</w:t>
      </w:r>
      <w:r w:rsidRPr="00A21CC3">
        <w:rPr>
          <w:rFonts w:eastAsiaTheme="minorHAnsi"/>
        </w:rPr>
        <w:t xml:space="preserve"> многоквартирн</w:t>
      </w:r>
      <w:r w:rsidR="003B6027">
        <w:rPr>
          <w:rFonts w:eastAsiaTheme="minorHAnsi"/>
        </w:rPr>
        <w:t>ого</w:t>
      </w:r>
      <w:r w:rsidRPr="00A21CC3">
        <w:rPr>
          <w:rFonts w:eastAsiaTheme="minorHAnsi"/>
        </w:rPr>
        <w:t xml:space="preserve"> дом</w:t>
      </w:r>
      <w:r w:rsidR="003B6027">
        <w:rPr>
          <w:rFonts w:eastAsiaTheme="minorHAnsi"/>
        </w:rPr>
        <w:t>а (инвалид 1 группы)</w:t>
      </w:r>
      <w:r w:rsidRPr="00A21CC3">
        <w:rPr>
          <w:rFonts w:eastAsiaTheme="minorHAnsi"/>
        </w:rPr>
        <w:t>;</w:t>
      </w:r>
    </w:p>
    <w:p w14:paraId="29D5B704" w14:textId="77777777" w:rsidR="001D4A49" w:rsidRDefault="00A21CC3" w:rsidP="00A21CC3">
      <w:pPr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 w:rsidR="003B6027">
        <w:rPr>
          <w:rFonts w:eastAsiaTheme="minorHAnsi"/>
        </w:rPr>
        <w:t>1</w:t>
      </w:r>
      <w:r w:rsidRPr="00A21CC3">
        <w:rPr>
          <w:rFonts w:eastAsiaTheme="minorHAnsi"/>
        </w:rPr>
        <w:t xml:space="preserve"> </w:t>
      </w:r>
      <w:r w:rsidR="003B6027">
        <w:rPr>
          <w:rFonts w:eastAsiaTheme="minorHAnsi"/>
        </w:rPr>
        <w:t xml:space="preserve">(одну) многодетную </w:t>
      </w:r>
      <w:r w:rsidRPr="00A21CC3">
        <w:rPr>
          <w:rFonts w:eastAsiaTheme="minorHAnsi"/>
        </w:rPr>
        <w:t>семь</w:t>
      </w:r>
      <w:r w:rsidR="003B6027">
        <w:rPr>
          <w:rFonts w:eastAsiaTheme="minorHAnsi"/>
        </w:rPr>
        <w:t>ю</w:t>
      </w:r>
      <w:r w:rsidRPr="00A21CC3">
        <w:rPr>
          <w:rFonts w:eastAsiaTheme="minorHAnsi"/>
        </w:rPr>
        <w:t xml:space="preserve"> из </w:t>
      </w:r>
      <w:r w:rsidR="000B488D">
        <w:rPr>
          <w:rFonts w:eastAsiaTheme="minorHAnsi"/>
        </w:rPr>
        <w:t xml:space="preserve">квартиры №6 </w:t>
      </w:r>
      <w:r w:rsidRPr="00A21CC3">
        <w:rPr>
          <w:rFonts w:eastAsiaTheme="minorHAnsi"/>
        </w:rPr>
        <w:t>аварийн</w:t>
      </w:r>
      <w:r w:rsidR="003B6027">
        <w:rPr>
          <w:rFonts w:eastAsiaTheme="minorHAnsi"/>
        </w:rPr>
        <w:t>ого</w:t>
      </w:r>
      <w:r w:rsidRPr="00A21CC3">
        <w:rPr>
          <w:rFonts w:eastAsiaTheme="minorHAnsi"/>
        </w:rPr>
        <w:t xml:space="preserve"> многоквартирн</w:t>
      </w:r>
      <w:r w:rsidR="003B6027">
        <w:rPr>
          <w:rFonts w:eastAsiaTheme="minorHAnsi"/>
        </w:rPr>
        <w:t>ого</w:t>
      </w:r>
      <w:r w:rsidRPr="00A21CC3">
        <w:rPr>
          <w:rFonts w:eastAsiaTheme="minorHAnsi"/>
        </w:rPr>
        <w:t xml:space="preserve"> дом</w:t>
      </w:r>
      <w:r w:rsidR="003B6027">
        <w:rPr>
          <w:rFonts w:eastAsiaTheme="minorHAnsi"/>
        </w:rPr>
        <w:t>а</w:t>
      </w:r>
      <w:r w:rsidR="000B488D">
        <w:rPr>
          <w:rFonts w:eastAsiaTheme="minorHAnsi"/>
        </w:rPr>
        <w:t>, состоящую из 7 (семь) человек</w:t>
      </w:r>
      <w:r w:rsidR="001D4A49">
        <w:rPr>
          <w:rFonts w:eastAsiaTheme="minorHAnsi"/>
        </w:rPr>
        <w:t>.</w:t>
      </w:r>
    </w:p>
    <w:p w14:paraId="24D78E16" w14:textId="41A99E07" w:rsidR="001D4A49" w:rsidRPr="00A21CC3" w:rsidRDefault="001D4A49" w:rsidP="001D4A49">
      <w:pPr>
        <w:rPr>
          <w:rFonts w:eastAsiaTheme="minorHAnsi"/>
        </w:rPr>
      </w:pPr>
      <w:r w:rsidRPr="00A21CC3">
        <w:rPr>
          <w:rFonts w:eastAsiaTheme="minorHAnsi"/>
        </w:rPr>
        <w:t>II этап –202</w:t>
      </w:r>
      <w:r>
        <w:rPr>
          <w:rFonts w:eastAsiaTheme="minorHAnsi"/>
        </w:rPr>
        <w:t>6</w:t>
      </w:r>
      <w:r w:rsidRPr="00A21CC3">
        <w:rPr>
          <w:rFonts w:eastAsiaTheme="minorHAnsi"/>
        </w:rPr>
        <w:t xml:space="preserve"> год:</w:t>
      </w:r>
    </w:p>
    <w:p w14:paraId="0861AEDD" w14:textId="53CB6C5C" w:rsidR="001D4A49" w:rsidRPr="00A21CC3" w:rsidRDefault="001D4A49" w:rsidP="001D4A49">
      <w:pPr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>
        <w:rPr>
          <w:rFonts w:eastAsiaTheme="minorHAnsi"/>
        </w:rPr>
        <w:t>126,2</w:t>
      </w:r>
      <w:r w:rsidRPr="00A21CC3">
        <w:rPr>
          <w:rFonts w:eastAsiaTheme="minorHAnsi"/>
        </w:rPr>
        <w:t xml:space="preserve"> </w:t>
      </w:r>
      <w:proofErr w:type="spellStart"/>
      <w:r w:rsidRPr="00A21CC3">
        <w:rPr>
          <w:rFonts w:eastAsiaTheme="minorHAnsi"/>
        </w:rPr>
        <w:t>кв.м</w:t>
      </w:r>
      <w:proofErr w:type="spellEnd"/>
      <w:r w:rsidRPr="00A21CC3">
        <w:rPr>
          <w:rFonts w:eastAsiaTheme="minorHAnsi"/>
        </w:rPr>
        <w:t>. аварийного жилищного фонда;</w:t>
      </w:r>
    </w:p>
    <w:p w14:paraId="4D5865DD" w14:textId="2F61CE4C" w:rsidR="001D4A49" w:rsidRDefault="001D4A49" w:rsidP="001D4A49">
      <w:pPr>
        <w:jc w:val="both"/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>
        <w:rPr>
          <w:rFonts w:eastAsiaTheme="minorHAnsi"/>
        </w:rPr>
        <w:t>1</w:t>
      </w:r>
      <w:r w:rsidRPr="00A21CC3">
        <w:rPr>
          <w:rFonts w:eastAsiaTheme="minorHAnsi"/>
        </w:rPr>
        <w:t xml:space="preserve"> </w:t>
      </w:r>
      <w:r>
        <w:rPr>
          <w:rFonts w:eastAsiaTheme="minorHAnsi"/>
        </w:rPr>
        <w:t xml:space="preserve">(одну) </w:t>
      </w:r>
      <w:r w:rsidRPr="00A21CC3">
        <w:rPr>
          <w:rFonts w:eastAsiaTheme="minorHAnsi"/>
        </w:rPr>
        <w:t>семь</w:t>
      </w:r>
      <w:r>
        <w:rPr>
          <w:rFonts w:eastAsiaTheme="minorHAnsi"/>
        </w:rPr>
        <w:t>ю</w:t>
      </w:r>
      <w:r w:rsidRPr="00A21CC3">
        <w:rPr>
          <w:rFonts w:eastAsiaTheme="minorHAnsi"/>
        </w:rPr>
        <w:t xml:space="preserve"> </w:t>
      </w:r>
      <w:r>
        <w:rPr>
          <w:rFonts w:eastAsiaTheme="minorHAnsi"/>
        </w:rPr>
        <w:t xml:space="preserve">с ребенком-инвалидом, </w:t>
      </w:r>
      <w:r w:rsidRPr="00A21CC3">
        <w:rPr>
          <w:rFonts w:eastAsiaTheme="minorHAnsi"/>
        </w:rPr>
        <w:t xml:space="preserve">из </w:t>
      </w:r>
      <w:r>
        <w:rPr>
          <w:rFonts w:eastAsiaTheme="minorHAnsi"/>
        </w:rPr>
        <w:t>квартиры №5</w:t>
      </w:r>
      <w:r w:rsidRPr="001D4A49">
        <w:rPr>
          <w:rFonts w:eastAsiaTheme="minorHAnsi"/>
        </w:rPr>
        <w:t xml:space="preserve"> </w:t>
      </w:r>
      <w:r w:rsidRPr="00A21CC3">
        <w:rPr>
          <w:rFonts w:eastAsiaTheme="minorHAnsi"/>
        </w:rPr>
        <w:t>аварийн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многоквартирн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дом</w:t>
      </w:r>
      <w:r>
        <w:rPr>
          <w:rFonts w:eastAsiaTheme="minorHAnsi"/>
        </w:rPr>
        <w:t>а,</w:t>
      </w:r>
      <w:r w:rsidRPr="001D4A49">
        <w:rPr>
          <w:rFonts w:eastAsiaTheme="minorHAnsi"/>
        </w:rPr>
        <w:t xml:space="preserve"> </w:t>
      </w:r>
      <w:r>
        <w:rPr>
          <w:rFonts w:eastAsiaTheme="minorHAnsi"/>
        </w:rPr>
        <w:t>состоящую из 3 (трех) человек;</w:t>
      </w:r>
    </w:p>
    <w:p w14:paraId="5F6B3E7B" w14:textId="6B7FA09C" w:rsidR="001D4A49" w:rsidRDefault="001D4A49" w:rsidP="001D4A49">
      <w:pPr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>
        <w:rPr>
          <w:rFonts w:eastAsiaTheme="minorHAnsi"/>
        </w:rPr>
        <w:t>1</w:t>
      </w:r>
      <w:r w:rsidRPr="00A21CC3">
        <w:rPr>
          <w:rFonts w:eastAsiaTheme="minorHAnsi"/>
        </w:rPr>
        <w:t xml:space="preserve"> </w:t>
      </w:r>
      <w:r>
        <w:rPr>
          <w:rFonts w:eastAsiaTheme="minorHAnsi"/>
        </w:rPr>
        <w:t xml:space="preserve">(одну) многодетную </w:t>
      </w:r>
      <w:r w:rsidRPr="00A21CC3">
        <w:rPr>
          <w:rFonts w:eastAsiaTheme="minorHAnsi"/>
        </w:rPr>
        <w:t>семь</w:t>
      </w:r>
      <w:r>
        <w:rPr>
          <w:rFonts w:eastAsiaTheme="minorHAnsi"/>
        </w:rPr>
        <w:t>ю,</w:t>
      </w:r>
      <w:r w:rsidRPr="00A21CC3">
        <w:rPr>
          <w:rFonts w:eastAsiaTheme="minorHAnsi"/>
        </w:rPr>
        <w:t xml:space="preserve"> из </w:t>
      </w:r>
      <w:r>
        <w:rPr>
          <w:rFonts w:eastAsiaTheme="minorHAnsi"/>
        </w:rPr>
        <w:t xml:space="preserve">квартиры №11 </w:t>
      </w:r>
      <w:r w:rsidRPr="00A21CC3">
        <w:rPr>
          <w:rFonts w:eastAsiaTheme="minorHAnsi"/>
        </w:rPr>
        <w:t>аварийн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многоквартирн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дом</w:t>
      </w:r>
      <w:r>
        <w:rPr>
          <w:rFonts w:eastAsiaTheme="minorHAnsi"/>
        </w:rPr>
        <w:t>а, состоящую из 6 (шесть) человек.</w:t>
      </w:r>
    </w:p>
    <w:p w14:paraId="315ACF01" w14:textId="6A459B51" w:rsidR="001D4A49" w:rsidRPr="00A21CC3" w:rsidRDefault="001D4A49" w:rsidP="001D4A49">
      <w:pPr>
        <w:rPr>
          <w:rFonts w:eastAsiaTheme="minorHAnsi"/>
        </w:rPr>
      </w:pPr>
      <w:r w:rsidRPr="00A21CC3">
        <w:rPr>
          <w:rFonts w:eastAsiaTheme="minorHAnsi"/>
        </w:rPr>
        <w:t>II</w:t>
      </w:r>
      <w:r>
        <w:rPr>
          <w:rFonts w:eastAsiaTheme="minorHAnsi"/>
          <w:lang w:val="en-US"/>
        </w:rPr>
        <w:t>I</w:t>
      </w:r>
      <w:r w:rsidRPr="00A21CC3">
        <w:rPr>
          <w:rFonts w:eastAsiaTheme="minorHAnsi"/>
        </w:rPr>
        <w:t xml:space="preserve"> этап –202</w:t>
      </w:r>
      <w:r w:rsidRPr="001D4A49">
        <w:rPr>
          <w:rFonts w:eastAsiaTheme="minorHAnsi"/>
        </w:rPr>
        <w:t>7</w:t>
      </w:r>
      <w:r w:rsidRPr="00A21CC3">
        <w:rPr>
          <w:rFonts w:eastAsiaTheme="minorHAnsi"/>
        </w:rPr>
        <w:t xml:space="preserve"> год:</w:t>
      </w:r>
    </w:p>
    <w:p w14:paraId="03C42173" w14:textId="255255E6" w:rsidR="001D4A49" w:rsidRPr="00A21CC3" w:rsidRDefault="001D4A49" w:rsidP="001D4A49">
      <w:pPr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>
        <w:rPr>
          <w:rFonts w:eastAsiaTheme="minorHAnsi"/>
        </w:rPr>
        <w:t>126,</w:t>
      </w:r>
      <w:r w:rsidRPr="001D4A49">
        <w:rPr>
          <w:rFonts w:eastAsiaTheme="minorHAnsi"/>
        </w:rPr>
        <w:t>4</w:t>
      </w:r>
      <w:r w:rsidRPr="00A21CC3">
        <w:rPr>
          <w:rFonts w:eastAsiaTheme="minorHAnsi"/>
        </w:rPr>
        <w:t xml:space="preserve"> </w:t>
      </w:r>
      <w:proofErr w:type="spellStart"/>
      <w:r w:rsidRPr="00A21CC3">
        <w:rPr>
          <w:rFonts w:eastAsiaTheme="minorHAnsi"/>
        </w:rPr>
        <w:t>кв.м</w:t>
      </w:r>
      <w:proofErr w:type="spellEnd"/>
      <w:r w:rsidRPr="00A21CC3">
        <w:rPr>
          <w:rFonts w:eastAsiaTheme="minorHAnsi"/>
        </w:rPr>
        <w:t>. аварийного жилищного фонда;</w:t>
      </w:r>
    </w:p>
    <w:p w14:paraId="1643E237" w14:textId="4968D511" w:rsidR="001D4A49" w:rsidRDefault="001D4A49" w:rsidP="001D4A49">
      <w:pPr>
        <w:jc w:val="both"/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>
        <w:rPr>
          <w:rFonts w:eastAsiaTheme="minorHAnsi"/>
        </w:rPr>
        <w:t>1</w:t>
      </w:r>
      <w:r w:rsidRPr="00A21CC3">
        <w:rPr>
          <w:rFonts w:eastAsiaTheme="minorHAnsi"/>
        </w:rPr>
        <w:t xml:space="preserve"> </w:t>
      </w:r>
      <w:r>
        <w:rPr>
          <w:rFonts w:eastAsiaTheme="minorHAnsi"/>
        </w:rPr>
        <w:t xml:space="preserve">(одного) гражданина </w:t>
      </w:r>
      <w:r w:rsidRPr="00A21CC3">
        <w:rPr>
          <w:rFonts w:eastAsiaTheme="minorHAnsi"/>
        </w:rPr>
        <w:t xml:space="preserve">из </w:t>
      </w:r>
      <w:r>
        <w:rPr>
          <w:rFonts w:eastAsiaTheme="minorHAnsi"/>
        </w:rPr>
        <w:t>квартиры №2</w:t>
      </w:r>
      <w:r w:rsidRPr="001D4A49">
        <w:rPr>
          <w:rFonts w:eastAsiaTheme="minorHAnsi"/>
        </w:rPr>
        <w:t xml:space="preserve"> </w:t>
      </w:r>
      <w:r w:rsidRPr="00A21CC3">
        <w:rPr>
          <w:rFonts w:eastAsiaTheme="minorHAnsi"/>
        </w:rPr>
        <w:t>аварийн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многоквартирн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дом</w:t>
      </w:r>
      <w:r>
        <w:rPr>
          <w:rFonts w:eastAsiaTheme="minorHAnsi"/>
        </w:rPr>
        <w:t>а;</w:t>
      </w:r>
    </w:p>
    <w:p w14:paraId="454A1C9D" w14:textId="234C0754" w:rsidR="001D4A49" w:rsidRDefault="001D4A49" w:rsidP="001D4A49">
      <w:pPr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>
        <w:rPr>
          <w:rFonts w:eastAsiaTheme="minorHAnsi"/>
        </w:rPr>
        <w:t>1</w:t>
      </w:r>
      <w:r w:rsidRPr="00A21CC3">
        <w:rPr>
          <w:rFonts w:eastAsiaTheme="minorHAnsi"/>
        </w:rPr>
        <w:t xml:space="preserve"> </w:t>
      </w:r>
      <w:r>
        <w:rPr>
          <w:rFonts w:eastAsiaTheme="minorHAnsi"/>
        </w:rPr>
        <w:t xml:space="preserve">(одну) </w:t>
      </w:r>
      <w:r w:rsidRPr="00A21CC3">
        <w:rPr>
          <w:rFonts w:eastAsiaTheme="minorHAnsi"/>
        </w:rPr>
        <w:t>семь</w:t>
      </w:r>
      <w:r>
        <w:rPr>
          <w:rFonts w:eastAsiaTheme="minorHAnsi"/>
        </w:rPr>
        <w:t>ю,</w:t>
      </w:r>
      <w:r w:rsidRPr="00A21CC3">
        <w:rPr>
          <w:rFonts w:eastAsiaTheme="minorHAnsi"/>
        </w:rPr>
        <w:t xml:space="preserve"> из </w:t>
      </w:r>
      <w:r>
        <w:rPr>
          <w:rFonts w:eastAsiaTheme="minorHAnsi"/>
        </w:rPr>
        <w:t xml:space="preserve">квартиры №3 </w:t>
      </w:r>
      <w:r w:rsidRPr="00A21CC3">
        <w:rPr>
          <w:rFonts w:eastAsiaTheme="minorHAnsi"/>
        </w:rPr>
        <w:t>аварийн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многоквартирн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дом</w:t>
      </w:r>
      <w:r>
        <w:rPr>
          <w:rFonts w:eastAsiaTheme="minorHAnsi"/>
        </w:rPr>
        <w:t>а, состоящую из 3 (три) человек.</w:t>
      </w:r>
    </w:p>
    <w:p w14:paraId="07B000F8" w14:textId="29BBDFD0" w:rsidR="001D4A49" w:rsidRPr="00A21CC3" w:rsidRDefault="001D4A49" w:rsidP="001D4A49">
      <w:pPr>
        <w:rPr>
          <w:rFonts w:eastAsiaTheme="minorHAnsi"/>
        </w:rPr>
      </w:pPr>
      <w:r w:rsidRPr="00A21CC3">
        <w:rPr>
          <w:rFonts w:eastAsiaTheme="minorHAnsi"/>
        </w:rPr>
        <w:t>I</w:t>
      </w:r>
      <w:r>
        <w:rPr>
          <w:rFonts w:eastAsiaTheme="minorHAnsi"/>
          <w:lang w:val="en-US"/>
        </w:rPr>
        <w:t>V</w:t>
      </w:r>
      <w:r w:rsidRPr="00A21CC3">
        <w:rPr>
          <w:rFonts w:eastAsiaTheme="minorHAnsi"/>
        </w:rPr>
        <w:t xml:space="preserve"> этап –202</w:t>
      </w:r>
      <w:r>
        <w:rPr>
          <w:rFonts w:eastAsiaTheme="minorHAnsi"/>
        </w:rPr>
        <w:t>8</w:t>
      </w:r>
      <w:r w:rsidRPr="00A21CC3">
        <w:rPr>
          <w:rFonts w:eastAsiaTheme="minorHAnsi"/>
        </w:rPr>
        <w:t xml:space="preserve"> год:</w:t>
      </w:r>
    </w:p>
    <w:p w14:paraId="0621DE06" w14:textId="315A063D" w:rsidR="001D4A49" w:rsidRPr="00A21CC3" w:rsidRDefault="001D4A49" w:rsidP="001D4A49">
      <w:pPr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>
        <w:rPr>
          <w:rFonts w:eastAsiaTheme="minorHAnsi"/>
        </w:rPr>
        <w:t>1</w:t>
      </w:r>
      <w:r w:rsidR="00222BC2">
        <w:rPr>
          <w:rFonts w:eastAsiaTheme="minorHAnsi"/>
        </w:rPr>
        <w:t>1</w:t>
      </w:r>
      <w:r>
        <w:rPr>
          <w:rFonts w:eastAsiaTheme="minorHAnsi"/>
        </w:rPr>
        <w:t>2,</w:t>
      </w:r>
      <w:r w:rsidR="00222BC2">
        <w:rPr>
          <w:rFonts w:eastAsiaTheme="minorHAnsi"/>
        </w:rPr>
        <w:t>8</w:t>
      </w:r>
      <w:r w:rsidRPr="00A21CC3">
        <w:rPr>
          <w:rFonts w:eastAsiaTheme="minorHAnsi"/>
        </w:rPr>
        <w:t xml:space="preserve"> </w:t>
      </w:r>
      <w:proofErr w:type="spellStart"/>
      <w:r w:rsidRPr="00A21CC3">
        <w:rPr>
          <w:rFonts w:eastAsiaTheme="minorHAnsi"/>
        </w:rPr>
        <w:t>кв.м</w:t>
      </w:r>
      <w:proofErr w:type="spellEnd"/>
      <w:r w:rsidRPr="00A21CC3">
        <w:rPr>
          <w:rFonts w:eastAsiaTheme="minorHAnsi"/>
        </w:rPr>
        <w:t>. аварийного жилищного фонда;</w:t>
      </w:r>
    </w:p>
    <w:p w14:paraId="5C4F3AEF" w14:textId="0569AEEF" w:rsidR="001D4A49" w:rsidRDefault="001D4A49" w:rsidP="001D4A49">
      <w:pPr>
        <w:jc w:val="both"/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>
        <w:rPr>
          <w:rFonts w:eastAsiaTheme="minorHAnsi"/>
        </w:rPr>
        <w:t>1</w:t>
      </w:r>
      <w:r w:rsidRPr="00A21CC3">
        <w:rPr>
          <w:rFonts w:eastAsiaTheme="minorHAnsi"/>
        </w:rPr>
        <w:t xml:space="preserve"> </w:t>
      </w:r>
      <w:r>
        <w:rPr>
          <w:rFonts w:eastAsiaTheme="minorHAnsi"/>
        </w:rPr>
        <w:t>(одн</w:t>
      </w:r>
      <w:r w:rsidR="00222BC2">
        <w:rPr>
          <w:rFonts w:eastAsiaTheme="minorHAnsi"/>
        </w:rPr>
        <w:t>у</w:t>
      </w:r>
      <w:r>
        <w:rPr>
          <w:rFonts w:eastAsiaTheme="minorHAnsi"/>
        </w:rPr>
        <w:t xml:space="preserve">) </w:t>
      </w:r>
      <w:r w:rsidR="00222BC2">
        <w:rPr>
          <w:rFonts w:eastAsiaTheme="minorHAnsi"/>
        </w:rPr>
        <w:t>семью</w:t>
      </w:r>
      <w:r>
        <w:rPr>
          <w:rFonts w:eastAsiaTheme="minorHAnsi"/>
        </w:rPr>
        <w:t xml:space="preserve"> </w:t>
      </w:r>
      <w:r w:rsidRPr="00A21CC3">
        <w:rPr>
          <w:rFonts w:eastAsiaTheme="minorHAnsi"/>
        </w:rPr>
        <w:t xml:space="preserve">из </w:t>
      </w:r>
      <w:r>
        <w:rPr>
          <w:rFonts w:eastAsiaTheme="minorHAnsi"/>
        </w:rPr>
        <w:t>квартиры №</w:t>
      </w:r>
      <w:r w:rsidR="00222BC2">
        <w:rPr>
          <w:rFonts w:eastAsiaTheme="minorHAnsi"/>
        </w:rPr>
        <w:t>4</w:t>
      </w:r>
      <w:r w:rsidRPr="001D4A49">
        <w:rPr>
          <w:rFonts w:eastAsiaTheme="minorHAnsi"/>
        </w:rPr>
        <w:t xml:space="preserve"> </w:t>
      </w:r>
      <w:r w:rsidRPr="00A21CC3">
        <w:rPr>
          <w:rFonts w:eastAsiaTheme="minorHAnsi"/>
        </w:rPr>
        <w:t>аварийн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многоквартирн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дом</w:t>
      </w:r>
      <w:r>
        <w:rPr>
          <w:rFonts w:eastAsiaTheme="minorHAnsi"/>
        </w:rPr>
        <w:t>а</w:t>
      </w:r>
      <w:r w:rsidR="00222BC2">
        <w:rPr>
          <w:rFonts w:eastAsiaTheme="minorHAnsi"/>
        </w:rPr>
        <w:t>, состоящую из 3 (три) человек</w:t>
      </w:r>
      <w:r>
        <w:rPr>
          <w:rFonts w:eastAsiaTheme="minorHAnsi"/>
        </w:rPr>
        <w:t>;</w:t>
      </w:r>
    </w:p>
    <w:p w14:paraId="6694C9D9" w14:textId="44028D33" w:rsidR="001D4A49" w:rsidRDefault="001D4A49" w:rsidP="001D4A49">
      <w:pPr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>
        <w:rPr>
          <w:rFonts w:eastAsiaTheme="minorHAnsi"/>
        </w:rPr>
        <w:t>1</w:t>
      </w:r>
      <w:r w:rsidRPr="00A21CC3">
        <w:rPr>
          <w:rFonts w:eastAsiaTheme="minorHAnsi"/>
        </w:rPr>
        <w:t xml:space="preserve"> </w:t>
      </w:r>
      <w:r>
        <w:rPr>
          <w:rFonts w:eastAsiaTheme="minorHAnsi"/>
        </w:rPr>
        <w:t xml:space="preserve">(одну) </w:t>
      </w:r>
      <w:r w:rsidRPr="00A21CC3">
        <w:rPr>
          <w:rFonts w:eastAsiaTheme="minorHAnsi"/>
        </w:rPr>
        <w:t>семь</w:t>
      </w:r>
      <w:r>
        <w:rPr>
          <w:rFonts w:eastAsiaTheme="minorHAnsi"/>
        </w:rPr>
        <w:t>ю,</w:t>
      </w:r>
      <w:r w:rsidRPr="00A21CC3">
        <w:rPr>
          <w:rFonts w:eastAsiaTheme="minorHAnsi"/>
        </w:rPr>
        <w:t xml:space="preserve"> из </w:t>
      </w:r>
      <w:r>
        <w:rPr>
          <w:rFonts w:eastAsiaTheme="minorHAnsi"/>
        </w:rPr>
        <w:t>квартиры №</w:t>
      </w:r>
      <w:r w:rsidR="00222BC2">
        <w:rPr>
          <w:rFonts w:eastAsiaTheme="minorHAnsi"/>
        </w:rPr>
        <w:t>7</w:t>
      </w:r>
      <w:r>
        <w:rPr>
          <w:rFonts w:eastAsiaTheme="minorHAnsi"/>
        </w:rPr>
        <w:t xml:space="preserve"> </w:t>
      </w:r>
      <w:r w:rsidRPr="00A21CC3">
        <w:rPr>
          <w:rFonts w:eastAsiaTheme="minorHAnsi"/>
        </w:rPr>
        <w:t>аварийн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многоквартирн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дом</w:t>
      </w:r>
      <w:r>
        <w:rPr>
          <w:rFonts w:eastAsiaTheme="minorHAnsi"/>
        </w:rPr>
        <w:t>а, состоящую из 3 (три) человек.</w:t>
      </w:r>
    </w:p>
    <w:p w14:paraId="2E29194E" w14:textId="712C86EF" w:rsidR="00222BC2" w:rsidRPr="00A21CC3" w:rsidRDefault="00222BC2" w:rsidP="00222BC2">
      <w:pPr>
        <w:rPr>
          <w:rFonts w:eastAsiaTheme="minorHAnsi"/>
        </w:rPr>
      </w:pPr>
      <w:r>
        <w:rPr>
          <w:rFonts w:eastAsiaTheme="minorHAnsi"/>
          <w:lang w:val="en-US"/>
        </w:rPr>
        <w:t>V</w:t>
      </w:r>
      <w:r w:rsidRPr="00A21CC3">
        <w:rPr>
          <w:rFonts w:eastAsiaTheme="minorHAnsi"/>
        </w:rPr>
        <w:t xml:space="preserve"> этап –202</w:t>
      </w:r>
      <w:r>
        <w:rPr>
          <w:rFonts w:eastAsiaTheme="minorHAnsi"/>
        </w:rPr>
        <w:t>9</w:t>
      </w:r>
      <w:r w:rsidRPr="00A21CC3">
        <w:rPr>
          <w:rFonts w:eastAsiaTheme="minorHAnsi"/>
        </w:rPr>
        <w:t xml:space="preserve"> год:</w:t>
      </w:r>
    </w:p>
    <w:p w14:paraId="79BC8FBD" w14:textId="7D173998" w:rsidR="00222BC2" w:rsidRPr="00A21CC3" w:rsidRDefault="00222BC2" w:rsidP="00222BC2">
      <w:pPr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>
        <w:rPr>
          <w:rFonts w:eastAsiaTheme="minorHAnsi"/>
        </w:rPr>
        <w:t>1</w:t>
      </w:r>
      <w:r w:rsidR="0048652A">
        <w:rPr>
          <w:rFonts w:eastAsiaTheme="minorHAnsi"/>
        </w:rPr>
        <w:t>96</w:t>
      </w:r>
      <w:r>
        <w:rPr>
          <w:rFonts w:eastAsiaTheme="minorHAnsi"/>
        </w:rPr>
        <w:t>,</w:t>
      </w:r>
      <w:r w:rsidR="0048652A">
        <w:rPr>
          <w:rFonts w:eastAsiaTheme="minorHAnsi"/>
        </w:rPr>
        <w:t>1</w:t>
      </w:r>
      <w:r>
        <w:rPr>
          <w:rFonts w:eastAsiaTheme="minorHAnsi"/>
        </w:rPr>
        <w:t xml:space="preserve"> </w:t>
      </w:r>
      <w:proofErr w:type="spellStart"/>
      <w:r w:rsidRPr="00A21CC3">
        <w:rPr>
          <w:rFonts w:eastAsiaTheme="minorHAnsi"/>
        </w:rPr>
        <w:t>кв.м</w:t>
      </w:r>
      <w:proofErr w:type="spellEnd"/>
      <w:r w:rsidRPr="00A21CC3">
        <w:rPr>
          <w:rFonts w:eastAsiaTheme="minorHAnsi"/>
        </w:rPr>
        <w:t>. аварийного жилищного фонда;</w:t>
      </w:r>
    </w:p>
    <w:p w14:paraId="51E32DA9" w14:textId="4E2D3D88" w:rsidR="00222BC2" w:rsidRDefault="00222BC2" w:rsidP="00222BC2">
      <w:pPr>
        <w:jc w:val="both"/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>
        <w:rPr>
          <w:rFonts w:eastAsiaTheme="minorHAnsi"/>
        </w:rPr>
        <w:t>1</w:t>
      </w:r>
      <w:r w:rsidRPr="00A21CC3">
        <w:rPr>
          <w:rFonts w:eastAsiaTheme="minorHAnsi"/>
        </w:rPr>
        <w:t xml:space="preserve"> </w:t>
      </w:r>
      <w:r>
        <w:rPr>
          <w:rFonts w:eastAsiaTheme="minorHAnsi"/>
        </w:rPr>
        <w:t xml:space="preserve">(одну) семью </w:t>
      </w:r>
      <w:r w:rsidRPr="00A21CC3">
        <w:rPr>
          <w:rFonts w:eastAsiaTheme="minorHAnsi"/>
        </w:rPr>
        <w:t xml:space="preserve">из </w:t>
      </w:r>
      <w:r>
        <w:rPr>
          <w:rFonts w:eastAsiaTheme="minorHAnsi"/>
        </w:rPr>
        <w:t>квартиры №8</w:t>
      </w:r>
      <w:r w:rsidRPr="001D4A49">
        <w:rPr>
          <w:rFonts w:eastAsiaTheme="minorHAnsi"/>
        </w:rPr>
        <w:t xml:space="preserve"> </w:t>
      </w:r>
      <w:r w:rsidRPr="00A21CC3">
        <w:rPr>
          <w:rFonts w:eastAsiaTheme="minorHAnsi"/>
        </w:rPr>
        <w:t>аварийн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многоквартирн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дом</w:t>
      </w:r>
      <w:r>
        <w:rPr>
          <w:rFonts w:eastAsiaTheme="minorHAnsi"/>
        </w:rPr>
        <w:t>а, состоящую из 4 (четыре) человек;</w:t>
      </w:r>
    </w:p>
    <w:p w14:paraId="6061829B" w14:textId="77777777" w:rsidR="004F0F05" w:rsidRDefault="00222BC2" w:rsidP="00222BC2">
      <w:pPr>
        <w:rPr>
          <w:rFonts w:eastAsiaTheme="minorHAnsi"/>
        </w:rPr>
      </w:pPr>
      <w:r w:rsidRPr="00A21CC3">
        <w:rPr>
          <w:rFonts w:eastAsiaTheme="minorHAnsi"/>
        </w:rPr>
        <w:t xml:space="preserve">– расселить </w:t>
      </w:r>
      <w:r>
        <w:rPr>
          <w:rFonts w:eastAsiaTheme="minorHAnsi"/>
        </w:rPr>
        <w:t>1</w:t>
      </w:r>
      <w:r w:rsidRPr="00A21CC3">
        <w:rPr>
          <w:rFonts w:eastAsiaTheme="minorHAnsi"/>
        </w:rPr>
        <w:t xml:space="preserve"> </w:t>
      </w:r>
      <w:r>
        <w:rPr>
          <w:rFonts w:eastAsiaTheme="minorHAnsi"/>
        </w:rPr>
        <w:t xml:space="preserve">(одну) </w:t>
      </w:r>
      <w:r w:rsidRPr="00A21CC3">
        <w:rPr>
          <w:rFonts w:eastAsiaTheme="minorHAnsi"/>
        </w:rPr>
        <w:t>семь</w:t>
      </w:r>
      <w:r>
        <w:rPr>
          <w:rFonts w:eastAsiaTheme="minorHAnsi"/>
        </w:rPr>
        <w:t>ю,</w:t>
      </w:r>
      <w:r w:rsidRPr="00A21CC3">
        <w:rPr>
          <w:rFonts w:eastAsiaTheme="minorHAnsi"/>
        </w:rPr>
        <w:t xml:space="preserve"> из </w:t>
      </w:r>
      <w:r>
        <w:rPr>
          <w:rFonts w:eastAsiaTheme="minorHAnsi"/>
        </w:rPr>
        <w:t xml:space="preserve">квартиры №9 </w:t>
      </w:r>
      <w:r w:rsidRPr="00A21CC3">
        <w:rPr>
          <w:rFonts w:eastAsiaTheme="minorHAnsi"/>
        </w:rPr>
        <w:t>аварийн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многоквартирн</w:t>
      </w:r>
      <w:r>
        <w:rPr>
          <w:rFonts w:eastAsiaTheme="minorHAnsi"/>
        </w:rPr>
        <w:t>ого</w:t>
      </w:r>
      <w:r w:rsidRPr="00A21CC3">
        <w:rPr>
          <w:rFonts w:eastAsiaTheme="minorHAnsi"/>
        </w:rPr>
        <w:t xml:space="preserve"> дом</w:t>
      </w:r>
      <w:r>
        <w:rPr>
          <w:rFonts w:eastAsiaTheme="minorHAnsi"/>
        </w:rPr>
        <w:t>а, состоящую из 2 (двух) человек.</w:t>
      </w:r>
    </w:p>
    <w:p w14:paraId="5CFFDECA" w14:textId="3271BCB7" w:rsidR="0048652A" w:rsidRDefault="004F0F05" w:rsidP="00222BC2">
      <w:pPr>
        <w:rPr>
          <w:rFonts w:eastAsiaTheme="minorHAnsi"/>
        </w:rPr>
      </w:pPr>
      <w:r w:rsidRPr="00A21CC3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48652A" w:rsidRPr="00A21CC3">
        <w:rPr>
          <w:rFonts w:eastAsiaTheme="minorHAnsi"/>
        </w:rPr>
        <w:t xml:space="preserve">расселить </w:t>
      </w:r>
      <w:r w:rsidR="0048652A">
        <w:rPr>
          <w:rFonts w:eastAsiaTheme="minorHAnsi"/>
        </w:rPr>
        <w:t>1</w:t>
      </w:r>
      <w:r w:rsidR="0048652A" w:rsidRPr="00A21CC3">
        <w:rPr>
          <w:rFonts w:eastAsiaTheme="minorHAnsi"/>
        </w:rPr>
        <w:t xml:space="preserve"> </w:t>
      </w:r>
      <w:r w:rsidR="0048652A">
        <w:rPr>
          <w:rFonts w:eastAsiaTheme="minorHAnsi"/>
        </w:rPr>
        <w:t xml:space="preserve">(одного) гражданина </w:t>
      </w:r>
      <w:r w:rsidR="0048652A" w:rsidRPr="00A21CC3">
        <w:rPr>
          <w:rFonts w:eastAsiaTheme="minorHAnsi"/>
        </w:rPr>
        <w:t xml:space="preserve">из </w:t>
      </w:r>
      <w:r w:rsidR="0048652A">
        <w:rPr>
          <w:rFonts w:eastAsiaTheme="minorHAnsi"/>
        </w:rPr>
        <w:t>квартиры №12</w:t>
      </w:r>
      <w:r w:rsidR="0048652A" w:rsidRPr="001D4A49">
        <w:rPr>
          <w:rFonts w:eastAsiaTheme="minorHAnsi"/>
        </w:rPr>
        <w:t xml:space="preserve"> </w:t>
      </w:r>
      <w:r w:rsidR="0048652A" w:rsidRPr="00A21CC3">
        <w:rPr>
          <w:rFonts w:eastAsiaTheme="minorHAnsi"/>
        </w:rPr>
        <w:t>аварийн</w:t>
      </w:r>
      <w:r w:rsidR="0048652A">
        <w:rPr>
          <w:rFonts w:eastAsiaTheme="minorHAnsi"/>
        </w:rPr>
        <w:t>ого</w:t>
      </w:r>
      <w:r w:rsidR="0048652A" w:rsidRPr="00A21CC3">
        <w:rPr>
          <w:rFonts w:eastAsiaTheme="minorHAnsi"/>
        </w:rPr>
        <w:t xml:space="preserve"> многоквартирн</w:t>
      </w:r>
      <w:r w:rsidR="0048652A">
        <w:rPr>
          <w:rFonts w:eastAsiaTheme="minorHAnsi"/>
        </w:rPr>
        <w:t>ого</w:t>
      </w:r>
      <w:r w:rsidR="0048652A" w:rsidRPr="00A21CC3">
        <w:rPr>
          <w:rFonts w:eastAsiaTheme="minorHAnsi"/>
        </w:rPr>
        <w:t xml:space="preserve"> дом</w:t>
      </w:r>
      <w:r w:rsidR="0048652A">
        <w:rPr>
          <w:rFonts w:eastAsiaTheme="minorHAnsi"/>
        </w:rPr>
        <w:t>а</w:t>
      </w:r>
      <w:r>
        <w:rPr>
          <w:rFonts w:eastAsiaTheme="minorHAnsi"/>
        </w:rPr>
        <w:t>.</w:t>
      </w:r>
    </w:p>
    <w:p w14:paraId="5AF3A5F0" w14:textId="3A55DFC1" w:rsidR="00222BC2" w:rsidRPr="00A21CC3" w:rsidRDefault="00222BC2" w:rsidP="00222BC2">
      <w:pPr>
        <w:rPr>
          <w:rFonts w:eastAsiaTheme="minorHAnsi"/>
        </w:rPr>
      </w:pPr>
      <w:r>
        <w:rPr>
          <w:rFonts w:eastAsiaTheme="minorHAnsi"/>
          <w:lang w:val="en-US"/>
        </w:rPr>
        <w:t>VI</w:t>
      </w:r>
      <w:r w:rsidRPr="00A21CC3">
        <w:rPr>
          <w:rFonts w:eastAsiaTheme="minorHAnsi"/>
        </w:rPr>
        <w:t xml:space="preserve"> этап –20</w:t>
      </w:r>
      <w:r>
        <w:rPr>
          <w:rFonts w:eastAsiaTheme="minorHAnsi"/>
        </w:rPr>
        <w:t>30</w:t>
      </w:r>
      <w:r w:rsidRPr="00A21CC3">
        <w:rPr>
          <w:rFonts w:eastAsiaTheme="minorHAnsi"/>
        </w:rPr>
        <w:t xml:space="preserve"> год:</w:t>
      </w:r>
    </w:p>
    <w:p w14:paraId="53867368" w14:textId="30E89FEB" w:rsidR="00222BC2" w:rsidRDefault="00222BC2" w:rsidP="00D72B1A">
      <w:pPr>
        <w:spacing w:after="120"/>
        <w:rPr>
          <w:rFonts w:eastAsiaTheme="minorHAnsi"/>
        </w:rPr>
      </w:pPr>
      <w:r w:rsidRPr="00A21CC3">
        <w:rPr>
          <w:rFonts w:eastAsiaTheme="minorHAnsi"/>
        </w:rPr>
        <w:t>–</w:t>
      </w:r>
      <w:r>
        <w:rPr>
          <w:rFonts w:eastAsiaTheme="minorHAnsi"/>
        </w:rPr>
        <w:t xml:space="preserve"> снести аварийный дом.</w:t>
      </w:r>
    </w:p>
    <w:p w14:paraId="3EE88B7A" w14:textId="6A4A52EB" w:rsidR="003B6027" w:rsidRDefault="003B6027" w:rsidP="003B6027">
      <w:pPr>
        <w:rPr>
          <w:rFonts w:eastAsiaTheme="minorHAnsi"/>
        </w:rPr>
      </w:pPr>
      <w:r>
        <w:rPr>
          <w:rFonts w:eastAsiaTheme="minorHAnsi"/>
        </w:rPr>
        <w:t xml:space="preserve">  </w:t>
      </w:r>
      <w:r w:rsidR="00222BC2">
        <w:rPr>
          <w:rFonts w:eastAsiaTheme="minorHAnsi"/>
        </w:rPr>
        <w:t>Всего подлежат расселению из аварийного жилищного фонда:</w:t>
      </w:r>
    </w:p>
    <w:p w14:paraId="405C00C0" w14:textId="1C9F2D39" w:rsidR="00222BC2" w:rsidRDefault="00222BC2" w:rsidP="003B6027">
      <w:pPr>
        <w:rPr>
          <w:rFonts w:eastAsiaTheme="minorHAnsi"/>
        </w:rPr>
      </w:pPr>
      <w:r>
        <w:rPr>
          <w:rFonts w:eastAsiaTheme="minorHAnsi"/>
        </w:rPr>
        <w:tab/>
        <w:t>- 8 (восемь) семей, из которых 2 многодетные и семья с ребенком-инвалидом;</w:t>
      </w:r>
    </w:p>
    <w:p w14:paraId="3701D5B6" w14:textId="4526C337" w:rsidR="00222BC2" w:rsidRDefault="00222BC2" w:rsidP="00D72B1A">
      <w:pPr>
        <w:spacing w:after="120"/>
        <w:rPr>
          <w:rFonts w:eastAsiaTheme="minorHAnsi"/>
        </w:rPr>
      </w:pPr>
      <w:r>
        <w:rPr>
          <w:rFonts w:eastAsiaTheme="minorHAnsi"/>
        </w:rPr>
        <w:tab/>
        <w:t>- 34 гражданина</w:t>
      </w:r>
      <w:r w:rsidR="0093243B">
        <w:rPr>
          <w:rFonts w:eastAsiaTheme="minorHAnsi"/>
        </w:rPr>
        <w:t>.</w:t>
      </w:r>
    </w:p>
    <w:p w14:paraId="34748E7E" w14:textId="4A591ECE" w:rsidR="00A21CC3" w:rsidRDefault="00A21CC3" w:rsidP="001D63CC">
      <w:pPr>
        <w:ind w:firstLine="708"/>
        <w:jc w:val="both"/>
        <w:rPr>
          <w:rFonts w:eastAsiaTheme="minorHAnsi"/>
        </w:rPr>
      </w:pPr>
      <w:r w:rsidRPr="00A21CC3">
        <w:rPr>
          <w:rFonts w:eastAsiaTheme="minorHAnsi"/>
        </w:rPr>
        <w:t>Источником получения информации о достижении показателей программы являются</w:t>
      </w:r>
      <w:r w:rsidR="001D63CC">
        <w:rPr>
          <w:rFonts w:eastAsiaTheme="minorHAnsi"/>
        </w:rPr>
        <w:t xml:space="preserve"> </w:t>
      </w:r>
      <w:r w:rsidRPr="00A21CC3">
        <w:rPr>
          <w:rFonts w:eastAsiaTheme="minorHAnsi"/>
        </w:rPr>
        <w:t>отчеты исполнителей и участников программы.</w:t>
      </w:r>
    </w:p>
    <w:p w14:paraId="5B1C754E" w14:textId="77777777" w:rsidR="00484C7A" w:rsidRDefault="00484C7A" w:rsidP="008D33B6">
      <w:pPr>
        <w:tabs>
          <w:tab w:val="left" w:pos="1106"/>
        </w:tabs>
        <w:jc w:val="center"/>
        <w:rPr>
          <w:b/>
        </w:rPr>
      </w:pPr>
    </w:p>
    <w:p w14:paraId="1FD598B2" w14:textId="1DBF9DFB" w:rsidR="008D33B6" w:rsidRDefault="008D33B6" w:rsidP="008D33B6">
      <w:pPr>
        <w:tabs>
          <w:tab w:val="left" w:pos="1106"/>
        </w:tabs>
        <w:jc w:val="center"/>
        <w:rPr>
          <w:b/>
        </w:rPr>
      </w:pPr>
      <w:r>
        <w:rPr>
          <w:b/>
        </w:rPr>
        <w:lastRenderedPageBreak/>
        <w:t>3</w:t>
      </w:r>
      <w:r w:rsidRPr="003061A4">
        <w:rPr>
          <w:b/>
        </w:rPr>
        <w:t xml:space="preserve">. </w:t>
      </w:r>
      <w:r>
        <w:rPr>
          <w:b/>
        </w:rPr>
        <w:t>Общие сведения об авари</w:t>
      </w:r>
      <w:r w:rsidR="0032209D">
        <w:rPr>
          <w:b/>
        </w:rPr>
        <w:t>й</w:t>
      </w:r>
      <w:r>
        <w:rPr>
          <w:b/>
        </w:rPr>
        <w:t xml:space="preserve">ных домах </w:t>
      </w:r>
    </w:p>
    <w:p w14:paraId="50310D1E" w14:textId="77777777" w:rsidR="008D33B6" w:rsidRDefault="008D33B6" w:rsidP="00A21CC3">
      <w:pPr>
        <w:ind w:firstLine="708"/>
        <w:rPr>
          <w:rFonts w:eastAsiaTheme="minorHAnsi"/>
        </w:rPr>
      </w:pPr>
    </w:p>
    <w:p w14:paraId="768B3E34" w14:textId="4A2D8AC2" w:rsidR="00A21CC3" w:rsidRPr="00A21CC3" w:rsidRDefault="00A21CC3" w:rsidP="00A21CC3">
      <w:pPr>
        <w:ind w:firstLine="708"/>
        <w:rPr>
          <w:rFonts w:eastAsiaTheme="minorHAnsi"/>
        </w:rPr>
      </w:pPr>
      <w:r w:rsidRPr="00A21CC3">
        <w:rPr>
          <w:rFonts w:eastAsiaTheme="minorHAnsi"/>
        </w:rPr>
        <w:t>Общие сведения об аварийных многоквартирных домах представлены в Приложении 1 к</w:t>
      </w:r>
    </w:p>
    <w:p w14:paraId="56DE4734" w14:textId="4AC98C32" w:rsidR="00A21CC3" w:rsidRDefault="00A21CC3" w:rsidP="00A21CC3">
      <w:pPr>
        <w:rPr>
          <w:rFonts w:eastAsiaTheme="minorHAnsi"/>
        </w:rPr>
      </w:pPr>
      <w:r w:rsidRPr="00A21CC3">
        <w:rPr>
          <w:rFonts w:eastAsiaTheme="minorHAnsi"/>
        </w:rPr>
        <w:t>программе.</w:t>
      </w:r>
    </w:p>
    <w:p w14:paraId="0D46A800" w14:textId="77777777" w:rsidR="008D33B6" w:rsidRDefault="008D33B6" w:rsidP="00A21CC3">
      <w:pPr>
        <w:rPr>
          <w:rFonts w:eastAsiaTheme="minorHAnsi"/>
        </w:rPr>
      </w:pPr>
    </w:p>
    <w:p w14:paraId="788069FB" w14:textId="382BD177" w:rsidR="008D33B6" w:rsidRDefault="008D33B6" w:rsidP="008D33B6">
      <w:pPr>
        <w:tabs>
          <w:tab w:val="left" w:pos="1106"/>
        </w:tabs>
        <w:jc w:val="center"/>
        <w:rPr>
          <w:b/>
        </w:rPr>
      </w:pPr>
      <w:r>
        <w:rPr>
          <w:b/>
        </w:rPr>
        <w:t>4</w:t>
      </w:r>
      <w:r w:rsidRPr="003061A4">
        <w:rPr>
          <w:b/>
        </w:rPr>
        <w:t xml:space="preserve">. </w:t>
      </w:r>
      <w:r w:rsidR="0032209D">
        <w:rPr>
          <w:b/>
        </w:rPr>
        <w:t xml:space="preserve">Ресурсное обеспечение реализации </w:t>
      </w:r>
      <w:r>
        <w:rPr>
          <w:b/>
        </w:rPr>
        <w:t xml:space="preserve">программы </w:t>
      </w:r>
    </w:p>
    <w:p w14:paraId="75B61FEB" w14:textId="66F3837D" w:rsidR="008D33B6" w:rsidRDefault="008D33B6" w:rsidP="00A21CC3">
      <w:pPr>
        <w:rPr>
          <w:rFonts w:eastAsiaTheme="minorHAnsi"/>
        </w:rPr>
      </w:pPr>
    </w:p>
    <w:p w14:paraId="466C4264" w14:textId="77777777" w:rsidR="008C074D" w:rsidRDefault="008C074D" w:rsidP="00923569">
      <w:pPr>
        <w:ind w:firstLine="708"/>
        <w:rPr>
          <w:rFonts w:eastAsiaTheme="minorHAnsi"/>
        </w:rPr>
      </w:pPr>
      <w:r>
        <w:rPr>
          <w:rFonts w:eastAsiaTheme="minorHAnsi"/>
        </w:rPr>
        <w:t>Источниками финансирования Программы являются:</w:t>
      </w:r>
    </w:p>
    <w:p w14:paraId="529964A7" w14:textId="076E6B01" w:rsidR="00C869A6" w:rsidRDefault="008C074D" w:rsidP="00923569">
      <w:pPr>
        <w:ind w:left="708" w:firstLine="708"/>
        <w:rPr>
          <w:rFonts w:eastAsiaTheme="minorHAnsi"/>
        </w:rPr>
      </w:pPr>
      <w:r>
        <w:rPr>
          <w:rFonts w:eastAsiaTheme="minorHAnsi"/>
        </w:rPr>
        <w:t xml:space="preserve">1) </w:t>
      </w:r>
      <w:r w:rsidR="00C869A6">
        <w:rPr>
          <w:rFonts w:eastAsiaTheme="minorHAnsi"/>
        </w:rPr>
        <w:t>средства Фонда развития территорий;</w:t>
      </w:r>
    </w:p>
    <w:p w14:paraId="74643A9E" w14:textId="77777777" w:rsidR="00C869A6" w:rsidRDefault="00C869A6" w:rsidP="00923569">
      <w:pPr>
        <w:ind w:left="708" w:firstLine="708"/>
        <w:rPr>
          <w:rFonts w:eastAsiaTheme="minorHAnsi"/>
        </w:rPr>
      </w:pPr>
      <w:r>
        <w:rPr>
          <w:rFonts w:eastAsiaTheme="minorHAnsi"/>
        </w:rPr>
        <w:t>2) средства краевого бюджета;</w:t>
      </w:r>
    </w:p>
    <w:p w14:paraId="48DD3705" w14:textId="6B33E32E" w:rsidR="00A21CC3" w:rsidRDefault="00C869A6" w:rsidP="00923569">
      <w:pPr>
        <w:ind w:left="708" w:firstLine="708"/>
        <w:rPr>
          <w:rFonts w:eastAsiaTheme="minorHAnsi"/>
        </w:rPr>
      </w:pPr>
      <w:r>
        <w:rPr>
          <w:rFonts w:eastAsiaTheme="minorHAnsi"/>
        </w:rPr>
        <w:t>3) средства местного бюджета</w:t>
      </w:r>
      <w:r w:rsidR="00A21CC3" w:rsidRPr="00A21CC3">
        <w:rPr>
          <w:rFonts w:eastAsiaTheme="minorHAnsi"/>
        </w:rPr>
        <w:t>.</w:t>
      </w:r>
    </w:p>
    <w:p w14:paraId="66D569FF" w14:textId="621A1AD3" w:rsidR="00923569" w:rsidRDefault="00923569" w:rsidP="00923569">
      <w:pPr>
        <w:jc w:val="both"/>
        <w:rPr>
          <w:rFonts w:eastAsiaTheme="minorHAnsi"/>
        </w:rPr>
      </w:pPr>
      <w:r>
        <w:rPr>
          <w:rFonts w:eastAsiaTheme="minorHAnsi"/>
        </w:rPr>
        <w:tab/>
        <w:t>Объем средств, необходимых на реализацию положений Программы за счет всех источников финансирования, подлежит актуализации по мере включения многоквартирных домов, признанных аварийными и подлежащими сносу</w:t>
      </w:r>
      <w:r w:rsidR="007D686E">
        <w:rPr>
          <w:rFonts w:eastAsiaTheme="minorHAnsi"/>
        </w:rPr>
        <w:t xml:space="preserve"> в с. Карага</w:t>
      </w:r>
      <w:r>
        <w:rPr>
          <w:rFonts w:eastAsiaTheme="minorHAnsi"/>
        </w:rPr>
        <w:t>, в региональную адресную программу «Переселение граждан из аварийного жилищного фонда на территории Камчатского края»</w:t>
      </w:r>
      <w:r w:rsidR="0072750E">
        <w:rPr>
          <w:rFonts w:eastAsiaTheme="minorHAnsi"/>
        </w:rPr>
        <w:t xml:space="preserve"> и принятия в связи с этим Фондом развития территорий решения об утверждении лимита предоставления в соответствующем году Камчатскому краю финансовой поддержки за счет средств Фонда на переселение граждан из аварийного жилищного фонда</w:t>
      </w:r>
      <w:r w:rsidR="004F6D54">
        <w:rPr>
          <w:rFonts w:eastAsiaTheme="minorHAnsi"/>
        </w:rPr>
        <w:t xml:space="preserve"> с последующим предоставлением</w:t>
      </w:r>
      <w:r w:rsidR="0047135C">
        <w:rPr>
          <w:rFonts w:eastAsiaTheme="minorHAnsi"/>
        </w:rPr>
        <w:t xml:space="preserve"> </w:t>
      </w:r>
      <w:r w:rsidR="004F6D54">
        <w:rPr>
          <w:rFonts w:eastAsiaTheme="minorHAnsi"/>
        </w:rPr>
        <w:t xml:space="preserve">бюджету сельского поселения «село Карага» </w:t>
      </w:r>
      <w:r w:rsidR="0047135C">
        <w:rPr>
          <w:rFonts w:eastAsiaTheme="minorHAnsi"/>
        </w:rPr>
        <w:t xml:space="preserve">субсидии из краевого бюджета </w:t>
      </w:r>
      <w:r w:rsidR="004F6D54">
        <w:rPr>
          <w:rFonts w:eastAsiaTheme="minorHAnsi"/>
        </w:rPr>
        <w:t>на основании заключенного соглашения</w:t>
      </w:r>
      <w:r w:rsidR="0072750E">
        <w:rPr>
          <w:rFonts w:eastAsiaTheme="minorHAnsi"/>
        </w:rPr>
        <w:t xml:space="preserve">.   </w:t>
      </w:r>
      <w:r>
        <w:rPr>
          <w:rFonts w:eastAsiaTheme="minorHAnsi"/>
        </w:rPr>
        <w:t xml:space="preserve">    </w:t>
      </w:r>
    </w:p>
    <w:p w14:paraId="6994A031" w14:textId="5EED75AA" w:rsidR="00A21CC3" w:rsidRDefault="007D686E" w:rsidP="00A21CC3">
      <w:pPr>
        <w:ind w:firstLine="708"/>
        <w:rPr>
          <w:rFonts w:eastAsiaTheme="minorHAnsi"/>
        </w:rPr>
      </w:pPr>
      <w:r>
        <w:rPr>
          <w:rFonts w:eastAsiaTheme="minorHAnsi"/>
        </w:rPr>
        <w:t>Планирование о</w:t>
      </w:r>
      <w:r w:rsidR="00A21CC3" w:rsidRPr="00A21CC3">
        <w:rPr>
          <w:rFonts w:eastAsiaTheme="minorHAnsi"/>
        </w:rPr>
        <w:t>бъём</w:t>
      </w:r>
      <w:r>
        <w:rPr>
          <w:rFonts w:eastAsiaTheme="minorHAnsi"/>
        </w:rPr>
        <w:t>а</w:t>
      </w:r>
      <w:r w:rsidR="00A21CC3" w:rsidRPr="00A21CC3">
        <w:rPr>
          <w:rFonts w:eastAsiaTheme="minorHAnsi"/>
        </w:rPr>
        <w:t xml:space="preserve"> финансирования определ</w:t>
      </w:r>
      <w:r>
        <w:rPr>
          <w:rFonts w:eastAsiaTheme="minorHAnsi"/>
        </w:rPr>
        <w:t>яется</w:t>
      </w:r>
      <w:r w:rsidR="00A21CC3" w:rsidRPr="00A21CC3">
        <w:rPr>
          <w:rFonts w:eastAsiaTheme="minorHAnsi"/>
        </w:rPr>
        <w:t>:</w:t>
      </w:r>
    </w:p>
    <w:p w14:paraId="58D4D6D6" w14:textId="5855E8F4" w:rsidR="00A21CC3" w:rsidRPr="00A21CC3" w:rsidRDefault="00A21CC3" w:rsidP="00A4661C">
      <w:pPr>
        <w:ind w:firstLine="708"/>
        <w:jc w:val="both"/>
        <w:rPr>
          <w:rFonts w:eastAsiaTheme="minorHAnsi"/>
        </w:rPr>
      </w:pPr>
      <w:r w:rsidRPr="00A21CC3">
        <w:rPr>
          <w:rFonts w:eastAsiaTheme="minorHAnsi"/>
        </w:rPr>
        <w:t xml:space="preserve">– в отношении расселяемых жилых помещений, включенных в </w:t>
      </w:r>
      <w:r w:rsidR="00533706">
        <w:rPr>
          <w:rFonts w:eastAsiaTheme="minorHAnsi"/>
        </w:rPr>
        <w:t xml:space="preserve">краевую </w:t>
      </w:r>
      <w:r w:rsidRPr="00A21CC3">
        <w:rPr>
          <w:rFonts w:eastAsiaTheme="minorHAnsi"/>
        </w:rPr>
        <w:t>адресную</w:t>
      </w:r>
      <w:r w:rsidR="008D33B6">
        <w:rPr>
          <w:rFonts w:eastAsiaTheme="minorHAnsi"/>
        </w:rPr>
        <w:t xml:space="preserve"> </w:t>
      </w:r>
      <w:r w:rsidRPr="00A21CC3">
        <w:rPr>
          <w:rFonts w:eastAsiaTheme="minorHAnsi"/>
        </w:rPr>
        <w:t>программу «Переселение граждан</w:t>
      </w:r>
      <w:r w:rsidR="004C1A96">
        <w:rPr>
          <w:rFonts w:eastAsiaTheme="minorHAnsi"/>
        </w:rPr>
        <w:t xml:space="preserve"> </w:t>
      </w:r>
      <w:r w:rsidRPr="00A21CC3">
        <w:rPr>
          <w:rFonts w:eastAsiaTheme="minorHAnsi"/>
        </w:rPr>
        <w:t>из</w:t>
      </w:r>
      <w:r w:rsidR="008D33B6">
        <w:rPr>
          <w:rFonts w:eastAsiaTheme="minorHAnsi"/>
        </w:rPr>
        <w:t xml:space="preserve"> </w:t>
      </w:r>
      <w:r w:rsidRPr="00A21CC3">
        <w:rPr>
          <w:rFonts w:eastAsiaTheme="minorHAnsi"/>
        </w:rPr>
        <w:t>аварийного жилищного фонда</w:t>
      </w:r>
      <w:r w:rsidR="004C1A96">
        <w:rPr>
          <w:rFonts w:eastAsiaTheme="minorHAnsi"/>
        </w:rPr>
        <w:t xml:space="preserve"> на территории Камчатского края</w:t>
      </w:r>
      <w:r w:rsidRPr="00A21CC3">
        <w:rPr>
          <w:rFonts w:eastAsiaTheme="minorHAnsi"/>
        </w:rPr>
        <w:t>»</w:t>
      </w:r>
      <w:r w:rsidR="004C1A96">
        <w:rPr>
          <w:rFonts w:eastAsiaTheme="minorHAnsi"/>
        </w:rPr>
        <w:t>,</w:t>
      </w:r>
      <w:r w:rsidRPr="00A21CC3">
        <w:rPr>
          <w:rFonts w:eastAsiaTheme="minorHAnsi"/>
        </w:rPr>
        <w:t xml:space="preserve"> (далее – </w:t>
      </w:r>
      <w:r w:rsidR="00A4661C">
        <w:rPr>
          <w:rFonts w:eastAsiaTheme="minorHAnsi"/>
        </w:rPr>
        <w:t xml:space="preserve">краевая </w:t>
      </w:r>
      <w:r w:rsidRPr="00A21CC3">
        <w:rPr>
          <w:rFonts w:eastAsiaTheme="minorHAnsi"/>
        </w:rPr>
        <w:t>программа), как сумма произведения площади данных помещений и</w:t>
      </w:r>
      <w:r w:rsidR="008D33B6">
        <w:rPr>
          <w:rFonts w:eastAsiaTheme="minorHAnsi"/>
        </w:rPr>
        <w:t xml:space="preserve"> </w:t>
      </w:r>
      <w:r w:rsidRPr="00A21CC3">
        <w:rPr>
          <w:rFonts w:eastAsiaTheme="minorHAnsi"/>
        </w:rPr>
        <w:t xml:space="preserve">стоимости 1 кв. метра общей площади жилого помещения, утвержденных </w:t>
      </w:r>
      <w:r w:rsidR="00A4661C">
        <w:rPr>
          <w:rFonts w:eastAsiaTheme="minorHAnsi"/>
        </w:rPr>
        <w:t xml:space="preserve">региональной </w:t>
      </w:r>
      <w:r w:rsidRPr="00A21CC3">
        <w:rPr>
          <w:rFonts w:eastAsiaTheme="minorHAnsi"/>
        </w:rPr>
        <w:t>программой;</w:t>
      </w:r>
    </w:p>
    <w:p w14:paraId="53656A9C" w14:textId="39FA6BD3" w:rsidR="00D05240" w:rsidRDefault="00A21CC3" w:rsidP="00D05240">
      <w:pPr>
        <w:ind w:firstLine="708"/>
        <w:jc w:val="both"/>
        <w:rPr>
          <w:rFonts w:eastAsiaTheme="minorHAnsi"/>
        </w:rPr>
      </w:pPr>
      <w:r w:rsidRPr="00A21CC3">
        <w:rPr>
          <w:rFonts w:eastAsiaTheme="minorHAnsi"/>
        </w:rPr>
        <w:t>– по жилым помещениям, находящимся в собственности граждан, и не включенных в</w:t>
      </w:r>
      <w:r w:rsidR="00A4661C">
        <w:rPr>
          <w:rFonts w:eastAsiaTheme="minorHAnsi"/>
        </w:rPr>
        <w:t xml:space="preserve"> региональную </w:t>
      </w:r>
      <w:r w:rsidRPr="00A21CC3">
        <w:rPr>
          <w:rFonts w:eastAsiaTheme="minorHAnsi"/>
        </w:rPr>
        <w:t xml:space="preserve">программу, по стоимости </w:t>
      </w:r>
      <w:r w:rsidR="00D05240">
        <w:rPr>
          <w:rFonts w:eastAsiaTheme="minorHAnsi"/>
        </w:rPr>
        <w:t xml:space="preserve">1 </w:t>
      </w:r>
      <w:proofErr w:type="spellStart"/>
      <w:r w:rsidR="00D05240">
        <w:rPr>
          <w:rFonts w:eastAsiaTheme="minorHAnsi"/>
        </w:rPr>
        <w:t>кв.метра</w:t>
      </w:r>
      <w:proofErr w:type="spellEnd"/>
      <w:r w:rsidR="00D05240">
        <w:rPr>
          <w:rFonts w:eastAsiaTheme="minorHAnsi"/>
        </w:rPr>
        <w:t xml:space="preserve"> общей площади жилого помещения, определяемой Министерством строительства и жилищно-коммунального хозяйства Российской Федерации, стоимости 1 </w:t>
      </w:r>
      <w:proofErr w:type="spellStart"/>
      <w:r w:rsidR="00D05240">
        <w:rPr>
          <w:rFonts w:eastAsiaTheme="minorHAnsi"/>
        </w:rPr>
        <w:t>кв.метра</w:t>
      </w:r>
      <w:proofErr w:type="spellEnd"/>
      <w:r w:rsidR="00D05240">
        <w:rPr>
          <w:rFonts w:eastAsiaTheme="minorHAnsi"/>
        </w:rPr>
        <w:t xml:space="preserve"> жилья на территории МО СП «</w:t>
      </w:r>
      <w:proofErr w:type="spellStart"/>
      <w:r w:rsidR="00D05240">
        <w:rPr>
          <w:rFonts w:eastAsiaTheme="minorHAnsi"/>
        </w:rPr>
        <w:t>с</w:t>
      </w:r>
      <w:proofErr w:type="gramStart"/>
      <w:r w:rsidR="00D05240">
        <w:rPr>
          <w:rFonts w:eastAsiaTheme="minorHAnsi"/>
        </w:rPr>
        <w:t>.К</w:t>
      </w:r>
      <w:proofErr w:type="gramEnd"/>
      <w:r w:rsidR="00D05240">
        <w:rPr>
          <w:rFonts w:eastAsiaTheme="minorHAnsi"/>
        </w:rPr>
        <w:t>арага</w:t>
      </w:r>
      <w:proofErr w:type="spellEnd"/>
      <w:r w:rsidR="00D05240">
        <w:rPr>
          <w:rFonts w:eastAsiaTheme="minorHAnsi"/>
        </w:rPr>
        <w:t>», включенных в данную программу;</w:t>
      </w:r>
    </w:p>
    <w:p w14:paraId="6468A96A" w14:textId="630444DC" w:rsidR="00A21CC3" w:rsidRDefault="00A21CC3" w:rsidP="00A4661C">
      <w:pPr>
        <w:ind w:firstLine="708"/>
        <w:jc w:val="both"/>
        <w:rPr>
          <w:rFonts w:eastAsiaTheme="minorHAnsi"/>
        </w:rPr>
      </w:pPr>
      <w:r w:rsidRPr="00A21CC3">
        <w:rPr>
          <w:rFonts w:eastAsiaTheme="minorHAnsi"/>
        </w:rPr>
        <w:t>– по части жилых помещений, занимаемых по договорам социального найма, по</w:t>
      </w:r>
      <w:r w:rsidR="00A4661C">
        <w:rPr>
          <w:rFonts w:eastAsiaTheme="minorHAnsi"/>
        </w:rPr>
        <w:t xml:space="preserve"> </w:t>
      </w:r>
      <w:r w:rsidRPr="00A21CC3">
        <w:rPr>
          <w:rFonts w:eastAsiaTheme="minorHAnsi"/>
        </w:rPr>
        <w:t xml:space="preserve">аварийным домам, не включенным в </w:t>
      </w:r>
      <w:r w:rsidR="00544C28">
        <w:rPr>
          <w:rFonts w:eastAsiaTheme="minorHAnsi"/>
        </w:rPr>
        <w:t xml:space="preserve">краевую </w:t>
      </w:r>
      <w:r w:rsidRPr="00A21CC3">
        <w:rPr>
          <w:rFonts w:eastAsiaTheme="minorHAnsi"/>
        </w:rPr>
        <w:t>программу планируется расселение во</w:t>
      </w:r>
      <w:r w:rsidR="00A4661C">
        <w:rPr>
          <w:rFonts w:eastAsiaTheme="minorHAnsi"/>
        </w:rPr>
        <w:t xml:space="preserve"> </w:t>
      </w:r>
      <w:r w:rsidRPr="00A21CC3">
        <w:rPr>
          <w:rFonts w:eastAsiaTheme="minorHAnsi"/>
        </w:rPr>
        <w:t>вторичное жилье, а именно в жилые помещения из числа свободных муниципальных жилых</w:t>
      </w:r>
      <w:r w:rsidR="00A4661C">
        <w:rPr>
          <w:rFonts w:eastAsiaTheme="minorHAnsi"/>
        </w:rPr>
        <w:t xml:space="preserve"> </w:t>
      </w:r>
      <w:r w:rsidRPr="00A21CC3">
        <w:rPr>
          <w:rFonts w:eastAsiaTheme="minorHAnsi"/>
        </w:rPr>
        <w:t>помещений или из числа переведенных в жилые помещения нежилых помещений в результате</w:t>
      </w:r>
      <w:r w:rsidR="00A4661C">
        <w:rPr>
          <w:rFonts w:eastAsiaTheme="minorHAnsi"/>
        </w:rPr>
        <w:t xml:space="preserve"> </w:t>
      </w:r>
      <w:r w:rsidRPr="00A21CC3">
        <w:rPr>
          <w:rFonts w:eastAsiaTheme="minorHAnsi"/>
        </w:rPr>
        <w:t>проведения перепланировки и переоборудования нежилых помещений (при их наличии).</w:t>
      </w:r>
    </w:p>
    <w:p w14:paraId="0DC0941D" w14:textId="77777777" w:rsidR="00A4661C" w:rsidRPr="00A21CC3" w:rsidRDefault="00A4661C" w:rsidP="00A4661C">
      <w:pPr>
        <w:ind w:firstLine="708"/>
        <w:jc w:val="both"/>
        <w:rPr>
          <w:rFonts w:eastAsiaTheme="minorHAnsi"/>
        </w:rPr>
      </w:pPr>
    </w:p>
    <w:p w14:paraId="255FCAF3" w14:textId="48FC418B" w:rsidR="00A4661C" w:rsidRDefault="00A4661C" w:rsidP="00A4661C">
      <w:pPr>
        <w:tabs>
          <w:tab w:val="left" w:pos="1106"/>
        </w:tabs>
        <w:jc w:val="center"/>
        <w:rPr>
          <w:b/>
        </w:rPr>
      </w:pPr>
      <w:r>
        <w:rPr>
          <w:b/>
        </w:rPr>
        <w:t>5</w:t>
      </w:r>
      <w:r w:rsidRPr="003061A4">
        <w:rPr>
          <w:b/>
        </w:rPr>
        <w:t xml:space="preserve">. </w:t>
      </w:r>
      <w:r>
        <w:rPr>
          <w:b/>
        </w:rPr>
        <w:t>Предоставление жилых помещений при переселении граждан из аварийного жилья</w:t>
      </w:r>
    </w:p>
    <w:p w14:paraId="42BD5A55" w14:textId="77777777" w:rsidR="00A4661C" w:rsidRDefault="00A4661C" w:rsidP="00A4661C">
      <w:pPr>
        <w:ind w:firstLine="708"/>
        <w:jc w:val="both"/>
        <w:rPr>
          <w:rFonts w:eastAsiaTheme="minorHAnsi"/>
        </w:rPr>
      </w:pPr>
    </w:p>
    <w:p w14:paraId="2665EBF7" w14:textId="7640F118" w:rsidR="000F6EAC" w:rsidRDefault="000F6EAC" w:rsidP="00011C69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Гражданам, переселяемым из жилых помещений, расположенных в аварийном жилищном фонде, предоставляется </w:t>
      </w:r>
      <w:r w:rsidR="001D74B7">
        <w:rPr>
          <w:rFonts w:eastAsiaTheme="minorHAnsi"/>
        </w:rPr>
        <w:t>благоустроенн</w:t>
      </w:r>
      <w:r>
        <w:rPr>
          <w:rFonts w:eastAsiaTheme="minorHAnsi"/>
        </w:rPr>
        <w:t xml:space="preserve">ое </w:t>
      </w:r>
      <w:r w:rsidR="001D74B7">
        <w:rPr>
          <w:rFonts w:eastAsiaTheme="minorHAnsi"/>
        </w:rPr>
        <w:t>применительно к условиям населенного пункта с. Карага</w:t>
      </w:r>
      <w:r w:rsidR="001D74B7" w:rsidRPr="00A21CC3">
        <w:rPr>
          <w:rFonts w:eastAsiaTheme="minorHAnsi"/>
        </w:rPr>
        <w:t xml:space="preserve"> </w:t>
      </w:r>
      <w:r w:rsidR="00011C69" w:rsidRPr="00A21CC3">
        <w:rPr>
          <w:rFonts w:eastAsiaTheme="minorHAnsi"/>
        </w:rPr>
        <w:t>жил</w:t>
      </w:r>
      <w:r>
        <w:rPr>
          <w:rFonts w:eastAsiaTheme="minorHAnsi"/>
        </w:rPr>
        <w:t>ое</w:t>
      </w:r>
      <w:r w:rsidR="00011C69" w:rsidRPr="00A21CC3">
        <w:rPr>
          <w:rFonts w:eastAsiaTheme="minorHAnsi"/>
        </w:rPr>
        <w:t xml:space="preserve"> помещени</w:t>
      </w:r>
      <w:r>
        <w:rPr>
          <w:rFonts w:eastAsiaTheme="minorHAnsi"/>
        </w:rPr>
        <w:t xml:space="preserve">е, равнозначное по общей площади ранее занимаемому жилому помещению. </w:t>
      </w:r>
    </w:p>
    <w:p w14:paraId="55CC5CA8" w14:textId="520C12BC" w:rsidR="00011C69" w:rsidRDefault="000F6EAC" w:rsidP="00011C69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Г</w:t>
      </w:r>
      <w:r w:rsidRPr="00A21CC3">
        <w:rPr>
          <w:rFonts w:eastAsiaTheme="minorHAnsi"/>
        </w:rPr>
        <w:t>ражданам, переселяемым из занимаемых</w:t>
      </w:r>
      <w:r>
        <w:rPr>
          <w:rFonts w:eastAsiaTheme="minorHAnsi"/>
        </w:rPr>
        <w:t xml:space="preserve"> </w:t>
      </w:r>
      <w:r w:rsidRPr="00A21CC3">
        <w:rPr>
          <w:rFonts w:eastAsiaTheme="minorHAnsi"/>
        </w:rPr>
        <w:t>по договорам социального найма жилых помещений в аварийных многоквартирных домах</w:t>
      </w:r>
      <w:r>
        <w:rPr>
          <w:rFonts w:eastAsiaTheme="minorHAnsi"/>
        </w:rPr>
        <w:t xml:space="preserve">, предоставление жилых помещений </w:t>
      </w:r>
      <w:r w:rsidR="00011C69" w:rsidRPr="00A21CC3">
        <w:rPr>
          <w:rFonts w:eastAsiaTheme="minorHAnsi"/>
        </w:rPr>
        <w:t>осуществляется в порядке, предусмотренн</w:t>
      </w:r>
      <w:r w:rsidR="00011C69">
        <w:rPr>
          <w:rFonts w:eastAsiaTheme="minorHAnsi"/>
        </w:rPr>
        <w:t>о</w:t>
      </w:r>
      <w:r w:rsidR="00011C69" w:rsidRPr="00A21CC3">
        <w:rPr>
          <w:rFonts w:eastAsiaTheme="minorHAnsi"/>
        </w:rPr>
        <w:t>м стать</w:t>
      </w:r>
      <w:r w:rsidR="00011C69">
        <w:rPr>
          <w:rFonts w:eastAsiaTheme="minorHAnsi"/>
        </w:rPr>
        <w:t xml:space="preserve">ями 86, 89 </w:t>
      </w:r>
      <w:r w:rsidR="00011C69" w:rsidRPr="00A21CC3">
        <w:rPr>
          <w:rFonts w:eastAsiaTheme="minorHAnsi"/>
        </w:rPr>
        <w:t>Жилищного кодекса Российской</w:t>
      </w:r>
      <w:r w:rsidR="00011C69">
        <w:rPr>
          <w:rFonts w:eastAsiaTheme="minorHAnsi"/>
        </w:rPr>
        <w:t xml:space="preserve"> </w:t>
      </w:r>
      <w:r w:rsidR="00011C69" w:rsidRPr="00A21CC3">
        <w:rPr>
          <w:rFonts w:eastAsiaTheme="minorHAnsi"/>
        </w:rPr>
        <w:t>Федерации.</w:t>
      </w:r>
    </w:p>
    <w:p w14:paraId="1B000762" w14:textId="2EECD0E7" w:rsidR="008A7C13" w:rsidRDefault="00A21CC3" w:rsidP="008A7C13">
      <w:pPr>
        <w:ind w:firstLine="708"/>
        <w:jc w:val="both"/>
        <w:rPr>
          <w:rFonts w:eastAsiaTheme="minorHAnsi"/>
        </w:rPr>
      </w:pPr>
      <w:r w:rsidRPr="00A21CC3">
        <w:rPr>
          <w:rFonts w:eastAsiaTheme="minorHAnsi"/>
        </w:rPr>
        <w:t xml:space="preserve">Дополнительно используются </w:t>
      </w:r>
      <w:r w:rsidR="008A7C13">
        <w:rPr>
          <w:rFonts w:eastAsiaTheme="minorHAnsi"/>
        </w:rPr>
        <w:t xml:space="preserve">следующие </w:t>
      </w:r>
      <w:r w:rsidRPr="00A21CC3">
        <w:rPr>
          <w:rFonts w:eastAsiaTheme="minorHAnsi"/>
        </w:rPr>
        <w:t xml:space="preserve">механизмы </w:t>
      </w:r>
      <w:r w:rsidR="008A7C13" w:rsidRPr="00A21CC3">
        <w:rPr>
          <w:rFonts w:eastAsiaTheme="minorHAnsi"/>
        </w:rPr>
        <w:t>предоставления</w:t>
      </w:r>
      <w:r w:rsidR="008A7C13" w:rsidRPr="008A7C13">
        <w:rPr>
          <w:rFonts w:eastAsiaTheme="minorHAnsi"/>
        </w:rPr>
        <w:t xml:space="preserve"> </w:t>
      </w:r>
      <w:r w:rsidR="008A7C13" w:rsidRPr="00A21CC3">
        <w:rPr>
          <w:rFonts w:eastAsiaTheme="minorHAnsi"/>
        </w:rPr>
        <w:t>жилых помещений по договорам социального найма гражданам, переселяемым из занимаемых</w:t>
      </w:r>
      <w:r w:rsidR="008A7C13">
        <w:rPr>
          <w:rFonts w:eastAsiaTheme="minorHAnsi"/>
        </w:rPr>
        <w:t xml:space="preserve"> </w:t>
      </w:r>
      <w:r w:rsidR="008A7C13" w:rsidRPr="00A21CC3">
        <w:rPr>
          <w:rFonts w:eastAsiaTheme="minorHAnsi"/>
        </w:rPr>
        <w:t>по договорам социального найма жилых помещений в аварийных многоквартирных домах</w:t>
      </w:r>
      <w:r w:rsidR="008A7C13">
        <w:rPr>
          <w:rFonts w:eastAsiaTheme="minorHAnsi"/>
        </w:rPr>
        <w:t>:</w:t>
      </w:r>
    </w:p>
    <w:p w14:paraId="3C5FD8F4" w14:textId="0CEEC3AB" w:rsidR="008A7C13" w:rsidRDefault="008A7C13" w:rsidP="008A7C13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A21CC3" w:rsidRPr="00A21CC3">
        <w:rPr>
          <w:rFonts w:eastAsiaTheme="minorHAnsi"/>
        </w:rPr>
        <w:t>предоставлени</w:t>
      </w:r>
      <w:r>
        <w:rPr>
          <w:rFonts w:eastAsiaTheme="minorHAnsi"/>
        </w:rPr>
        <w:t>е</w:t>
      </w:r>
      <w:r w:rsidR="00A21CC3" w:rsidRPr="00A21CC3">
        <w:rPr>
          <w:rFonts w:eastAsiaTheme="minorHAnsi"/>
        </w:rPr>
        <w:t xml:space="preserve"> </w:t>
      </w:r>
      <w:r w:rsidRPr="00A21CC3">
        <w:rPr>
          <w:rFonts w:eastAsiaTheme="minorHAnsi"/>
        </w:rPr>
        <w:t xml:space="preserve">незаселенных </w:t>
      </w:r>
      <w:r w:rsidR="00E77BE0">
        <w:rPr>
          <w:rFonts w:eastAsiaTheme="minorHAnsi"/>
        </w:rPr>
        <w:t xml:space="preserve">(пустующих) </w:t>
      </w:r>
      <w:r w:rsidRPr="00A21CC3">
        <w:rPr>
          <w:rFonts w:eastAsiaTheme="minorHAnsi"/>
        </w:rPr>
        <w:t>муниципальных</w:t>
      </w:r>
      <w:r>
        <w:rPr>
          <w:rFonts w:eastAsiaTheme="minorHAnsi"/>
        </w:rPr>
        <w:t xml:space="preserve"> </w:t>
      </w:r>
      <w:r w:rsidRPr="00A21CC3">
        <w:rPr>
          <w:rFonts w:eastAsiaTheme="minorHAnsi"/>
        </w:rPr>
        <w:t>жилых помещений</w:t>
      </w:r>
      <w:r>
        <w:rPr>
          <w:rFonts w:eastAsiaTheme="minorHAnsi"/>
        </w:rPr>
        <w:t>;</w:t>
      </w:r>
    </w:p>
    <w:p w14:paraId="4AD24B2C" w14:textId="02497353" w:rsidR="000859F5" w:rsidRDefault="000859F5" w:rsidP="008A7C13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Pr="00A21CC3">
        <w:rPr>
          <w:rFonts w:eastAsiaTheme="minorHAnsi"/>
        </w:rPr>
        <w:t>предоставлени</w:t>
      </w:r>
      <w:r>
        <w:rPr>
          <w:rFonts w:eastAsiaTheme="minorHAnsi"/>
        </w:rPr>
        <w:t>е</w:t>
      </w:r>
      <w:r w:rsidRPr="00A21CC3">
        <w:rPr>
          <w:rFonts w:eastAsiaTheme="minorHAnsi"/>
        </w:rPr>
        <w:t xml:space="preserve"> </w:t>
      </w:r>
      <w:r w:rsidR="00A21CC3" w:rsidRPr="00A21CC3">
        <w:rPr>
          <w:rFonts w:eastAsiaTheme="minorHAnsi"/>
        </w:rPr>
        <w:t>из числа переведенных в жилые помещения нежилых помещений</w:t>
      </w:r>
      <w:r>
        <w:rPr>
          <w:rFonts w:eastAsiaTheme="minorHAnsi"/>
        </w:rPr>
        <w:t xml:space="preserve">, в том числе </w:t>
      </w:r>
      <w:r w:rsidR="00A21CC3" w:rsidRPr="00A21CC3">
        <w:rPr>
          <w:rFonts w:eastAsiaTheme="minorHAnsi"/>
        </w:rPr>
        <w:t>в</w:t>
      </w:r>
      <w:r w:rsidR="00A4661C">
        <w:rPr>
          <w:rFonts w:eastAsiaTheme="minorHAnsi"/>
        </w:rPr>
        <w:t xml:space="preserve"> </w:t>
      </w:r>
      <w:r w:rsidR="00A21CC3" w:rsidRPr="00A21CC3">
        <w:rPr>
          <w:rFonts w:eastAsiaTheme="minorHAnsi"/>
        </w:rPr>
        <w:t>результате проведения перепланировки и переоборудования нежилых помещений</w:t>
      </w:r>
      <w:r>
        <w:rPr>
          <w:rFonts w:eastAsiaTheme="minorHAnsi"/>
        </w:rPr>
        <w:t>;</w:t>
      </w:r>
    </w:p>
    <w:p w14:paraId="284EA76B" w14:textId="23145CB0" w:rsidR="00DF140F" w:rsidRDefault="00DF140F" w:rsidP="00DF140F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- </w:t>
      </w:r>
      <w:r w:rsidRPr="00A21CC3">
        <w:rPr>
          <w:rFonts w:eastAsiaTheme="minorHAnsi"/>
        </w:rPr>
        <w:t>предоставлени</w:t>
      </w:r>
      <w:r>
        <w:rPr>
          <w:rFonts w:eastAsiaTheme="minorHAnsi"/>
        </w:rPr>
        <w:t>е</w:t>
      </w:r>
      <w:r w:rsidRPr="00A21CC3">
        <w:rPr>
          <w:rFonts w:eastAsiaTheme="minorHAnsi"/>
        </w:rPr>
        <w:t xml:space="preserve"> </w:t>
      </w:r>
      <w:r>
        <w:rPr>
          <w:rFonts w:eastAsiaTheme="minorHAnsi"/>
        </w:rPr>
        <w:t xml:space="preserve">жилых помещений после приведения таковых в состояние, пригодное для постоянного проживания граждан. </w:t>
      </w:r>
    </w:p>
    <w:p w14:paraId="7CB35684" w14:textId="0CE9BD7C" w:rsidR="00F92927" w:rsidRDefault="00D707A5" w:rsidP="00011C69">
      <w:pPr>
        <w:ind w:firstLine="708"/>
        <w:jc w:val="both"/>
        <w:rPr>
          <w:sz w:val="32"/>
          <w:szCs w:val="32"/>
        </w:rPr>
      </w:pPr>
      <w:r>
        <w:rPr>
          <w:rFonts w:eastAsiaTheme="minorHAnsi"/>
        </w:rPr>
        <w:t>В целях обеспечения жилищных прав граждан – собственников</w:t>
      </w:r>
      <w:r w:rsidR="001C69CC">
        <w:rPr>
          <w:rFonts w:eastAsiaTheme="minorHAnsi"/>
        </w:rPr>
        <w:t xml:space="preserve"> жилых помещений, расположенных в аварийном жилом фонде, расселяемом в рамках Программы, изъятие указанных жилых помещений, </w:t>
      </w:r>
      <w:r w:rsidR="00A21CC3" w:rsidRPr="00A21CC3">
        <w:rPr>
          <w:rFonts w:eastAsiaTheme="minorHAnsi"/>
        </w:rPr>
        <w:t>осуществляется в порядке, предусмотренном статьей 32 Жилищного кодекса Российской</w:t>
      </w:r>
      <w:r w:rsidR="00A4661C">
        <w:rPr>
          <w:rFonts w:eastAsiaTheme="minorHAnsi"/>
        </w:rPr>
        <w:t xml:space="preserve"> </w:t>
      </w:r>
      <w:r w:rsidR="00A21CC3" w:rsidRPr="00A21CC3">
        <w:rPr>
          <w:rFonts w:eastAsiaTheme="minorHAnsi"/>
        </w:rPr>
        <w:t>Федерации.</w:t>
      </w:r>
    </w:p>
    <w:p w14:paraId="32D99AD1" w14:textId="2D6BC42F" w:rsidR="00F92927" w:rsidRDefault="00F92927" w:rsidP="00F92927">
      <w:pPr>
        <w:widowControl w:val="0"/>
        <w:tabs>
          <w:tab w:val="left" w:pos="2880"/>
        </w:tabs>
        <w:suppressAutoHyphens/>
        <w:ind w:left="5529"/>
        <w:rPr>
          <w:color w:val="000000"/>
          <w:sz w:val="22"/>
          <w:szCs w:val="22"/>
          <w:lang w:eastAsia="ar-SA"/>
        </w:rPr>
      </w:pPr>
    </w:p>
    <w:p w14:paraId="1A520E6D" w14:textId="59002CC9" w:rsidR="008A7C13" w:rsidRDefault="008A7C13" w:rsidP="00F92927">
      <w:pPr>
        <w:widowControl w:val="0"/>
        <w:tabs>
          <w:tab w:val="left" w:pos="2880"/>
        </w:tabs>
        <w:suppressAutoHyphens/>
        <w:ind w:left="5529"/>
        <w:rPr>
          <w:color w:val="000000"/>
          <w:sz w:val="22"/>
          <w:szCs w:val="22"/>
          <w:lang w:eastAsia="ar-SA"/>
        </w:rPr>
      </w:pPr>
    </w:p>
    <w:p w14:paraId="76C2F5E8" w14:textId="31529AB6" w:rsidR="008A7C13" w:rsidRDefault="008A7C13" w:rsidP="00F92927">
      <w:pPr>
        <w:widowControl w:val="0"/>
        <w:tabs>
          <w:tab w:val="left" w:pos="2880"/>
        </w:tabs>
        <w:suppressAutoHyphens/>
        <w:ind w:left="5529"/>
        <w:rPr>
          <w:color w:val="000000"/>
          <w:sz w:val="22"/>
          <w:szCs w:val="22"/>
          <w:lang w:eastAsia="ar-SA"/>
        </w:rPr>
      </w:pPr>
    </w:p>
    <w:p w14:paraId="4905F5B5" w14:textId="69D4C77A" w:rsidR="00BD0958" w:rsidRDefault="00BD0958" w:rsidP="00D707A5">
      <w:pPr>
        <w:widowControl w:val="0"/>
        <w:tabs>
          <w:tab w:val="left" w:pos="2880"/>
        </w:tabs>
        <w:suppressAutoHyphens/>
        <w:rPr>
          <w:color w:val="000000"/>
          <w:sz w:val="22"/>
          <w:szCs w:val="22"/>
          <w:lang w:eastAsia="ar-SA"/>
        </w:rPr>
      </w:pPr>
    </w:p>
    <w:p w14:paraId="6FF39674" w14:textId="6EDFE0F1" w:rsidR="00BD0958" w:rsidRDefault="00BD0958" w:rsidP="00F92927">
      <w:pPr>
        <w:widowControl w:val="0"/>
        <w:tabs>
          <w:tab w:val="left" w:pos="2880"/>
        </w:tabs>
        <w:suppressAutoHyphens/>
        <w:ind w:left="5529"/>
        <w:rPr>
          <w:color w:val="000000"/>
          <w:sz w:val="22"/>
          <w:szCs w:val="22"/>
          <w:lang w:eastAsia="ar-SA"/>
        </w:rPr>
      </w:pPr>
    </w:p>
    <w:p w14:paraId="1DC560AF" w14:textId="381AD90A" w:rsidR="00BD0958" w:rsidRDefault="00BD0958" w:rsidP="00F92927">
      <w:pPr>
        <w:widowControl w:val="0"/>
        <w:tabs>
          <w:tab w:val="left" w:pos="2880"/>
        </w:tabs>
        <w:suppressAutoHyphens/>
        <w:ind w:left="5529"/>
        <w:rPr>
          <w:color w:val="000000"/>
          <w:sz w:val="22"/>
          <w:szCs w:val="22"/>
          <w:lang w:eastAsia="ar-SA"/>
        </w:rPr>
      </w:pPr>
    </w:p>
    <w:p w14:paraId="790528B3" w14:textId="55F75396" w:rsidR="00BD0958" w:rsidRDefault="00BD0958" w:rsidP="00F92927">
      <w:pPr>
        <w:widowControl w:val="0"/>
        <w:tabs>
          <w:tab w:val="left" w:pos="2880"/>
        </w:tabs>
        <w:suppressAutoHyphens/>
        <w:ind w:left="5529"/>
        <w:rPr>
          <w:color w:val="000000"/>
          <w:sz w:val="22"/>
          <w:szCs w:val="22"/>
          <w:lang w:eastAsia="ar-SA"/>
        </w:rPr>
      </w:pPr>
    </w:p>
    <w:p w14:paraId="0C4E8560" w14:textId="3B5F6C39" w:rsidR="00BD0958" w:rsidRDefault="00BD0958" w:rsidP="00F92927">
      <w:pPr>
        <w:widowControl w:val="0"/>
        <w:tabs>
          <w:tab w:val="left" w:pos="2880"/>
        </w:tabs>
        <w:suppressAutoHyphens/>
        <w:ind w:left="5529"/>
        <w:rPr>
          <w:color w:val="000000"/>
          <w:sz w:val="22"/>
          <w:szCs w:val="22"/>
          <w:lang w:eastAsia="ar-SA"/>
        </w:rPr>
      </w:pPr>
    </w:p>
    <w:p w14:paraId="56C790F6" w14:textId="4111076E" w:rsidR="00BD0958" w:rsidRDefault="00BD0958" w:rsidP="00F92927">
      <w:pPr>
        <w:widowControl w:val="0"/>
        <w:tabs>
          <w:tab w:val="left" w:pos="2880"/>
        </w:tabs>
        <w:suppressAutoHyphens/>
        <w:ind w:left="5529"/>
        <w:rPr>
          <w:color w:val="000000"/>
          <w:sz w:val="22"/>
          <w:szCs w:val="22"/>
          <w:lang w:eastAsia="ar-SA"/>
        </w:rPr>
      </w:pPr>
    </w:p>
    <w:p w14:paraId="4556ED8A" w14:textId="32E39429" w:rsidR="00BD0958" w:rsidRDefault="00BD0958" w:rsidP="00F92927">
      <w:pPr>
        <w:widowControl w:val="0"/>
        <w:tabs>
          <w:tab w:val="left" w:pos="2880"/>
        </w:tabs>
        <w:suppressAutoHyphens/>
        <w:ind w:left="5529"/>
        <w:rPr>
          <w:color w:val="000000"/>
          <w:sz w:val="22"/>
          <w:szCs w:val="22"/>
          <w:lang w:eastAsia="ar-SA"/>
        </w:rPr>
      </w:pPr>
    </w:p>
    <w:p w14:paraId="5FB7B83E" w14:textId="26240A14" w:rsidR="00BD0958" w:rsidRDefault="00BD0958" w:rsidP="00F92927">
      <w:pPr>
        <w:widowControl w:val="0"/>
        <w:tabs>
          <w:tab w:val="left" w:pos="2880"/>
        </w:tabs>
        <w:suppressAutoHyphens/>
        <w:ind w:left="5529"/>
        <w:rPr>
          <w:color w:val="000000"/>
          <w:sz w:val="22"/>
          <w:szCs w:val="22"/>
          <w:lang w:eastAsia="ar-SA"/>
        </w:rPr>
      </w:pPr>
    </w:p>
    <w:p w14:paraId="4FA355CA" w14:textId="77777777" w:rsidR="00BD0958" w:rsidRDefault="00BD0958" w:rsidP="00F92927">
      <w:pPr>
        <w:widowControl w:val="0"/>
        <w:tabs>
          <w:tab w:val="left" w:pos="2880"/>
        </w:tabs>
        <w:suppressAutoHyphens/>
        <w:ind w:left="5529"/>
        <w:rPr>
          <w:color w:val="000000"/>
          <w:sz w:val="22"/>
          <w:szCs w:val="22"/>
          <w:lang w:eastAsia="ar-SA"/>
        </w:rPr>
      </w:pPr>
    </w:p>
    <w:p w14:paraId="07AB0415" w14:textId="4AF6DE2A" w:rsidR="008A7C13" w:rsidRDefault="008A7C13" w:rsidP="008A7C13">
      <w:pPr>
        <w:widowControl w:val="0"/>
        <w:tabs>
          <w:tab w:val="left" w:pos="2880"/>
        </w:tabs>
        <w:suppressAutoHyphens/>
        <w:ind w:left="-1134"/>
        <w:rPr>
          <w:color w:val="000000"/>
          <w:sz w:val="22"/>
          <w:szCs w:val="22"/>
          <w:lang w:eastAsia="ar-SA"/>
        </w:rPr>
        <w:sectPr w:rsidR="008A7C13" w:rsidSect="0062367A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5503B819" w14:textId="77777777" w:rsidR="00F92927" w:rsidRPr="008116C8" w:rsidRDefault="00F92927" w:rsidP="00803983">
      <w:pPr>
        <w:widowControl w:val="0"/>
        <w:tabs>
          <w:tab w:val="left" w:pos="2880"/>
        </w:tabs>
        <w:suppressAutoHyphens/>
        <w:ind w:left="5529"/>
        <w:jc w:val="both"/>
        <w:rPr>
          <w:color w:val="000000"/>
          <w:lang w:eastAsia="ar-SA"/>
        </w:rPr>
      </w:pPr>
      <w:r w:rsidRPr="008116C8">
        <w:rPr>
          <w:color w:val="000000"/>
          <w:sz w:val="22"/>
          <w:szCs w:val="22"/>
          <w:lang w:eastAsia="ar-SA"/>
        </w:rPr>
        <w:lastRenderedPageBreak/>
        <w:t>Приложение 1</w:t>
      </w:r>
    </w:p>
    <w:p w14:paraId="0ABA6A7B" w14:textId="3C45C584" w:rsidR="00F92927" w:rsidRPr="008116C8" w:rsidRDefault="00F92927" w:rsidP="00803983">
      <w:pPr>
        <w:widowControl w:val="0"/>
        <w:tabs>
          <w:tab w:val="left" w:pos="2880"/>
        </w:tabs>
        <w:suppressAutoHyphens/>
        <w:ind w:left="5529"/>
        <w:jc w:val="both"/>
        <w:rPr>
          <w:color w:val="000000"/>
          <w:sz w:val="22"/>
          <w:szCs w:val="22"/>
          <w:lang w:eastAsia="ar-SA"/>
        </w:rPr>
      </w:pPr>
      <w:r w:rsidRPr="008116C8">
        <w:rPr>
          <w:color w:val="000000"/>
          <w:sz w:val="22"/>
          <w:szCs w:val="22"/>
          <w:lang w:eastAsia="ar-SA"/>
        </w:rPr>
        <w:t xml:space="preserve">к </w:t>
      </w:r>
      <w:r w:rsidR="007D686E">
        <w:rPr>
          <w:color w:val="000000"/>
          <w:sz w:val="22"/>
          <w:szCs w:val="22"/>
          <w:lang w:eastAsia="ar-SA"/>
        </w:rPr>
        <w:t xml:space="preserve">долгосрочной </w:t>
      </w:r>
      <w:r w:rsidRPr="008116C8">
        <w:rPr>
          <w:color w:val="000000"/>
          <w:sz w:val="22"/>
          <w:szCs w:val="22"/>
          <w:lang w:eastAsia="ar-SA"/>
        </w:rPr>
        <w:t>муниципальной программе</w:t>
      </w:r>
    </w:p>
    <w:p w14:paraId="1E868602" w14:textId="77777777" w:rsidR="00803983" w:rsidRDefault="00F92927" w:rsidP="00803983">
      <w:pPr>
        <w:widowControl w:val="0"/>
        <w:tabs>
          <w:tab w:val="left" w:pos="2880"/>
        </w:tabs>
        <w:suppressAutoHyphens/>
        <w:ind w:left="5529"/>
        <w:jc w:val="both"/>
        <w:rPr>
          <w:color w:val="000000"/>
          <w:sz w:val="22"/>
          <w:szCs w:val="22"/>
          <w:lang w:eastAsia="ar-SA"/>
        </w:rPr>
      </w:pPr>
      <w:r w:rsidRPr="008116C8">
        <w:rPr>
          <w:color w:val="000000"/>
          <w:sz w:val="22"/>
          <w:szCs w:val="22"/>
          <w:lang w:eastAsia="ar-SA"/>
        </w:rPr>
        <w:t>«</w:t>
      </w:r>
      <w:r w:rsidR="007D686E">
        <w:rPr>
          <w:color w:val="000000"/>
          <w:sz w:val="22"/>
          <w:szCs w:val="22"/>
          <w:lang w:eastAsia="ar-SA"/>
        </w:rPr>
        <w:t xml:space="preserve">Переселение граждан из </w:t>
      </w:r>
    </w:p>
    <w:p w14:paraId="07FA4B79" w14:textId="77777777" w:rsidR="00803983" w:rsidRDefault="007D686E" w:rsidP="00803983">
      <w:pPr>
        <w:widowControl w:val="0"/>
        <w:tabs>
          <w:tab w:val="left" w:pos="2880"/>
        </w:tabs>
        <w:suppressAutoHyphens/>
        <w:ind w:left="5529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аварийного жилищного фонда </w:t>
      </w:r>
    </w:p>
    <w:p w14:paraId="3AEADEC6" w14:textId="1FFEAB31" w:rsidR="00F92927" w:rsidRDefault="007D686E" w:rsidP="00803983">
      <w:pPr>
        <w:widowControl w:val="0"/>
        <w:tabs>
          <w:tab w:val="left" w:pos="2880"/>
        </w:tabs>
        <w:suppressAutoHyphens/>
        <w:ind w:left="5529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на территории </w:t>
      </w:r>
      <w:r w:rsidR="00F92927" w:rsidRPr="008116C8">
        <w:rPr>
          <w:color w:val="000000"/>
          <w:sz w:val="22"/>
          <w:szCs w:val="22"/>
          <w:lang w:eastAsia="ar-SA"/>
        </w:rPr>
        <w:t>сельского поселения</w:t>
      </w:r>
    </w:p>
    <w:p w14:paraId="5F7119A2" w14:textId="5C2FD6A8" w:rsidR="00F92927" w:rsidRDefault="00F92927" w:rsidP="00803983">
      <w:pPr>
        <w:widowControl w:val="0"/>
        <w:tabs>
          <w:tab w:val="left" w:pos="2880"/>
        </w:tabs>
        <w:suppressAutoHyphens/>
        <w:ind w:left="5529"/>
        <w:jc w:val="both"/>
        <w:rPr>
          <w:color w:val="000000"/>
          <w:sz w:val="22"/>
          <w:szCs w:val="22"/>
          <w:lang w:eastAsia="ar-SA"/>
        </w:rPr>
      </w:pPr>
      <w:r w:rsidRPr="008116C8">
        <w:rPr>
          <w:color w:val="000000"/>
          <w:sz w:val="22"/>
          <w:szCs w:val="22"/>
          <w:lang w:eastAsia="ar-SA"/>
        </w:rPr>
        <w:t>«село Карага»</w:t>
      </w:r>
      <w:r w:rsidR="007D686E">
        <w:rPr>
          <w:color w:val="000000"/>
          <w:sz w:val="22"/>
          <w:szCs w:val="22"/>
          <w:lang w:eastAsia="ar-SA"/>
        </w:rPr>
        <w:t xml:space="preserve"> в 2025-2030 гг.»</w:t>
      </w:r>
    </w:p>
    <w:p w14:paraId="324AC432" w14:textId="795591D8" w:rsidR="00803983" w:rsidRDefault="00803983" w:rsidP="00803983">
      <w:pPr>
        <w:widowControl w:val="0"/>
        <w:tabs>
          <w:tab w:val="left" w:pos="2880"/>
        </w:tabs>
        <w:suppressAutoHyphens/>
        <w:ind w:left="5529"/>
        <w:jc w:val="both"/>
        <w:rPr>
          <w:color w:val="000000"/>
          <w:sz w:val="22"/>
          <w:szCs w:val="22"/>
          <w:lang w:eastAsia="ar-SA"/>
        </w:rPr>
      </w:pPr>
    </w:p>
    <w:p w14:paraId="62C909F2" w14:textId="558F7A21" w:rsidR="00803983" w:rsidRDefault="00803983" w:rsidP="00803983">
      <w:pPr>
        <w:widowControl w:val="0"/>
        <w:tabs>
          <w:tab w:val="left" w:pos="2880"/>
        </w:tabs>
        <w:suppressAutoHyphens/>
        <w:ind w:left="5529"/>
        <w:jc w:val="both"/>
        <w:rPr>
          <w:color w:val="000000"/>
          <w:sz w:val="22"/>
          <w:szCs w:val="22"/>
          <w:lang w:eastAsia="ar-SA"/>
        </w:rPr>
      </w:pPr>
    </w:p>
    <w:p w14:paraId="7C4D2F6F" w14:textId="17593BD0" w:rsidR="00803983" w:rsidRDefault="00803983" w:rsidP="00803983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СВЕДЕНИЯ</w:t>
      </w:r>
    </w:p>
    <w:p w14:paraId="5E1C9893" w14:textId="09626364" w:rsidR="00803983" w:rsidRDefault="00681414" w:rsidP="00803983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</w:t>
      </w:r>
      <w:r w:rsidR="00803983">
        <w:rPr>
          <w:color w:val="000000"/>
          <w:sz w:val="28"/>
          <w:szCs w:val="28"/>
          <w:lang w:eastAsia="ar-SA"/>
        </w:rPr>
        <w:t>б аварийном жилищном фонде, признанном таковым</w:t>
      </w:r>
    </w:p>
    <w:p w14:paraId="55585681" w14:textId="253CC40B" w:rsidR="00803983" w:rsidRPr="00803983" w:rsidRDefault="00803983" w:rsidP="00803983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на территории МО СП «</w:t>
      </w:r>
      <w:proofErr w:type="spellStart"/>
      <w:r>
        <w:rPr>
          <w:color w:val="000000"/>
          <w:sz w:val="28"/>
          <w:szCs w:val="28"/>
          <w:lang w:eastAsia="ar-SA"/>
        </w:rPr>
        <w:t>с.Карага</w:t>
      </w:r>
      <w:proofErr w:type="spellEnd"/>
      <w:r>
        <w:rPr>
          <w:color w:val="000000"/>
          <w:sz w:val="28"/>
          <w:szCs w:val="28"/>
          <w:lang w:eastAsia="ar-SA"/>
        </w:rPr>
        <w:t xml:space="preserve">» в 2024 году </w:t>
      </w:r>
    </w:p>
    <w:p w14:paraId="156B4203" w14:textId="77777777" w:rsidR="00F92927" w:rsidRPr="008116C8" w:rsidRDefault="00F92927" w:rsidP="00803983">
      <w:pPr>
        <w:widowControl w:val="0"/>
        <w:tabs>
          <w:tab w:val="left" w:pos="2880"/>
        </w:tabs>
        <w:suppressAutoHyphens/>
        <w:ind w:left="5529"/>
        <w:jc w:val="both"/>
        <w:rPr>
          <w:color w:val="000000"/>
          <w:lang w:eastAsia="ar-SA"/>
        </w:rPr>
      </w:pPr>
    </w:p>
    <w:p w14:paraId="4ED02D61" w14:textId="60C6A00B" w:rsidR="00F92927" w:rsidRDefault="00F92927" w:rsidP="00F92927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</w:p>
    <w:p w14:paraId="2369B63C" w14:textId="77777777" w:rsidR="00F92927" w:rsidRDefault="00F92927" w:rsidP="00F92927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2126"/>
      </w:tblGrid>
      <w:tr w:rsidR="004D6155" w14:paraId="7A335E5E" w14:textId="77777777" w:rsidTr="004D6155">
        <w:tc>
          <w:tcPr>
            <w:tcW w:w="675" w:type="dxa"/>
            <w:vMerge w:val="restart"/>
          </w:tcPr>
          <w:p w14:paraId="59C94697" w14:textId="77777777" w:rsidR="004D6155" w:rsidRPr="004D6155" w:rsidRDefault="004D6155" w:rsidP="004D6155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D6155">
              <w:rPr>
                <w:b/>
                <w:color w:val="000000"/>
                <w:lang w:eastAsia="ar-SA"/>
              </w:rPr>
              <w:t>№</w:t>
            </w:r>
          </w:p>
          <w:p w14:paraId="30EA3996" w14:textId="3B492C40" w:rsidR="004D6155" w:rsidRPr="004D6155" w:rsidRDefault="004D6155" w:rsidP="004D6155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D6155">
              <w:rPr>
                <w:b/>
                <w:color w:val="000000"/>
                <w:lang w:eastAsia="ar-SA"/>
              </w:rPr>
              <w:t>п/п</w:t>
            </w:r>
          </w:p>
        </w:tc>
        <w:tc>
          <w:tcPr>
            <w:tcW w:w="5245" w:type="dxa"/>
            <w:vMerge w:val="restart"/>
          </w:tcPr>
          <w:p w14:paraId="24AFFC12" w14:textId="4C272C35" w:rsidR="004D6155" w:rsidRPr="004D6155" w:rsidRDefault="004D6155" w:rsidP="004D6155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D6155">
              <w:rPr>
                <w:b/>
                <w:color w:val="000000"/>
                <w:lang w:eastAsia="ar-SA"/>
              </w:rPr>
              <w:t>Месторасположение многоквартирного дома</w:t>
            </w:r>
          </w:p>
        </w:tc>
        <w:tc>
          <w:tcPr>
            <w:tcW w:w="2126" w:type="dxa"/>
          </w:tcPr>
          <w:p w14:paraId="695071F0" w14:textId="77777777" w:rsidR="004D6155" w:rsidRPr="004D6155" w:rsidRDefault="004D6155" w:rsidP="004D6155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D6155">
              <w:rPr>
                <w:b/>
                <w:color w:val="000000"/>
                <w:lang w:eastAsia="ar-SA"/>
              </w:rPr>
              <w:t>Кол-во</w:t>
            </w:r>
          </w:p>
          <w:p w14:paraId="0E660A72" w14:textId="340B7E8F" w:rsidR="004D6155" w:rsidRPr="004D6155" w:rsidRDefault="004D6155" w:rsidP="004D6155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D6155">
              <w:rPr>
                <w:b/>
                <w:color w:val="000000"/>
                <w:lang w:eastAsia="ar-SA"/>
              </w:rPr>
              <w:t xml:space="preserve">расселяемой жилой площади </w:t>
            </w:r>
          </w:p>
        </w:tc>
        <w:tc>
          <w:tcPr>
            <w:tcW w:w="2126" w:type="dxa"/>
          </w:tcPr>
          <w:p w14:paraId="7BAB6AF6" w14:textId="4A39433A" w:rsidR="004D6155" w:rsidRPr="004D6155" w:rsidRDefault="004D6155" w:rsidP="004D6155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D6155">
              <w:rPr>
                <w:b/>
                <w:color w:val="000000"/>
                <w:lang w:eastAsia="ar-SA"/>
              </w:rPr>
              <w:t xml:space="preserve">Кол-во граждан, планируемых к расселению </w:t>
            </w:r>
          </w:p>
        </w:tc>
      </w:tr>
      <w:tr w:rsidR="004D6155" w14:paraId="43E55FFB" w14:textId="77777777" w:rsidTr="004D6155">
        <w:tc>
          <w:tcPr>
            <w:tcW w:w="675" w:type="dxa"/>
            <w:vMerge/>
          </w:tcPr>
          <w:p w14:paraId="1FB837DB" w14:textId="77777777" w:rsidR="004D6155" w:rsidRPr="004D6155" w:rsidRDefault="004D6155" w:rsidP="00F92927">
            <w:pPr>
              <w:widowControl w:val="0"/>
              <w:tabs>
                <w:tab w:val="left" w:pos="2880"/>
              </w:tabs>
              <w:suppressAutoHyphens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5245" w:type="dxa"/>
            <w:vMerge/>
          </w:tcPr>
          <w:p w14:paraId="7943A233" w14:textId="77777777" w:rsidR="004D6155" w:rsidRPr="004D6155" w:rsidRDefault="004D6155" w:rsidP="00F92927">
            <w:pPr>
              <w:widowControl w:val="0"/>
              <w:tabs>
                <w:tab w:val="left" w:pos="2880"/>
              </w:tabs>
              <w:suppressAutoHyphens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14:paraId="32B26FF8" w14:textId="3CDE1AB7" w:rsidR="004D6155" w:rsidRPr="004D6155" w:rsidRDefault="004D6155" w:rsidP="004D6155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proofErr w:type="spellStart"/>
            <w:r w:rsidRPr="004D6155">
              <w:rPr>
                <w:b/>
                <w:color w:val="000000"/>
                <w:lang w:eastAsia="ar-SA"/>
              </w:rPr>
              <w:t>кв.метров</w:t>
            </w:r>
            <w:proofErr w:type="spellEnd"/>
          </w:p>
        </w:tc>
        <w:tc>
          <w:tcPr>
            <w:tcW w:w="2126" w:type="dxa"/>
          </w:tcPr>
          <w:p w14:paraId="027E573D" w14:textId="10306039" w:rsidR="004D6155" w:rsidRPr="004D6155" w:rsidRDefault="004D6155" w:rsidP="004D6155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D6155">
              <w:rPr>
                <w:b/>
                <w:color w:val="000000"/>
                <w:lang w:eastAsia="ar-SA"/>
              </w:rPr>
              <w:t>чел.</w:t>
            </w:r>
          </w:p>
        </w:tc>
      </w:tr>
      <w:tr w:rsidR="004D6155" w14:paraId="50C367C1" w14:textId="77777777" w:rsidTr="004D6155">
        <w:tc>
          <w:tcPr>
            <w:tcW w:w="675" w:type="dxa"/>
            <w:vAlign w:val="center"/>
          </w:tcPr>
          <w:p w14:paraId="3EA5C326" w14:textId="645A4D1E" w:rsidR="004D6155" w:rsidRDefault="004D6155" w:rsidP="004D6155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5245" w:type="dxa"/>
            <w:vAlign w:val="center"/>
          </w:tcPr>
          <w:p w14:paraId="783C596D" w14:textId="31B0816A" w:rsidR="004D6155" w:rsidRDefault="004D6155" w:rsidP="004D6155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Камчатский край, Карагинский район, с. Карага, ул. Лукашевского, д. 10</w:t>
            </w:r>
          </w:p>
        </w:tc>
        <w:tc>
          <w:tcPr>
            <w:tcW w:w="2126" w:type="dxa"/>
            <w:vAlign w:val="center"/>
          </w:tcPr>
          <w:p w14:paraId="3E3F9585" w14:textId="7DFDD0FB" w:rsidR="004D6155" w:rsidRDefault="004D6155" w:rsidP="004D6155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700,3</w:t>
            </w:r>
          </w:p>
        </w:tc>
        <w:tc>
          <w:tcPr>
            <w:tcW w:w="2126" w:type="dxa"/>
            <w:vAlign w:val="center"/>
          </w:tcPr>
          <w:p w14:paraId="2857F0F3" w14:textId="7BC24205" w:rsidR="004D6155" w:rsidRDefault="004D6155" w:rsidP="004D6155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34</w:t>
            </w:r>
          </w:p>
        </w:tc>
      </w:tr>
    </w:tbl>
    <w:p w14:paraId="543DD3E5" w14:textId="77777777" w:rsidR="00F92927" w:rsidRPr="008116C8" w:rsidRDefault="00F92927" w:rsidP="00F92927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5832A42F" w14:textId="77777777" w:rsidR="007B470E" w:rsidRDefault="007B470E" w:rsidP="007B470E">
      <w:pPr>
        <w:ind w:firstLine="5812"/>
      </w:pPr>
    </w:p>
    <w:p w14:paraId="729F6556" w14:textId="1D160DEE" w:rsidR="008116C8" w:rsidRPr="008116C8" w:rsidRDefault="008116C8" w:rsidP="003D4CC0">
      <w:pPr>
        <w:spacing w:after="160" w:line="259" w:lineRule="auto"/>
        <w:rPr>
          <w:color w:val="000000"/>
          <w:lang w:eastAsia="ar-SA"/>
        </w:rPr>
      </w:pPr>
    </w:p>
    <w:sectPr w:rsidR="008116C8" w:rsidRPr="008116C8" w:rsidSect="003D4C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619"/>
    <w:multiLevelType w:val="hybridMultilevel"/>
    <w:tmpl w:val="BE5098D2"/>
    <w:lvl w:ilvl="0" w:tplc="2DDC9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C42C0"/>
    <w:multiLevelType w:val="multilevel"/>
    <w:tmpl w:val="15BAE5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A20970"/>
    <w:multiLevelType w:val="hybridMultilevel"/>
    <w:tmpl w:val="97D2CD7A"/>
    <w:lvl w:ilvl="0" w:tplc="6B74C6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BE4A71"/>
    <w:multiLevelType w:val="multilevel"/>
    <w:tmpl w:val="29343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55"/>
    <w:rsid w:val="0000179F"/>
    <w:rsid w:val="00011C69"/>
    <w:rsid w:val="00021979"/>
    <w:rsid w:val="00034632"/>
    <w:rsid w:val="000859F5"/>
    <w:rsid w:val="000A5812"/>
    <w:rsid w:val="000B40B2"/>
    <w:rsid w:val="000B488D"/>
    <w:rsid w:val="000B4C45"/>
    <w:rsid w:val="000F6EAC"/>
    <w:rsid w:val="001123D7"/>
    <w:rsid w:val="001168FB"/>
    <w:rsid w:val="00132EEE"/>
    <w:rsid w:val="00140AE3"/>
    <w:rsid w:val="00144FC9"/>
    <w:rsid w:val="001B3CCA"/>
    <w:rsid w:val="001C69CC"/>
    <w:rsid w:val="001D4A49"/>
    <w:rsid w:val="001D63CC"/>
    <w:rsid w:val="001D74B7"/>
    <w:rsid w:val="001E7AF7"/>
    <w:rsid w:val="001F38B3"/>
    <w:rsid w:val="00222BC2"/>
    <w:rsid w:val="002A59BD"/>
    <w:rsid w:val="002C301F"/>
    <w:rsid w:val="002F23E5"/>
    <w:rsid w:val="003209FE"/>
    <w:rsid w:val="0032209D"/>
    <w:rsid w:val="00326288"/>
    <w:rsid w:val="00343104"/>
    <w:rsid w:val="00365155"/>
    <w:rsid w:val="003B52BF"/>
    <w:rsid w:val="003B6027"/>
    <w:rsid w:val="003D4CC0"/>
    <w:rsid w:val="003D5338"/>
    <w:rsid w:val="003D7028"/>
    <w:rsid w:val="00421356"/>
    <w:rsid w:val="004253FB"/>
    <w:rsid w:val="00433DCE"/>
    <w:rsid w:val="00451863"/>
    <w:rsid w:val="0047135C"/>
    <w:rsid w:val="00474686"/>
    <w:rsid w:val="004808A5"/>
    <w:rsid w:val="00484C7A"/>
    <w:rsid w:val="0048652A"/>
    <w:rsid w:val="004C1A96"/>
    <w:rsid w:val="004D6155"/>
    <w:rsid w:val="004F0F05"/>
    <w:rsid w:val="004F6D54"/>
    <w:rsid w:val="00533706"/>
    <w:rsid w:val="00537A4D"/>
    <w:rsid w:val="00544C28"/>
    <w:rsid w:val="00561359"/>
    <w:rsid w:val="00581E9B"/>
    <w:rsid w:val="0058610A"/>
    <w:rsid w:val="005A14CA"/>
    <w:rsid w:val="005E732B"/>
    <w:rsid w:val="0060121B"/>
    <w:rsid w:val="0060570B"/>
    <w:rsid w:val="0062367A"/>
    <w:rsid w:val="00671665"/>
    <w:rsid w:val="00681414"/>
    <w:rsid w:val="00684D63"/>
    <w:rsid w:val="0068668D"/>
    <w:rsid w:val="0072750E"/>
    <w:rsid w:val="00747292"/>
    <w:rsid w:val="0077675C"/>
    <w:rsid w:val="007811C0"/>
    <w:rsid w:val="00783E2E"/>
    <w:rsid w:val="007B470E"/>
    <w:rsid w:val="007D686E"/>
    <w:rsid w:val="007E6AAC"/>
    <w:rsid w:val="00803983"/>
    <w:rsid w:val="008116C8"/>
    <w:rsid w:val="008362B8"/>
    <w:rsid w:val="00877B7C"/>
    <w:rsid w:val="008A7C13"/>
    <w:rsid w:val="008C074D"/>
    <w:rsid w:val="008D33B6"/>
    <w:rsid w:val="008D7860"/>
    <w:rsid w:val="00911F78"/>
    <w:rsid w:val="00914AA8"/>
    <w:rsid w:val="0092349D"/>
    <w:rsid w:val="00923569"/>
    <w:rsid w:val="0093243B"/>
    <w:rsid w:val="00942ED5"/>
    <w:rsid w:val="00953E4C"/>
    <w:rsid w:val="0095411B"/>
    <w:rsid w:val="009627AF"/>
    <w:rsid w:val="00984385"/>
    <w:rsid w:val="009A7EDC"/>
    <w:rsid w:val="009B133E"/>
    <w:rsid w:val="009B4A10"/>
    <w:rsid w:val="009E10E1"/>
    <w:rsid w:val="009F1BF1"/>
    <w:rsid w:val="00A15224"/>
    <w:rsid w:val="00A15B84"/>
    <w:rsid w:val="00A21CC3"/>
    <w:rsid w:val="00A4661C"/>
    <w:rsid w:val="00AA3563"/>
    <w:rsid w:val="00AC0CFB"/>
    <w:rsid w:val="00AD57B2"/>
    <w:rsid w:val="00B31854"/>
    <w:rsid w:val="00BA6F6D"/>
    <w:rsid w:val="00BD0958"/>
    <w:rsid w:val="00BD7DC1"/>
    <w:rsid w:val="00BE4D32"/>
    <w:rsid w:val="00C064A3"/>
    <w:rsid w:val="00C16C86"/>
    <w:rsid w:val="00C2213A"/>
    <w:rsid w:val="00C37A97"/>
    <w:rsid w:val="00C869A6"/>
    <w:rsid w:val="00CA5EE4"/>
    <w:rsid w:val="00CB2649"/>
    <w:rsid w:val="00CE323A"/>
    <w:rsid w:val="00D05240"/>
    <w:rsid w:val="00D707A5"/>
    <w:rsid w:val="00D72B1A"/>
    <w:rsid w:val="00D76272"/>
    <w:rsid w:val="00D84640"/>
    <w:rsid w:val="00DD3E56"/>
    <w:rsid w:val="00DF140F"/>
    <w:rsid w:val="00E04128"/>
    <w:rsid w:val="00E4122C"/>
    <w:rsid w:val="00E44598"/>
    <w:rsid w:val="00E77BE0"/>
    <w:rsid w:val="00EC4768"/>
    <w:rsid w:val="00F444CB"/>
    <w:rsid w:val="00F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4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47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70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7B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7B47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A">
    <w:name w:val="! AAA !"/>
    <w:uiPriority w:val="99"/>
    <w:rsid w:val="007B470E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uiPriority w:val="99"/>
    <w:rsid w:val="007B470E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7B4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7B470E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B47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F1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B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62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2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F444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F44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c">
    <w:name w:val="Подпись к таблице"/>
    <w:basedOn w:val="a"/>
    <w:link w:val="ab"/>
    <w:rsid w:val="00F444C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47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70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7B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7B47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A">
    <w:name w:val="! AAA !"/>
    <w:uiPriority w:val="99"/>
    <w:rsid w:val="007B470E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uiPriority w:val="99"/>
    <w:rsid w:val="007B470E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7B4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7B470E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B47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F1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B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62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2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F444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F44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c">
    <w:name w:val="Подпись к таблице"/>
    <w:basedOn w:val="a"/>
    <w:link w:val="ab"/>
    <w:rsid w:val="00F444C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92</cp:revision>
  <cp:lastPrinted>2024-01-11T00:58:00Z</cp:lastPrinted>
  <dcterms:created xsi:type="dcterms:W3CDTF">2023-02-01T01:27:00Z</dcterms:created>
  <dcterms:modified xsi:type="dcterms:W3CDTF">2024-10-16T00:57:00Z</dcterms:modified>
</cp:coreProperties>
</file>