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РОССИЙСКАЯ ФЕДЕРАЦИЯ</w:t>
      </w:r>
    </w:p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КАМЧАТСКИЙ КРАЙ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КАРАГИНСКИЙ РАЙОН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СЕЛЬСКОЕ ПОСЕЛЕНИЕ «СЕЛО КАРАГА»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597180" w:rsidP="00F2279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F22794" w:rsidRPr="00F22794" w:rsidRDefault="00F22794" w:rsidP="00F22794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CB335B">
        <w:rPr>
          <w:rFonts w:eastAsia="Times New Roman"/>
          <w:b/>
          <w:color w:val="auto"/>
          <w:lang w:eastAsia="ru-RU"/>
        </w:rPr>
        <w:t>ПОСТАНОВЛЕНИЕ</w:t>
      </w: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772"/>
        <w:gridCol w:w="1182"/>
        <w:gridCol w:w="986"/>
        <w:gridCol w:w="949"/>
        <w:gridCol w:w="3276"/>
        <w:gridCol w:w="2019"/>
      </w:tblGrid>
      <w:tr w:rsidR="00F22794" w:rsidRPr="00CB335B" w:rsidTr="00DF4802">
        <w:tc>
          <w:tcPr>
            <w:tcW w:w="529" w:type="dxa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от</w:t>
            </w:r>
          </w:p>
        </w:tc>
        <w:tc>
          <w:tcPr>
            <w:tcW w:w="772" w:type="dxa"/>
            <w:shd w:val="clear" w:color="auto" w:fill="auto"/>
          </w:tcPr>
          <w:p w:rsidR="00F22794" w:rsidRPr="00CB335B" w:rsidRDefault="00F22794" w:rsidP="00FE648C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«</w:t>
            </w:r>
            <w:r w:rsidR="00EA4233">
              <w:rPr>
                <w:rFonts w:eastAsia="Times New Roman"/>
                <w:b/>
                <w:color w:val="auto"/>
                <w:lang w:eastAsia="ru-RU"/>
              </w:rPr>
              <w:t>2</w:t>
            </w:r>
            <w:r w:rsidR="00FE648C">
              <w:rPr>
                <w:rFonts w:eastAsia="Times New Roman"/>
                <w:b/>
                <w:color w:val="auto"/>
                <w:lang w:eastAsia="ru-RU"/>
              </w:rPr>
              <w:t>2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>»</w:t>
            </w:r>
          </w:p>
        </w:tc>
        <w:tc>
          <w:tcPr>
            <w:tcW w:w="1182" w:type="dxa"/>
            <w:shd w:val="clear" w:color="auto" w:fill="auto"/>
          </w:tcPr>
          <w:p w:rsidR="00F22794" w:rsidRPr="00CB335B" w:rsidRDefault="002B0B79" w:rsidP="002B0B79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>м</w:t>
            </w:r>
            <w:r w:rsidR="00286FDA">
              <w:rPr>
                <w:rFonts w:eastAsia="Times New Roman"/>
                <w:b/>
                <w:color w:val="auto"/>
                <w:lang w:eastAsia="ru-RU"/>
              </w:rPr>
              <w:t>ая</w:t>
            </w:r>
          </w:p>
        </w:tc>
        <w:tc>
          <w:tcPr>
            <w:tcW w:w="986" w:type="dxa"/>
            <w:shd w:val="clear" w:color="auto" w:fill="auto"/>
          </w:tcPr>
          <w:p w:rsidR="00F22794" w:rsidRPr="00CB335B" w:rsidRDefault="00F22794" w:rsidP="00136DEF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202</w:t>
            </w:r>
            <w:r w:rsidR="00136DEF" w:rsidRPr="00CB335B">
              <w:rPr>
                <w:rFonts w:eastAsia="Times New Roman"/>
                <w:b/>
                <w:color w:val="auto"/>
                <w:lang w:eastAsia="ru-RU"/>
              </w:rPr>
              <w:t>4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>г.</w:t>
            </w:r>
          </w:p>
        </w:tc>
        <w:tc>
          <w:tcPr>
            <w:tcW w:w="4225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F22794" w:rsidRPr="00CB335B" w:rsidRDefault="00F22794" w:rsidP="001D5FE3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val="en-US"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№</w:t>
            </w:r>
            <w:r w:rsidR="00EC3B69" w:rsidRPr="00CB335B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1D5FE3">
              <w:rPr>
                <w:rFonts w:eastAsia="Times New Roman"/>
                <w:b/>
                <w:color w:val="auto"/>
                <w:lang w:eastAsia="ru-RU"/>
              </w:rPr>
              <w:t>41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</w:p>
        </w:tc>
      </w:tr>
      <w:tr w:rsidR="00F22794" w:rsidRPr="00CB335B" w:rsidTr="00DF4802">
        <w:tc>
          <w:tcPr>
            <w:tcW w:w="4418" w:type="dxa"/>
            <w:gridSpan w:val="5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F22794" w:rsidRPr="00CB335B" w:rsidTr="00DF4802">
        <w:tc>
          <w:tcPr>
            <w:tcW w:w="4418" w:type="dxa"/>
            <w:gridSpan w:val="5"/>
            <w:shd w:val="clear" w:color="auto" w:fill="auto"/>
          </w:tcPr>
          <w:p w:rsidR="002B0B79" w:rsidRPr="00FE648C" w:rsidRDefault="00806F2D" w:rsidP="002B0B79">
            <w:pPr>
              <w:shd w:val="clear" w:color="auto" w:fill="FFFFFF"/>
              <w:tabs>
                <w:tab w:val="left" w:pos="686"/>
              </w:tabs>
              <w:spacing w:line="269" w:lineRule="exact"/>
              <w:ind w:right="169"/>
              <w:jc w:val="both"/>
              <w:rPr>
                <w:sz w:val="26"/>
                <w:szCs w:val="26"/>
                <w:lang w:eastAsia="en-US"/>
              </w:rPr>
            </w:pPr>
            <w:r w:rsidRPr="00FE648C">
              <w:rPr>
                <w:sz w:val="26"/>
                <w:szCs w:val="26"/>
              </w:rPr>
              <w:t>«О</w:t>
            </w:r>
            <w:r w:rsidR="00FE648C" w:rsidRPr="00FE648C">
              <w:rPr>
                <w:sz w:val="26"/>
                <w:szCs w:val="26"/>
              </w:rPr>
              <w:t xml:space="preserve">б утверждении </w:t>
            </w:r>
            <w:r w:rsidR="005456B1">
              <w:rPr>
                <w:sz w:val="26"/>
                <w:szCs w:val="26"/>
              </w:rPr>
              <w:t xml:space="preserve">актуализированной </w:t>
            </w:r>
            <w:r w:rsidR="00FE648C" w:rsidRPr="00FE648C">
              <w:rPr>
                <w:sz w:val="26"/>
                <w:szCs w:val="26"/>
              </w:rPr>
              <w:t>схемы теплоснабжения с. Карага Карагинского района на 2025 год</w:t>
            </w:r>
            <w:r w:rsidR="002B0B79" w:rsidRPr="00FE648C">
              <w:rPr>
                <w:sz w:val="26"/>
                <w:szCs w:val="26"/>
                <w:lang w:eastAsia="en-US"/>
              </w:rPr>
              <w:t>»</w:t>
            </w:r>
          </w:p>
          <w:p w:rsidR="002B0B79" w:rsidRDefault="002B0B79" w:rsidP="00136DEF">
            <w:pPr>
              <w:shd w:val="clear" w:color="auto" w:fill="FFFFFF"/>
              <w:tabs>
                <w:tab w:val="left" w:pos="686"/>
              </w:tabs>
              <w:spacing w:line="269" w:lineRule="exact"/>
              <w:ind w:right="169"/>
              <w:jc w:val="both"/>
            </w:pPr>
          </w:p>
          <w:p w:rsidR="00F22794" w:rsidRPr="00CB335B" w:rsidRDefault="00F22794" w:rsidP="00136DEF">
            <w:pPr>
              <w:shd w:val="clear" w:color="auto" w:fill="FFFFFF"/>
              <w:tabs>
                <w:tab w:val="left" w:pos="686"/>
              </w:tabs>
              <w:spacing w:line="269" w:lineRule="exact"/>
              <w:ind w:right="169"/>
              <w:jc w:val="both"/>
              <w:rPr>
                <w:rFonts w:eastAsia="Times New Roman"/>
                <w:color w:val="auto"/>
                <w:lang w:eastAsia="ru-RU"/>
              </w:rPr>
            </w:pPr>
          </w:p>
        </w:tc>
        <w:tc>
          <w:tcPr>
            <w:tcW w:w="5295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FE648C" w:rsidRDefault="00FE648C" w:rsidP="00FE648C">
      <w:pPr>
        <w:ind w:firstLine="559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В соответствии </w:t>
      </w:r>
      <w:r>
        <w:rPr>
          <w:rFonts w:eastAsia="Times New Roman"/>
          <w:color w:val="auto"/>
          <w:sz w:val="26"/>
          <w:szCs w:val="26"/>
        </w:rPr>
        <w:t>с</w:t>
      </w:r>
      <w:r>
        <w:rPr>
          <w:rFonts w:eastAsia="Times New Roman"/>
          <w:color w:val="auto"/>
          <w:sz w:val="26"/>
          <w:szCs w:val="26"/>
        </w:rPr>
        <w:t xml:space="preserve"> Федеральн</w:t>
      </w:r>
      <w:r>
        <w:rPr>
          <w:rFonts w:eastAsia="Times New Roman"/>
          <w:color w:val="auto"/>
          <w:sz w:val="26"/>
          <w:szCs w:val="26"/>
        </w:rPr>
        <w:t>ым</w:t>
      </w:r>
      <w:r>
        <w:rPr>
          <w:rFonts w:eastAsia="Times New Roman"/>
          <w:color w:val="auto"/>
          <w:sz w:val="26"/>
          <w:szCs w:val="26"/>
        </w:rPr>
        <w:t xml:space="preserve"> закон</w:t>
      </w:r>
      <w:r>
        <w:rPr>
          <w:rFonts w:eastAsia="Times New Roman"/>
          <w:color w:val="auto"/>
          <w:sz w:val="26"/>
          <w:szCs w:val="26"/>
        </w:rPr>
        <w:t>ом</w:t>
      </w:r>
      <w:r>
        <w:rPr>
          <w:rFonts w:eastAsia="Times New Roman"/>
          <w:color w:val="auto"/>
          <w:sz w:val="26"/>
          <w:szCs w:val="26"/>
        </w:rPr>
        <w:t xml:space="preserve"> от </w:t>
      </w:r>
      <w:r>
        <w:rPr>
          <w:rFonts w:eastAsia="Times New Roman"/>
          <w:color w:val="auto"/>
          <w:sz w:val="26"/>
          <w:szCs w:val="26"/>
        </w:rPr>
        <w:t>0</w:t>
      </w:r>
      <w:r>
        <w:rPr>
          <w:rFonts w:eastAsia="Times New Roman"/>
          <w:color w:val="auto"/>
          <w:sz w:val="26"/>
          <w:szCs w:val="26"/>
        </w:rPr>
        <w:t>6</w:t>
      </w:r>
      <w:r>
        <w:rPr>
          <w:rFonts w:eastAsia="Times New Roman"/>
          <w:color w:val="auto"/>
          <w:sz w:val="26"/>
          <w:szCs w:val="26"/>
        </w:rPr>
        <w:t>.10.</w:t>
      </w:r>
      <w:r>
        <w:rPr>
          <w:rFonts w:eastAsia="Times New Roman"/>
          <w:color w:val="auto"/>
          <w:sz w:val="26"/>
          <w:szCs w:val="26"/>
        </w:rPr>
        <w:t>2003 г</w:t>
      </w:r>
      <w:r>
        <w:rPr>
          <w:rFonts w:eastAsia="Times New Roman"/>
          <w:color w:val="auto"/>
          <w:sz w:val="26"/>
          <w:szCs w:val="26"/>
        </w:rPr>
        <w:t>.</w:t>
      </w:r>
      <w:r>
        <w:rPr>
          <w:rFonts w:eastAsia="Times New Roman"/>
          <w:color w:val="auto"/>
          <w:sz w:val="26"/>
          <w:szCs w:val="26"/>
        </w:rPr>
        <w:t xml:space="preserve"> № 131–ФЗ «Об общих принципах организации местного самоуправления в Российской Федерации», Федеральн</w:t>
      </w:r>
      <w:r>
        <w:rPr>
          <w:rFonts w:eastAsia="Times New Roman"/>
          <w:color w:val="auto"/>
          <w:sz w:val="26"/>
          <w:szCs w:val="26"/>
        </w:rPr>
        <w:t>ым</w:t>
      </w:r>
      <w:r>
        <w:rPr>
          <w:rFonts w:eastAsia="Times New Roman"/>
          <w:color w:val="auto"/>
          <w:sz w:val="26"/>
          <w:szCs w:val="26"/>
        </w:rPr>
        <w:t xml:space="preserve"> закон</w:t>
      </w:r>
      <w:r>
        <w:rPr>
          <w:rFonts w:eastAsia="Times New Roman"/>
          <w:color w:val="auto"/>
          <w:sz w:val="26"/>
          <w:szCs w:val="26"/>
        </w:rPr>
        <w:t>ом</w:t>
      </w:r>
      <w:r>
        <w:rPr>
          <w:rFonts w:eastAsia="Times New Roman"/>
          <w:color w:val="auto"/>
          <w:sz w:val="26"/>
          <w:szCs w:val="26"/>
        </w:rPr>
        <w:t xml:space="preserve"> от 27</w:t>
      </w:r>
      <w:r>
        <w:rPr>
          <w:rFonts w:eastAsia="Times New Roman"/>
          <w:color w:val="auto"/>
          <w:sz w:val="26"/>
          <w:szCs w:val="26"/>
        </w:rPr>
        <w:t>.10.</w:t>
      </w:r>
      <w:r>
        <w:rPr>
          <w:rFonts w:eastAsia="Times New Roman"/>
          <w:color w:val="auto"/>
          <w:sz w:val="26"/>
          <w:szCs w:val="26"/>
        </w:rPr>
        <w:t>2010 г</w:t>
      </w:r>
      <w:r>
        <w:rPr>
          <w:rFonts w:eastAsia="Times New Roman"/>
          <w:color w:val="auto"/>
          <w:sz w:val="26"/>
          <w:szCs w:val="26"/>
        </w:rPr>
        <w:t>.</w:t>
      </w:r>
      <w:r>
        <w:rPr>
          <w:rFonts w:eastAsia="Times New Roman"/>
          <w:color w:val="auto"/>
          <w:sz w:val="26"/>
          <w:szCs w:val="26"/>
        </w:rPr>
        <w:t xml:space="preserve"> № 190-ФЗ «О теплоснабжении», на основании пункта 2</w:t>
      </w:r>
      <w:r>
        <w:rPr>
          <w:rFonts w:eastAsia="Times New Roman"/>
          <w:color w:val="auto"/>
          <w:sz w:val="26"/>
          <w:szCs w:val="26"/>
        </w:rPr>
        <w:t>6</w:t>
      </w:r>
      <w:r>
        <w:rPr>
          <w:rFonts w:eastAsia="Times New Roman"/>
          <w:color w:val="auto"/>
          <w:sz w:val="26"/>
          <w:szCs w:val="26"/>
        </w:rPr>
        <w:t xml:space="preserve"> Требований к порядку разработки, утверждения и актуализации схем теплоснабжения, утверждённых постановлением Правительства Российской Федерации от 22.02.2012 №154 «О требованиях к схемам теплоснабжения, порядк</w:t>
      </w:r>
      <w:r>
        <w:rPr>
          <w:rFonts w:eastAsia="Times New Roman"/>
          <w:color w:val="auto"/>
          <w:sz w:val="26"/>
          <w:szCs w:val="26"/>
        </w:rPr>
        <w:t>у их разработки и утверждения»</w:t>
      </w:r>
      <w:r w:rsidR="009477F9">
        <w:rPr>
          <w:rFonts w:eastAsia="Times New Roman"/>
          <w:color w:val="auto"/>
          <w:sz w:val="26"/>
          <w:szCs w:val="26"/>
        </w:rPr>
        <w:t>,</w:t>
      </w:r>
      <w:r>
        <w:rPr>
          <w:rFonts w:eastAsia="Times New Roman"/>
          <w:color w:val="auto"/>
          <w:sz w:val="26"/>
          <w:szCs w:val="26"/>
        </w:rPr>
        <w:t xml:space="preserve"> с учетом заключения по итогам публичных слушаний по рассмотрению проекта актуализированной схемы теплоснабжения с. Карага на 2025 год от 13.05.2024 г., </w:t>
      </w:r>
      <w:r>
        <w:rPr>
          <w:rFonts w:eastAsia="Times New Roman"/>
          <w:color w:val="auto"/>
          <w:sz w:val="26"/>
          <w:szCs w:val="26"/>
        </w:rPr>
        <w:t>руководству</w:t>
      </w:r>
      <w:r w:rsidR="009477F9">
        <w:rPr>
          <w:rFonts w:eastAsia="Times New Roman"/>
          <w:color w:val="auto"/>
          <w:sz w:val="26"/>
          <w:szCs w:val="26"/>
        </w:rPr>
        <w:t>я</w:t>
      </w:r>
      <w:r>
        <w:rPr>
          <w:rFonts w:eastAsia="Times New Roman"/>
          <w:color w:val="auto"/>
          <w:sz w:val="26"/>
          <w:szCs w:val="26"/>
        </w:rPr>
        <w:t xml:space="preserve">сь Уставом МО СП «с.Карага» </w:t>
      </w:r>
    </w:p>
    <w:p w:rsidR="00FE648C" w:rsidRDefault="00FE648C" w:rsidP="00DF4802">
      <w:pPr>
        <w:ind w:firstLine="708"/>
        <w:jc w:val="both"/>
      </w:pPr>
    </w:p>
    <w:p w:rsidR="008E2630" w:rsidRPr="005456B1" w:rsidRDefault="008E2630" w:rsidP="00060F15">
      <w:pPr>
        <w:jc w:val="center"/>
        <w:rPr>
          <w:sz w:val="26"/>
          <w:szCs w:val="26"/>
        </w:rPr>
      </w:pPr>
    </w:p>
    <w:p w:rsidR="00060F15" w:rsidRPr="005456B1" w:rsidRDefault="00060F15" w:rsidP="00F22794">
      <w:pPr>
        <w:rPr>
          <w:sz w:val="26"/>
          <w:szCs w:val="26"/>
        </w:rPr>
      </w:pPr>
      <w:r w:rsidRPr="005456B1">
        <w:rPr>
          <w:sz w:val="26"/>
          <w:szCs w:val="26"/>
        </w:rPr>
        <w:t>ПОСТАНОВЛЯ</w:t>
      </w:r>
      <w:r w:rsidR="00492501" w:rsidRPr="005456B1">
        <w:rPr>
          <w:sz w:val="26"/>
          <w:szCs w:val="26"/>
        </w:rPr>
        <w:t>ЕТ</w:t>
      </w:r>
      <w:r w:rsidRPr="005456B1">
        <w:rPr>
          <w:sz w:val="26"/>
          <w:szCs w:val="26"/>
        </w:rPr>
        <w:t>:</w:t>
      </w:r>
      <w:r w:rsidR="003210B5" w:rsidRPr="005456B1">
        <w:rPr>
          <w:sz w:val="26"/>
          <w:szCs w:val="26"/>
        </w:rPr>
        <w:t xml:space="preserve"> </w:t>
      </w:r>
    </w:p>
    <w:p w:rsidR="0042735D" w:rsidRPr="005456B1" w:rsidRDefault="0042735D" w:rsidP="00F22794">
      <w:pPr>
        <w:rPr>
          <w:sz w:val="26"/>
          <w:szCs w:val="26"/>
        </w:rPr>
      </w:pPr>
    </w:p>
    <w:p w:rsidR="00CC3BC8" w:rsidRPr="005456B1" w:rsidRDefault="00FE648C" w:rsidP="00CC3BC8">
      <w:pPr>
        <w:pStyle w:val="a8"/>
        <w:numPr>
          <w:ilvl w:val="0"/>
          <w:numId w:val="7"/>
        </w:numPr>
        <w:tabs>
          <w:tab w:val="left" w:pos="851"/>
        </w:tabs>
        <w:jc w:val="both"/>
        <w:rPr>
          <w:sz w:val="26"/>
          <w:szCs w:val="26"/>
        </w:rPr>
      </w:pPr>
      <w:r w:rsidRPr="005456B1">
        <w:rPr>
          <w:sz w:val="26"/>
          <w:szCs w:val="26"/>
        </w:rPr>
        <w:t xml:space="preserve">Утвердить </w:t>
      </w:r>
      <w:r w:rsidR="005456B1">
        <w:rPr>
          <w:sz w:val="26"/>
          <w:szCs w:val="26"/>
        </w:rPr>
        <w:t xml:space="preserve">актуализированную </w:t>
      </w:r>
      <w:r w:rsidRPr="005456B1">
        <w:rPr>
          <w:sz w:val="26"/>
          <w:szCs w:val="26"/>
        </w:rPr>
        <w:t>схем</w:t>
      </w:r>
      <w:r w:rsidRPr="005456B1">
        <w:rPr>
          <w:sz w:val="26"/>
          <w:szCs w:val="26"/>
        </w:rPr>
        <w:t>у</w:t>
      </w:r>
      <w:r w:rsidRPr="005456B1">
        <w:rPr>
          <w:sz w:val="26"/>
          <w:szCs w:val="26"/>
        </w:rPr>
        <w:t xml:space="preserve"> теплоснабжения с. Карага Карагинского района на 2025 год</w:t>
      </w:r>
      <w:r w:rsidRPr="005456B1">
        <w:rPr>
          <w:sz w:val="26"/>
          <w:szCs w:val="26"/>
        </w:rPr>
        <w:t xml:space="preserve"> согласно приложению</w:t>
      </w:r>
      <w:r w:rsidR="00CC3BC8" w:rsidRPr="005456B1">
        <w:rPr>
          <w:sz w:val="26"/>
          <w:szCs w:val="26"/>
        </w:rPr>
        <w:t>.</w:t>
      </w:r>
    </w:p>
    <w:p w:rsidR="005456B1" w:rsidRPr="005456B1" w:rsidRDefault="005456B1" w:rsidP="005456B1">
      <w:pPr>
        <w:pStyle w:val="a8"/>
        <w:numPr>
          <w:ilvl w:val="0"/>
          <w:numId w:val="7"/>
        </w:numPr>
        <w:tabs>
          <w:tab w:val="left" w:pos="851"/>
        </w:tabs>
        <w:jc w:val="both"/>
        <w:rPr>
          <w:sz w:val="26"/>
          <w:szCs w:val="26"/>
        </w:rPr>
      </w:pPr>
      <w:r>
        <w:rPr>
          <w:rStyle w:val="a7"/>
          <w:color w:val="000000" w:themeColor="text1"/>
          <w:sz w:val="26"/>
          <w:szCs w:val="26"/>
          <w:u w:val="none"/>
        </w:rPr>
        <w:t>У</w:t>
      </w:r>
      <w:r w:rsidRPr="005456B1">
        <w:rPr>
          <w:rStyle w:val="a7"/>
          <w:color w:val="000000" w:themeColor="text1"/>
          <w:sz w:val="26"/>
          <w:szCs w:val="26"/>
          <w:u w:val="none"/>
        </w:rPr>
        <w:t xml:space="preserve">твержденную </w:t>
      </w:r>
      <w:r>
        <w:rPr>
          <w:sz w:val="26"/>
          <w:szCs w:val="26"/>
        </w:rPr>
        <w:t xml:space="preserve">актуализированную </w:t>
      </w:r>
      <w:r w:rsidRPr="005456B1">
        <w:rPr>
          <w:sz w:val="26"/>
          <w:szCs w:val="26"/>
        </w:rPr>
        <w:t>схему теплоснабжения с. Карага Карагинского района на 2025 год</w:t>
      </w:r>
      <w:r w:rsidRPr="005456B1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FE648C" w:rsidRPr="005456B1">
        <w:rPr>
          <w:sz w:val="26"/>
          <w:szCs w:val="26"/>
        </w:rPr>
        <w:t xml:space="preserve">азместить на </w:t>
      </w:r>
      <w:r w:rsidR="005D7736" w:rsidRPr="005456B1">
        <w:rPr>
          <w:sz w:val="26"/>
          <w:szCs w:val="26"/>
        </w:rPr>
        <w:t xml:space="preserve">официальном сайте МО СП «с.Карага» </w:t>
      </w:r>
      <w:hyperlink r:id="rId7" w:history="1">
        <w:r w:rsidR="005D7736" w:rsidRPr="005456B1">
          <w:rPr>
            <w:rStyle w:val="a7"/>
            <w:sz w:val="26"/>
            <w:szCs w:val="26"/>
          </w:rPr>
          <w:t>https://www.kamgov.ru/kmr/karaga</w:t>
        </w:r>
      </w:hyperlink>
      <w:r w:rsidRPr="005456B1">
        <w:rPr>
          <w:sz w:val="26"/>
          <w:szCs w:val="26"/>
        </w:rPr>
        <w:t>.</w:t>
      </w:r>
    </w:p>
    <w:p w:rsidR="00636F89" w:rsidRPr="005456B1" w:rsidRDefault="00636F89" w:rsidP="005456B1">
      <w:pPr>
        <w:pStyle w:val="a8"/>
        <w:numPr>
          <w:ilvl w:val="0"/>
          <w:numId w:val="7"/>
        </w:numPr>
        <w:tabs>
          <w:tab w:val="left" w:pos="851"/>
        </w:tabs>
        <w:jc w:val="both"/>
        <w:rPr>
          <w:sz w:val="26"/>
          <w:szCs w:val="26"/>
        </w:rPr>
      </w:pPr>
      <w:r w:rsidRPr="005456B1">
        <w:rPr>
          <w:sz w:val="26"/>
          <w:szCs w:val="26"/>
        </w:rPr>
        <w:t>Настоящее постановление вступает в с</w:t>
      </w:r>
      <w:bookmarkStart w:id="0" w:name="_GoBack"/>
      <w:bookmarkEnd w:id="0"/>
      <w:r w:rsidRPr="005456B1">
        <w:rPr>
          <w:sz w:val="26"/>
          <w:szCs w:val="26"/>
        </w:rPr>
        <w:t>илу после его официального опубликования (обнародования) в соответствии с Уставом МО СП «с.Карага».</w:t>
      </w:r>
    </w:p>
    <w:p w:rsidR="00CC3BC8" w:rsidRPr="005456B1" w:rsidRDefault="00CC3BC8" w:rsidP="00636F89">
      <w:pPr>
        <w:pStyle w:val="a8"/>
        <w:tabs>
          <w:tab w:val="left" w:pos="851"/>
        </w:tabs>
        <w:jc w:val="both"/>
        <w:rPr>
          <w:sz w:val="26"/>
          <w:szCs w:val="26"/>
        </w:rPr>
      </w:pPr>
    </w:p>
    <w:p w:rsidR="00CC3BC8" w:rsidRDefault="00CC3BC8" w:rsidP="00636F89">
      <w:pPr>
        <w:pStyle w:val="a8"/>
        <w:jc w:val="both"/>
      </w:pPr>
    </w:p>
    <w:p w:rsidR="00CC3BC8" w:rsidRDefault="00CC3BC8" w:rsidP="00636F89">
      <w:pPr>
        <w:pStyle w:val="a8"/>
        <w:jc w:val="both"/>
      </w:pPr>
    </w:p>
    <w:p w:rsidR="00D136BF" w:rsidRPr="009477F9" w:rsidRDefault="00453407" w:rsidP="008E2630">
      <w:pPr>
        <w:rPr>
          <w:sz w:val="26"/>
          <w:szCs w:val="26"/>
        </w:rPr>
      </w:pPr>
      <w:r w:rsidRPr="009477F9">
        <w:rPr>
          <w:bCs/>
          <w:sz w:val="26"/>
          <w:szCs w:val="26"/>
        </w:rPr>
        <w:t>И.о. г</w:t>
      </w:r>
      <w:r w:rsidR="00D136BF" w:rsidRPr="009477F9">
        <w:rPr>
          <w:bCs/>
          <w:sz w:val="26"/>
          <w:szCs w:val="26"/>
        </w:rPr>
        <w:t>лав</w:t>
      </w:r>
      <w:r w:rsidRPr="009477F9">
        <w:rPr>
          <w:bCs/>
          <w:sz w:val="26"/>
          <w:szCs w:val="26"/>
        </w:rPr>
        <w:t xml:space="preserve">ы администрации </w:t>
      </w:r>
    </w:p>
    <w:p w:rsidR="00033139" w:rsidRPr="009477F9" w:rsidRDefault="00453407" w:rsidP="008E2630">
      <w:pPr>
        <w:rPr>
          <w:sz w:val="26"/>
          <w:szCs w:val="26"/>
        </w:rPr>
      </w:pPr>
      <w:r w:rsidRPr="009477F9">
        <w:rPr>
          <w:sz w:val="26"/>
          <w:szCs w:val="26"/>
        </w:rPr>
        <w:t xml:space="preserve">МО СП </w:t>
      </w:r>
      <w:r w:rsidR="00D136BF" w:rsidRPr="009477F9">
        <w:rPr>
          <w:sz w:val="26"/>
          <w:szCs w:val="26"/>
        </w:rPr>
        <w:t>«с</w:t>
      </w:r>
      <w:r w:rsidRPr="009477F9">
        <w:rPr>
          <w:sz w:val="26"/>
          <w:szCs w:val="26"/>
        </w:rPr>
        <w:t>.</w:t>
      </w:r>
      <w:r w:rsidR="00D136BF" w:rsidRPr="009477F9">
        <w:rPr>
          <w:sz w:val="26"/>
          <w:szCs w:val="26"/>
        </w:rPr>
        <w:t xml:space="preserve"> Карага»</w:t>
      </w:r>
      <w:r w:rsidR="00D136BF" w:rsidRPr="009477F9">
        <w:rPr>
          <w:sz w:val="26"/>
          <w:szCs w:val="26"/>
        </w:rPr>
        <w:tab/>
      </w:r>
      <w:r w:rsidR="00D136BF" w:rsidRPr="009477F9">
        <w:rPr>
          <w:sz w:val="26"/>
          <w:szCs w:val="26"/>
        </w:rPr>
        <w:tab/>
      </w:r>
      <w:r w:rsidR="00D136BF" w:rsidRPr="009477F9">
        <w:rPr>
          <w:sz w:val="26"/>
          <w:szCs w:val="26"/>
        </w:rPr>
        <w:tab/>
      </w:r>
      <w:r w:rsidR="00D136BF" w:rsidRPr="009477F9">
        <w:rPr>
          <w:sz w:val="26"/>
          <w:szCs w:val="26"/>
        </w:rPr>
        <w:tab/>
      </w:r>
      <w:r w:rsidR="00636F89" w:rsidRPr="009477F9">
        <w:rPr>
          <w:sz w:val="26"/>
          <w:szCs w:val="26"/>
        </w:rPr>
        <w:tab/>
      </w:r>
      <w:r w:rsidR="00636F89" w:rsidRPr="009477F9">
        <w:rPr>
          <w:sz w:val="26"/>
          <w:szCs w:val="26"/>
        </w:rPr>
        <w:tab/>
      </w:r>
      <w:r w:rsidRPr="009477F9">
        <w:rPr>
          <w:sz w:val="26"/>
          <w:szCs w:val="26"/>
        </w:rPr>
        <w:tab/>
        <w:t xml:space="preserve">           </w:t>
      </w:r>
      <w:r w:rsidR="009477F9">
        <w:rPr>
          <w:sz w:val="26"/>
          <w:szCs w:val="26"/>
        </w:rPr>
        <w:t xml:space="preserve">         </w:t>
      </w:r>
      <w:r w:rsidRPr="009477F9">
        <w:rPr>
          <w:sz w:val="26"/>
          <w:szCs w:val="26"/>
        </w:rPr>
        <w:t>П.А. Юрин</w:t>
      </w:r>
    </w:p>
    <w:p w:rsidR="00033139" w:rsidRDefault="00033139">
      <w:pPr>
        <w:widowControl/>
        <w:suppressAutoHyphens w:val="0"/>
      </w:pPr>
      <w:r>
        <w:br w:type="page"/>
      </w:r>
    </w:p>
    <w:p w:rsidR="00033139" w:rsidRPr="005456B1" w:rsidRDefault="00033139" w:rsidP="00033139">
      <w:pPr>
        <w:jc w:val="right"/>
        <w:rPr>
          <w:color w:val="auto"/>
          <w:sz w:val="26"/>
          <w:szCs w:val="26"/>
        </w:rPr>
      </w:pPr>
      <w:r w:rsidRPr="005456B1">
        <w:rPr>
          <w:color w:val="auto"/>
          <w:sz w:val="26"/>
          <w:szCs w:val="26"/>
        </w:rPr>
        <w:lastRenderedPageBreak/>
        <w:t>Приложение к постановлению</w:t>
      </w:r>
    </w:p>
    <w:p w:rsidR="00033139" w:rsidRPr="005456B1" w:rsidRDefault="00033139" w:rsidP="00033139">
      <w:pPr>
        <w:jc w:val="right"/>
        <w:rPr>
          <w:color w:val="auto"/>
          <w:sz w:val="26"/>
          <w:szCs w:val="26"/>
        </w:rPr>
      </w:pPr>
      <w:r w:rsidRPr="005456B1">
        <w:rPr>
          <w:color w:val="auto"/>
          <w:sz w:val="26"/>
          <w:szCs w:val="26"/>
        </w:rPr>
        <w:t xml:space="preserve">администрации </w:t>
      </w:r>
      <w:r w:rsidR="00EE3827" w:rsidRPr="005456B1">
        <w:rPr>
          <w:color w:val="auto"/>
          <w:sz w:val="26"/>
          <w:szCs w:val="26"/>
        </w:rPr>
        <w:t>МО СП «с.Карага»</w:t>
      </w:r>
    </w:p>
    <w:p w:rsidR="00033139" w:rsidRPr="005456B1" w:rsidRDefault="00033139" w:rsidP="00033139">
      <w:pPr>
        <w:jc w:val="right"/>
        <w:rPr>
          <w:color w:val="auto"/>
          <w:sz w:val="26"/>
          <w:szCs w:val="26"/>
        </w:rPr>
      </w:pPr>
      <w:r w:rsidRPr="005456B1">
        <w:rPr>
          <w:color w:val="auto"/>
          <w:sz w:val="26"/>
          <w:szCs w:val="26"/>
        </w:rPr>
        <w:t>от «</w:t>
      </w:r>
      <w:r w:rsidR="007A4711" w:rsidRPr="005456B1">
        <w:rPr>
          <w:color w:val="auto"/>
          <w:sz w:val="26"/>
          <w:szCs w:val="26"/>
        </w:rPr>
        <w:t>2</w:t>
      </w:r>
      <w:r w:rsidR="005456B1">
        <w:rPr>
          <w:color w:val="auto"/>
          <w:sz w:val="26"/>
          <w:szCs w:val="26"/>
        </w:rPr>
        <w:t>2</w:t>
      </w:r>
      <w:r w:rsidRPr="005456B1">
        <w:rPr>
          <w:color w:val="auto"/>
          <w:sz w:val="26"/>
          <w:szCs w:val="26"/>
        </w:rPr>
        <w:t xml:space="preserve">» </w:t>
      </w:r>
      <w:r w:rsidR="00EE3827" w:rsidRPr="005456B1">
        <w:rPr>
          <w:color w:val="auto"/>
          <w:sz w:val="26"/>
          <w:szCs w:val="26"/>
        </w:rPr>
        <w:t>мая</w:t>
      </w:r>
      <w:r w:rsidRPr="005456B1">
        <w:rPr>
          <w:color w:val="auto"/>
          <w:sz w:val="26"/>
          <w:szCs w:val="26"/>
        </w:rPr>
        <w:t xml:space="preserve"> 20</w:t>
      </w:r>
      <w:r w:rsidR="00EE3827" w:rsidRPr="005456B1">
        <w:rPr>
          <w:color w:val="auto"/>
          <w:sz w:val="26"/>
          <w:szCs w:val="26"/>
        </w:rPr>
        <w:t xml:space="preserve">24 </w:t>
      </w:r>
      <w:r w:rsidRPr="005456B1">
        <w:rPr>
          <w:color w:val="auto"/>
          <w:sz w:val="26"/>
          <w:szCs w:val="26"/>
        </w:rPr>
        <w:t xml:space="preserve">г. № </w:t>
      </w:r>
      <w:r w:rsidR="005456B1">
        <w:rPr>
          <w:color w:val="auto"/>
          <w:sz w:val="26"/>
          <w:szCs w:val="26"/>
        </w:rPr>
        <w:t>41</w:t>
      </w:r>
      <w:r w:rsidRPr="005456B1">
        <w:rPr>
          <w:color w:val="auto"/>
          <w:sz w:val="26"/>
          <w:szCs w:val="26"/>
        </w:rPr>
        <w:t xml:space="preserve"> </w:t>
      </w:r>
    </w:p>
    <w:p w:rsidR="00033139" w:rsidRPr="002B49CD" w:rsidRDefault="00033139" w:rsidP="00033139">
      <w:pPr>
        <w:keepNext/>
        <w:keepLines/>
        <w:suppressLineNumbers/>
        <w:ind w:firstLine="709"/>
        <w:jc w:val="center"/>
        <w:rPr>
          <w:color w:val="auto"/>
        </w:rPr>
      </w:pPr>
    </w:p>
    <w:p w:rsidR="00033139" w:rsidRPr="002B49CD" w:rsidRDefault="00033139" w:rsidP="00033139">
      <w:pPr>
        <w:keepNext/>
        <w:keepLines/>
        <w:suppressLineNumbers/>
        <w:ind w:firstLine="709"/>
        <w:jc w:val="center"/>
        <w:rPr>
          <w:color w:val="auto"/>
        </w:rPr>
      </w:pPr>
    </w:p>
    <w:sectPr w:rsidR="00033139" w:rsidRPr="002B49CD" w:rsidSect="00FE648C"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4D" w:rsidRDefault="00383B4D" w:rsidP="00161791">
      <w:r>
        <w:separator/>
      </w:r>
    </w:p>
  </w:endnote>
  <w:endnote w:type="continuationSeparator" w:id="0">
    <w:p w:rsidR="00383B4D" w:rsidRDefault="00383B4D" w:rsidP="0016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4D" w:rsidRDefault="00383B4D" w:rsidP="00161791">
      <w:r>
        <w:separator/>
      </w:r>
    </w:p>
  </w:footnote>
  <w:footnote w:type="continuationSeparator" w:id="0">
    <w:p w:rsidR="00383B4D" w:rsidRDefault="00383B4D" w:rsidP="0016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D37"/>
    <w:multiLevelType w:val="hybridMultilevel"/>
    <w:tmpl w:val="E146CE4E"/>
    <w:lvl w:ilvl="0" w:tplc="B58A2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A7D90"/>
    <w:multiLevelType w:val="multilevel"/>
    <w:tmpl w:val="8B0E0D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6934B7A"/>
    <w:multiLevelType w:val="hybridMultilevel"/>
    <w:tmpl w:val="4CA26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72DC1"/>
    <w:multiLevelType w:val="multilevel"/>
    <w:tmpl w:val="0F48B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5F6FD9"/>
    <w:multiLevelType w:val="hybridMultilevel"/>
    <w:tmpl w:val="32D2E9A2"/>
    <w:lvl w:ilvl="0" w:tplc="9820B004">
      <w:start w:val="2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" w15:restartNumberingAfterBreak="0">
    <w:nsid w:val="1D724789"/>
    <w:multiLevelType w:val="hybridMultilevel"/>
    <w:tmpl w:val="4C54A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E6436A"/>
    <w:multiLevelType w:val="multilevel"/>
    <w:tmpl w:val="0F48B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677C1A"/>
    <w:multiLevelType w:val="hybridMultilevel"/>
    <w:tmpl w:val="981E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1C17F4"/>
    <w:multiLevelType w:val="hybridMultilevel"/>
    <w:tmpl w:val="0010DAD2"/>
    <w:lvl w:ilvl="0" w:tplc="3AA89AF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C26005"/>
    <w:multiLevelType w:val="hybridMultilevel"/>
    <w:tmpl w:val="304C2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705FC"/>
    <w:multiLevelType w:val="multilevel"/>
    <w:tmpl w:val="90685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081691"/>
    <w:multiLevelType w:val="multilevel"/>
    <w:tmpl w:val="D61ECC46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92755F"/>
    <w:multiLevelType w:val="hybridMultilevel"/>
    <w:tmpl w:val="50AE7E0C"/>
    <w:lvl w:ilvl="0" w:tplc="59C0A8B2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3" w15:restartNumberingAfterBreak="0">
    <w:nsid w:val="430675E3"/>
    <w:multiLevelType w:val="multilevel"/>
    <w:tmpl w:val="90685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6D1783"/>
    <w:multiLevelType w:val="multilevel"/>
    <w:tmpl w:val="82C679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C5B67AF"/>
    <w:multiLevelType w:val="hybridMultilevel"/>
    <w:tmpl w:val="03A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33167"/>
    <w:multiLevelType w:val="hybridMultilevel"/>
    <w:tmpl w:val="F30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335A8"/>
    <w:multiLevelType w:val="hybridMultilevel"/>
    <w:tmpl w:val="54E68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465D41"/>
    <w:multiLevelType w:val="hybridMultilevel"/>
    <w:tmpl w:val="551EF6FE"/>
    <w:lvl w:ilvl="0" w:tplc="DD76A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7F5874"/>
    <w:multiLevelType w:val="hybridMultilevel"/>
    <w:tmpl w:val="9BBC0E8E"/>
    <w:lvl w:ilvl="0" w:tplc="876A61B4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2266BA2"/>
    <w:multiLevelType w:val="multilevel"/>
    <w:tmpl w:val="90685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EC764EB"/>
    <w:multiLevelType w:val="multilevel"/>
    <w:tmpl w:val="1E08603E"/>
    <w:lvl w:ilvl="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7"/>
  </w:num>
  <w:num w:numId="5">
    <w:abstractNumId w:val="17"/>
  </w:num>
  <w:num w:numId="6">
    <w:abstractNumId w:val="15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10"/>
  </w:num>
  <w:num w:numId="18">
    <w:abstractNumId w:val="18"/>
  </w:num>
  <w:num w:numId="19">
    <w:abstractNumId w:val="9"/>
  </w:num>
  <w:num w:numId="20">
    <w:abstractNumId w:val="20"/>
  </w:num>
  <w:num w:numId="21">
    <w:abstractNumId w:val="6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83B"/>
    <w:rsid w:val="00003E3D"/>
    <w:rsid w:val="0000507E"/>
    <w:rsid w:val="000150AA"/>
    <w:rsid w:val="000207B3"/>
    <w:rsid w:val="00033139"/>
    <w:rsid w:val="00040B8C"/>
    <w:rsid w:val="00060F15"/>
    <w:rsid w:val="000752E2"/>
    <w:rsid w:val="00080D55"/>
    <w:rsid w:val="000979B1"/>
    <w:rsid w:val="00097A79"/>
    <w:rsid w:val="000A0A16"/>
    <w:rsid w:val="000A444A"/>
    <w:rsid w:val="000A46E2"/>
    <w:rsid w:val="000B03A7"/>
    <w:rsid w:val="000C4A03"/>
    <w:rsid w:val="000C578E"/>
    <w:rsid w:val="000D1704"/>
    <w:rsid w:val="000D32B4"/>
    <w:rsid w:val="000E2BEC"/>
    <w:rsid w:val="000F2CC4"/>
    <w:rsid w:val="000F7D6E"/>
    <w:rsid w:val="00101E49"/>
    <w:rsid w:val="00111348"/>
    <w:rsid w:val="00121944"/>
    <w:rsid w:val="001251F0"/>
    <w:rsid w:val="00126925"/>
    <w:rsid w:val="00130AAD"/>
    <w:rsid w:val="00136DEF"/>
    <w:rsid w:val="001438A0"/>
    <w:rsid w:val="00156CE2"/>
    <w:rsid w:val="0015709A"/>
    <w:rsid w:val="00161791"/>
    <w:rsid w:val="001639EA"/>
    <w:rsid w:val="00165163"/>
    <w:rsid w:val="0016532D"/>
    <w:rsid w:val="001671BE"/>
    <w:rsid w:val="00170783"/>
    <w:rsid w:val="00175BBD"/>
    <w:rsid w:val="001922A2"/>
    <w:rsid w:val="001A2232"/>
    <w:rsid w:val="001B0EAB"/>
    <w:rsid w:val="001B14A0"/>
    <w:rsid w:val="001C1930"/>
    <w:rsid w:val="001D5FE3"/>
    <w:rsid w:val="001D68C5"/>
    <w:rsid w:val="00200334"/>
    <w:rsid w:val="00220CB5"/>
    <w:rsid w:val="00233B8F"/>
    <w:rsid w:val="00234B8E"/>
    <w:rsid w:val="0024545A"/>
    <w:rsid w:val="00246992"/>
    <w:rsid w:val="002546BA"/>
    <w:rsid w:val="002579DD"/>
    <w:rsid w:val="0026083B"/>
    <w:rsid w:val="00262394"/>
    <w:rsid w:val="0028112E"/>
    <w:rsid w:val="00282944"/>
    <w:rsid w:val="00286FDA"/>
    <w:rsid w:val="0028708D"/>
    <w:rsid w:val="00290A30"/>
    <w:rsid w:val="002956C2"/>
    <w:rsid w:val="00296A78"/>
    <w:rsid w:val="002A0176"/>
    <w:rsid w:val="002A21BF"/>
    <w:rsid w:val="002A5909"/>
    <w:rsid w:val="002B0B79"/>
    <w:rsid w:val="002C13C1"/>
    <w:rsid w:val="002C3C7B"/>
    <w:rsid w:val="002C7E9F"/>
    <w:rsid w:val="002E21D2"/>
    <w:rsid w:val="002F414F"/>
    <w:rsid w:val="00300AF1"/>
    <w:rsid w:val="00302471"/>
    <w:rsid w:val="003210B5"/>
    <w:rsid w:val="00332C55"/>
    <w:rsid w:val="0035103B"/>
    <w:rsid w:val="00365116"/>
    <w:rsid w:val="00374CF6"/>
    <w:rsid w:val="00383B4D"/>
    <w:rsid w:val="003A06B4"/>
    <w:rsid w:val="003A1608"/>
    <w:rsid w:val="003B4AE6"/>
    <w:rsid w:val="003B794D"/>
    <w:rsid w:val="003C6E9D"/>
    <w:rsid w:val="003D44BC"/>
    <w:rsid w:val="003D79CE"/>
    <w:rsid w:val="003E37B8"/>
    <w:rsid w:val="003F4FA3"/>
    <w:rsid w:val="003F72EA"/>
    <w:rsid w:val="00401DC0"/>
    <w:rsid w:val="00402EA3"/>
    <w:rsid w:val="004163F6"/>
    <w:rsid w:val="0042735D"/>
    <w:rsid w:val="00427C76"/>
    <w:rsid w:val="00441C6C"/>
    <w:rsid w:val="00446B47"/>
    <w:rsid w:val="004532FF"/>
    <w:rsid w:val="00453407"/>
    <w:rsid w:val="0045615E"/>
    <w:rsid w:val="00474BFF"/>
    <w:rsid w:val="004826CE"/>
    <w:rsid w:val="00483A72"/>
    <w:rsid w:val="004904EB"/>
    <w:rsid w:val="00492501"/>
    <w:rsid w:val="004A41FE"/>
    <w:rsid w:val="004C429E"/>
    <w:rsid w:val="004E2204"/>
    <w:rsid w:val="004E3BE8"/>
    <w:rsid w:val="004E46F9"/>
    <w:rsid w:val="004E7F65"/>
    <w:rsid w:val="00517D09"/>
    <w:rsid w:val="005267A2"/>
    <w:rsid w:val="005351A8"/>
    <w:rsid w:val="00544290"/>
    <w:rsid w:val="005456B1"/>
    <w:rsid w:val="00547FAB"/>
    <w:rsid w:val="00557723"/>
    <w:rsid w:val="00563F46"/>
    <w:rsid w:val="00564754"/>
    <w:rsid w:val="005774BE"/>
    <w:rsid w:val="00580687"/>
    <w:rsid w:val="005847CC"/>
    <w:rsid w:val="00597180"/>
    <w:rsid w:val="005A2295"/>
    <w:rsid w:val="005A249F"/>
    <w:rsid w:val="005A4EA5"/>
    <w:rsid w:val="005B410E"/>
    <w:rsid w:val="005C11EC"/>
    <w:rsid w:val="005D2410"/>
    <w:rsid w:val="005D7736"/>
    <w:rsid w:val="00626960"/>
    <w:rsid w:val="00634C67"/>
    <w:rsid w:val="006358EA"/>
    <w:rsid w:val="00636F89"/>
    <w:rsid w:val="00645C55"/>
    <w:rsid w:val="00660659"/>
    <w:rsid w:val="00661B06"/>
    <w:rsid w:val="006768D7"/>
    <w:rsid w:val="00677647"/>
    <w:rsid w:val="006833B7"/>
    <w:rsid w:val="00684FF5"/>
    <w:rsid w:val="006878F9"/>
    <w:rsid w:val="00693FCA"/>
    <w:rsid w:val="006A0097"/>
    <w:rsid w:val="006A202E"/>
    <w:rsid w:val="006A285D"/>
    <w:rsid w:val="006A3EBC"/>
    <w:rsid w:val="006A5C01"/>
    <w:rsid w:val="006A7366"/>
    <w:rsid w:val="006B4F4F"/>
    <w:rsid w:val="006D0DFA"/>
    <w:rsid w:val="006D53EA"/>
    <w:rsid w:val="006E1898"/>
    <w:rsid w:val="006E2395"/>
    <w:rsid w:val="006E2F9A"/>
    <w:rsid w:val="006F4F32"/>
    <w:rsid w:val="00701625"/>
    <w:rsid w:val="00707630"/>
    <w:rsid w:val="00711A18"/>
    <w:rsid w:val="007175EB"/>
    <w:rsid w:val="007348A8"/>
    <w:rsid w:val="00752930"/>
    <w:rsid w:val="0077620C"/>
    <w:rsid w:val="007943F4"/>
    <w:rsid w:val="007970C2"/>
    <w:rsid w:val="007A4711"/>
    <w:rsid w:val="007A6A28"/>
    <w:rsid w:val="007C733C"/>
    <w:rsid w:val="007D4DBA"/>
    <w:rsid w:val="007E0085"/>
    <w:rsid w:val="007F0809"/>
    <w:rsid w:val="007F40BF"/>
    <w:rsid w:val="007F6CFB"/>
    <w:rsid w:val="00806F2D"/>
    <w:rsid w:val="00807503"/>
    <w:rsid w:val="00807D96"/>
    <w:rsid w:val="00824664"/>
    <w:rsid w:val="00834133"/>
    <w:rsid w:val="008432C9"/>
    <w:rsid w:val="0084769B"/>
    <w:rsid w:val="008612E9"/>
    <w:rsid w:val="00872CAE"/>
    <w:rsid w:val="00877ABB"/>
    <w:rsid w:val="0088040E"/>
    <w:rsid w:val="00882CB3"/>
    <w:rsid w:val="0089354C"/>
    <w:rsid w:val="008978E4"/>
    <w:rsid w:val="008C7A6D"/>
    <w:rsid w:val="008C7FB7"/>
    <w:rsid w:val="008D36C7"/>
    <w:rsid w:val="008D6135"/>
    <w:rsid w:val="008D65E0"/>
    <w:rsid w:val="008E2630"/>
    <w:rsid w:val="009036D1"/>
    <w:rsid w:val="009254F2"/>
    <w:rsid w:val="00925F9B"/>
    <w:rsid w:val="00930EFA"/>
    <w:rsid w:val="00931B29"/>
    <w:rsid w:val="009363E6"/>
    <w:rsid w:val="00937805"/>
    <w:rsid w:val="00945DB6"/>
    <w:rsid w:val="00946810"/>
    <w:rsid w:val="009477F9"/>
    <w:rsid w:val="00976773"/>
    <w:rsid w:val="00977077"/>
    <w:rsid w:val="00977CE4"/>
    <w:rsid w:val="00980561"/>
    <w:rsid w:val="00982C5A"/>
    <w:rsid w:val="00983EC8"/>
    <w:rsid w:val="009A6CFC"/>
    <w:rsid w:val="009B2D54"/>
    <w:rsid w:val="009E3F52"/>
    <w:rsid w:val="009F18B9"/>
    <w:rsid w:val="00A006E7"/>
    <w:rsid w:val="00A107E3"/>
    <w:rsid w:val="00A157DD"/>
    <w:rsid w:val="00A169CA"/>
    <w:rsid w:val="00A30543"/>
    <w:rsid w:val="00A4123F"/>
    <w:rsid w:val="00A43BBB"/>
    <w:rsid w:val="00A45CFB"/>
    <w:rsid w:val="00A76133"/>
    <w:rsid w:val="00A80ECE"/>
    <w:rsid w:val="00AA796F"/>
    <w:rsid w:val="00AB4FF8"/>
    <w:rsid w:val="00AC030E"/>
    <w:rsid w:val="00AD12FB"/>
    <w:rsid w:val="00AD7D20"/>
    <w:rsid w:val="00AE3218"/>
    <w:rsid w:val="00AF1772"/>
    <w:rsid w:val="00B068F8"/>
    <w:rsid w:val="00B07B78"/>
    <w:rsid w:val="00B2017F"/>
    <w:rsid w:val="00B206F9"/>
    <w:rsid w:val="00B3002F"/>
    <w:rsid w:val="00B3231C"/>
    <w:rsid w:val="00B33B6D"/>
    <w:rsid w:val="00B356E7"/>
    <w:rsid w:val="00B37DED"/>
    <w:rsid w:val="00B41710"/>
    <w:rsid w:val="00B519F9"/>
    <w:rsid w:val="00B56403"/>
    <w:rsid w:val="00B57209"/>
    <w:rsid w:val="00B60960"/>
    <w:rsid w:val="00B63703"/>
    <w:rsid w:val="00B72A0D"/>
    <w:rsid w:val="00B848E3"/>
    <w:rsid w:val="00B8694D"/>
    <w:rsid w:val="00B9739D"/>
    <w:rsid w:val="00BC048C"/>
    <w:rsid w:val="00BC357A"/>
    <w:rsid w:val="00BD0140"/>
    <w:rsid w:val="00BD04D1"/>
    <w:rsid w:val="00BD6E73"/>
    <w:rsid w:val="00BD7132"/>
    <w:rsid w:val="00BE4899"/>
    <w:rsid w:val="00BE63CA"/>
    <w:rsid w:val="00BE695B"/>
    <w:rsid w:val="00BE73EF"/>
    <w:rsid w:val="00BF482A"/>
    <w:rsid w:val="00BF757F"/>
    <w:rsid w:val="00C069EC"/>
    <w:rsid w:val="00C20131"/>
    <w:rsid w:val="00C516B6"/>
    <w:rsid w:val="00C667BF"/>
    <w:rsid w:val="00C73CBF"/>
    <w:rsid w:val="00C75D79"/>
    <w:rsid w:val="00C96DB7"/>
    <w:rsid w:val="00C97344"/>
    <w:rsid w:val="00CB2D1D"/>
    <w:rsid w:val="00CB335B"/>
    <w:rsid w:val="00CB410B"/>
    <w:rsid w:val="00CC3246"/>
    <w:rsid w:val="00CC3BC8"/>
    <w:rsid w:val="00CC4391"/>
    <w:rsid w:val="00CF15CD"/>
    <w:rsid w:val="00D136BF"/>
    <w:rsid w:val="00D14EF1"/>
    <w:rsid w:val="00D24644"/>
    <w:rsid w:val="00D40ED8"/>
    <w:rsid w:val="00D42547"/>
    <w:rsid w:val="00D5328F"/>
    <w:rsid w:val="00D56683"/>
    <w:rsid w:val="00D63D8C"/>
    <w:rsid w:val="00D72619"/>
    <w:rsid w:val="00D9090F"/>
    <w:rsid w:val="00DA07A0"/>
    <w:rsid w:val="00DA19FE"/>
    <w:rsid w:val="00DA377A"/>
    <w:rsid w:val="00DB6D09"/>
    <w:rsid w:val="00DC071E"/>
    <w:rsid w:val="00DC6C74"/>
    <w:rsid w:val="00DD013F"/>
    <w:rsid w:val="00DD1DEF"/>
    <w:rsid w:val="00DD3377"/>
    <w:rsid w:val="00DE6A6D"/>
    <w:rsid w:val="00DE6E4D"/>
    <w:rsid w:val="00DE74A4"/>
    <w:rsid w:val="00DF0653"/>
    <w:rsid w:val="00DF11BF"/>
    <w:rsid w:val="00DF4802"/>
    <w:rsid w:val="00E07581"/>
    <w:rsid w:val="00E15442"/>
    <w:rsid w:val="00E16D97"/>
    <w:rsid w:val="00E22908"/>
    <w:rsid w:val="00E26360"/>
    <w:rsid w:val="00E469C0"/>
    <w:rsid w:val="00E53149"/>
    <w:rsid w:val="00E57ABD"/>
    <w:rsid w:val="00E61B46"/>
    <w:rsid w:val="00E907C7"/>
    <w:rsid w:val="00E97D38"/>
    <w:rsid w:val="00EA4233"/>
    <w:rsid w:val="00EB2AFA"/>
    <w:rsid w:val="00EC0EEC"/>
    <w:rsid w:val="00EC3B69"/>
    <w:rsid w:val="00ED6AD5"/>
    <w:rsid w:val="00EE3827"/>
    <w:rsid w:val="00EE6DD4"/>
    <w:rsid w:val="00EF1A76"/>
    <w:rsid w:val="00EF5845"/>
    <w:rsid w:val="00EF674C"/>
    <w:rsid w:val="00EF7C56"/>
    <w:rsid w:val="00F050F0"/>
    <w:rsid w:val="00F07E6A"/>
    <w:rsid w:val="00F11953"/>
    <w:rsid w:val="00F163AF"/>
    <w:rsid w:val="00F2147E"/>
    <w:rsid w:val="00F22794"/>
    <w:rsid w:val="00F30B8F"/>
    <w:rsid w:val="00F42E46"/>
    <w:rsid w:val="00F4354B"/>
    <w:rsid w:val="00F45249"/>
    <w:rsid w:val="00F47C7F"/>
    <w:rsid w:val="00F76322"/>
    <w:rsid w:val="00F8032D"/>
    <w:rsid w:val="00F84A02"/>
    <w:rsid w:val="00F92BD8"/>
    <w:rsid w:val="00FA4A96"/>
    <w:rsid w:val="00FB4BAF"/>
    <w:rsid w:val="00FD141A"/>
    <w:rsid w:val="00FD3F7D"/>
    <w:rsid w:val="00FD45AC"/>
    <w:rsid w:val="00FE648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90E8A71"/>
  <w15:docId w15:val="{5191D2B6-732F-48D2-98ED-F58F1DD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4FF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Balloon Text"/>
    <w:basedOn w:val="a"/>
    <w:link w:val="a5"/>
    <w:rsid w:val="00683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33B7"/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4FF8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B4FF8"/>
    <w:rPr>
      <w:color w:val="008000"/>
    </w:rPr>
  </w:style>
  <w:style w:type="character" w:styleId="a7">
    <w:name w:val="Hyperlink"/>
    <w:basedOn w:val="a0"/>
    <w:rsid w:val="00FF2790"/>
    <w:rPr>
      <w:color w:val="0000FF"/>
      <w:u w:val="single"/>
    </w:rPr>
  </w:style>
  <w:style w:type="paragraph" w:customStyle="1" w:styleId="ConsPlusTitle">
    <w:name w:val="ConsPlusTitle"/>
    <w:uiPriority w:val="99"/>
    <w:rsid w:val="00401DC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00AF1"/>
    <w:pPr>
      <w:ind w:left="720"/>
      <w:contextualSpacing/>
    </w:pPr>
  </w:style>
  <w:style w:type="table" w:styleId="a9">
    <w:name w:val="Table Grid"/>
    <w:basedOn w:val="a1"/>
    <w:uiPriority w:val="59"/>
    <w:rsid w:val="0030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3313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139"/>
    <w:pPr>
      <w:shd w:val="clear" w:color="auto" w:fill="FFFFFF"/>
      <w:suppressAutoHyphens w:val="0"/>
      <w:spacing w:before="600" w:line="320" w:lineRule="exact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a">
    <w:name w:val="Цветовое выделение"/>
    <w:uiPriority w:val="99"/>
    <w:rsid w:val="00033139"/>
    <w:rPr>
      <w:b/>
      <w:bCs/>
      <w:color w:val="000080"/>
      <w:sz w:val="20"/>
      <w:szCs w:val="20"/>
    </w:rPr>
  </w:style>
  <w:style w:type="paragraph" w:styleId="21">
    <w:name w:val="Body Text Indent 2"/>
    <w:basedOn w:val="a"/>
    <w:link w:val="22"/>
    <w:rsid w:val="00033139"/>
    <w:pPr>
      <w:widowControl/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22">
    <w:name w:val="Основной текст с отступом 2 Знак"/>
    <w:basedOn w:val="a0"/>
    <w:link w:val="21"/>
    <w:rsid w:val="00033139"/>
    <w:rPr>
      <w:sz w:val="24"/>
      <w:szCs w:val="24"/>
      <w:lang w:eastAsia="ar-SA"/>
    </w:rPr>
  </w:style>
  <w:style w:type="character" w:customStyle="1" w:styleId="FontStyle11">
    <w:name w:val="Font Style11"/>
    <w:basedOn w:val="a0"/>
    <w:uiPriority w:val="99"/>
    <w:rsid w:val="000331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Title"/>
    <w:basedOn w:val="a"/>
    <w:link w:val="ac"/>
    <w:uiPriority w:val="99"/>
    <w:qFormat/>
    <w:rsid w:val="00033139"/>
    <w:pPr>
      <w:widowControl/>
      <w:suppressAutoHyphens w:val="0"/>
      <w:jc w:val="center"/>
    </w:pPr>
    <w:rPr>
      <w:rFonts w:ascii="Cambria" w:eastAsia="Times New Roman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c">
    <w:name w:val="Заголовок Знак"/>
    <w:basedOn w:val="a0"/>
    <w:link w:val="ab"/>
    <w:uiPriority w:val="99"/>
    <w:rsid w:val="00033139"/>
    <w:rPr>
      <w:rFonts w:ascii="Cambria" w:hAnsi="Cambria"/>
      <w:b/>
      <w:bCs/>
      <w:kern w:val="28"/>
      <w:sz w:val="32"/>
      <w:szCs w:val="32"/>
    </w:rPr>
  </w:style>
  <w:style w:type="paragraph" w:styleId="ad">
    <w:name w:val="No Spacing"/>
    <w:uiPriority w:val="1"/>
    <w:qFormat/>
    <w:rsid w:val="00033139"/>
    <w:rPr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03313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Arial Unicode MS" w:hAnsi="Arial" w:cs="Arial"/>
      <w:color w:val="auto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033139"/>
    <w:pPr>
      <w:widowControl/>
      <w:suppressAutoHyphens w:val="0"/>
      <w:autoSpaceDE w:val="0"/>
      <w:autoSpaceDN w:val="0"/>
      <w:adjustRightInd w:val="0"/>
    </w:pPr>
    <w:rPr>
      <w:rFonts w:ascii="Arial" w:eastAsia="Arial Unicode MS" w:hAnsi="Arial" w:cs="Arial"/>
      <w:color w:val="auto"/>
      <w:lang w:eastAsia="ru-RU"/>
    </w:rPr>
  </w:style>
  <w:style w:type="character" w:styleId="af0">
    <w:name w:val="FollowedHyperlink"/>
    <w:basedOn w:val="a0"/>
    <w:semiHidden/>
    <w:unhideWhenUsed/>
    <w:rsid w:val="009254F2"/>
    <w:rPr>
      <w:color w:val="800080" w:themeColor="followedHyperlink"/>
      <w:u w:val="single"/>
    </w:rPr>
  </w:style>
  <w:style w:type="paragraph" w:customStyle="1" w:styleId="23">
    <w:name w:val="Основной текст (2) + Полужирный"/>
    <w:basedOn w:val="20"/>
    <w:rsid w:val="00161791"/>
    <w:pPr>
      <w:shd w:val="clear" w:color="auto" w:fill="auto"/>
      <w:spacing w:before="420" w:after="420" w:line="0" w:lineRule="atLeast"/>
    </w:pPr>
    <w:rPr>
      <w:b/>
      <w:color w:val="000000"/>
      <w:szCs w:val="20"/>
      <w:highlight w:val="white"/>
    </w:rPr>
  </w:style>
  <w:style w:type="paragraph" w:styleId="af1">
    <w:name w:val="Body Text"/>
    <w:basedOn w:val="a"/>
    <w:link w:val="af2"/>
    <w:unhideWhenUsed/>
    <w:rsid w:val="00946810"/>
    <w:pPr>
      <w:spacing w:after="120"/>
    </w:pPr>
  </w:style>
  <w:style w:type="character" w:customStyle="1" w:styleId="af2">
    <w:name w:val="Основной текст Знак"/>
    <w:basedOn w:val="a0"/>
    <w:link w:val="af1"/>
    <w:rsid w:val="00946810"/>
    <w:rPr>
      <w:rFonts w:eastAsia="Lucida Sans Unicode"/>
      <w:color w:val="000000"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9468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46810"/>
    <w:rPr>
      <w:rFonts w:eastAsia="Lucida Sans Unicode"/>
      <w:color w:val="000000"/>
      <w:sz w:val="16"/>
      <w:szCs w:val="16"/>
      <w:lang w:eastAsia="ar-SA"/>
    </w:rPr>
  </w:style>
  <w:style w:type="paragraph" w:customStyle="1" w:styleId="ConsPlusNormal">
    <w:name w:val="ConsPlusNormal"/>
    <w:rsid w:val="00946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1">
    <w:name w:val="Стиль3 Знак Знак"/>
    <w:basedOn w:val="21"/>
    <w:rsid w:val="00946810"/>
    <w:pPr>
      <w:widowControl w:val="0"/>
      <w:tabs>
        <w:tab w:val="num" w:pos="227"/>
      </w:tabs>
      <w:suppressAutoHyphens w:val="0"/>
      <w:adjustRightInd w:val="0"/>
      <w:spacing w:after="0" w:line="240" w:lineRule="auto"/>
      <w:ind w:left="0"/>
      <w:jc w:val="both"/>
    </w:pPr>
    <w:rPr>
      <w:szCs w:val="20"/>
      <w:lang w:eastAsia="ru-RU"/>
    </w:rPr>
  </w:style>
  <w:style w:type="character" w:customStyle="1" w:styleId="af3">
    <w:name w:val="Основной текст_"/>
    <w:link w:val="5"/>
    <w:locked/>
    <w:rsid w:val="00946810"/>
    <w:rPr>
      <w:spacing w:val="3"/>
      <w:shd w:val="clear" w:color="auto" w:fill="FFFFFF"/>
    </w:rPr>
  </w:style>
  <w:style w:type="paragraph" w:customStyle="1" w:styleId="5">
    <w:name w:val="Основной текст5"/>
    <w:basedOn w:val="a"/>
    <w:link w:val="af3"/>
    <w:rsid w:val="00946810"/>
    <w:pPr>
      <w:shd w:val="clear" w:color="auto" w:fill="FFFFFF"/>
      <w:suppressAutoHyphens w:val="0"/>
      <w:spacing w:after="240" w:line="274" w:lineRule="exact"/>
      <w:ind w:hanging="2100"/>
      <w:jc w:val="center"/>
    </w:pPr>
    <w:rPr>
      <w:rFonts w:eastAsia="Times New Roman"/>
      <w:color w:val="auto"/>
      <w:spacing w:val="3"/>
      <w:sz w:val="20"/>
      <w:szCs w:val="20"/>
      <w:lang w:eastAsia="ru-RU"/>
    </w:rPr>
  </w:style>
  <w:style w:type="paragraph" w:customStyle="1" w:styleId="Default">
    <w:name w:val="Default"/>
    <w:rsid w:val="009468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">
    <w:name w:val="s_1"/>
    <w:basedOn w:val="a"/>
    <w:rsid w:val="00097A7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E22908"/>
    <w:pPr>
      <w:widowControl/>
      <w:suppressAutoHyphens w:val="0"/>
      <w:spacing w:after="120"/>
      <w:ind w:left="283"/>
    </w:pPr>
    <w:rPr>
      <w:rFonts w:eastAsia="Times New Roman"/>
      <w:color w:val="auto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E22908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9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gov.ru/kmr/kara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1568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Admin</cp:lastModifiedBy>
  <cp:revision>237</cp:revision>
  <cp:lastPrinted>2024-05-21T20:59:00Z</cp:lastPrinted>
  <dcterms:created xsi:type="dcterms:W3CDTF">2018-09-13T00:45:00Z</dcterms:created>
  <dcterms:modified xsi:type="dcterms:W3CDTF">2024-05-21T21:04:00Z</dcterms:modified>
</cp:coreProperties>
</file>