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190C2A" w:rsidP="0032544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1312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32544E" w:rsidRPr="0032544E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2544E" w:rsidRPr="0032544E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6"/>
        <w:gridCol w:w="3432"/>
        <w:gridCol w:w="2096"/>
      </w:tblGrid>
      <w:tr w:rsidR="0032544E" w:rsidRPr="0032544E" w:rsidTr="00190C2A">
        <w:tc>
          <w:tcPr>
            <w:tcW w:w="532" w:type="dxa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32544E" w:rsidRPr="0032544E" w:rsidRDefault="0032544E" w:rsidP="00190C2A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9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32544E" w:rsidRPr="0032544E" w:rsidRDefault="0010364C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992" w:type="dxa"/>
            <w:shd w:val="clear" w:color="auto" w:fill="auto"/>
          </w:tcPr>
          <w:p w:rsidR="0032544E" w:rsidRPr="0032544E" w:rsidRDefault="0010364C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32544E"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708" w:type="dxa"/>
            <w:gridSpan w:val="2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shd w:val="clear" w:color="auto" w:fill="auto"/>
          </w:tcPr>
          <w:p w:rsidR="0032544E" w:rsidRPr="0032544E" w:rsidRDefault="00543C4D" w:rsidP="00190C2A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19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32544E" w:rsidRPr="0032544E" w:rsidTr="00190C2A">
        <w:tc>
          <w:tcPr>
            <w:tcW w:w="4786" w:type="dxa"/>
            <w:gridSpan w:val="5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544E" w:rsidRPr="00190C2A" w:rsidTr="00190C2A">
        <w:tc>
          <w:tcPr>
            <w:tcW w:w="4786" w:type="dxa"/>
            <w:gridSpan w:val="5"/>
            <w:shd w:val="clear" w:color="auto" w:fill="auto"/>
          </w:tcPr>
          <w:p w:rsidR="0032544E" w:rsidRPr="00190C2A" w:rsidRDefault="00A00B9E" w:rsidP="00A00B9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10364C"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Порядка внесения изменений в Перечень</w:t>
            </w:r>
            <w:r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главных </w:t>
            </w:r>
            <w:r w:rsidRPr="00190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дминистраторов доходов и </w:t>
            </w:r>
            <w:r w:rsidR="0010364C"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</w:t>
            </w:r>
            <w:r w:rsidRPr="00190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финансирования дефицита</w:t>
            </w:r>
            <w:r w:rsidR="0010364C" w:rsidRPr="0019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</w:t>
            </w:r>
            <w:r w:rsidR="0032544E" w:rsidRPr="001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казенного учреждения Администрации муниципального образования сельского</w:t>
            </w:r>
            <w:proofErr w:type="gramEnd"/>
            <w:r w:rsidR="0032544E" w:rsidRPr="00190C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поселения «село Карага»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544E" w:rsidRPr="00190C2A" w:rsidRDefault="0032544E" w:rsidP="00190C2A">
            <w:pPr>
              <w:tabs>
                <w:tab w:val="left" w:pos="2880"/>
              </w:tabs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7291" w:rsidRPr="00190C2A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B9E" w:rsidRPr="00190C2A" w:rsidRDefault="006B3784" w:rsidP="00103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C2A">
        <w:rPr>
          <w:rFonts w:ascii="Times New Roman" w:hAnsi="Times New Roman" w:cs="Times New Roman"/>
          <w:sz w:val="24"/>
          <w:szCs w:val="24"/>
        </w:rPr>
        <w:t>В соответствии со ст.160.1</w:t>
      </w:r>
      <w:r w:rsidR="00A00B9E" w:rsidRPr="00190C2A">
        <w:rPr>
          <w:rFonts w:ascii="Times New Roman" w:hAnsi="Times New Roman" w:cs="Times New Roman"/>
          <w:sz w:val="24"/>
          <w:szCs w:val="24"/>
        </w:rPr>
        <w:t>, ст.160.2</w:t>
      </w:r>
      <w:r w:rsidRPr="00190C2A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A00B9E" w:rsidRPr="00190C2A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10364C" w:rsidRPr="00190C2A">
        <w:rPr>
          <w:rFonts w:ascii="Times New Roman" w:hAnsi="Times New Roman" w:cs="Times New Roman"/>
          <w:sz w:val="24"/>
          <w:szCs w:val="24"/>
        </w:rPr>
        <w:t>, постановлениями Правительства Российской Федерации от 16.09.2021 № 1568 «Об утверждении общих требований к закреплению за органами государственной</w:t>
      </w:r>
      <w:r w:rsidRPr="00190C2A">
        <w:rPr>
          <w:rFonts w:ascii="Times New Roman" w:hAnsi="Times New Roman" w:cs="Times New Roman"/>
          <w:sz w:val="24"/>
          <w:szCs w:val="24"/>
        </w:rPr>
        <w:t xml:space="preserve"> </w:t>
      </w:r>
      <w:r w:rsidR="0010364C" w:rsidRPr="00190C2A">
        <w:rPr>
          <w:rFonts w:ascii="Times New Roman" w:hAnsi="Times New Roman" w:cs="Times New Roman"/>
          <w:sz w:val="24"/>
          <w:szCs w:val="24"/>
        </w:rPr>
        <w:t>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10364C" w:rsidRPr="00190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364C" w:rsidRPr="00190C2A">
        <w:rPr>
          <w:rFonts w:ascii="Times New Roman" w:hAnsi="Times New Roman" w:cs="Times New Roman"/>
          <w:sz w:val="24"/>
          <w:szCs w:val="24"/>
        </w:rPr>
        <w:t>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8253ED" w:rsidRPr="00190C2A">
        <w:rPr>
          <w:rFonts w:ascii="Times New Roman" w:hAnsi="Times New Roman" w:cs="Times New Roman"/>
          <w:sz w:val="24"/>
          <w:szCs w:val="24"/>
        </w:rPr>
        <w:t>»</w:t>
      </w:r>
      <w:r w:rsidR="0010364C" w:rsidRPr="00190C2A">
        <w:rPr>
          <w:rFonts w:ascii="Times New Roman" w:hAnsi="Times New Roman" w:cs="Times New Roman"/>
          <w:sz w:val="24"/>
          <w:szCs w:val="24"/>
        </w:rPr>
        <w:t xml:space="preserve">, от 16.09.2021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8253ED" w:rsidRPr="00190C2A">
        <w:rPr>
          <w:rFonts w:ascii="Times New Roman" w:hAnsi="Times New Roman" w:cs="Times New Roman"/>
          <w:sz w:val="24"/>
          <w:szCs w:val="24"/>
        </w:rPr>
        <w:t>доходов</w:t>
      </w:r>
      <w:r w:rsidR="0010364C" w:rsidRPr="00190C2A">
        <w:rPr>
          <w:rFonts w:ascii="Times New Roman" w:hAnsi="Times New Roman" w:cs="Times New Roman"/>
          <w:sz w:val="24"/>
          <w:szCs w:val="24"/>
        </w:rPr>
        <w:t xml:space="preserve"> бюджета и к утверждению перечня главных администраторов </w:t>
      </w:r>
      <w:r w:rsidR="008253ED" w:rsidRPr="00190C2A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10364C" w:rsidRPr="00190C2A">
        <w:rPr>
          <w:rFonts w:ascii="Times New Roman" w:hAnsi="Times New Roman" w:cs="Times New Roman"/>
          <w:sz w:val="24"/>
          <w:szCs w:val="24"/>
        </w:rPr>
        <w:t>бюджета субъекта</w:t>
      </w:r>
      <w:proofErr w:type="gramEnd"/>
      <w:r w:rsidR="0010364C" w:rsidRPr="00190C2A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</w:t>
      </w:r>
      <w:r w:rsidR="008253ED" w:rsidRPr="00190C2A">
        <w:rPr>
          <w:rFonts w:ascii="Times New Roman" w:hAnsi="Times New Roman" w:cs="Times New Roman"/>
          <w:sz w:val="24"/>
          <w:szCs w:val="24"/>
        </w:rPr>
        <w:t>»,</w:t>
      </w:r>
    </w:p>
    <w:p w:rsidR="008253ED" w:rsidRPr="00190C2A" w:rsidRDefault="008253ED" w:rsidP="001036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784" w:rsidRPr="00190C2A" w:rsidRDefault="006B3784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00B9E" w:rsidRPr="00190C2A" w:rsidRDefault="00A00B9E" w:rsidP="00A00B9E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253ED" w:rsidRPr="00190C2A">
        <w:rPr>
          <w:rFonts w:ascii="Times New Roman" w:hAnsi="Times New Roman" w:cs="Times New Roman"/>
          <w:sz w:val="24"/>
          <w:szCs w:val="24"/>
        </w:rPr>
        <w:t xml:space="preserve">Порядок внесения изменений в </w:t>
      </w:r>
      <w:r w:rsidRPr="00190C2A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«село Карага» и </w:t>
      </w:r>
      <w:r w:rsidR="008253ED" w:rsidRPr="00190C2A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8253ED" w:rsidRPr="00190C2A">
        <w:rPr>
          <w:rFonts w:ascii="Times New Roman" w:hAnsi="Times New Roman" w:cs="Times New Roman"/>
          <w:sz w:val="24"/>
          <w:szCs w:val="24"/>
        </w:rPr>
        <w:t xml:space="preserve">администраторов </w:t>
      </w:r>
      <w:r w:rsidRPr="00190C2A">
        <w:rPr>
          <w:rFonts w:ascii="Times New Roman" w:eastAsia="Calibri" w:hAnsi="Times New Roman" w:cs="Times New Roman"/>
          <w:sz w:val="24"/>
          <w:szCs w:val="24"/>
        </w:rPr>
        <w:t>источников</w:t>
      </w:r>
      <w:r w:rsidRPr="00190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 дефицита</w:t>
      </w:r>
      <w:r w:rsidRPr="00190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C2A">
        <w:rPr>
          <w:rFonts w:ascii="Times New Roman" w:eastAsia="Calibri" w:hAnsi="Times New Roman" w:cs="Times New Roman"/>
          <w:sz w:val="24"/>
          <w:szCs w:val="24"/>
        </w:rPr>
        <w:lastRenderedPageBreak/>
        <w:t>бюджета</w:t>
      </w:r>
      <w:r w:rsidRPr="00190C2A">
        <w:rPr>
          <w:rFonts w:ascii="Times New Roman" w:hAnsi="Times New Roman" w:cs="Times New Roman"/>
          <w:sz w:val="24"/>
          <w:szCs w:val="24"/>
        </w:rPr>
        <w:t xml:space="preserve"> </w:t>
      </w:r>
      <w:r w:rsidR="008253ED" w:rsidRPr="00190C2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8253ED" w:rsidRPr="00190C2A">
        <w:rPr>
          <w:rFonts w:ascii="Times New Roman" w:hAnsi="Times New Roman" w:cs="Times New Roman"/>
          <w:sz w:val="24"/>
          <w:szCs w:val="24"/>
        </w:rPr>
        <w:t xml:space="preserve"> поселения «село Карага», согласно приложению</w:t>
      </w:r>
      <w:r w:rsidRPr="00190C2A">
        <w:rPr>
          <w:rFonts w:ascii="Times New Roman" w:hAnsi="Times New Roman" w:cs="Times New Roman"/>
          <w:sz w:val="24"/>
          <w:szCs w:val="24"/>
        </w:rPr>
        <w:t xml:space="preserve">  к настоящему постановлению. </w:t>
      </w:r>
    </w:p>
    <w:p w:rsidR="006B3784" w:rsidRPr="00190C2A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C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0C2A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66DC9" w:rsidRPr="00190C2A">
        <w:rPr>
          <w:rFonts w:ascii="Times New Roman" w:hAnsi="Times New Roman" w:cs="Times New Roman"/>
          <w:sz w:val="24"/>
          <w:szCs w:val="24"/>
        </w:rPr>
        <w:t>постановления</w:t>
      </w:r>
      <w:r w:rsidRPr="00190C2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B3784" w:rsidRPr="00190C2A" w:rsidRDefault="006B3784" w:rsidP="008253ED">
      <w:pPr>
        <w:pStyle w:val="a3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</w:t>
      </w:r>
      <w:r w:rsidR="000963ED" w:rsidRPr="00190C2A">
        <w:rPr>
          <w:rFonts w:ascii="Times New Roman" w:hAnsi="Times New Roman" w:cs="Times New Roman"/>
          <w:sz w:val="24"/>
          <w:szCs w:val="24"/>
        </w:rPr>
        <w:t xml:space="preserve">и </w:t>
      </w:r>
      <w:r w:rsidR="008253ED" w:rsidRPr="00190C2A">
        <w:rPr>
          <w:rFonts w:ascii="Times New Roman" w:hAnsi="Times New Roman" w:cs="Times New Roman"/>
          <w:sz w:val="24"/>
          <w:szCs w:val="24"/>
        </w:rPr>
        <w:t xml:space="preserve">  </w:t>
      </w:r>
      <w:r w:rsidRPr="00190C2A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с </w:t>
      </w:r>
      <w:r w:rsidR="00305696" w:rsidRPr="00190C2A">
        <w:rPr>
          <w:rFonts w:ascii="Times New Roman" w:hAnsi="Times New Roman" w:cs="Times New Roman"/>
          <w:sz w:val="24"/>
          <w:szCs w:val="24"/>
        </w:rPr>
        <w:t>1 января 202</w:t>
      </w:r>
      <w:r w:rsidR="00A00B9E" w:rsidRPr="00190C2A">
        <w:rPr>
          <w:rFonts w:ascii="Times New Roman" w:hAnsi="Times New Roman" w:cs="Times New Roman"/>
          <w:sz w:val="24"/>
          <w:szCs w:val="24"/>
        </w:rPr>
        <w:t>2</w:t>
      </w:r>
      <w:r w:rsidRPr="00190C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B3784" w:rsidRPr="00190C2A" w:rsidRDefault="006B3784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Pr="00190C2A" w:rsidRDefault="00A00B9E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Pr="00190C2A" w:rsidRDefault="00A00B9E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91" w:rsidRPr="00190C2A" w:rsidRDefault="006B3784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C37291" w:rsidRPr="00190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84" w:rsidRPr="00190C2A" w:rsidRDefault="00C37291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>«</w:t>
      </w:r>
      <w:r w:rsidR="006B3784" w:rsidRPr="00190C2A">
        <w:rPr>
          <w:rFonts w:ascii="Times New Roman" w:hAnsi="Times New Roman" w:cs="Times New Roman"/>
          <w:sz w:val="24"/>
          <w:szCs w:val="24"/>
        </w:rPr>
        <w:t xml:space="preserve">село </w:t>
      </w:r>
      <w:r w:rsidRPr="00190C2A">
        <w:rPr>
          <w:rFonts w:ascii="Times New Roman" w:hAnsi="Times New Roman" w:cs="Times New Roman"/>
          <w:sz w:val="24"/>
          <w:szCs w:val="24"/>
        </w:rPr>
        <w:t xml:space="preserve">Карага» </w:t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  <w:t>Н.В</w:t>
      </w:r>
      <w:r w:rsidR="00305696" w:rsidRPr="00190C2A">
        <w:rPr>
          <w:rFonts w:ascii="Times New Roman" w:hAnsi="Times New Roman" w:cs="Times New Roman"/>
          <w:sz w:val="24"/>
          <w:szCs w:val="24"/>
        </w:rPr>
        <w:t>.</w:t>
      </w:r>
      <w:r w:rsidR="000963ED" w:rsidRPr="00190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96" w:rsidRPr="00190C2A">
        <w:rPr>
          <w:rFonts w:ascii="Times New Roman" w:hAnsi="Times New Roman" w:cs="Times New Roman"/>
          <w:sz w:val="24"/>
          <w:szCs w:val="24"/>
        </w:rPr>
        <w:t>Шафранская</w:t>
      </w:r>
      <w:proofErr w:type="spellEnd"/>
    </w:p>
    <w:p w:rsidR="00A00B9E" w:rsidRPr="00190C2A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0C2A" w:rsidRDefault="00190C2A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291" w:rsidRPr="00190C2A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lang w:eastAsia="ru-RU"/>
        </w:rPr>
      </w:pPr>
      <w:r w:rsidRPr="00190C2A">
        <w:rPr>
          <w:rFonts w:ascii="Times New Roman" w:eastAsia="Times New Roman" w:hAnsi="Times New Roman" w:cs="Times New Roman"/>
          <w:lang w:eastAsia="ru-RU"/>
        </w:rPr>
        <w:t>Приложение 1</w:t>
      </w:r>
      <w:r w:rsidR="00C37291" w:rsidRPr="00190C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0C2A">
        <w:rPr>
          <w:rFonts w:ascii="Times New Roman" w:eastAsia="Times New Roman" w:hAnsi="Times New Roman" w:cs="Times New Roman"/>
          <w:lang w:eastAsia="ru-RU"/>
        </w:rPr>
        <w:t>к Постановлению</w:t>
      </w:r>
      <w:r w:rsidR="00C37291" w:rsidRPr="00190C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B3784" w:rsidRPr="00190C2A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lang w:eastAsia="ru-RU"/>
        </w:rPr>
      </w:pPr>
      <w:r w:rsidRPr="00190C2A">
        <w:rPr>
          <w:rFonts w:ascii="Times New Roman" w:eastAsia="Times New Roman" w:hAnsi="Times New Roman" w:cs="Times New Roman"/>
          <w:lang w:eastAsia="ru-RU"/>
        </w:rPr>
        <w:lastRenderedPageBreak/>
        <w:t>главы МО СП «</w:t>
      </w:r>
      <w:proofErr w:type="spellStart"/>
      <w:r w:rsidRPr="00190C2A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90C2A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190C2A">
        <w:rPr>
          <w:rFonts w:ascii="Times New Roman" w:eastAsia="Times New Roman" w:hAnsi="Times New Roman" w:cs="Times New Roman"/>
          <w:lang w:eastAsia="ru-RU"/>
        </w:rPr>
        <w:t>арага</w:t>
      </w:r>
      <w:proofErr w:type="spellEnd"/>
      <w:r w:rsidRPr="00190C2A">
        <w:rPr>
          <w:rFonts w:ascii="Times New Roman" w:eastAsia="Times New Roman" w:hAnsi="Times New Roman" w:cs="Times New Roman"/>
          <w:lang w:eastAsia="ru-RU"/>
        </w:rPr>
        <w:t>»</w:t>
      </w:r>
    </w:p>
    <w:p w:rsidR="006B3784" w:rsidRPr="00190C2A" w:rsidRDefault="00516DFC" w:rsidP="006B13C2">
      <w:pPr>
        <w:pStyle w:val="a3"/>
        <w:ind w:left="6804"/>
        <w:rPr>
          <w:rFonts w:ascii="Times New Roman" w:hAnsi="Times New Roman" w:cs="Times New Roman"/>
        </w:rPr>
      </w:pPr>
      <w:r w:rsidRPr="00190C2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90C2A">
        <w:rPr>
          <w:rFonts w:ascii="Times New Roman" w:eastAsia="Times New Roman" w:hAnsi="Times New Roman" w:cs="Times New Roman"/>
          <w:lang w:eastAsia="ru-RU"/>
        </w:rPr>
        <w:t xml:space="preserve">10 </w:t>
      </w:r>
      <w:r w:rsidR="008253ED" w:rsidRPr="00190C2A">
        <w:rPr>
          <w:rFonts w:ascii="Times New Roman" w:eastAsia="Times New Roman" w:hAnsi="Times New Roman" w:cs="Times New Roman"/>
          <w:lang w:eastAsia="ru-RU"/>
        </w:rPr>
        <w:t>марта</w:t>
      </w:r>
      <w:r w:rsidRPr="00190C2A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8253ED" w:rsidRPr="00190C2A">
        <w:rPr>
          <w:rFonts w:ascii="Times New Roman" w:eastAsia="Times New Roman" w:hAnsi="Times New Roman" w:cs="Times New Roman"/>
          <w:lang w:eastAsia="ru-RU"/>
        </w:rPr>
        <w:t>2</w:t>
      </w:r>
      <w:r w:rsidR="00543C4D" w:rsidRPr="00190C2A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90C2A">
        <w:rPr>
          <w:rFonts w:ascii="Times New Roman" w:eastAsia="Times New Roman" w:hAnsi="Times New Roman" w:cs="Times New Roman"/>
          <w:lang w:eastAsia="ru-RU"/>
        </w:rPr>
        <w:t>13</w:t>
      </w:r>
    </w:p>
    <w:p w:rsidR="00C40F87" w:rsidRPr="00C37291" w:rsidRDefault="00C40F87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53ED" w:rsidRPr="00190C2A" w:rsidRDefault="008253ED" w:rsidP="008253E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2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C40F87" w:rsidRPr="00190C2A" w:rsidRDefault="008253ED" w:rsidP="008253E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C2A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Перечень главных администраторов доходов бюджета сельского поселения «село Карага» и Перечень главных </w:t>
      </w:r>
      <w:proofErr w:type="gramStart"/>
      <w:r w:rsidRPr="00190C2A">
        <w:rPr>
          <w:rFonts w:ascii="Times New Roman" w:hAnsi="Times New Roman" w:cs="Times New Roman"/>
          <w:b/>
          <w:sz w:val="24"/>
          <w:szCs w:val="24"/>
        </w:rPr>
        <w:t xml:space="preserve">администраторов </w:t>
      </w:r>
      <w:r w:rsidRPr="00190C2A">
        <w:rPr>
          <w:rFonts w:ascii="Times New Roman" w:eastAsia="Calibri" w:hAnsi="Times New Roman" w:cs="Times New Roman"/>
          <w:b/>
          <w:sz w:val="24"/>
          <w:szCs w:val="24"/>
        </w:rPr>
        <w:t>источников</w:t>
      </w:r>
      <w:r w:rsidRPr="00190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финансирования дефицита</w:t>
      </w:r>
      <w:r w:rsidRPr="00190C2A">
        <w:rPr>
          <w:rFonts w:ascii="Times New Roman" w:eastAsia="Calibri" w:hAnsi="Times New Roman" w:cs="Times New Roman"/>
          <w:b/>
          <w:sz w:val="24"/>
          <w:szCs w:val="24"/>
        </w:rPr>
        <w:t xml:space="preserve"> бюджета</w:t>
      </w:r>
      <w:r w:rsidRPr="00190C2A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proofErr w:type="gramEnd"/>
      <w:r w:rsidRPr="00190C2A">
        <w:rPr>
          <w:rFonts w:ascii="Times New Roman" w:hAnsi="Times New Roman" w:cs="Times New Roman"/>
          <w:b/>
          <w:sz w:val="24"/>
          <w:szCs w:val="24"/>
        </w:rPr>
        <w:t xml:space="preserve"> поселения «село Карага»</w:t>
      </w:r>
    </w:p>
    <w:p w:rsidR="008253ED" w:rsidRPr="00190C2A" w:rsidRDefault="008253ED" w:rsidP="008253ED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253ED" w:rsidRPr="00190C2A" w:rsidRDefault="00435785" w:rsidP="00190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случаи и сроки внесения изменений в Перечень главных администраторов доходов бюджета сельского поселения «село Карага» и Перечень главных </w:t>
      </w:r>
      <w:proofErr w:type="gramStart"/>
      <w:r w:rsidRPr="00190C2A">
        <w:rPr>
          <w:rFonts w:ascii="Times New Roman" w:hAnsi="Times New Roman" w:cs="Times New Roman"/>
          <w:sz w:val="24"/>
          <w:szCs w:val="24"/>
        </w:rPr>
        <w:t xml:space="preserve">администраторов </w:t>
      </w:r>
      <w:r w:rsidRPr="00190C2A">
        <w:rPr>
          <w:rFonts w:ascii="Times New Roman" w:eastAsia="Calibri" w:hAnsi="Times New Roman" w:cs="Times New Roman"/>
          <w:sz w:val="24"/>
          <w:szCs w:val="24"/>
        </w:rPr>
        <w:t>источников</w:t>
      </w:r>
      <w:r w:rsidRPr="00190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финансирования дефицита</w:t>
      </w:r>
      <w:r w:rsidRPr="00190C2A">
        <w:rPr>
          <w:rFonts w:ascii="Times New Roman" w:eastAsia="Calibri" w:hAnsi="Times New Roman" w:cs="Times New Roman"/>
          <w:sz w:val="24"/>
          <w:szCs w:val="24"/>
        </w:rPr>
        <w:t xml:space="preserve"> бюджета</w:t>
      </w:r>
      <w:r w:rsidRPr="00190C2A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190C2A">
        <w:rPr>
          <w:rFonts w:ascii="Times New Roman" w:hAnsi="Times New Roman" w:cs="Times New Roman"/>
          <w:sz w:val="24"/>
          <w:szCs w:val="24"/>
        </w:rPr>
        <w:t xml:space="preserve"> поселения «село Карага» (далее – Перечни).</w:t>
      </w:r>
    </w:p>
    <w:p w:rsidR="00435785" w:rsidRPr="00190C2A" w:rsidRDefault="00435785" w:rsidP="00190C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>Внесение изменений в Перечни осуществляется не позднее 30 календарных дней со дня наступления следующих случаев:</w:t>
      </w:r>
    </w:p>
    <w:p w:rsidR="00435785" w:rsidRPr="00190C2A" w:rsidRDefault="00435785" w:rsidP="00190C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>изменение состава и (или) функций главных администраторов доходов бюджета;</w:t>
      </w:r>
    </w:p>
    <w:p w:rsidR="00435785" w:rsidRPr="00190C2A" w:rsidRDefault="00435785" w:rsidP="00190C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 xml:space="preserve">внесения изменений в приказ Министерства финансов Российской Федерации об </w:t>
      </w:r>
      <w:bookmarkStart w:id="0" w:name="_GoBack"/>
      <w:bookmarkEnd w:id="0"/>
      <w:r w:rsidRPr="00190C2A">
        <w:rPr>
          <w:rFonts w:ascii="Times New Roman" w:hAnsi="Times New Roman" w:cs="Times New Roman"/>
          <w:sz w:val="24"/>
          <w:szCs w:val="24"/>
        </w:rPr>
        <w:t>утверждении кодов (перечней кодов) бюджетной классификации Российской Федерации на очередной финансовый год и на плановый период;</w:t>
      </w:r>
    </w:p>
    <w:p w:rsidR="00435785" w:rsidRPr="00190C2A" w:rsidRDefault="00435785" w:rsidP="00190C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>резервирования кодов бюджетной классификации Российской Федерации в соответствии с проектом приказа Министерства финансов Российской Федерации «О внесении изменений в приказ Министерства финансов Российской Федерации «Об утверждении кодов (перечней кодов) бюджетной классификации Российской Федерации на текущий финансовый год и плановый период».</w:t>
      </w:r>
    </w:p>
    <w:p w:rsidR="00435785" w:rsidRPr="00190C2A" w:rsidRDefault="00435785" w:rsidP="00190C2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 xml:space="preserve">             Внесение изменений в Перечни обеспечивает Финансово-бюджетный отдел Администрации муниципального образования сельского поселения «село Карага» </w:t>
      </w:r>
      <w:r w:rsidR="001B7F4B" w:rsidRPr="00190C2A">
        <w:rPr>
          <w:rFonts w:ascii="Times New Roman" w:hAnsi="Times New Roman" w:cs="Times New Roman"/>
          <w:sz w:val="24"/>
          <w:szCs w:val="24"/>
        </w:rPr>
        <w:t>путем издания Распоряжения о внесении изменений в указанные перечни.</w:t>
      </w:r>
    </w:p>
    <w:p w:rsidR="001B7F4B" w:rsidRPr="00190C2A" w:rsidRDefault="001B7F4B" w:rsidP="00190C2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0C2A">
        <w:rPr>
          <w:rFonts w:ascii="Times New Roman" w:hAnsi="Times New Roman" w:cs="Times New Roman"/>
          <w:sz w:val="24"/>
          <w:szCs w:val="24"/>
        </w:rPr>
        <w:tab/>
      </w:r>
      <w:r w:rsidRPr="00190C2A">
        <w:rPr>
          <w:rFonts w:ascii="Times New Roman" w:hAnsi="Times New Roman" w:cs="Times New Roman"/>
          <w:sz w:val="24"/>
          <w:szCs w:val="24"/>
        </w:rPr>
        <w:tab/>
        <w:t xml:space="preserve"> Актуализация Перечней к началу очередного бюджетного цикла (финансового года) осуществляется путем внесения соответствующих изменений в постановление Главы сельского поселения «село Карага» об их утверждении.</w:t>
      </w:r>
    </w:p>
    <w:p w:rsidR="00066DC9" w:rsidRPr="00190C2A" w:rsidRDefault="00066DC9" w:rsidP="00C3729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01255" w:rsidRPr="00190C2A" w:rsidRDefault="00A01255" w:rsidP="00C37291">
      <w:pPr>
        <w:rPr>
          <w:rFonts w:ascii="Times New Roman" w:hAnsi="Times New Roman" w:cs="Times New Roman"/>
          <w:sz w:val="24"/>
          <w:szCs w:val="24"/>
        </w:rPr>
      </w:pPr>
    </w:p>
    <w:sectPr w:rsidR="00A01255" w:rsidRPr="00190C2A" w:rsidSect="001B7F4B">
      <w:pgSz w:w="11906" w:h="16838"/>
      <w:pgMar w:top="567" w:right="849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94"/>
    <w:multiLevelType w:val="multilevel"/>
    <w:tmpl w:val="B86C910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683C"/>
    <w:multiLevelType w:val="hybridMultilevel"/>
    <w:tmpl w:val="4210D6C6"/>
    <w:lvl w:ilvl="0" w:tplc="3386F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50F34"/>
    <w:multiLevelType w:val="hybridMultilevel"/>
    <w:tmpl w:val="FEF49B18"/>
    <w:lvl w:ilvl="0" w:tplc="CD221C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6DC9"/>
    <w:rsid w:val="0006799D"/>
    <w:rsid w:val="00075091"/>
    <w:rsid w:val="000772A3"/>
    <w:rsid w:val="00092699"/>
    <w:rsid w:val="00096366"/>
    <w:rsid w:val="000963ED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364C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0C2A"/>
    <w:rsid w:val="00194497"/>
    <w:rsid w:val="001972AD"/>
    <w:rsid w:val="001A0089"/>
    <w:rsid w:val="001B0618"/>
    <w:rsid w:val="001B1C5B"/>
    <w:rsid w:val="001B7F4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544E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785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E5066"/>
    <w:rsid w:val="004F2F70"/>
    <w:rsid w:val="00513A74"/>
    <w:rsid w:val="00516DFC"/>
    <w:rsid w:val="00521116"/>
    <w:rsid w:val="00524ECC"/>
    <w:rsid w:val="00534A78"/>
    <w:rsid w:val="00543C4D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3E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B9E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3502-CE61-4B14-AD2F-3BEFD0C1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60</cp:revision>
  <cp:lastPrinted>2021-01-12T22:48:00Z</cp:lastPrinted>
  <dcterms:created xsi:type="dcterms:W3CDTF">2013-12-25T21:40:00Z</dcterms:created>
  <dcterms:modified xsi:type="dcterms:W3CDTF">2022-03-21T02:44:00Z</dcterms:modified>
</cp:coreProperties>
</file>