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РОССИЙСКАЯ ФЕДЕРАЦИЯ</w:t>
      </w:r>
    </w:p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КАМЧАТСКИЙ КРАЙ</w:t>
      </w:r>
    </w:p>
    <w:p w:rsidR="003A1AED" w:rsidRDefault="00DB60F1" w:rsidP="003A1AED">
      <w:pPr>
        <w:ind w:right="21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Сельское поселение </w:t>
      </w:r>
      <w:r w:rsidR="003A1AED">
        <w:rPr>
          <w:b/>
          <w:color w:val="000000"/>
          <w:sz w:val="32"/>
        </w:rPr>
        <w:t>«село Карага»</w:t>
      </w:r>
    </w:p>
    <w:p w:rsidR="003A1AED" w:rsidRPr="00BE1300" w:rsidRDefault="003A1AED" w:rsidP="003A1AED">
      <w:pPr>
        <w:jc w:val="center"/>
        <w:outlineLvl w:val="0"/>
        <w:rPr>
          <w:sz w:val="36"/>
          <w:szCs w:val="36"/>
        </w:rPr>
      </w:pPr>
      <w:r w:rsidRPr="00BE1300">
        <w:rPr>
          <w:b/>
          <w:sz w:val="36"/>
          <w:szCs w:val="36"/>
        </w:rPr>
        <w:t>СОВЕТ ДЕПУТАТОВ</w:t>
      </w:r>
    </w:p>
    <w:p w:rsidR="003A1AED" w:rsidRDefault="003A1AED" w:rsidP="00B76DDE">
      <w:pPr>
        <w:pBdr>
          <w:bottom w:val="thinThickSmallGap" w:sz="24" w:space="1" w:color="auto"/>
        </w:pBdr>
        <w:tabs>
          <w:tab w:val="left" w:pos="5490"/>
        </w:tabs>
        <w:outlineLvl w:val="0"/>
        <w:rPr>
          <w:b/>
          <w:sz w:val="20"/>
        </w:rPr>
      </w:pPr>
    </w:p>
    <w:p w:rsidR="00601411" w:rsidRPr="003A1AED" w:rsidRDefault="00601411" w:rsidP="003A1AED">
      <w:pPr>
        <w:jc w:val="center"/>
        <w:rPr>
          <w:b/>
        </w:rPr>
      </w:pPr>
    </w:p>
    <w:p w:rsidR="006B15E4" w:rsidRDefault="006B15E4" w:rsidP="003A1AED">
      <w:pPr>
        <w:jc w:val="center"/>
        <w:rPr>
          <w:b/>
        </w:rPr>
      </w:pPr>
    </w:p>
    <w:p w:rsidR="003A1AED" w:rsidRPr="00441D96" w:rsidRDefault="003A1AED" w:rsidP="003A1AED">
      <w:pPr>
        <w:jc w:val="center"/>
        <w:rPr>
          <w:b/>
        </w:rPr>
      </w:pPr>
      <w:bookmarkStart w:id="0" w:name="_GoBack"/>
      <w:bookmarkEnd w:id="0"/>
      <w:r w:rsidRPr="00441D96">
        <w:rPr>
          <w:b/>
        </w:rPr>
        <w:t>РЕШЕНИЕ</w:t>
      </w:r>
    </w:p>
    <w:p w:rsidR="007F1962" w:rsidRPr="00441D96" w:rsidRDefault="007F1962" w:rsidP="003A1AED">
      <w:pPr>
        <w:jc w:val="center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6298"/>
      </w:tblGrid>
      <w:tr w:rsidR="007F1962" w:rsidRPr="00F85EBC" w:rsidTr="00035920">
        <w:tc>
          <w:tcPr>
            <w:tcW w:w="3227" w:type="dxa"/>
          </w:tcPr>
          <w:p w:rsidR="007F1962" w:rsidRPr="00F85EBC" w:rsidRDefault="007F1962" w:rsidP="0028181A">
            <w:pPr>
              <w:ind w:right="-2"/>
              <w:rPr>
                <w:b/>
                <w:sz w:val="28"/>
                <w:szCs w:val="28"/>
              </w:rPr>
            </w:pPr>
            <w:r w:rsidRPr="00F85EBC">
              <w:rPr>
                <w:b/>
                <w:sz w:val="28"/>
                <w:szCs w:val="28"/>
              </w:rPr>
              <w:t>«</w:t>
            </w:r>
            <w:r w:rsidR="0028181A">
              <w:rPr>
                <w:b/>
                <w:sz w:val="28"/>
                <w:szCs w:val="28"/>
              </w:rPr>
              <w:t>28</w:t>
            </w:r>
            <w:r w:rsidRPr="00F85EBC">
              <w:rPr>
                <w:b/>
                <w:sz w:val="28"/>
                <w:szCs w:val="28"/>
              </w:rPr>
              <w:t xml:space="preserve">» </w:t>
            </w:r>
            <w:r w:rsidR="0028181A">
              <w:rPr>
                <w:b/>
                <w:sz w:val="28"/>
                <w:szCs w:val="28"/>
              </w:rPr>
              <w:t>января</w:t>
            </w:r>
            <w:r w:rsidRPr="00F85EBC">
              <w:rPr>
                <w:b/>
                <w:sz w:val="28"/>
                <w:szCs w:val="28"/>
              </w:rPr>
              <w:t xml:space="preserve"> 20</w:t>
            </w:r>
            <w:r w:rsidR="0037336C">
              <w:rPr>
                <w:b/>
                <w:sz w:val="28"/>
                <w:szCs w:val="28"/>
              </w:rPr>
              <w:t>2</w:t>
            </w:r>
            <w:r w:rsidR="0028181A">
              <w:rPr>
                <w:b/>
                <w:sz w:val="28"/>
                <w:szCs w:val="28"/>
              </w:rPr>
              <w:t>1</w:t>
            </w:r>
            <w:r w:rsidRPr="00F85EBC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6379" w:type="dxa"/>
          </w:tcPr>
          <w:p w:rsidR="007F1962" w:rsidRPr="00F85EBC" w:rsidRDefault="007F1E7B" w:rsidP="0028181A">
            <w:pPr>
              <w:ind w:right="-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6D32AB">
              <w:rPr>
                <w:b/>
                <w:sz w:val="28"/>
                <w:szCs w:val="28"/>
              </w:rPr>
              <w:t xml:space="preserve"> </w:t>
            </w:r>
            <w:r w:rsidR="0028181A">
              <w:rPr>
                <w:b/>
                <w:sz w:val="28"/>
                <w:szCs w:val="28"/>
              </w:rPr>
              <w:t>01</w:t>
            </w:r>
          </w:p>
        </w:tc>
      </w:tr>
    </w:tbl>
    <w:p w:rsidR="00035920" w:rsidRDefault="00035920" w:rsidP="008932C8">
      <w:pPr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</w:rPr>
      </w:pPr>
    </w:p>
    <w:p w:rsidR="0028181A" w:rsidRPr="006B15E4" w:rsidRDefault="0028181A" w:rsidP="008932C8">
      <w:pPr>
        <w:ind w:right="-2"/>
        <w:jc w:val="center"/>
        <w:rPr>
          <w:b/>
          <w:color w:val="000000"/>
          <w:sz w:val="28"/>
          <w:szCs w:val="28"/>
        </w:rPr>
      </w:pPr>
      <w:r w:rsidRPr="006B15E4">
        <w:rPr>
          <w:b/>
          <w:color w:val="000000"/>
          <w:sz w:val="28"/>
          <w:szCs w:val="28"/>
        </w:rPr>
        <w:t xml:space="preserve">Об исправлении ошибки в генеральном плане </w:t>
      </w:r>
    </w:p>
    <w:p w:rsidR="00AB1C8E" w:rsidRPr="006B15E4" w:rsidRDefault="0028181A" w:rsidP="008932C8">
      <w:pPr>
        <w:ind w:right="-2"/>
        <w:jc w:val="center"/>
        <w:rPr>
          <w:b/>
          <w:color w:val="000000"/>
          <w:sz w:val="28"/>
          <w:szCs w:val="28"/>
        </w:rPr>
      </w:pPr>
      <w:r w:rsidRPr="006B15E4">
        <w:rPr>
          <w:b/>
          <w:color w:val="000000"/>
          <w:sz w:val="28"/>
          <w:szCs w:val="28"/>
        </w:rPr>
        <w:t>сельского поселения «село Карага»</w:t>
      </w:r>
    </w:p>
    <w:p w:rsidR="000B16D3" w:rsidRDefault="000B16D3" w:rsidP="008932C8">
      <w:pPr>
        <w:ind w:right="-2"/>
        <w:jc w:val="center"/>
        <w:rPr>
          <w:i/>
        </w:rPr>
      </w:pPr>
    </w:p>
    <w:p w:rsidR="00562E41" w:rsidRPr="006D32AB" w:rsidRDefault="00562E41" w:rsidP="008932C8">
      <w:pPr>
        <w:ind w:right="-2"/>
        <w:jc w:val="center"/>
        <w:rPr>
          <w:i/>
        </w:rPr>
      </w:pPr>
      <w:r w:rsidRPr="006D32AB">
        <w:rPr>
          <w:i/>
        </w:rPr>
        <w:t xml:space="preserve">(Принято решением Совета депутатов </w:t>
      </w:r>
    </w:p>
    <w:p w:rsidR="00562E41" w:rsidRPr="006D32AB" w:rsidRDefault="00562E41" w:rsidP="008932C8">
      <w:pPr>
        <w:ind w:right="-2"/>
        <w:jc w:val="center"/>
        <w:rPr>
          <w:i/>
        </w:rPr>
      </w:pPr>
      <w:r w:rsidRPr="006D32AB">
        <w:rPr>
          <w:i/>
        </w:rPr>
        <w:t xml:space="preserve">муниципального образования сельского поселения </w:t>
      </w:r>
    </w:p>
    <w:p w:rsidR="00562E41" w:rsidRPr="006D32AB" w:rsidRDefault="00562E41" w:rsidP="008932C8">
      <w:pPr>
        <w:ind w:right="-2"/>
        <w:jc w:val="center"/>
        <w:rPr>
          <w:i/>
        </w:rPr>
      </w:pPr>
      <w:r w:rsidRPr="006D32AB">
        <w:rPr>
          <w:i/>
        </w:rPr>
        <w:t>«село Карага» от «</w:t>
      </w:r>
      <w:r w:rsidR="0028181A">
        <w:rPr>
          <w:i/>
        </w:rPr>
        <w:t>28</w:t>
      </w:r>
      <w:r w:rsidRPr="006D32AB">
        <w:rPr>
          <w:i/>
        </w:rPr>
        <w:t xml:space="preserve">» </w:t>
      </w:r>
      <w:r w:rsidR="0028181A">
        <w:rPr>
          <w:i/>
        </w:rPr>
        <w:t>января</w:t>
      </w:r>
      <w:r w:rsidRPr="006D32AB">
        <w:rPr>
          <w:i/>
        </w:rPr>
        <w:t xml:space="preserve"> 20</w:t>
      </w:r>
      <w:r w:rsidR="0037336C">
        <w:rPr>
          <w:i/>
        </w:rPr>
        <w:t>2</w:t>
      </w:r>
      <w:r w:rsidR="0028181A">
        <w:rPr>
          <w:i/>
        </w:rPr>
        <w:t>1</w:t>
      </w:r>
      <w:r w:rsidR="0037336C">
        <w:rPr>
          <w:i/>
        </w:rPr>
        <w:t xml:space="preserve"> </w:t>
      </w:r>
      <w:r w:rsidRPr="006D32AB">
        <w:rPr>
          <w:i/>
        </w:rPr>
        <w:t xml:space="preserve">г. </w:t>
      </w:r>
      <w:r w:rsidR="0037336C">
        <w:rPr>
          <w:i/>
        </w:rPr>
        <w:t>№</w:t>
      </w:r>
      <w:r w:rsidR="0028181A">
        <w:rPr>
          <w:i/>
        </w:rPr>
        <w:t xml:space="preserve"> 01</w:t>
      </w:r>
      <w:r w:rsidRPr="006D32AB">
        <w:rPr>
          <w:i/>
        </w:rPr>
        <w:t>)</w:t>
      </w:r>
    </w:p>
    <w:p w:rsidR="00562E41" w:rsidRDefault="00562E41" w:rsidP="00794064">
      <w:pPr>
        <w:widowControl w:val="0"/>
        <w:suppressAutoHyphens/>
        <w:ind w:right="-2"/>
        <w:jc w:val="center"/>
        <w:rPr>
          <w:rFonts w:eastAsia="Lucida Sans Unicode" w:cs="Tahoma"/>
          <w:bCs/>
          <w:kern w:val="2"/>
        </w:rPr>
      </w:pPr>
    </w:p>
    <w:p w:rsidR="0028181A" w:rsidRDefault="0028181A" w:rsidP="0028181A">
      <w:pPr>
        <w:pStyle w:val="a3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8181A">
        <w:rPr>
          <w:sz w:val="28"/>
          <w:szCs w:val="28"/>
        </w:rPr>
        <w:t>Внести в генеральный план сельского поселения «село Карага» изменения согласно приложению №1, в связи с исправлением ошибки</w:t>
      </w:r>
      <w:r w:rsidR="004819E6">
        <w:rPr>
          <w:sz w:val="28"/>
          <w:szCs w:val="28"/>
        </w:rPr>
        <w:t xml:space="preserve"> в границе населенного пункта село Карага</w:t>
      </w:r>
      <w:r w:rsidRPr="0028181A">
        <w:rPr>
          <w:sz w:val="28"/>
          <w:szCs w:val="28"/>
        </w:rPr>
        <w:t>.</w:t>
      </w:r>
    </w:p>
    <w:p w:rsidR="0028181A" w:rsidRDefault="0028181A" w:rsidP="0028181A">
      <w:pPr>
        <w:pStyle w:val="a3"/>
        <w:autoSpaceDE w:val="0"/>
        <w:autoSpaceDN w:val="0"/>
        <w:adjustRightInd w:val="0"/>
        <w:ind w:left="861"/>
        <w:jc w:val="both"/>
        <w:rPr>
          <w:sz w:val="28"/>
          <w:szCs w:val="28"/>
        </w:rPr>
      </w:pPr>
    </w:p>
    <w:p w:rsidR="0028181A" w:rsidRDefault="0028181A" w:rsidP="0028181A">
      <w:pPr>
        <w:pStyle w:val="a3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8181A">
        <w:rPr>
          <w:sz w:val="28"/>
          <w:szCs w:val="28"/>
        </w:rPr>
        <w:t>Настоящее решение вступает в силу с момента его обнародования.</w:t>
      </w:r>
    </w:p>
    <w:p w:rsidR="0028181A" w:rsidRPr="0028181A" w:rsidRDefault="0028181A" w:rsidP="002818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2C8" w:rsidRPr="0028181A" w:rsidRDefault="008932C8" w:rsidP="0028181A">
      <w:pPr>
        <w:pStyle w:val="a3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8181A">
        <w:rPr>
          <w:sz w:val="28"/>
          <w:szCs w:val="28"/>
        </w:rPr>
        <w:t xml:space="preserve">Разместить настоящее Решение на информационном стенде администрации сельского поселения «село Карага» и на официальном сайте </w:t>
      </w:r>
      <w:hyperlink r:id="rId8" w:history="1">
        <w:r w:rsidRPr="0028181A">
          <w:rPr>
            <w:rStyle w:val="aa"/>
            <w:sz w:val="28"/>
            <w:szCs w:val="28"/>
            <w:lang w:val="en-US"/>
          </w:rPr>
          <w:t>www</w:t>
        </w:r>
        <w:r w:rsidRPr="0028181A">
          <w:rPr>
            <w:rStyle w:val="aa"/>
            <w:sz w:val="28"/>
            <w:szCs w:val="28"/>
          </w:rPr>
          <w:t>.</w:t>
        </w:r>
        <w:r w:rsidRPr="0028181A">
          <w:rPr>
            <w:rStyle w:val="aa"/>
            <w:sz w:val="28"/>
            <w:szCs w:val="28"/>
            <w:lang w:val="en-US"/>
          </w:rPr>
          <w:t>kamgov</w:t>
        </w:r>
        <w:r w:rsidRPr="0028181A">
          <w:rPr>
            <w:rStyle w:val="aa"/>
            <w:sz w:val="28"/>
            <w:szCs w:val="28"/>
          </w:rPr>
          <w:t>.</w:t>
        </w:r>
        <w:r w:rsidRPr="0028181A">
          <w:rPr>
            <w:rStyle w:val="aa"/>
            <w:sz w:val="28"/>
            <w:szCs w:val="28"/>
            <w:lang w:val="en-US"/>
          </w:rPr>
          <w:t>ru</w:t>
        </w:r>
      </w:hyperlink>
      <w:r w:rsidRPr="0028181A">
        <w:rPr>
          <w:sz w:val="28"/>
          <w:szCs w:val="28"/>
          <w:u w:val="single"/>
        </w:rPr>
        <w:t>/</w:t>
      </w:r>
      <w:r w:rsidRPr="0028181A">
        <w:rPr>
          <w:sz w:val="28"/>
          <w:szCs w:val="28"/>
          <w:u w:val="single"/>
          <w:lang w:val="en-US"/>
        </w:rPr>
        <w:t>kmr</w:t>
      </w:r>
      <w:r w:rsidRPr="0028181A">
        <w:rPr>
          <w:sz w:val="28"/>
          <w:szCs w:val="28"/>
          <w:u w:val="single"/>
        </w:rPr>
        <w:t>/</w:t>
      </w:r>
      <w:r w:rsidRPr="0028181A">
        <w:rPr>
          <w:sz w:val="28"/>
          <w:szCs w:val="28"/>
          <w:u w:val="single"/>
          <w:lang w:val="en-US"/>
        </w:rPr>
        <w:t>karaga</w:t>
      </w:r>
      <w:r w:rsidRPr="0028181A">
        <w:rPr>
          <w:sz w:val="28"/>
          <w:szCs w:val="28"/>
          <w:u w:val="single"/>
        </w:rPr>
        <w:t>/.</w:t>
      </w:r>
    </w:p>
    <w:p w:rsidR="008932C8" w:rsidRDefault="008932C8" w:rsidP="00AB1C8E">
      <w:pPr>
        <w:ind w:right="-2" w:firstLine="426"/>
        <w:jc w:val="both"/>
        <w:rPr>
          <w:sz w:val="28"/>
          <w:szCs w:val="28"/>
        </w:rPr>
      </w:pPr>
    </w:p>
    <w:p w:rsidR="00562E41" w:rsidRDefault="00562E41" w:rsidP="008932C8">
      <w:pPr>
        <w:widowControl w:val="0"/>
        <w:suppressAutoHyphens/>
        <w:autoSpaceDE w:val="0"/>
        <w:autoSpaceDN w:val="0"/>
        <w:adjustRightInd w:val="0"/>
        <w:ind w:right="-2"/>
        <w:jc w:val="both"/>
      </w:pPr>
    </w:p>
    <w:p w:rsidR="0028181A" w:rsidRDefault="0028181A" w:rsidP="008932C8">
      <w:pPr>
        <w:widowControl w:val="0"/>
        <w:suppressAutoHyphens/>
        <w:autoSpaceDE w:val="0"/>
        <w:autoSpaceDN w:val="0"/>
        <w:adjustRightInd w:val="0"/>
        <w:ind w:right="-2"/>
        <w:jc w:val="both"/>
      </w:pPr>
    </w:p>
    <w:p w:rsidR="0028181A" w:rsidRDefault="0028181A" w:rsidP="008932C8">
      <w:pPr>
        <w:widowControl w:val="0"/>
        <w:suppressAutoHyphens/>
        <w:autoSpaceDE w:val="0"/>
        <w:autoSpaceDN w:val="0"/>
        <w:adjustRightInd w:val="0"/>
        <w:ind w:right="-2"/>
        <w:jc w:val="both"/>
      </w:pPr>
    </w:p>
    <w:p w:rsidR="0028181A" w:rsidRPr="00441D96" w:rsidRDefault="0028181A" w:rsidP="008932C8">
      <w:pPr>
        <w:widowControl w:val="0"/>
        <w:suppressAutoHyphens/>
        <w:autoSpaceDE w:val="0"/>
        <w:autoSpaceDN w:val="0"/>
        <w:adjustRightInd w:val="0"/>
        <w:ind w:right="-2"/>
        <w:jc w:val="both"/>
      </w:pPr>
    </w:p>
    <w:p w:rsidR="00562E41" w:rsidRPr="00441D96" w:rsidRDefault="00562E41" w:rsidP="008932C8">
      <w:pPr>
        <w:ind w:right="-2"/>
      </w:pPr>
    </w:p>
    <w:p w:rsidR="00562E41" w:rsidRPr="00F85EBC" w:rsidRDefault="00562E41" w:rsidP="008932C8">
      <w:pPr>
        <w:ind w:right="-2"/>
        <w:rPr>
          <w:sz w:val="28"/>
          <w:szCs w:val="28"/>
        </w:rPr>
      </w:pPr>
      <w:r w:rsidRPr="00F85EBC">
        <w:rPr>
          <w:sz w:val="28"/>
          <w:szCs w:val="28"/>
        </w:rPr>
        <w:t>Глава сельского поселения</w:t>
      </w:r>
    </w:p>
    <w:p w:rsidR="006D32AB" w:rsidRPr="00AB1C8E" w:rsidRDefault="00562E41" w:rsidP="00AB1C8E">
      <w:pPr>
        <w:ind w:right="-2"/>
        <w:rPr>
          <w:sz w:val="28"/>
          <w:szCs w:val="28"/>
        </w:rPr>
      </w:pPr>
      <w:r w:rsidRPr="00F85EBC">
        <w:rPr>
          <w:sz w:val="28"/>
          <w:szCs w:val="28"/>
        </w:rPr>
        <w:t>«село Карага»</w:t>
      </w:r>
      <w:r w:rsidRPr="00F85EBC">
        <w:rPr>
          <w:sz w:val="28"/>
          <w:szCs w:val="28"/>
        </w:rPr>
        <w:tab/>
      </w:r>
      <w:r w:rsidRPr="00F85EBC">
        <w:rPr>
          <w:sz w:val="28"/>
          <w:szCs w:val="28"/>
        </w:rPr>
        <w:tab/>
      </w:r>
      <w:r w:rsidRPr="00F85EBC">
        <w:rPr>
          <w:sz w:val="28"/>
          <w:szCs w:val="28"/>
        </w:rPr>
        <w:tab/>
      </w:r>
      <w:r w:rsidRPr="00F85EBC">
        <w:rPr>
          <w:sz w:val="28"/>
          <w:szCs w:val="28"/>
        </w:rPr>
        <w:tab/>
      </w:r>
      <w:r w:rsidRPr="00F85EBC">
        <w:rPr>
          <w:sz w:val="28"/>
          <w:szCs w:val="28"/>
        </w:rPr>
        <w:tab/>
      </w:r>
      <w:r w:rsidRPr="00F85EBC">
        <w:rPr>
          <w:sz w:val="28"/>
          <w:szCs w:val="28"/>
        </w:rPr>
        <w:tab/>
      </w:r>
      <w:r w:rsidRPr="00F85EBC">
        <w:rPr>
          <w:sz w:val="28"/>
          <w:szCs w:val="28"/>
        </w:rPr>
        <w:tab/>
      </w:r>
      <w:r w:rsidRPr="00F85EBC">
        <w:rPr>
          <w:sz w:val="28"/>
          <w:szCs w:val="28"/>
        </w:rPr>
        <w:tab/>
        <w:t>Н.В. Шафранская</w:t>
      </w:r>
    </w:p>
    <w:sectPr w:rsidR="006D32AB" w:rsidRPr="00AB1C8E" w:rsidSect="00AB1C8E">
      <w:pgSz w:w="11906" w:h="16838"/>
      <w:pgMar w:top="993" w:right="85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F84" w:rsidRDefault="00A55F84" w:rsidP="008932C8">
      <w:r>
        <w:separator/>
      </w:r>
    </w:p>
  </w:endnote>
  <w:endnote w:type="continuationSeparator" w:id="0">
    <w:p w:rsidR="00A55F84" w:rsidRDefault="00A55F84" w:rsidP="0089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F84" w:rsidRDefault="00A55F84" w:rsidP="008932C8">
      <w:r>
        <w:separator/>
      </w:r>
    </w:p>
  </w:footnote>
  <w:footnote w:type="continuationSeparator" w:id="0">
    <w:p w:rsidR="00A55F84" w:rsidRDefault="00A55F84" w:rsidP="00893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66BE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 w15:restartNumberingAfterBreak="0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6055C7"/>
    <w:multiLevelType w:val="hybridMultilevel"/>
    <w:tmpl w:val="37B20274"/>
    <w:lvl w:ilvl="0" w:tplc="B636C66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6" w15:restartNumberingAfterBreak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7" w15:restartNumberingAfterBreak="0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94DF2"/>
    <w:multiLevelType w:val="hybridMultilevel"/>
    <w:tmpl w:val="8898A9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3015BE7"/>
    <w:multiLevelType w:val="multilevel"/>
    <w:tmpl w:val="E0CC8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4EE3B2A"/>
    <w:multiLevelType w:val="multilevel"/>
    <w:tmpl w:val="126656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3" w15:restartNumberingAfterBreak="0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16" w15:restartNumberingAfterBreak="0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7" w15:restartNumberingAfterBreak="0">
    <w:nsid w:val="400D72CF"/>
    <w:multiLevelType w:val="multilevel"/>
    <w:tmpl w:val="4AF89B4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8" w15:restartNumberingAfterBreak="0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9" w15:restartNumberingAfterBreak="0">
    <w:nsid w:val="48C74BA6"/>
    <w:multiLevelType w:val="hybridMultilevel"/>
    <w:tmpl w:val="928A1B82"/>
    <w:lvl w:ilvl="0" w:tplc="E56E74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17DF3"/>
    <w:multiLevelType w:val="hybridMultilevel"/>
    <w:tmpl w:val="6288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23121"/>
    <w:multiLevelType w:val="hybridMultilevel"/>
    <w:tmpl w:val="092C38F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612219BC"/>
    <w:multiLevelType w:val="hybridMultilevel"/>
    <w:tmpl w:val="FE162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29" w15:restartNumberingAfterBreak="0">
    <w:nsid w:val="691465F9"/>
    <w:multiLevelType w:val="multilevel"/>
    <w:tmpl w:val="CF769336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30" w15:restartNumberingAfterBreak="0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CD6FCA"/>
    <w:multiLevelType w:val="hybridMultilevel"/>
    <w:tmpl w:val="810AC53E"/>
    <w:lvl w:ilvl="0" w:tplc="704EE6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5"/>
  </w:num>
  <w:num w:numId="3">
    <w:abstractNumId w:val="28"/>
  </w:num>
  <w:num w:numId="4">
    <w:abstractNumId w:val="18"/>
  </w:num>
  <w:num w:numId="5">
    <w:abstractNumId w:val="26"/>
  </w:num>
  <w:num w:numId="6">
    <w:abstractNumId w:val="9"/>
  </w:num>
  <w:num w:numId="7">
    <w:abstractNumId w:val="16"/>
  </w:num>
  <w:num w:numId="8">
    <w:abstractNumId w:val="20"/>
  </w:num>
  <w:num w:numId="9">
    <w:abstractNumId w:val="4"/>
  </w:num>
  <w:num w:numId="10">
    <w:abstractNumId w:val="2"/>
  </w:num>
  <w:num w:numId="11">
    <w:abstractNumId w:val="1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8"/>
  </w:num>
  <w:num w:numId="16">
    <w:abstractNumId w:val="7"/>
  </w:num>
  <w:num w:numId="17">
    <w:abstractNumId w:val="22"/>
  </w:num>
  <w:num w:numId="18">
    <w:abstractNumId w:val="14"/>
  </w:num>
  <w:num w:numId="19">
    <w:abstractNumId w:val="21"/>
  </w:num>
  <w:num w:numId="20">
    <w:abstractNumId w:val="0"/>
  </w:num>
  <w:num w:numId="21">
    <w:abstractNumId w:val="31"/>
  </w:num>
  <w:num w:numId="22">
    <w:abstractNumId w:val="19"/>
  </w:num>
  <w:num w:numId="23">
    <w:abstractNumId w:val="23"/>
  </w:num>
  <w:num w:numId="24">
    <w:abstractNumId w:val="11"/>
  </w:num>
  <w:num w:numId="25">
    <w:abstractNumId w:val="17"/>
  </w:num>
  <w:num w:numId="26">
    <w:abstractNumId w:val="29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7"/>
  </w:num>
  <w:num w:numId="30">
    <w:abstractNumId w:val="24"/>
  </w:num>
  <w:num w:numId="31">
    <w:abstractNumId w:val="6"/>
  </w:num>
  <w:num w:numId="32">
    <w:abstractNumId w:val="3"/>
  </w:num>
  <w:num w:numId="33">
    <w:abstractNumId w:val="15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ED"/>
    <w:rsid w:val="00012663"/>
    <w:rsid w:val="00035920"/>
    <w:rsid w:val="00056699"/>
    <w:rsid w:val="000618AC"/>
    <w:rsid w:val="00085154"/>
    <w:rsid w:val="00095EE0"/>
    <w:rsid w:val="000B16D3"/>
    <w:rsid w:val="000B1E57"/>
    <w:rsid w:val="000D2F22"/>
    <w:rsid w:val="000E6E6D"/>
    <w:rsid w:val="00101D1D"/>
    <w:rsid w:val="00173435"/>
    <w:rsid w:val="00174E0B"/>
    <w:rsid w:val="001E43B5"/>
    <w:rsid w:val="001F4EC1"/>
    <w:rsid w:val="002103F0"/>
    <w:rsid w:val="002341C6"/>
    <w:rsid w:val="00241DA4"/>
    <w:rsid w:val="0024490B"/>
    <w:rsid w:val="00252AF2"/>
    <w:rsid w:val="0028181A"/>
    <w:rsid w:val="002A0918"/>
    <w:rsid w:val="002C580E"/>
    <w:rsid w:val="002D4FC2"/>
    <w:rsid w:val="003044E0"/>
    <w:rsid w:val="0033468D"/>
    <w:rsid w:val="00352983"/>
    <w:rsid w:val="0035560E"/>
    <w:rsid w:val="0037336C"/>
    <w:rsid w:val="00395240"/>
    <w:rsid w:val="003A1AED"/>
    <w:rsid w:val="003A3490"/>
    <w:rsid w:val="003E0C72"/>
    <w:rsid w:val="003F2DFC"/>
    <w:rsid w:val="003F42E4"/>
    <w:rsid w:val="00430259"/>
    <w:rsid w:val="00441D96"/>
    <w:rsid w:val="00446915"/>
    <w:rsid w:val="00473082"/>
    <w:rsid w:val="004819E6"/>
    <w:rsid w:val="00482CD6"/>
    <w:rsid w:val="004D722E"/>
    <w:rsid w:val="004E6119"/>
    <w:rsid w:val="005118A0"/>
    <w:rsid w:val="0051209E"/>
    <w:rsid w:val="005168CF"/>
    <w:rsid w:val="00521B11"/>
    <w:rsid w:val="00540484"/>
    <w:rsid w:val="00562E41"/>
    <w:rsid w:val="0059003C"/>
    <w:rsid w:val="005B4A1D"/>
    <w:rsid w:val="005D2120"/>
    <w:rsid w:val="005D44CB"/>
    <w:rsid w:val="005E12B7"/>
    <w:rsid w:val="005F3C9E"/>
    <w:rsid w:val="00601411"/>
    <w:rsid w:val="0062796A"/>
    <w:rsid w:val="0063264F"/>
    <w:rsid w:val="00644F91"/>
    <w:rsid w:val="0068305C"/>
    <w:rsid w:val="006A3F54"/>
    <w:rsid w:val="006B15E4"/>
    <w:rsid w:val="006C14EF"/>
    <w:rsid w:val="006D20AF"/>
    <w:rsid w:val="006D32AB"/>
    <w:rsid w:val="0071017D"/>
    <w:rsid w:val="00720119"/>
    <w:rsid w:val="00727331"/>
    <w:rsid w:val="0075200C"/>
    <w:rsid w:val="007601C2"/>
    <w:rsid w:val="00762279"/>
    <w:rsid w:val="007920CC"/>
    <w:rsid w:val="00794064"/>
    <w:rsid w:val="007A0BF0"/>
    <w:rsid w:val="007D1351"/>
    <w:rsid w:val="007D620A"/>
    <w:rsid w:val="007F1962"/>
    <w:rsid w:val="007F1E7B"/>
    <w:rsid w:val="008314C2"/>
    <w:rsid w:val="00836D60"/>
    <w:rsid w:val="008932C8"/>
    <w:rsid w:val="008C359A"/>
    <w:rsid w:val="008D0AA6"/>
    <w:rsid w:val="008D5628"/>
    <w:rsid w:val="00931BE5"/>
    <w:rsid w:val="00933FDB"/>
    <w:rsid w:val="00942C71"/>
    <w:rsid w:val="009602B5"/>
    <w:rsid w:val="009803E8"/>
    <w:rsid w:val="009938C3"/>
    <w:rsid w:val="00A27BF0"/>
    <w:rsid w:val="00A40FA8"/>
    <w:rsid w:val="00A43FEB"/>
    <w:rsid w:val="00A53041"/>
    <w:rsid w:val="00A55F84"/>
    <w:rsid w:val="00A64978"/>
    <w:rsid w:val="00AB1C8E"/>
    <w:rsid w:val="00AD3BC4"/>
    <w:rsid w:val="00AF4AED"/>
    <w:rsid w:val="00B76DDE"/>
    <w:rsid w:val="00BD08B9"/>
    <w:rsid w:val="00BE2FA5"/>
    <w:rsid w:val="00CB7A2C"/>
    <w:rsid w:val="00D14C5F"/>
    <w:rsid w:val="00D24885"/>
    <w:rsid w:val="00D53010"/>
    <w:rsid w:val="00D5556E"/>
    <w:rsid w:val="00D7206A"/>
    <w:rsid w:val="00D73C07"/>
    <w:rsid w:val="00DA24C8"/>
    <w:rsid w:val="00DB60F1"/>
    <w:rsid w:val="00DC3A2E"/>
    <w:rsid w:val="00DE56F6"/>
    <w:rsid w:val="00E25C59"/>
    <w:rsid w:val="00E33A11"/>
    <w:rsid w:val="00E84464"/>
    <w:rsid w:val="00E9360E"/>
    <w:rsid w:val="00EA32D2"/>
    <w:rsid w:val="00EA755A"/>
    <w:rsid w:val="00EB0251"/>
    <w:rsid w:val="00EB0443"/>
    <w:rsid w:val="00F041AD"/>
    <w:rsid w:val="00F34889"/>
    <w:rsid w:val="00F56111"/>
    <w:rsid w:val="00F74955"/>
    <w:rsid w:val="00F85EBC"/>
    <w:rsid w:val="00FA1E48"/>
    <w:rsid w:val="00FD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89FD9"/>
  <w15:docId w15:val="{B8FD1EF5-C510-4EFE-896B-E78B426C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table" w:styleId="a5">
    <w:name w:val="Table Grid"/>
    <w:basedOn w:val="a1"/>
    <w:uiPriority w:val="59"/>
    <w:rsid w:val="007F19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Гипертекстовая ссылка"/>
    <w:basedOn w:val="a0"/>
    <w:uiPriority w:val="99"/>
    <w:rsid w:val="00E33A1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5118A0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5118A0"/>
    <w:rPr>
      <w:i/>
      <w:iCs/>
    </w:rPr>
  </w:style>
  <w:style w:type="character" w:styleId="a9">
    <w:name w:val="line number"/>
    <w:basedOn w:val="a0"/>
    <w:uiPriority w:val="99"/>
    <w:semiHidden/>
    <w:unhideWhenUsed/>
    <w:rsid w:val="00E9360E"/>
  </w:style>
  <w:style w:type="character" w:styleId="aa">
    <w:name w:val="Hyperlink"/>
    <w:uiPriority w:val="99"/>
    <w:rsid w:val="0068305C"/>
    <w:rPr>
      <w:color w:val="0000FF"/>
      <w:u w:val="single"/>
    </w:rPr>
  </w:style>
  <w:style w:type="paragraph" w:customStyle="1" w:styleId="Style5">
    <w:name w:val="Style5"/>
    <w:basedOn w:val="a"/>
    <w:rsid w:val="00441D96"/>
    <w:pPr>
      <w:widowControl w:val="0"/>
      <w:autoSpaceDE w:val="0"/>
      <w:autoSpaceDN w:val="0"/>
      <w:adjustRightInd w:val="0"/>
      <w:spacing w:line="269" w:lineRule="exact"/>
      <w:ind w:firstLine="701"/>
    </w:pPr>
  </w:style>
  <w:style w:type="character" w:customStyle="1" w:styleId="FontStyle12">
    <w:name w:val="Font Style12"/>
    <w:basedOn w:val="a0"/>
    <w:rsid w:val="00441D96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rsid w:val="00441D9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footnote text"/>
    <w:basedOn w:val="a"/>
    <w:link w:val="ac"/>
    <w:uiPriority w:val="99"/>
    <w:unhideWhenUsed/>
    <w:rsid w:val="008932C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8932C8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semiHidden/>
    <w:unhideWhenUsed/>
    <w:rsid w:val="008932C8"/>
    <w:rPr>
      <w:vertAlign w:val="superscript"/>
    </w:rPr>
  </w:style>
  <w:style w:type="paragraph" w:styleId="ae">
    <w:name w:val="No Spacing"/>
    <w:uiPriority w:val="1"/>
    <w:qFormat/>
    <w:rsid w:val="007F1E7B"/>
    <w:rPr>
      <w:sz w:val="22"/>
      <w:szCs w:val="22"/>
      <w:lang w:eastAsia="en-US"/>
    </w:rPr>
  </w:style>
  <w:style w:type="paragraph" w:customStyle="1" w:styleId="consplusnormal0">
    <w:name w:val="consplusnormal"/>
    <w:basedOn w:val="a"/>
    <w:rsid w:val="00A55F84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rsid w:val="00AB1C8E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FA1E4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A1E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72E3E-D131-4B88-9AD2-47D557C3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NONAME</dc:creator>
  <cp:lastModifiedBy>Наталья</cp:lastModifiedBy>
  <cp:revision>7</cp:revision>
  <cp:lastPrinted>2021-01-28T02:29:00Z</cp:lastPrinted>
  <dcterms:created xsi:type="dcterms:W3CDTF">2020-12-27T22:13:00Z</dcterms:created>
  <dcterms:modified xsi:type="dcterms:W3CDTF">2021-01-28T02:29:00Z</dcterms:modified>
</cp:coreProperties>
</file>