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т/ф</w:t>
      </w:r>
    </w:p>
    <w:p w:rsidR="00601411" w:rsidRPr="003A1AED" w:rsidRDefault="00601411" w:rsidP="003A1AED">
      <w:pPr>
        <w:jc w:val="center"/>
        <w:rPr>
          <w:b/>
        </w:rPr>
      </w:pPr>
    </w:p>
    <w:p w:rsidR="003A1AED" w:rsidRPr="00441D96" w:rsidRDefault="003A1AED" w:rsidP="003A1AED">
      <w:pPr>
        <w:jc w:val="center"/>
        <w:rPr>
          <w:b/>
        </w:rPr>
      </w:pPr>
      <w:r w:rsidRPr="00441D96">
        <w:rPr>
          <w:b/>
        </w:rPr>
        <w:t>РЕШЕНИЕ</w:t>
      </w:r>
    </w:p>
    <w:p w:rsidR="007F1962" w:rsidRPr="00441D96" w:rsidRDefault="007F1962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6298"/>
      </w:tblGrid>
      <w:tr w:rsidR="007F1962" w:rsidRPr="00F85EBC" w:rsidTr="00035920">
        <w:tc>
          <w:tcPr>
            <w:tcW w:w="3227" w:type="dxa"/>
          </w:tcPr>
          <w:p w:rsidR="007F1962" w:rsidRPr="00F85EBC" w:rsidRDefault="007F1962" w:rsidP="00C57824">
            <w:pPr>
              <w:ind w:right="-2"/>
              <w:rPr>
                <w:b/>
                <w:sz w:val="28"/>
                <w:szCs w:val="28"/>
              </w:rPr>
            </w:pPr>
            <w:r w:rsidRPr="00F85EBC">
              <w:rPr>
                <w:b/>
                <w:sz w:val="28"/>
                <w:szCs w:val="28"/>
              </w:rPr>
              <w:t>«</w:t>
            </w:r>
            <w:r w:rsidR="00C57824">
              <w:rPr>
                <w:b/>
                <w:sz w:val="28"/>
                <w:szCs w:val="28"/>
              </w:rPr>
              <w:t>20</w:t>
            </w:r>
            <w:r w:rsidRPr="00F85EBC">
              <w:rPr>
                <w:b/>
                <w:sz w:val="28"/>
                <w:szCs w:val="28"/>
              </w:rPr>
              <w:t xml:space="preserve">» </w:t>
            </w:r>
            <w:r w:rsidR="0037336C">
              <w:rPr>
                <w:b/>
                <w:sz w:val="28"/>
                <w:szCs w:val="28"/>
              </w:rPr>
              <w:t>ноября</w:t>
            </w:r>
            <w:r w:rsidRPr="00F85EBC">
              <w:rPr>
                <w:b/>
                <w:sz w:val="28"/>
                <w:szCs w:val="28"/>
              </w:rPr>
              <w:t xml:space="preserve"> 20</w:t>
            </w:r>
            <w:r w:rsidR="0037336C">
              <w:rPr>
                <w:b/>
                <w:sz w:val="28"/>
                <w:szCs w:val="28"/>
              </w:rPr>
              <w:t>20</w:t>
            </w:r>
            <w:r w:rsidRPr="00F85EBC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379" w:type="dxa"/>
          </w:tcPr>
          <w:p w:rsidR="007F1962" w:rsidRPr="00F85EBC" w:rsidRDefault="007F1E7B" w:rsidP="0037336C">
            <w:pPr>
              <w:ind w:right="-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6D32AB">
              <w:rPr>
                <w:b/>
                <w:sz w:val="28"/>
                <w:szCs w:val="28"/>
              </w:rPr>
              <w:t xml:space="preserve"> </w:t>
            </w:r>
            <w:r w:rsidR="00C57824">
              <w:rPr>
                <w:b/>
                <w:sz w:val="28"/>
                <w:szCs w:val="28"/>
              </w:rPr>
              <w:t>21</w:t>
            </w:r>
          </w:p>
        </w:tc>
      </w:tr>
    </w:tbl>
    <w:p w:rsidR="00035920" w:rsidRDefault="00035920" w:rsidP="008932C8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</w:p>
    <w:p w:rsidR="007F1E7B" w:rsidRPr="007F1E7B" w:rsidRDefault="007F1E7B" w:rsidP="007F1E7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F1E7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7F1E7B">
        <w:rPr>
          <w:rFonts w:ascii="Times New Roman" w:hAnsi="Times New Roman"/>
          <w:b/>
          <w:bCs/>
          <w:sz w:val="28"/>
          <w:szCs w:val="28"/>
        </w:rPr>
        <w:t>Положения «</w:t>
      </w:r>
      <w:r w:rsidRPr="007F1E7B">
        <w:rPr>
          <w:rFonts w:ascii="Times New Roman" w:hAnsi="Times New Roman"/>
          <w:b/>
          <w:sz w:val="28"/>
          <w:szCs w:val="28"/>
        </w:rPr>
        <w:t>О порядке формирования, ведения, ежегодного дополнения и опубликования перечня муниципального имущества сельского поселения «село Карага»,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7336C">
        <w:rPr>
          <w:rFonts w:ascii="Times New Roman" w:hAnsi="Times New Roman"/>
          <w:b/>
          <w:sz w:val="28"/>
          <w:szCs w:val="28"/>
        </w:rPr>
        <w:t xml:space="preserve"> и самозаняты</w:t>
      </w:r>
      <w:r w:rsidR="00AD3BC4">
        <w:rPr>
          <w:rFonts w:ascii="Times New Roman" w:hAnsi="Times New Roman"/>
          <w:b/>
          <w:sz w:val="28"/>
          <w:szCs w:val="28"/>
        </w:rPr>
        <w:t>м</w:t>
      </w:r>
      <w:r w:rsidR="0037336C">
        <w:rPr>
          <w:rFonts w:ascii="Times New Roman" w:hAnsi="Times New Roman"/>
          <w:b/>
          <w:sz w:val="28"/>
          <w:szCs w:val="28"/>
        </w:rPr>
        <w:t xml:space="preserve"> граждан</w:t>
      </w:r>
      <w:r w:rsidRPr="007F1E7B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F85EBC" w:rsidRPr="007F1E7B" w:rsidRDefault="00035920" w:rsidP="007F1E7B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 xml:space="preserve">(Принято решением Совета депутатов </w:t>
      </w:r>
    </w:p>
    <w:p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 xml:space="preserve">муниципального образования сельского поселения </w:t>
      </w:r>
    </w:p>
    <w:p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>«село Карага» от «</w:t>
      </w:r>
      <w:r w:rsidR="005B6310">
        <w:rPr>
          <w:i/>
        </w:rPr>
        <w:t>20</w:t>
      </w:r>
      <w:bookmarkStart w:id="0" w:name="_GoBack"/>
      <w:bookmarkEnd w:id="0"/>
      <w:r w:rsidRPr="006D32AB">
        <w:rPr>
          <w:i/>
        </w:rPr>
        <w:t xml:space="preserve">» </w:t>
      </w:r>
      <w:r w:rsidR="0037336C">
        <w:rPr>
          <w:i/>
        </w:rPr>
        <w:t>ноября</w:t>
      </w:r>
      <w:r w:rsidRPr="006D32AB">
        <w:rPr>
          <w:i/>
        </w:rPr>
        <w:t xml:space="preserve"> 20</w:t>
      </w:r>
      <w:r w:rsidR="0037336C">
        <w:rPr>
          <w:i/>
        </w:rPr>
        <w:t xml:space="preserve">20 </w:t>
      </w:r>
      <w:r w:rsidRPr="006D32AB">
        <w:rPr>
          <w:i/>
        </w:rPr>
        <w:t xml:space="preserve">г. </w:t>
      </w:r>
      <w:r w:rsidR="0037336C">
        <w:rPr>
          <w:i/>
        </w:rPr>
        <w:t>№</w:t>
      </w:r>
      <w:r w:rsidR="00C57824">
        <w:rPr>
          <w:i/>
        </w:rPr>
        <w:t>23</w:t>
      </w:r>
      <w:r w:rsidRPr="006D32AB">
        <w:rPr>
          <w:i/>
        </w:rPr>
        <w:t>)</w:t>
      </w:r>
    </w:p>
    <w:p w:rsidR="00562E41" w:rsidRDefault="00562E41" w:rsidP="008932C8">
      <w:pPr>
        <w:widowControl w:val="0"/>
        <w:suppressAutoHyphens/>
        <w:ind w:right="-2"/>
        <w:jc w:val="center"/>
        <w:rPr>
          <w:rFonts w:eastAsia="Lucida Sans Unicode" w:cs="Tahoma"/>
          <w:bCs/>
          <w:kern w:val="2"/>
        </w:rPr>
      </w:pPr>
    </w:p>
    <w:p w:rsidR="00F85EBC" w:rsidRPr="007F1E7B" w:rsidRDefault="00F85EBC" w:rsidP="008932C8">
      <w:pPr>
        <w:numPr>
          <w:ilvl w:val="0"/>
          <w:numId w:val="29"/>
        </w:numPr>
        <w:ind w:left="0" w:right="-2" w:firstLine="0"/>
        <w:jc w:val="both"/>
        <w:rPr>
          <w:sz w:val="28"/>
          <w:szCs w:val="28"/>
        </w:rPr>
      </w:pPr>
      <w:r w:rsidRPr="007F1E7B">
        <w:rPr>
          <w:sz w:val="28"/>
          <w:szCs w:val="28"/>
        </w:rPr>
        <w:t xml:space="preserve">Утвердить </w:t>
      </w:r>
      <w:r w:rsidR="008932C8" w:rsidRPr="007F1E7B">
        <w:rPr>
          <w:sz w:val="28"/>
          <w:szCs w:val="28"/>
        </w:rPr>
        <w:t>«</w:t>
      </w:r>
      <w:r w:rsidR="007F1E7B" w:rsidRPr="007F1E7B">
        <w:rPr>
          <w:sz w:val="28"/>
          <w:szCs w:val="28"/>
        </w:rPr>
        <w:t>Порядок формирования, ведения, ежегодного дополнения и опубликования перечня муниципального имущества сельского поселения «село Карага»,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7336C">
        <w:rPr>
          <w:sz w:val="28"/>
          <w:szCs w:val="28"/>
        </w:rPr>
        <w:t xml:space="preserve"> и самозанятым гражданам</w:t>
      </w:r>
      <w:r w:rsidR="008932C8" w:rsidRPr="007F1E7B">
        <w:rPr>
          <w:bCs/>
          <w:sz w:val="28"/>
          <w:szCs w:val="28"/>
        </w:rPr>
        <w:t>», в соответствии с Приложением.</w:t>
      </w:r>
    </w:p>
    <w:p w:rsidR="007F1E7B" w:rsidRPr="00AD3BC4" w:rsidRDefault="007F1E7B" w:rsidP="00AD3BC4">
      <w:pPr>
        <w:numPr>
          <w:ilvl w:val="0"/>
          <w:numId w:val="29"/>
        </w:numPr>
        <w:ind w:left="0" w:right="-2" w:firstLine="0"/>
        <w:jc w:val="both"/>
        <w:rPr>
          <w:sz w:val="28"/>
          <w:szCs w:val="28"/>
        </w:rPr>
      </w:pPr>
      <w:r w:rsidRPr="007F1E7B">
        <w:rPr>
          <w:sz w:val="28"/>
          <w:szCs w:val="28"/>
        </w:rPr>
        <w:t>Решение Совета депутатов сельского поселения «село Карага»</w:t>
      </w:r>
      <w:r w:rsidRPr="007F1E7B">
        <w:rPr>
          <w:bCs/>
          <w:sz w:val="28"/>
          <w:szCs w:val="28"/>
        </w:rPr>
        <w:t xml:space="preserve"> </w:t>
      </w:r>
      <w:r w:rsidRPr="007F1E7B">
        <w:rPr>
          <w:sz w:val="28"/>
          <w:szCs w:val="28"/>
        </w:rPr>
        <w:t xml:space="preserve">от </w:t>
      </w:r>
      <w:r w:rsidR="00AD3BC4">
        <w:rPr>
          <w:sz w:val="28"/>
          <w:szCs w:val="28"/>
        </w:rPr>
        <w:t xml:space="preserve">06.06.2019 </w:t>
      </w:r>
      <w:r w:rsidRPr="007F1E7B">
        <w:rPr>
          <w:sz w:val="28"/>
          <w:szCs w:val="28"/>
        </w:rPr>
        <w:t>г. № 1</w:t>
      </w:r>
      <w:r w:rsidR="00AD3BC4">
        <w:rPr>
          <w:sz w:val="28"/>
          <w:szCs w:val="28"/>
        </w:rPr>
        <w:t>2</w:t>
      </w:r>
      <w:r w:rsidRPr="007F1E7B">
        <w:rPr>
          <w:sz w:val="28"/>
          <w:szCs w:val="28"/>
        </w:rPr>
        <w:t xml:space="preserve"> </w:t>
      </w:r>
      <w:r w:rsidRPr="00AD3BC4">
        <w:rPr>
          <w:sz w:val="28"/>
          <w:szCs w:val="28"/>
        </w:rPr>
        <w:t>«</w:t>
      </w:r>
      <w:r w:rsidR="00AD3BC4" w:rsidRPr="00AD3BC4">
        <w:rPr>
          <w:sz w:val="28"/>
          <w:szCs w:val="28"/>
        </w:rPr>
        <w:t xml:space="preserve">Об утверждении </w:t>
      </w:r>
      <w:r w:rsidR="00AD3BC4" w:rsidRPr="00AD3BC4">
        <w:rPr>
          <w:bCs/>
          <w:sz w:val="28"/>
          <w:szCs w:val="28"/>
        </w:rPr>
        <w:t>Положения «</w:t>
      </w:r>
      <w:r w:rsidR="00AD3BC4" w:rsidRPr="00AD3BC4">
        <w:rPr>
          <w:sz w:val="28"/>
          <w:szCs w:val="28"/>
        </w:rPr>
        <w:t xml:space="preserve">О порядке формирования, ведения, ежегодного дополнения и опубликования перечня муниципального имущества сельского поселения «село Карага»,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Pr="00AD3BC4">
        <w:rPr>
          <w:sz w:val="28"/>
          <w:szCs w:val="28"/>
        </w:rPr>
        <w:t>признать утратившим силу.</w:t>
      </w:r>
    </w:p>
    <w:p w:rsidR="008932C8" w:rsidRPr="007F1E7B" w:rsidRDefault="008932C8" w:rsidP="008932C8">
      <w:pPr>
        <w:numPr>
          <w:ilvl w:val="0"/>
          <w:numId w:val="29"/>
        </w:numPr>
        <w:ind w:left="0" w:right="-2" w:firstLine="0"/>
        <w:jc w:val="both"/>
        <w:rPr>
          <w:sz w:val="28"/>
          <w:szCs w:val="28"/>
        </w:rPr>
      </w:pPr>
      <w:r w:rsidRPr="007F1E7B">
        <w:rPr>
          <w:sz w:val="28"/>
          <w:szCs w:val="28"/>
        </w:rPr>
        <w:t xml:space="preserve">Разместить настоящее Решение на информационном стенде администрации сельского поселения «село Карага» и на официальном сайте </w:t>
      </w:r>
      <w:hyperlink r:id="rId8" w:history="1">
        <w:r w:rsidRPr="007F1E7B">
          <w:rPr>
            <w:rStyle w:val="aa"/>
            <w:sz w:val="28"/>
            <w:szCs w:val="28"/>
            <w:lang w:val="en-US"/>
          </w:rPr>
          <w:t>www</w:t>
        </w:r>
        <w:r w:rsidRPr="007F1E7B">
          <w:rPr>
            <w:rStyle w:val="aa"/>
            <w:sz w:val="28"/>
            <w:szCs w:val="28"/>
          </w:rPr>
          <w:t>.</w:t>
        </w:r>
        <w:r w:rsidRPr="007F1E7B">
          <w:rPr>
            <w:rStyle w:val="aa"/>
            <w:sz w:val="28"/>
            <w:szCs w:val="28"/>
            <w:lang w:val="en-US"/>
          </w:rPr>
          <w:t>kamgov</w:t>
        </w:r>
        <w:r w:rsidRPr="007F1E7B">
          <w:rPr>
            <w:rStyle w:val="aa"/>
            <w:sz w:val="28"/>
            <w:szCs w:val="28"/>
          </w:rPr>
          <w:t>.</w:t>
        </w:r>
        <w:r w:rsidRPr="007F1E7B">
          <w:rPr>
            <w:rStyle w:val="aa"/>
            <w:sz w:val="28"/>
            <w:szCs w:val="28"/>
            <w:lang w:val="en-US"/>
          </w:rPr>
          <w:t>ru</w:t>
        </w:r>
      </w:hyperlink>
      <w:r w:rsidRPr="007F1E7B">
        <w:rPr>
          <w:sz w:val="28"/>
          <w:szCs w:val="28"/>
          <w:u w:val="single"/>
        </w:rPr>
        <w:t>/</w:t>
      </w:r>
      <w:r w:rsidRPr="007F1E7B">
        <w:rPr>
          <w:sz w:val="28"/>
          <w:szCs w:val="28"/>
          <w:u w:val="single"/>
          <w:lang w:val="en-US"/>
        </w:rPr>
        <w:t>kmr</w:t>
      </w:r>
      <w:r w:rsidRPr="007F1E7B">
        <w:rPr>
          <w:sz w:val="28"/>
          <w:szCs w:val="28"/>
          <w:u w:val="single"/>
        </w:rPr>
        <w:t>/</w:t>
      </w:r>
      <w:r w:rsidRPr="007F1E7B">
        <w:rPr>
          <w:sz w:val="28"/>
          <w:szCs w:val="28"/>
          <w:u w:val="single"/>
          <w:lang w:val="en-US"/>
        </w:rPr>
        <w:t>karaga</w:t>
      </w:r>
      <w:r w:rsidRPr="007F1E7B">
        <w:rPr>
          <w:sz w:val="28"/>
          <w:szCs w:val="28"/>
          <w:u w:val="single"/>
        </w:rPr>
        <w:t>/.</w:t>
      </w:r>
    </w:p>
    <w:p w:rsidR="008932C8" w:rsidRDefault="008932C8" w:rsidP="008932C8">
      <w:pPr>
        <w:ind w:right="-2"/>
        <w:jc w:val="both"/>
        <w:rPr>
          <w:sz w:val="28"/>
          <w:szCs w:val="28"/>
        </w:rPr>
      </w:pPr>
    </w:p>
    <w:p w:rsidR="00562E41" w:rsidRPr="00441D96" w:rsidRDefault="00562E41" w:rsidP="008932C8">
      <w:pPr>
        <w:widowControl w:val="0"/>
        <w:suppressAutoHyphens/>
        <w:autoSpaceDE w:val="0"/>
        <w:autoSpaceDN w:val="0"/>
        <w:adjustRightInd w:val="0"/>
        <w:ind w:right="-2"/>
        <w:jc w:val="both"/>
      </w:pPr>
    </w:p>
    <w:p w:rsidR="00562E41" w:rsidRPr="00441D96" w:rsidRDefault="00562E41" w:rsidP="008932C8">
      <w:pPr>
        <w:ind w:right="-2"/>
      </w:pPr>
    </w:p>
    <w:p w:rsidR="00562E41" w:rsidRPr="00F85EBC" w:rsidRDefault="00562E41" w:rsidP="008932C8">
      <w:pPr>
        <w:ind w:right="-2"/>
        <w:rPr>
          <w:sz w:val="28"/>
          <w:szCs w:val="28"/>
        </w:rPr>
      </w:pPr>
      <w:r w:rsidRPr="00F85EBC">
        <w:rPr>
          <w:sz w:val="28"/>
          <w:szCs w:val="28"/>
        </w:rPr>
        <w:t>Глава сельского поселения</w:t>
      </w:r>
    </w:p>
    <w:p w:rsidR="00562E41" w:rsidRPr="00F85EBC" w:rsidRDefault="00562E41" w:rsidP="008932C8">
      <w:pPr>
        <w:ind w:right="-2"/>
        <w:rPr>
          <w:sz w:val="28"/>
          <w:szCs w:val="28"/>
        </w:rPr>
      </w:pPr>
      <w:r w:rsidRPr="00F85EBC">
        <w:rPr>
          <w:sz w:val="28"/>
          <w:szCs w:val="28"/>
        </w:rPr>
        <w:t>«село Карага»</w:t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  <w:t>Н.В. Шафранская</w:t>
      </w:r>
    </w:p>
    <w:p w:rsidR="007F1E7B" w:rsidRDefault="007F1E7B" w:rsidP="007F1E7B">
      <w:pPr>
        <w:tabs>
          <w:tab w:val="left" w:pos="2880"/>
        </w:tabs>
        <w:ind w:right="-2"/>
        <w:rPr>
          <w:b/>
        </w:rPr>
      </w:pPr>
    </w:p>
    <w:p w:rsidR="006D32AB" w:rsidRDefault="006D32AB" w:rsidP="007F1E7B">
      <w:pPr>
        <w:tabs>
          <w:tab w:val="left" w:pos="2880"/>
        </w:tabs>
        <w:ind w:left="6372" w:right="-2"/>
      </w:pPr>
    </w:p>
    <w:p w:rsidR="008932C8" w:rsidRDefault="008932C8" w:rsidP="007F1E7B">
      <w:pPr>
        <w:tabs>
          <w:tab w:val="left" w:pos="2880"/>
        </w:tabs>
        <w:ind w:left="6372" w:right="-2"/>
      </w:pPr>
      <w:r w:rsidRPr="008932C8">
        <w:lastRenderedPageBreak/>
        <w:t xml:space="preserve">Приложение </w:t>
      </w:r>
      <w:r w:rsidR="003044E0">
        <w:t xml:space="preserve">№1 </w:t>
      </w:r>
      <w:r w:rsidRPr="008932C8">
        <w:t xml:space="preserve">к решению </w:t>
      </w:r>
    </w:p>
    <w:p w:rsidR="008932C8" w:rsidRDefault="008932C8" w:rsidP="008932C8">
      <w:pPr>
        <w:tabs>
          <w:tab w:val="left" w:pos="2880"/>
        </w:tabs>
        <w:ind w:left="6372" w:right="-2"/>
      </w:pPr>
      <w:r w:rsidRPr="008932C8">
        <w:t>Главы МО СП «с. Карага»</w:t>
      </w:r>
      <w:r>
        <w:t xml:space="preserve"> </w:t>
      </w:r>
    </w:p>
    <w:p w:rsidR="008932C8" w:rsidRDefault="008932C8" w:rsidP="008932C8">
      <w:pPr>
        <w:tabs>
          <w:tab w:val="left" w:pos="2880"/>
        </w:tabs>
        <w:ind w:left="6372" w:right="-2"/>
      </w:pPr>
      <w:r>
        <w:t xml:space="preserve">от </w:t>
      </w:r>
      <w:r w:rsidR="00C57824">
        <w:t>20</w:t>
      </w:r>
      <w:r w:rsidR="00AD3BC4">
        <w:t>.11.2020</w:t>
      </w:r>
      <w:r>
        <w:t xml:space="preserve"> г. №</w:t>
      </w:r>
      <w:r w:rsidR="00A55F84">
        <w:t xml:space="preserve"> </w:t>
      </w:r>
      <w:r w:rsidR="00C57824">
        <w:t>21</w:t>
      </w:r>
    </w:p>
    <w:p w:rsidR="008932C8" w:rsidRDefault="008932C8" w:rsidP="008932C8">
      <w:pPr>
        <w:tabs>
          <w:tab w:val="left" w:pos="2880"/>
        </w:tabs>
        <w:ind w:right="-2"/>
        <w:jc w:val="center"/>
        <w:rPr>
          <w:b/>
          <w:bCs/>
          <w:sz w:val="28"/>
          <w:szCs w:val="28"/>
        </w:rPr>
      </w:pPr>
    </w:p>
    <w:p w:rsidR="007F1E7B" w:rsidRPr="006D32AB" w:rsidRDefault="007F1E7B" w:rsidP="007F1E7B">
      <w:pPr>
        <w:autoSpaceDE w:val="0"/>
        <w:autoSpaceDN w:val="0"/>
        <w:adjustRightInd w:val="0"/>
        <w:jc w:val="center"/>
        <w:rPr>
          <w:b/>
          <w:bCs/>
        </w:rPr>
      </w:pPr>
      <w:r w:rsidRPr="006D32AB">
        <w:rPr>
          <w:b/>
          <w:bCs/>
        </w:rPr>
        <w:t xml:space="preserve">П О Р Я Д О К </w:t>
      </w:r>
    </w:p>
    <w:p w:rsidR="007F1E7B" w:rsidRPr="006D32AB" w:rsidRDefault="007F1E7B" w:rsidP="007F1E7B">
      <w:pPr>
        <w:autoSpaceDE w:val="0"/>
        <w:autoSpaceDN w:val="0"/>
        <w:adjustRightInd w:val="0"/>
        <w:jc w:val="center"/>
        <w:rPr>
          <w:b/>
        </w:rPr>
      </w:pPr>
      <w:r w:rsidRPr="006D32AB">
        <w:rPr>
          <w:b/>
          <w:bCs/>
        </w:rPr>
        <w:t>формирования, ведения, ежегодного дополнения и опубликования перечня муниципального имущества</w:t>
      </w:r>
      <w:r w:rsidRPr="006D32AB">
        <w:t xml:space="preserve"> </w:t>
      </w:r>
      <w:r w:rsidR="00A55F84" w:rsidRPr="006D32AB">
        <w:rPr>
          <w:b/>
        </w:rPr>
        <w:t>сельского поселения «село Карага»</w:t>
      </w:r>
      <w:r w:rsidRPr="006D32AB">
        <w:rPr>
          <w:b/>
          <w:bCs/>
        </w:rPr>
        <w:t>,</w:t>
      </w:r>
      <w:r w:rsidRPr="006D32AB">
        <w:rPr>
          <w:b/>
        </w:rPr>
        <w:t xml:space="preserve">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D3BC4">
        <w:rPr>
          <w:b/>
        </w:rPr>
        <w:t xml:space="preserve"> и самозанятым гражданам</w:t>
      </w:r>
    </w:p>
    <w:p w:rsidR="007F1E7B" w:rsidRPr="006D32AB" w:rsidRDefault="007F1E7B" w:rsidP="007F1E7B">
      <w:pPr>
        <w:jc w:val="both"/>
      </w:pPr>
    </w:p>
    <w:p w:rsidR="007F1E7B" w:rsidRPr="006D32AB" w:rsidRDefault="007F1E7B" w:rsidP="007F1E7B">
      <w:pPr>
        <w:autoSpaceDE w:val="0"/>
        <w:autoSpaceDN w:val="0"/>
        <w:adjustRightInd w:val="0"/>
        <w:jc w:val="center"/>
        <w:outlineLvl w:val="0"/>
        <w:rPr>
          <w:b/>
        </w:rPr>
      </w:pPr>
      <w:r w:rsidRPr="006D32AB">
        <w:rPr>
          <w:b/>
        </w:rPr>
        <w:t>1. Общие положения</w:t>
      </w:r>
    </w:p>
    <w:p w:rsidR="007F1E7B" w:rsidRPr="006D32AB" w:rsidRDefault="007F1E7B" w:rsidP="007F1E7B">
      <w:pPr>
        <w:autoSpaceDE w:val="0"/>
        <w:autoSpaceDN w:val="0"/>
        <w:adjustRightInd w:val="0"/>
        <w:ind w:firstLine="567"/>
        <w:jc w:val="both"/>
      </w:pPr>
      <w:r w:rsidRPr="006D32AB"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="00A55F84" w:rsidRPr="006D32AB">
        <w:t>сельского поселения «село Карага»</w:t>
      </w:r>
      <w:r w:rsidRPr="006D32AB">
        <w:t xml:space="preserve">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F041AD">
        <w:t xml:space="preserve">самозанятым гражданам </w:t>
      </w:r>
      <w:r w:rsidRPr="006D32AB">
        <w:t>(далее – субъекты малого и среднего предпринимательства</w:t>
      </w:r>
      <w:r w:rsidR="00F041AD">
        <w:t xml:space="preserve"> самозанятые граждане</w:t>
      </w:r>
      <w:r w:rsidRPr="006D32AB">
        <w:t xml:space="preserve">). </w:t>
      </w:r>
    </w:p>
    <w:p w:rsidR="007F1E7B" w:rsidRPr="006D32AB" w:rsidRDefault="007F1E7B" w:rsidP="007F1E7B">
      <w:pPr>
        <w:autoSpaceDE w:val="0"/>
        <w:autoSpaceDN w:val="0"/>
        <w:adjustRightInd w:val="0"/>
        <w:ind w:firstLine="540"/>
        <w:jc w:val="both"/>
      </w:pPr>
    </w:p>
    <w:p w:rsidR="007F1E7B" w:rsidRPr="006D32AB" w:rsidRDefault="007F1E7B" w:rsidP="007F1E7B">
      <w:pPr>
        <w:pStyle w:val="a3"/>
        <w:autoSpaceDE w:val="0"/>
        <w:autoSpaceDN w:val="0"/>
        <w:adjustRightInd w:val="0"/>
        <w:ind w:left="0"/>
        <w:jc w:val="center"/>
        <w:outlineLvl w:val="0"/>
        <w:rPr>
          <w:b/>
        </w:rPr>
      </w:pPr>
      <w:r w:rsidRPr="006D32AB">
        <w:rPr>
          <w:b/>
        </w:rPr>
        <w:t xml:space="preserve">2. Цели создания и основные принципы формирования, </w:t>
      </w:r>
      <w:r w:rsidRPr="006D32AB">
        <w:rPr>
          <w:b/>
        </w:rPr>
        <w:br/>
        <w:t>ведения, ежегодного дополнения и опубликования Перечня</w:t>
      </w:r>
    </w:p>
    <w:p w:rsidR="007F1E7B" w:rsidRPr="006D32AB" w:rsidRDefault="007F1E7B" w:rsidP="007F1E7B">
      <w:pPr>
        <w:pStyle w:val="a3"/>
        <w:numPr>
          <w:ilvl w:val="1"/>
          <w:numId w:val="31"/>
        </w:numPr>
        <w:autoSpaceDE w:val="0"/>
        <w:autoSpaceDN w:val="0"/>
        <w:adjustRightInd w:val="0"/>
        <w:ind w:left="0" w:firstLine="709"/>
        <w:jc w:val="both"/>
      </w:pPr>
      <w:r w:rsidRPr="006D32AB">
        <w:t xml:space="preserve">Перечень представляет собой реестр объектов муниципального имущества </w:t>
      </w:r>
      <w:r w:rsidR="00A55F84" w:rsidRPr="006D32AB">
        <w:t>сельского поселения «село Карага»</w:t>
      </w:r>
      <w:r w:rsidRPr="006D32AB">
        <w:t xml:space="preserve"> (далее – объекты учета), свободного от прав третьих лиц (</w:t>
      </w:r>
      <w:r w:rsidRPr="006D32AB">
        <w:rPr>
          <w:bCs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</w:t>
      </w:r>
      <w:r w:rsidRPr="006D32AB">
        <w:t xml:space="preserve">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F041AD">
        <w:t xml:space="preserve"> и самозанятым гражданам</w:t>
      </w:r>
      <w:r w:rsidRPr="006D32AB">
        <w:t xml:space="preserve">, а также отчуждены на возмездной основе в собственность субъектов малого и среднего предпринимательства </w:t>
      </w:r>
      <w:r w:rsidR="00F041AD">
        <w:t>самозанятых граждан</w:t>
      </w:r>
      <w:r w:rsidR="00F041AD" w:rsidRPr="006D32AB">
        <w:t xml:space="preserve"> </w:t>
      </w:r>
      <w:r w:rsidRPr="006D32AB">
        <w:t>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2.2. Формирование Перечня осуществляется в целях: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 xml:space="preserve">2.2.1. Предоставления имущества, принадлежащего на праве собственности </w:t>
      </w:r>
      <w:r w:rsidR="00A55F84" w:rsidRPr="006D32AB">
        <w:t>сельскому поселению «село Карага»</w:t>
      </w:r>
      <w:r w:rsidRPr="006D32AB">
        <w:t xml:space="preserve"> во владение и (или)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F041AD" w:rsidRPr="00F041AD">
        <w:t xml:space="preserve"> </w:t>
      </w:r>
      <w:r w:rsidR="00F041AD">
        <w:t>и самозанятым гражданам</w:t>
      </w:r>
      <w:r w:rsidRPr="006D32AB">
        <w:t>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2.2.2. Обеспечения доступности субъектов малого и среднего предпринимательства</w:t>
      </w:r>
      <w:r w:rsidR="00F041AD">
        <w:t xml:space="preserve"> и самозанятых граждан</w:t>
      </w:r>
      <w:r w:rsidRPr="006D32AB">
        <w:t xml:space="preserve"> к информации об имуществе, принадлежащем на праве собственности </w:t>
      </w:r>
      <w:r w:rsidR="00A55F84" w:rsidRPr="006D32AB">
        <w:t>сельскому</w:t>
      </w:r>
      <w:r w:rsidRPr="006D32AB">
        <w:t xml:space="preserve"> поселению «</w:t>
      </w:r>
      <w:r w:rsidR="00A55F84" w:rsidRPr="006D32AB">
        <w:t>село Карага</w:t>
      </w:r>
      <w:r w:rsidRPr="006D32AB">
        <w:t>» (далее –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передачи  включенного в Перечень имущества указанным лицам.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lastRenderedPageBreak/>
        <w:t xml:space="preserve">2.2.3. Реализации полномочий администрации </w:t>
      </w:r>
      <w:r w:rsidR="00A55F84" w:rsidRPr="006D32AB">
        <w:t>муниципального образования сельского поселения «село Карага»</w:t>
      </w:r>
      <w:r w:rsidRPr="006D32AB"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</w:t>
      </w:r>
      <w:r w:rsidR="00F041AD" w:rsidRPr="00F041AD">
        <w:t xml:space="preserve"> </w:t>
      </w:r>
      <w:r w:rsidR="00F041AD">
        <w:t>и самозанятым гражданам</w:t>
      </w:r>
      <w:r w:rsidR="00F041AD" w:rsidRPr="00F041AD">
        <w:t xml:space="preserve"> </w:t>
      </w:r>
      <w:r w:rsidR="00F041AD">
        <w:t>и самозанятым гражданам</w:t>
      </w:r>
      <w:r w:rsidRPr="006D32AB">
        <w:t>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 xml:space="preserve">2.2.4. Повышения эффективности управления муниципальным имуществом, находящимся в собственности </w:t>
      </w:r>
      <w:r w:rsidR="00A55F84" w:rsidRPr="006D32AB">
        <w:t>сельского поселения «село Карага»</w:t>
      </w:r>
      <w:r w:rsidRPr="006D32AB">
        <w:rPr>
          <w:i/>
        </w:rPr>
        <w:t>.</w:t>
      </w:r>
    </w:p>
    <w:p w:rsidR="007F1E7B" w:rsidRPr="006D32AB" w:rsidRDefault="00A55F84" w:rsidP="007F1E7B">
      <w:pPr>
        <w:autoSpaceDE w:val="0"/>
        <w:autoSpaceDN w:val="0"/>
        <w:adjustRightInd w:val="0"/>
        <w:ind w:firstLine="709"/>
        <w:jc w:val="both"/>
      </w:pPr>
      <w:r w:rsidRPr="006D32AB">
        <w:t xml:space="preserve">2.3. </w:t>
      </w:r>
      <w:r w:rsidR="007F1E7B" w:rsidRPr="006D32AB">
        <w:t>Формирование и ведение Перечня основывается на следующих основных принципах:</w:t>
      </w:r>
    </w:p>
    <w:p w:rsidR="007F1E7B" w:rsidRPr="006D32AB" w:rsidRDefault="007F1E7B" w:rsidP="007F1E7B">
      <w:pPr>
        <w:ind w:firstLine="709"/>
        <w:jc w:val="both"/>
      </w:pPr>
      <w:r w:rsidRPr="006D32AB"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7F1E7B" w:rsidRPr="006D32AB" w:rsidRDefault="007F1E7B" w:rsidP="007F1E7B">
      <w:pPr>
        <w:pStyle w:val="a3"/>
        <w:numPr>
          <w:ilvl w:val="2"/>
          <w:numId w:val="32"/>
        </w:numPr>
        <w:ind w:left="0" w:firstLine="709"/>
      </w:pPr>
      <w:r w:rsidRPr="006D32AB">
        <w:t>Открытость и доступность сведений об имуществе в Перечне.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 xml:space="preserve">2.3.3. Ежегодная актуализация Перечня (до 1 ноября текущего года), осуществляемая на основе предложений структурных подразделений  администрации муниципального </w:t>
      </w:r>
      <w:r w:rsidR="00A55F84" w:rsidRPr="006D32AB">
        <w:t>образования сельского поселения «село Карага»</w:t>
      </w:r>
      <w:r w:rsidRPr="006D32AB">
        <w:t xml:space="preserve"> по вопросам оказания имущественной поддержки субъектам малого и среднего предпринимательства</w:t>
      </w:r>
      <w:r w:rsidR="00F041AD" w:rsidRPr="00F041AD">
        <w:t xml:space="preserve"> </w:t>
      </w:r>
      <w:r w:rsidR="00F041AD">
        <w:t>и самозанятым гражданам</w:t>
      </w:r>
      <w:r w:rsidRPr="006D32AB">
        <w:t>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2.3.4. Взаимодействие с общественными организациями, выражающими интересы субъектов малого и среднего предпринимательства</w:t>
      </w:r>
      <w:r w:rsidR="00F041AD" w:rsidRPr="00F041AD">
        <w:t xml:space="preserve"> </w:t>
      </w:r>
      <w:r w:rsidR="00F041AD">
        <w:t>и самозанятым гражданам</w:t>
      </w:r>
      <w:r w:rsidRPr="006D32AB">
        <w:t>, институтами развития в сфере малого и среднего предпринимательства в ходе формирования и дополнения Перечня.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</w:t>
      </w:r>
      <w:r w:rsidR="00F041AD" w:rsidRPr="00F041AD">
        <w:t xml:space="preserve"> </w:t>
      </w:r>
      <w:r w:rsidR="00F041AD">
        <w:t>и самозанятым гражданам</w:t>
      </w:r>
      <w:r w:rsidRPr="006D32AB">
        <w:t>.</w:t>
      </w:r>
    </w:p>
    <w:p w:rsidR="007F1E7B" w:rsidRPr="006D32AB" w:rsidRDefault="007F1E7B" w:rsidP="007F1E7B">
      <w:pPr>
        <w:ind w:firstLine="709"/>
        <w:jc w:val="both"/>
      </w:pPr>
      <w:r w:rsidRPr="006D32AB">
        <w:t xml:space="preserve">Запрещается продажа  имущества, включенного </w:t>
      </w:r>
      <w:r w:rsidRPr="006D32AB">
        <w:rPr>
          <w:bCs/>
        </w:rPr>
        <w:t xml:space="preserve">в Перечень, </w:t>
      </w:r>
      <w:r w:rsidRPr="006D32AB">
        <w:t>за исключением возмездного отчуждения такого имущества в собственность субъектов малого и среднего предпринимательства</w:t>
      </w:r>
      <w:r w:rsidR="00F041AD" w:rsidRPr="00F041AD">
        <w:t xml:space="preserve"> </w:t>
      </w:r>
      <w:r w:rsidR="00F041AD">
        <w:t>и самозанятым гражданам</w:t>
      </w:r>
      <w:r w:rsidRPr="006D32AB">
        <w:t>, в соответствии с Федеральным законом от 22.07.2008 № 159-ФЗ «Об 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 Земельного кодекса Российской Федерации. В отношении указанног</w:t>
      </w:r>
      <w:r w:rsidR="003044E0" w:rsidRPr="006D32AB">
        <w:t xml:space="preserve">о имущества запрещаются также: </w:t>
      </w:r>
      <w:r w:rsidRPr="006D32AB">
        <w:t xml:space="preserve">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 предоставления такого имущества в субаренду субъектам малого и среднего предпринимательства </w:t>
      </w:r>
      <w:r w:rsidR="00F041AD">
        <w:t>и самозанятым гражданам</w:t>
      </w:r>
      <w:r w:rsidR="00F041AD" w:rsidRPr="006D32AB">
        <w:t xml:space="preserve"> </w:t>
      </w:r>
      <w:r w:rsidRPr="006D32AB">
        <w:t>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6D32AB">
        <w:rPr>
          <w:vertAlign w:val="superscript"/>
        </w:rPr>
        <w:t>1</w:t>
      </w:r>
      <w:r w:rsidRPr="006D32AB">
        <w:t xml:space="preserve"> Федерального закона от 26.07.2006 № 135-ФЗ «О защите конкуренции».</w:t>
      </w:r>
    </w:p>
    <w:p w:rsidR="007F1E7B" w:rsidRPr="006D32AB" w:rsidRDefault="007F1E7B" w:rsidP="007F1E7B">
      <w:pPr>
        <w:ind w:firstLine="567"/>
        <w:contextualSpacing/>
        <w:jc w:val="both"/>
      </w:pPr>
    </w:p>
    <w:p w:rsidR="007F1E7B" w:rsidRPr="006D32AB" w:rsidRDefault="007F1E7B" w:rsidP="007F1E7B">
      <w:pPr>
        <w:autoSpaceDE w:val="0"/>
        <w:autoSpaceDN w:val="0"/>
        <w:adjustRightInd w:val="0"/>
        <w:jc w:val="center"/>
        <w:outlineLvl w:val="0"/>
        <w:rPr>
          <w:b/>
        </w:rPr>
      </w:pPr>
      <w:r w:rsidRPr="006D32AB">
        <w:rPr>
          <w:b/>
        </w:rPr>
        <w:t>3. Формирование, ведение и ежегодное дополнение Перечня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  <w:rPr>
          <w:i/>
        </w:rPr>
      </w:pPr>
      <w:bookmarkStart w:id="1" w:name="Par18"/>
      <w:bookmarkEnd w:id="1"/>
      <w:r w:rsidRPr="006D32AB">
        <w:t xml:space="preserve">3.1. Перечень, изменения и ежегодное дополнение в него утверждаются постановлением администрации </w:t>
      </w:r>
      <w:r w:rsidR="003044E0" w:rsidRPr="006D32AB">
        <w:t>муниципального образования сельского поселения «село Карага»</w:t>
      </w:r>
      <w:r w:rsidRPr="006D32AB">
        <w:rPr>
          <w:i/>
        </w:rPr>
        <w:t>.</w:t>
      </w:r>
    </w:p>
    <w:p w:rsidR="007F1E7B" w:rsidRPr="006D32AB" w:rsidRDefault="003044E0" w:rsidP="007F1E7B">
      <w:pPr>
        <w:autoSpaceDE w:val="0"/>
        <w:autoSpaceDN w:val="0"/>
        <w:adjustRightInd w:val="0"/>
        <w:ind w:firstLine="709"/>
        <w:jc w:val="both"/>
      </w:pPr>
      <w:r w:rsidRPr="006D32AB">
        <w:t>3.2. Перечень</w:t>
      </w:r>
      <w:r w:rsidR="007F1E7B" w:rsidRPr="006D32AB">
        <w:t xml:space="preserve"> также формируется в виде информационной базы данных, содержащей объекты учета.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3.3. Ведение Перечня осуществляется уполномоченным органом в электронной форме.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contextualSpacing/>
        <w:jc w:val="both"/>
      </w:pPr>
      <w:r w:rsidRPr="006D32AB">
        <w:t>3.4. В перечень вносятся сведения об имуществе, соответствующем следующим критериям: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contextualSpacing/>
        <w:jc w:val="both"/>
      </w:pPr>
      <w:r w:rsidRPr="006D32AB">
        <w:t xml:space="preserve">3.5.1. Имущество свободно от прав третьих лиц </w:t>
      </w:r>
      <w:r w:rsidRPr="006D32AB">
        <w:rPr>
          <w:bCs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lastRenderedPageBreak/>
        <w:t>3.5.2.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t>3.5.3. Имущество не является объектом религиозного назначения.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t xml:space="preserve">3.5.4. Имущество не является объектом незавершенного строительства. </w:t>
      </w:r>
    </w:p>
    <w:p w:rsidR="007F1E7B" w:rsidRPr="006D32AB" w:rsidRDefault="007F1E7B" w:rsidP="007F1E7B">
      <w:pPr>
        <w:autoSpaceDE w:val="0"/>
        <w:autoSpaceDN w:val="0"/>
        <w:adjustRightInd w:val="0"/>
        <w:ind w:firstLine="540"/>
        <w:jc w:val="both"/>
      </w:pPr>
      <w:r w:rsidRPr="006D32AB">
        <w:t xml:space="preserve">  3.5.5. В отношении имущества </w:t>
      </w:r>
      <w:r w:rsidR="003044E0" w:rsidRPr="006D32AB">
        <w:t>сельского</w:t>
      </w:r>
      <w:r w:rsidRPr="006D32AB">
        <w:t xml:space="preserve"> поселения «</w:t>
      </w:r>
      <w:r w:rsidR="003044E0" w:rsidRPr="006D32AB">
        <w:t>село Карага</w:t>
      </w:r>
      <w:r w:rsidRPr="006D32AB">
        <w:t>»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t xml:space="preserve">3.5.7. Имущество не признано аварийным и подлежащим сносу. 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t>3.5.8. Имущество не относится к жилому фонду.</w:t>
      </w:r>
    </w:p>
    <w:p w:rsidR="007F1E7B" w:rsidRPr="006D32AB" w:rsidRDefault="003044E0" w:rsidP="007F1E7B">
      <w:pPr>
        <w:autoSpaceDE w:val="0"/>
        <w:autoSpaceDN w:val="0"/>
        <w:adjustRightInd w:val="0"/>
        <w:ind w:firstLine="709"/>
        <w:jc w:val="both"/>
      </w:pPr>
      <w:r w:rsidRPr="006D32AB">
        <w:t xml:space="preserve">3.6. </w:t>
      </w:r>
      <w:r w:rsidR="007F1E7B" w:rsidRPr="006D32AB">
        <w:t>Виды имущества, включаемые в Перечень: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3.6.3.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 xml:space="preserve">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 xml:space="preserve">3.6.5. 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 (далее – 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самоуправления, о включении имущества в Перечень. 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 xml:space="preserve">3.6.6. Инвестиционные площадки. </w:t>
      </w:r>
    </w:p>
    <w:p w:rsidR="007F1E7B" w:rsidRPr="006D32AB" w:rsidRDefault="007F1E7B" w:rsidP="007F1E7B">
      <w:pPr>
        <w:ind w:firstLine="709"/>
        <w:jc w:val="both"/>
      </w:pPr>
      <w:r w:rsidRPr="006D32AB">
        <w:t xml:space="preserve">3.7. 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администрации </w:t>
      </w:r>
      <w:r w:rsidR="003044E0" w:rsidRPr="006D32AB">
        <w:t>муниципального образования сельского поселения «село Карага» на основе предложений органов местного самоуправления</w:t>
      </w:r>
      <w:r w:rsidRPr="006D32AB">
        <w:t xml:space="preserve"> </w:t>
      </w:r>
      <w:r w:rsidR="003044E0" w:rsidRPr="006D32AB">
        <w:t>сельского</w:t>
      </w:r>
      <w:r w:rsidRPr="006D32AB">
        <w:t xml:space="preserve"> поселения «</w:t>
      </w:r>
      <w:r w:rsidR="003044E0" w:rsidRPr="006D32AB">
        <w:t>село Карага</w:t>
      </w:r>
      <w:r w:rsidRPr="006D32AB">
        <w:t>»</w:t>
      </w:r>
      <w:r w:rsidRPr="006D32AB">
        <w:rPr>
          <w:i/>
        </w:rPr>
        <w:t>,</w:t>
      </w:r>
      <w:r w:rsidRPr="006D32AB">
        <w:t xml:space="preserve"> иных  организаций, по вопросам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</w:t>
      </w:r>
      <w:r w:rsidR="00F041AD" w:rsidRPr="00F041AD">
        <w:t xml:space="preserve"> </w:t>
      </w:r>
      <w:r w:rsidR="00F041AD">
        <w:t>и самозанятым гражданам</w:t>
      </w:r>
      <w:r w:rsidRPr="006D32AB">
        <w:t>, институтов развития в сфере малого и среднего предпринимательства.</w:t>
      </w:r>
      <w:bookmarkStart w:id="2" w:name="Par1"/>
      <w:bookmarkEnd w:id="2"/>
    </w:p>
    <w:p w:rsidR="007F1E7B" w:rsidRPr="006D32AB" w:rsidRDefault="007F1E7B" w:rsidP="007F1E7B">
      <w:pPr>
        <w:ind w:firstLine="709"/>
        <w:jc w:val="both"/>
      </w:pPr>
      <w:r w:rsidRPr="006D32AB">
        <w:t>3.8. Рассмотрение уполномоченным органом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bookmarkStart w:id="3" w:name="Par5"/>
      <w:bookmarkEnd w:id="3"/>
      <w:r w:rsidRPr="006D32AB">
        <w:t xml:space="preserve">3.8.1. О подготовке проекта нормативного правового акта администрации </w:t>
      </w:r>
      <w:r w:rsidR="003044E0" w:rsidRPr="006D32AB">
        <w:t>муниципального образования сельского поселения «село Карага»</w:t>
      </w:r>
      <w:r w:rsidRPr="006D32AB">
        <w:rPr>
          <w:i/>
        </w:rPr>
        <w:t xml:space="preserve"> </w:t>
      </w:r>
      <w:r w:rsidRPr="006D32AB">
        <w:t>о включении сведений об имуществе, в отношении которого поступило предложение, в Перечень;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bookmarkStart w:id="4" w:name="Par6"/>
      <w:bookmarkEnd w:id="4"/>
      <w:r w:rsidRPr="006D32AB">
        <w:t xml:space="preserve">3.8.2. О подготовке проекта нормативного правового акта администрации </w:t>
      </w:r>
      <w:r w:rsidR="003044E0" w:rsidRPr="006D32AB">
        <w:t xml:space="preserve">муниципального образования сельского поселения «село Карага» </w:t>
      </w:r>
      <w:r w:rsidRPr="006D32AB">
        <w:t>об исключении сведений об имуществе, в отношении которого поступило предложение, из Перечня;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t>3.8.3. Об отказе в учете предложений.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lastRenderedPageBreak/>
        <w:t xml:space="preserve">3.9. Подготовка соответствующих нормативных правовых актов, перечисленных в подпунктах 3.8.1, 3.8.2 пункта 3.8 настоящего Порядка, осуществляется уполномоченным органом </w:t>
      </w:r>
      <w:r w:rsidR="003044E0" w:rsidRPr="006D32AB">
        <w:t>муниципального образования сельского поселения «село Карага»</w:t>
      </w:r>
      <w:r w:rsidRPr="006D32AB">
        <w:rPr>
          <w:i/>
        </w:rPr>
        <w:t xml:space="preserve"> </w:t>
      </w:r>
      <w:r w:rsidRPr="006D32AB">
        <w:t>в</w:t>
      </w:r>
      <w:r w:rsidRPr="006D32AB">
        <w:rPr>
          <w:i/>
        </w:rPr>
        <w:t xml:space="preserve"> </w:t>
      </w:r>
      <w:r w:rsidRPr="006D32AB">
        <w:t xml:space="preserve">течение 30 календарных дней со дня принятия уполномоченным органом </w:t>
      </w:r>
      <w:r w:rsidR="003044E0" w:rsidRPr="006D32AB">
        <w:t>муниципального образования сельского поселения «село Карага»</w:t>
      </w:r>
      <w:r w:rsidRPr="006D32AB">
        <w:t xml:space="preserve"> соответствующего решения. 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3.10. Решение об отказе в учете предложения о включении имущества в Перечень принимается в следующих случаях: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3.10.1. Имущество не соответствует критериям, установленным пунктом 3.5 настоящего Порядка.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государственной власти (органа местного самоуправления), осуществляющего полномочия учредителя балансодержателя.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3.10.3.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3.11.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contextualSpacing/>
        <w:jc w:val="both"/>
      </w:pPr>
      <w:r w:rsidRPr="006D32AB">
        <w:t xml:space="preserve">3.12. Сведения о муниципальном имуществе </w:t>
      </w:r>
      <w:r w:rsidR="003044E0" w:rsidRPr="006D32AB">
        <w:t xml:space="preserve">сельского поселения «село Карага» </w:t>
      </w:r>
      <w:r w:rsidRPr="006D32AB">
        <w:t>могут быть исключены из Перечня, если: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contextualSpacing/>
        <w:jc w:val="both"/>
      </w:pPr>
      <w:r w:rsidRPr="006D32AB">
        <w:t xml:space="preserve">3.12.1. В течение 2 лет со дня включения сведений о муниципальном имуществе </w:t>
      </w:r>
      <w:r w:rsidR="003044E0" w:rsidRPr="006D32AB">
        <w:t>сельского поселения «село Карага»</w:t>
      </w:r>
      <w:r w:rsidRPr="006D32AB">
        <w:t xml:space="preserve"> в Перечень в отношении такого имущества от субъектов малого и среднего предпринимательства</w:t>
      </w:r>
      <w:r w:rsidR="00F041AD" w:rsidRPr="00F041AD">
        <w:t xml:space="preserve"> </w:t>
      </w:r>
      <w:r w:rsidR="00F041AD">
        <w:t>и самозанятым гражданам</w:t>
      </w:r>
      <w:r w:rsidRPr="006D32AB">
        <w:t xml:space="preserve"> не поступило: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t>– 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t xml:space="preserve">– 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9" w:history="1">
        <w:r w:rsidRPr="006D32AB">
          <w:t>законом</w:t>
        </w:r>
      </w:hyperlink>
      <w:r w:rsidRPr="006D32AB">
        <w:t xml:space="preserve"> от 26.07.2006 № 135-ФЗ «О защите конкуренции».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t>3.12.2. 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целей.</w:t>
      </w:r>
    </w:p>
    <w:p w:rsidR="007F1E7B" w:rsidRPr="006D32AB" w:rsidRDefault="007F1E7B" w:rsidP="007F1E7B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6D32AB">
        <w:t>3.12.3. Отсутствует согласие со стороны субъекта малого и среднего предпринимательства</w:t>
      </w:r>
      <w:r w:rsidR="00F041AD" w:rsidRPr="00F041AD">
        <w:t xml:space="preserve"> </w:t>
      </w:r>
      <w:r w:rsidR="00F041AD">
        <w:t>и самозанятых граждан</w:t>
      </w:r>
      <w:r w:rsidRPr="006D32AB">
        <w:t>, арендующего имущество.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 xml:space="preserve">3.12.4. Право собственности </w:t>
      </w:r>
      <w:r w:rsidR="003044E0" w:rsidRPr="006D32AB">
        <w:t>сельского поселения «село Карага»</w:t>
      </w:r>
      <w:r w:rsidRPr="006D32AB">
        <w:t xml:space="preserve"> на имущество прекращено по решению суда или в ином установленном законом порядке.</w:t>
      </w:r>
    </w:p>
    <w:p w:rsidR="007F1E7B" w:rsidRPr="006D32AB" w:rsidRDefault="007F1E7B" w:rsidP="007F1E7B">
      <w:pPr>
        <w:autoSpaceDE w:val="0"/>
        <w:autoSpaceDN w:val="0"/>
        <w:adjustRightInd w:val="0"/>
        <w:ind w:firstLine="709"/>
        <w:jc w:val="both"/>
      </w:pPr>
      <w:r w:rsidRPr="006D32AB"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</w:t>
      </w:r>
      <w:r w:rsidR="00F041AD" w:rsidRPr="00F041AD">
        <w:t xml:space="preserve"> </w:t>
      </w:r>
      <w:r w:rsidR="00F041AD">
        <w:t>и самозанятыми гражданами</w:t>
      </w:r>
      <w:r w:rsidRPr="006D32AB">
        <w:t xml:space="preserve"> по целевому назначению, имущество может быть сохранено в Перечне, при условии предоставления его субъектам малого и среднего предпринимательства</w:t>
      </w:r>
      <w:r w:rsidR="00F041AD" w:rsidRPr="00F041AD">
        <w:t xml:space="preserve"> </w:t>
      </w:r>
      <w:r w:rsidR="00F041AD">
        <w:t>и самозанятым гражданам</w:t>
      </w:r>
      <w:r w:rsidRPr="006D32AB">
        <w:t xml:space="preserve"> на условиях, стимулирующих арендатора осуществить капитальный ремонт и (или) реконструкцию соответствующего объекта.</w:t>
      </w:r>
    </w:p>
    <w:p w:rsidR="007F1E7B" w:rsidRPr="006D32AB" w:rsidRDefault="007F1E7B" w:rsidP="007F1E7B">
      <w:pPr>
        <w:autoSpaceDE w:val="0"/>
        <w:autoSpaceDN w:val="0"/>
        <w:adjustRightInd w:val="0"/>
        <w:ind w:firstLine="540"/>
        <w:jc w:val="both"/>
      </w:pPr>
    </w:p>
    <w:p w:rsidR="007F1E7B" w:rsidRPr="006D32AB" w:rsidRDefault="007F1E7B" w:rsidP="007F1E7B">
      <w:pPr>
        <w:autoSpaceDE w:val="0"/>
        <w:autoSpaceDN w:val="0"/>
        <w:adjustRightInd w:val="0"/>
        <w:jc w:val="center"/>
        <w:rPr>
          <w:b/>
        </w:rPr>
      </w:pPr>
      <w:r w:rsidRPr="006D32AB">
        <w:rPr>
          <w:b/>
        </w:rPr>
        <w:t>4. Опубликование Перечня</w:t>
      </w:r>
    </w:p>
    <w:p w:rsidR="007F1E7B" w:rsidRPr="006D32AB" w:rsidRDefault="007F1E7B" w:rsidP="007F1E7B">
      <w:pPr>
        <w:autoSpaceDE w:val="0"/>
        <w:autoSpaceDN w:val="0"/>
        <w:adjustRightInd w:val="0"/>
        <w:ind w:firstLine="540"/>
        <w:jc w:val="both"/>
      </w:pPr>
    </w:p>
    <w:p w:rsidR="007F1E7B" w:rsidRPr="006D32AB" w:rsidRDefault="007F1E7B" w:rsidP="007F1E7B">
      <w:pPr>
        <w:autoSpaceDE w:val="0"/>
        <w:autoSpaceDN w:val="0"/>
        <w:adjustRightInd w:val="0"/>
        <w:ind w:firstLine="540"/>
        <w:jc w:val="both"/>
      </w:pPr>
      <w:r w:rsidRPr="006D32AB">
        <w:t>Перечень и внесенные в него изменения подлежат:</w:t>
      </w:r>
    </w:p>
    <w:p w:rsidR="007F1E7B" w:rsidRPr="006D32AB" w:rsidRDefault="007F1E7B" w:rsidP="007F1E7B">
      <w:pPr>
        <w:autoSpaceDE w:val="0"/>
        <w:autoSpaceDN w:val="0"/>
        <w:adjustRightInd w:val="0"/>
        <w:ind w:firstLine="540"/>
        <w:jc w:val="both"/>
      </w:pPr>
      <w:r w:rsidRPr="006D32AB">
        <w:t>1. Обязательному опубликованию в средствах массовой информации в течение 10 рабочих дней со дня утверждения.</w:t>
      </w:r>
    </w:p>
    <w:p w:rsidR="007F1E7B" w:rsidRPr="006D32AB" w:rsidRDefault="007F1E7B" w:rsidP="007F1E7B">
      <w:pPr>
        <w:autoSpaceDE w:val="0"/>
        <w:autoSpaceDN w:val="0"/>
        <w:adjustRightInd w:val="0"/>
        <w:ind w:firstLine="540"/>
        <w:jc w:val="both"/>
      </w:pPr>
      <w:r w:rsidRPr="006D32AB">
        <w:t xml:space="preserve">2. 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 </w:t>
      </w:r>
    </w:p>
    <w:p w:rsidR="007F1E7B" w:rsidRPr="006D32AB" w:rsidRDefault="007F1E7B" w:rsidP="003F2DFC">
      <w:pPr>
        <w:tabs>
          <w:tab w:val="left" w:pos="567"/>
        </w:tabs>
        <w:ind w:right="-2"/>
        <w:jc w:val="both"/>
      </w:pPr>
    </w:p>
    <w:p w:rsidR="00A55F84" w:rsidRPr="006D32AB" w:rsidRDefault="00A55F84" w:rsidP="007F1E7B">
      <w:pPr>
        <w:tabs>
          <w:tab w:val="left" w:pos="567"/>
        </w:tabs>
        <w:jc w:val="both"/>
        <w:sectPr w:rsidR="00A55F84" w:rsidRPr="006D32AB" w:rsidSect="00562E41">
          <w:pgSz w:w="11906" w:h="16838"/>
          <w:pgMar w:top="993" w:right="850" w:bottom="993" w:left="1560" w:header="708" w:footer="708" w:gutter="0"/>
          <w:cols w:space="708"/>
          <w:docGrid w:linePitch="360"/>
        </w:sectPr>
      </w:pPr>
    </w:p>
    <w:p w:rsidR="00A55F84" w:rsidRPr="006D32AB" w:rsidRDefault="00A55F84" w:rsidP="003044E0">
      <w:pPr>
        <w:tabs>
          <w:tab w:val="left" w:pos="2880"/>
        </w:tabs>
        <w:ind w:left="11328" w:right="-2"/>
      </w:pPr>
      <w:r w:rsidRPr="006D32AB">
        <w:lastRenderedPageBreak/>
        <w:t xml:space="preserve">Приложение </w:t>
      </w:r>
      <w:r w:rsidR="003044E0" w:rsidRPr="006D32AB">
        <w:t xml:space="preserve">№2 </w:t>
      </w:r>
      <w:r w:rsidRPr="006D32AB">
        <w:t xml:space="preserve">к решению </w:t>
      </w:r>
    </w:p>
    <w:p w:rsidR="00A55F84" w:rsidRPr="006D32AB" w:rsidRDefault="00A55F84" w:rsidP="003044E0">
      <w:pPr>
        <w:tabs>
          <w:tab w:val="left" w:pos="2880"/>
        </w:tabs>
        <w:ind w:left="11328" w:right="-2"/>
      </w:pPr>
      <w:r w:rsidRPr="006D32AB">
        <w:t xml:space="preserve">Главы МО СП «с. Карага» </w:t>
      </w:r>
    </w:p>
    <w:p w:rsidR="00A55F84" w:rsidRPr="006D32AB" w:rsidRDefault="00A55F84" w:rsidP="003044E0">
      <w:pPr>
        <w:tabs>
          <w:tab w:val="left" w:pos="2880"/>
        </w:tabs>
        <w:ind w:left="11328" w:right="-2"/>
      </w:pPr>
      <w:r w:rsidRPr="006D32AB">
        <w:t xml:space="preserve">от </w:t>
      </w:r>
      <w:r w:rsidR="00C57824">
        <w:t>20</w:t>
      </w:r>
      <w:r w:rsidR="0071017D">
        <w:t>.11</w:t>
      </w:r>
      <w:r w:rsidRPr="006D32AB">
        <w:t>.20</w:t>
      </w:r>
      <w:r w:rsidR="0071017D">
        <w:t xml:space="preserve">20 </w:t>
      </w:r>
      <w:r w:rsidRPr="006D32AB">
        <w:t xml:space="preserve">г. № </w:t>
      </w:r>
      <w:r w:rsidR="00C57824">
        <w:t>21</w:t>
      </w:r>
    </w:p>
    <w:p w:rsidR="00A55F84" w:rsidRPr="006D32AB" w:rsidRDefault="00A55F84" w:rsidP="00A55F84">
      <w:pPr>
        <w:shd w:val="clear" w:color="auto" w:fill="FFFFFF"/>
        <w:jc w:val="center"/>
        <w:rPr>
          <w:b/>
          <w:bCs/>
        </w:rPr>
      </w:pPr>
    </w:p>
    <w:p w:rsidR="00A55F84" w:rsidRPr="006D32AB" w:rsidRDefault="00A55F84" w:rsidP="00A55F84">
      <w:pPr>
        <w:shd w:val="clear" w:color="auto" w:fill="FFFFFF"/>
        <w:jc w:val="center"/>
      </w:pPr>
      <w:r w:rsidRPr="006D32AB">
        <w:rPr>
          <w:b/>
          <w:bCs/>
        </w:rPr>
        <w:t>ФОРМА</w:t>
      </w:r>
    </w:p>
    <w:p w:rsidR="00A55F84" w:rsidRPr="00F041AD" w:rsidRDefault="00A55F84" w:rsidP="00A55F84">
      <w:pPr>
        <w:shd w:val="clear" w:color="auto" w:fill="FFFFFF"/>
        <w:jc w:val="center"/>
        <w:rPr>
          <w:b/>
          <w:bCs/>
        </w:rPr>
      </w:pPr>
      <w:r w:rsidRPr="006D32AB">
        <w:rPr>
          <w:b/>
          <w:bCs/>
        </w:rPr>
        <w:t>перечня муниципального имущества, находящегося в собственн</w:t>
      </w:r>
      <w:r w:rsidR="003044E0" w:rsidRPr="006D32AB">
        <w:rPr>
          <w:b/>
          <w:bCs/>
        </w:rPr>
        <w:t xml:space="preserve">ости сельского </w:t>
      </w:r>
      <w:r w:rsidRPr="006D32AB">
        <w:rPr>
          <w:b/>
          <w:bCs/>
        </w:rPr>
        <w:t>поселения «</w:t>
      </w:r>
      <w:r w:rsidR="003044E0" w:rsidRPr="006D32AB">
        <w:rPr>
          <w:b/>
          <w:bCs/>
        </w:rPr>
        <w:t>село Карага</w:t>
      </w:r>
      <w:r w:rsidRPr="006D32AB">
        <w:rPr>
          <w:b/>
          <w:bCs/>
        </w:rPr>
        <w:t>»,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041AD">
        <w:rPr>
          <w:b/>
          <w:bCs/>
        </w:rPr>
        <w:t xml:space="preserve"> </w:t>
      </w:r>
      <w:r w:rsidR="00F041AD" w:rsidRPr="00F041AD">
        <w:rPr>
          <w:b/>
        </w:rPr>
        <w:t>и самозанятым гражданам</w:t>
      </w:r>
    </w:p>
    <w:p w:rsidR="00A55F84" w:rsidRPr="006D32AB" w:rsidRDefault="00A55F84" w:rsidP="00A55F84">
      <w:pPr>
        <w:shd w:val="clear" w:color="auto" w:fill="FFFFFF"/>
        <w:jc w:val="center"/>
        <w:rPr>
          <w:color w:val="333333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1778"/>
        <w:gridCol w:w="1780"/>
        <w:gridCol w:w="1465"/>
        <w:gridCol w:w="4593"/>
        <w:gridCol w:w="2368"/>
        <w:gridCol w:w="2307"/>
      </w:tblGrid>
      <w:tr w:rsidR="00A55F84" w:rsidRPr="006D32AB" w:rsidTr="00A55F84">
        <w:trPr>
          <w:trHeight w:val="276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№ п/п</w:t>
            </w:r>
          </w:p>
        </w:tc>
        <w:tc>
          <w:tcPr>
            <w:tcW w:w="13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Адрес (местоположение) объекта 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10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Вид объекта недвижимости;</w:t>
            </w:r>
          </w:p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тип движимого имущества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11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Наименование объекта учета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12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&lt;3&gt;</w:t>
              </w:r>
            </w:hyperlink>
          </w:p>
        </w:tc>
        <w:tc>
          <w:tcPr>
            <w:tcW w:w="103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Сведения о недвижимом имуществе</w:t>
            </w:r>
          </w:p>
        </w:tc>
      </w:tr>
      <w:tr w:rsidR="00A55F84" w:rsidRPr="006D32AB" w:rsidTr="00A55F84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Основная характеристика объекта недвижимости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13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&lt;4&gt;</w:t>
              </w:r>
            </w:hyperlink>
          </w:p>
        </w:tc>
      </w:tr>
      <w:tr w:rsidR="00A55F84" w:rsidRPr="006D32AB" w:rsidTr="00A55F84">
        <w:trPr>
          <w:trHeight w:val="5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A55F84" w:rsidRPr="006D32AB" w:rsidTr="00A55F84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7</w:t>
            </w:r>
          </w:p>
        </w:tc>
      </w:tr>
    </w:tbl>
    <w:p w:rsidR="00A55F84" w:rsidRPr="006D32AB" w:rsidRDefault="00A55F84" w:rsidP="00A55F84">
      <w:pPr>
        <w:shd w:val="clear" w:color="auto" w:fill="FFFFFF"/>
        <w:rPr>
          <w:color w:val="333333"/>
          <w:sz w:val="20"/>
          <w:szCs w:val="20"/>
        </w:rPr>
      </w:pPr>
      <w:r w:rsidRPr="006D32AB">
        <w:rPr>
          <w:color w:val="333333"/>
          <w:sz w:val="20"/>
          <w:szCs w:val="20"/>
        </w:rPr>
        <w:t>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1950"/>
        <w:gridCol w:w="2069"/>
        <w:gridCol w:w="1261"/>
        <w:gridCol w:w="1904"/>
        <w:gridCol w:w="2081"/>
        <w:gridCol w:w="950"/>
        <w:gridCol w:w="1135"/>
        <w:gridCol w:w="2549"/>
      </w:tblGrid>
      <w:tr w:rsidR="00A55F84" w:rsidRPr="006D32AB" w:rsidTr="00A55F84">
        <w:trPr>
          <w:trHeight w:val="276"/>
        </w:trPr>
        <w:tc>
          <w:tcPr>
            <w:tcW w:w="83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 </w:t>
            </w:r>
          </w:p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Сведения о недвижимом имуществе</w:t>
            </w:r>
          </w:p>
        </w:tc>
        <w:tc>
          <w:tcPr>
            <w:tcW w:w="7200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Сведения о движимом имуществе</w:t>
            </w:r>
          </w:p>
        </w:tc>
      </w:tr>
      <w:tr w:rsidR="00A55F84" w:rsidRPr="006D32AB" w:rsidTr="00A55F84">
        <w:trPr>
          <w:trHeight w:val="276"/>
        </w:trPr>
        <w:tc>
          <w:tcPr>
            <w:tcW w:w="31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Кадастровый номер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14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&lt;5&gt;</w:t>
              </w:r>
            </w:hyperlink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Техническое состояние объекта недвижимости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15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&lt;6&gt;</w:t>
              </w:r>
            </w:hyperlink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Категория земель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16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&lt;7&gt;</w:t>
              </w:r>
            </w:hyperlink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Вид разрешенного использования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17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&lt;8&gt;</w:t>
              </w:r>
            </w:hyperlink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</w:tr>
      <w:tr w:rsidR="00A55F84" w:rsidRPr="006D32AB" w:rsidTr="00A55F84">
        <w:trPr>
          <w:trHeight w:val="400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Номер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Год выпуска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Состав (принадлежности) имущества</w:t>
            </w:r>
          </w:p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18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&lt;9&gt;</w:t>
              </w:r>
            </w:hyperlink>
          </w:p>
        </w:tc>
      </w:tr>
      <w:tr w:rsidR="00A55F84" w:rsidRPr="006D32AB" w:rsidTr="00A55F84"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16</w:t>
            </w:r>
          </w:p>
        </w:tc>
      </w:tr>
    </w:tbl>
    <w:p w:rsidR="00A55F84" w:rsidRPr="006D32AB" w:rsidRDefault="00A55F84" w:rsidP="00A55F84">
      <w:pPr>
        <w:shd w:val="clear" w:color="auto" w:fill="FFFFFF"/>
        <w:rPr>
          <w:color w:val="333333"/>
          <w:sz w:val="20"/>
          <w:szCs w:val="20"/>
        </w:rPr>
      </w:pPr>
      <w:r w:rsidRPr="006D32AB">
        <w:rPr>
          <w:color w:val="333333"/>
          <w:sz w:val="20"/>
          <w:szCs w:val="20"/>
        </w:rPr>
        <w:t> </w:t>
      </w:r>
    </w:p>
    <w:tbl>
      <w:tblPr>
        <w:tblW w:w="14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1947"/>
        <w:gridCol w:w="2237"/>
        <w:gridCol w:w="1896"/>
        <w:gridCol w:w="2251"/>
        <w:gridCol w:w="1645"/>
        <w:gridCol w:w="2456"/>
      </w:tblGrid>
      <w:tr w:rsidR="00A55F84" w:rsidRPr="006D32AB" w:rsidTr="00A55F84">
        <w:trPr>
          <w:trHeight w:val="263"/>
        </w:trPr>
        <w:tc>
          <w:tcPr>
            <w:tcW w:w="146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A55F84" w:rsidRPr="006D32AB" w:rsidTr="00A55F84">
        <w:trPr>
          <w:trHeight w:val="513"/>
        </w:trPr>
        <w:tc>
          <w:tcPr>
            <w:tcW w:w="4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Наименование правообладателя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19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&lt;11&gt;</w:t>
              </w:r>
            </w:hyperlink>
          </w:p>
        </w:tc>
        <w:tc>
          <w:tcPr>
            <w:tcW w:w="1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Наличие ограниченного вещного права на имущество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20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&lt;12&gt;</w:t>
              </w:r>
            </w:hyperlink>
          </w:p>
        </w:tc>
        <w:tc>
          <w:tcPr>
            <w:tcW w:w="22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ИНН правообладателя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 xml:space="preserve">  </w:t>
            </w:r>
            <w:hyperlink r:id="rId21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&lt;13&gt;</w:t>
              </w:r>
            </w:hyperlink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Контактный номер телефона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22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&lt;14&gt;</w:t>
              </w:r>
            </w:hyperlink>
          </w:p>
        </w:tc>
        <w:tc>
          <w:tcPr>
            <w:tcW w:w="24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Адрес электронной почты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23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&lt;15&gt;</w:t>
              </w:r>
            </w:hyperlink>
          </w:p>
        </w:tc>
      </w:tr>
      <w:tr w:rsidR="00A55F84" w:rsidRPr="006D32AB" w:rsidTr="00A55F84">
        <w:trPr>
          <w:trHeight w:val="1290"/>
        </w:trPr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 xml:space="preserve">Наличие права аренды или права безвозмездного пользования на имущество  </w:t>
            </w:r>
            <w:r w:rsidRPr="006D32AB">
              <w:rPr>
                <w:color w:val="333333"/>
                <w:sz w:val="20"/>
                <w:szCs w:val="20"/>
                <w:shd w:val="clear" w:color="auto" w:fill="F9F9F9"/>
              </w:rPr>
              <w:t> </w:t>
            </w:r>
            <w:hyperlink r:id="rId24" w:anchor="P205" w:history="1">
              <w:r w:rsidRPr="006D32AB">
                <w:rPr>
                  <w:rStyle w:val="aa"/>
                  <w:color w:val="034E5F"/>
                  <w:sz w:val="20"/>
                  <w:szCs w:val="20"/>
                  <w:shd w:val="clear" w:color="auto" w:fill="F9F9F9"/>
                </w:rPr>
                <w:t>&lt;10&gt;</w:t>
              </w:r>
            </w:hyperlink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</w:p>
        </w:tc>
      </w:tr>
      <w:tr w:rsidR="00A55F84" w:rsidRPr="006D32AB" w:rsidTr="00A55F84">
        <w:trPr>
          <w:trHeight w:val="263"/>
        </w:trPr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21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22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84" w:rsidRPr="006D32AB" w:rsidRDefault="00A55F84" w:rsidP="00A55F84">
            <w:pPr>
              <w:rPr>
                <w:sz w:val="20"/>
                <w:szCs w:val="20"/>
              </w:rPr>
            </w:pPr>
            <w:r w:rsidRPr="006D32AB">
              <w:rPr>
                <w:sz w:val="20"/>
                <w:szCs w:val="20"/>
              </w:rPr>
              <w:t>23</w:t>
            </w:r>
          </w:p>
        </w:tc>
      </w:tr>
    </w:tbl>
    <w:p w:rsidR="00A55F84" w:rsidRPr="006D32AB" w:rsidRDefault="00A55F84" w:rsidP="006D32AB">
      <w:pPr>
        <w:shd w:val="clear" w:color="auto" w:fill="FFFFFF"/>
      </w:pPr>
      <w:r w:rsidRPr="006D32AB">
        <w:rPr>
          <w:color w:val="333333"/>
        </w:rPr>
        <w:lastRenderedPageBreak/>
        <w:t> </w:t>
      </w:r>
      <w:r w:rsidRPr="006D32AB">
        <w:t> 1&gt;</w:t>
      </w:r>
      <w:bookmarkStart w:id="5" w:name="P205"/>
      <w:bookmarkEnd w:id="5"/>
      <w:r w:rsidRPr="006D32AB"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A55F84" w:rsidRPr="006D32AB" w:rsidRDefault="00A55F84" w:rsidP="00A55F84">
      <w:pPr>
        <w:shd w:val="clear" w:color="auto" w:fill="FFFFFF"/>
        <w:jc w:val="both"/>
      </w:pPr>
      <w:r w:rsidRPr="006D32AB">
        <w:t>&lt;2&gt;Для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A55F84" w:rsidRPr="006D32AB" w:rsidRDefault="00A55F84" w:rsidP="00A55F84">
      <w:pPr>
        <w:shd w:val="clear" w:color="auto" w:fill="FFFFFF"/>
        <w:jc w:val="both"/>
      </w:pPr>
      <w:bookmarkStart w:id="6" w:name="P206"/>
      <w:bookmarkEnd w:id="6"/>
      <w:r w:rsidRPr="006D32AB">
        <w:t>&lt;3&gt;Указывается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A55F84" w:rsidRPr="006D32AB" w:rsidRDefault="00A55F84" w:rsidP="00A55F84">
      <w:pPr>
        <w:shd w:val="clear" w:color="auto" w:fill="FFFFFF"/>
        <w:jc w:val="both"/>
      </w:pPr>
      <w:bookmarkStart w:id="7" w:name="P207"/>
      <w:bookmarkEnd w:id="7"/>
      <w:r w:rsidRPr="006D32AB">
        <w:t>&lt;4&gt;Основная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A55F84" w:rsidRPr="006D32AB" w:rsidRDefault="00A55F84" w:rsidP="00A55F84">
      <w:pPr>
        <w:shd w:val="clear" w:color="auto" w:fill="FFFFFF"/>
        <w:jc w:val="both"/>
      </w:pPr>
      <w:r w:rsidRPr="006D32AB">
        <w:t>&lt;5&gt;Указывается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A55F84" w:rsidRPr="006D32AB" w:rsidRDefault="00A55F84" w:rsidP="00A55F84">
      <w:pPr>
        <w:shd w:val="clear" w:color="auto" w:fill="FFFFFF"/>
        <w:jc w:val="both"/>
      </w:pPr>
      <w:r w:rsidRPr="006D32AB">
        <w:t>&lt;6&gt;На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A55F84" w:rsidRPr="006D32AB" w:rsidRDefault="00A55F84" w:rsidP="00A55F84">
      <w:pPr>
        <w:shd w:val="clear" w:color="auto" w:fill="FFFFFF"/>
        <w:jc w:val="both"/>
      </w:pPr>
      <w:r w:rsidRPr="006D32AB">
        <w:t>&lt;7&gt;, &lt;8&gt;Для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A55F84" w:rsidRPr="006D32AB" w:rsidRDefault="00A55F84" w:rsidP="00A55F84">
      <w:pPr>
        <w:shd w:val="clear" w:color="auto" w:fill="FFFFFF"/>
        <w:jc w:val="both"/>
      </w:pPr>
      <w:r w:rsidRPr="006D32AB">
        <w:t>&lt;9&gt;Указывается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</w:p>
    <w:p w:rsidR="00A55F84" w:rsidRPr="006D32AB" w:rsidRDefault="00A55F84" w:rsidP="00A55F84">
      <w:pPr>
        <w:shd w:val="clear" w:color="auto" w:fill="FFFFFF"/>
        <w:jc w:val="both"/>
      </w:pPr>
      <w:r w:rsidRPr="006D32AB">
        <w:t>&lt;10&gt; Указывается «Да» или «Нет»</w:t>
      </w:r>
    </w:p>
    <w:p w:rsidR="00A55F84" w:rsidRPr="006D32AB" w:rsidRDefault="00A55F84" w:rsidP="00A55F84">
      <w:pPr>
        <w:shd w:val="clear" w:color="auto" w:fill="FFFFFF"/>
        <w:jc w:val="both"/>
      </w:pPr>
      <w:r w:rsidRPr="006D32AB">
        <w:t>&lt;11&gt;Для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</w:p>
    <w:p w:rsidR="00A55F84" w:rsidRPr="006D32AB" w:rsidRDefault="00A55F84" w:rsidP="00A55F84">
      <w:pPr>
        <w:shd w:val="clear" w:color="auto" w:fill="FFFFFF"/>
        <w:jc w:val="both"/>
      </w:pPr>
      <w:r w:rsidRPr="006D32AB">
        <w:t>&lt;12&gt;Для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A55F84" w:rsidRPr="006D32AB" w:rsidRDefault="00A55F84" w:rsidP="00A55F84">
      <w:pPr>
        <w:shd w:val="clear" w:color="auto" w:fill="FFFFFF"/>
        <w:jc w:val="both"/>
      </w:pPr>
      <w:r w:rsidRPr="006D32AB">
        <w:t>&lt;13&gt;ИНН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A55F84" w:rsidRPr="006D32AB" w:rsidRDefault="00A55F84" w:rsidP="006D32AB">
      <w:pPr>
        <w:shd w:val="clear" w:color="auto" w:fill="FFFFFF"/>
        <w:jc w:val="both"/>
      </w:pPr>
      <w:r w:rsidRPr="006D32AB"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A55F84" w:rsidRPr="006D32AB" w:rsidRDefault="00A55F84" w:rsidP="007F1E7B">
      <w:pPr>
        <w:tabs>
          <w:tab w:val="left" w:pos="567"/>
        </w:tabs>
        <w:jc w:val="both"/>
        <w:sectPr w:rsidR="00A55F84" w:rsidRPr="006D32AB" w:rsidSect="00A55F84">
          <w:pgSz w:w="16838" w:h="11906" w:orient="landscape"/>
          <w:pgMar w:top="851" w:right="992" w:bottom="1559" w:left="992" w:header="709" w:footer="709" w:gutter="0"/>
          <w:cols w:space="708"/>
          <w:docGrid w:linePitch="360"/>
        </w:sectPr>
      </w:pPr>
    </w:p>
    <w:p w:rsidR="00A55F84" w:rsidRPr="006D32AB" w:rsidRDefault="00A55F84" w:rsidP="00A55F84">
      <w:pPr>
        <w:tabs>
          <w:tab w:val="left" w:pos="2880"/>
        </w:tabs>
        <w:ind w:left="6372" w:right="-2"/>
      </w:pPr>
      <w:r w:rsidRPr="006D32AB">
        <w:lastRenderedPageBreak/>
        <w:t>Приложение</w:t>
      </w:r>
      <w:r w:rsidR="003044E0" w:rsidRPr="006D32AB">
        <w:t xml:space="preserve"> № 3</w:t>
      </w:r>
      <w:r w:rsidRPr="006D32AB">
        <w:t xml:space="preserve"> к решению </w:t>
      </w:r>
    </w:p>
    <w:p w:rsidR="00A55F84" w:rsidRPr="006D32AB" w:rsidRDefault="00A55F84" w:rsidP="00A55F84">
      <w:pPr>
        <w:tabs>
          <w:tab w:val="left" w:pos="2880"/>
        </w:tabs>
        <w:ind w:left="6372" w:right="-2"/>
      </w:pPr>
      <w:r w:rsidRPr="006D32AB">
        <w:t xml:space="preserve">Главы МО СП «с. Карага» </w:t>
      </w:r>
    </w:p>
    <w:p w:rsidR="00A55F84" w:rsidRPr="006D32AB" w:rsidRDefault="00A55F84" w:rsidP="00A55F84">
      <w:pPr>
        <w:tabs>
          <w:tab w:val="left" w:pos="2880"/>
        </w:tabs>
        <w:ind w:left="6372" w:right="-2"/>
      </w:pPr>
      <w:r w:rsidRPr="006D32AB">
        <w:t xml:space="preserve">от </w:t>
      </w:r>
      <w:r w:rsidR="00F041AD">
        <w:t>«</w:t>
      </w:r>
      <w:r w:rsidR="00C57824">
        <w:t>20</w:t>
      </w:r>
      <w:r w:rsidR="00F041AD">
        <w:t xml:space="preserve">» ноября 2020 </w:t>
      </w:r>
      <w:r w:rsidRPr="006D32AB">
        <w:t xml:space="preserve">г. № </w:t>
      </w:r>
      <w:r w:rsidR="00C57824">
        <w:t>21</w:t>
      </w:r>
    </w:p>
    <w:p w:rsidR="00A55F84" w:rsidRPr="006D32AB" w:rsidRDefault="00A55F84" w:rsidP="00A55F84">
      <w:pPr>
        <w:shd w:val="clear" w:color="auto" w:fill="FFFFFF"/>
        <w:jc w:val="center"/>
      </w:pPr>
      <w:r w:rsidRPr="006D32AB">
        <w:rPr>
          <w:b/>
          <w:bCs/>
        </w:rPr>
        <w:t>ВИДЫ</w:t>
      </w:r>
    </w:p>
    <w:p w:rsidR="00A55F84" w:rsidRPr="006D32AB" w:rsidRDefault="00A55F84" w:rsidP="00A55F84">
      <w:pPr>
        <w:shd w:val="clear" w:color="auto" w:fill="FFFFFF"/>
        <w:jc w:val="center"/>
      </w:pPr>
      <w:r w:rsidRPr="006D32AB">
        <w:rPr>
          <w:b/>
          <w:bCs/>
        </w:rPr>
        <w:t xml:space="preserve">муниципального имущества, которое может использоваться для формирования перечня муниципального имущества </w:t>
      </w:r>
      <w:r w:rsidR="003044E0" w:rsidRPr="006D32AB">
        <w:rPr>
          <w:b/>
          <w:bCs/>
        </w:rPr>
        <w:t>сельского</w:t>
      </w:r>
      <w:r w:rsidRPr="006D32AB">
        <w:rPr>
          <w:b/>
          <w:bCs/>
        </w:rPr>
        <w:t xml:space="preserve"> поселения «</w:t>
      </w:r>
      <w:r w:rsidR="003044E0" w:rsidRPr="006D32AB">
        <w:rPr>
          <w:b/>
          <w:bCs/>
        </w:rPr>
        <w:t>село Карага</w:t>
      </w:r>
      <w:r w:rsidRPr="006D32AB">
        <w:rPr>
          <w:b/>
          <w:bCs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041AD">
        <w:rPr>
          <w:b/>
          <w:bCs/>
        </w:rPr>
        <w:t xml:space="preserve"> и самозанятым гражданам</w:t>
      </w:r>
    </w:p>
    <w:p w:rsidR="00A55F84" w:rsidRPr="006D32AB" w:rsidRDefault="00A55F84" w:rsidP="00A55F84">
      <w:pPr>
        <w:shd w:val="clear" w:color="auto" w:fill="FFFFFF"/>
        <w:jc w:val="center"/>
        <w:rPr>
          <w:color w:val="333333"/>
        </w:rPr>
      </w:pPr>
      <w:r w:rsidRPr="006D32AB">
        <w:rPr>
          <w:color w:val="333333"/>
        </w:rPr>
        <w:t> </w:t>
      </w:r>
    </w:p>
    <w:p w:rsidR="00A55F84" w:rsidRPr="006D32AB" w:rsidRDefault="00A55F84" w:rsidP="00A55F84">
      <w:pPr>
        <w:shd w:val="clear" w:color="auto" w:fill="FFFFFF"/>
        <w:spacing w:after="120"/>
        <w:ind w:firstLine="851"/>
        <w:jc w:val="both"/>
      </w:pPr>
      <w:r w:rsidRPr="006D32AB"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A55F84" w:rsidRPr="006D32AB" w:rsidRDefault="00A55F84" w:rsidP="00A55F84">
      <w:pPr>
        <w:shd w:val="clear" w:color="auto" w:fill="FFFFFF"/>
        <w:spacing w:after="120"/>
        <w:ind w:firstLine="851"/>
        <w:jc w:val="both"/>
      </w:pPr>
      <w:r w:rsidRPr="006D32AB"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A55F84" w:rsidRPr="006D32AB" w:rsidRDefault="00A55F84" w:rsidP="00A55F84">
      <w:pPr>
        <w:shd w:val="clear" w:color="auto" w:fill="FFFFFF"/>
        <w:spacing w:after="120"/>
        <w:ind w:firstLine="851"/>
        <w:jc w:val="both"/>
      </w:pPr>
      <w:r w:rsidRPr="006D32AB">
        <w:t>3. Имущество, переданное субъекту малого и среднего предпринимательства</w:t>
      </w:r>
      <w:r w:rsidR="0071017D" w:rsidRPr="0071017D">
        <w:t xml:space="preserve"> </w:t>
      </w:r>
      <w:r w:rsidR="0071017D">
        <w:t>и самозанятым гражданам</w:t>
      </w:r>
      <w:r w:rsidRPr="006D32AB">
        <w:t xml:space="preserve"> по договору аренды, срок действия которого составляет не менее пяти лет.</w:t>
      </w:r>
    </w:p>
    <w:p w:rsidR="00A55F84" w:rsidRPr="006D32AB" w:rsidRDefault="00A55F84" w:rsidP="00A55F84">
      <w:pPr>
        <w:shd w:val="clear" w:color="auto" w:fill="FFFFFF"/>
        <w:spacing w:after="120"/>
        <w:ind w:firstLine="851"/>
        <w:jc w:val="both"/>
      </w:pPr>
      <w:r w:rsidRPr="006D32AB"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A55F84" w:rsidRPr="006D32AB" w:rsidRDefault="00A55F84" w:rsidP="00A55F84">
      <w:pPr>
        <w:shd w:val="clear" w:color="auto" w:fill="FFFFFF"/>
        <w:spacing w:after="120"/>
        <w:ind w:firstLine="851"/>
        <w:jc w:val="both"/>
      </w:pPr>
      <w:r w:rsidRPr="006D32AB">
        <w:t xml:space="preserve">5. Здания, строения и сооружения, подлежащие ремонту и реконструкции,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 в отношении которых нормативным правовым актом Администрации </w:t>
      </w:r>
      <w:r w:rsidR="003044E0" w:rsidRPr="006D32AB">
        <w:t>муниципального образования сельского поселения «село Карага»</w:t>
      </w:r>
      <w:r w:rsidRPr="006D32AB">
        <w:t xml:space="preserve"> предусмотрено заключение договоров аренды или иных договоров на условиях, предусмотренных возмещение расходов арендатора на проведение работ, необходимых для ввода соответствующих объектов в эксплуатацию, подключение их к сетям инженерно-технического обеспечения в пределах срока действия договора аренды и в пределах суммы арендной платы за период действия договора аренды. </w:t>
      </w:r>
    </w:p>
    <w:p w:rsidR="00A55F84" w:rsidRPr="006D32AB" w:rsidRDefault="00A55F84" w:rsidP="00A55F84">
      <w:pPr>
        <w:shd w:val="clear" w:color="auto" w:fill="FFFFFF"/>
        <w:spacing w:after="120"/>
        <w:jc w:val="center"/>
      </w:pPr>
      <w:r w:rsidRPr="006D32AB">
        <w:t> </w:t>
      </w:r>
    </w:p>
    <w:p w:rsidR="00A55F84" w:rsidRPr="006D32AB" w:rsidRDefault="00A55F84" w:rsidP="007F1E7B">
      <w:pPr>
        <w:tabs>
          <w:tab w:val="left" w:pos="567"/>
        </w:tabs>
        <w:jc w:val="both"/>
      </w:pPr>
    </w:p>
    <w:sectPr w:rsidR="00A55F84" w:rsidRPr="006D32AB" w:rsidSect="00A55F84">
      <w:pgSz w:w="11906" w:h="16838"/>
      <w:pgMar w:top="992" w:right="851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F84" w:rsidRDefault="00A55F84" w:rsidP="008932C8">
      <w:r>
        <w:separator/>
      </w:r>
    </w:p>
  </w:endnote>
  <w:endnote w:type="continuationSeparator" w:id="0">
    <w:p w:rsidR="00A55F84" w:rsidRDefault="00A55F84" w:rsidP="0089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F84" w:rsidRDefault="00A55F84" w:rsidP="008932C8">
      <w:r>
        <w:separator/>
      </w:r>
    </w:p>
  </w:footnote>
  <w:footnote w:type="continuationSeparator" w:id="0">
    <w:p w:rsidR="00A55F84" w:rsidRDefault="00A55F84" w:rsidP="0089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5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7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8" w15:restartNumberingAfterBreak="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23121"/>
    <w:multiLevelType w:val="hybridMultilevel"/>
    <w:tmpl w:val="092C38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8" w15:restartNumberingAfterBreak="0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9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4"/>
  </w:num>
  <w:num w:numId="3">
    <w:abstractNumId w:val="27"/>
  </w:num>
  <w:num w:numId="4">
    <w:abstractNumId w:val="17"/>
  </w:num>
  <w:num w:numId="5">
    <w:abstractNumId w:val="25"/>
  </w:num>
  <w:num w:numId="6">
    <w:abstractNumId w:val="8"/>
  </w:num>
  <w:num w:numId="7">
    <w:abstractNumId w:val="15"/>
  </w:num>
  <w:num w:numId="8">
    <w:abstractNumId w:val="19"/>
  </w:num>
  <w:num w:numId="9">
    <w:abstractNumId w:val="4"/>
  </w:num>
  <w:num w:numId="10">
    <w:abstractNumId w:val="2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7"/>
  </w:num>
  <w:num w:numId="16">
    <w:abstractNumId w:val="6"/>
  </w:num>
  <w:num w:numId="17">
    <w:abstractNumId w:val="21"/>
  </w:num>
  <w:num w:numId="18">
    <w:abstractNumId w:val="13"/>
  </w:num>
  <w:num w:numId="19">
    <w:abstractNumId w:val="20"/>
  </w:num>
  <w:num w:numId="20">
    <w:abstractNumId w:val="0"/>
  </w:num>
  <w:num w:numId="21">
    <w:abstractNumId w:val="30"/>
  </w:num>
  <w:num w:numId="22">
    <w:abstractNumId w:val="18"/>
  </w:num>
  <w:num w:numId="23">
    <w:abstractNumId w:val="22"/>
  </w:num>
  <w:num w:numId="24">
    <w:abstractNumId w:val="10"/>
  </w:num>
  <w:num w:numId="25">
    <w:abstractNumId w:val="16"/>
  </w:num>
  <w:num w:numId="26">
    <w:abstractNumId w:val="28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6"/>
  </w:num>
  <w:num w:numId="30">
    <w:abstractNumId w:val="23"/>
  </w:num>
  <w:num w:numId="31">
    <w:abstractNumId w:val="5"/>
  </w:num>
  <w:num w:numId="32">
    <w:abstractNumId w:val="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ED"/>
    <w:rsid w:val="00012663"/>
    <w:rsid w:val="00035920"/>
    <w:rsid w:val="00056699"/>
    <w:rsid w:val="000618AC"/>
    <w:rsid w:val="00085154"/>
    <w:rsid w:val="00095EE0"/>
    <w:rsid w:val="000B1E57"/>
    <w:rsid w:val="000D2F22"/>
    <w:rsid w:val="000E6E6D"/>
    <w:rsid w:val="00173435"/>
    <w:rsid w:val="00174E0B"/>
    <w:rsid w:val="001E43B5"/>
    <w:rsid w:val="001F4EC1"/>
    <w:rsid w:val="002103F0"/>
    <w:rsid w:val="002341C6"/>
    <w:rsid w:val="00241DA4"/>
    <w:rsid w:val="0024490B"/>
    <w:rsid w:val="00252AF2"/>
    <w:rsid w:val="002A0918"/>
    <w:rsid w:val="002C580E"/>
    <w:rsid w:val="002D4FC2"/>
    <w:rsid w:val="003044E0"/>
    <w:rsid w:val="0033468D"/>
    <w:rsid w:val="00352983"/>
    <w:rsid w:val="0037336C"/>
    <w:rsid w:val="00395240"/>
    <w:rsid w:val="003A1AED"/>
    <w:rsid w:val="003A3490"/>
    <w:rsid w:val="003E0C72"/>
    <w:rsid w:val="003F2DFC"/>
    <w:rsid w:val="00441D96"/>
    <w:rsid w:val="00446915"/>
    <w:rsid w:val="00473082"/>
    <w:rsid w:val="00482CD6"/>
    <w:rsid w:val="004E6119"/>
    <w:rsid w:val="005118A0"/>
    <w:rsid w:val="0051209E"/>
    <w:rsid w:val="005168CF"/>
    <w:rsid w:val="00521B11"/>
    <w:rsid w:val="00540484"/>
    <w:rsid w:val="00562E41"/>
    <w:rsid w:val="0059003C"/>
    <w:rsid w:val="005B4A1D"/>
    <w:rsid w:val="005B6310"/>
    <w:rsid w:val="005D2120"/>
    <w:rsid w:val="005D44CB"/>
    <w:rsid w:val="005E12B7"/>
    <w:rsid w:val="005F3C9E"/>
    <w:rsid w:val="00601411"/>
    <w:rsid w:val="0062796A"/>
    <w:rsid w:val="0063264F"/>
    <w:rsid w:val="00644F91"/>
    <w:rsid w:val="0068305C"/>
    <w:rsid w:val="006A3F54"/>
    <w:rsid w:val="006C14EF"/>
    <w:rsid w:val="006D20AF"/>
    <w:rsid w:val="006D32AB"/>
    <w:rsid w:val="0071017D"/>
    <w:rsid w:val="00720119"/>
    <w:rsid w:val="00727331"/>
    <w:rsid w:val="0075200C"/>
    <w:rsid w:val="007601C2"/>
    <w:rsid w:val="00762279"/>
    <w:rsid w:val="007A0BF0"/>
    <w:rsid w:val="007D1351"/>
    <w:rsid w:val="007D620A"/>
    <w:rsid w:val="007F1962"/>
    <w:rsid w:val="007F1E7B"/>
    <w:rsid w:val="008314C2"/>
    <w:rsid w:val="00836D60"/>
    <w:rsid w:val="008932C8"/>
    <w:rsid w:val="008C359A"/>
    <w:rsid w:val="008D0AA6"/>
    <w:rsid w:val="008D5628"/>
    <w:rsid w:val="00931BE5"/>
    <w:rsid w:val="00933FDB"/>
    <w:rsid w:val="00942C71"/>
    <w:rsid w:val="009602B5"/>
    <w:rsid w:val="009803E8"/>
    <w:rsid w:val="009938C3"/>
    <w:rsid w:val="00A27BF0"/>
    <w:rsid w:val="00A43FEB"/>
    <w:rsid w:val="00A53041"/>
    <w:rsid w:val="00A55F84"/>
    <w:rsid w:val="00A64978"/>
    <w:rsid w:val="00AD3BC4"/>
    <w:rsid w:val="00BD08B9"/>
    <w:rsid w:val="00BE2FA5"/>
    <w:rsid w:val="00C57824"/>
    <w:rsid w:val="00CB7A2C"/>
    <w:rsid w:val="00D14C5F"/>
    <w:rsid w:val="00D24885"/>
    <w:rsid w:val="00D53010"/>
    <w:rsid w:val="00D5556E"/>
    <w:rsid w:val="00DA24C8"/>
    <w:rsid w:val="00DE56F6"/>
    <w:rsid w:val="00E33A11"/>
    <w:rsid w:val="00E84464"/>
    <w:rsid w:val="00E9360E"/>
    <w:rsid w:val="00EA32D2"/>
    <w:rsid w:val="00EA755A"/>
    <w:rsid w:val="00EB0251"/>
    <w:rsid w:val="00EB0443"/>
    <w:rsid w:val="00F041AD"/>
    <w:rsid w:val="00F34889"/>
    <w:rsid w:val="00F56111"/>
    <w:rsid w:val="00F74955"/>
    <w:rsid w:val="00F85EBC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E53D"/>
  <w15:docId w15:val="{B8FD1EF5-C510-4EFE-896B-E78B426C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uiPriority w:val="99"/>
    <w:unhideWhenUsed/>
    <w:rsid w:val="008932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932C8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8932C8"/>
    <w:rPr>
      <w:vertAlign w:val="superscript"/>
    </w:rPr>
  </w:style>
  <w:style w:type="paragraph" w:styleId="ae">
    <w:name w:val="No Spacing"/>
    <w:uiPriority w:val="1"/>
    <w:qFormat/>
    <w:rsid w:val="007F1E7B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A55F84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5B631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B63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" TargetMode="External"/><Relationship Id="rId13" Type="http://schemas.openxmlformats.org/officeDocument/2006/relationships/hyperlink" Target="http://kishertskoe.ru/documents/acts/detail.php?id=846220" TargetMode="External"/><Relationship Id="rId18" Type="http://schemas.openxmlformats.org/officeDocument/2006/relationships/hyperlink" Target="http://kishertskoe.ru/documents/acts/detail.php?id=84622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kishertskoe.ru/documents/acts/detail.php?id=8462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ishertskoe.ru/documents/acts/detail.php?id=846220" TargetMode="External"/><Relationship Id="rId17" Type="http://schemas.openxmlformats.org/officeDocument/2006/relationships/hyperlink" Target="http://kishertskoe.ru/documents/acts/detail.php?id=8462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ishertskoe.ru/documents/acts/detail.php?id=846220" TargetMode="External"/><Relationship Id="rId20" Type="http://schemas.openxmlformats.org/officeDocument/2006/relationships/hyperlink" Target="http://kishertskoe.ru/documents/acts/detail.php?id=8462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ishertskoe.ru/documents/acts/detail.php?id=846220" TargetMode="External"/><Relationship Id="rId24" Type="http://schemas.openxmlformats.org/officeDocument/2006/relationships/hyperlink" Target="http://kishertskoe.ru/documents/acts/detail.php?id=8462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ishertskoe.ru/documents/acts/detail.php?id=846220" TargetMode="External"/><Relationship Id="rId23" Type="http://schemas.openxmlformats.org/officeDocument/2006/relationships/hyperlink" Target="http://kishertskoe.ru/documents/acts/detail.php?id=846220" TargetMode="External"/><Relationship Id="rId10" Type="http://schemas.openxmlformats.org/officeDocument/2006/relationships/hyperlink" Target="http://kishertskoe.ru/documents/acts/detail.php?id=846220" TargetMode="External"/><Relationship Id="rId19" Type="http://schemas.openxmlformats.org/officeDocument/2006/relationships/hyperlink" Target="http://kishertskoe.ru/documents/acts/detail.php?id=8462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F76796F587D25AA7439EAE588525A5367750ABAFEDD25E0AACE9B36DxCe0H" TargetMode="External"/><Relationship Id="rId14" Type="http://schemas.openxmlformats.org/officeDocument/2006/relationships/hyperlink" Target="http://kishertskoe.ru/documents/acts/detail.php?id=846220" TargetMode="External"/><Relationship Id="rId22" Type="http://schemas.openxmlformats.org/officeDocument/2006/relationships/hyperlink" Target="http://kishertskoe.ru/documents/acts/detail.php?id=846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8DD2C-D428-48FA-9473-264A7262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Aliza</cp:lastModifiedBy>
  <cp:revision>5</cp:revision>
  <cp:lastPrinted>2020-11-24T04:54:00Z</cp:lastPrinted>
  <dcterms:created xsi:type="dcterms:W3CDTF">2020-11-11T02:59:00Z</dcterms:created>
  <dcterms:modified xsi:type="dcterms:W3CDTF">2020-11-24T04:54:00Z</dcterms:modified>
</cp:coreProperties>
</file>