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EA" w:rsidRPr="004148EA" w:rsidRDefault="004148EA" w:rsidP="004148EA">
      <w:pPr>
        <w:spacing w:line="276" w:lineRule="auto"/>
        <w:jc w:val="center"/>
        <w:rPr>
          <w:b/>
          <w:sz w:val="28"/>
          <w:szCs w:val="28"/>
        </w:rPr>
      </w:pPr>
      <w:r w:rsidRPr="004148EA">
        <w:rPr>
          <w:b/>
          <w:sz w:val="28"/>
          <w:szCs w:val="28"/>
        </w:rPr>
        <w:t>РОССИЙСКАЯ ФЕДЕРАЦИЯ</w:t>
      </w:r>
    </w:p>
    <w:p w:rsidR="004148EA" w:rsidRPr="004148EA" w:rsidRDefault="004148EA" w:rsidP="004148EA">
      <w:pPr>
        <w:spacing w:line="276" w:lineRule="auto"/>
        <w:jc w:val="center"/>
        <w:rPr>
          <w:b/>
          <w:sz w:val="28"/>
          <w:szCs w:val="28"/>
        </w:rPr>
      </w:pPr>
      <w:r w:rsidRPr="004148EA">
        <w:rPr>
          <w:b/>
          <w:sz w:val="28"/>
          <w:szCs w:val="28"/>
        </w:rPr>
        <w:t>КАМЧАТСКИЙ КРАЙ</w:t>
      </w:r>
    </w:p>
    <w:p w:rsidR="004148EA" w:rsidRPr="004148EA" w:rsidRDefault="004148EA" w:rsidP="004148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148EA">
        <w:rPr>
          <w:b/>
          <w:sz w:val="28"/>
          <w:szCs w:val="28"/>
        </w:rPr>
        <w:t>КАРАГИНСКИЙ РАЙОН</w:t>
      </w:r>
      <w:r w:rsidRPr="004148EA">
        <w:rPr>
          <w:b/>
          <w:sz w:val="28"/>
          <w:szCs w:val="28"/>
          <w:lang w:eastAsia="ru-RU"/>
        </w:rPr>
        <w:t xml:space="preserve"> </w:t>
      </w:r>
    </w:p>
    <w:p w:rsidR="004148EA" w:rsidRPr="004148EA" w:rsidRDefault="004148EA" w:rsidP="004148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148EA">
        <w:rPr>
          <w:b/>
          <w:sz w:val="28"/>
          <w:szCs w:val="28"/>
        </w:rPr>
        <w:t>СЕЛЬСКОЕ ПОСЕЛЕНИЕ «СЕЛО КАРАГА»</w:t>
      </w:r>
      <w:r w:rsidRPr="004148EA">
        <w:rPr>
          <w:b/>
          <w:sz w:val="28"/>
          <w:szCs w:val="28"/>
          <w:lang w:eastAsia="ru-RU"/>
        </w:rPr>
        <w:t xml:space="preserve"> </w:t>
      </w:r>
    </w:p>
    <w:p w:rsidR="004148EA" w:rsidRPr="004148EA" w:rsidRDefault="004148EA" w:rsidP="004148EA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4148EA">
        <w:rPr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left:0;text-align:left;z-index:251662336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4148EA" w:rsidRPr="004148EA" w:rsidRDefault="004148EA" w:rsidP="004148EA">
      <w:pPr>
        <w:suppressAutoHyphens w:val="0"/>
        <w:rPr>
          <w:sz w:val="28"/>
          <w:szCs w:val="28"/>
          <w:lang w:eastAsia="ru-RU"/>
        </w:rPr>
      </w:pPr>
    </w:p>
    <w:p w:rsidR="004148EA" w:rsidRPr="004148EA" w:rsidRDefault="004148EA" w:rsidP="004148EA">
      <w:pPr>
        <w:tabs>
          <w:tab w:val="left" w:pos="2880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4148EA">
        <w:rPr>
          <w:b/>
          <w:sz w:val="26"/>
          <w:szCs w:val="26"/>
          <w:lang w:eastAsia="ru-RU"/>
        </w:rPr>
        <w:t>ПОСТАНОВЛЕНИЕ</w:t>
      </w:r>
    </w:p>
    <w:p w:rsidR="004148EA" w:rsidRPr="004148EA" w:rsidRDefault="004148EA" w:rsidP="004148EA">
      <w:pPr>
        <w:tabs>
          <w:tab w:val="left" w:pos="2880"/>
        </w:tabs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775"/>
        <w:gridCol w:w="1208"/>
        <w:gridCol w:w="990"/>
        <w:gridCol w:w="966"/>
        <w:gridCol w:w="3336"/>
        <w:gridCol w:w="2050"/>
      </w:tblGrid>
      <w:tr w:rsidR="004148EA" w:rsidRPr="004148EA" w:rsidTr="004C3225">
        <w:tc>
          <w:tcPr>
            <w:tcW w:w="532" w:type="dxa"/>
            <w:shd w:val="clear" w:color="auto" w:fill="auto"/>
          </w:tcPr>
          <w:p w:rsidR="004148EA" w:rsidRPr="004148EA" w:rsidRDefault="004148EA" w:rsidP="004148EA">
            <w:pPr>
              <w:tabs>
                <w:tab w:val="left" w:pos="2880"/>
              </w:tabs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4148EA">
              <w:rPr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4148EA" w:rsidRPr="004148EA" w:rsidRDefault="004148EA" w:rsidP="004148EA">
            <w:pPr>
              <w:tabs>
                <w:tab w:val="left" w:pos="2880"/>
              </w:tabs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4148EA">
              <w:rPr>
                <w:b/>
                <w:sz w:val="26"/>
                <w:szCs w:val="26"/>
                <w:lang w:eastAsia="ru-RU"/>
              </w:rPr>
              <w:t>«28»</w:t>
            </w:r>
          </w:p>
        </w:tc>
        <w:tc>
          <w:tcPr>
            <w:tcW w:w="1210" w:type="dxa"/>
            <w:shd w:val="clear" w:color="auto" w:fill="auto"/>
          </w:tcPr>
          <w:p w:rsidR="004148EA" w:rsidRPr="004148EA" w:rsidRDefault="004148EA" w:rsidP="004148EA">
            <w:pPr>
              <w:tabs>
                <w:tab w:val="left" w:pos="2880"/>
              </w:tabs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4148EA">
              <w:rPr>
                <w:b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992" w:type="dxa"/>
            <w:shd w:val="clear" w:color="auto" w:fill="auto"/>
          </w:tcPr>
          <w:p w:rsidR="004148EA" w:rsidRPr="004148EA" w:rsidRDefault="004148EA" w:rsidP="004148EA">
            <w:pPr>
              <w:tabs>
                <w:tab w:val="left" w:pos="2880"/>
              </w:tabs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4148EA">
              <w:rPr>
                <w:b/>
                <w:sz w:val="26"/>
                <w:szCs w:val="26"/>
                <w:lang w:eastAsia="ru-RU"/>
              </w:rPr>
              <w:t>2020г.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4148EA" w:rsidRPr="004148EA" w:rsidRDefault="004148EA" w:rsidP="004148EA">
            <w:pPr>
              <w:tabs>
                <w:tab w:val="left" w:pos="2880"/>
              </w:tabs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4148EA" w:rsidRPr="004148EA" w:rsidRDefault="004148EA" w:rsidP="004148EA">
            <w:pPr>
              <w:tabs>
                <w:tab w:val="left" w:pos="2880"/>
              </w:tabs>
              <w:suppressAutoHyphens w:val="0"/>
              <w:jc w:val="right"/>
              <w:rPr>
                <w:b/>
                <w:sz w:val="26"/>
                <w:szCs w:val="26"/>
                <w:lang w:val="en-US" w:eastAsia="ru-RU"/>
              </w:rPr>
            </w:pPr>
            <w:r w:rsidRPr="004148EA">
              <w:rPr>
                <w:b/>
                <w:sz w:val="26"/>
                <w:szCs w:val="26"/>
                <w:lang w:eastAsia="ru-RU"/>
              </w:rPr>
              <w:t>№ 3</w:t>
            </w:r>
            <w:r w:rsidRPr="00B248EA">
              <w:rPr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4148EA" w:rsidRPr="004148EA" w:rsidTr="004C3225">
        <w:tc>
          <w:tcPr>
            <w:tcW w:w="4503" w:type="dxa"/>
            <w:gridSpan w:val="5"/>
            <w:shd w:val="clear" w:color="auto" w:fill="auto"/>
          </w:tcPr>
          <w:p w:rsidR="004148EA" w:rsidRPr="004148EA" w:rsidRDefault="004148EA" w:rsidP="004148EA">
            <w:pPr>
              <w:tabs>
                <w:tab w:val="left" w:pos="2880"/>
              </w:tabs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4148EA" w:rsidRPr="004148EA" w:rsidRDefault="004148EA" w:rsidP="004148EA">
            <w:pPr>
              <w:tabs>
                <w:tab w:val="left" w:pos="2880"/>
              </w:tabs>
              <w:suppressAutoHyphens w:val="0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148EA" w:rsidRPr="004148EA" w:rsidTr="004C3225">
        <w:tc>
          <w:tcPr>
            <w:tcW w:w="4503" w:type="dxa"/>
            <w:gridSpan w:val="5"/>
            <w:shd w:val="clear" w:color="auto" w:fill="auto"/>
          </w:tcPr>
          <w:p w:rsidR="004148EA" w:rsidRPr="004148EA" w:rsidRDefault="004148EA" w:rsidP="004148EA">
            <w:pPr>
              <w:widowControl w:val="0"/>
              <w:shd w:val="clear" w:color="auto" w:fill="FFFFFF"/>
              <w:tabs>
                <w:tab w:val="left" w:pos="686"/>
              </w:tabs>
              <w:spacing w:line="269" w:lineRule="exact"/>
              <w:ind w:right="-120"/>
              <w:jc w:val="both"/>
              <w:rPr>
                <w:sz w:val="26"/>
                <w:szCs w:val="26"/>
                <w:lang w:eastAsia="ru-RU"/>
              </w:rPr>
            </w:pPr>
            <w:r w:rsidRPr="00B248EA">
              <w:rPr>
                <w:rFonts w:eastAsia="Lucida Sans Unicode"/>
                <w:color w:val="000000"/>
                <w:sz w:val="26"/>
                <w:szCs w:val="26"/>
              </w:rPr>
              <w:t xml:space="preserve">О проведении открытого конкурса  на право заключения договора аренды движимого муниципального имущества сельского поселения «село Карага» </w:t>
            </w:r>
            <w:proofErr w:type="spellStart"/>
            <w:r w:rsidRPr="00B248EA">
              <w:rPr>
                <w:rFonts w:eastAsia="Lucida Sans Unicode"/>
                <w:color w:val="000000"/>
                <w:sz w:val="26"/>
                <w:szCs w:val="26"/>
              </w:rPr>
              <w:t>Карагинского</w:t>
            </w:r>
            <w:proofErr w:type="spellEnd"/>
            <w:r w:rsidRPr="00B248EA">
              <w:rPr>
                <w:rFonts w:eastAsia="Lucida Sans Unicode"/>
                <w:color w:val="000000"/>
                <w:sz w:val="26"/>
                <w:szCs w:val="26"/>
              </w:rPr>
              <w:t xml:space="preserve"> муниципального района Камчатского края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148EA" w:rsidRPr="004148EA" w:rsidRDefault="004148EA" w:rsidP="004148EA">
            <w:pPr>
              <w:tabs>
                <w:tab w:val="left" w:pos="2880"/>
              </w:tabs>
              <w:suppressAutoHyphens w:val="0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4148EA" w:rsidRPr="004148EA" w:rsidRDefault="004148EA" w:rsidP="004148EA">
      <w:pPr>
        <w:widowControl w:val="0"/>
        <w:jc w:val="center"/>
        <w:rPr>
          <w:rFonts w:eastAsia="Lucida Sans Unicode"/>
          <w:b/>
          <w:color w:val="000000"/>
          <w:sz w:val="26"/>
          <w:szCs w:val="26"/>
        </w:rPr>
      </w:pPr>
    </w:p>
    <w:p w:rsidR="002635CE" w:rsidRPr="00B248EA" w:rsidRDefault="00612310" w:rsidP="002635CE">
      <w:pPr>
        <w:pStyle w:val="a7"/>
        <w:ind w:firstLine="708"/>
        <w:jc w:val="both"/>
        <w:rPr>
          <w:kern w:val="2"/>
          <w:sz w:val="26"/>
          <w:szCs w:val="26"/>
        </w:rPr>
      </w:pPr>
      <w:r w:rsidRPr="00B248EA">
        <w:rPr>
          <w:kern w:val="2"/>
          <w:sz w:val="26"/>
          <w:szCs w:val="26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</w:p>
    <w:p w:rsidR="00612310" w:rsidRPr="00B248EA" w:rsidRDefault="00612310" w:rsidP="002635CE">
      <w:pPr>
        <w:pStyle w:val="a7"/>
        <w:ind w:firstLine="708"/>
        <w:jc w:val="both"/>
        <w:rPr>
          <w:sz w:val="26"/>
          <w:szCs w:val="26"/>
        </w:rPr>
      </w:pPr>
    </w:p>
    <w:p w:rsidR="002635CE" w:rsidRPr="00B248EA" w:rsidRDefault="002635CE" w:rsidP="002635CE">
      <w:pPr>
        <w:pStyle w:val="a7"/>
        <w:ind w:firstLine="708"/>
        <w:jc w:val="both"/>
        <w:rPr>
          <w:sz w:val="26"/>
          <w:szCs w:val="26"/>
        </w:rPr>
      </w:pPr>
      <w:r w:rsidRPr="00B248EA">
        <w:rPr>
          <w:sz w:val="26"/>
          <w:szCs w:val="26"/>
        </w:rPr>
        <w:t>ПОСТАНОВЛЯЮ</w:t>
      </w:r>
      <w:r w:rsidRPr="00B248EA">
        <w:rPr>
          <w:kern w:val="2"/>
          <w:sz w:val="26"/>
          <w:szCs w:val="26"/>
        </w:rPr>
        <w:t>:</w:t>
      </w:r>
    </w:p>
    <w:p w:rsidR="002635CE" w:rsidRPr="00B248EA" w:rsidRDefault="002635CE" w:rsidP="002635CE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</w:p>
    <w:p w:rsidR="00612310" w:rsidRPr="00B248EA" w:rsidRDefault="00612310" w:rsidP="00612310">
      <w:pPr>
        <w:pStyle w:val="aa"/>
        <w:numPr>
          <w:ilvl w:val="0"/>
          <w:numId w:val="2"/>
        </w:numPr>
        <w:rPr>
          <w:sz w:val="26"/>
          <w:szCs w:val="26"/>
        </w:rPr>
      </w:pPr>
      <w:r w:rsidRPr="00B248EA">
        <w:rPr>
          <w:sz w:val="26"/>
          <w:szCs w:val="26"/>
        </w:rPr>
        <w:t>Провести открытый конкурс на право заключения договор</w:t>
      </w:r>
      <w:r w:rsidR="00B248EA">
        <w:rPr>
          <w:sz w:val="26"/>
          <w:szCs w:val="26"/>
        </w:rPr>
        <w:t>ов</w:t>
      </w:r>
      <w:r w:rsidRPr="00B248EA">
        <w:rPr>
          <w:sz w:val="26"/>
          <w:szCs w:val="26"/>
        </w:rPr>
        <w:t xml:space="preserve"> аренды движимого муниципального имущества сельского поселения «село Карага» </w:t>
      </w:r>
      <w:proofErr w:type="spellStart"/>
      <w:r w:rsidRPr="00B248EA">
        <w:rPr>
          <w:sz w:val="26"/>
          <w:szCs w:val="26"/>
        </w:rPr>
        <w:t>Карагинского</w:t>
      </w:r>
      <w:proofErr w:type="spellEnd"/>
      <w:r w:rsidRPr="00B248EA">
        <w:rPr>
          <w:sz w:val="26"/>
          <w:szCs w:val="26"/>
        </w:rPr>
        <w:t xml:space="preserve"> муниципального района Камчатского края со следующими условиями:</w:t>
      </w:r>
    </w:p>
    <w:p w:rsidR="00B248EA" w:rsidRPr="00B248EA" w:rsidRDefault="00B248EA" w:rsidP="00B248EA">
      <w:pPr>
        <w:pStyle w:val="aa"/>
        <w:ind w:left="720" w:firstLine="0"/>
        <w:rPr>
          <w:sz w:val="26"/>
          <w:szCs w:val="26"/>
        </w:rPr>
      </w:pPr>
    </w:p>
    <w:p w:rsidR="00612310" w:rsidRPr="00B248EA" w:rsidRDefault="00612310" w:rsidP="0030071D">
      <w:pPr>
        <w:pStyle w:val="a8"/>
        <w:numPr>
          <w:ilvl w:val="1"/>
          <w:numId w:val="2"/>
        </w:numPr>
        <w:autoSpaceDE w:val="0"/>
        <w:autoSpaceDN w:val="0"/>
        <w:jc w:val="both"/>
        <w:rPr>
          <w:sz w:val="26"/>
          <w:szCs w:val="26"/>
        </w:rPr>
      </w:pPr>
      <w:r w:rsidRPr="00B248EA">
        <w:rPr>
          <w:b/>
          <w:sz w:val="26"/>
          <w:szCs w:val="26"/>
        </w:rPr>
        <w:t>Объект движимого имущества</w:t>
      </w:r>
      <w:r w:rsidRPr="00B248EA">
        <w:rPr>
          <w:sz w:val="26"/>
          <w:szCs w:val="26"/>
        </w:rPr>
        <w:t xml:space="preserve"> - </w:t>
      </w:r>
      <w:proofErr w:type="spellStart"/>
      <w:r w:rsidR="0030071D" w:rsidRPr="00B248EA">
        <w:rPr>
          <w:sz w:val="26"/>
          <w:szCs w:val="26"/>
        </w:rPr>
        <w:t>Автотопливозаправщик</w:t>
      </w:r>
      <w:proofErr w:type="spellEnd"/>
      <w:r w:rsidR="0030071D" w:rsidRPr="00B248EA">
        <w:rPr>
          <w:sz w:val="26"/>
          <w:szCs w:val="26"/>
        </w:rPr>
        <w:t xml:space="preserve"> модель 4672К3-10 </w:t>
      </w:r>
      <w:r w:rsidR="00B248EA" w:rsidRPr="00B248EA">
        <w:rPr>
          <w:sz w:val="26"/>
          <w:szCs w:val="26"/>
        </w:rPr>
        <w:t xml:space="preserve">в количестве 1 шт. </w:t>
      </w:r>
      <w:r w:rsidR="004148EA" w:rsidRPr="00B248EA">
        <w:rPr>
          <w:sz w:val="26"/>
          <w:szCs w:val="26"/>
        </w:rPr>
        <w:t>(Лот 1)</w:t>
      </w:r>
    </w:p>
    <w:p w:rsidR="0030071D" w:rsidRPr="00B248EA" w:rsidRDefault="0030071D" w:rsidP="0030071D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sz w:val="26"/>
          <w:szCs w:val="26"/>
        </w:rPr>
        <w:t>Страна-производитель машины: Россия</w:t>
      </w:r>
    </w:p>
    <w:p w:rsidR="0030071D" w:rsidRPr="00B248EA" w:rsidRDefault="0030071D" w:rsidP="0030071D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sz w:val="26"/>
          <w:szCs w:val="26"/>
        </w:rPr>
        <w:t>Год выпуска: 2020</w:t>
      </w:r>
    </w:p>
    <w:p w:rsidR="0030071D" w:rsidRPr="00B248EA" w:rsidRDefault="0030071D" w:rsidP="0030071D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sz w:val="26"/>
          <w:szCs w:val="26"/>
        </w:rPr>
        <w:t>Цвет кузова: голубой</w:t>
      </w:r>
    </w:p>
    <w:p w:rsidR="0030071D" w:rsidRPr="00B248EA" w:rsidRDefault="0030071D" w:rsidP="0030071D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sz w:val="26"/>
          <w:szCs w:val="26"/>
        </w:rPr>
        <w:t xml:space="preserve">Мощность двигателя, </w:t>
      </w:r>
      <w:proofErr w:type="spellStart"/>
      <w:r w:rsidRPr="00B248EA">
        <w:rPr>
          <w:sz w:val="26"/>
          <w:szCs w:val="26"/>
        </w:rPr>
        <w:t>л.с</w:t>
      </w:r>
      <w:proofErr w:type="spellEnd"/>
      <w:r w:rsidRPr="00B248EA">
        <w:rPr>
          <w:sz w:val="26"/>
          <w:szCs w:val="26"/>
        </w:rPr>
        <w:t>. (кВт): 273 (200,7)</w:t>
      </w:r>
    </w:p>
    <w:p w:rsidR="0030071D" w:rsidRPr="00B248EA" w:rsidRDefault="0030071D" w:rsidP="0030071D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sz w:val="26"/>
          <w:szCs w:val="26"/>
        </w:rPr>
        <w:t>Рабочий объем двигателя, см3: 6650</w:t>
      </w:r>
    </w:p>
    <w:p w:rsidR="0030071D" w:rsidRPr="00B248EA" w:rsidRDefault="0030071D" w:rsidP="0030071D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sz w:val="26"/>
          <w:szCs w:val="26"/>
        </w:rPr>
        <w:t>Тип двигателя: дизельный</w:t>
      </w:r>
    </w:p>
    <w:p w:rsidR="00612310" w:rsidRPr="00B248EA" w:rsidRDefault="00612310" w:rsidP="00EB3B83">
      <w:pPr>
        <w:autoSpaceDE w:val="0"/>
        <w:autoSpaceDN w:val="0"/>
        <w:jc w:val="both"/>
        <w:rPr>
          <w:bCs/>
          <w:sz w:val="26"/>
          <w:szCs w:val="26"/>
        </w:rPr>
      </w:pPr>
      <w:r w:rsidRPr="00B248EA">
        <w:rPr>
          <w:b/>
          <w:bCs/>
          <w:sz w:val="26"/>
          <w:szCs w:val="26"/>
        </w:rPr>
        <w:t>Собственник объекта:</w:t>
      </w:r>
      <w:r w:rsidRPr="00B248EA">
        <w:rPr>
          <w:bCs/>
          <w:sz w:val="26"/>
          <w:szCs w:val="26"/>
        </w:rPr>
        <w:t xml:space="preserve"> Муниципальное образование сельского поселения «село Карага».</w:t>
      </w:r>
    </w:p>
    <w:p w:rsidR="00612310" w:rsidRPr="00B248EA" w:rsidRDefault="00612310" w:rsidP="00EB3B83">
      <w:pPr>
        <w:jc w:val="both"/>
        <w:rPr>
          <w:sz w:val="26"/>
          <w:szCs w:val="26"/>
        </w:rPr>
      </w:pPr>
      <w:r w:rsidRPr="00B248EA">
        <w:rPr>
          <w:b/>
          <w:sz w:val="26"/>
          <w:szCs w:val="26"/>
        </w:rPr>
        <w:t xml:space="preserve">Срок аренды: </w:t>
      </w:r>
      <w:r w:rsidR="001A6A17" w:rsidRPr="00B248EA">
        <w:rPr>
          <w:sz w:val="26"/>
          <w:szCs w:val="26"/>
        </w:rPr>
        <w:t>10</w:t>
      </w:r>
      <w:r w:rsidRPr="00B248EA">
        <w:rPr>
          <w:sz w:val="26"/>
          <w:szCs w:val="26"/>
        </w:rPr>
        <w:t xml:space="preserve"> (</w:t>
      </w:r>
      <w:r w:rsidR="001A6A17" w:rsidRPr="00B248EA">
        <w:rPr>
          <w:sz w:val="26"/>
          <w:szCs w:val="26"/>
        </w:rPr>
        <w:t>десять</w:t>
      </w:r>
      <w:r w:rsidRPr="00B248EA">
        <w:rPr>
          <w:sz w:val="26"/>
          <w:szCs w:val="26"/>
        </w:rPr>
        <w:t>) лет.</w:t>
      </w:r>
    </w:p>
    <w:p w:rsidR="001A6A17" w:rsidRPr="00B248EA" w:rsidRDefault="00612310" w:rsidP="001A6A17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b/>
          <w:bCs/>
          <w:sz w:val="26"/>
          <w:szCs w:val="26"/>
        </w:rPr>
        <w:t xml:space="preserve">Целевое назначение </w:t>
      </w:r>
      <w:r w:rsidRPr="00B248EA">
        <w:rPr>
          <w:b/>
          <w:sz w:val="26"/>
          <w:szCs w:val="26"/>
        </w:rPr>
        <w:t>объекта</w:t>
      </w:r>
      <w:r w:rsidRPr="00B248EA">
        <w:rPr>
          <w:sz w:val="26"/>
          <w:szCs w:val="26"/>
        </w:rPr>
        <w:t xml:space="preserve">: </w:t>
      </w:r>
      <w:r w:rsidR="001A6A17" w:rsidRPr="00B248EA">
        <w:rPr>
          <w:sz w:val="26"/>
          <w:szCs w:val="26"/>
        </w:rPr>
        <w:t>Обеспечение бесперебойного электроснабжения в сельском поселении «село Карага».</w:t>
      </w:r>
    </w:p>
    <w:p w:rsidR="00612310" w:rsidRPr="00B248EA" w:rsidRDefault="00612310" w:rsidP="001A6A17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b/>
          <w:sz w:val="26"/>
          <w:szCs w:val="26"/>
        </w:rPr>
        <w:t>Начальная (минимальная) цена</w:t>
      </w:r>
      <w:r w:rsidRPr="00B248EA">
        <w:rPr>
          <w:sz w:val="26"/>
          <w:szCs w:val="26"/>
        </w:rPr>
        <w:t xml:space="preserve"> договора (</w:t>
      </w:r>
      <w:r w:rsidR="001A6A17" w:rsidRPr="00B248EA">
        <w:rPr>
          <w:sz w:val="26"/>
          <w:szCs w:val="26"/>
        </w:rPr>
        <w:t>без</w:t>
      </w:r>
      <w:r w:rsidRPr="00B248EA">
        <w:rPr>
          <w:sz w:val="26"/>
          <w:szCs w:val="26"/>
        </w:rPr>
        <w:t xml:space="preserve"> НДС</w:t>
      </w:r>
      <w:r w:rsidR="00EB3B83" w:rsidRPr="00B248EA">
        <w:rPr>
          <w:sz w:val="26"/>
          <w:szCs w:val="26"/>
        </w:rPr>
        <w:t>) составляет</w:t>
      </w:r>
      <w:r w:rsidRPr="00B248EA">
        <w:rPr>
          <w:sz w:val="26"/>
          <w:szCs w:val="26"/>
        </w:rPr>
        <w:t xml:space="preserve">: </w:t>
      </w:r>
      <w:r w:rsidR="001A6A17" w:rsidRPr="00B248EA">
        <w:rPr>
          <w:sz w:val="26"/>
          <w:szCs w:val="26"/>
        </w:rPr>
        <w:t>42 766,42</w:t>
      </w:r>
      <w:r w:rsidRPr="00B248EA">
        <w:rPr>
          <w:sz w:val="26"/>
          <w:szCs w:val="26"/>
        </w:rPr>
        <w:t xml:space="preserve"> руб.</w:t>
      </w:r>
      <w:r w:rsidR="00EB3B83" w:rsidRPr="00B248EA">
        <w:rPr>
          <w:sz w:val="26"/>
          <w:szCs w:val="26"/>
        </w:rPr>
        <w:t xml:space="preserve"> в месяц.</w:t>
      </w:r>
    </w:p>
    <w:p w:rsidR="001A6A17" w:rsidRPr="00B248EA" w:rsidRDefault="001A6A17" w:rsidP="00B248EA">
      <w:pPr>
        <w:pStyle w:val="a8"/>
        <w:widowControl w:val="0"/>
        <w:numPr>
          <w:ilvl w:val="1"/>
          <w:numId w:val="2"/>
        </w:numPr>
        <w:tabs>
          <w:tab w:val="left" w:pos="5595"/>
        </w:tabs>
        <w:autoSpaceDE w:val="0"/>
        <w:jc w:val="both"/>
        <w:rPr>
          <w:rFonts w:eastAsia="Arial Unicode MS"/>
          <w:bCs/>
          <w:kern w:val="1"/>
          <w:sz w:val="26"/>
          <w:szCs w:val="26"/>
        </w:rPr>
      </w:pPr>
      <w:bookmarkStart w:id="0" w:name="_GoBack"/>
      <w:bookmarkEnd w:id="0"/>
      <w:r w:rsidRPr="00B248EA">
        <w:rPr>
          <w:b/>
          <w:sz w:val="26"/>
          <w:szCs w:val="26"/>
        </w:rPr>
        <w:lastRenderedPageBreak/>
        <w:t xml:space="preserve">Объект движимого имущества – </w:t>
      </w:r>
      <w:r w:rsidR="00B248EA" w:rsidRPr="00B248EA">
        <w:rPr>
          <w:rFonts w:eastAsia="Arial Unicode MS"/>
          <w:kern w:val="1"/>
          <w:sz w:val="26"/>
          <w:szCs w:val="26"/>
        </w:rPr>
        <w:t>Самосвал грузовой УРАЛ55571-5121-72</w:t>
      </w:r>
      <w:r w:rsidR="00B248EA" w:rsidRPr="00B248EA">
        <w:rPr>
          <w:rFonts w:eastAsia="Arial Unicode MS"/>
          <w:kern w:val="1"/>
          <w:sz w:val="26"/>
          <w:szCs w:val="26"/>
        </w:rPr>
        <w:t xml:space="preserve"> в количестве 2 шт. (Лот №1, Лот №2)</w:t>
      </w:r>
    </w:p>
    <w:p w:rsidR="001A6A17" w:rsidRPr="00B248EA" w:rsidRDefault="001A6A17" w:rsidP="001A6A17">
      <w:pPr>
        <w:autoSpaceDE w:val="0"/>
        <w:autoSpaceDN w:val="0"/>
        <w:jc w:val="both"/>
        <w:rPr>
          <w:b/>
          <w:sz w:val="26"/>
          <w:szCs w:val="26"/>
        </w:rPr>
      </w:pPr>
    </w:p>
    <w:p w:rsidR="00B248EA" w:rsidRPr="00B248EA" w:rsidRDefault="00B248EA" w:rsidP="00B248EA">
      <w:pPr>
        <w:widowControl w:val="0"/>
        <w:tabs>
          <w:tab w:val="left" w:pos="5595"/>
        </w:tabs>
        <w:autoSpaceDE w:val="0"/>
        <w:jc w:val="both"/>
        <w:rPr>
          <w:rFonts w:eastAsia="Arial Unicode MS"/>
          <w:bCs/>
          <w:kern w:val="1"/>
          <w:sz w:val="26"/>
          <w:szCs w:val="26"/>
        </w:rPr>
      </w:pPr>
      <w:r w:rsidRPr="00B248EA">
        <w:rPr>
          <w:rFonts w:eastAsia="Arial Unicode MS"/>
          <w:bCs/>
          <w:kern w:val="1"/>
          <w:sz w:val="26"/>
          <w:szCs w:val="26"/>
        </w:rPr>
        <w:t>Страна-производитель машины: Россия</w:t>
      </w:r>
    </w:p>
    <w:p w:rsidR="00B248EA" w:rsidRPr="00B248EA" w:rsidRDefault="00B248EA" w:rsidP="00B248EA">
      <w:pPr>
        <w:widowControl w:val="0"/>
        <w:tabs>
          <w:tab w:val="left" w:pos="5595"/>
        </w:tabs>
        <w:autoSpaceDE w:val="0"/>
        <w:jc w:val="both"/>
        <w:rPr>
          <w:rFonts w:eastAsia="Arial Unicode MS"/>
          <w:bCs/>
          <w:kern w:val="1"/>
          <w:sz w:val="26"/>
          <w:szCs w:val="26"/>
        </w:rPr>
      </w:pPr>
      <w:r w:rsidRPr="00B248EA">
        <w:rPr>
          <w:rFonts w:eastAsia="Arial Unicode MS"/>
          <w:bCs/>
          <w:kern w:val="1"/>
          <w:sz w:val="26"/>
          <w:szCs w:val="26"/>
        </w:rPr>
        <w:t>Год выпуска: 2020</w:t>
      </w:r>
    </w:p>
    <w:p w:rsidR="00B248EA" w:rsidRPr="00B248EA" w:rsidRDefault="00B248EA" w:rsidP="00B248EA">
      <w:pPr>
        <w:widowControl w:val="0"/>
        <w:tabs>
          <w:tab w:val="left" w:pos="5595"/>
        </w:tabs>
        <w:autoSpaceDE w:val="0"/>
        <w:jc w:val="both"/>
        <w:rPr>
          <w:rFonts w:eastAsia="Arial Unicode MS"/>
          <w:bCs/>
          <w:kern w:val="1"/>
          <w:sz w:val="26"/>
          <w:szCs w:val="26"/>
        </w:rPr>
      </w:pPr>
      <w:r w:rsidRPr="00B248EA">
        <w:rPr>
          <w:rFonts w:eastAsia="Arial Unicode MS"/>
          <w:bCs/>
          <w:kern w:val="1"/>
          <w:sz w:val="26"/>
          <w:szCs w:val="26"/>
        </w:rPr>
        <w:t>Цвет кузова: голубой</w:t>
      </w:r>
    </w:p>
    <w:p w:rsidR="00B248EA" w:rsidRPr="00B248EA" w:rsidRDefault="00B248EA" w:rsidP="00B248EA">
      <w:pPr>
        <w:widowControl w:val="0"/>
        <w:tabs>
          <w:tab w:val="left" w:pos="5595"/>
        </w:tabs>
        <w:autoSpaceDE w:val="0"/>
        <w:jc w:val="both"/>
        <w:rPr>
          <w:rFonts w:eastAsia="Arial Unicode MS"/>
          <w:bCs/>
          <w:kern w:val="1"/>
          <w:sz w:val="26"/>
          <w:szCs w:val="26"/>
        </w:rPr>
      </w:pPr>
      <w:r w:rsidRPr="00B248EA">
        <w:rPr>
          <w:rFonts w:eastAsia="Arial Unicode MS"/>
          <w:bCs/>
          <w:kern w:val="1"/>
          <w:sz w:val="26"/>
          <w:szCs w:val="26"/>
        </w:rPr>
        <w:t xml:space="preserve">Мощность двигателя, </w:t>
      </w:r>
      <w:proofErr w:type="spellStart"/>
      <w:r w:rsidRPr="00B248EA">
        <w:rPr>
          <w:rFonts w:eastAsia="Arial Unicode MS"/>
          <w:bCs/>
          <w:kern w:val="1"/>
          <w:sz w:val="26"/>
          <w:szCs w:val="26"/>
        </w:rPr>
        <w:t>л.с</w:t>
      </w:r>
      <w:proofErr w:type="spellEnd"/>
      <w:r w:rsidRPr="00B248EA">
        <w:rPr>
          <w:rFonts w:eastAsia="Arial Unicode MS"/>
          <w:bCs/>
          <w:kern w:val="1"/>
          <w:sz w:val="26"/>
          <w:szCs w:val="26"/>
        </w:rPr>
        <w:t>. (кВт): 273 (200,7)</w:t>
      </w:r>
    </w:p>
    <w:p w:rsidR="00B248EA" w:rsidRPr="00B248EA" w:rsidRDefault="00B248EA" w:rsidP="00B248EA">
      <w:pPr>
        <w:widowControl w:val="0"/>
        <w:tabs>
          <w:tab w:val="left" w:pos="5595"/>
        </w:tabs>
        <w:autoSpaceDE w:val="0"/>
        <w:jc w:val="both"/>
        <w:rPr>
          <w:rFonts w:eastAsia="Arial Unicode MS"/>
          <w:bCs/>
          <w:kern w:val="1"/>
          <w:sz w:val="26"/>
          <w:szCs w:val="26"/>
        </w:rPr>
      </w:pPr>
      <w:r w:rsidRPr="00B248EA">
        <w:rPr>
          <w:rFonts w:eastAsia="Arial Unicode MS"/>
          <w:bCs/>
          <w:kern w:val="1"/>
          <w:sz w:val="26"/>
          <w:szCs w:val="26"/>
        </w:rPr>
        <w:t>Рабочий объем двигателя, см3: 6650</w:t>
      </w:r>
    </w:p>
    <w:p w:rsidR="00B248EA" w:rsidRPr="00B248EA" w:rsidRDefault="00B248EA" w:rsidP="00B248EA">
      <w:pPr>
        <w:widowControl w:val="0"/>
        <w:tabs>
          <w:tab w:val="left" w:pos="5595"/>
        </w:tabs>
        <w:autoSpaceDE w:val="0"/>
        <w:jc w:val="both"/>
        <w:rPr>
          <w:rFonts w:eastAsia="Arial Unicode MS"/>
          <w:bCs/>
          <w:kern w:val="1"/>
          <w:sz w:val="26"/>
          <w:szCs w:val="26"/>
        </w:rPr>
      </w:pPr>
      <w:r w:rsidRPr="00B248EA">
        <w:rPr>
          <w:rFonts w:eastAsia="Arial Unicode MS"/>
          <w:bCs/>
          <w:kern w:val="1"/>
          <w:sz w:val="26"/>
          <w:szCs w:val="26"/>
        </w:rPr>
        <w:t>Тип двигателя: дизельный</w:t>
      </w:r>
    </w:p>
    <w:p w:rsidR="00B248EA" w:rsidRPr="00B248EA" w:rsidRDefault="00B248EA" w:rsidP="00B248EA">
      <w:pPr>
        <w:autoSpaceDE w:val="0"/>
        <w:autoSpaceDN w:val="0"/>
        <w:jc w:val="both"/>
        <w:rPr>
          <w:bCs/>
          <w:sz w:val="26"/>
          <w:szCs w:val="26"/>
        </w:rPr>
      </w:pPr>
      <w:r w:rsidRPr="00B248EA">
        <w:rPr>
          <w:b/>
          <w:bCs/>
          <w:sz w:val="26"/>
          <w:szCs w:val="26"/>
        </w:rPr>
        <w:t>Собственник объекта:</w:t>
      </w:r>
      <w:r w:rsidRPr="00B248EA">
        <w:rPr>
          <w:bCs/>
          <w:sz w:val="26"/>
          <w:szCs w:val="26"/>
        </w:rPr>
        <w:t xml:space="preserve"> Муниципальное образование сельского поселения «село Карага».</w:t>
      </w:r>
    </w:p>
    <w:p w:rsidR="00B248EA" w:rsidRPr="00B248EA" w:rsidRDefault="00B248EA" w:rsidP="00B248EA">
      <w:pPr>
        <w:jc w:val="both"/>
        <w:rPr>
          <w:sz w:val="26"/>
          <w:szCs w:val="26"/>
        </w:rPr>
      </w:pPr>
      <w:r w:rsidRPr="00B248EA">
        <w:rPr>
          <w:b/>
          <w:sz w:val="26"/>
          <w:szCs w:val="26"/>
        </w:rPr>
        <w:t xml:space="preserve">Срок аренды: </w:t>
      </w:r>
      <w:r w:rsidRPr="00B248EA">
        <w:rPr>
          <w:sz w:val="26"/>
          <w:szCs w:val="26"/>
        </w:rPr>
        <w:t>10 (десять) лет.</w:t>
      </w:r>
    </w:p>
    <w:p w:rsidR="00B248EA" w:rsidRPr="00B248EA" w:rsidRDefault="00B248EA" w:rsidP="00B248EA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b/>
          <w:bCs/>
          <w:sz w:val="26"/>
          <w:szCs w:val="26"/>
        </w:rPr>
        <w:t xml:space="preserve">Целевое назначение </w:t>
      </w:r>
      <w:r w:rsidRPr="00B248EA">
        <w:rPr>
          <w:b/>
          <w:sz w:val="26"/>
          <w:szCs w:val="26"/>
        </w:rPr>
        <w:t>объекта</w:t>
      </w:r>
      <w:r w:rsidRPr="00B248EA">
        <w:rPr>
          <w:sz w:val="26"/>
          <w:szCs w:val="26"/>
        </w:rPr>
        <w:t xml:space="preserve">: Обеспечение бесперебойного </w:t>
      </w:r>
      <w:r w:rsidRPr="00B248EA">
        <w:rPr>
          <w:sz w:val="26"/>
          <w:szCs w:val="26"/>
        </w:rPr>
        <w:t>теплоснабжения</w:t>
      </w:r>
      <w:r w:rsidRPr="00B248EA">
        <w:rPr>
          <w:sz w:val="26"/>
          <w:szCs w:val="26"/>
        </w:rPr>
        <w:t xml:space="preserve"> в сельском поселении «село Карага».</w:t>
      </w:r>
    </w:p>
    <w:p w:rsidR="00B248EA" w:rsidRPr="00B248EA" w:rsidRDefault="00B248EA" w:rsidP="00B248EA">
      <w:pPr>
        <w:autoSpaceDE w:val="0"/>
        <w:autoSpaceDN w:val="0"/>
        <w:jc w:val="both"/>
        <w:rPr>
          <w:sz w:val="26"/>
          <w:szCs w:val="26"/>
        </w:rPr>
      </w:pPr>
      <w:r w:rsidRPr="00B248EA">
        <w:rPr>
          <w:b/>
          <w:sz w:val="26"/>
          <w:szCs w:val="26"/>
        </w:rPr>
        <w:t>Начальная (минимальная) цена</w:t>
      </w:r>
      <w:r w:rsidRPr="00B248EA">
        <w:rPr>
          <w:sz w:val="26"/>
          <w:szCs w:val="26"/>
        </w:rPr>
        <w:t xml:space="preserve"> договора (без НДС) составляет: </w:t>
      </w:r>
      <w:r w:rsidRPr="00B248EA">
        <w:rPr>
          <w:sz w:val="26"/>
          <w:szCs w:val="26"/>
        </w:rPr>
        <w:t>84 374,22</w:t>
      </w:r>
      <w:r w:rsidRPr="00B248EA">
        <w:rPr>
          <w:sz w:val="26"/>
          <w:szCs w:val="26"/>
        </w:rPr>
        <w:t xml:space="preserve"> руб. в месяц.</w:t>
      </w:r>
    </w:p>
    <w:p w:rsidR="001A6A17" w:rsidRPr="00B248EA" w:rsidRDefault="001A6A17" w:rsidP="001A6A17">
      <w:pPr>
        <w:autoSpaceDE w:val="0"/>
        <w:autoSpaceDN w:val="0"/>
        <w:jc w:val="both"/>
        <w:rPr>
          <w:b/>
          <w:sz w:val="26"/>
          <w:szCs w:val="26"/>
        </w:rPr>
      </w:pPr>
    </w:p>
    <w:p w:rsidR="00612310" w:rsidRPr="00B248EA" w:rsidRDefault="00612310" w:rsidP="00612310">
      <w:pPr>
        <w:pStyle w:val="aa"/>
        <w:rPr>
          <w:sz w:val="26"/>
          <w:szCs w:val="26"/>
        </w:rPr>
      </w:pPr>
      <w:r w:rsidRPr="00B248EA">
        <w:rPr>
          <w:sz w:val="26"/>
          <w:szCs w:val="26"/>
        </w:rPr>
        <w:t xml:space="preserve">2. Утвердить </w:t>
      </w:r>
      <w:r w:rsidR="00EB3B83" w:rsidRPr="00B248EA">
        <w:rPr>
          <w:sz w:val="26"/>
          <w:szCs w:val="26"/>
        </w:rPr>
        <w:t xml:space="preserve">конкурсную </w:t>
      </w:r>
      <w:r w:rsidRPr="00B248EA">
        <w:rPr>
          <w:sz w:val="26"/>
          <w:szCs w:val="26"/>
        </w:rPr>
        <w:t>документацию (Приложение</w:t>
      </w:r>
      <w:r w:rsidR="00B248EA">
        <w:rPr>
          <w:sz w:val="26"/>
          <w:szCs w:val="26"/>
        </w:rPr>
        <w:t xml:space="preserve"> 1, Приложение 2</w:t>
      </w:r>
      <w:r w:rsidRPr="00B248EA">
        <w:rPr>
          <w:sz w:val="26"/>
          <w:szCs w:val="26"/>
        </w:rPr>
        <w:t>).</w:t>
      </w:r>
    </w:p>
    <w:p w:rsidR="00612310" w:rsidRPr="00B248EA" w:rsidRDefault="00EB3B83" w:rsidP="00612310">
      <w:pPr>
        <w:ind w:firstLine="720"/>
        <w:jc w:val="both"/>
        <w:rPr>
          <w:sz w:val="26"/>
          <w:szCs w:val="26"/>
        </w:rPr>
      </w:pPr>
      <w:r w:rsidRPr="00B248EA">
        <w:rPr>
          <w:sz w:val="26"/>
          <w:szCs w:val="26"/>
        </w:rPr>
        <w:t>3. Р</w:t>
      </w:r>
      <w:r w:rsidR="00612310" w:rsidRPr="00B248EA">
        <w:rPr>
          <w:sz w:val="26"/>
          <w:szCs w:val="26"/>
        </w:rPr>
        <w:t xml:space="preserve">азместить извещение о проведении </w:t>
      </w:r>
      <w:r w:rsidRPr="00B248EA">
        <w:rPr>
          <w:sz w:val="26"/>
          <w:szCs w:val="26"/>
        </w:rPr>
        <w:t>конкурса</w:t>
      </w:r>
      <w:r w:rsidR="00612310" w:rsidRPr="00B248EA">
        <w:rPr>
          <w:sz w:val="26"/>
          <w:szCs w:val="26"/>
        </w:rPr>
        <w:t xml:space="preserve"> и </w:t>
      </w:r>
      <w:r w:rsidRPr="00B248EA">
        <w:rPr>
          <w:sz w:val="26"/>
          <w:szCs w:val="26"/>
        </w:rPr>
        <w:t xml:space="preserve">конкурсную </w:t>
      </w:r>
      <w:r w:rsidR="00612310" w:rsidRPr="00B248EA">
        <w:rPr>
          <w:sz w:val="26"/>
          <w:szCs w:val="26"/>
        </w:rPr>
        <w:t xml:space="preserve">документацию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5" w:history="1">
        <w:r w:rsidR="00612310" w:rsidRPr="00B248EA">
          <w:rPr>
            <w:rStyle w:val="a9"/>
            <w:sz w:val="26"/>
            <w:szCs w:val="26"/>
          </w:rPr>
          <w:t>www.torgi.gov.ru</w:t>
        </w:r>
      </w:hyperlink>
      <w:r w:rsidR="00612310" w:rsidRPr="00B248EA">
        <w:rPr>
          <w:sz w:val="26"/>
          <w:szCs w:val="26"/>
        </w:rPr>
        <w:t xml:space="preserve"> не менее чем за </w:t>
      </w:r>
      <w:r w:rsidRPr="00B248EA">
        <w:rPr>
          <w:sz w:val="26"/>
          <w:szCs w:val="26"/>
        </w:rPr>
        <w:t>тридцать</w:t>
      </w:r>
      <w:r w:rsidR="00612310" w:rsidRPr="00B248EA">
        <w:rPr>
          <w:sz w:val="26"/>
          <w:szCs w:val="26"/>
        </w:rPr>
        <w:t xml:space="preserve"> дней до дня окончания подачи заявок на участие в </w:t>
      </w:r>
      <w:r w:rsidRPr="00B248EA">
        <w:rPr>
          <w:sz w:val="26"/>
          <w:szCs w:val="26"/>
        </w:rPr>
        <w:t>конкурсе</w:t>
      </w:r>
      <w:r w:rsidR="00612310" w:rsidRPr="00B248EA">
        <w:rPr>
          <w:sz w:val="26"/>
          <w:szCs w:val="26"/>
        </w:rPr>
        <w:t>.</w:t>
      </w:r>
    </w:p>
    <w:p w:rsidR="00612310" w:rsidRPr="00B248EA" w:rsidRDefault="00612310" w:rsidP="006123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48EA">
        <w:rPr>
          <w:sz w:val="26"/>
          <w:szCs w:val="26"/>
        </w:rPr>
        <w:t xml:space="preserve">4. </w:t>
      </w:r>
      <w:r w:rsidR="00EB3B83" w:rsidRPr="00B248EA">
        <w:rPr>
          <w:sz w:val="26"/>
          <w:szCs w:val="26"/>
        </w:rPr>
        <w:t>Р</w:t>
      </w:r>
      <w:r w:rsidRPr="00B248EA">
        <w:rPr>
          <w:sz w:val="26"/>
          <w:szCs w:val="26"/>
        </w:rPr>
        <w:t xml:space="preserve">азместить настоящее постановление, извещение о проведении </w:t>
      </w:r>
      <w:r w:rsidR="00EB3B83" w:rsidRPr="00B248EA">
        <w:rPr>
          <w:sz w:val="26"/>
          <w:szCs w:val="26"/>
        </w:rPr>
        <w:t>конкурса</w:t>
      </w:r>
      <w:r w:rsidRPr="00B248EA">
        <w:rPr>
          <w:sz w:val="26"/>
          <w:szCs w:val="26"/>
        </w:rPr>
        <w:t xml:space="preserve"> и </w:t>
      </w:r>
      <w:r w:rsidR="00EB3B83" w:rsidRPr="00B248EA">
        <w:rPr>
          <w:sz w:val="26"/>
          <w:szCs w:val="26"/>
        </w:rPr>
        <w:t xml:space="preserve">конкурсную </w:t>
      </w:r>
      <w:r w:rsidRPr="00B248EA">
        <w:rPr>
          <w:sz w:val="26"/>
          <w:szCs w:val="26"/>
        </w:rPr>
        <w:t xml:space="preserve">документацию на официальном сайте муниципального образования </w:t>
      </w:r>
      <w:r w:rsidR="00EB3B83" w:rsidRPr="00B248EA">
        <w:rPr>
          <w:sz w:val="26"/>
          <w:szCs w:val="26"/>
        </w:rPr>
        <w:t>сельского поселения «село Карага»</w:t>
      </w:r>
      <w:r w:rsidRPr="00B248EA">
        <w:rPr>
          <w:sz w:val="26"/>
          <w:szCs w:val="26"/>
        </w:rPr>
        <w:t xml:space="preserve"> в информационно-телекоммуникационной сети Интернет.</w:t>
      </w:r>
    </w:p>
    <w:p w:rsidR="00612310" w:rsidRPr="00B248EA" w:rsidRDefault="00612310" w:rsidP="00612310">
      <w:pPr>
        <w:pStyle w:val="aa"/>
        <w:rPr>
          <w:sz w:val="26"/>
          <w:szCs w:val="26"/>
        </w:rPr>
      </w:pPr>
      <w:r w:rsidRPr="00B248EA">
        <w:rPr>
          <w:sz w:val="26"/>
          <w:szCs w:val="26"/>
        </w:rPr>
        <w:t xml:space="preserve">5. </w:t>
      </w:r>
      <w:r w:rsidR="00EB3B83" w:rsidRPr="00B248EA">
        <w:rPr>
          <w:sz w:val="26"/>
          <w:szCs w:val="26"/>
        </w:rPr>
        <w:t>П</w:t>
      </w:r>
      <w:r w:rsidRPr="00B248EA">
        <w:rPr>
          <w:sz w:val="26"/>
          <w:szCs w:val="26"/>
        </w:rPr>
        <w:t xml:space="preserve">о результатам </w:t>
      </w:r>
      <w:r w:rsidR="00EB3B83" w:rsidRPr="00B248EA">
        <w:rPr>
          <w:sz w:val="26"/>
          <w:szCs w:val="26"/>
        </w:rPr>
        <w:t>проведенного конкурса</w:t>
      </w:r>
      <w:r w:rsidRPr="00B248EA">
        <w:rPr>
          <w:sz w:val="26"/>
          <w:szCs w:val="26"/>
        </w:rPr>
        <w:t xml:space="preserve"> в порядке и сроки, предусмотренные </w:t>
      </w:r>
      <w:r w:rsidR="00EB3B83" w:rsidRPr="00B248EA">
        <w:rPr>
          <w:sz w:val="26"/>
          <w:szCs w:val="26"/>
        </w:rPr>
        <w:t xml:space="preserve">конкурсной </w:t>
      </w:r>
      <w:r w:rsidRPr="00B248EA">
        <w:rPr>
          <w:sz w:val="26"/>
          <w:szCs w:val="26"/>
        </w:rPr>
        <w:t>документацией, заключить договор аренды муниципального имущества.</w:t>
      </w:r>
    </w:p>
    <w:p w:rsidR="00612310" w:rsidRPr="00B248EA" w:rsidRDefault="00612310" w:rsidP="00612310">
      <w:pPr>
        <w:jc w:val="both"/>
        <w:rPr>
          <w:sz w:val="26"/>
          <w:szCs w:val="26"/>
        </w:rPr>
      </w:pPr>
      <w:r w:rsidRPr="00B248EA">
        <w:rPr>
          <w:sz w:val="26"/>
          <w:szCs w:val="26"/>
        </w:rPr>
        <w:tab/>
        <w:t xml:space="preserve">6. Контроль за исполнением данного постановления </w:t>
      </w:r>
      <w:r w:rsidR="00EB3B83" w:rsidRPr="00B248EA">
        <w:rPr>
          <w:sz w:val="26"/>
          <w:szCs w:val="26"/>
        </w:rPr>
        <w:t>оставляю за собой.</w:t>
      </w:r>
    </w:p>
    <w:p w:rsidR="00612310" w:rsidRPr="00B248EA" w:rsidRDefault="00612310" w:rsidP="00612310">
      <w:pPr>
        <w:jc w:val="both"/>
        <w:rPr>
          <w:sz w:val="26"/>
          <w:szCs w:val="26"/>
        </w:rPr>
      </w:pPr>
      <w:r w:rsidRPr="00B248EA">
        <w:rPr>
          <w:sz w:val="26"/>
          <w:szCs w:val="26"/>
        </w:rPr>
        <w:tab/>
        <w:t>7. Настоящее постановление вступает в силу с момента его подписания.</w:t>
      </w:r>
    </w:p>
    <w:p w:rsidR="00612310" w:rsidRPr="00B248EA" w:rsidRDefault="00612310" w:rsidP="00612310">
      <w:pPr>
        <w:jc w:val="both"/>
        <w:rPr>
          <w:sz w:val="26"/>
          <w:szCs w:val="26"/>
        </w:rPr>
      </w:pPr>
    </w:p>
    <w:p w:rsidR="002635CE" w:rsidRPr="00B248EA" w:rsidRDefault="002635CE" w:rsidP="002635CE">
      <w:pPr>
        <w:rPr>
          <w:sz w:val="26"/>
          <w:szCs w:val="26"/>
        </w:rPr>
      </w:pPr>
    </w:p>
    <w:p w:rsidR="00EB3B83" w:rsidRPr="00B248EA" w:rsidRDefault="00EB3B83" w:rsidP="002635CE">
      <w:pPr>
        <w:rPr>
          <w:sz w:val="26"/>
          <w:szCs w:val="26"/>
        </w:rPr>
      </w:pPr>
    </w:p>
    <w:p w:rsidR="00EB3B83" w:rsidRPr="00B248EA" w:rsidRDefault="00EB3B83">
      <w:pPr>
        <w:rPr>
          <w:bCs/>
          <w:sz w:val="26"/>
          <w:szCs w:val="26"/>
        </w:rPr>
      </w:pPr>
      <w:r w:rsidRPr="00B248EA">
        <w:rPr>
          <w:bCs/>
          <w:sz w:val="26"/>
          <w:szCs w:val="26"/>
        </w:rPr>
        <w:t>Глава сельского поселения</w:t>
      </w:r>
    </w:p>
    <w:p w:rsidR="00AA3022" w:rsidRPr="00B248EA" w:rsidRDefault="00EB3B83">
      <w:pPr>
        <w:rPr>
          <w:bCs/>
          <w:sz w:val="26"/>
          <w:szCs w:val="26"/>
        </w:rPr>
      </w:pPr>
      <w:r w:rsidRPr="00B248EA">
        <w:rPr>
          <w:bCs/>
          <w:sz w:val="26"/>
          <w:szCs w:val="26"/>
        </w:rPr>
        <w:t>«село Карага»</w:t>
      </w:r>
      <w:r w:rsidRPr="00B248EA">
        <w:rPr>
          <w:bCs/>
          <w:sz w:val="26"/>
          <w:szCs w:val="26"/>
        </w:rPr>
        <w:tab/>
      </w:r>
      <w:r w:rsidRPr="00B248EA">
        <w:rPr>
          <w:bCs/>
          <w:sz w:val="26"/>
          <w:szCs w:val="26"/>
        </w:rPr>
        <w:tab/>
      </w:r>
      <w:r w:rsidRPr="00B248EA">
        <w:rPr>
          <w:bCs/>
          <w:sz w:val="26"/>
          <w:szCs w:val="26"/>
        </w:rPr>
        <w:tab/>
      </w:r>
      <w:r w:rsidRPr="00B248EA">
        <w:rPr>
          <w:bCs/>
          <w:sz w:val="26"/>
          <w:szCs w:val="26"/>
        </w:rPr>
        <w:tab/>
      </w:r>
      <w:r w:rsidRPr="00B248EA">
        <w:rPr>
          <w:bCs/>
          <w:sz w:val="26"/>
          <w:szCs w:val="26"/>
        </w:rPr>
        <w:tab/>
      </w:r>
      <w:r w:rsidRPr="00B248EA">
        <w:rPr>
          <w:bCs/>
          <w:sz w:val="26"/>
          <w:szCs w:val="26"/>
        </w:rPr>
        <w:tab/>
      </w:r>
      <w:r w:rsidRPr="00B248EA">
        <w:rPr>
          <w:bCs/>
          <w:sz w:val="26"/>
          <w:szCs w:val="26"/>
        </w:rPr>
        <w:tab/>
        <w:t xml:space="preserve">Н.В. </w:t>
      </w:r>
      <w:proofErr w:type="spellStart"/>
      <w:r w:rsidRPr="00B248EA">
        <w:rPr>
          <w:bCs/>
          <w:sz w:val="26"/>
          <w:szCs w:val="26"/>
        </w:rPr>
        <w:t>Шафранская</w:t>
      </w:r>
      <w:proofErr w:type="spellEnd"/>
    </w:p>
    <w:p w:rsidR="00A911C0" w:rsidRPr="00B248EA" w:rsidRDefault="00A911C0">
      <w:pPr>
        <w:rPr>
          <w:bCs/>
        </w:rPr>
      </w:pPr>
    </w:p>
    <w:sectPr w:rsidR="00A911C0" w:rsidRPr="00B248EA" w:rsidSect="00B248EA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187E"/>
    <w:multiLevelType w:val="multilevel"/>
    <w:tmpl w:val="5648A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6D256A78"/>
    <w:multiLevelType w:val="multilevel"/>
    <w:tmpl w:val="4816C9E0"/>
    <w:lvl w:ilvl="0">
      <w:start w:val="1"/>
      <w:numFmt w:val="decimal"/>
      <w:suff w:val="space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CE"/>
    <w:rsid w:val="001A6A17"/>
    <w:rsid w:val="002635CE"/>
    <w:rsid w:val="0030071D"/>
    <w:rsid w:val="004148EA"/>
    <w:rsid w:val="00612310"/>
    <w:rsid w:val="00920609"/>
    <w:rsid w:val="00A911C0"/>
    <w:rsid w:val="00AA3022"/>
    <w:rsid w:val="00B248EA"/>
    <w:rsid w:val="00D61F39"/>
    <w:rsid w:val="00E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1522CE"/>
  <w15:docId w15:val="{1DE25F46-AE87-453D-802D-2F217EBD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635CE"/>
    <w:pPr>
      <w:jc w:val="center"/>
    </w:pPr>
    <w:rPr>
      <w:b/>
      <w:bCs/>
      <w:sz w:val="40"/>
    </w:rPr>
  </w:style>
  <w:style w:type="character" w:customStyle="1" w:styleId="a5">
    <w:name w:val="Заголовок Знак"/>
    <w:basedOn w:val="a0"/>
    <w:link w:val="a3"/>
    <w:rsid w:val="002635C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4">
    <w:name w:val="Subtitle"/>
    <w:basedOn w:val="a"/>
    <w:link w:val="a6"/>
    <w:qFormat/>
    <w:rsid w:val="002635CE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4"/>
    <w:rsid w:val="002635CE"/>
    <w:rPr>
      <w:rFonts w:ascii="Arial" w:eastAsia="Times New Roman" w:hAnsi="Arial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263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635CE"/>
    <w:pPr>
      <w:ind w:left="720"/>
      <w:contextualSpacing/>
    </w:pPr>
  </w:style>
  <w:style w:type="paragraph" w:customStyle="1" w:styleId="1">
    <w:name w:val="Обычный1"/>
    <w:rsid w:val="002635C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semiHidden/>
    <w:unhideWhenUsed/>
    <w:rsid w:val="00612310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612310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12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1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11C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cp:lastPrinted>2020-12-29T04:17:00Z</cp:lastPrinted>
  <dcterms:created xsi:type="dcterms:W3CDTF">2018-06-20T02:36:00Z</dcterms:created>
  <dcterms:modified xsi:type="dcterms:W3CDTF">2020-12-29T04:18:00Z</dcterms:modified>
</cp:coreProperties>
</file>