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DD3F53" w:rsidRPr="008D13CF" w:rsidTr="00E80192">
        <w:tc>
          <w:tcPr>
            <w:tcW w:w="4854" w:type="dxa"/>
          </w:tcPr>
          <w:p w:rsidR="00DD3F53" w:rsidRPr="008D13CF" w:rsidRDefault="00F05145" w:rsidP="00524475">
            <w:pPr>
              <w:tabs>
                <w:tab w:val="left" w:pos="705"/>
              </w:tabs>
              <w:jc w:val="both"/>
              <w:outlineLvl w:val="0"/>
            </w:pPr>
            <w:bookmarkStart w:id="0" w:name="_GoBack"/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 xml:space="preserve">постановление Губернатора Камчатского края от </w:t>
            </w:r>
            <w:r w:rsidR="00524475">
              <w:rPr>
                <w:szCs w:val="28"/>
              </w:rPr>
              <w:t>01.04.2014</w:t>
            </w:r>
            <w:r>
              <w:rPr>
                <w:szCs w:val="28"/>
              </w:rPr>
              <w:t xml:space="preserve"> № </w:t>
            </w:r>
            <w:r w:rsidR="00524475">
              <w:rPr>
                <w:szCs w:val="28"/>
              </w:rPr>
              <w:t>3</w:t>
            </w:r>
            <w:r>
              <w:rPr>
                <w:szCs w:val="28"/>
              </w:rPr>
              <w:t>7 «</w:t>
            </w:r>
            <w:r w:rsidR="008D433E">
              <w:rPr>
                <w:szCs w:val="28"/>
              </w:rPr>
              <w:t xml:space="preserve">Об утверждении </w:t>
            </w:r>
            <w:r w:rsidR="006358E2">
              <w:rPr>
                <w:szCs w:val="28"/>
              </w:rPr>
              <w:t>По</w:t>
            </w:r>
            <w:r w:rsidR="00524475">
              <w:rPr>
                <w:szCs w:val="28"/>
              </w:rPr>
              <w:t xml:space="preserve">ложения о порядке </w:t>
            </w:r>
            <w:r w:rsidR="006358E2">
              <w:rPr>
                <w:szCs w:val="28"/>
              </w:rPr>
              <w:t xml:space="preserve">сообщения лицами, замещающими отдельные государственные должности Камчатского края, </w:t>
            </w:r>
            <w:r w:rsidR="00524475">
              <w:rPr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Cs w:val="28"/>
              </w:rPr>
              <w:t>»</w:t>
            </w:r>
            <w:bookmarkEnd w:id="0"/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Губернатора Камчатского края </w:t>
      </w:r>
      <w:r w:rsidR="00A240F0" w:rsidRPr="0052447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24475" w:rsidRPr="00524475">
        <w:rPr>
          <w:rFonts w:ascii="Times New Roman" w:hAnsi="Times New Roman" w:cs="Times New Roman"/>
          <w:sz w:val="28"/>
          <w:szCs w:val="28"/>
        </w:rPr>
        <w:t xml:space="preserve">01.04.2014 </w:t>
      </w:r>
      <w:r w:rsidR="00524475">
        <w:rPr>
          <w:rFonts w:ascii="Times New Roman" w:hAnsi="Times New Roman" w:cs="Times New Roman"/>
          <w:sz w:val="28"/>
          <w:szCs w:val="28"/>
        </w:rPr>
        <w:br/>
      </w:r>
      <w:r w:rsidR="00524475" w:rsidRPr="00524475">
        <w:rPr>
          <w:rFonts w:ascii="Times New Roman" w:hAnsi="Times New Roman" w:cs="Times New Roman"/>
          <w:sz w:val="28"/>
          <w:szCs w:val="28"/>
        </w:rPr>
        <w:t xml:space="preserve">№ 37 </w:t>
      </w:r>
      <w:r w:rsidR="00A240F0" w:rsidRPr="00524475">
        <w:rPr>
          <w:rFonts w:ascii="Times New Roman" w:hAnsi="Times New Roman" w:cs="Times New Roman"/>
          <w:sz w:val="28"/>
          <w:szCs w:val="28"/>
        </w:rPr>
        <w:t>«</w:t>
      </w:r>
      <w:r w:rsidR="00524475" w:rsidRPr="00524475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отдельные государственные должности Камчатского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A240F0" w:rsidRPr="00A240F0">
        <w:rPr>
          <w:rFonts w:ascii="Times New Roman" w:hAnsi="Times New Roman" w:cs="Times New Roman"/>
          <w:sz w:val="28"/>
          <w:szCs w:val="28"/>
        </w:rPr>
        <w:t>»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F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05331">
        <w:rPr>
          <w:rFonts w:ascii="Times New Roman" w:hAnsi="Times New Roman" w:cs="Times New Roman"/>
          <w:sz w:val="28"/>
          <w:szCs w:val="28"/>
        </w:rPr>
        <w:t xml:space="preserve">1) </w:t>
      </w:r>
      <w:r w:rsidR="00A240F0">
        <w:rPr>
          <w:rFonts w:ascii="Times New Roman" w:hAnsi="Times New Roman" w:cs="Times New Roman"/>
          <w:sz w:val="28"/>
          <w:szCs w:val="28"/>
        </w:rPr>
        <w:t xml:space="preserve">в </w:t>
      </w:r>
      <w:r w:rsidR="00357E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C6589">
        <w:rPr>
          <w:rFonts w:ascii="Times New Roman" w:hAnsi="Times New Roman" w:cs="Times New Roman"/>
          <w:sz w:val="28"/>
          <w:szCs w:val="28"/>
        </w:rPr>
        <w:t>3</w:t>
      </w:r>
      <w:r w:rsidR="00357E6F">
        <w:rPr>
          <w:rFonts w:ascii="Times New Roman" w:hAnsi="Times New Roman" w:cs="Times New Roman"/>
          <w:sz w:val="28"/>
          <w:szCs w:val="28"/>
        </w:rPr>
        <w:t xml:space="preserve"> слова «Главному управлению государственной службы Губернатора и Правительства Камчатского края» заменить словами «</w:t>
      </w:r>
      <w:r w:rsidR="00357E6F" w:rsidRPr="00357E6F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357E6F" w:rsidRPr="00357E6F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 Аппарата Губернатора и Правительства Камчатского края</w:t>
      </w:r>
      <w:r w:rsidR="00357E6F">
        <w:rPr>
          <w:rFonts w:ascii="Times New Roman" w:hAnsi="Times New Roman" w:cs="Times New Roman"/>
          <w:sz w:val="28"/>
          <w:szCs w:val="28"/>
        </w:rPr>
        <w:t>»</w:t>
      </w:r>
      <w:r w:rsidR="00BC6589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6837D1">
        <w:rPr>
          <w:rFonts w:ascii="Times New Roman" w:hAnsi="Times New Roman" w:cs="Times New Roman"/>
          <w:sz w:val="28"/>
          <w:szCs w:val="28"/>
        </w:rPr>
        <w:t>«лиц, замещающих государственные должности Камчатского края в Правительстве Камча</w:t>
      </w:r>
      <w:r w:rsidR="003B1EF3">
        <w:rPr>
          <w:rFonts w:ascii="Times New Roman" w:hAnsi="Times New Roman" w:cs="Times New Roman"/>
          <w:sz w:val="28"/>
          <w:szCs w:val="28"/>
        </w:rPr>
        <w:t>тского края» заменить словами «</w:t>
      </w:r>
      <w:r w:rsidR="006837D1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 Камчатского края в Правительстве Камчатского края,»</w:t>
      </w:r>
      <w:r w:rsidR="00357E6F">
        <w:rPr>
          <w:rFonts w:ascii="Times New Roman" w:hAnsi="Times New Roman" w:cs="Times New Roman"/>
          <w:sz w:val="28"/>
          <w:szCs w:val="28"/>
        </w:rPr>
        <w:t>;</w:t>
      </w:r>
    </w:p>
    <w:p w:rsidR="00117BA2" w:rsidRDefault="00E9424F" w:rsidP="00BC65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0F0">
        <w:rPr>
          <w:rFonts w:ascii="Times New Roman" w:hAnsi="Times New Roman" w:cs="Times New Roman"/>
          <w:sz w:val="28"/>
          <w:szCs w:val="28"/>
        </w:rPr>
        <w:t xml:space="preserve">) </w:t>
      </w:r>
      <w:r w:rsidR="00F87EB7">
        <w:rPr>
          <w:rFonts w:ascii="Times New Roman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87EB7">
        <w:rPr>
          <w:rFonts w:ascii="Times New Roman" w:hAnsi="Times New Roman" w:cs="Times New Roman"/>
          <w:sz w:val="28"/>
          <w:szCs w:val="28"/>
        </w:rPr>
        <w:t>я слова «лицами, замещающими государственные должности Камчатского края в Правительстве Камчатского края» заменить словами «лицами, замещающими государственные должности Камчатского края в Правительстве Камчатского края,».</w:t>
      </w:r>
    </w:p>
    <w:p w:rsidR="00A94DA0" w:rsidRPr="00ED1E61" w:rsidRDefault="00A240F0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E61">
        <w:rPr>
          <w:rFonts w:ascii="Times New Roman" w:hAnsi="Times New Roman" w:cs="Times New Roman"/>
          <w:b w:val="0"/>
          <w:sz w:val="28"/>
          <w:szCs w:val="28"/>
        </w:rPr>
        <w:t>2</w:t>
      </w:r>
      <w:r w:rsidR="003B1E68" w:rsidRPr="00ED1E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35F17" w:rsidRPr="00ED1E6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7A59D9" w:rsidRPr="00ED1E61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A94DA0" w:rsidRPr="00ED1E61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5853DF" w:rsidRDefault="005853DF">
      <w:r>
        <w:br w:type="page"/>
      </w:r>
    </w:p>
    <w:p w:rsidR="005853DF" w:rsidRPr="00427EB7" w:rsidRDefault="005853DF" w:rsidP="005853DF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5853DF" w:rsidRPr="00427EB7" w:rsidRDefault="005853DF" w:rsidP="005853DF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5853DF" w:rsidRDefault="005853DF" w:rsidP="005853DF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</w:t>
      </w:r>
      <w:r w:rsidRPr="00A240F0">
        <w:rPr>
          <w:color w:val="000000"/>
          <w:szCs w:val="28"/>
        </w:rPr>
        <w:t>постановление Губернатора Камчатского края от</w:t>
      </w:r>
      <w:r w:rsidRPr="00524475">
        <w:rPr>
          <w:color w:val="000000"/>
          <w:szCs w:val="28"/>
        </w:rPr>
        <w:t xml:space="preserve"> </w:t>
      </w:r>
      <w:r>
        <w:rPr>
          <w:szCs w:val="28"/>
        </w:rPr>
        <w:t xml:space="preserve">01.04.2014 </w:t>
      </w:r>
      <w:r w:rsidRPr="00524475">
        <w:rPr>
          <w:szCs w:val="28"/>
        </w:rPr>
        <w:t xml:space="preserve">№ 37 </w:t>
      </w:r>
      <w:r w:rsidRPr="00E80192">
        <w:rPr>
          <w:szCs w:val="28"/>
        </w:rPr>
        <w:t>«</w:t>
      </w:r>
      <w:r w:rsidRPr="00524475">
        <w:rPr>
          <w:szCs w:val="28"/>
        </w:rPr>
        <w:t>Об утверждении Положения о порядке сообщения лицами, замещающими отдельные государственные должности Камчатского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A240F0">
        <w:rPr>
          <w:szCs w:val="28"/>
        </w:rPr>
        <w:t>»</w:t>
      </w:r>
    </w:p>
    <w:p w:rsidR="005853DF" w:rsidRPr="00427EB7" w:rsidRDefault="005853DF" w:rsidP="005853DF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5853DF" w:rsidRDefault="005853DF" w:rsidP="005853DF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а также с целью уточнения отдельных положений. </w:t>
      </w:r>
    </w:p>
    <w:p w:rsidR="005853DF" w:rsidRDefault="005853DF" w:rsidP="005853D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5853DF" w:rsidRDefault="005853DF" w:rsidP="005853D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Кроме этого вносится уточнение в части перечисления лиц, на которых распространяет свое действие </w:t>
      </w:r>
      <w:r w:rsidRPr="00A240F0">
        <w:rPr>
          <w:color w:val="000000"/>
          <w:szCs w:val="28"/>
        </w:rPr>
        <w:t xml:space="preserve">постановление Губернатора Камчатского края </w:t>
      </w:r>
      <w:r w:rsidRPr="00524475">
        <w:rPr>
          <w:color w:val="000000"/>
          <w:szCs w:val="28"/>
        </w:rPr>
        <w:t xml:space="preserve">от </w:t>
      </w:r>
      <w:r w:rsidRPr="00524475">
        <w:rPr>
          <w:szCs w:val="28"/>
        </w:rPr>
        <w:t>01.04.2014 № 37 «Об утверждении Положения о порядке сообщения лицами, замещающими отдельные государственные должности Камчатского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A240F0">
        <w:rPr>
          <w:szCs w:val="28"/>
        </w:rPr>
        <w:t>»</w:t>
      </w:r>
      <w:r>
        <w:rPr>
          <w:szCs w:val="28"/>
        </w:rPr>
        <w:t>.</w:t>
      </w:r>
      <w:r w:rsidRPr="00A240F0"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5853DF" w:rsidRDefault="005853DF" w:rsidP="005853DF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5853DF" w:rsidRDefault="005853DF" w:rsidP="005853D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«20» мая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 xml:space="preserve">«01» июня 2021 года </w:t>
      </w:r>
      <w:r>
        <w:rPr>
          <w:szCs w:val="28"/>
        </w:rPr>
        <w:t>независимой антикоррупционной экспертизы.</w:t>
      </w:r>
    </w:p>
    <w:p w:rsidR="005853DF" w:rsidRDefault="005853DF" w:rsidP="005853D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 xml:space="preserve">Об утверждении Порядка проведения оценки регулирующего воздействия проектов нормативных правовых актов </w:t>
      </w:r>
      <w:r w:rsidRPr="008B7954">
        <w:rPr>
          <w:szCs w:val="28"/>
        </w:rPr>
        <w:lastRenderedPageBreak/>
        <w:t>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5853DF" w:rsidRDefault="005853DF" w:rsidP="005853DF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853DF" w:rsidRDefault="005853DF" w:rsidP="005853DF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853DF" w:rsidRDefault="005853DF" w:rsidP="005853DF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6D71" w:rsidRDefault="003D6D71" w:rsidP="0040114D">
      <w:pPr>
        <w:autoSpaceDE w:val="0"/>
        <w:autoSpaceDN w:val="0"/>
        <w:adjustRightInd w:val="0"/>
        <w:jc w:val="both"/>
      </w:pPr>
    </w:p>
    <w:sectPr w:rsidR="003D6D71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E8" w:rsidRDefault="004D0AE8" w:rsidP="00342D13">
      <w:r>
        <w:separator/>
      </w:r>
    </w:p>
  </w:endnote>
  <w:endnote w:type="continuationSeparator" w:id="0">
    <w:p w:rsidR="004D0AE8" w:rsidRDefault="004D0AE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E8" w:rsidRDefault="004D0AE8" w:rsidP="00342D13">
      <w:r>
        <w:separator/>
      </w:r>
    </w:p>
  </w:footnote>
  <w:footnote w:type="continuationSeparator" w:id="0">
    <w:p w:rsidR="004D0AE8" w:rsidRDefault="004D0AE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DF">
          <w:rPr>
            <w:noProof/>
          </w:rPr>
          <w:t>4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5C9A"/>
    <w:rsid w:val="00044126"/>
    <w:rsid w:val="00050DBE"/>
    <w:rsid w:val="000545B3"/>
    <w:rsid w:val="000C1841"/>
    <w:rsid w:val="00117BA2"/>
    <w:rsid w:val="00153ABD"/>
    <w:rsid w:val="00164E3E"/>
    <w:rsid w:val="001723D0"/>
    <w:rsid w:val="0019050A"/>
    <w:rsid w:val="00191854"/>
    <w:rsid w:val="00192D06"/>
    <w:rsid w:val="00196836"/>
    <w:rsid w:val="001E0B39"/>
    <w:rsid w:val="001E62AB"/>
    <w:rsid w:val="00200564"/>
    <w:rsid w:val="002011CC"/>
    <w:rsid w:val="00223D68"/>
    <w:rsid w:val="00223E74"/>
    <w:rsid w:val="00230F4D"/>
    <w:rsid w:val="00232A85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C4DED"/>
    <w:rsid w:val="002D43BE"/>
    <w:rsid w:val="002F1F68"/>
    <w:rsid w:val="002F7536"/>
    <w:rsid w:val="003142AB"/>
    <w:rsid w:val="00321E7D"/>
    <w:rsid w:val="00342D13"/>
    <w:rsid w:val="00342F16"/>
    <w:rsid w:val="00357E6F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B1EF3"/>
    <w:rsid w:val="003C2A43"/>
    <w:rsid w:val="003C3233"/>
    <w:rsid w:val="003C5AE0"/>
    <w:rsid w:val="003D6D71"/>
    <w:rsid w:val="003D6F0D"/>
    <w:rsid w:val="003E38BA"/>
    <w:rsid w:val="0040114D"/>
    <w:rsid w:val="0043340F"/>
    <w:rsid w:val="00441A91"/>
    <w:rsid w:val="00460247"/>
    <w:rsid w:val="0046790E"/>
    <w:rsid w:val="0048068C"/>
    <w:rsid w:val="0048261B"/>
    <w:rsid w:val="004C1861"/>
    <w:rsid w:val="004D0AE8"/>
    <w:rsid w:val="004D492F"/>
    <w:rsid w:val="004D79DB"/>
    <w:rsid w:val="004E1E36"/>
    <w:rsid w:val="004F0472"/>
    <w:rsid w:val="004F65AC"/>
    <w:rsid w:val="00511A74"/>
    <w:rsid w:val="00512C6C"/>
    <w:rsid w:val="00524475"/>
    <w:rsid w:val="00531562"/>
    <w:rsid w:val="00541D29"/>
    <w:rsid w:val="00544B03"/>
    <w:rsid w:val="005709CE"/>
    <w:rsid w:val="00581C36"/>
    <w:rsid w:val="005853DF"/>
    <w:rsid w:val="005B4720"/>
    <w:rsid w:val="005C4089"/>
    <w:rsid w:val="005D05AC"/>
    <w:rsid w:val="005D126B"/>
    <w:rsid w:val="005E22DD"/>
    <w:rsid w:val="005E2FF1"/>
    <w:rsid w:val="005F0B57"/>
    <w:rsid w:val="005F2BC6"/>
    <w:rsid w:val="006317BF"/>
    <w:rsid w:val="006358E2"/>
    <w:rsid w:val="00652220"/>
    <w:rsid w:val="006604E4"/>
    <w:rsid w:val="006650EC"/>
    <w:rsid w:val="006739F4"/>
    <w:rsid w:val="006837D1"/>
    <w:rsid w:val="006979FB"/>
    <w:rsid w:val="006A5AB2"/>
    <w:rsid w:val="006B39D5"/>
    <w:rsid w:val="006B5663"/>
    <w:rsid w:val="006B6399"/>
    <w:rsid w:val="006C30E2"/>
    <w:rsid w:val="006C58AC"/>
    <w:rsid w:val="006D4BF2"/>
    <w:rsid w:val="006E4B23"/>
    <w:rsid w:val="00733DC4"/>
    <w:rsid w:val="00747197"/>
    <w:rsid w:val="00760202"/>
    <w:rsid w:val="007A2D78"/>
    <w:rsid w:val="007A59D9"/>
    <w:rsid w:val="007A764E"/>
    <w:rsid w:val="007C6DC9"/>
    <w:rsid w:val="007D3A9D"/>
    <w:rsid w:val="007E17B7"/>
    <w:rsid w:val="007F49CA"/>
    <w:rsid w:val="0080421E"/>
    <w:rsid w:val="00815D96"/>
    <w:rsid w:val="00823E64"/>
    <w:rsid w:val="0083039A"/>
    <w:rsid w:val="00832E23"/>
    <w:rsid w:val="00835E39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52C9A"/>
    <w:rsid w:val="00A540B6"/>
    <w:rsid w:val="00A5593D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133C"/>
    <w:rsid w:val="00AE6285"/>
    <w:rsid w:val="00AE7CE5"/>
    <w:rsid w:val="00B0143F"/>
    <w:rsid w:val="00B047CC"/>
    <w:rsid w:val="00B05805"/>
    <w:rsid w:val="00B16CA1"/>
    <w:rsid w:val="00B22F4B"/>
    <w:rsid w:val="00B354EC"/>
    <w:rsid w:val="00B4491C"/>
    <w:rsid w:val="00B524A1"/>
    <w:rsid w:val="00B539F9"/>
    <w:rsid w:val="00B540BB"/>
    <w:rsid w:val="00B5587F"/>
    <w:rsid w:val="00B60245"/>
    <w:rsid w:val="00B640DB"/>
    <w:rsid w:val="00B6512D"/>
    <w:rsid w:val="00B67917"/>
    <w:rsid w:val="00B70617"/>
    <w:rsid w:val="00B74965"/>
    <w:rsid w:val="00BA2CFB"/>
    <w:rsid w:val="00BA2D9F"/>
    <w:rsid w:val="00BC6589"/>
    <w:rsid w:val="00BC74AD"/>
    <w:rsid w:val="00BD3083"/>
    <w:rsid w:val="00BE2A9B"/>
    <w:rsid w:val="00BE500C"/>
    <w:rsid w:val="00BF3927"/>
    <w:rsid w:val="00BF5293"/>
    <w:rsid w:val="00BF5348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D4A09"/>
    <w:rsid w:val="00CD4E6C"/>
    <w:rsid w:val="00CE5360"/>
    <w:rsid w:val="00CF1954"/>
    <w:rsid w:val="00D04C82"/>
    <w:rsid w:val="00D07CBA"/>
    <w:rsid w:val="00D1278B"/>
    <w:rsid w:val="00D23436"/>
    <w:rsid w:val="00D35F17"/>
    <w:rsid w:val="00D605CF"/>
    <w:rsid w:val="00D732F7"/>
    <w:rsid w:val="00DA3A2D"/>
    <w:rsid w:val="00DC34F7"/>
    <w:rsid w:val="00DD3F53"/>
    <w:rsid w:val="00DD4ED4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0485"/>
    <w:rsid w:val="00E65261"/>
    <w:rsid w:val="00E704ED"/>
    <w:rsid w:val="00E80192"/>
    <w:rsid w:val="00E872A5"/>
    <w:rsid w:val="00E9424F"/>
    <w:rsid w:val="00E94805"/>
    <w:rsid w:val="00ED1E61"/>
    <w:rsid w:val="00ED4F19"/>
    <w:rsid w:val="00EE0DFD"/>
    <w:rsid w:val="00EE32C5"/>
    <w:rsid w:val="00EE60C2"/>
    <w:rsid w:val="00EE6F1E"/>
    <w:rsid w:val="00F05145"/>
    <w:rsid w:val="00F0674A"/>
    <w:rsid w:val="00F10B4F"/>
    <w:rsid w:val="00F31C4B"/>
    <w:rsid w:val="00F35D89"/>
    <w:rsid w:val="00F51940"/>
    <w:rsid w:val="00F619CA"/>
    <w:rsid w:val="00F70244"/>
    <w:rsid w:val="00F73B10"/>
    <w:rsid w:val="00F74A59"/>
    <w:rsid w:val="00F754D9"/>
    <w:rsid w:val="00F87EB7"/>
    <w:rsid w:val="00F978B7"/>
    <w:rsid w:val="00FA11B3"/>
    <w:rsid w:val="00FB6E5E"/>
    <w:rsid w:val="00FD68ED"/>
    <w:rsid w:val="00FE56A0"/>
    <w:rsid w:val="00FE7897"/>
    <w:rsid w:val="00FF248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77C-4CBF-4B79-8990-D57EC706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74</cp:revision>
  <cp:lastPrinted>2021-04-01T21:49:00Z</cp:lastPrinted>
  <dcterms:created xsi:type="dcterms:W3CDTF">2020-05-12T02:48:00Z</dcterms:created>
  <dcterms:modified xsi:type="dcterms:W3CDTF">2021-05-19T23:51:00Z</dcterms:modified>
</cp:coreProperties>
</file>