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22D8A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государственного заказа на мероприятия по профессиональному развитию государственных гражданских служащих Камчатского края на 2021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2D70" w:rsidRDefault="00B62D70" w:rsidP="00B62D7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2D70">
        <w:rPr>
          <w:rFonts w:ascii="Times New Roman" w:hAnsi="Times New Roman" w:cs="Times New Roman"/>
          <w:sz w:val="28"/>
          <w:szCs w:val="28"/>
        </w:rPr>
        <w:t>Утвердить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заказ на </w:t>
      </w:r>
      <w:r w:rsidRPr="00397827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</w:t>
      </w:r>
      <w:r w:rsidRPr="00DF0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 на 2021 год (далее – государственный заказ) согласно приложению к настоящему постановлению</w:t>
      </w:r>
      <w:r w:rsidRPr="00CE1B87">
        <w:rPr>
          <w:rFonts w:ascii="Times New Roman" w:hAnsi="Times New Roman" w:cs="Times New Roman"/>
          <w:sz w:val="28"/>
          <w:szCs w:val="28"/>
        </w:rPr>
        <w:t>.</w:t>
      </w:r>
    </w:p>
    <w:p w:rsidR="00B62D70" w:rsidRDefault="00B62D70" w:rsidP="00B62D70">
      <w:pPr>
        <w:pStyle w:val="ConsPlusNormal"/>
        <w:widowControl/>
        <w:tabs>
          <w:tab w:val="left" w:pos="8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1B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CE1B8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CE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заказа возл</w:t>
      </w:r>
      <w:r w:rsidR="00FF193A">
        <w:rPr>
          <w:rFonts w:ascii="Times New Roman" w:hAnsi="Times New Roman" w:cs="Times New Roman"/>
          <w:sz w:val="28"/>
          <w:szCs w:val="28"/>
        </w:rPr>
        <w:t>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7">
        <w:rPr>
          <w:rFonts w:ascii="Times New Roman" w:hAnsi="Times New Roman" w:cs="Times New Roman"/>
          <w:sz w:val="28"/>
          <w:szCs w:val="28"/>
        </w:rPr>
        <w:t xml:space="preserve">на </w:t>
      </w:r>
      <w:r w:rsidR="00FF193A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Вице-губернатора Камчатского края</w:t>
      </w:r>
      <w:r w:rsidRPr="00EB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</w:t>
      </w:r>
      <w:r w:rsidRPr="00B43D4B">
        <w:rPr>
          <w:rFonts w:ascii="Times New Roman" w:hAnsi="Times New Roman" w:cs="Times New Roman"/>
          <w:sz w:val="28"/>
          <w:szCs w:val="28"/>
        </w:rPr>
        <w:t>уководителя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3A">
        <w:rPr>
          <w:rFonts w:ascii="Times New Roman" w:hAnsi="Times New Roman" w:cs="Times New Roman"/>
          <w:sz w:val="28"/>
          <w:szCs w:val="28"/>
        </w:rPr>
        <w:t>Нехаева С.В</w:t>
      </w:r>
      <w:r w:rsidRPr="00B43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245" w:rsidRPr="009020D6" w:rsidRDefault="00B62D70" w:rsidP="009020D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1E6FE1" w:rsidTr="00D871DE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3439" w:rsidRPr="001E6FE1" w:rsidRDefault="00EB3439" w:rsidP="00D871DE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E0D" w:rsidRDefault="00526E0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526E0D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26E0D" w:rsidRPr="00964B46" w:rsidRDefault="00526E0D" w:rsidP="00F512F9">
      <w:pPr>
        <w:ind w:left="10490"/>
        <w:jc w:val="both"/>
        <w:rPr>
          <w:szCs w:val="28"/>
        </w:rPr>
      </w:pPr>
      <w:r w:rsidRPr="00964B46">
        <w:rPr>
          <w:szCs w:val="28"/>
        </w:rPr>
        <w:lastRenderedPageBreak/>
        <w:t>Приложение</w:t>
      </w:r>
      <w:r>
        <w:rPr>
          <w:szCs w:val="28"/>
        </w:rPr>
        <w:t xml:space="preserve"> к </w:t>
      </w:r>
      <w:r w:rsidRPr="00964B46">
        <w:rPr>
          <w:szCs w:val="28"/>
        </w:rPr>
        <w:t>постановлению</w:t>
      </w:r>
      <w:r w:rsidR="00D34045">
        <w:rPr>
          <w:szCs w:val="28"/>
        </w:rPr>
        <w:t xml:space="preserve"> </w:t>
      </w:r>
      <w:r>
        <w:rPr>
          <w:szCs w:val="28"/>
        </w:rPr>
        <w:t>П</w:t>
      </w:r>
      <w:r w:rsidRPr="00964B46">
        <w:rPr>
          <w:szCs w:val="28"/>
        </w:rPr>
        <w:t>равительства</w:t>
      </w:r>
      <w:r>
        <w:rPr>
          <w:szCs w:val="28"/>
        </w:rPr>
        <w:t xml:space="preserve"> </w:t>
      </w:r>
      <w:r w:rsidR="00D34045">
        <w:rPr>
          <w:szCs w:val="28"/>
        </w:rPr>
        <w:t>Камчатского</w:t>
      </w:r>
      <w:r>
        <w:rPr>
          <w:szCs w:val="28"/>
        </w:rPr>
        <w:t xml:space="preserve"> </w:t>
      </w:r>
      <w:r w:rsidRPr="00964B46">
        <w:rPr>
          <w:szCs w:val="28"/>
        </w:rPr>
        <w:t>края</w:t>
      </w:r>
      <w:r w:rsidR="00D34045">
        <w:rPr>
          <w:szCs w:val="28"/>
        </w:rPr>
        <w:t xml:space="preserve"> </w:t>
      </w:r>
      <w:r>
        <w:rPr>
          <w:szCs w:val="28"/>
        </w:rPr>
        <w:t>о</w:t>
      </w:r>
      <w:r w:rsidRPr="00964B46">
        <w:rPr>
          <w:szCs w:val="28"/>
        </w:rPr>
        <w:t>т</w:t>
      </w:r>
      <w:r w:rsidR="00DD2A93">
        <w:rPr>
          <w:szCs w:val="28"/>
        </w:rPr>
        <w:t xml:space="preserve"> _______________ </w:t>
      </w:r>
      <w:r w:rsidRPr="00964B46">
        <w:rPr>
          <w:szCs w:val="28"/>
        </w:rPr>
        <w:t>№</w:t>
      </w:r>
      <w:r w:rsidR="00DD2A93">
        <w:rPr>
          <w:szCs w:val="28"/>
        </w:rPr>
        <w:t xml:space="preserve"> _____</w:t>
      </w:r>
      <w:r>
        <w:rPr>
          <w:szCs w:val="28"/>
        </w:rPr>
        <w:t>_</w:t>
      </w:r>
      <w:r w:rsidR="00F512F9">
        <w:rPr>
          <w:szCs w:val="28"/>
        </w:rPr>
        <w:t>___</w:t>
      </w:r>
    </w:p>
    <w:p w:rsidR="00526E0D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26E0D" w:rsidRPr="00A9557F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Государственный заказ</w:t>
      </w:r>
    </w:p>
    <w:p w:rsidR="00526E0D" w:rsidRPr="00A9557F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 xml:space="preserve">на </w:t>
      </w:r>
      <w:r w:rsidRPr="00B30678">
        <w:rPr>
          <w:color w:val="000000"/>
          <w:szCs w:val="28"/>
        </w:rPr>
        <w:t>мероприятия по профессиональному развитию</w:t>
      </w:r>
    </w:p>
    <w:p w:rsidR="00526E0D" w:rsidRPr="00A9557F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государственных гражданских служащих Камчатского края</w:t>
      </w:r>
    </w:p>
    <w:p w:rsidR="00526E0D" w:rsidRPr="00A9557F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9557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</w:t>
      </w:r>
      <w:r w:rsidR="00F512F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A9557F">
        <w:rPr>
          <w:color w:val="000000"/>
          <w:szCs w:val="28"/>
        </w:rPr>
        <w:t>год</w:t>
      </w:r>
    </w:p>
    <w:p w:rsidR="00526E0D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26E0D" w:rsidRDefault="00526E0D" w:rsidP="00526E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42586" w:rsidRDefault="00C42586" w:rsidP="00526E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26E0D" w:rsidRPr="000573D4" w:rsidRDefault="00526E0D" w:rsidP="00526E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73D4">
        <w:rPr>
          <w:szCs w:val="28"/>
        </w:rPr>
        <w:t>1. Дополнительное профессиональное образование государственных гражданских служащих Камчатского края</w:t>
      </w:r>
    </w:p>
    <w:p w:rsidR="00526E0D" w:rsidRPr="000573D4" w:rsidRDefault="00526E0D" w:rsidP="00526E0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83"/>
        <w:gridCol w:w="2503"/>
        <w:gridCol w:w="2228"/>
        <w:gridCol w:w="1044"/>
        <w:gridCol w:w="2715"/>
        <w:gridCol w:w="2492"/>
      </w:tblGrid>
      <w:tr w:rsidR="00526E0D" w:rsidRPr="000573D4" w:rsidTr="001036A2">
        <w:trPr>
          <w:trHeight w:val="9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Наименование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государственн</w:t>
            </w:r>
            <w:r w:rsidRPr="000573D4">
              <w:t>о</w:t>
            </w:r>
            <w:r w:rsidRPr="000573D4">
              <w:t>го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заказчика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Количество государственных гражданских</w:t>
            </w:r>
          </w:p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служ</w:t>
            </w:r>
            <w:r w:rsidRPr="000573D4">
              <w:t>а</w:t>
            </w:r>
            <w:r w:rsidRPr="000573D4">
              <w:t xml:space="preserve">щих Камчатского края, направляемых 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на об</w:t>
            </w:r>
            <w:r w:rsidRPr="000573D4">
              <w:t>у</w:t>
            </w:r>
            <w:r w:rsidRPr="000573D4">
              <w:t>чение (человек)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Объем средств, предусмотренных в краевом бюджете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 (тыс. рублей)</w:t>
            </w:r>
          </w:p>
        </w:tc>
      </w:tr>
      <w:tr w:rsidR="00526E0D" w:rsidRPr="000573D4" w:rsidTr="00071769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вс</w:t>
            </w:r>
            <w:r w:rsidRPr="000573D4">
              <w:t>е</w:t>
            </w:r>
            <w:r w:rsidRPr="000573D4">
              <w:t>го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в том числе по образовательным программам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всего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в том числе на</w:t>
            </w:r>
          </w:p>
        </w:tc>
      </w:tr>
      <w:tr w:rsidR="00526E0D" w:rsidRPr="000573D4" w:rsidTr="00071769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профессиональной 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переподг</w:t>
            </w:r>
            <w:r w:rsidRPr="000573D4">
              <w:t>о</w:t>
            </w:r>
            <w:r w:rsidRPr="000573D4">
              <w:t>товки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повышения 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квалифик</w:t>
            </w:r>
            <w:r w:rsidRPr="000573D4">
              <w:t>а</w:t>
            </w:r>
            <w:r w:rsidRPr="000573D4">
              <w:t>ции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профессиональную 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переподг</w:t>
            </w:r>
            <w:r w:rsidRPr="000573D4">
              <w:t>о</w:t>
            </w:r>
            <w:r w:rsidRPr="000573D4">
              <w:t>товку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повышение 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квалифик</w:t>
            </w:r>
            <w:r w:rsidRPr="000573D4">
              <w:t>а</w:t>
            </w:r>
            <w:r w:rsidRPr="000573D4">
              <w:t>ции</w:t>
            </w:r>
          </w:p>
        </w:tc>
      </w:tr>
      <w:tr w:rsidR="00526E0D" w:rsidRPr="000573D4" w:rsidTr="00817640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786F14" w:rsidRDefault="00526E0D" w:rsidP="001036A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7</w:t>
            </w:r>
          </w:p>
        </w:tc>
      </w:tr>
      <w:tr w:rsidR="00526E0D" w:rsidRPr="000573D4" w:rsidTr="00817640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Аппарат Губерн</w:t>
            </w:r>
            <w:r w:rsidRPr="000573D4">
              <w:t>а</w:t>
            </w:r>
            <w:r w:rsidRPr="000573D4">
              <w:t>тора и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 w:rsidRPr="000573D4">
              <w:t>Правительства Камча</w:t>
            </w:r>
            <w:r w:rsidRPr="000573D4">
              <w:t>т</w:t>
            </w:r>
            <w:r w:rsidRPr="000573D4">
              <w:t>ского края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C948B4" w:rsidRDefault="004C0FB7" w:rsidP="003B424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</w:t>
            </w:r>
            <w:r w:rsidR="003B424F">
              <w:rPr>
                <w:lang w:val="en-US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Default="00526E0D" w:rsidP="001036A2">
            <w:pPr>
              <w:autoSpaceDE w:val="0"/>
              <w:autoSpaceDN w:val="0"/>
              <w:adjustRightInd w:val="0"/>
              <w:jc w:val="center"/>
            </w:pPr>
          </w:p>
          <w:p w:rsidR="00526E0D" w:rsidRPr="00C948B4" w:rsidRDefault="00526E0D" w:rsidP="00103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C948B4">
              <w:rPr>
                <w:lang w:val="en-US"/>
              </w:rPr>
              <w:t>3</w:t>
            </w:r>
            <w:r w:rsidR="003B424F">
              <w:rPr>
                <w:lang w:val="en-US"/>
              </w:rPr>
              <w:t>3</w:t>
            </w:r>
          </w:p>
          <w:p w:rsidR="00526E0D" w:rsidRPr="000573D4" w:rsidRDefault="00526E0D" w:rsidP="0010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CD52A1" w:rsidRDefault="00526E0D" w:rsidP="00CD52A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D52A1">
              <w:t> </w:t>
            </w:r>
            <w:r w:rsidR="00CD52A1">
              <w:rPr>
                <w:lang w:val="en-US"/>
              </w:rPr>
              <w:t>646,1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8230CB" w:rsidRDefault="00526E0D" w:rsidP="008230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2317">
              <w:t>1</w:t>
            </w:r>
            <w:r>
              <w:t> 441,</w:t>
            </w:r>
            <w:r w:rsidR="008230CB">
              <w:rPr>
                <w:lang w:val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A07ED3" w:rsidRDefault="00526E0D" w:rsidP="003B424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2317">
              <w:t>1</w:t>
            </w:r>
            <w:r>
              <w:t> </w:t>
            </w:r>
            <w:r w:rsidR="004C0FB7">
              <w:t>2</w:t>
            </w:r>
            <w:r w:rsidR="003B424F">
              <w:rPr>
                <w:lang w:val="en-US"/>
              </w:rPr>
              <w:t>04</w:t>
            </w:r>
            <w:r>
              <w:t>,</w:t>
            </w:r>
            <w:r w:rsidR="003B424F">
              <w:rPr>
                <w:lang w:val="en-US"/>
              </w:rPr>
              <w:t>5</w:t>
            </w:r>
          </w:p>
        </w:tc>
      </w:tr>
    </w:tbl>
    <w:p w:rsidR="00526E0D" w:rsidRDefault="00526E0D" w:rsidP="00526E0D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26E0D" w:rsidRDefault="00526E0D" w:rsidP="00526E0D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26E0D" w:rsidRDefault="00526E0D" w:rsidP="00526E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42586" w:rsidRDefault="00C42586" w:rsidP="00526E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6E0D" w:rsidRPr="00543F78" w:rsidRDefault="00526E0D" w:rsidP="00526E0D">
      <w:pPr>
        <w:widowControl w:val="0"/>
        <w:suppressAutoHyphens/>
        <w:autoSpaceDE w:val="0"/>
        <w:autoSpaceDN w:val="0"/>
        <w:ind w:firstLine="708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2. </w:t>
      </w:r>
      <w:r w:rsidRPr="00543F78">
        <w:rPr>
          <w:szCs w:val="28"/>
        </w:rPr>
        <w:t>Иные мероприятия профессионального развития государственных гражданских служащих Камчатского края</w:t>
      </w:r>
    </w:p>
    <w:p w:rsidR="00526E0D" w:rsidRPr="00543F78" w:rsidRDefault="00526E0D" w:rsidP="00526E0D">
      <w:pPr>
        <w:widowControl w:val="0"/>
        <w:suppressAutoHyphens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513"/>
        <w:gridCol w:w="5707"/>
      </w:tblGrid>
      <w:tr w:rsidR="00526E0D" w:rsidRPr="00543F78" w:rsidTr="001036A2">
        <w:tc>
          <w:tcPr>
            <w:tcW w:w="2235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Наименование</w:t>
            </w:r>
          </w:p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государственного</w:t>
            </w:r>
          </w:p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заказчика</w:t>
            </w:r>
          </w:p>
        </w:tc>
        <w:tc>
          <w:tcPr>
            <w:tcW w:w="6804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5953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 xml:space="preserve">Объем средств, предусмотренных в краевом бюджете </w:t>
            </w:r>
          </w:p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(тыс. рублей)</w:t>
            </w:r>
          </w:p>
        </w:tc>
      </w:tr>
      <w:tr w:rsidR="00526E0D" w:rsidRPr="00543F78" w:rsidTr="001036A2">
        <w:tc>
          <w:tcPr>
            <w:tcW w:w="2235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3</w:t>
            </w:r>
          </w:p>
        </w:tc>
      </w:tr>
      <w:tr w:rsidR="00526E0D" w:rsidRPr="00543F78" w:rsidTr="001036A2">
        <w:tc>
          <w:tcPr>
            <w:tcW w:w="2235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526E0D" w:rsidRPr="00543F78" w:rsidRDefault="00526E0D" w:rsidP="001036A2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00,0</w:t>
            </w:r>
          </w:p>
        </w:tc>
      </w:tr>
    </w:tbl>
    <w:p w:rsidR="00526E0D" w:rsidRDefault="00526E0D" w:rsidP="00526E0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26E0D" w:rsidRPr="00207991" w:rsidRDefault="00526E0D" w:rsidP="00526E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0799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Методическое</w:t>
      </w:r>
      <w:r w:rsidRPr="00207991">
        <w:rPr>
          <w:color w:val="000000"/>
          <w:szCs w:val="28"/>
        </w:rPr>
        <w:t xml:space="preserve"> обеспечение </w:t>
      </w:r>
      <w:r>
        <w:rPr>
          <w:color w:val="000000"/>
          <w:szCs w:val="28"/>
        </w:rPr>
        <w:t>мероприятий по профессиональному развитию</w:t>
      </w:r>
      <w:r w:rsidRPr="00207991">
        <w:rPr>
          <w:color w:val="000000"/>
          <w:szCs w:val="28"/>
        </w:rPr>
        <w:t xml:space="preserve"> государственных гражданских служащих Ка</w:t>
      </w:r>
      <w:r w:rsidRPr="00207991">
        <w:rPr>
          <w:color w:val="000000"/>
          <w:szCs w:val="28"/>
        </w:rPr>
        <w:t>м</w:t>
      </w:r>
      <w:r w:rsidRPr="00207991">
        <w:rPr>
          <w:color w:val="000000"/>
          <w:szCs w:val="28"/>
        </w:rPr>
        <w:t>чатского края</w:t>
      </w:r>
    </w:p>
    <w:p w:rsidR="00526E0D" w:rsidRPr="00AA66DE" w:rsidRDefault="00526E0D" w:rsidP="00526E0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041"/>
        <w:gridCol w:w="3780"/>
      </w:tblGrid>
      <w:tr w:rsidR="00526E0D" w:rsidRPr="00AA66DE" w:rsidTr="001036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0D" w:rsidRPr="00AA66DE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>Наименование государственного заказчика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0D" w:rsidRPr="00AA66DE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0D" w:rsidRPr="00AA66DE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 xml:space="preserve">Объем средств, выделяемых из </w:t>
            </w:r>
            <w:r>
              <w:rPr>
                <w:color w:val="000000"/>
                <w:sz w:val="20"/>
                <w:szCs w:val="20"/>
              </w:rPr>
              <w:t>краевого</w:t>
            </w:r>
            <w:r w:rsidRPr="00AA66DE">
              <w:rPr>
                <w:color w:val="000000"/>
                <w:sz w:val="20"/>
                <w:szCs w:val="20"/>
              </w:rPr>
              <w:t xml:space="preserve"> бюджета (тыс. рублей)</w:t>
            </w:r>
          </w:p>
        </w:tc>
      </w:tr>
      <w:tr w:rsidR="00526E0D" w:rsidRPr="00AA66DE" w:rsidTr="001036A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26E0D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26E0D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26E0D" w:rsidRPr="00AA66DE" w:rsidRDefault="00526E0D" w:rsidP="00D421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498">
              <w:t>Аппарат Губернатора и</w:t>
            </w:r>
            <w:r w:rsidR="00D421ED">
              <w:t xml:space="preserve"> </w:t>
            </w:r>
            <w:r>
              <w:t>П</w:t>
            </w:r>
            <w:r w:rsidRPr="00916498">
              <w:t>равительства Камчатского края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B4684D" w:rsidRDefault="00526E0D" w:rsidP="001036A2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207991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26E0D" w:rsidRPr="00207991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26E0D" w:rsidRPr="00AA66DE" w:rsidTr="001036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AA66DE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B4684D" w:rsidRDefault="00526E0D" w:rsidP="001036A2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A1" w:rsidRPr="003532D0" w:rsidRDefault="00CD52A1" w:rsidP="00CD52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  <w:p w:rsidR="00526E0D" w:rsidRPr="00207991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26E0D" w:rsidRPr="00AA66DE" w:rsidTr="001036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AA66DE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B4684D" w:rsidRDefault="00526E0D" w:rsidP="001036A2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информационно-аналитическому обеспечению мероприятий по профессиональному развитию государственных гражданских служ</w:t>
            </w:r>
            <w:r w:rsidRPr="00B4684D">
              <w:t>а</w:t>
            </w:r>
            <w:r w:rsidRPr="00B4684D">
              <w:t>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E0D" w:rsidRPr="00207991" w:rsidRDefault="00526E0D" w:rsidP="001036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26E0D" w:rsidRDefault="00526E0D" w:rsidP="00526E0D"/>
    <w:p w:rsidR="00526E0D" w:rsidRPr="00EB1E49" w:rsidRDefault="00526E0D" w:rsidP="00526E0D"/>
    <w:p w:rsidR="001036A2" w:rsidRDefault="00526E0D" w:rsidP="001B515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0573D4">
        <w:rPr>
          <w:bCs/>
          <w:szCs w:val="28"/>
        </w:rPr>
        <w:t xml:space="preserve">. Общий объем средств на реализацию государственного заказа на </w:t>
      </w:r>
      <w:r>
        <w:rPr>
          <w:bCs/>
          <w:szCs w:val="28"/>
        </w:rPr>
        <w:t>мероприятия по профессиональному развитию</w:t>
      </w:r>
      <w:r w:rsidRPr="000573D4">
        <w:rPr>
          <w:bCs/>
          <w:szCs w:val="28"/>
        </w:rPr>
        <w:t xml:space="preserve"> государственных гражданских слу</w:t>
      </w:r>
      <w:r>
        <w:rPr>
          <w:bCs/>
          <w:szCs w:val="28"/>
        </w:rPr>
        <w:t xml:space="preserve">жащих Камчатского края </w:t>
      </w:r>
      <w:r w:rsidRPr="00322317">
        <w:rPr>
          <w:bCs/>
          <w:szCs w:val="28"/>
        </w:rPr>
        <w:t xml:space="preserve">2 </w:t>
      </w:r>
      <w:r w:rsidR="00FA1271">
        <w:rPr>
          <w:bCs/>
          <w:szCs w:val="28"/>
        </w:rPr>
        <w:t>760</w:t>
      </w:r>
      <w:r>
        <w:rPr>
          <w:bCs/>
          <w:szCs w:val="28"/>
        </w:rPr>
        <w:t> </w:t>
      </w:r>
      <w:r w:rsidR="00FA1271">
        <w:rPr>
          <w:bCs/>
          <w:szCs w:val="28"/>
        </w:rPr>
        <w:t>9</w:t>
      </w:r>
      <w:r>
        <w:rPr>
          <w:bCs/>
          <w:szCs w:val="28"/>
        </w:rPr>
        <w:t>00,00</w:t>
      </w:r>
      <w:r w:rsidRPr="00322317">
        <w:rPr>
          <w:bCs/>
          <w:szCs w:val="28"/>
        </w:rPr>
        <w:t xml:space="preserve"> (</w:t>
      </w:r>
      <w:r>
        <w:rPr>
          <w:bCs/>
          <w:szCs w:val="28"/>
        </w:rPr>
        <w:t>д</w:t>
      </w:r>
      <w:r w:rsidRPr="00322317">
        <w:rPr>
          <w:bCs/>
          <w:szCs w:val="28"/>
        </w:rPr>
        <w:t xml:space="preserve">ва миллиона </w:t>
      </w:r>
      <w:r w:rsidR="00FA1271">
        <w:rPr>
          <w:bCs/>
          <w:szCs w:val="28"/>
        </w:rPr>
        <w:t>семьсот шестьдесят тысяч девятьсот</w:t>
      </w:r>
      <w:r w:rsidRPr="00322317">
        <w:rPr>
          <w:bCs/>
          <w:szCs w:val="28"/>
        </w:rPr>
        <w:t>) рублей</w:t>
      </w:r>
      <w:r>
        <w:rPr>
          <w:bCs/>
          <w:szCs w:val="28"/>
        </w:rPr>
        <w:t xml:space="preserve"> 00 копеек</w:t>
      </w:r>
      <w:r w:rsidR="001B515A">
        <w:rPr>
          <w:bCs/>
          <w:szCs w:val="28"/>
        </w:rPr>
        <w:t>.</w:t>
      </w:r>
    </w:p>
    <w:p w:rsidR="007D524B" w:rsidRDefault="007D524B" w:rsidP="001B515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D524B" w:rsidRDefault="007D524B" w:rsidP="001B515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D524B" w:rsidRDefault="007D524B" w:rsidP="001B515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D524B" w:rsidRDefault="007D524B" w:rsidP="007D524B">
      <w:pPr>
        <w:jc w:val="center"/>
        <w:rPr>
          <w:szCs w:val="28"/>
        </w:rPr>
        <w:sectPr w:rsidR="007D524B" w:rsidSect="007D524B">
          <w:pgSz w:w="16838" w:h="11906" w:orient="landscape"/>
          <w:pgMar w:top="1418" w:right="1134" w:bottom="707" w:left="1134" w:header="709" w:footer="709" w:gutter="0"/>
          <w:cols w:space="708"/>
          <w:docGrid w:linePitch="381"/>
        </w:sectPr>
      </w:pPr>
    </w:p>
    <w:p w:rsidR="007D524B" w:rsidRPr="003E6AA0" w:rsidRDefault="007D524B" w:rsidP="007D524B">
      <w:pPr>
        <w:jc w:val="center"/>
        <w:rPr>
          <w:szCs w:val="28"/>
        </w:rPr>
      </w:pPr>
      <w:r w:rsidRPr="003E6AA0">
        <w:rPr>
          <w:szCs w:val="28"/>
        </w:rPr>
        <w:lastRenderedPageBreak/>
        <w:t>Пояснительная записка</w:t>
      </w:r>
    </w:p>
    <w:p w:rsidR="007D524B" w:rsidRPr="003E6AA0" w:rsidRDefault="007D524B" w:rsidP="007D524B">
      <w:pPr>
        <w:jc w:val="center"/>
        <w:rPr>
          <w:szCs w:val="28"/>
        </w:rPr>
      </w:pPr>
      <w:r w:rsidRPr="003E6AA0">
        <w:rPr>
          <w:szCs w:val="28"/>
        </w:rPr>
        <w:t>к проекту постановления Правительства Камчатского края</w:t>
      </w:r>
    </w:p>
    <w:p w:rsidR="007D524B" w:rsidRPr="003E6AA0" w:rsidRDefault="007D524B" w:rsidP="007D524B">
      <w:pPr>
        <w:jc w:val="center"/>
        <w:rPr>
          <w:szCs w:val="28"/>
        </w:rPr>
      </w:pPr>
      <w:r>
        <w:rPr>
          <w:szCs w:val="28"/>
        </w:rPr>
        <w:t>«</w:t>
      </w:r>
      <w:r w:rsidRPr="003E6AA0">
        <w:rPr>
          <w:bCs/>
          <w:szCs w:val="28"/>
        </w:rPr>
        <w:t xml:space="preserve">Об утверждении </w:t>
      </w:r>
      <w:r w:rsidRPr="003E6AA0">
        <w:rPr>
          <w:szCs w:val="28"/>
        </w:rPr>
        <w:t xml:space="preserve">государственного заказа на </w:t>
      </w:r>
      <w:r w:rsidRPr="0012017A">
        <w:rPr>
          <w:bCs/>
          <w:szCs w:val="28"/>
        </w:rPr>
        <w:t>мероприятия по профессионал</w:t>
      </w:r>
      <w:r w:rsidRPr="0012017A">
        <w:rPr>
          <w:bCs/>
          <w:szCs w:val="28"/>
        </w:rPr>
        <w:t>ь</w:t>
      </w:r>
      <w:r w:rsidRPr="0012017A">
        <w:rPr>
          <w:bCs/>
          <w:szCs w:val="28"/>
        </w:rPr>
        <w:t xml:space="preserve">ному развитию </w:t>
      </w:r>
      <w:r w:rsidRPr="0012017A">
        <w:rPr>
          <w:szCs w:val="28"/>
        </w:rPr>
        <w:t>государственных гражданских служащих Камчатского края</w:t>
      </w:r>
      <w:r w:rsidRPr="003E6AA0">
        <w:rPr>
          <w:szCs w:val="28"/>
        </w:rPr>
        <w:t xml:space="preserve"> </w:t>
      </w:r>
    </w:p>
    <w:p w:rsidR="007D524B" w:rsidRPr="003E6AA0" w:rsidRDefault="007D524B" w:rsidP="007D524B">
      <w:pPr>
        <w:jc w:val="center"/>
        <w:rPr>
          <w:szCs w:val="28"/>
        </w:rPr>
      </w:pPr>
      <w:r w:rsidRPr="003E6AA0">
        <w:rPr>
          <w:szCs w:val="28"/>
        </w:rPr>
        <w:t>на 20</w:t>
      </w:r>
      <w:r>
        <w:rPr>
          <w:szCs w:val="28"/>
        </w:rPr>
        <w:t xml:space="preserve">21 </w:t>
      </w:r>
      <w:r w:rsidRPr="003E6AA0">
        <w:rPr>
          <w:szCs w:val="28"/>
        </w:rPr>
        <w:t>год</w:t>
      </w:r>
      <w:r>
        <w:rPr>
          <w:szCs w:val="28"/>
        </w:rPr>
        <w:t>»</w:t>
      </w:r>
    </w:p>
    <w:p w:rsidR="007D524B" w:rsidRPr="003E6AA0" w:rsidRDefault="007D524B" w:rsidP="007D524B">
      <w:pPr>
        <w:jc w:val="center"/>
        <w:rPr>
          <w:bCs/>
          <w:szCs w:val="28"/>
        </w:rPr>
      </w:pPr>
    </w:p>
    <w:p w:rsidR="007D524B" w:rsidRPr="00A52708" w:rsidRDefault="007D524B" w:rsidP="007D524B">
      <w:pPr>
        <w:ind w:firstLine="709"/>
        <w:jc w:val="both"/>
        <w:rPr>
          <w:szCs w:val="28"/>
        </w:rPr>
      </w:pPr>
      <w:r w:rsidRPr="00A52708">
        <w:rPr>
          <w:szCs w:val="28"/>
        </w:rPr>
        <w:t xml:space="preserve">Настоящий проект </w:t>
      </w:r>
      <w:r>
        <w:rPr>
          <w:szCs w:val="28"/>
        </w:rPr>
        <w:t>подготовлен</w:t>
      </w:r>
      <w:r w:rsidRPr="00A52708">
        <w:rPr>
          <w:szCs w:val="28"/>
        </w:rPr>
        <w:t xml:space="preserve"> в соответствии с постановлением Прав</w:t>
      </w:r>
      <w:r w:rsidRPr="00A52708">
        <w:rPr>
          <w:szCs w:val="28"/>
        </w:rPr>
        <w:t>и</w:t>
      </w:r>
      <w:r w:rsidRPr="00A52708">
        <w:rPr>
          <w:szCs w:val="28"/>
        </w:rPr>
        <w:t xml:space="preserve">тельства Камчатского края от 19.12.2008 № 437-П </w:t>
      </w:r>
      <w:r>
        <w:rPr>
          <w:szCs w:val="28"/>
        </w:rPr>
        <w:t>«</w:t>
      </w:r>
      <w:r w:rsidRPr="00A52708">
        <w:rPr>
          <w:szCs w:val="28"/>
        </w:rPr>
        <w:t>Об утверждении Положения об Аппарате Губернатора и Правительства Камчатского края</w:t>
      </w:r>
      <w:r>
        <w:rPr>
          <w:szCs w:val="28"/>
        </w:rPr>
        <w:t>»</w:t>
      </w:r>
      <w:r w:rsidRPr="00A52708">
        <w:rPr>
          <w:szCs w:val="28"/>
        </w:rPr>
        <w:t xml:space="preserve">, постановлением Правительства Камчатского края от 02.03.2009 № 103-П </w:t>
      </w:r>
      <w:r>
        <w:rPr>
          <w:szCs w:val="28"/>
        </w:rPr>
        <w:t>«</w:t>
      </w:r>
      <w:r w:rsidRPr="002D7310">
        <w:rPr>
          <w:szCs w:val="28"/>
        </w:rPr>
        <w:t>Об утверждении П</w:t>
      </w:r>
      <w:r w:rsidRPr="002D7310">
        <w:rPr>
          <w:szCs w:val="28"/>
        </w:rPr>
        <w:t>о</w:t>
      </w:r>
      <w:r w:rsidRPr="002D7310">
        <w:rPr>
          <w:szCs w:val="28"/>
        </w:rPr>
        <w:t>ложения о порядке реализации и финансовом обеспечении мероприятий по пр</w:t>
      </w:r>
      <w:r w:rsidRPr="002D7310">
        <w:rPr>
          <w:szCs w:val="28"/>
        </w:rPr>
        <w:t>о</w:t>
      </w:r>
      <w:r w:rsidRPr="002D7310">
        <w:rPr>
          <w:szCs w:val="28"/>
        </w:rPr>
        <w:t>фессиональному развитию государственных гражданских служащих Камчатск</w:t>
      </w:r>
      <w:r w:rsidRPr="002D7310">
        <w:rPr>
          <w:szCs w:val="28"/>
        </w:rPr>
        <w:t>о</w:t>
      </w:r>
      <w:r w:rsidRPr="002D7310">
        <w:rPr>
          <w:szCs w:val="28"/>
        </w:rPr>
        <w:t>го края</w:t>
      </w:r>
      <w:r>
        <w:rPr>
          <w:szCs w:val="28"/>
        </w:rPr>
        <w:t>»</w:t>
      </w:r>
      <w:r w:rsidRPr="00A52708">
        <w:rPr>
          <w:szCs w:val="28"/>
        </w:rPr>
        <w:t xml:space="preserve"> в целях утверждения государственного заказа на </w:t>
      </w:r>
      <w:r w:rsidRPr="000426A9">
        <w:rPr>
          <w:bCs/>
          <w:szCs w:val="28"/>
        </w:rPr>
        <w:t>мероприятия по пр</w:t>
      </w:r>
      <w:r w:rsidRPr="000426A9">
        <w:rPr>
          <w:bCs/>
          <w:szCs w:val="28"/>
        </w:rPr>
        <w:t>о</w:t>
      </w:r>
      <w:r w:rsidRPr="000426A9">
        <w:rPr>
          <w:bCs/>
          <w:szCs w:val="28"/>
        </w:rPr>
        <w:t xml:space="preserve">фессиональному развитию </w:t>
      </w:r>
      <w:r w:rsidRPr="00A52708">
        <w:rPr>
          <w:szCs w:val="28"/>
        </w:rPr>
        <w:t>государственных гражданских служащих Камчатск</w:t>
      </w:r>
      <w:r w:rsidRPr="00A52708">
        <w:rPr>
          <w:szCs w:val="28"/>
        </w:rPr>
        <w:t>о</w:t>
      </w:r>
      <w:r w:rsidRPr="00A52708">
        <w:rPr>
          <w:szCs w:val="28"/>
        </w:rPr>
        <w:t>го края (далее – гражда</w:t>
      </w:r>
      <w:r w:rsidRPr="00A52708">
        <w:rPr>
          <w:szCs w:val="28"/>
        </w:rPr>
        <w:t>н</w:t>
      </w:r>
      <w:r w:rsidRPr="00A52708">
        <w:rPr>
          <w:szCs w:val="28"/>
        </w:rPr>
        <w:t>ские служащие) на 20</w:t>
      </w:r>
      <w:r>
        <w:rPr>
          <w:szCs w:val="28"/>
        </w:rPr>
        <w:t xml:space="preserve">21 </w:t>
      </w:r>
      <w:r w:rsidRPr="00A52708">
        <w:rPr>
          <w:szCs w:val="28"/>
        </w:rPr>
        <w:t>год.</w:t>
      </w:r>
    </w:p>
    <w:p w:rsidR="007D524B" w:rsidRPr="003E6AA0" w:rsidRDefault="007D524B" w:rsidP="007D524B">
      <w:pPr>
        <w:ind w:firstLine="708"/>
        <w:jc w:val="both"/>
        <w:rPr>
          <w:szCs w:val="28"/>
        </w:rPr>
      </w:pPr>
      <w:r w:rsidRPr="00A52708">
        <w:rPr>
          <w:szCs w:val="28"/>
        </w:rPr>
        <w:t>Расчет необходимой потребности ассигнований на реализацию госуда</w:t>
      </w:r>
      <w:r w:rsidRPr="00A52708">
        <w:rPr>
          <w:szCs w:val="28"/>
        </w:rPr>
        <w:t>р</w:t>
      </w:r>
      <w:r w:rsidRPr="00A52708">
        <w:rPr>
          <w:szCs w:val="28"/>
        </w:rPr>
        <w:t xml:space="preserve">ственного заказа на </w:t>
      </w:r>
      <w:r w:rsidRPr="000426A9">
        <w:rPr>
          <w:bCs/>
          <w:szCs w:val="28"/>
        </w:rPr>
        <w:t xml:space="preserve">мероприятия по профессиональному развитию </w:t>
      </w:r>
      <w:r>
        <w:rPr>
          <w:bCs/>
          <w:szCs w:val="28"/>
        </w:rPr>
        <w:t>гражда</w:t>
      </w:r>
      <w:r>
        <w:rPr>
          <w:bCs/>
          <w:szCs w:val="28"/>
        </w:rPr>
        <w:t>н</w:t>
      </w:r>
      <w:r>
        <w:rPr>
          <w:bCs/>
          <w:szCs w:val="28"/>
        </w:rPr>
        <w:t>ских</w:t>
      </w:r>
      <w:r w:rsidRPr="00A52708">
        <w:rPr>
          <w:szCs w:val="28"/>
        </w:rPr>
        <w:t xml:space="preserve">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 (далее – </w:t>
      </w:r>
      <w:r>
        <w:rPr>
          <w:szCs w:val="28"/>
        </w:rPr>
        <w:t>г</w:t>
      </w:r>
      <w:r w:rsidRPr="00A52708">
        <w:rPr>
          <w:szCs w:val="28"/>
        </w:rPr>
        <w:t>осударственный заказ) произведен в соотве</w:t>
      </w:r>
      <w:r w:rsidRPr="00A52708">
        <w:rPr>
          <w:szCs w:val="28"/>
        </w:rPr>
        <w:t>т</w:t>
      </w:r>
      <w:r w:rsidRPr="00A52708">
        <w:rPr>
          <w:szCs w:val="28"/>
        </w:rPr>
        <w:t xml:space="preserve">ствии с </w:t>
      </w:r>
      <w:r>
        <w:rPr>
          <w:szCs w:val="28"/>
        </w:rPr>
        <w:t xml:space="preserve">Указом Президента Российской Федерации </w:t>
      </w:r>
      <w:r w:rsidRPr="00A52708">
        <w:rPr>
          <w:szCs w:val="28"/>
        </w:rPr>
        <w:t xml:space="preserve">от </w:t>
      </w:r>
      <w:r>
        <w:rPr>
          <w:szCs w:val="28"/>
        </w:rPr>
        <w:t xml:space="preserve">21.02.2019 </w:t>
      </w:r>
      <w:r w:rsidRPr="00A52708">
        <w:rPr>
          <w:szCs w:val="28"/>
        </w:rPr>
        <w:t xml:space="preserve">№ </w:t>
      </w:r>
      <w:r>
        <w:rPr>
          <w:szCs w:val="28"/>
        </w:rPr>
        <w:t>68</w:t>
      </w:r>
      <w:r w:rsidRPr="00A52708">
        <w:rPr>
          <w:szCs w:val="28"/>
        </w:rPr>
        <w:t xml:space="preserve"> </w:t>
      </w:r>
      <w:r>
        <w:rPr>
          <w:szCs w:val="28"/>
        </w:rPr>
        <w:t>«</w:t>
      </w:r>
      <w:r w:rsidRPr="00A52708">
        <w:rPr>
          <w:szCs w:val="28"/>
        </w:rPr>
        <w:t xml:space="preserve">Об утверждении </w:t>
      </w:r>
      <w:r>
        <w:rPr>
          <w:szCs w:val="28"/>
        </w:rPr>
        <w:t>Положения о порядке осуществления профессионального развития</w:t>
      </w:r>
      <w:r w:rsidRPr="00A52708">
        <w:rPr>
          <w:szCs w:val="28"/>
        </w:rPr>
        <w:t xml:space="preserve"> государственных гражданских служ</w:t>
      </w:r>
      <w:r w:rsidRPr="00A52708">
        <w:rPr>
          <w:szCs w:val="28"/>
        </w:rPr>
        <w:t>а</w:t>
      </w:r>
      <w:r w:rsidRPr="00A52708">
        <w:rPr>
          <w:szCs w:val="28"/>
        </w:rPr>
        <w:t>щих Российской Федерации</w:t>
      </w:r>
      <w:r>
        <w:rPr>
          <w:szCs w:val="28"/>
        </w:rPr>
        <w:t>»</w:t>
      </w:r>
      <w:r w:rsidRPr="00A52708">
        <w:rPr>
          <w:szCs w:val="28"/>
        </w:rPr>
        <w:t xml:space="preserve">, </w:t>
      </w:r>
      <w:r>
        <w:rPr>
          <w:szCs w:val="28"/>
        </w:rPr>
        <w:t xml:space="preserve">нормативами затрат </w:t>
      </w:r>
      <w:r>
        <w:rPr>
          <w:bCs/>
          <w:szCs w:val="28"/>
        </w:rPr>
        <w:t>на оказание государственных услуг по реализации дополнительных пр</w:t>
      </w:r>
      <w:r>
        <w:rPr>
          <w:bCs/>
          <w:szCs w:val="28"/>
        </w:rPr>
        <w:t>о</w:t>
      </w:r>
      <w:r>
        <w:rPr>
          <w:bCs/>
          <w:szCs w:val="28"/>
        </w:rPr>
        <w:t>фессиональных программ профессиональной переподготовки, повышению кв</w:t>
      </w:r>
      <w:r>
        <w:rPr>
          <w:bCs/>
          <w:szCs w:val="28"/>
        </w:rPr>
        <w:t>а</w:t>
      </w:r>
      <w:r>
        <w:rPr>
          <w:bCs/>
          <w:szCs w:val="28"/>
        </w:rPr>
        <w:t>лификации государственных гражданских служащих Камчатского края прин</w:t>
      </w:r>
      <w:r>
        <w:rPr>
          <w:bCs/>
          <w:szCs w:val="28"/>
        </w:rPr>
        <w:t>я</w:t>
      </w:r>
      <w:r>
        <w:rPr>
          <w:bCs/>
          <w:szCs w:val="28"/>
        </w:rPr>
        <w:t xml:space="preserve">тыми в соответствии с </w:t>
      </w:r>
      <w:r w:rsidRPr="00A52708">
        <w:rPr>
          <w:szCs w:val="28"/>
        </w:rPr>
        <w:t xml:space="preserve">постановлением Правительства Камчатского края от 02.03.2009 № 103-П </w:t>
      </w:r>
      <w:r>
        <w:rPr>
          <w:szCs w:val="28"/>
        </w:rPr>
        <w:t>«</w:t>
      </w:r>
      <w:r w:rsidRPr="002D7310">
        <w:rPr>
          <w:szCs w:val="28"/>
        </w:rPr>
        <w:t>Об утверждении Положения о порядке реализации и ф</w:t>
      </w:r>
      <w:r w:rsidRPr="002D7310">
        <w:rPr>
          <w:szCs w:val="28"/>
        </w:rPr>
        <w:t>и</w:t>
      </w:r>
      <w:r w:rsidRPr="002D7310">
        <w:rPr>
          <w:szCs w:val="28"/>
        </w:rPr>
        <w:t>нансовом обеспечении мероприятий по профессиональному развитию госуда</w:t>
      </w:r>
      <w:r w:rsidRPr="002D7310">
        <w:rPr>
          <w:szCs w:val="28"/>
        </w:rPr>
        <w:t>р</w:t>
      </w:r>
      <w:r w:rsidRPr="002D7310">
        <w:rPr>
          <w:szCs w:val="28"/>
        </w:rPr>
        <w:t>ственных гражданских служащих Камчатского края</w:t>
      </w:r>
      <w:r>
        <w:rPr>
          <w:szCs w:val="28"/>
        </w:rPr>
        <w:t>»,</w:t>
      </w:r>
      <w:r w:rsidRPr="00A52708">
        <w:rPr>
          <w:szCs w:val="28"/>
        </w:rPr>
        <w:t xml:space="preserve"> на основе прилагаемой Сводной заявки на </w:t>
      </w:r>
      <w:r w:rsidRPr="003053F5">
        <w:rPr>
          <w:bCs/>
          <w:szCs w:val="28"/>
        </w:rPr>
        <w:t>дополнительное пр</w:t>
      </w:r>
      <w:r w:rsidRPr="003053F5">
        <w:rPr>
          <w:bCs/>
          <w:szCs w:val="28"/>
        </w:rPr>
        <w:t>о</w:t>
      </w:r>
      <w:r w:rsidRPr="003053F5">
        <w:rPr>
          <w:bCs/>
          <w:szCs w:val="28"/>
        </w:rPr>
        <w:t>фессиональное образование</w:t>
      </w:r>
      <w:r w:rsidRPr="00A52708">
        <w:rPr>
          <w:szCs w:val="28"/>
        </w:rPr>
        <w:t xml:space="preserve"> гражданских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год, </w:t>
      </w:r>
      <w:r>
        <w:rPr>
          <w:szCs w:val="28"/>
        </w:rPr>
        <w:t xml:space="preserve">дополнительная потребность за счет средств </w:t>
      </w:r>
      <w:r w:rsidRPr="00322317">
        <w:rPr>
          <w:szCs w:val="28"/>
        </w:rPr>
        <w:t>бюджета Камчатского края на 20</w:t>
      </w:r>
      <w:r>
        <w:rPr>
          <w:szCs w:val="28"/>
        </w:rPr>
        <w:t>21</w:t>
      </w:r>
      <w:r w:rsidRPr="0032231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322317">
        <w:rPr>
          <w:szCs w:val="28"/>
        </w:rPr>
        <w:t>– 2 </w:t>
      </w:r>
      <w:r>
        <w:rPr>
          <w:szCs w:val="28"/>
        </w:rPr>
        <w:t>760</w:t>
      </w:r>
      <w:r w:rsidRPr="00322317">
        <w:rPr>
          <w:szCs w:val="28"/>
        </w:rPr>
        <w:t>,</w:t>
      </w:r>
      <w:r>
        <w:rPr>
          <w:szCs w:val="28"/>
        </w:rPr>
        <w:t>9</w:t>
      </w:r>
      <w:r w:rsidRPr="00322317">
        <w:rPr>
          <w:szCs w:val="28"/>
        </w:rPr>
        <w:t xml:space="preserve"> тыс. руб. (2 </w:t>
      </w:r>
      <w:r>
        <w:rPr>
          <w:szCs w:val="28"/>
        </w:rPr>
        <w:t>654,8</w:t>
      </w:r>
      <w:r w:rsidRPr="00322317">
        <w:rPr>
          <w:szCs w:val="28"/>
        </w:rPr>
        <w:t xml:space="preserve"> (ГЗ 20</w:t>
      </w:r>
      <w:r>
        <w:rPr>
          <w:szCs w:val="28"/>
        </w:rPr>
        <w:t xml:space="preserve">20 </w:t>
      </w:r>
      <w:r w:rsidRPr="00322317">
        <w:rPr>
          <w:szCs w:val="28"/>
        </w:rPr>
        <w:t>г</w:t>
      </w:r>
      <w:r w:rsidRPr="00322317">
        <w:rPr>
          <w:szCs w:val="28"/>
        </w:rPr>
        <w:t>о</w:t>
      </w:r>
      <w:r w:rsidRPr="00322317">
        <w:rPr>
          <w:szCs w:val="28"/>
        </w:rPr>
        <w:t>да)*104,0%).</w:t>
      </w:r>
    </w:p>
    <w:p w:rsidR="007D524B" w:rsidRPr="003E6AA0" w:rsidRDefault="007D524B" w:rsidP="007D5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AA0">
        <w:rPr>
          <w:szCs w:val="28"/>
        </w:rPr>
        <w:t xml:space="preserve">В рамках реализации </w:t>
      </w:r>
      <w:r>
        <w:rPr>
          <w:szCs w:val="28"/>
        </w:rPr>
        <w:t>государственного заказа</w:t>
      </w:r>
      <w:r w:rsidRPr="003E6AA0">
        <w:rPr>
          <w:szCs w:val="28"/>
        </w:rPr>
        <w:t xml:space="preserve"> в 20</w:t>
      </w:r>
      <w:r>
        <w:rPr>
          <w:szCs w:val="28"/>
        </w:rPr>
        <w:t>21</w:t>
      </w:r>
      <w:r w:rsidRPr="003E6AA0">
        <w:rPr>
          <w:szCs w:val="28"/>
        </w:rPr>
        <w:t xml:space="preserve"> году планируется направить на обучение </w:t>
      </w:r>
      <w:r>
        <w:rPr>
          <w:szCs w:val="28"/>
        </w:rPr>
        <w:t>144</w:t>
      </w:r>
      <w:r w:rsidRPr="003E6AA0">
        <w:rPr>
          <w:szCs w:val="28"/>
        </w:rPr>
        <w:t xml:space="preserve"> гражданск</w:t>
      </w:r>
      <w:r>
        <w:rPr>
          <w:szCs w:val="28"/>
        </w:rPr>
        <w:t>их</w:t>
      </w:r>
      <w:r w:rsidRPr="003E6AA0">
        <w:rPr>
          <w:szCs w:val="28"/>
        </w:rPr>
        <w:t xml:space="preserve"> служащ</w:t>
      </w:r>
      <w:r>
        <w:rPr>
          <w:szCs w:val="28"/>
        </w:rPr>
        <w:t>их</w:t>
      </w:r>
      <w:r w:rsidRPr="003E6AA0">
        <w:rPr>
          <w:szCs w:val="28"/>
        </w:rPr>
        <w:t>, в том числе по дополн</w:t>
      </w:r>
      <w:r w:rsidRPr="003E6AA0">
        <w:rPr>
          <w:szCs w:val="28"/>
        </w:rPr>
        <w:t>и</w:t>
      </w:r>
      <w:r w:rsidRPr="003E6AA0">
        <w:rPr>
          <w:szCs w:val="28"/>
        </w:rPr>
        <w:t>тельн</w:t>
      </w:r>
      <w:r>
        <w:rPr>
          <w:szCs w:val="28"/>
        </w:rPr>
        <w:t>ым</w:t>
      </w:r>
      <w:r w:rsidRPr="003E6AA0">
        <w:rPr>
          <w:szCs w:val="28"/>
        </w:rPr>
        <w:t xml:space="preserve"> профессиональным програ</w:t>
      </w:r>
      <w:r w:rsidRPr="003E6AA0">
        <w:rPr>
          <w:szCs w:val="28"/>
        </w:rPr>
        <w:t>м</w:t>
      </w:r>
      <w:r w:rsidRPr="003E6AA0">
        <w:rPr>
          <w:szCs w:val="28"/>
        </w:rPr>
        <w:t>м</w:t>
      </w:r>
      <w:r>
        <w:rPr>
          <w:szCs w:val="28"/>
        </w:rPr>
        <w:t>ам</w:t>
      </w:r>
      <w:r w:rsidRPr="003E6AA0">
        <w:rPr>
          <w:szCs w:val="28"/>
        </w:rPr>
        <w:t>:</w:t>
      </w:r>
    </w:p>
    <w:p w:rsidR="007D524B" w:rsidRPr="003E6AA0" w:rsidRDefault="007D524B" w:rsidP="007D524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профессиональн</w:t>
      </w:r>
      <w:r>
        <w:rPr>
          <w:szCs w:val="28"/>
          <w:u w:val="single"/>
        </w:rPr>
        <w:t>ая</w:t>
      </w:r>
      <w:r w:rsidRPr="003E6AA0">
        <w:rPr>
          <w:szCs w:val="28"/>
          <w:u w:val="single"/>
        </w:rPr>
        <w:t xml:space="preserve"> переподготовк</w:t>
      </w:r>
      <w:r>
        <w:rPr>
          <w:szCs w:val="28"/>
          <w:u w:val="single"/>
        </w:rPr>
        <w:t>а</w:t>
      </w:r>
      <w:r w:rsidRPr="003E6AA0">
        <w:rPr>
          <w:szCs w:val="28"/>
        </w:rPr>
        <w:t xml:space="preserve"> (</w:t>
      </w:r>
      <w:r>
        <w:rPr>
          <w:szCs w:val="28"/>
        </w:rPr>
        <w:t>«</w:t>
      </w:r>
      <w:r w:rsidRPr="003E6AA0">
        <w:rPr>
          <w:szCs w:val="28"/>
        </w:rPr>
        <w:t>Государственное и муниципальное управление</w:t>
      </w:r>
      <w:r>
        <w:rPr>
          <w:szCs w:val="28"/>
        </w:rPr>
        <w:t>»</w:t>
      </w:r>
      <w:r w:rsidRPr="003E6AA0">
        <w:rPr>
          <w:szCs w:val="28"/>
        </w:rPr>
        <w:t>) – 15 человек / 1</w:t>
      </w:r>
      <w:r>
        <w:rPr>
          <w:szCs w:val="28"/>
        </w:rPr>
        <w:t>441</w:t>
      </w:r>
      <w:r w:rsidRPr="003E6AA0">
        <w:rPr>
          <w:szCs w:val="28"/>
        </w:rPr>
        <w:t>,</w:t>
      </w:r>
      <w:r>
        <w:rPr>
          <w:szCs w:val="28"/>
        </w:rPr>
        <w:t>6</w:t>
      </w:r>
      <w:r w:rsidRPr="003E6AA0">
        <w:rPr>
          <w:szCs w:val="28"/>
        </w:rPr>
        <w:t xml:space="preserve"> тыс. руб.  = </w:t>
      </w:r>
      <w:r>
        <w:rPr>
          <w:szCs w:val="28"/>
        </w:rPr>
        <w:t>188,44</w:t>
      </w:r>
      <w:r w:rsidRPr="003E6AA0">
        <w:rPr>
          <w:szCs w:val="28"/>
        </w:rPr>
        <w:t xml:space="preserve"> * 510 * 15, где </w:t>
      </w:r>
    </w:p>
    <w:p w:rsidR="007D524B" w:rsidRPr="003E6AA0" w:rsidRDefault="007D524B" w:rsidP="007D524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188</w:t>
      </w:r>
      <w:r w:rsidRPr="003E6AA0">
        <w:rPr>
          <w:szCs w:val="28"/>
        </w:rPr>
        <w:t>,4</w:t>
      </w:r>
      <w:r>
        <w:rPr>
          <w:szCs w:val="28"/>
        </w:rPr>
        <w:t>4</w:t>
      </w:r>
      <w:r w:rsidRPr="003E6AA0">
        <w:rPr>
          <w:szCs w:val="28"/>
        </w:rPr>
        <w:t xml:space="preserve"> – стоимость 1 человеко-часа, руб.;</w:t>
      </w:r>
    </w:p>
    <w:p w:rsidR="007D524B" w:rsidRPr="003E6AA0" w:rsidRDefault="007D524B" w:rsidP="007D524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510 часов – нормативный объем учебной н</w:t>
      </w:r>
      <w:r w:rsidRPr="003E6AA0">
        <w:rPr>
          <w:szCs w:val="28"/>
        </w:rPr>
        <w:t>а</w:t>
      </w:r>
      <w:r w:rsidRPr="003E6AA0">
        <w:rPr>
          <w:szCs w:val="28"/>
        </w:rPr>
        <w:t>грузки;</w:t>
      </w:r>
    </w:p>
    <w:p w:rsidR="007D524B" w:rsidRPr="003E6AA0" w:rsidRDefault="007D524B" w:rsidP="007D524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15 – количество гражданских сл</w:t>
      </w:r>
      <w:r w:rsidRPr="003E6AA0">
        <w:rPr>
          <w:szCs w:val="28"/>
        </w:rPr>
        <w:t>у</w:t>
      </w:r>
      <w:r w:rsidRPr="003E6AA0">
        <w:rPr>
          <w:szCs w:val="28"/>
        </w:rPr>
        <w:t>жащих;</w:t>
      </w:r>
    </w:p>
    <w:p w:rsidR="007D524B" w:rsidRPr="003E6AA0" w:rsidRDefault="007D524B" w:rsidP="007D524B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повышени</w:t>
      </w:r>
      <w:r>
        <w:rPr>
          <w:szCs w:val="28"/>
          <w:u w:val="single"/>
        </w:rPr>
        <w:t>е</w:t>
      </w:r>
      <w:r w:rsidRPr="003E6AA0">
        <w:rPr>
          <w:szCs w:val="28"/>
          <w:u w:val="single"/>
        </w:rPr>
        <w:t xml:space="preserve"> квалификации</w:t>
      </w:r>
      <w:r w:rsidRPr="003E6AA0">
        <w:rPr>
          <w:szCs w:val="28"/>
        </w:rPr>
        <w:t xml:space="preserve"> – </w:t>
      </w:r>
      <w:r>
        <w:rPr>
          <w:szCs w:val="28"/>
        </w:rPr>
        <w:t>133</w:t>
      </w:r>
      <w:r w:rsidRPr="003E6AA0">
        <w:rPr>
          <w:szCs w:val="28"/>
        </w:rPr>
        <w:t xml:space="preserve"> человек / </w:t>
      </w:r>
      <w:r>
        <w:rPr>
          <w:szCs w:val="28"/>
        </w:rPr>
        <w:t>1204,5</w:t>
      </w:r>
      <w:r w:rsidRPr="00322317">
        <w:rPr>
          <w:b/>
          <w:szCs w:val="28"/>
        </w:rPr>
        <w:t xml:space="preserve"> </w:t>
      </w:r>
      <w:r w:rsidRPr="00322317">
        <w:rPr>
          <w:szCs w:val="28"/>
        </w:rPr>
        <w:t>тыс</w:t>
      </w:r>
      <w:r w:rsidRPr="003E6AA0">
        <w:rPr>
          <w:szCs w:val="28"/>
        </w:rPr>
        <w:t>. руб. (расчеты в прилагаемой таблице).</w:t>
      </w:r>
    </w:p>
    <w:p w:rsidR="007D524B" w:rsidRDefault="007D524B" w:rsidP="007D524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3E6AA0">
        <w:rPr>
          <w:szCs w:val="28"/>
        </w:rPr>
        <w:t>акже в структуре государственного заказа на 20</w:t>
      </w:r>
      <w:r>
        <w:rPr>
          <w:szCs w:val="28"/>
        </w:rPr>
        <w:t>21</w:t>
      </w:r>
      <w:r w:rsidRPr="003E6AA0">
        <w:rPr>
          <w:szCs w:val="28"/>
        </w:rPr>
        <w:t xml:space="preserve"> год необходимо пред</w:t>
      </w:r>
      <w:r w:rsidRPr="003E6AA0">
        <w:rPr>
          <w:szCs w:val="28"/>
        </w:rPr>
        <w:t>у</w:t>
      </w:r>
      <w:r w:rsidRPr="003E6AA0">
        <w:rPr>
          <w:szCs w:val="28"/>
        </w:rPr>
        <w:t>смотреть объем средств на методическое обеспечение</w:t>
      </w:r>
      <w:r w:rsidRPr="003835B2">
        <w:rPr>
          <w:szCs w:val="28"/>
        </w:rPr>
        <w:t xml:space="preserve"> </w:t>
      </w:r>
      <w:r>
        <w:rPr>
          <w:szCs w:val="28"/>
        </w:rPr>
        <w:t xml:space="preserve">мероприятий по </w:t>
      </w:r>
      <w:r>
        <w:rPr>
          <w:szCs w:val="28"/>
        </w:rPr>
        <w:lastRenderedPageBreak/>
        <w:t>профе</w:t>
      </w:r>
      <w:r>
        <w:rPr>
          <w:szCs w:val="28"/>
        </w:rPr>
        <w:t>с</w:t>
      </w:r>
      <w:r>
        <w:rPr>
          <w:szCs w:val="28"/>
        </w:rPr>
        <w:t>сиональному развитию</w:t>
      </w:r>
      <w:r w:rsidRPr="003835B2">
        <w:rPr>
          <w:szCs w:val="28"/>
        </w:rPr>
        <w:t xml:space="preserve"> государственных гражданских служащих Камчатского края</w:t>
      </w:r>
      <w:r>
        <w:rPr>
          <w:szCs w:val="28"/>
        </w:rPr>
        <w:t xml:space="preserve"> </w:t>
      </w:r>
      <w:r w:rsidRPr="0033200E">
        <w:rPr>
          <w:szCs w:val="28"/>
        </w:rPr>
        <w:t xml:space="preserve">– </w:t>
      </w:r>
      <w:r>
        <w:rPr>
          <w:szCs w:val="28"/>
        </w:rPr>
        <w:t xml:space="preserve">114,8 </w:t>
      </w:r>
      <w:r w:rsidRPr="004D18B1">
        <w:rPr>
          <w:szCs w:val="28"/>
        </w:rPr>
        <w:t>тыс</w:t>
      </w:r>
      <w:r w:rsidRPr="0033200E">
        <w:rPr>
          <w:szCs w:val="28"/>
        </w:rPr>
        <w:t>. руб.</w:t>
      </w:r>
    </w:p>
    <w:p w:rsidR="007D524B" w:rsidRPr="00A52708" w:rsidRDefault="007D524B" w:rsidP="007D524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708">
        <w:rPr>
          <w:szCs w:val="28"/>
        </w:rPr>
        <w:t>Предполагаемое исполнение государственного заказа на профессионал</w:t>
      </w:r>
      <w:r w:rsidRPr="00A52708">
        <w:rPr>
          <w:szCs w:val="28"/>
        </w:rPr>
        <w:t>ь</w:t>
      </w:r>
      <w:r w:rsidRPr="00A52708">
        <w:rPr>
          <w:szCs w:val="28"/>
        </w:rPr>
        <w:t>ную переподг</w:t>
      </w:r>
      <w:r w:rsidRPr="00A52708">
        <w:rPr>
          <w:szCs w:val="28"/>
        </w:rPr>
        <w:t>о</w:t>
      </w:r>
      <w:r w:rsidRPr="00A52708">
        <w:rPr>
          <w:szCs w:val="28"/>
        </w:rPr>
        <w:t>товку и повышение квалификации гражданских служащих в 20</w:t>
      </w:r>
      <w:r>
        <w:rPr>
          <w:szCs w:val="28"/>
        </w:rPr>
        <w:t>21</w:t>
      </w:r>
      <w:r w:rsidRPr="00A52708">
        <w:rPr>
          <w:szCs w:val="28"/>
        </w:rPr>
        <w:t xml:space="preserve"> году прилаг</w:t>
      </w:r>
      <w:r w:rsidRPr="00A52708">
        <w:rPr>
          <w:szCs w:val="28"/>
        </w:rPr>
        <w:t>а</w:t>
      </w:r>
      <w:r w:rsidRPr="00A52708">
        <w:rPr>
          <w:szCs w:val="28"/>
        </w:rPr>
        <w:t xml:space="preserve">ется. </w:t>
      </w:r>
    </w:p>
    <w:p w:rsidR="007D524B" w:rsidRDefault="007D524B" w:rsidP="007D52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8"/>
          <w:szCs w:val="28"/>
        </w:rPr>
      </w:pPr>
      <w:r w:rsidRPr="004051A9">
        <w:rPr>
          <w:kern w:val="28"/>
          <w:szCs w:val="28"/>
        </w:rPr>
        <w:t xml:space="preserve">Проект постановления размещен </w:t>
      </w:r>
      <w:r w:rsidRPr="000B0E07">
        <w:rPr>
          <w:kern w:val="28"/>
          <w:szCs w:val="28"/>
        </w:rPr>
        <w:t>на Едином портале проведения незав</w:t>
      </w:r>
      <w:r w:rsidRPr="000B0E07">
        <w:rPr>
          <w:kern w:val="28"/>
          <w:szCs w:val="28"/>
        </w:rPr>
        <w:t>и</w:t>
      </w:r>
      <w:r w:rsidRPr="000B0E07">
        <w:rPr>
          <w:kern w:val="28"/>
          <w:szCs w:val="28"/>
        </w:rPr>
        <w:t>си</w:t>
      </w:r>
      <w:r w:rsidRPr="000B0E07">
        <w:rPr>
          <w:kern w:val="28"/>
          <w:szCs w:val="28"/>
        </w:rPr>
        <w:softHyphen/>
        <w:t>мой экспертизы и общественно</w:t>
      </w:r>
      <w:r w:rsidR="00D421ED">
        <w:rPr>
          <w:kern w:val="28"/>
          <w:szCs w:val="28"/>
        </w:rPr>
        <w:t>го обсуждения проектов норматив</w:t>
      </w:r>
      <w:bookmarkStart w:id="0" w:name="_GoBack"/>
      <w:bookmarkEnd w:id="0"/>
      <w:r w:rsidRPr="000B0E07">
        <w:rPr>
          <w:kern w:val="28"/>
          <w:szCs w:val="28"/>
        </w:rPr>
        <w:t xml:space="preserve">ных правовых актов </w:t>
      </w:r>
      <w:r w:rsidR="00D421ED">
        <w:rPr>
          <w:kern w:val="28"/>
          <w:szCs w:val="28"/>
        </w:rPr>
        <w:t>Кам</w:t>
      </w:r>
      <w:r w:rsidRPr="000B0E07">
        <w:rPr>
          <w:kern w:val="28"/>
          <w:szCs w:val="28"/>
        </w:rPr>
        <w:t>чатского края</w:t>
      </w:r>
      <w:r w:rsidRPr="004051A9">
        <w:rPr>
          <w:kern w:val="28"/>
          <w:szCs w:val="28"/>
        </w:rPr>
        <w:t xml:space="preserve"> </w:t>
      </w:r>
      <w:r w:rsidRPr="004051A9">
        <w:rPr>
          <w:color w:val="000000"/>
          <w:kern w:val="28"/>
          <w:szCs w:val="28"/>
        </w:rPr>
        <w:t>в информационно-телекоммуникационной сети Интернет для пр</w:t>
      </w:r>
      <w:r w:rsidRPr="004051A9">
        <w:rPr>
          <w:color w:val="000000"/>
          <w:kern w:val="28"/>
          <w:szCs w:val="28"/>
        </w:rPr>
        <w:t>о</w:t>
      </w:r>
      <w:r w:rsidRPr="004051A9">
        <w:rPr>
          <w:color w:val="000000"/>
          <w:kern w:val="28"/>
          <w:szCs w:val="28"/>
        </w:rPr>
        <w:t>ве</w:t>
      </w:r>
      <w:r w:rsidR="00D421ED">
        <w:rPr>
          <w:color w:val="000000"/>
          <w:kern w:val="28"/>
          <w:szCs w:val="28"/>
        </w:rPr>
        <w:t>дения независимой антикор</w:t>
      </w:r>
      <w:r w:rsidRPr="004051A9">
        <w:rPr>
          <w:color w:val="000000"/>
          <w:kern w:val="28"/>
          <w:szCs w:val="28"/>
        </w:rPr>
        <w:t xml:space="preserve">рупционной экспертизы в срок </w:t>
      </w:r>
      <w:r w:rsidRPr="00C066C9">
        <w:rPr>
          <w:color w:val="000000"/>
          <w:kern w:val="28"/>
          <w:szCs w:val="28"/>
        </w:rPr>
        <w:t xml:space="preserve">с </w:t>
      </w:r>
      <w:r>
        <w:rPr>
          <w:szCs w:val="28"/>
        </w:rPr>
        <w:t>29.07</w:t>
      </w:r>
      <w:r w:rsidRPr="00C066C9">
        <w:rPr>
          <w:szCs w:val="28"/>
        </w:rPr>
        <w:t>.20</w:t>
      </w:r>
      <w:r>
        <w:rPr>
          <w:szCs w:val="28"/>
        </w:rPr>
        <w:t>20</w:t>
      </w:r>
      <w:r w:rsidRPr="00C066C9">
        <w:rPr>
          <w:szCs w:val="28"/>
        </w:rPr>
        <w:t xml:space="preserve"> года </w:t>
      </w:r>
      <w:r w:rsidRPr="00C066C9">
        <w:rPr>
          <w:color w:val="000000"/>
          <w:kern w:val="28"/>
          <w:szCs w:val="28"/>
        </w:rPr>
        <w:t xml:space="preserve">до </w:t>
      </w:r>
      <w:r>
        <w:rPr>
          <w:szCs w:val="28"/>
        </w:rPr>
        <w:t>05</w:t>
      </w:r>
      <w:r w:rsidRPr="00C066C9">
        <w:rPr>
          <w:szCs w:val="28"/>
        </w:rPr>
        <w:t>.0</w:t>
      </w:r>
      <w:r>
        <w:rPr>
          <w:szCs w:val="28"/>
        </w:rPr>
        <w:t>8</w:t>
      </w:r>
      <w:r w:rsidRPr="00C066C9">
        <w:rPr>
          <w:szCs w:val="28"/>
        </w:rPr>
        <w:t>.20</w:t>
      </w:r>
      <w:r>
        <w:rPr>
          <w:szCs w:val="28"/>
        </w:rPr>
        <w:t>20</w:t>
      </w:r>
      <w:r w:rsidRPr="00C066C9">
        <w:rPr>
          <w:szCs w:val="28"/>
        </w:rPr>
        <w:t xml:space="preserve"> года</w:t>
      </w:r>
      <w:r w:rsidRPr="00C066C9">
        <w:rPr>
          <w:color w:val="000000"/>
          <w:kern w:val="28"/>
          <w:szCs w:val="28"/>
        </w:rPr>
        <w:t>.</w:t>
      </w:r>
    </w:p>
    <w:p w:rsidR="007D524B" w:rsidRPr="004051A9" w:rsidRDefault="007D524B" w:rsidP="007D52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1A9">
        <w:rPr>
          <w:szCs w:val="28"/>
        </w:rPr>
        <w:t>В соответствии с постановлением</w:t>
      </w:r>
      <w:r>
        <w:rPr>
          <w:szCs w:val="28"/>
        </w:rPr>
        <w:t xml:space="preserve"> Правительства </w:t>
      </w:r>
      <w:r w:rsidRPr="004051A9">
        <w:rPr>
          <w:szCs w:val="28"/>
        </w:rPr>
        <w:t>Камчатского края от 06.06.2013 № 233-П «Об утверждении порядка проведения оценки регулиру</w:t>
      </w:r>
      <w:r w:rsidRPr="004051A9">
        <w:rPr>
          <w:szCs w:val="28"/>
        </w:rPr>
        <w:t>ю</w:t>
      </w:r>
      <w:r w:rsidR="00D421ED">
        <w:rPr>
          <w:szCs w:val="28"/>
        </w:rPr>
        <w:t>щего воз</w:t>
      </w:r>
      <w:r w:rsidRPr="004051A9">
        <w:rPr>
          <w:szCs w:val="28"/>
        </w:rPr>
        <w:t xml:space="preserve">действия проектов нормативных правовых </w:t>
      </w:r>
      <w:r w:rsidR="00D421ED">
        <w:rPr>
          <w:szCs w:val="28"/>
        </w:rPr>
        <w:t>актов Камчатского края и экспер</w:t>
      </w:r>
      <w:r w:rsidRPr="004051A9">
        <w:rPr>
          <w:szCs w:val="28"/>
        </w:rPr>
        <w:t>тизы нормативных правовых актов Камчатского края» проект не подл</w:t>
      </w:r>
      <w:r w:rsidRPr="004051A9">
        <w:rPr>
          <w:szCs w:val="28"/>
        </w:rPr>
        <w:t>е</w:t>
      </w:r>
      <w:r w:rsidRPr="004051A9">
        <w:rPr>
          <w:szCs w:val="28"/>
        </w:rPr>
        <w:t>жит оценке регулирующего возде</w:t>
      </w:r>
      <w:r w:rsidRPr="004051A9">
        <w:rPr>
          <w:szCs w:val="28"/>
        </w:rPr>
        <w:t>й</w:t>
      </w:r>
      <w:r w:rsidRPr="004051A9">
        <w:rPr>
          <w:szCs w:val="28"/>
        </w:rPr>
        <w:t>ствия.</w:t>
      </w:r>
    </w:p>
    <w:p w:rsidR="007D524B" w:rsidRPr="00A920A3" w:rsidRDefault="007D524B" w:rsidP="007D524B">
      <w:pPr>
        <w:ind w:firstLine="567"/>
        <w:jc w:val="both"/>
        <w:rPr>
          <w:szCs w:val="28"/>
        </w:rPr>
      </w:pPr>
    </w:p>
    <w:p w:rsidR="007D524B" w:rsidRPr="001831B5" w:rsidRDefault="007D524B" w:rsidP="007D524B">
      <w:pPr>
        <w:autoSpaceDE w:val="0"/>
        <w:autoSpaceDN w:val="0"/>
        <w:adjustRightInd w:val="0"/>
        <w:jc w:val="both"/>
        <w:rPr>
          <w:sz w:val="20"/>
          <w:szCs w:val="20"/>
        </w:rPr>
        <w:sectPr w:rsidR="007D524B" w:rsidRPr="001831B5" w:rsidSect="007D524B">
          <w:pgSz w:w="11906" w:h="16838"/>
          <w:pgMar w:top="1134" w:right="707" w:bottom="1134" w:left="1418" w:header="709" w:footer="709" w:gutter="0"/>
          <w:cols w:space="708"/>
          <w:docGrid w:linePitch="381"/>
        </w:sectPr>
      </w:pPr>
    </w:p>
    <w:p w:rsidR="007D524B" w:rsidRPr="007D524B" w:rsidRDefault="007D524B" w:rsidP="007D524B">
      <w:pPr>
        <w:jc w:val="center"/>
        <w:rPr>
          <w:b/>
          <w:sz w:val="24"/>
        </w:rPr>
      </w:pPr>
      <w:r w:rsidRPr="007D524B">
        <w:rPr>
          <w:b/>
          <w:sz w:val="24"/>
        </w:rPr>
        <w:lastRenderedPageBreak/>
        <w:t xml:space="preserve">Предполагаемое исполнение государственного заказа на мероприятия по профессиональному развитию  </w:t>
      </w:r>
    </w:p>
    <w:p w:rsidR="007D524B" w:rsidRPr="007D524B" w:rsidRDefault="007D524B" w:rsidP="007D524B">
      <w:pPr>
        <w:jc w:val="center"/>
        <w:rPr>
          <w:b/>
          <w:sz w:val="24"/>
        </w:rPr>
      </w:pPr>
      <w:r w:rsidRPr="007D524B">
        <w:rPr>
          <w:b/>
          <w:sz w:val="24"/>
        </w:rPr>
        <w:t>государственных гражда</w:t>
      </w:r>
      <w:r w:rsidRPr="007D524B">
        <w:rPr>
          <w:b/>
          <w:sz w:val="24"/>
        </w:rPr>
        <w:t>н</w:t>
      </w:r>
      <w:r w:rsidRPr="007D524B">
        <w:rPr>
          <w:b/>
          <w:sz w:val="24"/>
        </w:rPr>
        <w:t>ских служащих Камчатского края на 2021 год</w:t>
      </w:r>
    </w:p>
    <w:p w:rsidR="007D524B" w:rsidRPr="007D524B" w:rsidRDefault="007D524B" w:rsidP="007D524B">
      <w:pPr>
        <w:autoSpaceDE w:val="0"/>
        <w:autoSpaceDN w:val="0"/>
        <w:adjustRightInd w:val="0"/>
        <w:ind w:left="540"/>
        <w:jc w:val="center"/>
        <w:rPr>
          <w:rFonts w:eastAsia="Calibri"/>
          <w:bCs/>
          <w:i/>
          <w:sz w:val="24"/>
          <w:vertAlign w:val="superscript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7042"/>
        <w:gridCol w:w="2126"/>
        <w:gridCol w:w="1559"/>
        <w:gridCol w:w="1701"/>
        <w:gridCol w:w="1134"/>
        <w:gridCol w:w="1559"/>
      </w:tblGrid>
      <w:tr w:rsidR="007D524B" w:rsidRPr="007D524B" w:rsidTr="00630C03">
        <w:tc>
          <w:tcPr>
            <w:tcW w:w="614" w:type="dxa"/>
            <w:vAlign w:val="center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№ п/п</w:t>
            </w:r>
          </w:p>
        </w:tc>
        <w:tc>
          <w:tcPr>
            <w:tcW w:w="7042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Нормативный объем учебной</w:t>
            </w:r>
          </w:p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нагрузки (час)</w:t>
            </w:r>
          </w:p>
        </w:tc>
        <w:tc>
          <w:tcPr>
            <w:tcW w:w="1559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Стоимость</w:t>
            </w:r>
          </w:p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1 чел.-часа, руб.</w:t>
            </w:r>
          </w:p>
          <w:p w:rsidR="007D524B" w:rsidRPr="007D524B" w:rsidRDefault="007D524B" w:rsidP="00630C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Стоимость</w:t>
            </w:r>
          </w:p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обучения 1 чел. (руб.)</w:t>
            </w:r>
          </w:p>
        </w:tc>
        <w:tc>
          <w:tcPr>
            <w:tcW w:w="113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Кол - во (чел.)</w:t>
            </w:r>
          </w:p>
        </w:tc>
        <w:tc>
          <w:tcPr>
            <w:tcW w:w="1559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Общая ст</w:t>
            </w:r>
            <w:r w:rsidRPr="007D524B">
              <w:rPr>
                <w:sz w:val="24"/>
              </w:rPr>
              <w:t>о</w:t>
            </w:r>
            <w:r w:rsidRPr="007D524B">
              <w:rPr>
                <w:sz w:val="24"/>
              </w:rPr>
              <w:t>имость (руб.)</w:t>
            </w:r>
          </w:p>
        </w:tc>
      </w:tr>
      <w:tr w:rsidR="007D524B" w:rsidRPr="007D524B" w:rsidTr="00630C03">
        <w:tc>
          <w:tcPr>
            <w:tcW w:w="15735" w:type="dxa"/>
            <w:gridSpan w:val="7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b/>
                <w:i/>
                <w:sz w:val="24"/>
              </w:rPr>
              <w:t>Профессиональная переподготовка</w:t>
            </w:r>
          </w:p>
        </w:tc>
      </w:tr>
      <w:tr w:rsidR="007D524B" w:rsidRPr="007D524B" w:rsidTr="00630C03">
        <w:trPr>
          <w:trHeight w:val="313"/>
        </w:trPr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1</w:t>
            </w:r>
          </w:p>
        </w:tc>
        <w:tc>
          <w:tcPr>
            <w:tcW w:w="7042" w:type="dxa"/>
          </w:tcPr>
          <w:p w:rsidR="007D524B" w:rsidRPr="007D524B" w:rsidRDefault="007D524B" w:rsidP="00630C03">
            <w:pPr>
              <w:rPr>
                <w:sz w:val="24"/>
              </w:rPr>
            </w:pPr>
            <w:r w:rsidRPr="007D524B"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188,44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96 104,40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1 441 566,00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</w:p>
        </w:tc>
        <w:tc>
          <w:tcPr>
            <w:tcW w:w="12428" w:type="dxa"/>
            <w:gridSpan w:val="4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b/>
                <w:sz w:val="24"/>
              </w:rPr>
            </w:pPr>
            <w:r w:rsidRPr="007D524B">
              <w:rPr>
                <w:b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b/>
                <w:sz w:val="24"/>
              </w:rPr>
            </w:pPr>
            <w:r w:rsidRPr="007D524B">
              <w:rPr>
                <w:color w:val="000000"/>
                <w:sz w:val="24"/>
              </w:rPr>
              <w:t>1 441 566,00</w:t>
            </w:r>
          </w:p>
        </w:tc>
      </w:tr>
      <w:tr w:rsidR="007D524B" w:rsidRPr="007D524B" w:rsidTr="00630C03">
        <w:tc>
          <w:tcPr>
            <w:tcW w:w="15735" w:type="dxa"/>
            <w:gridSpan w:val="7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b/>
                <w:i/>
                <w:sz w:val="24"/>
              </w:rPr>
              <w:t>Повышение квалификации</w:t>
            </w:r>
          </w:p>
        </w:tc>
      </w:tr>
      <w:tr w:rsidR="007D524B" w:rsidRPr="007D524B" w:rsidTr="00630C03">
        <w:trPr>
          <w:trHeight w:val="481"/>
        </w:trPr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2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«Основные государственной гражданской службы Российской Федерации» (для впервые поступивших на госслужбу)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9826,56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196 531,20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3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Стратегическое планирование в Российской Федерации (высшая и главная группы должностей)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sz w:val="24"/>
              </w:rPr>
            </w:pPr>
            <w:r w:rsidRPr="007D524B">
              <w:rPr>
                <w:i/>
                <w:iCs/>
                <w:sz w:val="24"/>
              </w:rPr>
              <w:t>7369,92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sz w:val="24"/>
              </w:rPr>
            </w:pPr>
            <w:r w:rsidRPr="007D524B">
              <w:rPr>
                <w:i/>
                <w:iCs/>
                <w:sz w:val="24"/>
              </w:rPr>
              <w:t>184 248,00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4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Совершенствование навыков работы в Excel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9826,56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196 531,20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5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9826,56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216 184,32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6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Совершенствование навыков работы в PowerPoint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9826,56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206 357,76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  <w:r w:rsidRPr="007D524B">
              <w:rPr>
                <w:sz w:val="24"/>
              </w:rPr>
              <w:t>7</w:t>
            </w:r>
          </w:p>
        </w:tc>
        <w:tc>
          <w:tcPr>
            <w:tcW w:w="7042" w:type="dxa"/>
            <w:vAlign w:val="center"/>
          </w:tcPr>
          <w:p w:rsidR="007D524B" w:rsidRPr="007D524B" w:rsidRDefault="007D524B" w:rsidP="00630C03">
            <w:pPr>
              <w:jc w:val="both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Совершенствование навыков эффективной коммуникации и делового письма</w:t>
            </w: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204,72</w:t>
            </w:r>
          </w:p>
        </w:tc>
        <w:tc>
          <w:tcPr>
            <w:tcW w:w="1701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8188,80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color w:val="000000"/>
                <w:sz w:val="24"/>
              </w:rPr>
            </w:pPr>
            <w:r w:rsidRPr="007D524B">
              <w:rPr>
                <w:color w:val="000000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7D524B">
              <w:rPr>
                <w:i/>
                <w:iCs/>
                <w:color w:val="000000"/>
                <w:sz w:val="24"/>
              </w:rPr>
              <w:t>204 720,00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</w:p>
        </w:tc>
        <w:tc>
          <w:tcPr>
            <w:tcW w:w="7042" w:type="dxa"/>
          </w:tcPr>
          <w:p w:rsidR="007D524B" w:rsidRPr="007D524B" w:rsidRDefault="007D524B" w:rsidP="00630C0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D524B" w:rsidRPr="007D524B" w:rsidRDefault="007D524B" w:rsidP="00630C0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7D524B" w:rsidRPr="007D524B" w:rsidRDefault="007D524B" w:rsidP="00630C0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b/>
                <w:sz w:val="24"/>
                <w:highlight w:val="yellow"/>
              </w:rPr>
            </w:pPr>
            <w:r w:rsidRPr="007D524B">
              <w:rPr>
                <w:b/>
                <w:sz w:val="24"/>
              </w:rPr>
              <w:t>133</w:t>
            </w: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b/>
                <w:iCs/>
                <w:color w:val="000000"/>
                <w:sz w:val="24"/>
              </w:rPr>
            </w:pPr>
            <w:r w:rsidRPr="007D524B">
              <w:rPr>
                <w:b/>
                <w:iCs/>
                <w:color w:val="000000"/>
                <w:sz w:val="24"/>
              </w:rPr>
              <w:t>1 204 572,48</w:t>
            </w:r>
          </w:p>
        </w:tc>
      </w:tr>
      <w:tr w:rsidR="007D524B" w:rsidRPr="007D524B" w:rsidTr="00630C03">
        <w:tc>
          <w:tcPr>
            <w:tcW w:w="614" w:type="dxa"/>
          </w:tcPr>
          <w:p w:rsidR="007D524B" w:rsidRPr="007D524B" w:rsidRDefault="007D524B" w:rsidP="00630C03">
            <w:pPr>
              <w:jc w:val="center"/>
              <w:rPr>
                <w:sz w:val="24"/>
              </w:rPr>
            </w:pPr>
          </w:p>
        </w:tc>
        <w:tc>
          <w:tcPr>
            <w:tcW w:w="12428" w:type="dxa"/>
            <w:gridSpan w:val="4"/>
          </w:tcPr>
          <w:p w:rsidR="007D524B" w:rsidRPr="007D524B" w:rsidRDefault="007D524B" w:rsidP="00630C03">
            <w:pPr>
              <w:jc w:val="both"/>
              <w:rPr>
                <w:sz w:val="24"/>
                <w:highlight w:val="yellow"/>
              </w:rPr>
            </w:pPr>
            <w:r w:rsidRPr="007D524B">
              <w:rPr>
                <w:sz w:val="24"/>
              </w:rPr>
              <w:t>Работы и услуги по учебно-методическому обеспечению дополнительного профессионального образования госуда</w:t>
            </w:r>
            <w:r w:rsidRPr="007D524B">
              <w:rPr>
                <w:sz w:val="24"/>
              </w:rPr>
              <w:t>р</w:t>
            </w:r>
            <w:r w:rsidRPr="007D524B">
              <w:rPr>
                <w:sz w:val="24"/>
              </w:rPr>
              <w:t xml:space="preserve">ственных гражданских служащих Камчатского края </w:t>
            </w:r>
          </w:p>
        </w:tc>
        <w:tc>
          <w:tcPr>
            <w:tcW w:w="1134" w:type="dxa"/>
            <w:vAlign w:val="center"/>
          </w:tcPr>
          <w:p w:rsidR="007D524B" w:rsidRPr="007D524B" w:rsidRDefault="007D524B" w:rsidP="00630C0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D524B" w:rsidRPr="007D524B" w:rsidRDefault="007D524B" w:rsidP="00630C03">
            <w:pPr>
              <w:jc w:val="center"/>
              <w:rPr>
                <w:bCs/>
                <w:color w:val="000000"/>
                <w:sz w:val="24"/>
              </w:rPr>
            </w:pPr>
            <w:r w:rsidRPr="007D524B">
              <w:rPr>
                <w:bCs/>
                <w:color w:val="000000"/>
                <w:sz w:val="24"/>
              </w:rPr>
              <w:t>114 800,00</w:t>
            </w:r>
          </w:p>
        </w:tc>
      </w:tr>
      <w:tr w:rsidR="007D524B" w:rsidRPr="007D524B" w:rsidTr="00630C03">
        <w:trPr>
          <w:trHeight w:val="358"/>
        </w:trPr>
        <w:tc>
          <w:tcPr>
            <w:tcW w:w="13042" w:type="dxa"/>
            <w:gridSpan w:val="5"/>
          </w:tcPr>
          <w:p w:rsidR="007D524B" w:rsidRPr="007D524B" w:rsidRDefault="007D524B" w:rsidP="00630C03">
            <w:pPr>
              <w:jc w:val="center"/>
              <w:rPr>
                <w:b/>
                <w:sz w:val="24"/>
              </w:rPr>
            </w:pPr>
            <w:r w:rsidRPr="007D524B">
              <w:rPr>
                <w:b/>
                <w:sz w:val="24"/>
              </w:rPr>
              <w:t>Государственный заказ на 2021 год</w:t>
            </w:r>
          </w:p>
        </w:tc>
        <w:tc>
          <w:tcPr>
            <w:tcW w:w="1134" w:type="dxa"/>
          </w:tcPr>
          <w:p w:rsidR="007D524B" w:rsidRPr="007D524B" w:rsidRDefault="007D524B" w:rsidP="00630C0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D524B" w:rsidRPr="007D524B" w:rsidRDefault="007D524B" w:rsidP="00630C03">
            <w:pPr>
              <w:jc w:val="center"/>
              <w:rPr>
                <w:b/>
                <w:color w:val="000000"/>
                <w:sz w:val="24"/>
              </w:rPr>
            </w:pPr>
            <w:r w:rsidRPr="007D524B">
              <w:rPr>
                <w:b/>
                <w:color w:val="000000"/>
                <w:sz w:val="24"/>
              </w:rPr>
              <w:t>2 760 989,48</w:t>
            </w:r>
          </w:p>
        </w:tc>
      </w:tr>
    </w:tbl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524B" w:rsidRDefault="007D524B" w:rsidP="007D5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60"/>
        <w:gridCol w:w="850"/>
        <w:gridCol w:w="1276"/>
        <w:gridCol w:w="850"/>
        <w:gridCol w:w="993"/>
        <w:gridCol w:w="850"/>
        <w:gridCol w:w="1559"/>
        <w:gridCol w:w="992"/>
        <w:gridCol w:w="1276"/>
        <w:gridCol w:w="1105"/>
      </w:tblGrid>
      <w:tr w:rsidR="007D524B" w:rsidRPr="007C6B8D" w:rsidTr="00630C03">
        <w:trPr>
          <w:trHeight w:val="330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B8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СВОДНАЯ ЗАЯВКА </w:t>
            </w:r>
          </w:p>
        </w:tc>
      </w:tr>
      <w:tr w:rsidR="007D524B" w:rsidRPr="007C6B8D" w:rsidTr="000E41BD">
        <w:trPr>
          <w:trHeight w:val="240"/>
        </w:trPr>
        <w:tc>
          <w:tcPr>
            <w:tcW w:w="152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24B" w:rsidRDefault="007D524B" w:rsidP="00630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B8D">
              <w:rPr>
                <w:b/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участие </w:t>
            </w:r>
            <w:r w:rsidRPr="007C6B8D">
              <w:rPr>
                <w:b/>
                <w:bCs/>
                <w:color w:val="000000"/>
                <w:sz w:val="22"/>
                <w:szCs w:val="22"/>
              </w:rPr>
              <w:t>государственных гражданских служащих Камчатского края</w:t>
            </w:r>
          </w:p>
          <w:p w:rsidR="007D524B" w:rsidRPr="007C6B8D" w:rsidRDefault="007D524B" w:rsidP="00BF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 мероприятия по </w:t>
            </w:r>
            <w:r w:rsidRPr="007C6B8D">
              <w:rPr>
                <w:b/>
                <w:bCs/>
                <w:color w:val="000000"/>
                <w:sz w:val="22"/>
                <w:szCs w:val="22"/>
              </w:rPr>
              <w:t>профессиональн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ому развитию </w:t>
            </w:r>
            <w:r w:rsidRPr="007C6B8D">
              <w:rPr>
                <w:b/>
                <w:bCs/>
                <w:color w:val="000000"/>
                <w:sz w:val="22"/>
                <w:szCs w:val="22"/>
              </w:rPr>
              <w:t>на 202</w:t>
            </w:r>
            <w:r w:rsidR="00BF10B7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6B8D">
              <w:rPr>
                <w:b/>
                <w:bCs/>
                <w:color w:val="000000"/>
                <w:sz w:val="22"/>
                <w:szCs w:val="22"/>
              </w:rPr>
              <w:t>го</w:t>
            </w:r>
            <w:r w:rsidR="00BF10B7">
              <w:rPr>
                <w:b/>
                <w:bCs/>
                <w:color w:val="000000"/>
                <w:sz w:val="22"/>
                <w:szCs w:val="22"/>
              </w:rPr>
              <w:t>д</w:t>
            </w:r>
          </w:p>
        </w:tc>
      </w:tr>
      <w:tr w:rsidR="007D524B" w:rsidRPr="007C6B8D" w:rsidTr="000E41BD">
        <w:trPr>
          <w:trHeight w:val="68"/>
        </w:trPr>
        <w:tc>
          <w:tcPr>
            <w:tcW w:w="152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24B" w:rsidRPr="007C6B8D" w:rsidTr="00E53971">
        <w:trPr>
          <w:trHeight w:val="48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Наименование го</w:t>
            </w:r>
            <w:r w:rsidRPr="007C6B8D">
              <w:rPr>
                <w:color w:val="000000"/>
                <w:sz w:val="22"/>
                <w:szCs w:val="22"/>
              </w:rPr>
              <w:t>с</w:t>
            </w:r>
            <w:r w:rsidRPr="007C6B8D">
              <w:rPr>
                <w:color w:val="000000"/>
                <w:sz w:val="22"/>
                <w:szCs w:val="22"/>
              </w:rPr>
              <w:t>ударственного о</w:t>
            </w:r>
            <w:r w:rsidRPr="007C6B8D">
              <w:rPr>
                <w:color w:val="000000"/>
                <w:sz w:val="22"/>
                <w:szCs w:val="22"/>
              </w:rPr>
              <w:t>р</w:t>
            </w:r>
            <w:r w:rsidRPr="007C6B8D">
              <w:rPr>
                <w:color w:val="000000"/>
                <w:sz w:val="22"/>
                <w:szCs w:val="22"/>
              </w:rPr>
              <w:t>гана Камчатск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го края (выбрать из списка)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Штатная численность государственных гражда</w:t>
            </w:r>
            <w:r w:rsidRPr="007C6B8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ских служащих Камчатского края</w:t>
            </w:r>
            <w:r w:rsidRPr="007C6B8D">
              <w:rPr>
                <w:color w:val="000000"/>
                <w:sz w:val="22"/>
                <w:szCs w:val="22"/>
              </w:rPr>
              <w:t xml:space="preserve"> (чел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век)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Количество государственных гражданских служащих Камчатского края, направляемых на обучение (чел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век)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Объем средств, предусмотре</w:t>
            </w:r>
            <w:r w:rsidRPr="007C6B8D">
              <w:rPr>
                <w:color w:val="000000"/>
                <w:sz w:val="22"/>
                <w:szCs w:val="22"/>
              </w:rPr>
              <w:t>н</w:t>
            </w:r>
            <w:r w:rsidRPr="007C6B8D">
              <w:rPr>
                <w:color w:val="000000"/>
                <w:sz w:val="22"/>
                <w:szCs w:val="22"/>
              </w:rPr>
              <w:t xml:space="preserve">ных в краевом бюджете </w:t>
            </w:r>
          </w:p>
        </w:tc>
      </w:tr>
      <w:tr w:rsidR="007D524B" w:rsidRPr="007C6B8D" w:rsidTr="00E53971">
        <w:trPr>
          <w:trHeight w:val="26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D524B" w:rsidRPr="007C6B8D" w:rsidTr="00E53971">
        <w:trPr>
          <w:trHeight w:val="436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C01A0E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 Группа должн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стей ГГС (в</w:t>
            </w:r>
            <w:r w:rsidRPr="007C6B8D">
              <w:rPr>
                <w:color w:val="000000"/>
                <w:sz w:val="22"/>
                <w:szCs w:val="22"/>
              </w:rPr>
              <w:t>ы</w:t>
            </w:r>
            <w:r w:rsidRPr="007C6B8D">
              <w:rPr>
                <w:color w:val="000000"/>
                <w:sz w:val="22"/>
                <w:szCs w:val="22"/>
              </w:rPr>
              <w:t>брать из списка)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C01A0E">
            <w:pPr>
              <w:jc w:val="center"/>
            </w:pPr>
            <w:r w:rsidRPr="007C6B8D">
              <w:rPr>
                <w:color w:val="000000"/>
                <w:sz w:val="22"/>
                <w:szCs w:val="22"/>
              </w:rPr>
              <w:t>Категория дол</w:t>
            </w:r>
            <w:r w:rsidRPr="007C6B8D">
              <w:rPr>
                <w:color w:val="000000"/>
                <w:sz w:val="22"/>
                <w:szCs w:val="22"/>
              </w:rPr>
              <w:t>ж</w:t>
            </w:r>
            <w:r w:rsidRPr="007C6B8D">
              <w:rPr>
                <w:color w:val="000000"/>
                <w:sz w:val="22"/>
                <w:szCs w:val="22"/>
              </w:rPr>
              <w:t>ностей ГГС (в</w:t>
            </w:r>
            <w:r w:rsidRPr="007C6B8D">
              <w:rPr>
                <w:color w:val="000000"/>
                <w:sz w:val="22"/>
                <w:szCs w:val="22"/>
              </w:rPr>
              <w:t>ы</w:t>
            </w:r>
            <w:r w:rsidRPr="007C6B8D">
              <w:rPr>
                <w:color w:val="000000"/>
                <w:sz w:val="22"/>
                <w:szCs w:val="22"/>
              </w:rPr>
              <w:t>брать из списка)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вс</w:t>
            </w:r>
            <w:r w:rsidRPr="007C6B8D">
              <w:rPr>
                <w:color w:val="000000"/>
                <w:sz w:val="22"/>
                <w:szCs w:val="22"/>
              </w:rPr>
              <w:t>е</w:t>
            </w:r>
            <w:r w:rsidRPr="007C6B8D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 том чи</w:t>
            </w:r>
            <w:r w:rsidRPr="007C6B8D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</w:t>
            </w:r>
            <w:r w:rsidRPr="007C6B8D">
              <w:rPr>
                <w:color w:val="000000"/>
                <w:sz w:val="22"/>
                <w:szCs w:val="22"/>
              </w:rPr>
              <w:t xml:space="preserve"> впервые п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ступивших на госуда</w:t>
            </w:r>
            <w:r w:rsidRPr="007C6B8D">
              <w:rPr>
                <w:color w:val="000000"/>
                <w:sz w:val="22"/>
                <w:szCs w:val="22"/>
              </w:rPr>
              <w:t>р</w:t>
            </w:r>
            <w:r w:rsidRPr="007C6B8D">
              <w:rPr>
                <w:color w:val="000000"/>
                <w:sz w:val="22"/>
                <w:szCs w:val="22"/>
              </w:rPr>
              <w:t>ственную гражда</w:t>
            </w:r>
            <w:r w:rsidRPr="007C6B8D">
              <w:rPr>
                <w:color w:val="000000"/>
                <w:sz w:val="22"/>
                <w:szCs w:val="22"/>
              </w:rPr>
              <w:t>н</w:t>
            </w:r>
            <w:r w:rsidRPr="007C6B8D">
              <w:rPr>
                <w:color w:val="000000"/>
                <w:sz w:val="22"/>
                <w:szCs w:val="22"/>
              </w:rPr>
              <w:t>скую слу</w:t>
            </w:r>
            <w:r w:rsidRPr="007C6B8D">
              <w:rPr>
                <w:color w:val="000000"/>
                <w:sz w:val="22"/>
                <w:szCs w:val="22"/>
              </w:rPr>
              <w:t>ж</w:t>
            </w:r>
            <w:r w:rsidRPr="007C6B8D">
              <w:rPr>
                <w:color w:val="000000"/>
                <w:sz w:val="22"/>
                <w:szCs w:val="22"/>
              </w:rPr>
              <w:t>бу Камча</w:t>
            </w:r>
            <w:r w:rsidRPr="007C6B8D">
              <w:rPr>
                <w:color w:val="000000"/>
                <w:sz w:val="22"/>
                <w:szCs w:val="22"/>
              </w:rPr>
              <w:t>т</w:t>
            </w:r>
            <w:r w:rsidRPr="007C6B8D">
              <w:rPr>
                <w:color w:val="000000"/>
                <w:sz w:val="22"/>
                <w:szCs w:val="22"/>
              </w:rPr>
              <w:t>ского края в предш</w:t>
            </w:r>
            <w:r w:rsidRPr="007C6B8D">
              <w:rPr>
                <w:color w:val="000000"/>
                <w:sz w:val="22"/>
                <w:szCs w:val="22"/>
              </w:rPr>
              <w:t>е</w:t>
            </w:r>
            <w:r w:rsidRPr="007C6B8D">
              <w:rPr>
                <w:color w:val="000000"/>
                <w:sz w:val="22"/>
                <w:szCs w:val="22"/>
              </w:rPr>
              <w:t>ствующем г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вс</w:t>
            </w:r>
            <w:r w:rsidRPr="007C6B8D">
              <w:rPr>
                <w:color w:val="000000"/>
                <w:sz w:val="22"/>
                <w:szCs w:val="22"/>
              </w:rPr>
              <w:t>е</w:t>
            </w:r>
            <w:r w:rsidRPr="007C6B8D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 том числе по образовательным програ</w:t>
            </w:r>
            <w:r w:rsidRPr="007C6B8D">
              <w:rPr>
                <w:color w:val="000000"/>
                <w:sz w:val="22"/>
                <w:szCs w:val="22"/>
              </w:rPr>
              <w:t>м</w:t>
            </w:r>
            <w:r w:rsidRPr="007C6B8D">
              <w:rPr>
                <w:color w:val="000000"/>
                <w:sz w:val="22"/>
                <w:szCs w:val="22"/>
              </w:rPr>
              <w:t>мам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 том числе на</w:t>
            </w:r>
          </w:p>
        </w:tc>
      </w:tr>
      <w:tr w:rsidR="007D524B" w:rsidRPr="007C6B8D" w:rsidTr="00E53971">
        <w:trPr>
          <w:trHeight w:val="5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 w:rsidRPr="007C6B8D">
              <w:rPr>
                <w:sz w:val="22"/>
                <w:szCs w:val="22"/>
              </w:rPr>
              <w:t>професс</w:t>
            </w:r>
            <w:r w:rsidRPr="007C6B8D">
              <w:rPr>
                <w:sz w:val="22"/>
                <w:szCs w:val="22"/>
              </w:rPr>
              <w:t>и</w:t>
            </w:r>
            <w:r w:rsidRPr="007C6B8D">
              <w:rPr>
                <w:sz w:val="22"/>
                <w:szCs w:val="22"/>
              </w:rPr>
              <w:t>ональной переподг</w:t>
            </w:r>
            <w:r w:rsidRPr="007C6B8D">
              <w:rPr>
                <w:sz w:val="22"/>
                <w:szCs w:val="22"/>
              </w:rPr>
              <w:t>о</w:t>
            </w:r>
            <w:r w:rsidRPr="007C6B8D">
              <w:rPr>
                <w:sz w:val="22"/>
                <w:szCs w:val="22"/>
              </w:rPr>
              <w:t>то</w:t>
            </w:r>
            <w:r w:rsidRPr="007C6B8D">
              <w:rPr>
                <w:sz w:val="22"/>
                <w:szCs w:val="22"/>
              </w:rPr>
              <w:t>в</w:t>
            </w:r>
            <w:r w:rsidRPr="007C6B8D">
              <w:rPr>
                <w:sz w:val="22"/>
                <w:szCs w:val="22"/>
              </w:rPr>
              <w:t>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повышения квалиф</w:t>
            </w:r>
            <w:r w:rsidRPr="007C6B8D">
              <w:rPr>
                <w:color w:val="000000"/>
                <w:sz w:val="22"/>
                <w:szCs w:val="22"/>
              </w:rPr>
              <w:t>и</w:t>
            </w:r>
            <w:r w:rsidRPr="007C6B8D">
              <w:rPr>
                <w:color w:val="000000"/>
                <w:sz w:val="22"/>
                <w:szCs w:val="22"/>
              </w:rPr>
              <w:t>кации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професс</w:t>
            </w:r>
            <w:r w:rsidRPr="007C6B8D">
              <w:rPr>
                <w:color w:val="000000"/>
                <w:sz w:val="22"/>
                <w:szCs w:val="22"/>
              </w:rPr>
              <w:t>и</w:t>
            </w:r>
            <w:r w:rsidRPr="007C6B8D">
              <w:rPr>
                <w:color w:val="000000"/>
                <w:sz w:val="22"/>
                <w:szCs w:val="22"/>
              </w:rPr>
              <w:t>ональную переподг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товку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повыш</w:t>
            </w:r>
            <w:r w:rsidRPr="007C6B8D">
              <w:rPr>
                <w:color w:val="000000"/>
                <w:sz w:val="22"/>
                <w:szCs w:val="22"/>
              </w:rPr>
              <w:t>е</w:t>
            </w:r>
            <w:r w:rsidRPr="007C6B8D">
              <w:rPr>
                <w:color w:val="000000"/>
                <w:sz w:val="22"/>
                <w:szCs w:val="22"/>
              </w:rPr>
              <w:t>ние кв</w:t>
            </w:r>
            <w:r w:rsidRPr="007C6B8D">
              <w:rPr>
                <w:color w:val="000000"/>
                <w:sz w:val="22"/>
                <w:szCs w:val="22"/>
              </w:rPr>
              <w:t>а</w:t>
            </w:r>
            <w:r w:rsidRPr="007C6B8D">
              <w:rPr>
                <w:color w:val="000000"/>
                <w:sz w:val="22"/>
                <w:szCs w:val="22"/>
              </w:rPr>
              <w:t>лифик</w:t>
            </w:r>
            <w:r w:rsidRPr="007C6B8D">
              <w:rPr>
                <w:color w:val="000000"/>
                <w:sz w:val="22"/>
                <w:szCs w:val="22"/>
              </w:rPr>
              <w:t>а</w:t>
            </w:r>
            <w:r w:rsidRPr="007C6B8D">
              <w:rPr>
                <w:color w:val="000000"/>
                <w:sz w:val="22"/>
                <w:szCs w:val="22"/>
              </w:rPr>
              <w:t>ции</w:t>
            </w:r>
          </w:p>
        </w:tc>
      </w:tr>
      <w:tr w:rsidR="007D524B" w:rsidRPr="007C6B8D" w:rsidTr="00E53971">
        <w:trPr>
          <w:trHeight w:val="261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 w:rsidRPr="007C6B8D">
              <w:rPr>
                <w:sz w:val="22"/>
                <w:szCs w:val="22"/>
              </w:rPr>
              <w:t>вс</w:t>
            </w:r>
            <w:r w:rsidRPr="007C6B8D">
              <w:rPr>
                <w:sz w:val="22"/>
                <w:szCs w:val="22"/>
              </w:rPr>
              <w:t>е</w:t>
            </w:r>
            <w:r w:rsidRPr="007C6B8D">
              <w:rPr>
                <w:sz w:val="22"/>
                <w:szCs w:val="22"/>
              </w:rPr>
              <w:t>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в том числе впервые п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ступивших на госуда</w:t>
            </w:r>
            <w:r w:rsidRPr="007C6B8D">
              <w:rPr>
                <w:color w:val="000000"/>
                <w:sz w:val="22"/>
                <w:szCs w:val="22"/>
              </w:rPr>
              <w:t>р</w:t>
            </w:r>
            <w:r w:rsidRPr="007C6B8D">
              <w:rPr>
                <w:color w:val="000000"/>
                <w:sz w:val="22"/>
                <w:szCs w:val="22"/>
              </w:rPr>
              <w:t>ственную гражданскую службу Ка</w:t>
            </w:r>
            <w:r w:rsidRPr="007C6B8D">
              <w:rPr>
                <w:color w:val="000000"/>
                <w:sz w:val="22"/>
                <w:szCs w:val="22"/>
              </w:rPr>
              <w:t>м</w:t>
            </w:r>
            <w:r w:rsidRPr="007C6B8D">
              <w:rPr>
                <w:color w:val="000000"/>
                <w:sz w:val="22"/>
                <w:szCs w:val="22"/>
              </w:rPr>
              <w:t>чатского края в предш</w:t>
            </w:r>
            <w:r w:rsidRPr="007C6B8D">
              <w:rPr>
                <w:color w:val="000000"/>
                <w:sz w:val="22"/>
                <w:szCs w:val="22"/>
              </w:rPr>
              <w:t>е</w:t>
            </w:r>
            <w:r w:rsidRPr="007C6B8D">
              <w:rPr>
                <w:color w:val="000000"/>
                <w:sz w:val="22"/>
                <w:szCs w:val="22"/>
              </w:rPr>
              <w:t>ствующем г</w:t>
            </w:r>
            <w:r w:rsidRPr="007C6B8D">
              <w:rPr>
                <w:color w:val="000000"/>
                <w:sz w:val="22"/>
                <w:szCs w:val="22"/>
              </w:rPr>
              <w:t>о</w:t>
            </w:r>
            <w:r w:rsidRPr="007C6B8D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</w:tr>
      <w:tr w:rsidR="007D524B" w:rsidRPr="007C6B8D" w:rsidTr="00E53971">
        <w:trPr>
          <w:trHeight w:val="1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 w:rsidRPr="007C6B8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 w:rsidRPr="007C6B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7C6B8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53971" w:rsidRPr="007C6B8D" w:rsidTr="00E53971">
        <w:trPr>
          <w:trHeight w:val="1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1" w:rsidRPr="007C6B8D" w:rsidRDefault="00E53971" w:rsidP="00E53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B8D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1" w:rsidRPr="007C6B8D" w:rsidRDefault="00E53971" w:rsidP="00E53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B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1" w:rsidRPr="007C6B8D" w:rsidRDefault="00E53971" w:rsidP="00E539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B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1441,50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971" w:rsidRDefault="00E53971" w:rsidP="00E539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1210,30</w:t>
            </w:r>
          </w:p>
        </w:tc>
      </w:tr>
      <w:tr w:rsidR="007D524B" w:rsidRPr="007C6B8D" w:rsidTr="00E53971">
        <w:trPr>
          <w:trHeight w:val="1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охраны объектов культурного наследия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31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6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3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21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1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48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4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8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5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младшая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ветеринарии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9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9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32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36,40</w:t>
            </w:r>
          </w:p>
        </w:tc>
      </w:tr>
      <w:tr w:rsidR="007D524B" w:rsidRPr="007C6B8D" w:rsidTr="00E53971">
        <w:trPr>
          <w:trHeight w:val="4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помощники (советники)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1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24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1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внутренней политике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туризму и внешним связям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по обращению с отходами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приоритетных проектов развития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Корякского округа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73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жилищная инспекция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6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0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D05F42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D05F42">
              <w:rPr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D05F42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D05F42">
              <w:rPr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D05F42" w:rsidRDefault="007D524B" w:rsidP="00630C03">
            <w:pPr>
              <w:jc w:val="right"/>
              <w:rPr>
                <w:sz w:val="22"/>
                <w:szCs w:val="22"/>
              </w:rPr>
            </w:pPr>
            <w:r w:rsidRPr="00D05F4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D05F42" w:rsidRDefault="007D524B" w:rsidP="00630C03">
            <w:pPr>
              <w:jc w:val="right"/>
              <w:rPr>
                <w:sz w:val="22"/>
                <w:szCs w:val="22"/>
              </w:rPr>
            </w:pPr>
            <w:r w:rsidRPr="00D05F4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D05F42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D05F42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D05F42" w:rsidRDefault="007D524B" w:rsidP="00630C03">
            <w:pPr>
              <w:jc w:val="right"/>
              <w:rPr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D05F42" w:rsidRDefault="007D524B" w:rsidP="00630C03">
            <w:pPr>
              <w:jc w:val="right"/>
              <w:rPr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D05F42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 w:rsidRPr="00D05F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9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5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младшая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56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53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7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3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5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9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20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8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1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5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культуры Камчатского края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природных ресурсов и экологии Камчатского края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2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6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7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рыбного хозяйства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0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9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89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Pr="007C6B8D" w:rsidRDefault="007D524B" w:rsidP="00630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3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социального развития и труда Камчатского края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6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2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Министерство специальных программ и по делам казачества Камчатского края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5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Камчатского края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1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3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Министерство строительства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8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территориального развития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0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2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7D524B" w:rsidRPr="007C6B8D" w:rsidTr="00E53971">
        <w:trPr>
          <w:trHeight w:val="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финансов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2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4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69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Законодательного Собрания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6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помощники (советники)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5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61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68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младшая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0E4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Контрольно-счетной палаты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5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50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0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Избирательной комиссии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помощники (советники)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22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1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4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Default="007D524B" w:rsidP="0063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Губернатора и Правительства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524B" w:rsidRPr="007C6B8D" w:rsidTr="00E53971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7D524B" w:rsidRPr="007C6B8D" w:rsidTr="00E53971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помощники (советники)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D524B" w:rsidRPr="007C6B8D" w:rsidTr="00E53971">
        <w:trPr>
          <w:trHeight w:val="13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4B" w:rsidRPr="007C6B8D" w:rsidRDefault="007D524B" w:rsidP="00630C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4B" w:rsidRPr="007C6B8D" w:rsidRDefault="007D524B" w:rsidP="00630C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27,30</w:t>
            </w:r>
          </w:p>
        </w:tc>
      </w:tr>
      <w:tr w:rsidR="000C0215" w:rsidRPr="007C6B8D" w:rsidTr="00DB3A40">
        <w:trPr>
          <w:trHeight w:val="330"/>
        </w:trPr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15" w:rsidRPr="00083824" w:rsidRDefault="000C0215" w:rsidP="00630C03">
            <w:pPr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15" w:rsidRPr="00733E80" w:rsidRDefault="000C0215" w:rsidP="00630C03">
            <w:pPr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96,10</w:t>
            </w:r>
            <w:r w:rsidRPr="00733E80">
              <w:rPr>
                <w:bCs/>
                <w:sz w:val="22"/>
                <w:szCs w:val="22"/>
              </w:rPr>
              <w:t xml:space="preserve"> тыс.руб. на чел</w:t>
            </w:r>
            <w:r w:rsidRPr="00733E80">
              <w:rPr>
                <w:bCs/>
                <w:sz w:val="22"/>
                <w:szCs w:val="22"/>
              </w:rPr>
              <w:t>о</w:t>
            </w:r>
            <w:r w:rsidRPr="00733E80">
              <w:rPr>
                <w:bCs/>
                <w:sz w:val="22"/>
                <w:szCs w:val="22"/>
              </w:rPr>
              <w:t>века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15" w:rsidRPr="00733E80" w:rsidRDefault="000C0215" w:rsidP="00630C03">
            <w:pPr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9,10</w:t>
            </w:r>
            <w:r w:rsidRPr="00733E80">
              <w:rPr>
                <w:bCs/>
                <w:sz w:val="22"/>
                <w:szCs w:val="22"/>
              </w:rPr>
              <w:t xml:space="preserve"> тыс.руб. на чел</w:t>
            </w:r>
            <w:r w:rsidRPr="00733E80">
              <w:rPr>
                <w:bCs/>
                <w:sz w:val="22"/>
                <w:szCs w:val="22"/>
              </w:rPr>
              <w:t>о</w:t>
            </w:r>
            <w:r w:rsidRPr="00733E80">
              <w:rPr>
                <w:bCs/>
                <w:sz w:val="22"/>
                <w:szCs w:val="22"/>
              </w:rPr>
              <w:t>века</w:t>
            </w:r>
          </w:p>
        </w:tc>
      </w:tr>
    </w:tbl>
    <w:p w:rsidR="007D524B" w:rsidRPr="001B515A" w:rsidRDefault="007D524B" w:rsidP="000E41BD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sectPr w:rsidR="007D524B" w:rsidRPr="001B515A" w:rsidSect="007D5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D9" w:rsidRDefault="00E33FD9" w:rsidP="00342D13">
      <w:r>
        <w:separator/>
      </w:r>
    </w:p>
  </w:endnote>
  <w:endnote w:type="continuationSeparator" w:id="0">
    <w:p w:rsidR="00E33FD9" w:rsidRDefault="00E33F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D9" w:rsidRDefault="00E33FD9" w:rsidP="00342D13">
      <w:r>
        <w:separator/>
      </w:r>
    </w:p>
  </w:footnote>
  <w:footnote w:type="continuationSeparator" w:id="0">
    <w:p w:rsidR="00E33FD9" w:rsidRDefault="00E33FD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06A"/>
    <w:multiLevelType w:val="hybridMultilevel"/>
    <w:tmpl w:val="08840566"/>
    <w:lvl w:ilvl="0" w:tplc="49A81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6F45BB"/>
    <w:multiLevelType w:val="hybridMultilevel"/>
    <w:tmpl w:val="3B94FECC"/>
    <w:lvl w:ilvl="0" w:tplc="725CB36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1769"/>
    <w:rsid w:val="00072443"/>
    <w:rsid w:val="000C0215"/>
    <w:rsid w:val="000C1841"/>
    <w:rsid w:val="000E41BD"/>
    <w:rsid w:val="001036A2"/>
    <w:rsid w:val="001418C2"/>
    <w:rsid w:val="00142B6C"/>
    <w:rsid w:val="001723D0"/>
    <w:rsid w:val="001851F5"/>
    <w:rsid w:val="00191854"/>
    <w:rsid w:val="00196836"/>
    <w:rsid w:val="001A1AB4"/>
    <w:rsid w:val="001B515A"/>
    <w:rsid w:val="001B5371"/>
    <w:rsid w:val="001C5035"/>
    <w:rsid w:val="001C642E"/>
    <w:rsid w:val="001D67B1"/>
    <w:rsid w:val="001E0B39"/>
    <w:rsid w:val="001E62AB"/>
    <w:rsid w:val="001E6FE1"/>
    <w:rsid w:val="00200564"/>
    <w:rsid w:val="00223D68"/>
    <w:rsid w:val="00230F4D"/>
    <w:rsid w:val="00232A85"/>
    <w:rsid w:val="0024321A"/>
    <w:rsid w:val="002722F0"/>
    <w:rsid w:val="00292669"/>
    <w:rsid w:val="00293163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424F"/>
    <w:rsid w:val="003C2A43"/>
    <w:rsid w:val="003D3FBD"/>
    <w:rsid w:val="003D6F0D"/>
    <w:rsid w:val="003E38BA"/>
    <w:rsid w:val="00401A0D"/>
    <w:rsid w:val="0041204D"/>
    <w:rsid w:val="00415ACF"/>
    <w:rsid w:val="00441A91"/>
    <w:rsid w:val="0044561A"/>
    <w:rsid w:val="00460247"/>
    <w:rsid w:val="0046790E"/>
    <w:rsid w:val="004774C5"/>
    <w:rsid w:val="00477AA3"/>
    <w:rsid w:val="0048068C"/>
    <w:rsid w:val="0048261B"/>
    <w:rsid w:val="004C0FB7"/>
    <w:rsid w:val="004D492F"/>
    <w:rsid w:val="004D51E7"/>
    <w:rsid w:val="004D79DB"/>
    <w:rsid w:val="004F0472"/>
    <w:rsid w:val="00511A74"/>
    <w:rsid w:val="00512C6C"/>
    <w:rsid w:val="00516A09"/>
    <w:rsid w:val="00526E0D"/>
    <w:rsid w:val="005403FD"/>
    <w:rsid w:val="0054446A"/>
    <w:rsid w:val="005709CE"/>
    <w:rsid w:val="005718E0"/>
    <w:rsid w:val="005B44DB"/>
    <w:rsid w:val="005C0C89"/>
    <w:rsid w:val="005E22DD"/>
    <w:rsid w:val="005E315E"/>
    <w:rsid w:val="005F0B57"/>
    <w:rsid w:val="005F2BC6"/>
    <w:rsid w:val="006317BF"/>
    <w:rsid w:val="00635E3C"/>
    <w:rsid w:val="006513C4"/>
    <w:rsid w:val="006604E4"/>
    <w:rsid w:val="006650EC"/>
    <w:rsid w:val="006979FB"/>
    <w:rsid w:val="006A5AB2"/>
    <w:rsid w:val="006D4BF2"/>
    <w:rsid w:val="006E4B23"/>
    <w:rsid w:val="007120E9"/>
    <w:rsid w:val="0072115F"/>
    <w:rsid w:val="00722D8A"/>
    <w:rsid w:val="00732A9E"/>
    <w:rsid w:val="00733DC4"/>
    <w:rsid w:val="00741D63"/>
    <w:rsid w:val="00747197"/>
    <w:rsid w:val="00760202"/>
    <w:rsid w:val="00793645"/>
    <w:rsid w:val="007A709A"/>
    <w:rsid w:val="007A764E"/>
    <w:rsid w:val="007B0BED"/>
    <w:rsid w:val="007C087A"/>
    <w:rsid w:val="007C6DC9"/>
    <w:rsid w:val="007D524B"/>
    <w:rsid w:val="007E17B7"/>
    <w:rsid w:val="007F3290"/>
    <w:rsid w:val="007F49CA"/>
    <w:rsid w:val="00810B84"/>
    <w:rsid w:val="0081163A"/>
    <w:rsid w:val="00815D96"/>
    <w:rsid w:val="00817640"/>
    <w:rsid w:val="00821E25"/>
    <w:rsid w:val="008230CB"/>
    <w:rsid w:val="0083039A"/>
    <w:rsid w:val="00831831"/>
    <w:rsid w:val="00832E23"/>
    <w:rsid w:val="008434A6"/>
    <w:rsid w:val="00855BA3"/>
    <w:rsid w:val="00856C9C"/>
    <w:rsid w:val="008574DA"/>
    <w:rsid w:val="00863EEF"/>
    <w:rsid w:val="008B7954"/>
    <w:rsid w:val="008C49A3"/>
    <w:rsid w:val="008D13CF"/>
    <w:rsid w:val="008F114E"/>
    <w:rsid w:val="008F586A"/>
    <w:rsid w:val="009020D6"/>
    <w:rsid w:val="00905B59"/>
    <w:rsid w:val="009226F7"/>
    <w:rsid w:val="009244DB"/>
    <w:rsid w:val="00941FB5"/>
    <w:rsid w:val="00970B2B"/>
    <w:rsid w:val="00974698"/>
    <w:rsid w:val="009828AD"/>
    <w:rsid w:val="009A5446"/>
    <w:rsid w:val="009B185D"/>
    <w:rsid w:val="009B1C1D"/>
    <w:rsid w:val="009B6B79"/>
    <w:rsid w:val="009C5ECE"/>
    <w:rsid w:val="009C6D90"/>
    <w:rsid w:val="009D27F0"/>
    <w:rsid w:val="009E0C88"/>
    <w:rsid w:val="009E4624"/>
    <w:rsid w:val="009E5EC5"/>
    <w:rsid w:val="009F2212"/>
    <w:rsid w:val="00A03874"/>
    <w:rsid w:val="00A07ED3"/>
    <w:rsid w:val="00A13508"/>
    <w:rsid w:val="00A16406"/>
    <w:rsid w:val="00A200E0"/>
    <w:rsid w:val="00A34887"/>
    <w:rsid w:val="00A52C9A"/>
    <w:rsid w:val="00A540B6"/>
    <w:rsid w:val="00A5593D"/>
    <w:rsid w:val="00A62100"/>
    <w:rsid w:val="00A63668"/>
    <w:rsid w:val="00A74975"/>
    <w:rsid w:val="00A7789B"/>
    <w:rsid w:val="00A8402C"/>
    <w:rsid w:val="00A96A62"/>
    <w:rsid w:val="00AA3CED"/>
    <w:rsid w:val="00AB08DC"/>
    <w:rsid w:val="00AB3503"/>
    <w:rsid w:val="00AB7722"/>
    <w:rsid w:val="00AC284F"/>
    <w:rsid w:val="00AC6BC7"/>
    <w:rsid w:val="00AD076A"/>
    <w:rsid w:val="00AE6285"/>
    <w:rsid w:val="00AE7CE5"/>
    <w:rsid w:val="00B0143F"/>
    <w:rsid w:val="00B047CC"/>
    <w:rsid w:val="00B05805"/>
    <w:rsid w:val="00B32CF1"/>
    <w:rsid w:val="00B440AB"/>
    <w:rsid w:val="00B524A1"/>
    <w:rsid w:val="00B539F9"/>
    <w:rsid w:val="00B540BB"/>
    <w:rsid w:val="00B60245"/>
    <w:rsid w:val="00B62D70"/>
    <w:rsid w:val="00B74965"/>
    <w:rsid w:val="00BA2CFB"/>
    <w:rsid w:val="00BA2D9F"/>
    <w:rsid w:val="00BD3083"/>
    <w:rsid w:val="00BD526E"/>
    <w:rsid w:val="00BF10B7"/>
    <w:rsid w:val="00BF1A80"/>
    <w:rsid w:val="00BF3927"/>
    <w:rsid w:val="00BF5293"/>
    <w:rsid w:val="00C00871"/>
    <w:rsid w:val="00C01A0E"/>
    <w:rsid w:val="00C2298B"/>
    <w:rsid w:val="00C42586"/>
    <w:rsid w:val="00C5100C"/>
    <w:rsid w:val="00C87DDD"/>
    <w:rsid w:val="00C93614"/>
    <w:rsid w:val="00C942BC"/>
    <w:rsid w:val="00C948B4"/>
    <w:rsid w:val="00C966C3"/>
    <w:rsid w:val="00CA2E6F"/>
    <w:rsid w:val="00CB67A4"/>
    <w:rsid w:val="00CD4A09"/>
    <w:rsid w:val="00CD52A1"/>
    <w:rsid w:val="00CE5360"/>
    <w:rsid w:val="00CF2833"/>
    <w:rsid w:val="00D0400E"/>
    <w:rsid w:val="00D04C82"/>
    <w:rsid w:val="00D05F42"/>
    <w:rsid w:val="00D14484"/>
    <w:rsid w:val="00D23436"/>
    <w:rsid w:val="00D34045"/>
    <w:rsid w:val="00D421ED"/>
    <w:rsid w:val="00D605CF"/>
    <w:rsid w:val="00D60A00"/>
    <w:rsid w:val="00D705C9"/>
    <w:rsid w:val="00D871DE"/>
    <w:rsid w:val="00DA3A2D"/>
    <w:rsid w:val="00DC34F7"/>
    <w:rsid w:val="00DD2A93"/>
    <w:rsid w:val="00DD3F53"/>
    <w:rsid w:val="00E0636D"/>
    <w:rsid w:val="00E17009"/>
    <w:rsid w:val="00E17DE5"/>
    <w:rsid w:val="00E24ECE"/>
    <w:rsid w:val="00E33FD9"/>
    <w:rsid w:val="00E34935"/>
    <w:rsid w:val="00E3601E"/>
    <w:rsid w:val="00E371B1"/>
    <w:rsid w:val="00E43D52"/>
    <w:rsid w:val="00E50355"/>
    <w:rsid w:val="00E53971"/>
    <w:rsid w:val="00E674F2"/>
    <w:rsid w:val="00E704ED"/>
    <w:rsid w:val="00E872A5"/>
    <w:rsid w:val="00E94805"/>
    <w:rsid w:val="00EB3439"/>
    <w:rsid w:val="00ED7C2D"/>
    <w:rsid w:val="00EE0DFD"/>
    <w:rsid w:val="00EE60C2"/>
    <w:rsid w:val="00EE6F1E"/>
    <w:rsid w:val="00F24B6C"/>
    <w:rsid w:val="00F254C5"/>
    <w:rsid w:val="00F35D89"/>
    <w:rsid w:val="00F41C3A"/>
    <w:rsid w:val="00F512F9"/>
    <w:rsid w:val="00F7179D"/>
    <w:rsid w:val="00F73B10"/>
    <w:rsid w:val="00F74A59"/>
    <w:rsid w:val="00FA06A4"/>
    <w:rsid w:val="00FA11B3"/>
    <w:rsid w:val="00FA1271"/>
    <w:rsid w:val="00FB6E5E"/>
    <w:rsid w:val="00FD68ED"/>
    <w:rsid w:val="00FE5112"/>
    <w:rsid w:val="00FE56A0"/>
    <w:rsid w:val="00FE7897"/>
    <w:rsid w:val="00FF193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36A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2">
    <w:name w:val="Заголовок №1 (2)2"/>
    <w:uiPriority w:val="99"/>
    <w:rsid w:val="001036A2"/>
    <w:rPr>
      <w:b/>
      <w:bCs/>
      <w:spacing w:val="1"/>
      <w:sz w:val="25"/>
      <w:szCs w:val="25"/>
      <w:shd w:val="clear" w:color="auto" w:fill="FFFFFF"/>
    </w:rPr>
  </w:style>
  <w:style w:type="paragraph" w:styleId="ad">
    <w:name w:val="List Paragraph"/>
    <w:basedOn w:val="a"/>
    <w:uiPriority w:val="34"/>
    <w:qFormat/>
    <w:rsid w:val="001036A2"/>
    <w:pPr>
      <w:ind w:left="720"/>
      <w:contextualSpacing/>
    </w:pPr>
    <w:rPr>
      <w:sz w:val="24"/>
    </w:rPr>
  </w:style>
  <w:style w:type="character" w:styleId="ae">
    <w:name w:val="Strong"/>
    <w:uiPriority w:val="22"/>
    <w:qFormat/>
    <w:rsid w:val="001036A2"/>
    <w:rPr>
      <w:b/>
      <w:bCs/>
    </w:rPr>
  </w:style>
  <w:style w:type="character" w:styleId="af">
    <w:name w:val="FollowedHyperlink"/>
    <w:uiPriority w:val="99"/>
    <w:unhideWhenUsed/>
    <w:rsid w:val="001036A2"/>
    <w:rPr>
      <w:color w:val="800080"/>
      <w:u w:val="single"/>
    </w:rPr>
  </w:style>
  <w:style w:type="paragraph" w:customStyle="1" w:styleId="xl65">
    <w:name w:val="xl6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68">
    <w:name w:val="xl6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"/>
    <w:rsid w:val="001036A2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4">
    <w:name w:val="xl7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75">
    <w:name w:val="xl7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6">
    <w:name w:val="xl76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7">
    <w:name w:val="xl77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78">
    <w:name w:val="xl7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0">
    <w:name w:val="xl8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1">
    <w:name w:val="xl8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82">
    <w:name w:val="xl8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1036A2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8">
    <w:name w:val="xl8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">
    <w:name w:val="xl8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</w:rPr>
  </w:style>
  <w:style w:type="paragraph" w:customStyle="1" w:styleId="xl90">
    <w:name w:val="xl90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</w:rPr>
  </w:style>
  <w:style w:type="paragraph" w:customStyle="1" w:styleId="xl91">
    <w:name w:val="xl9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2">
    <w:name w:val="xl9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94">
    <w:name w:val="xl9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5">
    <w:name w:val="xl9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4"/>
    </w:rPr>
  </w:style>
  <w:style w:type="paragraph" w:customStyle="1" w:styleId="xl96">
    <w:name w:val="xl9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8">
    <w:name w:val="xl9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9">
    <w:name w:val="xl9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</w:rPr>
  </w:style>
  <w:style w:type="paragraph" w:customStyle="1" w:styleId="xl100">
    <w:name w:val="xl10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1">
    <w:name w:val="xl101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103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1036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1036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1036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1036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1036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1036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1036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1036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2">
    <w:name w:val="xl112"/>
    <w:basedOn w:val="a"/>
    <w:rsid w:val="001036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6">
    <w:name w:val="xl11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sz w:val="24"/>
    </w:rPr>
  </w:style>
  <w:style w:type="paragraph" w:customStyle="1" w:styleId="xl117">
    <w:name w:val="xl11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</w:rPr>
  </w:style>
  <w:style w:type="paragraph" w:customStyle="1" w:styleId="xl118">
    <w:name w:val="xl118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20">
    <w:name w:val="xl120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4">
    <w:name w:val="xl12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1036A2"/>
    <w:pPr>
      <w:shd w:val="clear" w:color="000000" w:fill="C4D79B"/>
      <w:spacing w:before="100" w:beforeAutospacing="1" w:after="100" w:afterAutospacing="1"/>
    </w:pPr>
    <w:rPr>
      <w:sz w:val="24"/>
    </w:rPr>
  </w:style>
  <w:style w:type="paragraph" w:customStyle="1" w:styleId="xl126">
    <w:name w:val="xl126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29">
    <w:name w:val="xl129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0">
    <w:name w:val="xl13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2">
    <w:name w:val="xl13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33">
    <w:name w:val="xl133"/>
    <w:basedOn w:val="a"/>
    <w:rsid w:val="001036A2"/>
    <w:pPr>
      <w:shd w:val="clear" w:color="000000" w:fill="95B3D7"/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7">
    <w:name w:val="xl13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40">
    <w:name w:val="xl140"/>
    <w:basedOn w:val="a"/>
    <w:rsid w:val="001036A2"/>
    <w:pPr>
      <w:shd w:val="clear" w:color="000000" w:fill="92D050"/>
      <w:spacing w:before="100" w:beforeAutospacing="1" w:after="100" w:afterAutospacing="1"/>
    </w:pPr>
    <w:rPr>
      <w:sz w:val="24"/>
    </w:rPr>
  </w:style>
  <w:style w:type="paragraph" w:customStyle="1" w:styleId="xl141">
    <w:name w:val="xl141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43">
    <w:name w:val="xl143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48">
    <w:name w:val="xl148"/>
    <w:basedOn w:val="a"/>
    <w:rsid w:val="001036A2"/>
    <w:pPr>
      <w:shd w:val="clear" w:color="000000" w:fill="B1A0C7"/>
      <w:spacing w:before="100" w:beforeAutospacing="1" w:after="100" w:afterAutospacing="1"/>
    </w:pPr>
    <w:rPr>
      <w:sz w:val="24"/>
    </w:rPr>
  </w:style>
  <w:style w:type="paragraph" w:customStyle="1" w:styleId="xl149">
    <w:name w:val="xl149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0">
    <w:name w:val="xl15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51">
    <w:name w:val="xl151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5">
    <w:name w:val="xl15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1036A2"/>
    <w:pPr>
      <w:shd w:val="clear" w:color="000000" w:fill="CCC0DA"/>
      <w:spacing w:before="100" w:beforeAutospacing="1" w:after="100" w:afterAutospacing="1"/>
    </w:pPr>
    <w:rPr>
      <w:sz w:val="24"/>
    </w:rPr>
  </w:style>
  <w:style w:type="paragraph" w:customStyle="1" w:styleId="xl157">
    <w:name w:val="xl157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59">
    <w:name w:val="xl159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4">
    <w:name w:val="xl164"/>
    <w:basedOn w:val="a"/>
    <w:rsid w:val="001036A2"/>
    <w:pPr>
      <w:shd w:val="clear" w:color="000000" w:fill="FFC000"/>
      <w:spacing w:before="100" w:beforeAutospacing="1" w:after="100" w:afterAutospacing="1"/>
    </w:pPr>
    <w:rPr>
      <w:sz w:val="24"/>
    </w:rPr>
  </w:style>
  <w:style w:type="paragraph" w:customStyle="1" w:styleId="xl165">
    <w:name w:val="xl165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7">
    <w:name w:val="xl16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9">
    <w:name w:val="xl16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70">
    <w:name w:val="xl170"/>
    <w:basedOn w:val="a"/>
    <w:rsid w:val="001036A2"/>
    <w:pPr>
      <w:shd w:val="clear" w:color="000000" w:fill="F2DCDB"/>
      <w:spacing w:before="100" w:beforeAutospacing="1" w:after="100" w:afterAutospacing="1"/>
    </w:pPr>
    <w:rPr>
      <w:sz w:val="24"/>
    </w:rPr>
  </w:style>
  <w:style w:type="paragraph" w:customStyle="1" w:styleId="xl171">
    <w:name w:val="xl171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2">
    <w:name w:val="xl172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3">
    <w:name w:val="xl173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4">
    <w:name w:val="xl17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"/>
    <w:rsid w:val="001036A2"/>
    <w:pPr>
      <w:shd w:val="clear" w:color="000000" w:fill="538DD5"/>
      <w:spacing w:before="100" w:beforeAutospacing="1" w:after="100" w:afterAutospacing="1"/>
      <w:jc w:val="center"/>
    </w:pPr>
    <w:rPr>
      <w:sz w:val="24"/>
    </w:rPr>
  </w:style>
  <w:style w:type="paragraph" w:customStyle="1" w:styleId="xl176">
    <w:name w:val="xl17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7">
    <w:name w:val="xl17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78">
    <w:name w:val="xl178"/>
    <w:basedOn w:val="a"/>
    <w:rsid w:val="001036A2"/>
    <w:pPr>
      <w:shd w:val="clear" w:color="000000" w:fill="538DD5"/>
      <w:spacing w:before="100" w:beforeAutospacing="1" w:after="100" w:afterAutospacing="1"/>
    </w:pPr>
    <w:rPr>
      <w:sz w:val="24"/>
    </w:rPr>
  </w:style>
  <w:style w:type="paragraph" w:customStyle="1" w:styleId="xl179">
    <w:name w:val="xl179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4">
    <w:name w:val="xl18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5">
    <w:name w:val="xl185"/>
    <w:basedOn w:val="a"/>
    <w:rsid w:val="001036A2"/>
    <w:pPr>
      <w:shd w:val="clear" w:color="000000" w:fill="F79646"/>
      <w:spacing w:before="100" w:beforeAutospacing="1" w:after="100" w:afterAutospacing="1"/>
    </w:pPr>
    <w:rPr>
      <w:sz w:val="24"/>
    </w:rPr>
  </w:style>
  <w:style w:type="paragraph" w:customStyle="1" w:styleId="xl186">
    <w:name w:val="xl186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7">
    <w:name w:val="xl187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1">
    <w:name w:val="xl191"/>
    <w:basedOn w:val="a"/>
    <w:rsid w:val="001036A2"/>
    <w:pPr>
      <w:shd w:val="clear" w:color="000000" w:fill="DAEEF3"/>
      <w:spacing w:before="100" w:beforeAutospacing="1" w:after="100" w:afterAutospacing="1"/>
    </w:pPr>
    <w:rPr>
      <w:sz w:val="24"/>
    </w:rPr>
  </w:style>
  <w:style w:type="paragraph" w:customStyle="1" w:styleId="xl192">
    <w:name w:val="xl192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3">
    <w:name w:val="xl19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94">
    <w:name w:val="xl194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1036A2"/>
    <w:pPr>
      <w:shd w:val="clear" w:color="000000" w:fill="CC0099"/>
      <w:spacing w:before="100" w:beforeAutospacing="1" w:after="100" w:afterAutospacing="1"/>
    </w:pPr>
    <w:rPr>
      <w:sz w:val="24"/>
    </w:rPr>
  </w:style>
  <w:style w:type="paragraph" w:customStyle="1" w:styleId="xl196">
    <w:name w:val="xl196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9">
    <w:name w:val="xl19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0">
    <w:name w:val="xl200"/>
    <w:basedOn w:val="a"/>
    <w:rsid w:val="001036A2"/>
    <w:pPr>
      <w:shd w:val="clear" w:color="000000" w:fill="99CCFF"/>
      <w:spacing w:before="100" w:beforeAutospacing="1" w:after="100" w:afterAutospacing="1"/>
    </w:pPr>
    <w:rPr>
      <w:sz w:val="24"/>
    </w:rPr>
  </w:style>
  <w:style w:type="paragraph" w:customStyle="1" w:styleId="xl201">
    <w:name w:val="xl201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3">
    <w:name w:val="xl20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4">
    <w:name w:val="xl20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5">
    <w:name w:val="xl20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6">
    <w:name w:val="xl206"/>
    <w:basedOn w:val="a"/>
    <w:rsid w:val="001036A2"/>
    <w:pPr>
      <w:shd w:val="clear" w:color="000000" w:fill="FFFF66"/>
      <w:spacing w:before="100" w:beforeAutospacing="1" w:after="100" w:afterAutospacing="1"/>
    </w:pPr>
    <w:rPr>
      <w:sz w:val="24"/>
    </w:rPr>
  </w:style>
  <w:style w:type="paragraph" w:customStyle="1" w:styleId="xl207">
    <w:name w:val="xl207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8">
    <w:name w:val="xl208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0">
    <w:name w:val="xl21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1">
    <w:name w:val="xl21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2">
    <w:name w:val="xl212"/>
    <w:basedOn w:val="a"/>
    <w:rsid w:val="001036A2"/>
    <w:pPr>
      <w:shd w:val="clear" w:color="000000" w:fill="FF3300"/>
      <w:spacing w:before="100" w:beforeAutospacing="1" w:after="100" w:afterAutospacing="1"/>
    </w:pPr>
    <w:rPr>
      <w:sz w:val="24"/>
    </w:rPr>
  </w:style>
  <w:style w:type="paragraph" w:customStyle="1" w:styleId="xl213">
    <w:name w:val="xl213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4">
    <w:name w:val="xl214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5">
    <w:name w:val="xl215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6">
    <w:name w:val="xl21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7">
    <w:name w:val="xl21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8">
    <w:name w:val="xl21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9">
    <w:name w:val="xl219"/>
    <w:basedOn w:val="a"/>
    <w:rsid w:val="001036A2"/>
    <w:pPr>
      <w:shd w:val="clear" w:color="000000" w:fill="CC66FF"/>
      <w:spacing w:before="100" w:beforeAutospacing="1" w:after="100" w:afterAutospacing="1"/>
    </w:pPr>
    <w:rPr>
      <w:sz w:val="24"/>
    </w:rPr>
  </w:style>
  <w:style w:type="paragraph" w:customStyle="1" w:styleId="xl220">
    <w:name w:val="xl220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1">
    <w:name w:val="xl22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22">
    <w:name w:val="xl222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6">
    <w:name w:val="xl22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27">
    <w:name w:val="xl227"/>
    <w:basedOn w:val="a"/>
    <w:rsid w:val="001036A2"/>
    <w:pPr>
      <w:shd w:val="clear" w:color="000000" w:fill="CCFF66"/>
      <w:spacing w:before="100" w:beforeAutospacing="1" w:after="100" w:afterAutospacing="1"/>
    </w:pPr>
    <w:rPr>
      <w:sz w:val="24"/>
    </w:rPr>
  </w:style>
  <w:style w:type="paragraph" w:customStyle="1" w:styleId="xl228">
    <w:name w:val="xl228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9">
    <w:name w:val="xl22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30">
    <w:name w:val="xl230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1">
    <w:name w:val="xl231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2">
    <w:name w:val="xl23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3">
    <w:name w:val="xl23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4">
    <w:name w:val="xl23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35">
    <w:name w:val="xl235"/>
    <w:basedOn w:val="a"/>
    <w:rsid w:val="001036A2"/>
    <w:pPr>
      <w:shd w:val="clear" w:color="000000" w:fill="FFCC66"/>
      <w:spacing w:before="100" w:beforeAutospacing="1" w:after="100" w:afterAutospacing="1"/>
    </w:pPr>
    <w:rPr>
      <w:sz w:val="24"/>
    </w:rPr>
  </w:style>
  <w:style w:type="paragraph" w:customStyle="1" w:styleId="xl236">
    <w:name w:val="xl236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7">
    <w:name w:val="xl237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8">
    <w:name w:val="xl238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9">
    <w:name w:val="xl23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0">
    <w:name w:val="xl24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41">
    <w:name w:val="xl24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2">
    <w:name w:val="xl242"/>
    <w:basedOn w:val="a"/>
    <w:rsid w:val="001036A2"/>
    <w:pPr>
      <w:shd w:val="clear" w:color="000000" w:fill="FFCCFF"/>
      <w:spacing w:before="100" w:beforeAutospacing="1" w:after="100" w:afterAutospacing="1"/>
    </w:pPr>
    <w:rPr>
      <w:sz w:val="24"/>
    </w:rPr>
  </w:style>
  <w:style w:type="paragraph" w:customStyle="1" w:styleId="xl243">
    <w:name w:val="xl243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4">
    <w:name w:val="xl244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5">
    <w:name w:val="xl245"/>
    <w:basedOn w:val="a"/>
    <w:rsid w:val="001036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6">
    <w:name w:val="xl24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7">
    <w:name w:val="xl24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8">
    <w:name w:val="xl24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49">
    <w:name w:val="xl249"/>
    <w:basedOn w:val="a"/>
    <w:rsid w:val="001036A2"/>
    <w:pPr>
      <w:shd w:val="clear" w:color="000000" w:fill="0099FF"/>
      <w:spacing w:before="100" w:beforeAutospacing="1" w:after="100" w:afterAutospacing="1"/>
    </w:pPr>
    <w:rPr>
      <w:sz w:val="24"/>
    </w:rPr>
  </w:style>
  <w:style w:type="paragraph" w:customStyle="1" w:styleId="xl250">
    <w:name w:val="xl250"/>
    <w:basedOn w:val="a"/>
    <w:rsid w:val="001036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1">
    <w:name w:val="xl251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2">
    <w:name w:val="xl252"/>
    <w:basedOn w:val="a"/>
    <w:rsid w:val="00103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99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53">
    <w:name w:val="xl253"/>
    <w:basedOn w:val="a"/>
    <w:rsid w:val="001036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4">
    <w:name w:val="xl25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5">
    <w:name w:val="xl25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56">
    <w:name w:val="xl25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57">
    <w:name w:val="xl257"/>
    <w:basedOn w:val="a"/>
    <w:rsid w:val="001036A2"/>
    <w:pPr>
      <w:shd w:val="clear" w:color="000000" w:fill="CC6600"/>
      <w:spacing w:before="100" w:beforeAutospacing="1" w:after="100" w:afterAutospacing="1"/>
    </w:pPr>
    <w:rPr>
      <w:sz w:val="24"/>
    </w:rPr>
  </w:style>
  <w:style w:type="paragraph" w:customStyle="1" w:styleId="xl258">
    <w:name w:val="xl258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9">
    <w:name w:val="xl25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60">
    <w:name w:val="xl260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1">
    <w:name w:val="xl261"/>
    <w:basedOn w:val="a"/>
    <w:rsid w:val="001036A2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2">
    <w:name w:val="xl262"/>
    <w:basedOn w:val="a"/>
    <w:rsid w:val="001036A2"/>
    <w:pPr>
      <w:pBdr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1036A2"/>
    <w:pPr>
      <w:pBdr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4">
    <w:name w:val="xl264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5">
    <w:name w:val="xl26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6">
    <w:name w:val="xl26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7">
    <w:name w:val="xl26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68">
    <w:name w:val="xl268"/>
    <w:basedOn w:val="a"/>
    <w:rsid w:val="001036A2"/>
    <w:pPr>
      <w:shd w:val="clear" w:color="000000" w:fill="00FFFF"/>
      <w:spacing w:before="100" w:beforeAutospacing="1" w:after="100" w:afterAutospacing="1"/>
    </w:pPr>
    <w:rPr>
      <w:sz w:val="24"/>
    </w:rPr>
  </w:style>
  <w:style w:type="paragraph" w:customStyle="1" w:styleId="xl269">
    <w:name w:val="xl269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0">
    <w:name w:val="xl27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71">
    <w:name w:val="xl271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2">
    <w:name w:val="xl272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3">
    <w:name w:val="xl27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74">
    <w:name w:val="xl27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75">
    <w:name w:val="xl27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6">
    <w:name w:val="xl27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7">
    <w:name w:val="xl27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78">
    <w:name w:val="xl278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9">
    <w:name w:val="xl27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280">
    <w:name w:val="xl280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1">
    <w:name w:val="xl281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82">
    <w:name w:val="xl28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83">
    <w:name w:val="xl283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top"/>
    </w:pPr>
    <w:rPr>
      <w:i/>
      <w:iCs/>
      <w:sz w:val="24"/>
    </w:rPr>
  </w:style>
  <w:style w:type="paragraph" w:customStyle="1" w:styleId="xl284">
    <w:name w:val="xl28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285">
    <w:name w:val="xl285"/>
    <w:basedOn w:val="a"/>
    <w:rsid w:val="001036A2"/>
    <w:pPr>
      <w:shd w:val="clear" w:color="000000" w:fill="FFCC66"/>
      <w:spacing w:before="100" w:beforeAutospacing="1" w:after="100" w:afterAutospacing="1"/>
    </w:pPr>
    <w:rPr>
      <w:i/>
      <w:iCs/>
      <w:sz w:val="24"/>
    </w:rPr>
  </w:style>
  <w:style w:type="paragraph" w:customStyle="1" w:styleId="xl286">
    <w:name w:val="xl286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87">
    <w:name w:val="xl28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top"/>
    </w:pPr>
    <w:rPr>
      <w:i/>
      <w:iCs/>
      <w:color w:val="FF0000"/>
      <w:sz w:val="24"/>
    </w:rPr>
  </w:style>
  <w:style w:type="paragraph" w:customStyle="1" w:styleId="xl288">
    <w:name w:val="xl288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89">
    <w:name w:val="xl289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0">
    <w:name w:val="xl290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1">
    <w:name w:val="xl291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top"/>
    </w:pPr>
    <w:rPr>
      <w:i/>
      <w:iCs/>
      <w:sz w:val="24"/>
    </w:rPr>
  </w:style>
  <w:style w:type="paragraph" w:customStyle="1" w:styleId="xl292">
    <w:name w:val="xl292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293">
    <w:name w:val="xl293"/>
    <w:basedOn w:val="a"/>
    <w:rsid w:val="001036A2"/>
    <w:pPr>
      <w:shd w:val="clear" w:color="000000" w:fill="CC6600"/>
      <w:spacing w:before="100" w:beforeAutospacing="1" w:after="100" w:afterAutospacing="1"/>
    </w:pPr>
    <w:rPr>
      <w:i/>
      <w:iCs/>
      <w:sz w:val="24"/>
    </w:rPr>
  </w:style>
  <w:style w:type="paragraph" w:customStyle="1" w:styleId="xl294">
    <w:name w:val="xl294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5">
    <w:name w:val="xl295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6">
    <w:name w:val="xl296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7">
    <w:name w:val="xl297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298">
    <w:name w:val="xl298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4"/>
    </w:rPr>
  </w:style>
  <w:style w:type="paragraph" w:customStyle="1" w:styleId="xl299">
    <w:name w:val="xl299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300">
    <w:name w:val="xl300"/>
    <w:basedOn w:val="a"/>
    <w:rsid w:val="001036A2"/>
    <w:pPr>
      <w:shd w:val="clear" w:color="000000" w:fill="00FFFF"/>
      <w:spacing w:before="100" w:beforeAutospacing="1" w:after="100" w:afterAutospacing="1"/>
    </w:pPr>
    <w:rPr>
      <w:i/>
      <w:iCs/>
      <w:sz w:val="24"/>
    </w:rPr>
  </w:style>
  <w:style w:type="paragraph" w:customStyle="1" w:styleId="xl301">
    <w:name w:val="xl301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2">
    <w:name w:val="xl302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3">
    <w:name w:val="xl303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4">
    <w:name w:val="xl304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5">
    <w:name w:val="xl305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i/>
      <w:iCs/>
      <w:sz w:val="24"/>
    </w:rPr>
  </w:style>
  <w:style w:type="paragraph" w:customStyle="1" w:styleId="xl306">
    <w:name w:val="xl306"/>
    <w:basedOn w:val="a"/>
    <w:rsid w:val="00103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307">
    <w:name w:val="xl307"/>
    <w:basedOn w:val="a"/>
    <w:rsid w:val="001036A2"/>
    <w:pPr>
      <w:shd w:val="clear" w:color="000000" w:fill="FFCCFF"/>
      <w:spacing w:before="100" w:beforeAutospacing="1" w:after="100" w:afterAutospacing="1"/>
    </w:pPr>
    <w:rPr>
      <w:i/>
      <w:iCs/>
      <w:sz w:val="24"/>
    </w:rPr>
  </w:style>
  <w:style w:type="paragraph" w:customStyle="1" w:styleId="xl308">
    <w:name w:val="xl308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9">
    <w:name w:val="xl309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10">
    <w:name w:val="xl310"/>
    <w:basedOn w:val="a"/>
    <w:rsid w:val="00103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311">
    <w:name w:val="xl311"/>
    <w:basedOn w:val="a"/>
    <w:rsid w:val="001036A2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312">
    <w:name w:val="xl312"/>
    <w:basedOn w:val="a"/>
    <w:rsid w:val="00103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0">
    <w:name w:val="header"/>
    <w:basedOn w:val="a"/>
    <w:link w:val="af1"/>
    <w:rsid w:val="001036A2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a0"/>
    <w:link w:val="af0"/>
    <w:rsid w:val="001036A2"/>
    <w:rPr>
      <w:sz w:val="24"/>
      <w:szCs w:val="24"/>
    </w:rPr>
  </w:style>
  <w:style w:type="paragraph" w:styleId="af2">
    <w:name w:val="footer"/>
    <w:basedOn w:val="a"/>
    <w:link w:val="af3"/>
    <w:rsid w:val="001036A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Нижний колонтитул Знак"/>
    <w:basedOn w:val="a0"/>
    <w:link w:val="af2"/>
    <w:rsid w:val="001036A2"/>
    <w:rPr>
      <w:sz w:val="24"/>
      <w:szCs w:val="24"/>
    </w:rPr>
  </w:style>
  <w:style w:type="character" w:customStyle="1" w:styleId="a6">
    <w:name w:val="Текст выноски Знак"/>
    <w:basedOn w:val="a0"/>
    <w:link w:val="a5"/>
    <w:semiHidden/>
    <w:rsid w:val="007D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BD66-A9DB-4323-8848-68E19363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19459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Косыгина Анна Сергеевна</cp:lastModifiedBy>
  <cp:revision>6</cp:revision>
  <cp:lastPrinted>2020-05-08T01:33:00Z</cp:lastPrinted>
  <dcterms:created xsi:type="dcterms:W3CDTF">2020-07-28T22:48:00Z</dcterms:created>
  <dcterms:modified xsi:type="dcterms:W3CDTF">2020-07-28T23:00:00Z</dcterms:modified>
</cp:coreProperties>
</file>