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98" w:rsidRDefault="00406798" w:rsidP="00406798">
      <w:pPr>
        <w:jc w:val="right"/>
        <w:rPr>
          <w:lang w:val="ru-RU"/>
        </w:rPr>
      </w:pPr>
      <w:r>
        <w:rPr>
          <w:lang w:val="ru-RU"/>
        </w:rPr>
        <w:t>Приложение № 2</w:t>
      </w:r>
    </w:p>
    <w:p w:rsidR="00406798" w:rsidRDefault="00406798" w:rsidP="00406798">
      <w:pPr>
        <w:jc w:val="right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письму</w:t>
      </w:r>
      <w:proofErr w:type="gramEnd"/>
      <w:r>
        <w:rPr>
          <w:lang w:val="ru-RU"/>
        </w:rPr>
        <w:t xml:space="preserve"> Инспекции ГСН Камчатского края </w:t>
      </w:r>
    </w:p>
    <w:p w:rsidR="00406798" w:rsidRPr="00BF7AAB" w:rsidRDefault="00406798" w:rsidP="00406798">
      <w:pPr>
        <w:jc w:val="right"/>
        <w:rPr>
          <w:u w:val="single"/>
          <w:lang w:val="ru-RU"/>
        </w:rPr>
      </w:pPr>
      <w:r>
        <w:rPr>
          <w:lang w:val="ru-RU"/>
        </w:rPr>
        <w:t xml:space="preserve">от   </w:t>
      </w:r>
      <w:r w:rsidR="00B200EF">
        <w:rPr>
          <w:u w:val="single"/>
          <w:lang w:val="ru-RU"/>
        </w:rPr>
        <w:t xml:space="preserve">                          </w:t>
      </w:r>
      <w:r>
        <w:rPr>
          <w:lang w:val="ru-RU"/>
        </w:rPr>
        <w:t xml:space="preserve">   № </w:t>
      </w:r>
      <w:r w:rsidR="00DB2048">
        <w:rPr>
          <w:u w:val="single"/>
          <w:lang w:val="ru-RU"/>
        </w:rPr>
        <w:t xml:space="preserve">  __</w:t>
      </w:r>
      <w:r w:rsidR="00732F28">
        <w:rPr>
          <w:u w:val="single"/>
          <w:lang w:val="ru-RU"/>
        </w:rPr>
        <w:t>_______</w:t>
      </w:r>
    </w:p>
    <w:p w:rsidR="00406798" w:rsidRPr="00BF7AAB" w:rsidRDefault="00406798" w:rsidP="00406798">
      <w:pPr>
        <w:jc w:val="center"/>
        <w:rPr>
          <w:b/>
          <w:sz w:val="28"/>
          <w:szCs w:val="28"/>
          <w:u w:val="single"/>
          <w:lang w:val="ru-RU"/>
        </w:rPr>
      </w:pPr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контрольно-надзорных полномочий и</w:t>
      </w:r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функций государственного контроля и надзора </w:t>
      </w:r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Инспекции государственного строительного надзора Камчатского края</w:t>
      </w:r>
    </w:p>
    <w:p w:rsidR="00406798" w:rsidRDefault="00406798" w:rsidP="00406798">
      <w:pPr>
        <w:jc w:val="center"/>
        <w:rPr>
          <w:lang w:val="ru-RU"/>
        </w:rPr>
      </w:pPr>
      <w:r w:rsidRPr="0078761D">
        <w:rPr>
          <w:lang w:val="ru-RU"/>
        </w:rPr>
        <w:t>(к форме федерального статистического наблюдения № 1- контроль «Сведения об осуществлении государственного контроля (надзора) и муниципального контроля»)</w:t>
      </w:r>
    </w:p>
    <w:p w:rsidR="0015559A" w:rsidRDefault="0015559A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80"/>
        <w:gridCol w:w="5580"/>
      </w:tblGrid>
      <w:tr w:rsidR="00406798" w:rsidRPr="00521896" w:rsidTr="00056430">
        <w:trPr>
          <w:trHeight w:val="509"/>
        </w:trPr>
        <w:tc>
          <w:tcPr>
            <w:tcW w:w="54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37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контрольно-надзорных полномочий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 функций государственного контроля  и надзора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</w:tc>
        <w:tc>
          <w:tcPr>
            <w:tcW w:w="55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Нормативно-правовой акт 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основание для исполнения контрольно-надзорных полномочий)</w:t>
            </w:r>
          </w:p>
        </w:tc>
      </w:tr>
      <w:tr w:rsidR="00406798" w:rsidTr="00056430">
        <w:trPr>
          <w:trHeight w:val="165"/>
        </w:trPr>
        <w:tc>
          <w:tcPr>
            <w:tcW w:w="54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06798" w:rsidRPr="00521896" w:rsidTr="00056430">
        <w:trPr>
          <w:trHeight w:val="7320"/>
        </w:trPr>
        <w:tc>
          <w:tcPr>
            <w:tcW w:w="540" w:type="dxa"/>
          </w:tcPr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8D1802" w:rsidRDefault="00406798" w:rsidP="00056430">
            <w:pPr>
              <w:jc w:val="center"/>
              <w:rPr>
                <w:b/>
              </w:rPr>
            </w:pPr>
            <w:r w:rsidRPr="008D1802">
              <w:rPr>
                <w:b/>
              </w:rPr>
              <w:t>I.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8D1802" w:rsidRDefault="00406798" w:rsidP="00056430">
            <w:pPr>
              <w:jc w:val="center"/>
              <w:rPr>
                <w:b/>
              </w:rPr>
            </w:pPr>
            <w:r w:rsidRPr="008D1802">
              <w:rPr>
                <w:b/>
              </w:rPr>
              <w:t>II.</w:t>
            </w:r>
          </w:p>
        </w:tc>
        <w:tc>
          <w:tcPr>
            <w:tcW w:w="3780" w:type="dxa"/>
          </w:tcPr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D471ED" w:rsidRDefault="00406798" w:rsidP="00056430">
            <w:pPr>
              <w:jc w:val="center"/>
              <w:rPr>
                <w:b/>
                <w:lang w:val="ru-RU"/>
              </w:rPr>
            </w:pPr>
            <w:r w:rsidRPr="00D471ED">
              <w:rPr>
                <w:b/>
                <w:lang w:val="ru-RU"/>
              </w:rPr>
              <w:t xml:space="preserve">Осуществление </w:t>
            </w:r>
            <w:r w:rsidR="00D15231">
              <w:rPr>
                <w:b/>
                <w:lang w:val="ru-RU"/>
              </w:rPr>
              <w:t xml:space="preserve">регионального </w:t>
            </w:r>
            <w:r w:rsidRPr="00D471ED">
              <w:rPr>
                <w:b/>
                <w:lang w:val="ru-RU"/>
              </w:rPr>
              <w:t>государственного строительного надзора</w:t>
            </w:r>
            <w:r>
              <w:rPr>
                <w:b/>
                <w:lang w:val="ru-RU"/>
              </w:rPr>
              <w:t>: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   1. Провед</w:t>
            </w:r>
            <w:r w:rsidR="00323CA4">
              <w:rPr>
                <w:lang w:val="ru-RU"/>
              </w:rPr>
              <w:t xml:space="preserve">ение проверок при строительстве, </w:t>
            </w:r>
            <w:r>
              <w:rPr>
                <w:lang w:val="ru-RU"/>
              </w:rPr>
              <w:t xml:space="preserve"> реко</w:t>
            </w:r>
            <w:r w:rsidR="00323CA4">
              <w:rPr>
                <w:lang w:val="ru-RU"/>
              </w:rPr>
              <w:t xml:space="preserve">нструкции </w:t>
            </w:r>
            <w:r>
              <w:rPr>
                <w:lang w:val="ru-RU"/>
              </w:rPr>
              <w:t xml:space="preserve"> объектов капитального строительства на территории Камчатского края</w:t>
            </w:r>
            <w:r w:rsidR="00953464">
              <w:rPr>
                <w:lang w:val="ru-RU"/>
              </w:rPr>
              <w:t xml:space="preserve"> в случаях, предусмотренных </w:t>
            </w:r>
            <w:r w:rsidR="004D564F">
              <w:rPr>
                <w:lang w:val="ru-RU"/>
              </w:rPr>
              <w:t>статьями 49 и 54 Градостроительного кодекса</w:t>
            </w:r>
            <w:r w:rsidR="00953464">
              <w:rPr>
                <w:lang w:val="ru-RU"/>
              </w:rPr>
              <w:t xml:space="preserve"> РФ</w:t>
            </w:r>
            <w:r w:rsidR="004D564F">
              <w:rPr>
                <w:lang w:val="ru-RU"/>
              </w:rPr>
              <w:t>,</w:t>
            </w:r>
            <w:r w:rsidR="0068430F">
              <w:rPr>
                <w:lang w:val="ru-RU"/>
              </w:rPr>
              <w:t xml:space="preserve"> с учетом положений Федерального закона от 26.12.2008 № 294-ФЗ и особенностей, указанных в части 5 статьи 54 Градостроительного кодекса РФ:</w:t>
            </w:r>
          </w:p>
          <w:p w:rsidR="004D564F" w:rsidRPr="008470AC" w:rsidRDefault="0068430F" w:rsidP="00056430">
            <w:pPr>
              <w:rPr>
                <w:b/>
                <w:lang w:val="ru-RU"/>
              </w:rPr>
            </w:pPr>
            <w:r w:rsidRPr="008470AC">
              <w:rPr>
                <w:b/>
                <w:lang w:val="ru-RU"/>
              </w:rPr>
              <w:t xml:space="preserve">- </w:t>
            </w:r>
            <w:r w:rsidR="004D564F" w:rsidRPr="008470AC">
              <w:rPr>
                <w:b/>
                <w:lang w:val="ru-RU"/>
              </w:rPr>
              <w:t>без формирования ежегодного плана проведения проверок</w:t>
            </w:r>
            <w:r w:rsidRPr="008470AC">
              <w:rPr>
                <w:b/>
                <w:lang w:val="ru-RU"/>
              </w:rPr>
              <w:t>,</w:t>
            </w:r>
          </w:p>
          <w:p w:rsidR="004D564F" w:rsidRDefault="0068430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D564F">
              <w:rPr>
                <w:lang w:val="ru-RU"/>
              </w:rPr>
              <w:t>на основании:</w:t>
            </w:r>
          </w:p>
          <w:p w:rsidR="00406798" w:rsidRDefault="004D564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а) </w:t>
            </w:r>
            <w:r w:rsidR="0068430F">
              <w:rPr>
                <w:lang w:val="ru-RU"/>
              </w:rPr>
              <w:t>программы проверок;</w:t>
            </w:r>
          </w:p>
          <w:p w:rsidR="0068430F" w:rsidRDefault="0068430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  <w:r w:rsidR="0045352E">
              <w:rPr>
                <w:lang w:val="ru-RU"/>
              </w:rPr>
              <w:t xml:space="preserve">поступивших </w:t>
            </w:r>
            <w:r>
              <w:rPr>
                <w:lang w:val="ru-RU"/>
              </w:rPr>
              <w:t xml:space="preserve">извещений о начале строительства (реконструкции), о сроках завершения соответствующих работ, </w:t>
            </w:r>
            <w:r w:rsidR="0045352E">
              <w:rPr>
                <w:lang w:val="ru-RU"/>
              </w:rPr>
              <w:t xml:space="preserve">об устранении нарушений, об окончании строительства (реконструкции), </w:t>
            </w:r>
            <w:r>
              <w:rPr>
                <w:lang w:val="ru-RU"/>
              </w:rPr>
              <w:t>об аварийных ситуациях на объектах капитального строительства;</w:t>
            </w:r>
          </w:p>
          <w:p w:rsidR="00270541" w:rsidRDefault="0068430F" w:rsidP="000564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в) обращений и заявлений граждан, индивидуальных предпринимателей, юридических </w:t>
            </w:r>
            <w:r>
              <w:rPr>
                <w:lang w:val="ru-RU"/>
              </w:rPr>
              <w:lastRenderedPageBreak/>
              <w:t>лиц</w:t>
            </w:r>
            <w:r w:rsidR="00270541">
              <w:rPr>
                <w:lang w:val="ru-RU"/>
              </w:rPr>
              <w:t xml:space="preserve">, информации от органов </w:t>
            </w:r>
            <w:r w:rsidR="00406798">
              <w:rPr>
                <w:lang w:val="ru-RU"/>
              </w:rPr>
              <w:t xml:space="preserve">государственной власти </w:t>
            </w:r>
            <w:r w:rsidR="00953464">
              <w:rPr>
                <w:lang w:val="ru-RU"/>
              </w:rPr>
              <w:t>(должностных лиц о</w:t>
            </w:r>
            <w:r w:rsidR="00270541">
              <w:rPr>
                <w:lang w:val="ru-RU"/>
              </w:rPr>
              <w:t>ргана государственного надзора),</w:t>
            </w:r>
            <w:r w:rsidR="00406798">
              <w:rPr>
                <w:lang w:val="ru-RU"/>
              </w:rPr>
              <w:t xml:space="preserve"> </w:t>
            </w:r>
            <w:r w:rsidR="00270541">
              <w:rPr>
                <w:lang w:val="ru-RU"/>
              </w:rPr>
              <w:t xml:space="preserve">органов местного самоуправления, 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нарушений обязательных требований к применяемым строительным материалам, </w:t>
            </w:r>
            <w:proofErr w:type="gramEnd"/>
          </w:p>
          <w:p w:rsidR="00406798" w:rsidRDefault="00270541" w:rsidP="00056430">
            <w:pPr>
              <w:rPr>
                <w:lang w:val="ru-RU"/>
              </w:rPr>
            </w:pPr>
            <w:r>
              <w:rPr>
                <w:lang w:val="ru-RU"/>
              </w:rPr>
              <w:t>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      </w:r>
          </w:p>
          <w:p w:rsidR="00270541" w:rsidRDefault="0015559A" w:rsidP="00056430">
            <w:pPr>
              <w:rPr>
                <w:lang w:val="ru-RU"/>
              </w:rPr>
            </w:pPr>
            <w:r>
              <w:rPr>
                <w:lang w:val="ru-RU"/>
              </w:rPr>
              <w:t>г) истечения срока исполнения предписания об устранении выявленных нарушений;</w:t>
            </w:r>
          </w:p>
          <w:p w:rsidR="0015559A" w:rsidRDefault="0015559A" w:rsidP="00056430">
            <w:pPr>
              <w:rPr>
                <w:lang w:val="ru-RU"/>
              </w:rPr>
            </w:pPr>
            <w:r>
              <w:rPr>
                <w:lang w:val="ru-RU"/>
              </w:rPr>
              <w:t>д) наличия приказа руководителя Инспекции,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06798" w:rsidRDefault="00530D03" w:rsidP="0015559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b/>
                <w:lang w:val="ru-RU"/>
              </w:rPr>
            </w:pPr>
          </w:p>
          <w:p w:rsidR="00406798" w:rsidRDefault="00406798" w:rsidP="0015559A">
            <w:pPr>
              <w:rPr>
                <w:b/>
                <w:lang w:val="ru-RU"/>
              </w:rPr>
            </w:pPr>
          </w:p>
          <w:p w:rsidR="00406798" w:rsidRPr="00D471ED" w:rsidRDefault="00406798" w:rsidP="00056430">
            <w:pPr>
              <w:jc w:val="center"/>
              <w:rPr>
                <w:b/>
                <w:lang w:val="ru-RU"/>
              </w:rPr>
            </w:pPr>
            <w:r w:rsidRPr="00D471ED">
              <w:rPr>
                <w:b/>
                <w:lang w:val="ru-RU"/>
              </w:rPr>
              <w:lastRenderedPageBreak/>
              <w:t>Осуществление государственно</w:t>
            </w:r>
            <w:r>
              <w:rPr>
                <w:b/>
                <w:lang w:val="ru-RU"/>
              </w:rPr>
              <w:t>го контроля и надзора в области долевого строительства: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30D37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   1. Проведение проверок по соблюдению требований законодательства об участии в долевом строительстве многоквартирных домов и (или) иных объектов недвижимости</w:t>
            </w:r>
            <w:r w:rsidR="00430D37">
              <w:rPr>
                <w:lang w:val="ru-RU"/>
              </w:rPr>
              <w:t>,</w:t>
            </w:r>
          </w:p>
          <w:p w:rsidR="00406798" w:rsidRDefault="00530D03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в том числе в соответствии с </w:t>
            </w:r>
            <w:r w:rsidRPr="00530D03">
              <w:rPr>
                <w:lang w:val="ru-RU"/>
              </w:rPr>
              <w:t xml:space="preserve">подпунктом «в» пункта 2 части 5 статьи 54 Градостроительного кодекса РФ </w:t>
            </w:r>
            <w:r>
              <w:rPr>
                <w:lang w:val="ru-RU"/>
              </w:rPr>
              <w:t>на основании:</w:t>
            </w:r>
          </w:p>
          <w:p w:rsidR="00530D03" w:rsidRDefault="00530D03" w:rsidP="000564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надзора), органов местного самоуправления, из средств массовой информации о фактах привлечения денежных средств граждан для долевого строительства многоквартирных домов и (или) иных объектов недвижимости в нарушение законодательства об участии в долевом строительстве многоквартирных домов и (или) иных объектов недвижимости.</w:t>
            </w:r>
            <w:proofErr w:type="gramEnd"/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</w:tc>
        <w:tc>
          <w:tcPr>
            <w:tcW w:w="5580" w:type="dxa"/>
          </w:tcPr>
          <w:p w:rsidR="0015559A" w:rsidRDefault="0015559A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Градостроительный</w:t>
            </w:r>
            <w:r w:rsidRPr="009A0B94">
              <w:rPr>
                <w:b/>
                <w:lang w:val="ru-RU"/>
              </w:rPr>
              <w:t xml:space="preserve"> кодекс РФ</w:t>
            </w:r>
            <w:r>
              <w:rPr>
                <w:lang w:val="ru-RU"/>
              </w:rPr>
              <w:t xml:space="preserve"> (Федеральный закон от 29.12.2004 № 190-ФЗ);</w:t>
            </w:r>
          </w:p>
          <w:p w:rsidR="00C75B80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>Кодекс РФ об административных правонарушениях</w:t>
            </w:r>
            <w:r>
              <w:rPr>
                <w:lang w:val="ru-RU"/>
              </w:rPr>
              <w:t xml:space="preserve"> (Федеральный закон от 30.12.2001 № 195-ФЗ);</w:t>
            </w:r>
          </w:p>
          <w:p w:rsidR="00C75B80" w:rsidRPr="00406798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>- п</w:t>
            </w:r>
            <w:r w:rsidRPr="004F7897">
              <w:rPr>
                <w:lang w:val="ru-RU"/>
              </w:rPr>
              <w:t>.</w:t>
            </w:r>
            <w:r>
              <w:rPr>
                <w:lang w:val="ru-RU"/>
              </w:rPr>
              <w:t>42</w:t>
            </w:r>
            <w:r w:rsidR="00521896">
              <w:rPr>
                <w:lang w:val="ru-RU"/>
              </w:rPr>
              <w:t>.2</w:t>
            </w:r>
            <w:r>
              <w:rPr>
                <w:lang w:val="ru-RU"/>
              </w:rPr>
              <w:t xml:space="preserve"> ст. 26.3 Федерального закона от 06.10.1999 № 184-ФЗ </w:t>
            </w:r>
            <w:r w:rsidRPr="009A0B94">
              <w:rPr>
                <w:b/>
                <w:lang w:val="ru-RU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РФ»;</w:t>
            </w:r>
          </w:p>
          <w:p w:rsidR="00D15231" w:rsidRDefault="00D15231" w:rsidP="00056430">
            <w:pPr>
              <w:rPr>
                <w:b/>
                <w:lang w:val="ru-RU"/>
              </w:rPr>
            </w:pPr>
          </w:p>
          <w:p w:rsidR="00D15231" w:rsidRDefault="00D15231" w:rsidP="00D15231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02.05.2006 № 59-ФЗ </w:t>
            </w:r>
            <w:r w:rsidRPr="001D5832">
              <w:rPr>
                <w:b/>
                <w:lang w:val="ru-RU"/>
              </w:rPr>
              <w:t>«О порядке рассмотрения обращений граждан в РФ»;</w:t>
            </w:r>
          </w:p>
          <w:p w:rsidR="00C75B80" w:rsidRPr="004F7897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26.12.2008 № 294-ФЗ </w:t>
            </w:r>
            <w:r w:rsidRPr="009A0B94">
              <w:rPr>
                <w:b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75B80" w:rsidRPr="001D5832" w:rsidRDefault="00C75B80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РФ от 01.02.2006 № 54 </w:t>
            </w:r>
            <w:r w:rsidRPr="001D5832">
              <w:rPr>
                <w:b/>
                <w:lang w:val="ru-RU"/>
              </w:rPr>
              <w:t>«О государственном строительном надзоре в РФ»;</w:t>
            </w:r>
          </w:p>
          <w:p w:rsidR="00C75B80" w:rsidRPr="001D5832" w:rsidRDefault="00C75B80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Приказ </w:t>
            </w:r>
            <w:proofErr w:type="spellStart"/>
            <w:r>
              <w:rPr>
                <w:lang w:val="ru-RU"/>
              </w:rPr>
              <w:t>Ростехнадзора</w:t>
            </w:r>
            <w:proofErr w:type="spellEnd"/>
            <w:r>
              <w:rPr>
                <w:lang w:val="ru-RU"/>
              </w:rPr>
              <w:t xml:space="preserve"> от 26.12.2006 № 1129 </w:t>
            </w:r>
            <w:r w:rsidRPr="001D5832">
              <w:rPr>
                <w:b/>
                <w:lang w:val="ru-RU"/>
              </w:rPr>
              <w:t>« Об утверждении Порядка проведения проверок при осуществлении государственного строительного надзора…»;</w:t>
            </w:r>
          </w:p>
          <w:p w:rsidR="00D15231" w:rsidRDefault="00D15231" w:rsidP="00056430">
            <w:pPr>
              <w:rPr>
                <w:b/>
                <w:lang w:val="ru-RU"/>
              </w:rPr>
            </w:pPr>
          </w:p>
          <w:p w:rsidR="00D15231" w:rsidRDefault="00D15231" w:rsidP="00D15231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Камчатского края </w:t>
            </w:r>
            <w:r>
              <w:rPr>
                <w:lang w:val="ru-RU"/>
              </w:rPr>
              <w:lastRenderedPageBreak/>
              <w:t xml:space="preserve">от 19.12.2008 № 442-П </w:t>
            </w:r>
            <w:r w:rsidRPr="001D5832">
              <w:rPr>
                <w:b/>
                <w:lang w:val="ru-RU"/>
              </w:rPr>
              <w:t>«Об утверждении Положения об Инспекции государственного строительного надзора Камчатского края»;</w:t>
            </w:r>
          </w:p>
          <w:p w:rsidR="00D15231" w:rsidRPr="00D15231" w:rsidRDefault="00D15231" w:rsidP="00056430">
            <w:pPr>
              <w:rPr>
                <w:color w:val="FF0000"/>
                <w:lang w:val="ru-RU"/>
              </w:rPr>
            </w:pPr>
          </w:p>
          <w:p w:rsidR="00C75B80" w:rsidRDefault="00C75B80" w:rsidP="00C75B80">
            <w:pPr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="00D15231">
              <w:rPr>
                <w:lang w:val="ru-RU"/>
              </w:rPr>
              <w:t>п</w:t>
            </w:r>
            <w:r w:rsidRPr="00270541">
              <w:rPr>
                <w:lang w:val="ru-RU"/>
              </w:rPr>
              <w:t>остановление Правительства  Камчатского края</w:t>
            </w:r>
            <w:r>
              <w:rPr>
                <w:lang w:val="ru-RU"/>
              </w:rPr>
              <w:t xml:space="preserve"> от 18.06.2014</w:t>
            </w:r>
            <w:r w:rsidR="00D15231">
              <w:rPr>
                <w:lang w:val="ru-RU"/>
              </w:rPr>
              <w:t xml:space="preserve"> № 260</w:t>
            </w:r>
            <w:r w:rsidRPr="00270541">
              <w:rPr>
                <w:lang w:val="ru-RU"/>
              </w:rPr>
              <w:t>-П</w:t>
            </w:r>
            <w:r w:rsidRPr="00270541">
              <w:rPr>
                <w:b/>
                <w:lang w:val="ru-RU"/>
              </w:rPr>
              <w:t xml:space="preserve"> «Об утверждении</w:t>
            </w:r>
            <w:r>
              <w:rPr>
                <w:b/>
                <w:lang w:val="ru-RU"/>
              </w:rPr>
              <w:t xml:space="preserve">  Положения </w:t>
            </w:r>
            <w:r w:rsidRPr="00270541">
              <w:rPr>
                <w:b/>
                <w:lang w:val="ru-RU"/>
              </w:rPr>
              <w:t xml:space="preserve">о </w:t>
            </w:r>
            <w:r>
              <w:rPr>
                <w:b/>
                <w:lang w:val="ru-RU"/>
              </w:rPr>
              <w:t xml:space="preserve">порядке </w:t>
            </w:r>
            <w:r w:rsidRPr="00270541">
              <w:rPr>
                <w:b/>
                <w:lang w:val="ru-RU"/>
              </w:rPr>
              <w:t>рассмотрен</w:t>
            </w:r>
            <w:r>
              <w:rPr>
                <w:b/>
                <w:lang w:val="ru-RU"/>
              </w:rPr>
              <w:t>ия</w:t>
            </w:r>
            <w:r w:rsidRPr="00270541">
              <w:rPr>
                <w:b/>
                <w:lang w:val="ru-RU"/>
              </w:rPr>
              <w:t xml:space="preserve">  обращений граждан Российской Федерации исполнительными органами государственной власти Камчатского края</w:t>
            </w:r>
            <w:r w:rsidR="00D15231">
              <w:rPr>
                <w:b/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C75B80" w:rsidRDefault="00C75B80" w:rsidP="00C75B80">
            <w:pPr>
              <w:rPr>
                <w:lang w:val="ru-RU"/>
              </w:rPr>
            </w:pPr>
          </w:p>
          <w:p w:rsidR="00C75B80" w:rsidRPr="00521896" w:rsidRDefault="00C75B80" w:rsidP="00C75B8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приказ Инспекции ГСН Камчатского края от 21.11.2014 № 520 </w:t>
            </w:r>
            <w:r w:rsidRPr="00521896">
              <w:rPr>
                <w:b/>
                <w:lang w:val="ru-RU"/>
              </w:rPr>
              <w:t>«Об утверждении административного регламента</w:t>
            </w:r>
            <w:r w:rsidRPr="0052189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21896">
              <w:rPr>
                <w:b/>
                <w:lang w:val="ru-RU"/>
              </w:rPr>
              <w:t>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Федерации»</w:t>
            </w:r>
          </w:p>
          <w:p w:rsidR="00C75B80" w:rsidRPr="00270541" w:rsidRDefault="00C75B80" w:rsidP="00056430">
            <w:pPr>
              <w:rPr>
                <w:lang w:val="ru-RU"/>
              </w:rPr>
            </w:pPr>
          </w:p>
          <w:p w:rsidR="00406798" w:rsidRPr="00DB2048" w:rsidRDefault="00406798" w:rsidP="00056430">
            <w:pPr>
              <w:rPr>
                <w:color w:val="FF0000"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09063E" w:rsidRDefault="0009063E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15559A" w:rsidRDefault="00530D03" w:rsidP="00056430">
            <w:pPr>
              <w:rPr>
                <w:lang w:val="ru-RU"/>
              </w:rPr>
            </w:pPr>
            <w:r>
              <w:rPr>
                <w:b/>
                <w:lang w:val="ru-RU"/>
              </w:rPr>
              <w:t>Градостроительный</w:t>
            </w:r>
            <w:r w:rsidRPr="009A0B94">
              <w:rPr>
                <w:b/>
                <w:lang w:val="ru-RU"/>
              </w:rPr>
              <w:t xml:space="preserve"> кодекс РФ</w:t>
            </w:r>
            <w:r>
              <w:rPr>
                <w:lang w:val="ru-RU"/>
              </w:rPr>
              <w:t xml:space="preserve"> (Федеральный закон от 29.12.2004 № 190-ФЗ);</w:t>
            </w:r>
          </w:p>
          <w:p w:rsidR="00A9013B" w:rsidRDefault="00A9013B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30.12.2004 № 214-ФЗ </w:t>
            </w:r>
            <w:r w:rsidRPr="001D5832">
              <w:rPr>
                <w:b/>
                <w:lang w:val="ru-RU"/>
              </w:rPr>
              <w:t>«Об участии в долевом строительстве многоквартирных домов и иных объектов недвижимости…»;</w:t>
            </w:r>
          </w:p>
          <w:p w:rsidR="00A9013B" w:rsidRDefault="00A9013B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>Кодекс РФ об административных правонарушениях</w:t>
            </w:r>
            <w:r>
              <w:rPr>
                <w:lang w:val="ru-RU"/>
              </w:rPr>
              <w:t xml:space="preserve"> (Федеральный закон от 30.12.2001 № 195-ФЗ);</w:t>
            </w:r>
          </w:p>
          <w:p w:rsidR="00A9013B" w:rsidRPr="00D10010" w:rsidRDefault="00A9013B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>- п</w:t>
            </w:r>
            <w:r w:rsidRPr="004F7897">
              <w:rPr>
                <w:lang w:val="ru-RU"/>
              </w:rPr>
              <w:t>.</w:t>
            </w:r>
            <w:r>
              <w:rPr>
                <w:lang w:val="ru-RU"/>
              </w:rPr>
              <w:t xml:space="preserve">42.1 ст. 26.3 Федерального закона от 06.10.1999 № 184-ФЗ </w:t>
            </w:r>
            <w:r w:rsidRPr="001D5832">
              <w:rPr>
                <w:b/>
                <w:lang w:val="ru-RU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РФ»;</w:t>
            </w:r>
          </w:p>
          <w:p w:rsidR="00A9013B" w:rsidRPr="001D5832" w:rsidRDefault="00A9013B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Камчатского края от 19.12.2008 № 442-П </w:t>
            </w:r>
            <w:r w:rsidRPr="001D5832">
              <w:rPr>
                <w:b/>
                <w:lang w:val="ru-RU"/>
              </w:rPr>
              <w:t>«Об утверждении Положения об Инспекции государственного строитель</w:t>
            </w:r>
            <w:r w:rsidR="00A9013B">
              <w:rPr>
                <w:b/>
                <w:lang w:val="ru-RU"/>
              </w:rPr>
              <w:t>ного надзора Камчатского края»;</w:t>
            </w:r>
          </w:p>
          <w:p w:rsidR="00A9013B" w:rsidRDefault="00A9013B" w:rsidP="00056430">
            <w:pPr>
              <w:rPr>
                <w:b/>
                <w:lang w:val="ru-RU"/>
              </w:rPr>
            </w:pPr>
          </w:p>
          <w:p w:rsidR="00A9013B" w:rsidRPr="00521896" w:rsidRDefault="00A9013B" w:rsidP="00056430">
            <w:pPr>
              <w:rPr>
                <w:b/>
                <w:lang w:val="ru-RU"/>
              </w:rPr>
            </w:pPr>
            <w:r w:rsidRPr="00A9013B">
              <w:rPr>
                <w:lang w:val="ru-RU"/>
              </w:rPr>
              <w:t xml:space="preserve">- приказ Инспекции ГСН Камчатского края от </w:t>
            </w:r>
            <w:r w:rsidR="00882E0A">
              <w:rPr>
                <w:lang w:val="ru-RU"/>
              </w:rPr>
              <w:t xml:space="preserve">14.08.2014 № 360 </w:t>
            </w:r>
            <w:r w:rsidR="00A9119A" w:rsidRPr="00521896">
              <w:rPr>
                <w:b/>
                <w:lang w:val="ru-RU"/>
              </w:rPr>
              <w:t>«Об утверждении административного регламента</w:t>
            </w:r>
            <w:r w:rsidR="00A9119A" w:rsidRPr="0052189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9119A" w:rsidRPr="00521896">
              <w:rPr>
                <w:b/>
                <w:lang w:val="ru-RU"/>
              </w:rPr>
              <w:t>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</w:t>
            </w:r>
            <w:bookmarkStart w:id="0" w:name="_GoBack"/>
            <w:bookmarkEnd w:id="0"/>
          </w:p>
          <w:p w:rsidR="00406798" w:rsidRPr="00521896" w:rsidRDefault="00406798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</w:p>
        </w:tc>
      </w:tr>
    </w:tbl>
    <w:p w:rsidR="00406798" w:rsidRDefault="00406798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p w:rsidR="004A193F" w:rsidRPr="00406798" w:rsidRDefault="004A193F">
      <w:pPr>
        <w:rPr>
          <w:lang w:val="ru-RU"/>
        </w:rPr>
      </w:pPr>
    </w:p>
    <w:sectPr w:rsidR="004A193F" w:rsidRPr="0040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F3"/>
    <w:rsid w:val="0009063E"/>
    <w:rsid w:val="00096993"/>
    <w:rsid w:val="000C7FCD"/>
    <w:rsid w:val="000F6638"/>
    <w:rsid w:val="00113C24"/>
    <w:rsid w:val="00147E63"/>
    <w:rsid w:val="0015559A"/>
    <w:rsid w:val="001F03FA"/>
    <w:rsid w:val="00270541"/>
    <w:rsid w:val="00281B99"/>
    <w:rsid w:val="002D6E2B"/>
    <w:rsid w:val="00323CA4"/>
    <w:rsid w:val="00347871"/>
    <w:rsid w:val="00406798"/>
    <w:rsid w:val="00427828"/>
    <w:rsid w:val="00430D37"/>
    <w:rsid w:val="00447782"/>
    <w:rsid w:val="0045352E"/>
    <w:rsid w:val="0047011C"/>
    <w:rsid w:val="004A193F"/>
    <w:rsid w:val="004D564F"/>
    <w:rsid w:val="00507F50"/>
    <w:rsid w:val="00521896"/>
    <w:rsid w:val="00530D03"/>
    <w:rsid w:val="0057206A"/>
    <w:rsid w:val="005D27F3"/>
    <w:rsid w:val="005E4EA8"/>
    <w:rsid w:val="0068430F"/>
    <w:rsid w:val="006A5E87"/>
    <w:rsid w:val="00732F28"/>
    <w:rsid w:val="007465BD"/>
    <w:rsid w:val="0077391C"/>
    <w:rsid w:val="0077630D"/>
    <w:rsid w:val="00801E76"/>
    <w:rsid w:val="008470AC"/>
    <w:rsid w:val="00872951"/>
    <w:rsid w:val="00882E0A"/>
    <w:rsid w:val="00942FED"/>
    <w:rsid w:val="00953464"/>
    <w:rsid w:val="009A638F"/>
    <w:rsid w:val="009B52BE"/>
    <w:rsid w:val="009C1C72"/>
    <w:rsid w:val="009F1731"/>
    <w:rsid w:val="00A15360"/>
    <w:rsid w:val="00A2596C"/>
    <w:rsid w:val="00A677F5"/>
    <w:rsid w:val="00A9013B"/>
    <w:rsid w:val="00A9119A"/>
    <w:rsid w:val="00B200EF"/>
    <w:rsid w:val="00B47814"/>
    <w:rsid w:val="00BE4733"/>
    <w:rsid w:val="00C5204C"/>
    <w:rsid w:val="00C75B80"/>
    <w:rsid w:val="00C913E3"/>
    <w:rsid w:val="00CB3222"/>
    <w:rsid w:val="00CF2D61"/>
    <w:rsid w:val="00D15231"/>
    <w:rsid w:val="00D779DB"/>
    <w:rsid w:val="00D9049D"/>
    <w:rsid w:val="00DB2048"/>
    <w:rsid w:val="00ED7520"/>
    <w:rsid w:val="00ED7969"/>
    <w:rsid w:val="00F52861"/>
    <w:rsid w:val="00F63BDA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40679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067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406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4D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40679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067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406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4D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3DD0-055B-42A7-B059-E01E4983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Ковылицкая Галина Михайловна</cp:lastModifiedBy>
  <cp:revision>44</cp:revision>
  <cp:lastPrinted>2016-01-12T08:44:00Z</cp:lastPrinted>
  <dcterms:created xsi:type="dcterms:W3CDTF">2011-10-04T03:58:00Z</dcterms:created>
  <dcterms:modified xsi:type="dcterms:W3CDTF">2016-02-09T23:44:00Z</dcterms:modified>
</cp:coreProperties>
</file>