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6A93B" w14:textId="503FEFC3" w:rsidR="00986200" w:rsidRDefault="00D666B7" w:rsidP="00A96570">
      <w:pPr>
        <w:ind w:left="36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Отчет</w:t>
      </w:r>
    </w:p>
    <w:p w14:paraId="2FD643DA" w14:textId="6B26F2DD" w:rsidR="003C1128" w:rsidRPr="00A96570" w:rsidRDefault="00D666B7" w:rsidP="00A96570">
      <w:pPr>
        <w:ind w:left="36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об и</w:t>
      </w:r>
      <w:r w:rsidR="008F471D" w:rsidRPr="00A96570">
        <w:rPr>
          <w:b/>
          <w:bCs/>
          <w:color w:val="auto"/>
          <w:sz w:val="28"/>
          <w:szCs w:val="28"/>
        </w:rPr>
        <w:t>тог</w:t>
      </w:r>
      <w:r>
        <w:rPr>
          <w:b/>
          <w:bCs/>
          <w:color w:val="auto"/>
          <w:sz w:val="28"/>
          <w:szCs w:val="28"/>
        </w:rPr>
        <w:t>ах</w:t>
      </w:r>
      <w:r w:rsidR="00986200">
        <w:rPr>
          <w:b/>
          <w:bCs/>
          <w:color w:val="auto"/>
          <w:sz w:val="28"/>
          <w:szCs w:val="28"/>
        </w:rPr>
        <w:t xml:space="preserve"> </w:t>
      </w:r>
      <w:r w:rsidR="008F471D" w:rsidRPr="00A96570">
        <w:rPr>
          <w:b/>
          <w:bCs/>
          <w:color w:val="auto"/>
          <w:sz w:val="28"/>
          <w:szCs w:val="28"/>
        </w:rPr>
        <w:t>деятельности КГКУ «ЦОД» за 2022 год</w:t>
      </w:r>
    </w:p>
    <w:p w14:paraId="4A5306FC" w14:textId="77777777" w:rsidR="00A96570" w:rsidRDefault="00A96570" w:rsidP="009907BE">
      <w:pPr>
        <w:ind w:firstLine="709"/>
        <w:jc w:val="both"/>
        <w:rPr>
          <w:color w:val="auto"/>
          <w:sz w:val="28"/>
          <w:szCs w:val="28"/>
        </w:rPr>
      </w:pPr>
    </w:p>
    <w:p w14:paraId="02E1D08A" w14:textId="14518299" w:rsidR="00365EEF" w:rsidRPr="00A96570" w:rsidRDefault="00A634BC" w:rsidP="009907BE">
      <w:pPr>
        <w:ind w:firstLine="709"/>
        <w:jc w:val="both"/>
        <w:rPr>
          <w:color w:val="auto"/>
          <w:sz w:val="28"/>
          <w:szCs w:val="28"/>
        </w:rPr>
      </w:pPr>
      <w:r w:rsidRPr="00A96570">
        <w:rPr>
          <w:color w:val="auto"/>
          <w:sz w:val="28"/>
          <w:szCs w:val="28"/>
        </w:rPr>
        <w:t>С</w:t>
      </w:r>
      <w:r w:rsidR="003C6A63" w:rsidRPr="00A96570">
        <w:rPr>
          <w:color w:val="auto"/>
          <w:sz w:val="28"/>
          <w:szCs w:val="28"/>
        </w:rPr>
        <w:t xml:space="preserve"> начала года</w:t>
      </w:r>
      <w:r w:rsidRPr="00A96570">
        <w:rPr>
          <w:color w:val="auto"/>
          <w:sz w:val="28"/>
          <w:szCs w:val="28"/>
        </w:rPr>
        <w:t xml:space="preserve"> в Камчатском крае</w:t>
      </w:r>
      <w:r w:rsidR="003C6A63" w:rsidRPr="00A96570">
        <w:rPr>
          <w:color w:val="auto"/>
          <w:sz w:val="28"/>
          <w:szCs w:val="28"/>
        </w:rPr>
        <w:t xml:space="preserve"> произошло 3 чрезвычайных ситуации: </w:t>
      </w:r>
      <w:r w:rsidR="0050032E">
        <w:rPr>
          <w:color w:val="auto"/>
          <w:sz w:val="28"/>
          <w:szCs w:val="28"/>
        </w:rPr>
        <w:t>2 </w:t>
      </w:r>
      <w:r w:rsidR="003C6A63" w:rsidRPr="00A96570">
        <w:rPr>
          <w:color w:val="auto"/>
          <w:sz w:val="28"/>
          <w:szCs w:val="28"/>
        </w:rPr>
        <w:t>техногенного характера, связанные с крушением воздушных судов АН-2</w:t>
      </w:r>
      <w:r w:rsidR="0060522D" w:rsidRPr="00A96570">
        <w:rPr>
          <w:color w:val="auto"/>
          <w:sz w:val="28"/>
          <w:szCs w:val="28"/>
        </w:rPr>
        <w:t xml:space="preserve"> (11.02.2022, ООО «Камчатский кречет» в районе залива села Северные Коряки)</w:t>
      </w:r>
      <w:r w:rsidR="003C6A63" w:rsidRPr="00A96570">
        <w:rPr>
          <w:color w:val="auto"/>
          <w:sz w:val="28"/>
          <w:szCs w:val="28"/>
        </w:rPr>
        <w:t xml:space="preserve"> и Робинсон</w:t>
      </w:r>
      <w:r w:rsidR="0060522D" w:rsidRPr="00A96570">
        <w:rPr>
          <w:color w:val="auto"/>
          <w:sz w:val="28"/>
          <w:szCs w:val="28"/>
        </w:rPr>
        <w:t xml:space="preserve"> (</w:t>
      </w:r>
      <w:r w:rsidR="008B0337" w:rsidRPr="00A96570">
        <w:rPr>
          <w:color w:val="auto"/>
          <w:sz w:val="28"/>
          <w:szCs w:val="28"/>
        </w:rPr>
        <w:t>16</w:t>
      </w:r>
      <w:r w:rsidR="0060522D" w:rsidRPr="00A96570">
        <w:rPr>
          <w:color w:val="auto"/>
          <w:sz w:val="28"/>
          <w:szCs w:val="28"/>
        </w:rPr>
        <w:t>.</w:t>
      </w:r>
      <w:r w:rsidR="008B0337" w:rsidRPr="00A96570">
        <w:rPr>
          <w:color w:val="auto"/>
          <w:sz w:val="28"/>
          <w:szCs w:val="28"/>
        </w:rPr>
        <w:t>07</w:t>
      </w:r>
      <w:r w:rsidR="0060522D" w:rsidRPr="00A96570">
        <w:rPr>
          <w:color w:val="auto"/>
          <w:sz w:val="28"/>
          <w:szCs w:val="28"/>
        </w:rPr>
        <w:t xml:space="preserve">.2022, ООО «Взлет», следовавший по маршруту долина </w:t>
      </w:r>
      <w:proofErr w:type="spellStart"/>
      <w:r w:rsidR="0060522D" w:rsidRPr="00A96570">
        <w:rPr>
          <w:color w:val="auto"/>
          <w:sz w:val="28"/>
          <w:szCs w:val="28"/>
        </w:rPr>
        <w:t>Узон</w:t>
      </w:r>
      <w:proofErr w:type="spellEnd"/>
      <w:r w:rsidR="0060522D" w:rsidRPr="00A96570">
        <w:rPr>
          <w:color w:val="auto"/>
          <w:sz w:val="28"/>
          <w:szCs w:val="28"/>
        </w:rPr>
        <w:t xml:space="preserve"> </w:t>
      </w:r>
      <w:proofErr w:type="spellStart"/>
      <w:r w:rsidR="0060522D" w:rsidRPr="00A96570">
        <w:rPr>
          <w:color w:val="auto"/>
          <w:sz w:val="28"/>
          <w:szCs w:val="28"/>
        </w:rPr>
        <w:t>Кроноцкого</w:t>
      </w:r>
      <w:proofErr w:type="spellEnd"/>
      <w:r w:rsidR="0060522D" w:rsidRPr="00A96570">
        <w:rPr>
          <w:color w:val="auto"/>
          <w:sz w:val="28"/>
          <w:szCs w:val="28"/>
        </w:rPr>
        <w:t xml:space="preserve"> заповедника – село Мильково)</w:t>
      </w:r>
      <w:r w:rsidR="003C6A63" w:rsidRPr="00A96570">
        <w:rPr>
          <w:color w:val="auto"/>
          <w:sz w:val="28"/>
          <w:szCs w:val="28"/>
        </w:rPr>
        <w:t xml:space="preserve"> и одна природного характера, вызванная подтоплением села Соболево</w:t>
      </w:r>
      <w:r w:rsidR="0060522D" w:rsidRPr="00A96570">
        <w:rPr>
          <w:color w:val="auto"/>
          <w:sz w:val="28"/>
          <w:szCs w:val="28"/>
        </w:rPr>
        <w:t xml:space="preserve"> (05.10.2022)</w:t>
      </w:r>
      <w:r w:rsidR="00E24170" w:rsidRPr="00A96570">
        <w:rPr>
          <w:color w:val="auto"/>
          <w:sz w:val="28"/>
          <w:szCs w:val="28"/>
        </w:rPr>
        <w:t xml:space="preserve"> (АППГ </w:t>
      </w:r>
      <w:bookmarkStart w:id="0" w:name="_Hlk126313560"/>
      <w:r w:rsidR="00E24170" w:rsidRPr="00A96570">
        <w:rPr>
          <w:color w:val="auto"/>
          <w:sz w:val="28"/>
          <w:szCs w:val="28"/>
        </w:rPr>
        <w:t>–</w:t>
      </w:r>
      <w:bookmarkEnd w:id="0"/>
      <w:r w:rsidR="00E24170" w:rsidRPr="00A96570">
        <w:rPr>
          <w:color w:val="auto"/>
          <w:sz w:val="28"/>
          <w:szCs w:val="28"/>
        </w:rPr>
        <w:t xml:space="preserve"> 6 </w:t>
      </w:r>
      <w:bookmarkStart w:id="1" w:name="_Hlk126309440"/>
      <w:r w:rsidR="00E24170" w:rsidRPr="00A96570">
        <w:rPr>
          <w:color w:val="auto"/>
          <w:sz w:val="28"/>
          <w:szCs w:val="28"/>
        </w:rPr>
        <w:t>чрезвычайных ситуаций</w:t>
      </w:r>
      <w:bookmarkEnd w:id="1"/>
      <w:r w:rsidR="002B76CA" w:rsidRPr="00A96570">
        <w:rPr>
          <w:color w:val="auto"/>
          <w:sz w:val="28"/>
          <w:szCs w:val="28"/>
        </w:rPr>
        <w:t>: 5 техногенных, 1 природная</w:t>
      </w:r>
      <w:r w:rsidR="00E24170" w:rsidRPr="00A96570">
        <w:rPr>
          <w:color w:val="auto"/>
          <w:sz w:val="28"/>
          <w:szCs w:val="28"/>
        </w:rPr>
        <w:t>).</w:t>
      </w:r>
    </w:p>
    <w:p w14:paraId="03F1C183" w14:textId="664BACDC" w:rsidR="001A4981" w:rsidRPr="00A96570" w:rsidRDefault="001A4981" w:rsidP="009907BE">
      <w:pPr>
        <w:ind w:firstLine="709"/>
        <w:jc w:val="both"/>
        <w:rPr>
          <w:color w:val="auto"/>
          <w:sz w:val="28"/>
          <w:szCs w:val="28"/>
        </w:rPr>
      </w:pPr>
      <w:r w:rsidRPr="00A96570">
        <w:rPr>
          <w:color w:val="auto"/>
          <w:sz w:val="28"/>
          <w:szCs w:val="28"/>
        </w:rPr>
        <w:t>При этом погибл</w:t>
      </w:r>
      <w:r w:rsidR="00C026E3" w:rsidRPr="00A96570">
        <w:rPr>
          <w:color w:val="auto"/>
          <w:sz w:val="28"/>
          <w:szCs w:val="28"/>
        </w:rPr>
        <w:t>о</w:t>
      </w:r>
      <w:r w:rsidRPr="00A96570">
        <w:rPr>
          <w:color w:val="auto"/>
          <w:sz w:val="28"/>
          <w:szCs w:val="28"/>
        </w:rPr>
        <w:t xml:space="preserve"> 5 чел. </w:t>
      </w:r>
      <w:bookmarkStart w:id="2" w:name="_Hlk126312429"/>
      <w:r w:rsidRPr="00A96570">
        <w:rPr>
          <w:color w:val="auto"/>
          <w:sz w:val="28"/>
          <w:szCs w:val="28"/>
        </w:rPr>
        <w:t xml:space="preserve">(АППГ </w:t>
      </w:r>
      <w:r w:rsidR="00ED5D3A" w:rsidRPr="00A96570">
        <w:rPr>
          <w:color w:val="auto"/>
          <w:sz w:val="28"/>
          <w:szCs w:val="28"/>
        </w:rPr>
        <w:t>–</w:t>
      </w:r>
      <w:r w:rsidRPr="00A96570">
        <w:rPr>
          <w:color w:val="auto"/>
          <w:sz w:val="28"/>
          <w:szCs w:val="28"/>
        </w:rPr>
        <w:t xml:space="preserve"> 45)</w:t>
      </w:r>
      <w:bookmarkEnd w:id="2"/>
      <w:r w:rsidR="00ED5D3A" w:rsidRPr="00A96570">
        <w:rPr>
          <w:color w:val="auto"/>
          <w:sz w:val="28"/>
          <w:szCs w:val="28"/>
        </w:rPr>
        <w:t>,</w:t>
      </w:r>
      <w:r w:rsidR="002B76CA" w:rsidRPr="00A96570">
        <w:rPr>
          <w:color w:val="auto"/>
          <w:sz w:val="28"/>
          <w:szCs w:val="28"/>
        </w:rPr>
        <w:t xml:space="preserve"> пострадало </w:t>
      </w:r>
      <w:r w:rsidR="00ED5D3A" w:rsidRPr="00A96570">
        <w:rPr>
          <w:color w:val="auto"/>
          <w:sz w:val="28"/>
          <w:szCs w:val="28"/>
        </w:rPr>
        <w:t xml:space="preserve">428 чел. </w:t>
      </w:r>
      <w:r w:rsidR="002B76CA" w:rsidRPr="00A96570">
        <w:rPr>
          <w:color w:val="auto"/>
          <w:sz w:val="28"/>
          <w:szCs w:val="28"/>
        </w:rPr>
        <w:t xml:space="preserve">(АППГ </w:t>
      </w:r>
      <w:r w:rsidR="00ED5D3A" w:rsidRPr="00A96570">
        <w:rPr>
          <w:color w:val="auto"/>
          <w:sz w:val="28"/>
          <w:szCs w:val="28"/>
        </w:rPr>
        <w:t>–</w:t>
      </w:r>
      <w:r w:rsidR="002B76CA" w:rsidRPr="00A96570">
        <w:rPr>
          <w:color w:val="auto"/>
          <w:sz w:val="28"/>
          <w:szCs w:val="28"/>
        </w:rPr>
        <w:t xml:space="preserve"> 187)</w:t>
      </w:r>
      <w:r w:rsidRPr="00A96570">
        <w:rPr>
          <w:color w:val="auto"/>
          <w:sz w:val="28"/>
          <w:szCs w:val="28"/>
        </w:rPr>
        <w:t>,</w:t>
      </w:r>
      <w:r w:rsidR="002B76CA" w:rsidRPr="00A96570">
        <w:rPr>
          <w:color w:val="auto"/>
          <w:sz w:val="28"/>
          <w:szCs w:val="28"/>
        </w:rPr>
        <w:t xml:space="preserve"> спасено </w:t>
      </w:r>
      <w:r w:rsidR="00ED5D3A" w:rsidRPr="00A96570">
        <w:rPr>
          <w:color w:val="auto"/>
          <w:sz w:val="28"/>
          <w:szCs w:val="28"/>
        </w:rPr>
        <w:t>– нет (не было необходимости)</w:t>
      </w:r>
      <w:r w:rsidR="002B76CA" w:rsidRPr="00A96570">
        <w:rPr>
          <w:color w:val="auto"/>
          <w:sz w:val="28"/>
          <w:szCs w:val="28"/>
        </w:rPr>
        <w:t xml:space="preserve"> (АППГ </w:t>
      </w:r>
      <w:r w:rsidR="00ED5D3A" w:rsidRPr="00A96570">
        <w:rPr>
          <w:color w:val="auto"/>
          <w:sz w:val="28"/>
          <w:szCs w:val="28"/>
        </w:rPr>
        <w:t>–</w:t>
      </w:r>
      <w:r w:rsidR="002B76CA" w:rsidRPr="00A96570">
        <w:rPr>
          <w:color w:val="auto"/>
          <w:sz w:val="28"/>
          <w:szCs w:val="28"/>
        </w:rPr>
        <w:t xml:space="preserve"> 19),</w:t>
      </w:r>
      <w:r w:rsidRPr="00A96570">
        <w:rPr>
          <w:color w:val="auto"/>
          <w:sz w:val="28"/>
          <w:szCs w:val="28"/>
        </w:rPr>
        <w:t xml:space="preserve"> материальный ущерб, связанный с затратами на ликвидацию </w:t>
      </w:r>
      <w:r w:rsidR="00E24170" w:rsidRPr="00A96570">
        <w:rPr>
          <w:color w:val="auto"/>
          <w:sz w:val="28"/>
          <w:szCs w:val="28"/>
        </w:rPr>
        <w:t>чрезвычайных ситуаций,</w:t>
      </w:r>
      <w:r w:rsidRPr="00A96570">
        <w:rPr>
          <w:color w:val="auto"/>
          <w:sz w:val="28"/>
          <w:szCs w:val="28"/>
        </w:rPr>
        <w:t xml:space="preserve"> составил 109</w:t>
      </w:r>
      <w:r w:rsidR="00CB7F5A" w:rsidRPr="00A96570">
        <w:rPr>
          <w:color w:val="auto"/>
          <w:sz w:val="28"/>
          <w:szCs w:val="28"/>
        </w:rPr>
        <w:t> </w:t>
      </w:r>
      <w:r w:rsidRPr="00A96570">
        <w:rPr>
          <w:color w:val="auto"/>
          <w:sz w:val="28"/>
          <w:szCs w:val="28"/>
        </w:rPr>
        <w:t>620</w:t>
      </w:r>
      <w:r w:rsidR="00CB7F5A" w:rsidRPr="00A96570">
        <w:rPr>
          <w:color w:val="auto"/>
          <w:sz w:val="28"/>
          <w:szCs w:val="28"/>
        </w:rPr>
        <w:t> 000</w:t>
      </w:r>
      <w:r w:rsidRPr="00A96570">
        <w:rPr>
          <w:color w:val="auto"/>
          <w:sz w:val="28"/>
          <w:szCs w:val="28"/>
        </w:rPr>
        <w:t xml:space="preserve"> руб.</w:t>
      </w:r>
      <w:r w:rsidR="00CB7F5A" w:rsidRPr="00A96570">
        <w:rPr>
          <w:color w:val="auto"/>
          <w:sz w:val="28"/>
          <w:szCs w:val="28"/>
        </w:rPr>
        <w:t xml:space="preserve"> (АППГ – </w:t>
      </w:r>
      <w:r w:rsidR="002B76CA" w:rsidRPr="00A96570">
        <w:rPr>
          <w:color w:val="auto"/>
          <w:sz w:val="28"/>
          <w:szCs w:val="28"/>
        </w:rPr>
        <w:t>115 667 359 руб.</w:t>
      </w:r>
      <w:r w:rsidR="00CB7F5A" w:rsidRPr="00A96570">
        <w:rPr>
          <w:color w:val="auto"/>
          <w:sz w:val="28"/>
          <w:szCs w:val="28"/>
        </w:rPr>
        <w:t>)</w:t>
      </w:r>
      <w:r w:rsidR="002B76CA" w:rsidRPr="00A96570">
        <w:rPr>
          <w:color w:val="auto"/>
          <w:sz w:val="28"/>
          <w:szCs w:val="28"/>
        </w:rPr>
        <w:t>.</w:t>
      </w:r>
    </w:p>
    <w:p w14:paraId="2D250F08" w14:textId="635CE704" w:rsidR="008B0337" w:rsidRPr="00A96570" w:rsidRDefault="008B0337" w:rsidP="009907BE">
      <w:pPr>
        <w:ind w:firstLine="709"/>
        <w:jc w:val="both"/>
        <w:rPr>
          <w:color w:val="auto"/>
          <w:sz w:val="28"/>
          <w:szCs w:val="28"/>
        </w:rPr>
      </w:pPr>
      <w:r w:rsidRPr="00A96570">
        <w:rPr>
          <w:color w:val="auto"/>
          <w:sz w:val="28"/>
          <w:szCs w:val="28"/>
        </w:rPr>
        <w:t>В ликвидации ЧС активное участие приняли пожарные и спасатели КГКУ «ЦОД» как для поиска и спасания</w:t>
      </w:r>
      <w:r w:rsidR="00A634BC" w:rsidRPr="00A96570">
        <w:rPr>
          <w:color w:val="auto"/>
          <w:sz w:val="28"/>
          <w:szCs w:val="28"/>
        </w:rPr>
        <w:t xml:space="preserve"> людей</w:t>
      </w:r>
      <w:r w:rsidR="001A4981" w:rsidRPr="00A96570">
        <w:rPr>
          <w:color w:val="auto"/>
          <w:sz w:val="28"/>
          <w:szCs w:val="28"/>
        </w:rPr>
        <w:t>,</w:t>
      </w:r>
      <w:r w:rsidRPr="00A96570">
        <w:rPr>
          <w:color w:val="auto"/>
          <w:sz w:val="28"/>
          <w:szCs w:val="28"/>
        </w:rPr>
        <w:t xml:space="preserve"> так и</w:t>
      </w:r>
      <w:r w:rsidR="00A634BC" w:rsidRPr="00A96570">
        <w:rPr>
          <w:color w:val="auto"/>
          <w:sz w:val="28"/>
          <w:szCs w:val="28"/>
        </w:rPr>
        <w:t xml:space="preserve"> для</w:t>
      </w:r>
      <w:r w:rsidRPr="00A96570">
        <w:rPr>
          <w:color w:val="auto"/>
          <w:sz w:val="28"/>
          <w:szCs w:val="28"/>
        </w:rPr>
        <w:t xml:space="preserve"> ликвидации разливов нефтепродуктов.</w:t>
      </w:r>
    </w:p>
    <w:p w14:paraId="515E4896" w14:textId="296DD820" w:rsidR="008B0337" w:rsidRPr="00A96570" w:rsidRDefault="008B0337" w:rsidP="009907BE">
      <w:pPr>
        <w:ind w:firstLine="709"/>
        <w:jc w:val="both"/>
        <w:rPr>
          <w:color w:val="auto"/>
          <w:sz w:val="28"/>
          <w:szCs w:val="28"/>
        </w:rPr>
      </w:pPr>
      <w:r w:rsidRPr="00A96570">
        <w:rPr>
          <w:color w:val="auto"/>
          <w:sz w:val="28"/>
          <w:szCs w:val="28"/>
        </w:rPr>
        <w:t xml:space="preserve">Спасатели </w:t>
      </w:r>
      <w:r w:rsidR="00A634BC" w:rsidRPr="00A96570">
        <w:rPr>
          <w:color w:val="auto"/>
          <w:sz w:val="28"/>
          <w:szCs w:val="28"/>
        </w:rPr>
        <w:t>поисково-спасательного отряда Камчатского края</w:t>
      </w:r>
      <w:r w:rsidRPr="00A96570">
        <w:rPr>
          <w:color w:val="auto"/>
          <w:sz w:val="28"/>
          <w:szCs w:val="28"/>
        </w:rPr>
        <w:t xml:space="preserve"> в 2022 году привлекались на поисково-спасательные работы и происшествия </w:t>
      </w:r>
      <w:r w:rsidR="00B13EB1" w:rsidRPr="00A96570">
        <w:rPr>
          <w:color w:val="auto"/>
          <w:sz w:val="28"/>
          <w:szCs w:val="28"/>
        </w:rPr>
        <w:t>57</w:t>
      </w:r>
      <w:r w:rsidR="00E24170" w:rsidRPr="00A96570">
        <w:rPr>
          <w:color w:val="auto"/>
          <w:sz w:val="28"/>
          <w:szCs w:val="28"/>
        </w:rPr>
        <w:t>8</w:t>
      </w:r>
      <w:r w:rsidRPr="00A96570">
        <w:rPr>
          <w:color w:val="auto"/>
          <w:sz w:val="28"/>
          <w:szCs w:val="28"/>
        </w:rPr>
        <w:t xml:space="preserve"> раз</w:t>
      </w:r>
      <w:r w:rsidR="00B13EB1" w:rsidRPr="00A96570">
        <w:rPr>
          <w:color w:val="auto"/>
          <w:sz w:val="28"/>
          <w:szCs w:val="28"/>
        </w:rPr>
        <w:t xml:space="preserve"> (АППГ – </w:t>
      </w:r>
      <w:r w:rsidR="00E24170" w:rsidRPr="00A96570">
        <w:rPr>
          <w:color w:val="auto"/>
          <w:sz w:val="28"/>
          <w:szCs w:val="28"/>
        </w:rPr>
        <w:t>729</w:t>
      </w:r>
      <w:r w:rsidR="00B13EB1" w:rsidRPr="00A96570">
        <w:rPr>
          <w:color w:val="auto"/>
          <w:sz w:val="28"/>
          <w:szCs w:val="28"/>
        </w:rPr>
        <w:t>)</w:t>
      </w:r>
      <w:r w:rsidRPr="00A96570">
        <w:rPr>
          <w:color w:val="auto"/>
          <w:sz w:val="28"/>
          <w:szCs w:val="28"/>
        </w:rPr>
        <w:t>, из них:</w:t>
      </w:r>
    </w:p>
    <w:p w14:paraId="29137298" w14:textId="50DA216F" w:rsidR="008B0337" w:rsidRPr="00A96570" w:rsidRDefault="008B0337" w:rsidP="009907BE">
      <w:pPr>
        <w:ind w:firstLine="709"/>
        <w:jc w:val="both"/>
        <w:rPr>
          <w:color w:val="auto"/>
          <w:sz w:val="28"/>
          <w:szCs w:val="28"/>
        </w:rPr>
      </w:pPr>
      <w:r w:rsidRPr="00A96570">
        <w:rPr>
          <w:color w:val="auto"/>
          <w:sz w:val="28"/>
          <w:szCs w:val="28"/>
        </w:rPr>
        <w:t>- на поисково-спасательные работы – 74</w:t>
      </w:r>
      <w:r w:rsidR="009C4FAE" w:rsidRPr="00A96570">
        <w:rPr>
          <w:color w:val="auto"/>
          <w:sz w:val="28"/>
          <w:szCs w:val="28"/>
        </w:rPr>
        <w:t xml:space="preserve"> раза (АППГ – 72)</w:t>
      </w:r>
      <w:r w:rsidRPr="00A96570">
        <w:rPr>
          <w:color w:val="auto"/>
          <w:sz w:val="28"/>
          <w:szCs w:val="28"/>
        </w:rPr>
        <w:t>;</w:t>
      </w:r>
    </w:p>
    <w:p w14:paraId="6A1FEB5C" w14:textId="6D540B85" w:rsidR="008B0337" w:rsidRPr="00A96570" w:rsidRDefault="008B0337" w:rsidP="009907BE">
      <w:pPr>
        <w:ind w:firstLine="709"/>
        <w:jc w:val="both"/>
        <w:rPr>
          <w:color w:val="auto"/>
          <w:sz w:val="28"/>
          <w:szCs w:val="28"/>
        </w:rPr>
      </w:pPr>
      <w:r w:rsidRPr="00A96570">
        <w:rPr>
          <w:color w:val="auto"/>
          <w:sz w:val="28"/>
          <w:szCs w:val="28"/>
        </w:rPr>
        <w:t>- на дорожно-транспортные происшествия – 47</w:t>
      </w:r>
      <w:r w:rsidR="009C4FAE" w:rsidRPr="00A96570">
        <w:rPr>
          <w:color w:val="auto"/>
          <w:sz w:val="28"/>
          <w:szCs w:val="28"/>
        </w:rPr>
        <w:t xml:space="preserve"> раз (АППГ </w:t>
      </w:r>
      <w:r w:rsidR="00B13EB1" w:rsidRPr="00A96570">
        <w:rPr>
          <w:color w:val="auto"/>
          <w:sz w:val="28"/>
          <w:szCs w:val="28"/>
        </w:rPr>
        <w:t xml:space="preserve">– </w:t>
      </w:r>
      <w:r w:rsidR="009C4FAE" w:rsidRPr="00A96570">
        <w:rPr>
          <w:color w:val="auto"/>
          <w:sz w:val="28"/>
          <w:szCs w:val="28"/>
        </w:rPr>
        <w:t>52)</w:t>
      </w:r>
      <w:r w:rsidRPr="00A96570">
        <w:rPr>
          <w:color w:val="auto"/>
          <w:sz w:val="28"/>
          <w:szCs w:val="28"/>
        </w:rPr>
        <w:t>;</w:t>
      </w:r>
    </w:p>
    <w:p w14:paraId="659526D3" w14:textId="6F2DAA69" w:rsidR="008B0337" w:rsidRPr="00A96570" w:rsidRDefault="008B0337" w:rsidP="009907BE">
      <w:pPr>
        <w:ind w:firstLine="709"/>
        <w:jc w:val="both"/>
        <w:rPr>
          <w:color w:val="auto"/>
          <w:sz w:val="28"/>
          <w:szCs w:val="28"/>
        </w:rPr>
      </w:pPr>
      <w:r w:rsidRPr="00A96570">
        <w:rPr>
          <w:color w:val="auto"/>
          <w:sz w:val="28"/>
          <w:szCs w:val="28"/>
        </w:rPr>
        <w:t>- на ликвидацию аварийных разливов нефтепродуктов – 6</w:t>
      </w:r>
      <w:r w:rsidR="001A4981" w:rsidRPr="00A96570">
        <w:rPr>
          <w:color w:val="auto"/>
          <w:sz w:val="28"/>
          <w:szCs w:val="28"/>
        </w:rPr>
        <w:t xml:space="preserve"> раз</w:t>
      </w:r>
      <w:r w:rsidR="00B13EB1" w:rsidRPr="00A96570">
        <w:rPr>
          <w:color w:val="auto"/>
          <w:sz w:val="28"/>
          <w:szCs w:val="28"/>
        </w:rPr>
        <w:t xml:space="preserve"> (АППГ – 5)</w:t>
      </w:r>
      <w:r w:rsidRPr="00A96570">
        <w:rPr>
          <w:color w:val="auto"/>
          <w:sz w:val="28"/>
          <w:szCs w:val="28"/>
        </w:rPr>
        <w:t>;</w:t>
      </w:r>
    </w:p>
    <w:p w14:paraId="25FF56E7" w14:textId="165EED31" w:rsidR="008B0337" w:rsidRPr="00A96570" w:rsidRDefault="008B0337" w:rsidP="009907BE">
      <w:pPr>
        <w:ind w:firstLine="709"/>
        <w:jc w:val="both"/>
        <w:rPr>
          <w:color w:val="auto"/>
          <w:sz w:val="28"/>
          <w:szCs w:val="28"/>
        </w:rPr>
      </w:pPr>
      <w:r w:rsidRPr="00A96570">
        <w:rPr>
          <w:color w:val="auto"/>
          <w:sz w:val="28"/>
          <w:szCs w:val="28"/>
        </w:rPr>
        <w:t>- на прочие аварийно-спасательные работы – 417</w:t>
      </w:r>
      <w:r w:rsidR="001A4981" w:rsidRPr="00A96570">
        <w:rPr>
          <w:color w:val="auto"/>
          <w:sz w:val="28"/>
          <w:szCs w:val="28"/>
        </w:rPr>
        <w:t xml:space="preserve"> раз</w:t>
      </w:r>
      <w:r w:rsidR="00B13EB1" w:rsidRPr="00A96570">
        <w:rPr>
          <w:color w:val="auto"/>
          <w:sz w:val="28"/>
          <w:szCs w:val="28"/>
        </w:rPr>
        <w:t xml:space="preserve"> (АППГ – 575);</w:t>
      </w:r>
    </w:p>
    <w:p w14:paraId="64B42820" w14:textId="3C3629EE" w:rsidR="00537909" w:rsidRPr="00A96570" w:rsidRDefault="00537909" w:rsidP="009907BE">
      <w:pPr>
        <w:ind w:firstLine="709"/>
        <w:jc w:val="both"/>
        <w:rPr>
          <w:color w:val="auto"/>
          <w:sz w:val="28"/>
          <w:szCs w:val="28"/>
        </w:rPr>
      </w:pPr>
      <w:r w:rsidRPr="00A96570">
        <w:rPr>
          <w:color w:val="auto"/>
          <w:sz w:val="28"/>
          <w:szCs w:val="28"/>
        </w:rPr>
        <w:t>- обеспечение безопасности спортивных и культурно-массовых мероприятий – 34</w:t>
      </w:r>
      <w:r w:rsidR="001A4981" w:rsidRPr="00A96570">
        <w:rPr>
          <w:color w:val="auto"/>
          <w:sz w:val="28"/>
          <w:szCs w:val="28"/>
        </w:rPr>
        <w:t xml:space="preserve"> раза</w:t>
      </w:r>
      <w:r w:rsidR="00B13EB1" w:rsidRPr="00A96570">
        <w:rPr>
          <w:color w:val="auto"/>
          <w:sz w:val="28"/>
          <w:szCs w:val="28"/>
        </w:rPr>
        <w:t xml:space="preserve"> (АППГ – 25)</w:t>
      </w:r>
      <w:r w:rsidRPr="00A96570">
        <w:rPr>
          <w:color w:val="auto"/>
          <w:sz w:val="28"/>
          <w:szCs w:val="28"/>
        </w:rPr>
        <w:t>.</w:t>
      </w:r>
    </w:p>
    <w:p w14:paraId="4FB5A51F" w14:textId="7D01BB99" w:rsidR="008B0337" w:rsidRPr="00A96570" w:rsidRDefault="001A4981" w:rsidP="009907BE">
      <w:pPr>
        <w:ind w:firstLine="709"/>
        <w:jc w:val="both"/>
        <w:rPr>
          <w:color w:val="auto"/>
          <w:sz w:val="28"/>
          <w:szCs w:val="28"/>
        </w:rPr>
      </w:pPr>
      <w:r w:rsidRPr="00A96570">
        <w:rPr>
          <w:color w:val="auto"/>
          <w:sz w:val="28"/>
          <w:szCs w:val="28"/>
        </w:rPr>
        <w:t>При проведении работ п</w:t>
      </w:r>
      <w:r w:rsidR="008B0337" w:rsidRPr="00A96570">
        <w:rPr>
          <w:color w:val="auto"/>
          <w:sz w:val="28"/>
          <w:szCs w:val="28"/>
        </w:rPr>
        <w:t>рин</w:t>
      </w:r>
      <w:r w:rsidRPr="00A96570">
        <w:rPr>
          <w:color w:val="auto"/>
          <w:sz w:val="28"/>
          <w:szCs w:val="28"/>
        </w:rPr>
        <w:t>имали</w:t>
      </w:r>
      <w:r w:rsidR="008B0337" w:rsidRPr="00A96570">
        <w:rPr>
          <w:color w:val="auto"/>
          <w:sz w:val="28"/>
          <w:szCs w:val="28"/>
        </w:rPr>
        <w:t xml:space="preserve"> участие 922 спасателя</w:t>
      </w:r>
      <w:r w:rsidR="00B13EB1" w:rsidRPr="00A96570">
        <w:rPr>
          <w:color w:val="auto"/>
          <w:sz w:val="28"/>
          <w:szCs w:val="28"/>
        </w:rPr>
        <w:t xml:space="preserve"> (АППГ – 1973)</w:t>
      </w:r>
      <w:r w:rsidR="008B0337" w:rsidRPr="00A96570">
        <w:rPr>
          <w:color w:val="auto"/>
          <w:sz w:val="28"/>
          <w:szCs w:val="28"/>
        </w:rPr>
        <w:t xml:space="preserve"> и 542</w:t>
      </w:r>
      <w:r w:rsidRPr="00A96570">
        <w:rPr>
          <w:color w:val="auto"/>
          <w:sz w:val="28"/>
          <w:szCs w:val="28"/>
        </w:rPr>
        <w:t> </w:t>
      </w:r>
      <w:r w:rsidR="008B0337" w:rsidRPr="00A96570">
        <w:rPr>
          <w:color w:val="auto"/>
          <w:sz w:val="28"/>
          <w:szCs w:val="28"/>
        </w:rPr>
        <w:t>единицы техники</w:t>
      </w:r>
      <w:r w:rsidR="00B13EB1" w:rsidRPr="00A96570">
        <w:rPr>
          <w:color w:val="auto"/>
          <w:sz w:val="28"/>
          <w:szCs w:val="28"/>
        </w:rPr>
        <w:t xml:space="preserve"> (АППГ – 714)</w:t>
      </w:r>
      <w:r w:rsidR="008B0337" w:rsidRPr="00A96570">
        <w:rPr>
          <w:color w:val="auto"/>
          <w:sz w:val="28"/>
          <w:szCs w:val="28"/>
        </w:rPr>
        <w:t>. Спасено 92 человека</w:t>
      </w:r>
      <w:r w:rsidR="00B13EB1" w:rsidRPr="00A96570">
        <w:rPr>
          <w:color w:val="auto"/>
          <w:sz w:val="28"/>
          <w:szCs w:val="28"/>
        </w:rPr>
        <w:t xml:space="preserve"> (АППГ – 163)</w:t>
      </w:r>
      <w:r w:rsidR="008B0337" w:rsidRPr="00A96570">
        <w:rPr>
          <w:color w:val="auto"/>
          <w:sz w:val="28"/>
          <w:szCs w:val="28"/>
        </w:rPr>
        <w:t>, погибших – 11</w:t>
      </w:r>
      <w:r w:rsidR="00B13EB1" w:rsidRPr="00A96570">
        <w:rPr>
          <w:color w:val="auto"/>
          <w:sz w:val="28"/>
          <w:szCs w:val="28"/>
        </w:rPr>
        <w:t xml:space="preserve"> человек (АППГ – 6)</w:t>
      </w:r>
      <w:r w:rsidR="008B0337" w:rsidRPr="00A96570">
        <w:rPr>
          <w:color w:val="auto"/>
          <w:sz w:val="28"/>
          <w:szCs w:val="28"/>
        </w:rPr>
        <w:t>.</w:t>
      </w:r>
    </w:p>
    <w:p w14:paraId="5F039DFB" w14:textId="69B913FC" w:rsidR="00974E04" w:rsidRPr="00974E04" w:rsidRDefault="00974E04" w:rsidP="00974E04">
      <w:pPr>
        <w:ind w:firstLine="709"/>
        <w:jc w:val="both"/>
        <w:rPr>
          <w:color w:val="auto"/>
          <w:sz w:val="28"/>
          <w:szCs w:val="28"/>
        </w:rPr>
      </w:pPr>
      <w:r w:rsidRPr="00974E04">
        <w:rPr>
          <w:color w:val="auto"/>
          <w:sz w:val="28"/>
          <w:szCs w:val="28"/>
        </w:rPr>
        <w:t xml:space="preserve">Проведена проверка оперативно-служебной деятельности подразделений противопожарной службы: </w:t>
      </w:r>
      <w:r>
        <w:rPr>
          <w:color w:val="auto"/>
          <w:sz w:val="28"/>
          <w:szCs w:val="28"/>
        </w:rPr>
        <w:t>п</w:t>
      </w:r>
      <w:r w:rsidRPr="00974E04">
        <w:rPr>
          <w:color w:val="auto"/>
          <w:sz w:val="28"/>
          <w:szCs w:val="28"/>
        </w:rPr>
        <w:t>ожарная часть №8 им</w:t>
      </w:r>
      <w:r w:rsidR="004B4241">
        <w:rPr>
          <w:color w:val="auto"/>
          <w:sz w:val="28"/>
          <w:szCs w:val="28"/>
        </w:rPr>
        <w:t>.</w:t>
      </w:r>
      <w:r w:rsidRPr="00974E04">
        <w:rPr>
          <w:color w:val="auto"/>
          <w:sz w:val="28"/>
          <w:szCs w:val="28"/>
        </w:rPr>
        <w:t xml:space="preserve"> </w:t>
      </w:r>
      <w:proofErr w:type="spellStart"/>
      <w:r w:rsidRPr="00974E04">
        <w:rPr>
          <w:color w:val="auto"/>
          <w:sz w:val="28"/>
          <w:szCs w:val="28"/>
        </w:rPr>
        <w:t>Вадеца</w:t>
      </w:r>
      <w:proofErr w:type="spellEnd"/>
      <w:r w:rsidRPr="00974E04">
        <w:rPr>
          <w:color w:val="auto"/>
          <w:sz w:val="28"/>
          <w:szCs w:val="28"/>
        </w:rPr>
        <w:t xml:space="preserve"> В.В.</w:t>
      </w:r>
      <w:r w:rsidR="0050032E">
        <w:rPr>
          <w:color w:val="auto"/>
          <w:sz w:val="28"/>
          <w:szCs w:val="28"/>
        </w:rPr>
        <w:t xml:space="preserve"> (г. Елизово)</w:t>
      </w:r>
      <w:r w:rsidRPr="00974E04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п</w:t>
      </w:r>
      <w:r w:rsidRPr="00974E04">
        <w:rPr>
          <w:color w:val="auto"/>
          <w:sz w:val="28"/>
          <w:szCs w:val="28"/>
        </w:rPr>
        <w:t>ожарный пост п.</w:t>
      </w:r>
      <w:r w:rsidR="0050032E">
        <w:rPr>
          <w:color w:val="auto"/>
          <w:sz w:val="28"/>
          <w:szCs w:val="28"/>
        </w:rPr>
        <w:t> </w:t>
      </w:r>
      <w:r w:rsidRPr="00974E04">
        <w:rPr>
          <w:color w:val="auto"/>
          <w:sz w:val="28"/>
          <w:szCs w:val="28"/>
        </w:rPr>
        <w:t xml:space="preserve">Пионерский, </w:t>
      </w:r>
      <w:r>
        <w:rPr>
          <w:color w:val="auto"/>
          <w:sz w:val="28"/>
          <w:szCs w:val="28"/>
        </w:rPr>
        <w:t>п</w:t>
      </w:r>
      <w:r w:rsidRPr="00974E04">
        <w:rPr>
          <w:color w:val="auto"/>
          <w:sz w:val="28"/>
          <w:szCs w:val="28"/>
        </w:rPr>
        <w:t xml:space="preserve">ожарный пост </w:t>
      </w:r>
      <w:r w:rsidR="0050032E">
        <w:rPr>
          <w:color w:val="auto"/>
          <w:sz w:val="28"/>
          <w:szCs w:val="28"/>
        </w:rPr>
        <w:t>с</w:t>
      </w:r>
      <w:r w:rsidRPr="00974E04">
        <w:rPr>
          <w:color w:val="auto"/>
          <w:sz w:val="28"/>
          <w:szCs w:val="28"/>
        </w:rPr>
        <w:t xml:space="preserve">. Николаевка, </w:t>
      </w:r>
      <w:r>
        <w:rPr>
          <w:color w:val="auto"/>
          <w:sz w:val="28"/>
          <w:szCs w:val="28"/>
        </w:rPr>
        <w:t>п</w:t>
      </w:r>
      <w:r w:rsidRPr="00974E04">
        <w:rPr>
          <w:color w:val="auto"/>
          <w:sz w:val="28"/>
          <w:szCs w:val="28"/>
        </w:rPr>
        <w:t>ожарная часть с.</w:t>
      </w:r>
      <w:r w:rsidR="0050032E">
        <w:rPr>
          <w:color w:val="auto"/>
          <w:sz w:val="28"/>
          <w:szCs w:val="28"/>
        </w:rPr>
        <w:t> </w:t>
      </w:r>
      <w:r w:rsidRPr="00974E04">
        <w:rPr>
          <w:color w:val="auto"/>
          <w:sz w:val="28"/>
          <w:szCs w:val="28"/>
        </w:rPr>
        <w:t xml:space="preserve">Коряки, </w:t>
      </w:r>
      <w:r>
        <w:rPr>
          <w:color w:val="auto"/>
          <w:sz w:val="28"/>
          <w:szCs w:val="28"/>
        </w:rPr>
        <w:t>п</w:t>
      </w:r>
      <w:r w:rsidRPr="00974E04">
        <w:rPr>
          <w:color w:val="auto"/>
          <w:sz w:val="28"/>
          <w:szCs w:val="28"/>
        </w:rPr>
        <w:t xml:space="preserve">ожарный пост п. Лесной, </w:t>
      </w:r>
      <w:r>
        <w:rPr>
          <w:color w:val="auto"/>
          <w:sz w:val="28"/>
          <w:szCs w:val="28"/>
        </w:rPr>
        <w:t>п</w:t>
      </w:r>
      <w:r w:rsidRPr="00974E04">
        <w:rPr>
          <w:color w:val="auto"/>
          <w:sz w:val="28"/>
          <w:szCs w:val="28"/>
        </w:rPr>
        <w:t xml:space="preserve">ожарный пост п. </w:t>
      </w:r>
      <w:proofErr w:type="spellStart"/>
      <w:r w:rsidRPr="00974E04">
        <w:rPr>
          <w:color w:val="auto"/>
          <w:sz w:val="28"/>
          <w:szCs w:val="28"/>
        </w:rPr>
        <w:t>Сокоч</w:t>
      </w:r>
      <w:proofErr w:type="spellEnd"/>
      <w:r w:rsidRPr="00974E04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п</w:t>
      </w:r>
      <w:r w:rsidRPr="00974E04">
        <w:rPr>
          <w:color w:val="auto"/>
          <w:sz w:val="28"/>
          <w:szCs w:val="28"/>
        </w:rPr>
        <w:t>ожарно-спасательная часть п.</w:t>
      </w:r>
      <w:r>
        <w:rPr>
          <w:color w:val="auto"/>
          <w:sz w:val="28"/>
          <w:szCs w:val="28"/>
        </w:rPr>
        <w:t> </w:t>
      </w:r>
      <w:r w:rsidRPr="00974E04">
        <w:rPr>
          <w:color w:val="auto"/>
          <w:sz w:val="28"/>
          <w:szCs w:val="28"/>
        </w:rPr>
        <w:t xml:space="preserve">Усть-Камчатск, </w:t>
      </w:r>
      <w:r>
        <w:rPr>
          <w:color w:val="auto"/>
          <w:sz w:val="28"/>
          <w:szCs w:val="28"/>
        </w:rPr>
        <w:t>п</w:t>
      </w:r>
      <w:r w:rsidRPr="00974E04">
        <w:rPr>
          <w:color w:val="auto"/>
          <w:sz w:val="28"/>
          <w:szCs w:val="28"/>
        </w:rPr>
        <w:t xml:space="preserve">ожарная часть п. Ключи, </w:t>
      </w:r>
      <w:r>
        <w:rPr>
          <w:color w:val="auto"/>
          <w:sz w:val="28"/>
          <w:szCs w:val="28"/>
        </w:rPr>
        <w:t>п</w:t>
      </w:r>
      <w:r w:rsidRPr="00974E04">
        <w:rPr>
          <w:color w:val="auto"/>
          <w:sz w:val="28"/>
          <w:szCs w:val="28"/>
        </w:rPr>
        <w:t>ожарная часть с.</w:t>
      </w:r>
      <w:r w:rsidR="0050032E">
        <w:rPr>
          <w:color w:val="auto"/>
          <w:sz w:val="28"/>
          <w:szCs w:val="28"/>
        </w:rPr>
        <w:t> </w:t>
      </w:r>
      <w:r w:rsidRPr="00974E04">
        <w:rPr>
          <w:color w:val="auto"/>
          <w:sz w:val="28"/>
          <w:szCs w:val="28"/>
        </w:rPr>
        <w:t xml:space="preserve">Эссо, </w:t>
      </w:r>
      <w:r>
        <w:rPr>
          <w:color w:val="auto"/>
          <w:sz w:val="28"/>
          <w:szCs w:val="28"/>
        </w:rPr>
        <w:t>п</w:t>
      </w:r>
      <w:r w:rsidRPr="00974E04">
        <w:rPr>
          <w:color w:val="auto"/>
          <w:sz w:val="28"/>
          <w:szCs w:val="28"/>
        </w:rPr>
        <w:t xml:space="preserve">ожарный пост п. </w:t>
      </w:r>
      <w:proofErr w:type="spellStart"/>
      <w:r w:rsidRPr="00974E04">
        <w:rPr>
          <w:color w:val="auto"/>
          <w:sz w:val="28"/>
          <w:szCs w:val="28"/>
        </w:rPr>
        <w:t>Козыревск</w:t>
      </w:r>
      <w:proofErr w:type="spellEnd"/>
      <w:r w:rsidRPr="00974E04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п</w:t>
      </w:r>
      <w:r w:rsidRPr="00974E04">
        <w:rPr>
          <w:color w:val="auto"/>
          <w:sz w:val="28"/>
          <w:szCs w:val="28"/>
        </w:rPr>
        <w:t xml:space="preserve">ожарный пост с. </w:t>
      </w:r>
      <w:proofErr w:type="spellStart"/>
      <w:r w:rsidRPr="00974E04">
        <w:rPr>
          <w:color w:val="auto"/>
          <w:sz w:val="28"/>
          <w:szCs w:val="28"/>
        </w:rPr>
        <w:t>Анавгай</w:t>
      </w:r>
      <w:proofErr w:type="spellEnd"/>
      <w:r w:rsidRPr="00974E04">
        <w:rPr>
          <w:color w:val="auto"/>
          <w:sz w:val="28"/>
          <w:szCs w:val="28"/>
        </w:rPr>
        <w:t>.</w:t>
      </w:r>
    </w:p>
    <w:p w14:paraId="28D09A79" w14:textId="396DEA5E" w:rsidR="00974E04" w:rsidRPr="00974E04" w:rsidRDefault="00974E04" w:rsidP="00974E04">
      <w:pPr>
        <w:ind w:firstLine="709"/>
        <w:jc w:val="both"/>
        <w:rPr>
          <w:color w:val="auto"/>
          <w:sz w:val="28"/>
          <w:szCs w:val="28"/>
        </w:rPr>
      </w:pPr>
      <w:r w:rsidRPr="00974E04">
        <w:rPr>
          <w:color w:val="auto"/>
          <w:sz w:val="28"/>
          <w:szCs w:val="28"/>
        </w:rPr>
        <w:t xml:space="preserve">Проведен учебно-методический сбор с начальниками подразделений противопожарной службы Камчатского края. </w:t>
      </w:r>
    </w:p>
    <w:p w14:paraId="65C2EA33" w14:textId="45117944" w:rsidR="00974E04" w:rsidRPr="00974E04" w:rsidRDefault="00974E04" w:rsidP="00974E04">
      <w:pPr>
        <w:ind w:firstLine="709"/>
        <w:jc w:val="both"/>
        <w:rPr>
          <w:color w:val="auto"/>
          <w:sz w:val="28"/>
          <w:szCs w:val="28"/>
        </w:rPr>
      </w:pPr>
      <w:r w:rsidRPr="00974E04">
        <w:rPr>
          <w:color w:val="auto"/>
          <w:sz w:val="28"/>
          <w:szCs w:val="28"/>
        </w:rPr>
        <w:t>Проведен инструктаж по пожарной безопасности с 40 вновь принятыми работниками.</w:t>
      </w:r>
    </w:p>
    <w:p w14:paraId="5F71034B" w14:textId="18D4114D" w:rsidR="00974E04" w:rsidRPr="00974E04" w:rsidRDefault="00974E04" w:rsidP="00974E04">
      <w:pPr>
        <w:ind w:firstLine="709"/>
        <w:jc w:val="both"/>
        <w:rPr>
          <w:color w:val="auto"/>
          <w:sz w:val="28"/>
          <w:szCs w:val="28"/>
        </w:rPr>
      </w:pPr>
      <w:r w:rsidRPr="00974E04">
        <w:rPr>
          <w:color w:val="auto"/>
          <w:sz w:val="28"/>
          <w:szCs w:val="28"/>
        </w:rPr>
        <w:t>Пять работников КГКУ «ЦОД» подтвердили квалификацию «Пожарный 3</w:t>
      </w:r>
      <w:r>
        <w:rPr>
          <w:color w:val="auto"/>
          <w:sz w:val="28"/>
          <w:szCs w:val="28"/>
        </w:rPr>
        <w:t> </w:t>
      </w:r>
      <w:r w:rsidRPr="00974E04">
        <w:rPr>
          <w:color w:val="auto"/>
          <w:sz w:val="28"/>
          <w:szCs w:val="28"/>
        </w:rPr>
        <w:t>класса».</w:t>
      </w:r>
    </w:p>
    <w:p w14:paraId="0D9836DB" w14:textId="1AA86608" w:rsidR="00974E04" w:rsidRPr="00974E04" w:rsidRDefault="00974E04" w:rsidP="00974E04">
      <w:pPr>
        <w:ind w:firstLine="709"/>
        <w:jc w:val="both"/>
        <w:rPr>
          <w:color w:val="auto"/>
          <w:sz w:val="28"/>
          <w:szCs w:val="28"/>
        </w:rPr>
      </w:pPr>
      <w:r w:rsidRPr="00974E04">
        <w:rPr>
          <w:color w:val="auto"/>
          <w:sz w:val="28"/>
          <w:szCs w:val="28"/>
        </w:rPr>
        <w:t>Шесть работников КГКУ «ЦОД» повысили класс квалификации до «Пожарного 2 класса».</w:t>
      </w:r>
    </w:p>
    <w:p w14:paraId="237D3000" w14:textId="495EF714" w:rsidR="00974E04" w:rsidRPr="00974E04" w:rsidRDefault="00974E04" w:rsidP="00974E04">
      <w:pPr>
        <w:ind w:firstLine="709"/>
        <w:jc w:val="both"/>
        <w:rPr>
          <w:color w:val="auto"/>
          <w:sz w:val="28"/>
          <w:szCs w:val="28"/>
        </w:rPr>
      </w:pPr>
      <w:r w:rsidRPr="00974E04">
        <w:rPr>
          <w:color w:val="auto"/>
          <w:sz w:val="28"/>
          <w:szCs w:val="28"/>
        </w:rPr>
        <w:lastRenderedPageBreak/>
        <w:t>Ведется ежедневный учет статистических данных по выездам подразделений противопожарной службы и аварийно-спасательных формирований.</w:t>
      </w:r>
    </w:p>
    <w:tbl>
      <w:tblPr>
        <w:tblpPr w:leftFromText="180" w:rightFromText="180" w:vertAnchor="page" w:horzAnchor="margin" w:tblpX="-572" w:tblpY="1026"/>
        <w:tblW w:w="10539" w:type="dxa"/>
        <w:tblLook w:val="04A0" w:firstRow="1" w:lastRow="0" w:firstColumn="1" w:lastColumn="0" w:noHBand="0" w:noVBand="1"/>
      </w:tblPr>
      <w:tblGrid>
        <w:gridCol w:w="1840"/>
        <w:gridCol w:w="6573"/>
        <w:gridCol w:w="2126"/>
      </w:tblGrid>
      <w:tr w:rsidR="00974E04" w:rsidRPr="0059019F" w14:paraId="6C3F4306" w14:textId="77777777" w:rsidTr="00967BB8">
        <w:trPr>
          <w:trHeight w:val="615"/>
        </w:trPr>
        <w:tc>
          <w:tcPr>
            <w:tcW w:w="10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04CA3" w14:textId="21133F5F" w:rsidR="000E48F3" w:rsidRPr="0059019F" w:rsidRDefault="00974E04" w:rsidP="00967BB8">
            <w:pPr>
              <w:ind w:firstLine="709"/>
              <w:jc w:val="center"/>
              <w:rPr>
                <w:color w:val="auto"/>
                <w:sz w:val="28"/>
                <w:szCs w:val="28"/>
              </w:rPr>
            </w:pPr>
            <w:bookmarkStart w:id="3" w:name="_Hlk166745344"/>
            <w:r w:rsidRPr="0059019F">
              <w:rPr>
                <w:color w:val="auto"/>
                <w:sz w:val="28"/>
                <w:szCs w:val="28"/>
              </w:rPr>
              <w:t>СВЕДЕНИЯ</w:t>
            </w:r>
          </w:p>
          <w:p w14:paraId="14A72B92" w14:textId="19A77193" w:rsidR="00974E04" w:rsidRPr="0059019F" w:rsidRDefault="00974E04" w:rsidP="000E48F3">
            <w:pPr>
              <w:ind w:firstLine="169"/>
              <w:jc w:val="center"/>
              <w:rPr>
                <w:color w:val="auto"/>
                <w:sz w:val="28"/>
                <w:szCs w:val="28"/>
              </w:rPr>
            </w:pPr>
            <w:r w:rsidRPr="0059019F">
              <w:rPr>
                <w:color w:val="auto"/>
                <w:sz w:val="28"/>
                <w:szCs w:val="28"/>
              </w:rPr>
              <w:t>о выездах подразделений противопожарной службы Камчатского края за 2022 год</w:t>
            </w:r>
          </w:p>
        </w:tc>
      </w:tr>
      <w:tr w:rsidR="00974E04" w:rsidRPr="0059019F" w14:paraId="242C1706" w14:textId="77777777" w:rsidTr="00967BB8">
        <w:trPr>
          <w:trHeight w:val="300"/>
        </w:trPr>
        <w:tc>
          <w:tcPr>
            <w:tcW w:w="8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B25DB" w14:textId="77777777" w:rsidR="00974E04" w:rsidRPr="0059019F" w:rsidRDefault="00974E04" w:rsidP="00967BB8">
            <w:pPr>
              <w:ind w:firstLine="709"/>
              <w:jc w:val="center"/>
              <w:rPr>
                <w:color w:val="auto"/>
                <w:sz w:val="28"/>
                <w:szCs w:val="28"/>
              </w:rPr>
            </w:pPr>
            <w:r w:rsidRPr="0059019F">
              <w:rPr>
                <w:color w:val="auto"/>
                <w:sz w:val="28"/>
                <w:szCs w:val="28"/>
              </w:rPr>
              <w:t>Информация о выезде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812F5" w14:textId="77777777" w:rsidR="00974E04" w:rsidRPr="0059019F" w:rsidRDefault="00974E04" w:rsidP="00967BB8">
            <w:pPr>
              <w:ind w:firstLine="709"/>
              <w:jc w:val="center"/>
              <w:rPr>
                <w:color w:val="auto"/>
                <w:sz w:val="28"/>
                <w:szCs w:val="28"/>
              </w:rPr>
            </w:pPr>
            <w:r w:rsidRPr="0059019F">
              <w:rPr>
                <w:color w:val="auto"/>
                <w:sz w:val="28"/>
                <w:szCs w:val="28"/>
              </w:rPr>
              <w:t>2022</w:t>
            </w:r>
          </w:p>
        </w:tc>
      </w:tr>
      <w:tr w:rsidR="00974E04" w:rsidRPr="0059019F" w14:paraId="1C18393A" w14:textId="77777777" w:rsidTr="00967BB8">
        <w:trPr>
          <w:trHeight w:val="332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A7C08BC" w14:textId="21880D27" w:rsidR="00974E04" w:rsidRPr="0059019F" w:rsidRDefault="00974E04" w:rsidP="00967BB8">
            <w:pPr>
              <w:jc w:val="center"/>
              <w:rPr>
                <w:color w:val="auto"/>
                <w:sz w:val="28"/>
                <w:szCs w:val="28"/>
              </w:rPr>
            </w:pPr>
            <w:r w:rsidRPr="0059019F">
              <w:rPr>
                <w:color w:val="auto"/>
                <w:sz w:val="28"/>
                <w:szCs w:val="28"/>
              </w:rPr>
              <w:t>Выезд</w:t>
            </w:r>
            <w:r w:rsidR="00967BB8" w:rsidRPr="0059019F">
              <w:rPr>
                <w:color w:val="auto"/>
                <w:sz w:val="28"/>
                <w:szCs w:val="28"/>
              </w:rPr>
              <w:t>ы</w:t>
            </w:r>
            <w:r w:rsidRPr="0059019F">
              <w:rPr>
                <w:color w:val="auto"/>
                <w:sz w:val="28"/>
                <w:szCs w:val="28"/>
              </w:rPr>
              <w:t xml:space="preserve"> на тушение пожаров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1368000C" w14:textId="7B6D59EC" w:rsidR="00974E04" w:rsidRPr="0059019F" w:rsidRDefault="00974E04" w:rsidP="00967BB8">
            <w:pPr>
              <w:rPr>
                <w:color w:val="auto"/>
                <w:sz w:val="28"/>
                <w:szCs w:val="28"/>
              </w:rPr>
            </w:pPr>
            <w:r w:rsidRPr="0059019F">
              <w:rPr>
                <w:color w:val="auto"/>
                <w:sz w:val="28"/>
                <w:szCs w:val="28"/>
              </w:rPr>
              <w:t>Выезд</w:t>
            </w:r>
            <w:r w:rsidR="00967BB8" w:rsidRPr="0059019F">
              <w:rPr>
                <w:color w:val="auto"/>
                <w:sz w:val="28"/>
                <w:szCs w:val="28"/>
              </w:rPr>
              <w:t>ы</w:t>
            </w:r>
            <w:r w:rsidRPr="0059019F">
              <w:rPr>
                <w:color w:val="auto"/>
                <w:sz w:val="28"/>
                <w:szCs w:val="28"/>
              </w:rPr>
              <w:t xml:space="preserve"> на тушение пожаров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</w:tcPr>
          <w:p w14:paraId="17D6877B" w14:textId="77777777" w:rsidR="00974E04" w:rsidRPr="0059019F" w:rsidRDefault="00974E04" w:rsidP="00967BB8">
            <w:pPr>
              <w:ind w:firstLine="709"/>
              <w:jc w:val="center"/>
              <w:rPr>
                <w:color w:val="auto"/>
                <w:sz w:val="28"/>
                <w:szCs w:val="28"/>
              </w:rPr>
            </w:pPr>
            <w:r w:rsidRPr="0059019F">
              <w:rPr>
                <w:color w:val="auto"/>
                <w:sz w:val="28"/>
                <w:szCs w:val="28"/>
              </w:rPr>
              <w:t>269</w:t>
            </w:r>
          </w:p>
        </w:tc>
      </w:tr>
      <w:tr w:rsidR="00974E04" w:rsidRPr="0059019F" w14:paraId="07041E95" w14:textId="77777777" w:rsidTr="00967BB8">
        <w:trPr>
          <w:trHeight w:val="277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14:paraId="68581ABE" w14:textId="77777777" w:rsidR="00974E04" w:rsidRPr="0059019F" w:rsidRDefault="00974E04" w:rsidP="00967BB8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14:paraId="1706DF77" w14:textId="2D1F9AE3" w:rsidR="00974E04" w:rsidRPr="0059019F" w:rsidRDefault="00974E04" w:rsidP="00967BB8">
            <w:pPr>
              <w:rPr>
                <w:color w:val="auto"/>
                <w:sz w:val="28"/>
                <w:szCs w:val="28"/>
              </w:rPr>
            </w:pPr>
            <w:r w:rsidRPr="0059019F">
              <w:rPr>
                <w:color w:val="auto"/>
                <w:sz w:val="28"/>
                <w:szCs w:val="28"/>
              </w:rPr>
              <w:t>Выезд</w:t>
            </w:r>
            <w:r w:rsidR="00967BB8" w:rsidRPr="0059019F">
              <w:rPr>
                <w:color w:val="auto"/>
                <w:sz w:val="28"/>
                <w:szCs w:val="28"/>
              </w:rPr>
              <w:t>ы</w:t>
            </w:r>
            <w:r w:rsidRPr="0059019F">
              <w:rPr>
                <w:color w:val="auto"/>
                <w:sz w:val="28"/>
                <w:szCs w:val="28"/>
              </w:rPr>
              <w:t xml:space="preserve"> на тушение природных пожаров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</w:tcPr>
          <w:p w14:paraId="7DB7960B" w14:textId="77777777" w:rsidR="00974E04" w:rsidRPr="0059019F" w:rsidRDefault="00974E04" w:rsidP="00967BB8">
            <w:pPr>
              <w:ind w:firstLine="709"/>
              <w:jc w:val="center"/>
              <w:rPr>
                <w:color w:val="auto"/>
                <w:sz w:val="28"/>
                <w:szCs w:val="28"/>
              </w:rPr>
            </w:pPr>
            <w:r w:rsidRPr="0059019F">
              <w:rPr>
                <w:color w:val="auto"/>
                <w:sz w:val="28"/>
                <w:szCs w:val="28"/>
              </w:rPr>
              <w:t>3</w:t>
            </w:r>
          </w:p>
        </w:tc>
      </w:tr>
      <w:tr w:rsidR="00974E04" w:rsidRPr="0059019F" w14:paraId="7C0748A8" w14:textId="77777777" w:rsidTr="00967BB8">
        <w:trPr>
          <w:trHeight w:val="266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14:paraId="4415F3E6" w14:textId="77777777" w:rsidR="00974E04" w:rsidRPr="0059019F" w:rsidRDefault="00974E04" w:rsidP="00967BB8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14:paraId="193A9A1F" w14:textId="3085BC86" w:rsidR="00974E04" w:rsidRPr="0059019F" w:rsidRDefault="00974E04" w:rsidP="00967BB8">
            <w:pPr>
              <w:rPr>
                <w:color w:val="auto"/>
                <w:sz w:val="28"/>
                <w:szCs w:val="28"/>
              </w:rPr>
            </w:pPr>
            <w:r w:rsidRPr="0059019F">
              <w:rPr>
                <w:color w:val="auto"/>
                <w:sz w:val="28"/>
                <w:szCs w:val="28"/>
              </w:rPr>
              <w:t>Выезд</w:t>
            </w:r>
            <w:r w:rsidR="00967BB8" w:rsidRPr="0059019F">
              <w:rPr>
                <w:color w:val="auto"/>
                <w:sz w:val="28"/>
                <w:szCs w:val="28"/>
              </w:rPr>
              <w:t>ы</w:t>
            </w:r>
            <w:r w:rsidRPr="0059019F">
              <w:rPr>
                <w:color w:val="auto"/>
                <w:sz w:val="28"/>
                <w:szCs w:val="28"/>
              </w:rPr>
              <w:t xml:space="preserve"> на тушение загораний травы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</w:tcPr>
          <w:p w14:paraId="78374963" w14:textId="77777777" w:rsidR="00974E04" w:rsidRPr="0059019F" w:rsidRDefault="00974E04" w:rsidP="00967BB8">
            <w:pPr>
              <w:ind w:firstLine="709"/>
              <w:jc w:val="center"/>
              <w:rPr>
                <w:color w:val="auto"/>
                <w:sz w:val="28"/>
                <w:szCs w:val="28"/>
              </w:rPr>
            </w:pPr>
            <w:r w:rsidRPr="0059019F">
              <w:rPr>
                <w:color w:val="auto"/>
                <w:sz w:val="28"/>
                <w:szCs w:val="28"/>
              </w:rPr>
              <w:t>124</w:t>
            </w:r>
          </w:p>
        </w:tc>
      </w:tr>
      <w:tr w:rsidR="00974E04" w:rsidRPr="0059019F" w14:paraId="63FAA78D" w14:textId="77777777" w:rsidTr="00967BB8">
        <w:trPr>
          <w:trHeight w:val="3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B523D" w14:textId="77777777" w:rsidR="00974E04" w:rsidRPr="0059019F" w:rsidRDefault="00974E04" w:rsidP="00967BB8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hideMark/>
          </w:tcPr>
          <w:p w14:paraId="1C0EB5B8" w14:textId="5D08021B" w:rsidR="00974E04" w:rsidRPr="0059019F" w:rsidRDefault="00974E04" w:rsidP="00967BB8">
            <w:pPr>
              <w:rPr>
                <w:color w:val="auto"/>
                <w:sz w:val="28"/>
                <w:szCs w:val="28"/>
              </w:rPr>
            </w:pPr>
            <w:r w:rsidRPr="0059019F">
              <w:rPr>
                <w:color w:val="auto"/>
                <w:sz w:val="28"/>
                <w:szCs w:val="28"/>
              </w:rPr>
              <w:t>Ложные</w:t>
            </w:r>
            <w:r w:rsidR="00967BB8" w:rsidRPr="0059019F">
              <w:rPr>
                <w:color w:val="auto"/>
                <w:sz w:val="28"/>
                <w:szCs w:val="28"/>
              </w:rPr>
              <w:t xml:space="preserve"> выезды</w:t>
            </w:r>
            <w:r w:rsidRPr="0059019F">
              <w:rPr>
                <w:color w:val="auto"/>
                <w:sz w:val="28"/>
                <w:szCs w:val="28"/>
              </w:rPr>
              <w:t>/из них АПС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</w:tcPr>
          <w:p w14:paraId="7B5E1939" w14:textId="77777777" w:rsidR="00974E04" w:rsidRPr="0059019F" w:rsidRDefault="00974E04" w:rsidP="00967BB8">
            <w:pPr>
              <w:ind w:firstLine="709"/>
              <w:jc w:val="center"/>
              <w:rPr>
                <w:color w:val="auto"/>
                <w:sz w:val="28"/>
                <w:szCs w:val="28"/>
              </w:rPr>
            </w:pPr>
            <w:r w:rsidRPr="0059019F">
              <w:rPr>
                <w:color w:val="auto"/>
                <w:sz w:val="28"/>
                <w:szCs w:val="28"/>
              </w:rPr>
              <w:t>84/20</w:t>
            </w:r>
          </w:p>
        </w:tc>
      </w:tr>
      <w:tr w:rsidR="00974E04" w:rsidRPr="0059019F" w14:paraId="0749BAC4" w14:textId="77777777" w:rsidTr="00967BB8">
        <w:trPr>
          <w:trHeight w:val="3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AB234" w14:textId="77777777" w:rsidR="00974E04" w:rsidRPr="0059019F" w:rsidRDefault="00974E04" w:rsidP="00967BB8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14:paraId="29933089" w14:textId="77777777" w:rsidR="00974E04" w:rsidRPr="0059019F" w:rsidRDefault="00974E04" w:rsidP="00967BB8">
            <w:pPr>
              <w:rPr>
                <w:color w:val="auto"/>
                <w:sz w:val="28"/>
                <w:szCs w:val="28"/>
              </w:rPr>
            </w:pPr>
            <w:r w:rsidRPr="0059019F">
              <w:rPr>
                <w:color w:val="auto"/>
                <w:sz w:val="28"/>
                <w:szCs w:val="28"/>
              </w:rPr>
              <w:t>Всего на пожары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</w:tcPr>
          <w:p w14:paraId="0EB9C1BA" w14:textId="77777777" w:rsidR="00974E04" w:rsidRPr="0059019F" w:rsidRDefault="00974E04" w:rsidP="00967BB8">
            <w:pPr>
              <w:ind w:firstLine="709"/>
              <w:jc w:val="center"/>
              <w:rPr>
                <w:color w:val="auto"/>
                <w:sz w:val="28"/>
                <w:szCs w:val="28"/>
              </w:rPr>
            </w:pPr>
            <w:r w:rsidRPr="0059019F">
              <w:rPr>
                <w:color w:val="auto"/>
                <w:sz w:val="28"/>
                <w:szCs w:val="28"/>
              </w:rPr>
              <w:t>480</w:t>
            </w:r>
          </w:p>
        </w:tc>
      </w:tr>
      <w:tr w:rsidR="00974E04" w:rsidRPr="0059019F" w14:paraId="14AA2A44" w14:textId="77777777" w:rsidTr="00967BB8">
        <w:trPr>
          <w:trHeight w:val="193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28E9B8A" w14:textId="46DA99B4" w:rsidR="00974E04" w:rsidRPr="0059019F" w:rsidRDefault="00974E04" w:rsidP="00967BB8">
            <w:pPr>
              <w:jc w:val="center"/>
              <w:rPr>
                <w:color w:val="auto"/>
                <w:sz w:val="28"/>
                <w:szCs w:val="28"/>
              </w:rPr>
            </w:pPr>
            <w:r w:rsidRPr="0059019F">
              <w:rPr>
                <w:color w:val="auto"/>
                <w:sz w:val="28"/>
                <w:szCs w:val="28"/>
              </w:rPr>
              <w:t>Выезд</w:t>
            </w:r>
            <w:r w:rsidR="00967BB8" w:rsidRPr="0059019F">
              <w:rPr>
                <w:color w:val="auto"/>
                <w:sz w:val="28"/>
                <w:szCs w:val="28"/>
              </w:rPr>
              <w:t>ы</w:t>
            </w:r>
            <w:r w:rsidRPr="0059019F">
              <w:rPr>
                <w:color w:val="auto"/>
                <w:sz w:val="28"/>
                <w:szCs w:val="28"/>
              </w:rPr>
              <w:t xml:space="preserve"> на</w:t>
            </w:r>
            <w:r w:rsidR="00967BB8" w:rsidRPr="0059019F">
              <w:rPr>
                <w:color w:val="auto"/>
                <w:sz w:val="28"/>
                <w:szCs w:val="28"/>
              </w:rPr>
              <w:t xml:space="preserve"> </w:t>
            </w:r>
            <w:r w:rsidRPr="0059019F">
              <w:rPr>
                <w:color w:val="auto"/>
                <w:sz w:val="28"/>
                <w:szCs w:val="28"/>
              </w:rPr>
              <w:t>аварийно-спасательные работы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23F1C8AA" w14:textId="77777777" w:rsidR="00974E04" w:rsidRPr="0059019F" w:rsidRDefault="00974E04" w:rsidP="00967BB8">
            <w:pPr>
              <w:ind w:firstLine="27"/>
              <w:rPr>
                <w:color w:val="auto"/>
                <w:sz w:val="28"/>
                <w:szCs w:val="28"/>
              </w:rPr>
            </w:pPr>
            <w:r w:rsidRPr="0059019F">
              <w:rPr>
                <w:color w:val="auto"/>
                <w:sz w:val="28"/>
                <w:szCs w:val="28"/>
              </w:rPr>
              <w:t>Оказание помощи населению, (иное)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0DABD8D5" w14:textId="77777777" w:rsidR="00974E04" w:rsidRPr="0059019F" w:rsidRDefault="00974E04" w:rsidP="00967BB8">
            <w:pPr>
              <w:ind w:firstLine="709"/>
              <w:jc w:val="center"/>
              <w:rPr>
                <w:color w:val="auto"/>
                <w:sz w:val="28"/>
                <w:szCs w:val="28"/>
              </w:rPr>
            </w:pPr>
            <w:r w:rsidRPr="0059019F">
              <w:rPr>
                <w:color w:val="auto"/>
                <w:sz w:val="28"/>
                <w:szCs w:val="28"/>
              </w:rPr>
              <w:t>437</w:t>
            </w:r>
          </w:p>
        </w:tc>
      </w:tr>
      <w:tr w:rsidR="00974E04" w:rsidRPr="0059019F" w14:paraId="73FCF90F" w14:textId="77777777" w:rsidTr="00967BB8">
        <w:trPr>
          <w:trHeight w:val="314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14:paraId="5F241FBC" w14:textId="77777777" w:rsidR="00974E04" w:rsidRPr="0059019F" w:rsidRDefault="00974E04" w:rsidP="00967BB8">
            <w:pPr>
              <w:ind w:firstLine="709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14:paraId="07E24F82" w14:textId="7C13D00E" w:rsidR="00974E04" w:rsidRPr="0059019F" w:rsidRDefault="00974E04" w:rsidP="00967BB8">
            <w:pPr>
              <w:ind w:firstLine="27"/>
              <w:rPr>
                <w:color w:val="auto"/>
                <w:sz w:val="28"/>
                <w:szCs w:val="28"/>
              </w:rPr>
            </w:pPr>
            <w:r w:rsidRPr="0059019F">
              <w:rPr>
                <w:color w:val="auto"/>
                <w:sz w:val="28"/>
                <w:szCs w:val="28"/>
              </w:rPr>
              <w:t>Угрозы ЧС (в том числе обеспечение безопасности полетов)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1010EA66" w14:textId="77777777" w:rsidR="00974E04" w:rsidRPr="0059019F" w:rsidRDefault="00974E04" w:rsidP="00967BB8">
            <w:pPr>
              <w:ind w:firstLine="709"/>
              <w:jc w:val="center"/>
              <w:rPr>
                <w:color w:val="auto"/>
                <w:sz w:val="28"/>
                <w:szCs w:val="28"/>
              </w:rPr>
            </w:pPr>
            <w:r w:rsidRPr="0059019F">
              <w:rPr>
                <w:color w:val="auto"/>
                <w:sz w:val="28"/>
                <w:szCs w:val="28"/>
              </w:rPr>
              <w:t>1009</w:t>
            </w:r>
          </w:p>
        </w:tc>
      </w:tr>
      <w:tr w:rsidR="00974E04" w:rsidRPr="0059019F" w14:paraId="7BB1D3AE" w14:textId="77777777" w:rsidTr="00967BB8">
        <w:trPr>
          <w:trHeight w:val="3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BA285" w14:textId="77777777" w:rsidR="00974E04" w:rsidRPr="0059019F" w:rsidRDefault="00974E04" w:rsidP="00967BB8">
            <w:pPr>
              <w:ind w:firstLine="709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4CC69BB6" w14:textId="4C8E53B4" w:rsidR="00974E04" w:rsidRPr="0059019F" w:rsidRDefault="00974E04" w:rsidP="00967BB8">
            <w:pPr>
              <w:ind w:firstLine="27"/>
              <w:rPr>
                <w:color w:val="auto"/>
                <w:sz w:val="28"/>
                <w:szCs w:val="28"/>
              </w:rPr>
            </w:pPr>
            <w:r w:rsidRPr="0059019F">
              <w:rPr>
                <w:color w:val="auto"/>
                <w:sz w:val="28"/>
                <w:szCs w:val="28"/>
              </w:rPr>
              <w:t>Ликвидация последствий ЧС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7A507552" w14:textId="68ABE517" w:rsidR="00974E04" w:rsidRPr="0059019F" w:rsidRDefault="00974E04" w:rsidP="00967BB8">
            <w:pPr>
              <w:ind w:firstLine="709"/>
              <w:jc w:val="center"/>
              <w:rPr>
                <w:color w:val="auto"/>
                <w:sz w:val="28"/>
                <w:szCs w:val="28"/>
              </w:rPr>
            </w:pPr>
            <w:r w:rsidRPr="0059019F">
              <w:rPr>
                <w:color w:val="auto"/>
                <w:sz w:val="28"/>
                <w:szCs w:val="28"/>
              </w:rPr>
              <w:t>0</w:t>
            </w:r>
          </w:p>
        </w:tc>
      </w:tr>
      <w:tr w:rsidR="00974E04" w:rsidRPr="0059019F" w14:paraId="465E6AD5" w14:textId="77777777" w:rsidTr="00967BB8">
        <w:trPr>
          <w:trHeight w:val="3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2B504" w14:textId="77777777" w:rsidR="00974E04" w:rsidRPr="0059019F" w:rsidRDefault="00974E04" w:rsidP="00967BB8">
            <w:pPr>
              <w:ind w:firstLine="709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18B74F92" w14:textId="77777777" w:rsidR="00974E04" w:rsidRPr="0059019F" w:rsidRDefault="00974E04" w:rsidP="00967BB8">
            <w:pPr>
              <w:ind w:firstLine="27"/>
              <w:rPr>
                <w:color w:val="auto"/>
                <w:sz w:val="28"/>
                <w:szCs w:val="28"/>
              </w:rPr>
            </w:pPr>
            <w:r w:rsidRPr="0059019F">
              <w:rPr>
                <w:color w:val="auto"/>
                <w:sz w:val="28"/>
                <w:szCs w:val="28"/>
              </w:rPr>
              <w:t>Поисково-спасательные работы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4B7443EB" w14:textId="2580A06A" w:rsidR="00974E04" w:rsidRPr="0059019F" w:rsidRDefault="00974E04" w:rsidP="00967BB8">
            <w:pPr>
              <w:ind w:firstLine="709"/>
              <w:jc w:val="center"/>
              <w:rPr>
                <w:color w:val="auto"/>
                <w:sz w:val="28"/>
                <w:szCs w:val="28"/>
              </w:rPr>
            </w:pPr>
            <w:r w:rsidRPr="0059019F">
              <w:rPr>
                <w:color w:val="auto"/>
                <w:sz w:val="28"/>
                <w:szCs w:val="28"/>
              </w:rPr>
              <w:t>62</w:t>
            </w:r>
          </w:p>
        </w:tc>
      </w:tr>
      <w:tr w:rsidR="00974E04" w:rsidRPr="0059019F" w14:paraId="29128EB3" w14:textId="77777777" w:rsidTr="00967BB8">
        <w:trPr>
          <w:trHeight w:val="357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54CC4" w14:textId="77777777" w:rsidR="00974E04" w:rsidRPr="0059019F" w:rsidRDefault="00974E04" w:rsidP="00967BB8">
            <w:pPr>
              <w:ind w:firstLine="709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2ACEB772" w14:textId="52F1979B" w:rsidR="00974E04" w:rsidRPr="0059019F" w:rsidRDefault="00974E04" w:rsidP="00967BB8">
            <w:pPr>
              <w:ind w:firstLine="27"/>
              <w:rPr>
                <w:color w:val="auto"/>
                <w:sz w:val="28"/>
                <w:szCs w:val="28"/>
              </w:rPr>
            </w:pPr>
            <w:r w:rsidRPr="0059019F">
              <w:rPr>
                <w:color w:val="auto"/>
                <w:sz w:val="28"/>
                <w:szCs w:val="28"/>
              </w:rPr>
              <w:t>Выезд</w:t>
            </w:r>
            <w:r w:rsidR="00967BB8" w:rsidRPr="0059019F">
              <w:rPr>
                <w:color w:val="auto"/>
                <w:sz w:val="28"/>
                <w:szCs w:val="28"/>
              </w:rPr>
              <w:t>ы</w:t>
            </w:r>
            <w:r w:rsidRPr="0059019F">
              <w:rPr>
                <w:color w:val="auto"/>
                <w:sz w:val="28"/>
                <w:szCs w:val="28"/>
              </w:rPr>
              <w:t xml:space="preserve"> на дорожно-транспортные происшествия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57606BC0" w14:textId="77777777" w:rsidR="00974E04" w:rsidRPr="0059019F" w:rsidRDefault="00974E04" w:rsidP="00967BB8">
            <w:pPr>
              <w:ind w:firstLine="709"/>
              <w:jc w:val="center"/>
              <w:rPr>
                <w:color w:val="auto"/>
                <w:sz w:val="28"/>
                <w:szCs w:val="28"/>
              </w:rPr>
            </w:pPr>
            <w:r w:rsidRPr="0059019F">
              <w:rPr>
                <w:color w:val="auto"/>
                <w:sz w:val="28"/>
                <w:szCs w:val="28"/>
              </w:rPr>
              <w:t>65</w:t>
            </w:r>
          </w:p>
        </w:tc>
      </w:tr>
      <w:tr w:rsidR="00974E04" w:rsidRPr="0059019F" w14:paraId="70D1494E" w14:textId="77777777" w:rsidTr="00967BB8">
        <w:trPr>
          <w:trHeight w:val="3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93CB9" w14:textId="77777777" w:rsidR="00974E04" w:rsidRPr="0059019F" w:rsidRDefault="00974E04" w:rsidP="00967BB8">
            <w:pPr>
              <w:ind w:firstLine="709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3F9B5AED" w14:textId="1B71841D" w:rsidR="00974E04" w:rsidRPr="0059019F" w:rsidRDefault="00974E04" w:rsidP="00967BB8">
            <w:pPr>
              <w:ind w:firstLine="27"/>
              <w:rPr>
                <w:color w:val="auto"/>
                <w:sz w:val="28"/>
                <w:szCs w:val="28"/>
              </w:rPr>
            </w:pPr>
            <w:r w:rsidRPr="0059019F">
              <w:rPr>
                <w:color w:val="auto"/>
                <w:sz w:val="28"/>
                <w:szCs w:val="28"/>
              </w:rPr>
              <w:t>Ложные</w:t>
            </w:r>
            <w:r w:rsidR="00967BB8" w:rsidRPr="0059019F">
              <w:rPr>
                <w:color w:val="auto"/>
                <w:sz w:val="28"/>
                <w:szCs w:val="28"/>
              </w:rPr>
              <w:t xml:space="preserve"> выезды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45FC0825" w14:textId="77777777" w:rsidR="00974E04" w:rsidRPr="0059019F" w:rsidRDefault="00974E04" w:rsidP="00967BB8">
            <w:pPr>
              <w:ind w:firstLine="709"/>
              <w:jc w:val="center"/>
              <w:rPr>
                <w:color w:val="auto"/>
                <w:sz w:val="28"/>
                <w:szCs w:val="28"/>
              </w:rPr>
            </w:pPr>
            <w:r w:rsidRPr="0059019F">
              <w:rPr>
                <w:color w:val="auto"/>
                <w:sz w:val="28"/>
                <w:szCs w:val="28"/>
              </w:rPr>
              <w:t>27</w:t>
            </w:r>
          </w:p>
        </w:tc>
      </w:tr>
      <w:tr w:rsidR="00974E04" w:rsidRPr="0059019F" w14:paraId="0D4631D1" w14:textId="77777777" w:rsidTr="00967BB8">
        <w:trPr>
          <w:trHeight w:val="3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63BAF" w14:textId="77777777" w:rsidR="00974E04" w:rsidRPr="0059019F" w:rsidRDefault="00974E04" w:rsidP="00967BB8">
            <w:pPr>
              <w:ind w:firstLine="709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2C5C7647" w14:textId="5360EDCC" w:rsidR="00974E04" w:rsidRPr="0059019F" w:rsidRDefault="00974E04" w:rsidP="00967BB8">
            <w:pPr>
              <w:ind w:firstLine="27"/>
              <w:rPr>
                <w:color w:val="auto"/>
                <w:sz w:val="28"/>
                <w:szCs w:val="28"/>
              </w:rPr>
            </w:pPr>
            <w:r w:rsidRPr="0059019F">
              <w:rPr>
                <w:color w:val="auto"/>
                <w:sz w:val="28"/>
                <w:szCs w:val="28"/>
              </w:rPr>
              <w:t>Выезд</w:t>
            </w:r>
            <w:r w:rsidR="00967BB8" w:rsidRPr="0059019F">
              <w:rPr>
                <w:color w:val="auto"/>
                <w:sz w:val="28"/>
                <w:szCs w:val="28"/>
              </w:rPr>
              <w:t>ы</w:t>
            </w:r>
            <w:r w:rsidRPr="0059019F">
              <w:rPr>
                <w:color w:val="auto"/>
                <w:sz w:val="28"/>
                <w:szCs w:val="28"/>
              </w:rPr>
              <w:t xml:space="preserve"> на взрывные устройства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72324321" w14:textId="77777777" w:rsidR="00974E04" w:rsidRPr="0059019F" w:rsidRDefault="00974E04" w:rsidP="00967BB8">
            <w:pPr>
              <w:ind w:firstLine="709"/>
              <w:jc w:val="center"/>
              <w:rPr>
                <w:color w:val="auto"/>
                <w:sz w:val="28"/>
                <w:szCs w:val="28"/>
              </w:rPr>
            </w:pPr>
            <w:r w:rsidRPr="0059019F">
              <w:rPr>
                <w:color w:val="auto"/>
                <w:sz w:val="28"/>
                <w:szCs w:val="28"/>
              </w:rPr>
              <w:t>90</w:t>
            </w:r>
          </w:p>
        </w:tc>
      </w:tr>
      <w:tr w:rsidR="00974E04" w:rsidRPr="0059019F" w14:paraId="040E9BC8" w14:textId="77777777" w:rsidTr="00967BB8">
        <w:trPr>
          <w:trHeight w:val="3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1D6E5" w14:textId="77777777" w:rsidR="00974E04" w:rsidRPr="0059019F" w:rsidRDefault="00974E04" w:rsidP="00967BB8">
            <w:pPr>
              <w:ind w:firstLine="709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hideMark/>
          </w:tcPr>
          <w:p w14:paraId="50CE0354" w14:textId="77777777" w:rsidR="00974E04" w:rsidRPr="0059019F" w:rsidRDefault="00974E04" w:rsidP="00967BB8">
            <w:pPr>
              <w:ind w:firstLine="709"/>
              <w:jc w:val="center"/>
              <w:rPr>
                <w:color w:val="auto"/>
                <w:sz w:val="28"/>
                <w:szCs w:val="28"/>
              </w:rPr>
            </w:pPr>
            <w:r w:rsidRPr="0059019F">
              <w:rPr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</w:tcPr>
          <w:p w14:paraId="0A629C30" w14:textId="77777777" w:rsidR="00974E04" w:rsidRPr="0059019F" w:rsidRDefault="00974E04" w:rsidP="00967BB8">
            <w:pPr>
              <w:ind w:firstLine="709"/>
              <w:jc w:val="center"/>
              <w:rPr>
                <w:color w:val="auto"/>
                <w:sz w:val="28"/>
                <w:szCs w:val="28"/>
              </w:rPr>
            </w:pPr>
            <w:r w:rsidRPr="0059019F">
              <w:rPr>
                <w:color w:val="auto"/>
                <w:sz w:val="28"/>
                <w:szCs w:val="28"/>
              </w:rPr>
              <w:t>1690</w:t>
            </w:r>
          </w:p>
        </w:tc>
      </w:tr>
      <w:tr w:rsidR="00974E04" w:rsidRPr="0059019F" w14:paraId="12C44D93" w14:textId="77777777" w:rsidTr="00967BB8">
        <w:trPr>
          <w:trHeight w:val="300"/>
        </w:trPr>
        <w:tc>
          <w:tcPr>
            <w:tcW w:w="8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AFFEE" w14:textId="10678F3A" w:rsidR="00974E04" w:rsidRPr="0059019F" w:rsidRDefault="00974E04" w:rsidP="00967BB8">
            <w:pPr>
              <w:rPr>
                <w:color w:val="auto"/>
                <w:sz w:val="28"/>
                <w:szCs w:val="28"/>
              </w:rPr>
            </w:pPr>
            <w:r w:rsidRPr="0059019F">
              <w:rPr>
                <w:color w:val="auto"/>
                <w:sz w:val="28"/>
                <w:szCs w:val="28"/>
              </w:rPr>
              <w:t>Выезд</w:t>
            </w:r>
            <w:r w:rsidR="00967BB8" w:rsidRPr="0059019F">
              <w:rPr>
                <w:color w:val="auto"/>
                <w:sz w:val="28"/>
                <w:szCs w:val="28"/>
              </w:rPr>
              <w:t>ы</w:t>
            </w:r>
            <w:r w:rsidRPr="0059019F">
              <w:rPr>
                <w:color w:val="auto"/>
                <w:sz w:val="28"/>
                <w:szCs w:val="28"/>
              </w:rPr>
              <w:t xml:space="preserve"> на пожарно-тактические учения, КШУ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910BF" w14:textId="77777777" w:rsidR="00974E04" w:rsidRPr="0059019F" w:rsidRDefault="00974E04" w:rsidP="00967BB8">
            <w:pPr>
              <w:ind w:firstLine="709"/>
              <w:jc w:val="center"/>
              <w:rPr>
                <w:color w:val="auto"/>
                <w:sz w:val="28"/>
                <w:szCs w:val="28"/>
              </w:rPr>
            </w:pPr>
            <w:r w:rsidRPr="0059019F">
              <w:rPr>
                <w:color w:val="auto"/>
                <w:sz w:val="28"/>
                <w:szCs w:val="28"/>
              </w:rPr>
              <w:t>51</w:t>
            </w:r>
          </w:p>
        </w:tc>
      </w:tr>
      <w:tr w:rsidR="00974E04" w:rsidRPr="0059019F" w14:paraId="4D968F62" w14:textId="77777777" w:rsidTr="00967BB8">
        <w:trPr>
          <w:trHeight w:val="287"/>
        </w:trPr>
        <w:tc>
          <w:tcPr>
            <w:tcW w:w="8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0C052" w14:textId="24BB71E1" w:rsidR="00974E04" w:rsidRPr="0059019F" w:rsidRDefault="00974E04" w:rsidP="00967BB8">
            <w:pPr>
              <w:rPr>
                <w:color w:val="auto"/>
                <w:sz w:val="28"/>
                <w:szCs w:val="28"/>
              </w:rPr>
            </w:pPr>
            <w:r w:rsidRPr="0059019F">
              <w:rPr>
                <w:color w:val="auto"/>
                <w:sz w:val="28"/>
                <w:szCs w:val="28"/>
              </w:rPr>
              <w:t>Выезд</w:t>
            </w:r>
            <w:r w:rsidR="00967BB8" w:rsidRPr="0059019F">
              <w:rPr>
                <w:color w:val="auto"/>
                <w:sz w:val="28"/>
                <w:szCs w:val="28"/>
              </w:rPr>
              <w:t>ы</w:t>
            </w:r>
            <w:r w:rsidRPr="0059019F">
              <w:rPr>
                <w:color w:val="auto"/>
                <w:sz w:val="28"/>
                <w:szCs w:val="28"/>
              </w:rPr>
              <w:t xml:space="preserve"> на пожарно-тактические и практические занятия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EBAF1" w14:textId="77777777" w:rsidR="00974E04" w:rsidRPr="0059019F" w:rsidRDefault="00974E04" w:rsidP="00967BB8">
            <w:pPr>
              <w:ind w:firstLine="709"/>
              <w:jc w:val="center"/>
              <w:rPr>
                <w:color w:val="auto"/>
                <w:sz w:val="28"/>
                <w:szCs w:val="28"/>
              </w:rPr>
            </w:pPr>
            <w:r w:rsidRPr="0059019F">
              <w:rPr>
                <w:color w:val="auto"/>
                <w:sz w:val="28"/>
                <w:szCs w:val="28"/>
              </w:rPr>
              <w:t>2591</w:t>
            </w:r>
          </w:p>
        </w:tc>
      </w:tr>
      <w:tr w:rsidR="00974E04" w:rsidRPr="0059019F" w14:paraId="6AB91AC6" w14:textId="77777777" w:rsidTr="00967BB8">
        <w:trPr>
          <w:trHeight w:val="263"/>
        </w:trPr>
        <w:tc>
          <w:tcPr>
            <w:tcW w:w="8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788A8" w14:textId="6ACB00DA" w:rsidR="00974E04" w:rsidRPr="0059019F" w:rsidRDefault="00974E04" w:rsidP="00967BB8">
            <w:pPr>
              <w:rPr>
                <w:color w:val="auto"/>
                <w:sz w:val="28"/>
                <w:szCs w:val="28"/>
              </w:rPr>
            </w:pPr>
            <w:r w:rsidRPr="0059019F">
              <w:rPr>
                <w:color w:val="auto"/>
                <w:sz w:val="28"/>
                <w:szCs w:val="28"/>
              </w:rPr>
              <w:t>Выезд</w:t>
            </w:r>
            <w:r w:rsidR="00967BB8" w:rsidRPr="0059019F">
              <w:rPr>
                <w:color w:val="auto"/>
                <w:sz w:val="28"/>
                <w:szCs w:val="28"/>
              </w:rPr>
              <w:t>ы</w:t>
            </w:r>
            <w:r w:rsidRPr="0059019F">
              <w:rPr>
                <w:color w:val="auto"/>
                <w:sz w:val="28"/>
                <w:szCs w:val="28"/>
              </w:rPr>
              <w:t xml:space="preserve"> на отработку планов, карточек тушения пожаров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257A4" w14:textId="77777777" w:rsidR="00974E04" w:rsidRPr="0059019F" w:rsidRDefault="00974E04" w:rsidP="00967BB8">
            <w:pPr>
              <w:ind w:firstLine="709"/>
              <w:jc w:val="center"/>
              <w:rPr>
                <w:color w:val="auto"/>
                <w:sz w:val="28"/>
                <w:szCs w:val="28"/>
              </w:rPr>
            </w:pPr>
            <w:r w:rsidRPr="0059019F">
              <w:rPr>
                <w:color w:val="auto"/>
                <w:sz w:val="28"/>
                <w:szCs w:val="28"/>
              </w:rPr>
              <w:t>226</w:t>
            </w:r>
          </w:p>
        </w:tc>
      </w:tr>
      <w:tr w:rsidR="00974E04" w:rsidRPr="0059019F" w14:paraId="1697BF5F" w14:textId="77777777" w:rsidTr="00967BB8">
        <w:trPr>
          <w:trHeight w:val="263"/>
        </w:trPr>
        <w:tc>
          <w:tcPr>
            <w:tcW w:w="8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A4502DB" w14:textId="4B9BFB35" w:rsidR="00974E04" w:rsidRPr="0059019F" w:rsidRDefault="00974E04" w:rsidP="00967BB8">
            <w:pPr>
              <w:ind w:hanging="117"/>
              <w:rPr>
                <w:color w:val="auto"/>
                <w:sz w:val="28"/>
                <w:szCs w:val="28"/>
              </w:rPr>
            </w:pPr>
            <w:r w:rsidRPr="0059019F">
              <w:rPr>
                <w:color w:val="auto"/>
                <w:sz w:val="28"/>
                <w:szCs w:val="28"/>
              </w:rPr>
              <w:t>Всего выездов на КШУ, ПТЗ, КТП,</w:t>
            </w:r>
            <w:r w:rsidR="00967BB8" w:rsidRPr="0059019F">
              <w:rPr>
                <w:color w:val="auto"/>
                <w:sz w:val="28"/>
                <w:szCs w:val="28"/>
              </w:rPr>
              <w:t xml:space="preserve"> </w:t>
            </w:r>
            <w:r w:rsidRPr="0059019F">
              <w:rPr>
                <w:color w:val="auto"/>
                <w:sz w:val="28"/>
                <w:szCs w:val="28"/>
              </w:rPr>
              <w:t>ПТП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/>
            <w:noWrap/>
          </w:tcPr>
          <w:p w14:paraId="248B7F1A" w14:textId="77777777" w:rsidR="00974E04" w:rsidRPr="0059019F" w:rsidRDefault="00974E04" w:rsidP="00967BB8">
            <w:pPr>
              <w:ind w:firstLine="709"/>
              <w:jc w:val="center"/>
              <w:rPr>
                <w:color w:val="auto"/>
                <w:sz w:val="28"/>
                <w:szCs w:val="28"/>
              </w:rPr>
            </w:pPr>
            <w:r w:rsidRPr="0059019F">
              <w:rPr>
                <w:color w:val="auto"/>
                <w:sz w:val="28"/>
                <w:szCs w:val="28"/>
              </w:rPr>
              <w:t>2868</w:t>
            </w:r>
          </w:p>
        </w:tc>
      </w:tr>
      <w:tr w:rsidR="00974E04" w:rsidRPr="0059019F" w14:paraId="5D2EB089" w14:textId="77777777" w:rsidTr="00967BB8">
        <w:trPr>
          <w:trHeight w:val="300"/>
        </w:trPr>
        <w:tc>
          <w:tcPr>
            <w:tcW w:w="8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/>
            <w:noWrap/>
            <w:hideMark/>
          </w:tcPr>
          <w:p w14:paraId="56955875" w14:textId="79198993" w:rsidR="00974E04" w:rsidRPr="0059019F" w:rsidRDefault="00974E04" w:rsidP="00967BB8">
            <w:pPr>
              <w:ind w:hanging="117"/>
              <w:rPr>
                <w:color w:val="auto"/>
                <w:sz w:val="28"/>
                <w:szCs w:val="28"/>
              </w:rPr>
            </w:pPr>
            <w:r w:rsidRPr="0059019F">
              <w:rPr>
                <w:color w:val="auto"/>
                <w:sz w:val="28"/>
                <w:szCs w:val="28"/>
              </w:rPr>
              <w:t xml:space="preserve">Общее </w:t>
            </w:r>
            <w:r w:rsidR="00967BB8" w:rsidRPr="0059019F">
              <w:rPr>
                <w:color w:val="auto"/>
                <w:sz w:val="28"/>
                <w:szCs w:val="28"/>
              </w:rPr>
              <w:t>ы</w:t>
            </w:r>
            <w:r w:rsidRPr="0059019F">
              <w:rPr>
                <w:color w:val="auto"/>
                <w:sz w:val="28"/>
                <w:szCs w:val="28"/>
              </w:rPr>
              <w:t xml:space="preserve"> количество </w:t>
            </w:r>
            <w:r w:rsidR="00967BB8" w:rsidRPr="0059019F">
              <w:rPr>
                <w:color w:val="auto"/>
                <w:sz w:val="28"/>
                <w:szCs w:val="28"/>
              </w:rPr>
              <w:t>ы</w:t>
            </w:r>
            <w:r w:rsidRPr="0059019F">
              <w:rPr>
                <w:color w:val="auto"/>
                <w:sz w:val="28"/>
                <w:szCs w:val="28"/>
              </w:rPr>
              <w:t xml:space="preserve"> выездов: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/>
            <w:noWrap/>
          </w:tcPr>
          <w:p w14:paraId="3A6F5C24" w14:textId="77777777" w:rsidR="00974E04" w:rsidRPr="0059019F" w:rsidRDefault="00974E04" w:rsidP="00967BB8">
            <w:pPr>
              <w:ind w:firstLine="709"/>
              <w:jc w:val="center"/>
              <w:rPr>
                <w:color w:val="auto"/>
                <w:sz w:val="28"/>
                <w:szCs w:val="28"/>
              </w:rPr>
            </w:pPr>
            <w:r w:rsidRPr="0059019F">
              <w:rPr>
                <w:color w:val="auto"/>
                <w:sz w:val="28"/>
                <w:szCs w:val="28"/>
              </w:rPr>
              <w:t>5038</w:t>
            </w:r>
          </w:p>
        </w:tc>
      </w:tr>
      <w:tr w:rsidR="00974E04" w:rsidRPr="0059019F" w14:paraId="78AAA965" w14:textId="77777777" w:rsidTr="00967BB8">
        <w:trPr>
          <w:trHeight w:val="360"/>
        </w:trPr>
        <w:tc>
          <w:tcPr>
            <w:tcW w:w="8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76157" w14:textId="7E17300D" w:rsidR="00974E04" w:rsidRPr="0059019F" w:rsidRDefault="00974E04" w:rsidP="00967BB8">
            <w:pPr>
              <w:ind w:firstLine="25"/>
              <w:rPr>
                <w:color w:val="auto"/>
                <w:sz w:val="28"/>
                <w:szCs w:val="28"/>
              </w:rPr>
            </w:pPr>
            <w:r w:rsidRPr="0059019F">
              <w:rPr>
                <w:color w:val="auto"/>
                <w:sz w:val="28"/>
                <w:szCs w:val="28"/>
              </w:rPr>
              <w:t>Количество погибших людей на пожарах, с участием подразделений КГКУ ЦОД»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E442F" w14:textId="77777777" w:rsidR="00974E04" w:rsidRPr="0059019F" w:rsidRDefault="00974E04" w:rsidP="00967BB8">
            <w:pPr>
              <w:ind w:firstLine="709"/>
              <w:jc w:val="center"/>
              <w:rPr>
                <w:color w:val="auto"/>
                <w:sz w:val="28"/>
                <w:szCs w:val="28"/>
              </w:rPr>
            </w:pPr>
            <w:r w:rsidRPr="0059019F">
              <w:rPr>
                <w:color w:val="auto"/>
                <w:sz w:val="28"/>
                <w:szCs w:val="28"/>
              </w:rPr>
              <w:t>9</w:t>
            </w:r>
          </w:p>
        </w:tc>
      </w:tr>
      <w:tr w:rsidR="00974E04" w:rsidRPr="0059019F" w14:paraId="4F71B485" w14:textId="77777777" w:rsidTr="00967BB8">
        <w:trPr>
          <w:trHeight w:val="407"/>
        </w:trPr>
        <w:tc>
          <w:tcPr>
            <w:tcW w:w="8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17E3A" w14:textId="77777777" w:rsidR="00974E04" w:rsidRPr="0059019F" w:rsidRDefault="00974E04" w:rsidP="00967BB8">
            <w:pPr>
              <w:rPr>
                <w:color w:val="auto"/>
                <w:sz w:val="28"/>
                <w:szCs w:val="28"/>
              </w:rPr>
            </w:pPr>
            <w:r w:rsidRPr="0059019F">
              <w:rPr>
                <w:color w:val="auto"/>
                <w:sz w:val="28"/>
                <w:szCs w:val="28"/>
              </w:rPr>
              <w:t>Количество погибших людей на АСР с участием подразделений КГКУ «ЦОД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45EB1" w14:textId="77777777" w:rsidR="00974E04" w:rsidRPr="0059019F" w:rsidRDefault="00974E04" w:rsidP="00967BB8">
            <w:pPr>
              <w:ind w:firstLine="709"/>
              <w:jc w:val="center"/>
              <w:rPr>
                <w:color w:val="auto"/>
                <w:sz w:val="28"/>
                <w:szCs w:val="28"/>
              </w:rPr>
            </w:pPr>
            <w:r w:rsidRPr="0059019F">
              <w:rPr>
                <w:color w:val="auto"/>
                <w:sz w:val="28"/>
                <w:szCs w:val="28"/>
              </w:rPr>
              <w:t>14</w:t>
            </w:r>
          </w:p>
        </w:tc>
      </w:tr>
      <w:tr w:rsidR="00974E04" w:rsidRPr="0059019F" w14:paraId="29EFBB99" w14:textId="77777777" w:rsidTr="00967BB8">
        <w:trPr>
          <w:trHeight w:val="412"/>
        </w:trPr>
        <w:tc>
          <w:tcPr>
            <w:tcW w:w="8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734D9" w14:textId="77777777" w:rsidR="00974E04" w:rsidRPr="0059019F" w:rsidRDefault="00974E04" w:rsidP="00967BB8">
            <w:pPr>
              <w:rPr>
                <w:color w:val="auto"/>
                <w:sz w:val="28"/>
                <w:szCs w:val="28"/>
              </w:rPr>
            </w:pPr>
            <w:r w:rsidRPr="0059019F">
              <w:rPr>
                <w:color w:val="auto"/>
                <w:sz w:val="28"/>
                <w:szCs w:val="28"/>
              </w:rPr>
              <w:t>Количество травмированных людей на пожарах с участием подразделений КГКУ «ЦОД»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33D33" w14:textId="77777777" w:rsidR="00974E04" w:rsidRPr="0059019F" w:rsidRDefault="00974E04" w:rsidP="00967BB8">
            <w:pPr>
              <w:ind w:firstLine="709"/>
              <w:jc w:val="center"/>
              <w:rPr>
                <w:color w:val="auto"/>
                <w:sz w:val="28"/>
                <w:szCs w:val="28"/>
              </w:rPr>
            </w:pPr>
            <w:r w:rsidRPr="0059019F">
              <w:rPr>
                <w:color w:val="auto"/>
                <w:sz w:val="28"/>
                <w:szCs w:val="28"/>
              </w:rPr>
              <w:t>2</w:t>
            </w:r>
          </w:p>
        </w:tc>
      </w:tr>
      <w:tr w:rsidR="00974E04" w:rsidRPr="0059019F" w14:paraId="25D9F113" w14:textId="77777777" w:rsidTr="00967BB8">
        <w:trPr>
          <w:trHeight w:val="477"/>
        </w:trPr>
        <w:tc>
          <w:tcPr>
            <w:tcW w:w="8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CAFFA" w14:textId="77777777" w:rsidR="00974E04" w:rsidRPr="0059019F" w:rsidRDefault="00974E04" w:rsidP="00967BB8">
            <w:pPr>
              <w:rPr>
                <w:color w:val="auto"/>
                <w:sz w:val="28"/>
                <w:szCs w:val="28"/>
              </w:rPr>
            </w:pPr>
            <w:r w:rsidRPr="0059019F">
              <w:rPr>
                <w:color w:val="auto"/>
                <w:sz w:val="28"/>
                <w:szCs w:val="28"/>
              </w:rPr>
              <w:t>Количество травмированных на АСР с участием подразделений КГКУ «ЦОД»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7EA07" w14:textId="77777777" w:rsidR="00974E04" w:rsidRPr="0059019F" w:rsidRDefault="00974E04" w:rsidP="00967BB8">
            <w:pPr>
              <w:ind w:firstLine="709"/>
              <w:jc w:val="center"/>
              <w:rPr>
                <w:color w:val="auto"/>
                <w:sz w:val="28"/>
                <w:szCs w:val="28"/>
              </w:rPr>
            </w:pPr>
            <w:r w:rsidRPr="0059019F">
              <w:rPr>
                <w:color w:val="auto"/>
                <w:sz w:val="28"/>
                <w:szCs w:val="28"/>
              </w:rPr>
              <w:t>79</w:t>
            </w:r>
          </w:p>
        </w:tc>
      </w:tr>
      <w:tr w:rsidR="00974E04" w:rsidRPr="0059019F" w14:paraId="7055AD08" w14:textId="77777777" w:rsidTr="00967BB8">
        <w:trPr>
          <w:trHeight w:val="129"/>
        </w:trPr>
        <w:tc>
          <w:tcPr>
            <w:tcW w:w="8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5023A46" w14:textId="77777777" w:rsidR="00974E04" w:rsidRPr="0059019F" w:rsidRDefault="00974E04" w:rsidP="00967BB8">
            <w:pPr>
              <w:ind w:firstLine="25"/>
              <w:rPr>
                <w:color w:val="auto"/>
                <w:sz w:val="28"/>
                <w:szCs w:val="28"/>
              </w:rPr>
            </w:pPr>
            <w:r w:rsidRPr="0059019F">
              <w:rPr>
                <w:color w:val="auto"/>
                <w:sz w:val="28"/>
                <w:szCs w:val="28"/>
              </w:rPr>
              <w:t>Всего спасено людей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825723" w14:textId="77777777" w:rsidR="00974E04" w:rsidRPr="0059019F" w:rsidRDefault="00974E04" w:rsidP="00967BB8">
            <w:pPr>
              <w:ind w:firstLine="709"/>
              <w:jc w:val="center"/>
              <w:rPr>
                <w:color w:val="auto"/>
                <w:sz w:val="28"/>
                <w:szCs w:val="28"/>
              </w:rPr>
            </w:pPr>
            <w:r w:rsidRPr="0059019F">
              <w:rPr>
                <w:color w:val="auto"/>
                <w:sz w:val="28"/>
                <w:szCs w:val="28"/>
              </w:rPr>
              <w:t>98</w:t>
            </w:r>
          </w:p>
        </w:tc>
      </w:tr>
      <w:tr w:rsidR="00974E04" w:rsidRPr="0059019F" w14:paraId="033E4B9C" w14:textId="77777777" w:rsidTr="00967BB8">
        <w:trPr>
          <w:trHeight w:val="360"/>
        </w:trPr>
        <w:tc>
          <w:tcPr>
            <w:tcW w:w="8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C0B83" w14:textId="77777777" w:rsidR="00974E04" w:rsidRPr="0059019F" w:rsidRDefault="00974E04" w:rsidP="00967BB8">
            <w:pPr>
              <w:ind w:firstLine="25"/>
              <w:rPr>
                <w:color w:val="auto"/>
                <w:sz w:val="28"/>
                <w:szCs w:val="28"/>
              </w:rPr>
            </w:pPr>
            <w:r w:rsidRPr="0059019F">
              <w:rPr>
                <w:color w:val="auto"/>
                <w:sz w:val="28"/>
                <w:szCs w:val="28"/>
              </w:rPr>
              <w:t>Ориентировочная стоимость спасенного имущества (тыс. рублей)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260F5" w14:textId="77777777" w:rsidR="00974E04" w:rsidRPr="0059019F" w:rsidRDefault="00974E04" w:rsidP="00967BB8">
            <w:pPr>
              <w:ind w:firstLine="709"/>
              <w:jc w:val="center"/>
              <w:rPr>
                <w:color w:val="auto"/>
                <w:sz w:val="28"/>
                <w:szCs w:val="28"/>
              </w:rPr>
            </w:pPr>
            <w:r w:rsidRPr="0059019F">
              <w:rPr>
                <w:color w:val="auto"/>
                <w:sz w:val="28"/>
                <w:szCs w:val="28"/>
              </w:rPr>
              <w:t>137150</w:t>
            </w:r>
          </w:p>
        </w:tc>
      </w:tr>
    </w:tbl>
    <w:bookmarkEnd w:id="3"/>
    <w:p w14:paraId="1FDEA6B5" w14:textId="1A523DEB" w:rsidR="00B47333" w:rsidRPr="0059019F" w:rsidRDefault="00B47333" w:rsidP="00B47333">
      <w:pPr>
        <w:ind w:firstLine="709"/>
        <w:jc w:val="both"/>
        <w:rPr>
          <w:color w:val="auto"/>
          <w:sz w:val="28"/>
          <w:szCs w:val="28"/>
        </w:rPr>
      </w:pPr>
      <w:r w:rsidRPr="0059019F">
        <w:rPr>
          <w:color w:val="auto"/>
          <w:sz w:val="28"/>
          <w:szCs w:val="28"/>
        </w:rPr>
        <w:t>В 2022 году аттестовано аварийно-спасательных формирований и спасателей:</w:t>
      </w:r>
    </w:p>
    <w:p w14:paraId="3BAE26ED" w14:textId="77777777" w:rsidR="00B47333" w:rsidRPr="0059019F" w:rsidRDefault="00B47333" w:rsidP="00B47333">
      <w:pPr>
        <w:ind w:firstLine="709"/>
        <w:jc w:val="both"/>
        <w:rPr>
          <w:color w:val="auto"/>
          <w:sz w:val="28"/>
          <w:szCs w:val="28"/>
        </w:rPr>
      </w:pPr>
      <w:r w:rsidRPr="0059019F">
        <w:rPr>
          <w:color w:val="auto"/>
          <w:sz w:val="28"/>
          <w:szCs w:val="28"/>
        </w:rPr>
        <w:t>35 работников КГКУ «ЦОД» первично аттестованы на квалификацию «Спасатель»;</w:t>
      </w:r>
    </w:p>
    <w:p w14:paraId="23181C47" w14:textId="77777777" w:rsidR="00B47333" w:rsidRPr="0059019F" w:rsidRDefault="00B47333" w:rsidP="00B47333">
      <w:pPr>
        <w:ind w:firstLine="709"/>
        <w:jc w:val="both"/>
        <w:rPr>
          <w:color w:val="auto"/>
          <w:sz w:val="28"/>
          <w:szCs w:val="28"/>
        </w:rPr>
      </w:pPr>
      <w:r w:rsidRPr="0059019F">
        <w:rPr>
          <w:color w:val="auto"/>
          <w:sz w:val="28"/>
          <w:szCs w:val="28"/>
        </w:rPr>
        <w:t>3 работника КГКУ «ЦОД» подтвердили квалификацию «Спасатель 1 класса»;</w:t>
      </w:r>
    </w:p>
    <w:p w14:paraId="6F01A2E3" w14:textId="4E5FDE9F" w:rsidR="00B47333" w:rsidRPr="0059019F" w:rsidRDefault="00B47333" w:rsidP="00B47333">
      <w:pPr>
        <w:ind w:firstLine="709"/>
        <w:jc w:val="both"/>
        <w:rPr>
          <w:color w:val="auto"/>
          <w:sz w:val="28"/>
          <w:szCs w:val="28"/>
        </w:rPr>
      </w:pPr>
      <w:r w:rsidRPr="0059019F">
        <w:rPr>
          <w:color w:val="auto"/>
          <w:sz w:val="28"/>
          <w:szCs w:val="28"/>
        </w:rPr>
        <w:t>1 работник КГКУ «ЦОД» повысил класс квалификации до «Спасатель 3 класса»;</w:t>
      </w:r>
    </w:p>
    <w:p w14:paraId="2CD2C92A" w14:textId="5C080457" w:rsidR="00B47333" w:rsidRPr="0059019F" w:rsidRDefault="00B47333" w:rsidP="00B47333">
      <w:pPr>
        <w:ind w:firstLine="709"/>
        <w:jc w:val="both"/>
        <w:rPr>
          <w:color w:val="auto"/>
          <w:sz w:val="28"/>
          <w:szCs w:val="28"/>
        </w:rPr>
      </w:pPr>
      <w:r w:rsidRPr="0059019F">
        <w:rPr>
          <w:color w:val="auto"/>
          <w:sz w:val="28"/>
          <w:szCs w:val="28"/>
        </w:rPr>
        <w:t>2 работника КГКУ «ЦОД» подтвердили класс квалификации «Спасатель 3 класса»;</w:t>
      </w:r>
    </w:p>
    <w:p w14:paraId="2D7C1CE9" w14:textId="1C00CFEF" w:rsidR="00B47333" w:rsidRPr="0059019F" w:rsidRDefault="00B47333" w:rsidP="00B47333">
      <w:pPr>
        <w:ind w:firstLine="709"/>
        <w:jc w:val="both"/>
        <w:rPr>
          <w:color w:val="auto"/>
          <w:sz w:val="28"/>
          <w:szCs w:val="28"/>
        </w:rPr>
      </w:pPr>
      <w:r w:rsidRPr="0059019F">
        <w:rPr>
          <w:color w:val="auto"/>
          <w:sz w:val="28"/>
          <w:szCs w:val="28"/>
        </w:rPr>
        <w:lastRenderedPageBreak/>
        <w:t>Кроме того, 3 подразделения КГКУ «ЦОД» аттестованы как профессиональные аварийно-спасательные формирования с получением новых свидетельств об аттестации на право ведения аварийно-спасательных работ:</w:t>
      </w:r>
    </w:p>
    <w:p w14:paraId="0D6DE985" w14:textId="79758133" w:rsidR="00B47333" w:rsidRPr="0059019F" w:rsidRDefault="00B47333" w:rsidP="00B47333">
      <w:pPr>
        <w:ind w:firstLine="709"/>
        <w:jc w:val="both"/>
        <w:rPr>
          <w:color w:val="auto"/>
          <w:sz w:val="28"/>
          <w:szCs w:val="28"/>
        </w:rPr>
      </w:pPr>
      <w:r w:rsidRPr="0059019F">
        <w:rPr>
          <w:color w:val="auto"/>
          <w:sz w:val="28"/>
          <w:szCs w:val="28"/>
        </w:rPr>
        <w:t>пожарная часть № 8 им</w:t>
      </w:r>
      <w:r w:rsidR="004B4241">
        <w:rPr>
          <w:color w:val="auto"/>
          <w:sz w:val="28"/>
          <w:szCs w:val="28"/>
        </w:rPr>
        <w:t>.</w:t>
      </w:r>
      <w:r w:rsidRPr="0059019F">
        <w:rPr>
          <w:color w:val="auto"/>
          <w:sz w:val="28"/>
          <w:szCs w:val="28"/>
        </w:rPr>
        <w:t xml:space="preserve"> В.В. </w:t>
      </w:r>
      <w:proofErr w:type="spellStart"/>
      <w:r w:rsidRPr="0059019F">
        <w:rPr>
          <w:color w:val="auto"/>
          <w:sz w:val="28"/>
          <w:szCs w:val="28"/>
        </w:rPr>
        <w:t>Вадеца</w:t>
      </w:r>
      <w:proofErr w:type="spellEnd"/>
      <w:r w:rsidRPr="0059019F">
        <w:rPr>
          <w:color w:val="auto"/>
          <w:sz w:val="28"/>
          <w:szCs w:val="28"/>
        </w:rPr>
        <w:t xml:space="preserve"> (г. Елизово) КГКУ «ЦОД» прошла периодическую аттестацию;</w:t>
      </w:r>
    </w:p>
    <w:p w14:paraId="4CA442BF" w14:textId="77777777" w:rsidR="00B47333" w:rsidRPr="0059019F" w:rsidRDefault="00B47333" w:rsidP="00B47333">
      <w:pPr>
        <w:ind w:firstLine="709"/>
        <w:jc w:val="both"/>
        <w:rPr>
          <w:color w:val="auto"/>
          <w:sz w:val="28"/>
          <w:szCs w:val="28"/>
        </w:rPr>
      </w:pPr>
      <w:r w:rsidRPr="0059019F">
        <w:rPr>
          <w:color w:val="auto"/>
          <w:sz w:val="28"/>
          <w:szCs w:val="28"/>
        </w:rPr>
        <w:t>пожарно-спасательная часть с. Каменское Пенжинского муниципального района КГКУ «ЦОД» прошла периодическую аттестацию</w:t>
      </w:r>
    </w:p>
    <w:p w14:paraId="4154904C" w14:textId="28B530DB" w:rsidR="00F9213E" w:rsidRPr="0059019F" w:rsidRDefault="00B47333" w:rsidP="00B47333">
      <w:pPr>
        <w:ind w:firstLine="709"/>
        <w:jc w:val="both"/>
        <w:rPr>
          <w:color w:val="auto"/>
          <w:sz w:val="28"/>
          <w:szCs w:val="28"/>
        </w:rPr>
      </w:pPr>
      <w:r w:rsidRPr="0059019F">
        <w:rPr>
          <w:color w:val="auto"/>
          <w:sz w:val="28"/>
          <w:szCs w:val="28"/>
        </w:rPr>
        <w:t>пожарная часть п. Ключи Усть-Камчатского муниципального района КГКУ «ЦОД» прошла периодическую аттестацию.</w:t>
      </w:r>
    </w:p>
    <w:p w14:paraId="4A2003DF" w14:textId="5A3DB300" w:rsidR="00B47333" w:rsidRPr="0059019F" w:rsidRDefault="00B47333" w:rsidP="00B47333">
      <w:pPr>
        <w:ind w:firstLine="709"/>
        <w:jc w:val="both"/>
        <w:rPr>
          <w:color w:val="auto"/>
          <w:sz w:val="28"/>
          <w:szCs w:val="28"/>
        </w:rPr>
      </w:pPr>
      <w:r w:rsidRPr="0059019F">
        <w:rPr>
          <w:color w:val="auto"/>
          <w:sz w:val="28"/>
          <w:szCs w:val="28"/>
        </w:rPr>
        <w:t>В ходе мероприятий по охране труда и обеспечени</w:t>
      </w:r>
      <w:r w:rsidR="00974E04" w:rsidRPr="0059019F">
        <w:rPr>
          <w:color w:val="auto"/>
          <w:sz w:val="28"/>
          <w:szCs w:val="28"/>
        </w:rPr>
        <w:t>ю</w:t>
      </w:r>
      <w:r w:rsidRPr="0059019F">
        <w:rPr>
          <w:color w:val="auto"/>
          <w:sz w:val="28"/>
          <w:szCs w:val="28"/>
        </w:rPr>
        <w:t xml:space="preserve"> техники безопасности проведено:</w:t>
      </w:r>
    </w:p>
    <w:p w14:paraId="5E40AC27" w14:textId="0717F89B" w:rsidR="00B47333" w:rsidRPr="0059019F" w:rsidRDefault="00B47333" w:rsidP="00B47333">
      <w:pPr>
        <w:ind w:firstLine="709"/>
        <w:jc w:val="both"/>
        <w:rPr>
          <w:color w:val="auto"/>
          <w:sz w:val="28"/>
          <w:szCs w:val="28"/>
        </w:rPr>
      </w:pPr>
      <w:r w:rsidRPr="0059019F">
        <w:rPr>
          <w:color w:val="auto"/>
          <w:sz w:val="28"/>
          <w:szCs w:val="28"/>
        </w:rPr>
        <w:t>оказание услуг по проведению обязательного периодического медицинского осмотра работников КГКУ ЦОД;</w:t>
      </w:r>
    </w:p>
    <w:p w14:paraId="72193173" w14:textId="1805050E" w:rsidR="00B47333" w:rsidRPr="0059019F" w:rsidRDefault="00B47333" w:rsidP="00B47333">
      <w:pPr>
        <w:ind w:firstLine="709"/>
        <w:jc w:val="both"/>
        <w:rPr>
          <w:color w:val="auto"/>
          <w:sz w:val="28"/>
          <w:szCs w:val="28"/>
        </w:rPr>
      </w:pPr>
      <w:r w:rsidRPr="0059019F">
        <w:rPr>
          <w:color w:val="auto"/>
          <w:sz w:val="28"/>
          <w:szCs w:val="28"/>
        </w:rPr>
        <w:t>оказание услуг по утилизации (обезвреживани</w:t>
      </w:r>
      <w:r w:rsidR="0094400C" w:rsidRPr="0059019F">
        <w:rPr>
          <w:color w:val="auto"/>
          <w:sz w:val="28"/>
          <w:szCs w:val="28"/>
        </w:rPr>
        <w:t>ю</w:t>
      </w:r>
      <w:r w:rsidRPr="0059019F">
        <w:rPr>
          <w:color w:val="auto"/>
          <w:sz w:val="28"/>
          <w:szCs w:val="28"/>
        </w:rPr>
        <w:t xml:space="preserve">) отходов производства и потребления; </w:t>
      </w:r>
    </w:p>
    <w:p w14:paraId="4B8B0E73" w14:textId="77777777" w:rsidR="00B47333" w:rsidRPr="0059019F" w:rsidRDefault="00B47333" w:rsidP="00B47333">
      <w:pPr>
        <w:ind w:firstLine="709"/>
        <w:jc w:val="both"/>
        <w:rPr>
          <w:color w:val="auto"/>
          <w:sz w:val="28"/>
          <w:szCs w:val="28"/>
        </w:rPr>
      </w:pPr>
      <w:r w:rsidRPr="0059019F">
        <w:rPr>
          <w:color w:val="auto"/>
          <w:sz w:val="28"/>
          <w:szCs w:val="28"/>
        </w:rPr>
        <w:t>оказание услуг по обязательному страхованию пожарных и спасателей;</w:t>
      </w:r>
    </w:p>
    <w:p w14:paraId="30B62D6A" w14:textId="139FBB89" w:rsidR="00B47333" w:rsidRPr="0059019F" w:rsidRDefault="00B47333" w:rsidP="00B47333">
      <w:pPr>
        <w:ind w:firstLine="709"/>
        <w:jc w:val="both"/>
        <w:rPr>
          <w:color w:val="auto"/>
          <w:sz w:val="28"/>
          <w:szCs w:val="28"/>
        </w:rPr>
      </w:pPr>
      <w:r w:rsidRPr="0059019F">
        <w:rPr>
          <w:color w:val="auto"/>
          <w:sz w:val="28"/>
          <w:szCs w:val="28"/>
        </w:rPr>
        <w:t>оказание услуг по проведению исследования электроэнцефалографии головного мозга.</w:t>
      </w:r>
    </w:p>
    <w:p w14:paraId="57F91AF7" w14:textId="77777777" w:rsidR="00B47333" w:rsidRPr="0059019F" w:rsidRDefault="00B47333" w:rsidP="00B47333">
      <w:pPr>
        <w:ind w:firstLine="709"/>
        <w:jc w:val="both"/>
        <w:rPr>
          <w:color w:val="auto"/>
          <w:sz w:val="28"/>
          <w:szCs w:val="28"/>
        </w:rPr>
      </w:pPr>
      <w:r w:rsidRPr="0059019F">
        <w:rPr>
          <w:color w:val="auto"/>
          <w:sz w:val="28"/>
          <w:szCs w:val="28"/>
        </w:rPr>
        <w:t>Сданы отчеты в Росприроднадзор по экологической безопасности.</w:t>
      </w:r>
    </w:p>
    <w:p w14:paraId="0A8C5F4F" w14:textId="77777777" w:rsidR="00B47333" w:rsidRPr="0059019F" w:rsidRDefault="00B47333" w:rsidP="00B47333">
      <w:pPr>
        <w:ind w:firstLine="709"/>
        <w:jc w:val="both"/>
        <w:rPr>
          <w:color w:val="auto"/>
          <w:sz w:val="28"/>
          <w:szCs w:val="28"/>
        </w:rPr>
      </w:pPr>
      <w:r w:rsidRPr="0059019F">
        <w:rPr>
          <w:color w:val="auto"/>
          <w:sz w:val="28"/>
          <w:szCs w:val="28"/>
        </w:rPr>
        <w:t xml:space="preserve">Сданы отчеты в </w:t>
      </w:r>
      <w:proofErr w:type="spellStart"/>
      <w:r w:rsidRPr="0059019F">
        <w:rPr>
          <w:color w:val="auto"/>
          <w:sz w:val="28"/>
          <w:szCs w:val="28"/>
        </w:rPr>
        <w:t>Роспромнадзор</w:t>
      </w:r>
      <w:proofErr w:type="spellEnd"/>
      <w:r w:rsidRPr="0059019F">
        <w:rPr>
          <w:color w:val="auto"/>
          <w:sz w:val="28"/>
          <w:szCs w:val="28"/>
        </w:rPr>
        <w:t xml:space="preserve"> по промышленной безопасности.</w:t>
      </w:r>
    </w:p>
    <w:p w14:paraId="46310A8D" w14:textId="77777777" w:rsidR="00B47333" w:rsidRPr="0059019F" w:rsidRDefault="00B47333" w:rsidP="00B47333">
      <w:pPr>
        <w:ind w:firstLine="709"/>
        <w:jc w:val="both"/>
        <w:rPr>
          <w:color w:val="auto"/>
          <w:sz w:val="28"/>
          <w:szCs w:val="28"/>
        </w:rPr>
      </w:pPr>
      <w:r w:rsidRPr="0059019F">
        <w:rPr>
          <w:color w:val="auto"/>
          <w:sz w:val="28"/>
          <w:szCs w:val="28"/>
        </w:rPr>
        <w:t>Работа с предписаниями Роспотребнадзора по заболевшим COVID-19.</w:t>
      </w:r>
    </w:p>
    <w:p w14:paraId="626EAD8B" w14:textId="41F00734" w:rsidR="00B47333" w:rsidRPr="0059019F" w:rsidRDefault="00B47333" w:rsidP="00B47333">
      <w:pPr>
        <w:ind w:firstLine="709"/>
        <w:jc w:val="both"/>
        <w:rPr>
          <w:color w:val="auto"/>
          <w:sz w:val="28"/>
          <w:szCs w:val="28"/>
        </w:rPr>
      </w:pPr>
      <w:r w:rsidRPr="0059019F">
        <w:rPr>
          <w:color w:val="auto"/>
          <w:sz w:val="28"/>
          <w:szCs w:val="28"/>
        </w:rPr>
        <w:t>Ведение таблицы по сведениям о работниках, прошедших вакцинацию от COVID-19 и (или) переболевших COVID-19.</w:t>
      </w:r>
    </w:p>
    <w:p w14:paraId="4B04A408" w14:textId="165793EC" w:rsidR="00B47333" w:rsidRPr="0059019F" w:rsidRDefault="00B47333" w:rsidP="00B47333">
      <w:pPr>
        <w:ind w:firstLine="709"/>
        <w:jc w:val="both"/>
        <w:rPr>
          <w:color w:val="auto"/>
          <w:sz w:val="28"/>
          <w:szCs w:val="28"/>
        </w:rPr>
      </w:pPr>
      <w:r w:rsidRPr="0059019F">
        <w:rPr>
          <w:color w:val="auto"/>
          <w:sz w:val="28"/>
          <w:szCs w:val="28"/>
        </w:rPr>
        <w:t>Заключен</w:t>
      </w:r>
      <w:r w:rsidR="0094400C" w:rsidRPr="0059019F">
        <w:rPr>
          <w:color w:val="auto"/>
          <w:sz w:val="28"/>
          <w:szCs w:val="28"/>
        </w:rPr>
        <w:t>ы</w:t>
      </w:r>
      <w:r w:rsidRPr="0059019F">
        <w:rPr>
          <w:color w:val="auto"/>
          <w:sz w:val="28"/>
          <w:szCs w:val="28"/>
        </w:rPr>
        <w:t xml:space="preserve"> контра</w:t>
      </w:r>
      <w:r w:rsidR="0094400C" w:rsidRPr="0059019F">
        <w:rPr>
          <w:color w:val="auto"/>
          <w:sz w:val="28"/>
          <w:szCs w:val="28"/>
        </w:rPr>
        <w:t>к</w:t>
      </w:r>
      <w:r w:rsidRPr="0059019F">
        <w:rPr>
          <w:color w:val="auto"/>
          <w:sz w:val="28"/>
          <w:szCs w:val="28"/>
        </w:rPr>
        <w:t>т</w:t>
      </w:r>
      <w:r w:rsidR="0094400C" w:rsidRPr="0059019F">
        <w:rPr>
          <w:color w:val="auto"/>
          <w:sz w:val="28"/>
          <w:szCs w:val="28"/>
        </w:rPr>
        <w:t>ы</w:t>
      </w:r>
      <w:r w:rsidRPr="0059019F">
        <w:rPr>
          <w:color w:val="auto"/>
          <w:sz w:val="28"/>
          <w:szCs w:val="28"/>
        </w:rPr>
        <w:t xml:space="preserve"> на выполнение авиационных работ на вертолетах М</w:t>
      </w:r>
      <w:r w:rsidR="0094400C" w:rsidRPr="0059019F">
        <w:rPr>
          <w:color w:val="auto"/>
          <w:sz w:val="28"/>
          <w:szCs w:val="28"/>
        </w:rPr>
        <w:t>и</w:t>
      </w:r>
      <w:r w:rsidRPr="0059019F">
        <w:rPr>
          <w:color w:val="auto"/>
          <w:sz w:val="28"/>
          <w:szCs w:val="28"/>
        </w:rPr>
        <w:t>-8Т,</w:t>
      </w:r>
      <w:r w:rsidR="0050032E" w:rsidRPr="0050032E">
        <w:rPr>
          <w:color w:val="auto"/>
          <w:sz w:val="28"/>
          <w:szCs w:val="28"/>
        </w:rPr>
        <w:t xml:space="preserve"> </w:t>
      </w:r>
      <w:r w:rsidRPr="0059019F">
        <w:rPr>
          <w:color w:val="auto"/>
          <w:sz w:val="28"/>
          <w:szCs w:val="28"/>
        </w:rPr>
        <w:t>М</w:t>
      </w:r>
      <w:r w:rsidR="0094400C" w:rsidRPr="0059019F">
        <w:rPr>
          <w:color w:val="auto"/>
          <w:sz w:val="28"/>
          <w:szCs w:val="28"/>
        </w:rPr>
        <w:t>и</w:t>
      </w:r>
      <w:r w:rsidRPr="0059019F">
        <w:rPr>
          <w:color w:val="auto"/>
          <w:sz w:val="28"/>
          <w:szCs w:val="28"/>
        </w:rPr>
        <w:t>-8МТВ в целях проведения поисково-спасательных и аварийно- спасательных работ на территории Камчатского карая и над акваториями Охотского и Берингов</w:t>
      </w:r>
      <w:r w:rsidR="0094400C" w:rsidRPr="0059019F">
        <w:rPr>
          <w:color w:val="auto"/>
          <w:sz w:val="28"/>
          <w:szCs w:val="28"/>
        </w:rPr>
        <w:t>а</w:t>
      </w:r>
      <w:r w:rsidRPr="0059019F">
        <w:rPr>
          <w:color w:val="auto"/>
          <w:sz w:val="28"/>
          <w:szCs w:val="28"/>
        </w:rPr>
        <w:t xml:space="preserve"> морей.</w:t>
      </w:r>
    </w:p>
    <w:p w14:paraId="0C15AE63" w14:textId="086260C8" w:rsidR="00B47333" w:rsidRPr="0059019F" w:rsidRDefault="00B47333" w:rsidP="00B47333">
      <w:pPr>
        <w:ind w:firstLine="709"/>
        <w:jc w:val="both"/>
        <w:rPr>
          <w:color w:val="auto"/>
          <w:sz w:val="28"/>
          <w:szCs w:val="28"/>
        </w:rPr>
      </w:pPr>
      <w:r w:rsidRPr="0059019F">
        <w:rPr>
          <w:color w:val="auto"/>
          <w:sz w:val="28"/>
          <w:szCs w:val="28"/>
        </w:rPr>
        <w:t>Направлен</w:t>
      </w:r>
      <w:r w:rsidR="0094400C" w:rsidRPr="0059019F">
        <w:rPr>
          <w:color w:val="auto"/>
          <w:sz w:val="28"/>
          <w:szCs w:val="28"/>
        </w:rPr>
        <w:t>ы</w:t>
      </w:r>
      <w:r w:rsidRPr="0059019F">
        <w:rPr>
          <w:color w:val="auto"/>
          <w:sz w:val="28"/>
          <w:szCs w:val="28"/>
        </w:rPr>
        <w:t xml:space="preserve"> работник</w:t>
      </w:r>
      <w:r w:rsidR="0094400C" w:rsidRPr="0059019F">
        <w:rPr>
          <w:color w:val="auto"/>
          <w:sz w:val="28"/>
          <w:szCs w:val="28"/>
        </w:rPr>
        <w:t>и</w:t>
      </w:r>
      <w:r w:rsidRPr="0059019F">
        <w:rPr>
          <w:color w:val="auto"/>
          <w:sz w:val="28"/>
          <w:szCs w:val="28"/>
        </w:rPr>
        <w:t xml:space="preserve"> на проверку знаний норм и правил в области электроэнергетики.</w:t>
      </w:r>
    </w:p>
    <w:p w14:paraId="36CFB986" w14:textId="596D5A48" w:rsidR="00B47333" w:rsidRPr="0059019F" w:rsidRDefault="0094400C" w:rsidP="00B47333">
      <w:pPr>
        <w:ind w:firstLine="709"/>
        <w:jc w:val="both"/>
        <w:rPr>
          <w:color w:val="auto"/>
          <w:sz w:val="28"/>
          <w:szCs w:val="28"/>
        </w:rPr>
      </w:pPr>
      <w:r w:rsidRPr="0059019F">
        <w:rPr>
          <w:color w:val="auto"/>
          <w:sz w:val="28"/>
          <w:szCs w:val="28"/>
        </w:rPr>
        <w:t>П</w:t>
      </w:r>
      <w:r w:rsidR="00B47333" w:rsidRPr="0059019F">
        <w:rPr>
          <w:color w:val="auto"/>
          <w:sz w:val="28"/>
          <w:szCs w:val="28"/>
        </w:rPr>
        <w:t>роведен</w:t>
      </w:r>
      <w:r w:rsidRPr="0059019F">
        <w:rPr>
          <w:color w:val="auto"/>
          <w:sz w:val="28"/>
          <w:szCs w:val="28"/>
        </w:rPr>
        <w:t>а</w:t>
      </w:r>
      <w:r w:rsidR="00B47333" w:rsidRPr="0059019F">
        <w:rPr>
          <w:color w:val="auto"/>
          <w:sz w:val="28"/>
          <w:szCs w:val="28"/>
        </w:rPr>
        <w:t xml:space="preserve"> специальн</w:t>
      </w:r>
      <w:r w:rsidRPr="0059019F">
        <w:rPr>
          <w:color w:val="auto"/>
          <w:sz w:val="28"/>
          <w:szCs w:val="28"/>
        </w:rPr>
        <w:t>ая</w:t>
      </w:r>
      <w:r w:rsidR="00B47333" w:rsidRPr="0059019F">
        <w:rPr>
          <w:color w:val="auto"/>
          <w:sz w:val="28"/>
          <w:szCs w:val="28"/>
        </w:rPr>
        <w:t xml:space="preserve"> оценк</w:t>
      </w:r>
      <w:r w:rsidRPr="0059019F">
        <w:rPr>
          <w:color w:val="auto"/>
          <w:sz w:val="28"/>
          <w:szCs w:val="28"/>
        </w:rPr>
        <w:t>а</w:t>
      </w:r>
      <w:r w:rsidR="00B47333" w:rsidRPr="0059019F">
        <w:rPr>
          <w:color w:val="auto"/>
          <w:sz w:val="28"/>
          <w:szCs w:val="28"/>
        </w:rPr>
        <w:t xml:space="preserve"> условий труда</w:t>
      </w:r>
      <w:r w:rsidRPr="0059019F">
        <w:rPr>
          <w:color w:val="auto"/>
          <w:sz w:val="28"/>
          <w:szCs w:val="28"/>
        </w:rPr>
        <w:t xml:space="preserve"> в подразделениях</w:t>
      </w:r>
      <w:r w:rsidR="00B47333" w:rsidRPr="0059019F">
        <w:rPr>
          <w:color w:val="auto"/>
          <w:sz w:val="28"/>
          <w:szCs w:val="28"/>
        </w:rPr>
        <w:t>.</w:t>
      </w:r>
    </w:p>
    <w:p w14:paraId="5A0D0DF0" w14:textId="7D7E3A1D" w:rsidR="00B47333" w:rsidRPr="0059019F" w:rsidRDefault="0094400C" w:rsidP="00B47333">
      <w:pPr>
        <w:ind w:firstLine="709"/>
        <w:jc w:val="both"/>
        <w:rPr>
          <w:color w:val="auto"/>
          <w:sz w:val="28"/>
          <w:szCs w:val="28"/>
        </w:rPr>
      </w:pPr>
      <w:r w:rsidRPr="0059019F">
        <w:rPr>
          <w:color w:val="auto"/>
          <w:sz w:val="28"/>
          <w:szCs w:val="28"/>
        </w:rPr>
        <w:t>П</w:t>
      </w:r>
      <w:r w:rsidR="00B47333" w:rsidRPr="0059019F">
        <w:rPr>
          <w:color w:val="auto"/>
          <w:sz w:val="28"/>
          <w:szCs w:val="28"/>
        </w:rPr>
        <w:t>ро</w:t>
      </w:r>
      <w:r w:rsidRPr="0059019F">
        <w:rPr>
          <w:color w:val="auto"/>
          <w:sz w:val="28"/>
          <w:szCs w:val="28"/>
        </w:rPr>
        <w:t>ведено</w:t>
      </w:r>
      <w:r w:rsidR="00B47333" w:rsidRPr="0059019F">
        <w:rPr>
          <w:color w:val="auto"/>
          <w:sz w:val="28"/>
          <w:szCs w:val="28"/>
        </w:rPr>
        <w:t xml:space="preserve"> психиатрическо</w:t>
      </w:r>
      <w:r w:rsidRPr="0059019F">
        <w:rPr>
          <w:color w:val="auto"/>
          <w:sz w:val="28"/>
          <w:szCs w:val="28"/>
        </w:rPr>
        <w:t>е и наркологическое</w:t>
      </w:r>
      <w:r w:rsidR="00B47333" w:rsidRPr="0059019F">
        <w:rPr>
          <w:color w:val="auto"/>
          <w:sz w:val="28"/>
          <w:szCs w:val="28"/>
        </w:rPr>
        <w:t xml:space="preserve"> освидетельствовани</w:t>
      </w:r>
      <w:r w:rsidRPr="0059019F">
        <w:rPr>
          <w:color w:val="auto"/>
          <w:sz w:val="28"/>
          <w:szCs w:val="28"/>
        </w:rPr>
        <w:t>е работников</w:t>
      </w:r>
      <w:r w:rsidR="00B47333" w:rsidRPr="0059019F">
        <w:rPr>
          <w:color w:val="auto"/>
          <w:sz w:val="28"/>
          <w:szCs w:val="28"/>
        </w:rPr>
        <w:t xml:space="preserve">. </w:t>
      </w:r>
    </w:p>
    <w:p w14:paraId="476280CA" w14:textId="6450BE29" w:rsidR="00B47333" w:rsidRPr="0059019F" w:rsidRDefault="00C4364D" w:rsidP="00B47333">
      <w:pPr>
        <w:ind w:firstLine="709"/>
        <w:jc w:val="both"/>
        <w:rPr>
          <w:color w:val="auto"/>
          <w:sz w:val="28"/>
          <w:szCs w:val="28"/>
        </w:rPr>
      </w:pPr>
      <w:r w:rsidRPr="0059019F">
        <w:rPr>
          <w:color w:val="auto"/>
          <w:sz w:val="28"/>
          <w:szCs w:val="28"/>
        </w:rPr>
        <w:t>Принято у</w:t>
      </w:r>
      <w:r w:rsidR="00B47333" w:rsidRPr="0059019F">
        <w:rPr>
          <w:color w:val="auto"/>
          <w:sz w:val="28"/>
          <w:szCs w:val="28"/>
        </w:rPr>
        <w:t>части</w:t>
      </w:r>
      <w:r w:rsidRPr="0059019F">
        <w:rPr>
          <w:color w:val="auto"/>
          <w:sz w:val="28"/>
          <w:szCs w:val="28"/>
        </w:rPr>
        <w:t>е</w:t>
      </w:r>
      <w:r w:rsidR="00B47333" w:rsidRPr="0059019F">
        <w:rPr>
          <w:color w:val="auto"/>
          <w:sz w:val="28"/>
          <w:szCs w:val="28"/>
        </w:rPr>
        <w:t xml:space="preserve"> в конкурсе на лучшую организацию работы по охране труда среди организаций Камчатского края – 1 место.</w:t>
      </w:r>
    </w:p>
    <w:p w14:paraId="28F39ACE" w14:textId="364F5EF1" w:rsidR="00B47333" w:rsidRPr="0059019F" w:rsidRDefault="00C4364D" w:rsidP="00B47333">
      <w:pPr>
        <w:ind w:firstLine="709"/>
        <w:jc w:val="both"/>
        <w:rPr>
          <w:color w:val="auto"/>
          <w:sz w:val="28"/>
          <w:szCs w:val="28"/>
        </w:rPr>
      </w:pPr>
      <w:r w:rsidRPr="0059019F">
        <w:rPr>
          <w:color w:val="auto"/>
          <w:sz w:val="28"/>
          <w:szCs w:val="28"/>
        </w:rPr>
        <w:t>Проведено о</w:t>
      </w:r>
      <w:r w:rsidR="00B47333" w:rsidRPr="0059019F">
        <w:rPr>
          <w:color w:val="auto"/>
          <w:sz w:val="28"/>
          <w:szCs w:val="28"/>
        </w:rPr>
        <w:t xml:space="preserve">бучение </w:t>
      </w:r>
      <w:r w:rsidRPr="0059019F">
        <w:rPr>
          <w:color w:val="auto"/>
          <w:sz w:val="28"/>
          <w:szCs w:val="28"/>
        </w:rPr>
        <w:t xml:space="preserve">5 работников </w:t>
      </w:r>
      <w:r w:rsidR="00B47333" w:rsidRPr="0059019F">
        <w:rPr>
          <w:color w:val="auto"/>
          <w:sz w:val="28"/>
          <w:szCs w:val="28"/>
        </w:rPr>
        <w:t>в ООО «Академия современных технологий» по программе «Б.9.3. Эксплуатация опасных производственных объектов, на которых используются подъёмные сооружения, предназначенные для подъёма и перемещения грузов».</w:t>
      </w:r>
    </w:p>
    <w:p w14:paraId="57F63E14" w14:textId="4129E73C" w:rsidR="00B47333" w:rsidRPr="0059019F" w:rsidRDefault="00B47333" w:rsidP="00B47333">
      <w:pPr>
        <w:ind w:firstLine="709"/>
        <w:jc w:val="both"/>
        <w:rPr>
          <w:color w:val="auto"/>
          <w:sz w:val="28"/>
          <w:szCs w:val="28"/>
        </w:rPr>
      </w:pPr>
      <w:r w:rsidRPr="0059019F">
        <w:rPr>
          <w:color w:val="auto"/>
          <w:sz w:val="28"/>
          <w:szCs w:val="28"/>
        </w:rPr>
        <w:t>Предоставлен</w:t>
      </w:r>
      <w:r w:rsidR="00C4364D" w:rsidRPr="0059019F">
        <w:rPr>
          <w:color w:val="auto"/>
          <w:sz w:val="28"/>
          <w:szCs w:val="28"/>
        </w:rPr>
        <w:t>ы</w:t>
      </w:r>
      <w:r w:rsidRPr="0059019F">
        <w:rPr>
          <w:color w:val="auto"/>
          <w:sz w:val="28"/>
          <w:szCs w:val="28"/>
        </w:rPr>
        <w:t xml:space="preserve"> документ</w:t>
      </w:r>
      <w:r w:rsidR="00C4364D" w:rsidRPr="0059019F">
        <w:rPr>
          <w:color w:val="auto"/>
          <w:sz w:val="28"/>
          <w:szCs w:val="28"/>
        </w:rPr>
        <w:t>ы</w:t>
      </w:r>
      <w:r w:rsidRPr="0059019F">
        <w:rPr>
          <w:color w:val="auto"/>
          <w:sz w:val="28"/>
          <w:szCs w:val="28"/>
        </w:rPr>
        <w:t xml:space="preserve"> в ФСС на финансовое обеспечение предупредительных мер по сокращению производственного травматизма и профессиональных заболеваний работников.</w:t>
      </w:r>
    </w:p>
    <w:p w14:paraId="1CB863C1" w14:textId="070738D5" w:rsidR="00B47333" w:rsidRPr="0059019F" w:rsidRDefault="00B47333" w:rsidP="00B47333">
      <w:pPr>
        <w:ind w:firstLine="709"/>
        <w:jc w:val="both"/>
        <w:rPr>
          <w:color w:val="auto"/>
          <w:sz w:val="28"/>
          <w:szCs w:val="28"/>
        </w:rPr>
      </w:pPr>
      <w:r w:rsidRPr="0059019F">
        <w:rPr>
          <w:color w:val="auto"/>
          <w:sz w:val="28"/>
          <w:szCs w:val="28"/>
        </w:rPr>
        <w:t>Организ</w:t>
      </w:r>
      <w:r w:rsidR="00C4364D" w:rsidRPr="0059019F">
        <w:rPr>
          <w:color w:val="auto"/>
          <w:sz w:val="28"/>
          <w:szCs w:val="28"/>
        </w:rPr>
        <w:t>ован</w:t>
      </w:r>
      <w:r w:rsidRPr="0059019F">
        <w:rPr>
          <w:color w:val="auto"/>
          <w:sz w:val="28"/>
          <w:szCs w:val="28"/>
        </w:rPr>
        <w:t xml:space="preserve"> вылет комиссии Правительства Камчатского края, КГКУ «ЦОД» и Главного управления МЧС России по Камчатскому краю для мониторинга паводк</w:t>
      </w:r>
      <w:r w:rsidR="00C4364D" w:rsidRPr="0059019F">
        <w:rPr>
          <w:color w:val="auto"/>
          <w:sz w:val="28"/>
          <w:szCs w:val="28"/>
        </w:rPr>
        <w:t>овой обстановки и</w:t>
      </w:r>
      <w:r w:rsidRPr="0059019F">
        <w:rPr>
          <w:color w:val="auto"/>
          <w:sz w:val="28"/>
          <w:szCs w:val="28"/>
        </w:rPr>
        <w:t xml:space="preserve"> пожар</w:t>
      </w:r>
      <w:r w:rsidR="00C4364D" w:rsidRPr="0059019F">
        <w:rPr>
          <w:color w:val="auto"/>
          <w:sz w:val="28"/>
          <w:szCs w:val="28"/>
        </w:rPr>
        <w:t>н</w:t>
      </w:r>
      <w:r w:rsidRPr="0059019F">
        <w:rPr>
          <w:color w:val="auto"/>
          <w:sz w:val="28"/>
          <w:szCs w:val="28"/>
        </w:rPr>
        <w:t>о-опасного периода.</w:t>
      </w:r>
    </w:p>
    <w:p w14:paraId="68D79876" w14:textId="174ABFD9" w:rsidR="00B47333" w:rsidRPr="0059019F" w:rsidRDefault="00B47333" w:rsidP="00B47333">
      <w:pPr>
        <w:ind w:firstLine="709"/>
        <w:jc w:val="both"/>
        <w:rPr>
          <w:color w:val="auto"/>
          <w:sz w:val="28"/>
          <w:szCs w:val="28"/>
        </w:rPr>
      </w:pPr>
      <w:r w:rsidRPr="0059019F">
        <w:rPr>
          <w:color w:val="auto"/>
          <w:sz w:val="28"/>
          <w:szCs w:val="28"/>
        </w:rPr>
        <w:lastRenderedPageBreak/>
        <w:t>Разработ</w:t>
      </w:r>
      <w:r w:rsidR="00C4364D" w:rsidRPr="0059019F">
        <w:rPr>
          <w:color w:val="auto"/>
          <w:sz w:val="28"/>
          <w:szCs w:val="28"/>
        </w:rPr>
        <w:t>аны</w:t>
      </w:r>
      <w:r w:rsidRPr="0059019F">
        <w:rPr>
          <w:color w:val="auto"/>
          <w:sz w:val="28"/>
          <w:szCs w:val="28"/>
        </w:rPr>
        <w:t xml:space="preserve"> паспорт</w:t>
      </w:r>
      <w:r w:rsidR="00C4364D" w:rsidRPr="0059019F">
        <w:rPr>
          <w:color w:val="auto"/>
          <w:sz w:val="28"/>
          <w:szCs w:val="28"/>
        </w:rPr>
        <w:t>а</w:t>
      </w:r>
      <w:r w:rsidRPr="0059019F">
        <w:rPr>
          <w:color w:val="auto"/>
          <w:sz w:val="28"/>
          <w:szCs w:val="28"/>
        </w:rPr>
        <w:t xml:space="preserve"> отходов I-IV классов опасности.</w:t>
      </w:r>
    </w:p>
    <w:p w14:paraId="3200CD4C" w14:textId="4DC40453" w:rsidR="00B47333" w:rsidRPr="0059019F" w:rsidRDefault="00B47333" w:rsidP="00B47333">
      <w:pPr>
        <w:ind w:firstLine="709"/>
        <w:jc w:val="both"/>
        <w:rPr>
          <w:color w:val="auto"/>
          <w:sz w:val="28"/>
          <w:szCs w:val="28"/>
        </w:rPr>
      </w:pPr>
      <w:r w:rsidRPr="0059019F">
        <w:rPr>
          <w:color w:val="auto"/>
          <w:sz w:val="28"/>
          <w:szCs w:val="28"/>
        </w:rPr>
        <w:t>Оказан</w:t>
      </w:r>
      <w:r w:rsidR="00C4364D" w:rsidRPr="0059019F">
        <w:rPr>
          <w:color w:val="auto"/>
          <w:sz w:val="28"/>
          <w:szCs w:val="28"/>
        </w:rPr>
        <w:t>о</w:t>
      </w:r>
      <w:r w:rsidRPr="0059019F">
        <w:rPr>
          <w:color w:val="auto"/>
          <w:sz w:val="28"/>
          <w:szCs w:val="28"/>
        </w:rPr>
        <w:t xml:space="preserve"> содействи</w:t>
      </w:r>
      <w:r w:rsidR="00C4364D" w:rsidRPr="0059019F">
        <w:rPr>
          <w:color w:val="auto"/>
          <w:sz w:val="28"/>
          <w:szCs w:val="28"/>
        </w:rPr>
        <w:t>е</w:t>
      </w:r>
      <w:r w:rsidRPr="0059019F">
        <w:rPr>
          <w:color w:val="auto"/>
          <w:sz w:val="28"/>
          <w:szCs w:val="28"/>
        </w:rPr>
        <w:t xml:space="preserve"> Министерству труда и развитию кадрового потенциала </w:t>
      </w:r>
      <w:r w:rsidR="00C4364D" w:rsidRPr="0059019F">
        <w:rPr>
          <w:color w:val="auto"/>
          <w:sz w:val="28"/>
          <w:szCs w:val="28"/>
        </w:rPr>
        <w:t xml:space="preserve">Камчатского края </w:t>
      </w:r>
      <w:r w:rsidRPr="0059019F">
        <w:rPr>
          <w:color w:val="auto"/>
          <w:sz w:val="28"/>
          <w:szCs w:val="28"/>
        </w:rPr>
        <w:t>в проведении выездного заседания Межведомственной комиссии по охране труда.</w:t>
      </w:r>
    </w:p>
    <w:p w14:paraId="604FCFF7" w14:textId="41CAB49B" w:rsidR="001104CA" w:rsidRPr="0059019F" w:rsidRDefault="001104CA" w:rsidP="001104CA">
      <w:pPr>
        <w:ind w:firstLine="709"/>
        <w:jc w:val="both"/>
        <w:rPr>
          <w:color w:val="auto"/>
          <w:sz w:val="28"/>
          <w:szCs w:val="28"/>
        </w:rPr>
      </w:pPr>
      <w:r w:rsidRPr="0059019F">
        <w:rPr>
          <w:color w:val="auto"/>
          <w:sz w:val="28"/>
          <w:szCs w:val="28"/>
        </w:rPr>
        <w:t>В</w:t>
      </w:r>
      <w:r w:rsidR="00210BD4" w:rsidRPr="0059019F">
        <w:rPr>
          <w:color w:val="auto"/>
          <w:sz w:val="28"/>
          <w:szCs w:val="28"/>
        </w:rPr>
        <w:t xml:space="preserve"> течение</w:t>
      </w:r>
      <w:r w:rsidRPr="0059019F">
        <w:rPr>
          <w:color w:val="auto"/>
          <w:sz w:val="28"/>
          <w:szCs w:val="28"/>
        </w:rPr>
        <w:t xml:space="preserve"> 2022 год</w:t>
      </w:r>
      <w:r w:rsidR="00210BD4" w:rsidRPr="0059019F">
        <w:rPr>
          <w:color w:val="auto"/>
          <w:sz w:val="28"/>
          <w:szCs w:val="28"/>
        </w:rPr>
        <w:t>а</w:t>
      </w:r>
      <w:r w:rsidRPr="0059019F">
        <w:rPr>
          <w:color w:val="auto"/>
          <w:sz w:val="28"/>
          <w:szCs w:val="28"/>
        </w:rPr>
        <w:t xml:space="preserve"> ежедневно</w:t>
      </w:r>
      <w:r w:rsidR="000E48F3" w:rsidRPr="0059019F">
        <w:rPr>
          <w:color w:val="auto"/>
          <w:sz w:val="28"/>
          <w:szCs w:val="28"/>
        </w:rPr>
        <w:t>:</w:t>
      </w:r>
    </w:p>
    <w:p w14:paraId="6005F1A3" w14:textId="0B4A07E0" w:rsidR="001104CA" w:rsidRPr="0059019F" w:rsidRDefault="001104CA" w:rsidP="001104CA">
      <w:pPr>
        <w:ind w:firstLine="709"/>
        <w:jc w:val="both"/>
        <w:rPr>
          <w:color w:val="auto"/>
          <w:sz w:val="28"/>
          <w:szCs w:val="28"/>
        </w:rPr>
      </w:pPr>
      <w:r w:rsidRPr="0059019F">
        <w:rPr>
          <w:color w:val="auto"/>
          <w:sz w:val="28"/>
          <w:szCs w:val="28"/>
        </w:rPr>
        <w:t>- вёлся учет и корректировка штатно-должностной книги работников, учет временно отсутствующих, учетных документов работников;</w:t>
      </w:r>
    </w:p>
    <w:p w14:paraId="5F13F339" w14:textId="7CBC74F6" w:rsidR="001104CA" w:rsidRPr="0059019F" w:rsidRDefault="001104CA" w:rsidP="001104CA">
      <w:pPr>
        <w:ind w:firstLine="709"/>
        <w:jc w:val="both"/>
        <w:rPr>
          <w:color w:val="auto"/>
          <w:sz w:val="28"/>
          <w:szCs w:val="28"/>
        </w:rPr>
      </w:pPr>
      <w:r w:rsidRPr="0059019F">
        <w:rPr>
          <w:color w:val="auto"/>
          <w:sz w:val="28"/>
          <w:szCs w:val="28"/>
        </w:rPr>
        <w:t>-</w:t>
      </w:r>
      <w:r w:rsidR="000E48F3" w:rsidRPr="0059019F">
        <w:rPr>
          <w:color w:val="auto"/>
          <w:sz w:val="28"/>
          <w:szCs w:val="28"/>
        </w:rPr>
        <w:t> </w:t>
      </w:r>
      <w:r w:rsidRPr="0059019F">
        <w:rPr>
          <w:color w:val="auto"/>
          <w:sz w:val="28"/>
          <w:szCs w:val="28"/>
        </w:rPr>
        <w:t>проводились консультации работников подразделений по трудовым вопросам;</w:t>
      </w:r>
    </w:p>
    <w:p w14:paraId="7AC7A439" w14:textId="5D443E5D" w:rsidR="001104CA" w:rsidRPr="0059019F" w:rsidRDefault="001104CA" w:rsidP="001104CA">
      <w:pPr>
        <w:ind w:firstLine="709"/>
        <w:jc w:val="both"/>
        <w:rPr>
          <w:color w:val="auto"/>
          <w:sz w:val="28"/>
          <w:szCs w:val="28"/>
        </w:rPr>
      </w:pPr>
      <w:r w:rsidRPr="0059019F">
        <w:rPr>
          <w:color w:val="auto"/>
          <w:sz w:val="28"/>
          <w:szCs w:val="28"/>
        </w:rPr>
        <w:t>- проведено оформление приказов (о продление отпусков в связи с болезнью работников, переносе дат выхода на работу, о выплате доплаты, об изменении учетных данных работников, о выплате материальной помощи, прием, увольнение, переводы, выплата пособий по рождению детей и другие приказы, касающиеся работников);</w:t>
      </w:r>
    </w:p>
    <w:p w14:paraId="57F409A1" w14:textId="40B5CA58" w:rsidR="001104CA" w:rsidRPr="0059019F" w:rsidRDefault="001104CA" w:rsidP="001104CA">
      <w:pPr>
        <w:ind w:firstLine="709"/>
        <w:jc w:val="both"/>
        <w:rPr>
          <w:color w:val="auto"/>
          <w:sz w:val="28"/>
          <w:szCs w:val="28"/>
        </w:rPr>
      </w:pPr>
      <w:r w:rsidRPr="0059019F">
        <w:rPr>
          <w:color w:val="auto"/>
          <w:sz w:val="28"/>
          <w:szCs w:val="28"/>
        </w:rPr>
        <w:t>- подавались сведения в военкомат и центр занятости населения;</w:t>
      </w:r>
    </w:p>
    <w:p w14:paraId="4822471F" w14:textId="50D6E17A" w:rsidR="001104CA" w:rsidRPr="0059019F" w:rsidRDefault="001104CA" w:rsidP="001104CA">
      <w:pPr>
        <w:ind w:firstLine="709"/>
        <w:jc w:val="both"/>
        <w:rPr>
          <w:color w:val="auto"/>
          <w:sz w:val="28"/>
          <w:szCs w:val="28"/>
        </w:rPr>
      </w:pPr>
      <w:r w:rsidRPr="0059019F">
        <w:rPr>
          <w:color w:val="auto"/>
          <w:sz w:val="28"/>
          <w:szCs w:val="28"/>
        </w:rPr>
        <w:t>- производилось оформление справок на выслугу лет, о стаже работы, для оформления звания «Ветеран труда», об отсутствии бронирования жилой площади за пределами Камчатского края, о неиспользовании проезда на членов семьи, для оформления пенсии по старости, справки о наличии и отсутствии вредных условий труда, справок в детские и медицинские учреждения, справки в посольство, консульство, ответы на запросы, оформление отношения на перевод, от других работодателей и др.</w:t>
      </w:r>
    </w:p>
    <w:p w14:paraId="61B46775" w14:textId="7F69FE10" w:rsidR="001104CA" w:rsidRPr="0059019F" w:rsidRDefault="001104CA" w:rsidP="001104CA">
      <w:pPr>
        <w:ind w:firstLine="709"/>
        <w:jc w:val="both"/>
        <w:rPr>
          <w:color w:val="auto"/>
          <w:sz w:val="28"/>
          <w:szCs w:val="28"/>
        </w:rPr>
      </w:pPr>
      <w:r w:rsidRPr="0059019F">
        <w:rPr>
          <w:color w:val="auto"/>
          <w:sz w:val="28"/>
          <w:szCs w:val="28"/>
        </w:rPr>
        <w:t>-</w:t>
      </w:r>
      <w:r w:rsidR="000E48F3" w:rsidRPr="0059019F">
        <w:rPr>
          <w:color w:val="auto"/>
          <w:sz w:val="28"/>
          <w:szCs w:val="28"/>
        </w:rPr>
        <w:t> </w:t>
      </w:r>
      <w:r w:rsidRPr="0059019F">
        <w:rPr>
          <w:color w:val="auto"/>
          <w:sz w:val="28"/>
          <w:szCs w:val="28"/>
        </w:rPr>
        <w:t>подготов</w:t>
      </w:r>
      <w:r w:rsidR="00974E04" w:rsidRPr="0059019F">
        <w:rPr>
          <w:color w:val="auto"/>
          <w:sz w:val="28"/>
          <w:szCs w:val="28"/>
        </w:rPr>
        <w:t>лены</w:t>
      </w:r>
      <w:r w:rsidRPr="0059019F">
        <w:rPr>
          <w:color w:val="auto"/>
          <w:sz w:val="28"/>
          <w:szCs w:val="28"/>
        </w:rPr>
        <w:t xml:space="preserve"> документ</w:t>
      </w:r>
      <w:r w:rsidR="00974E04" w:rsidRPr="0059019F">
        <w:rPr>
          <w:color w:val="auto"/>
          <w:sz w:val="28"/>
          <w:szCs w:val="28"/>
        </w:rPr>
        <w:t>ы</w:t>
      </w:r>
      <w:r w:rsidRPr="0059019F">
        <w:rPr>
          <w:color w:val="auto"/>
          <w:sz w:val="28"/>
          <w:szCs w:val="28"/>
        </w:rPr>
        <w:t xml:space="preserve"> на поощрение работников КГКУ «ЦОД»</w:t>
      </w:r>
      <w:r w:rsidR="00974E04" w:rsidRPr="0059019F">
        <w:rPr>
          <w:color w:val="auto"/>
          <w:sz w:val="28"/>
          <w:szCs w:val="28"/>
        </w:rPr>
        <w:t>,</w:t>
      </w:r>
      <w:r w:rsidRPr="0059019F">
        <w:rPr>
          <w:color w:val="auto"/>
          <w:sz w:val="28"/>
          <w:szCs w:val="28"/>
        </w:rPr>
        <w:t xml:space="preserve"> документ</w:t>
      </w:r>
      <w:r w:rsidR="00974E04" w:rsidRPr="0059019F">
        <w:rPr>
          <w:color w:val="auto"/>
          <w:sz w:val="28"/>
          <w:szCs w:val="28"/>
        </w:rPr>
        <w:t>ы</w:t>
      </w:r>
      <w:r w:rsidRPr="0059019F">
        <w:rPr>
          <w:color w:val="auto"/>
          <w:sz w:val="28"/>
          <w:szCs w:val="28"/>
        </w:rPr>
        <w:t xml:space="preserve"> для изменения штатного расписания</w:t>
      </w:r>
      <w:r w:rsidR="00974E04" w:rsidRPr="0059019F">
        <w:rPr>
          <w:color w:val="auto"/>
          <w:sz w:val="28"/>
          <w:szCs w:val="28"/>
        </w:rPr>
        <w:t>,</w:t>
      </w:r>
      <w:r w:rsidRPr="0059019F">
        <w:rPr>
          <w:color w:val="auto"/>
          <w:sz w:val="28"/>
          <w:szCs w:val="28"/>
        </w:rPr>
        <w:t xml:space="preserve"> доп</w:t>
      </w:r>
      <w:r w:rsidR="00974E04" w:rsidRPr="0059019F">
        <w:rPr>
          <w:color w:val="auto"/>
          <w:sz w:val="28"/>
          <w:szCs w:val="28"/>
        </w:rPr>
        <w:t>олнительные</w:t>
      </w:r>
      <w:r w:rsidRPr="0059019F">
        <w:rPr>
          <w:color w:val="auto"/>
          <w:sz w:val="28"/>
          <w:szCs w:val="28"/>
        </w:rPr>
        <w:t xml:space="preserve"> соглашения на работников при изменении условий труда</w:t>
      </w:r>
      <w:r w:rsidR="00974E04" w:rsidRPr="0059019F">
        <w:rPr>
          <w:color w:val="auto"/>
          <w:sz w:val="28"/>
          <w:szCs w:val="28"/>
        </w:rPr>
        <w:t>.</w:t>
      </w:r>
    </w:p>
    <w:p w14:paraId="4B16FC37" w14:textId="4E564F47" w:rsidR="0060413A" w:rsidRPr="0059019F" w:rsidRDefault="0060413A" w:rsidP="0060413A">
      <w:pPr>
        <w:ind w:firstLine="709"/>
        <w:jc w:val="both"/>
        <w:rPr>
          <w:color w:val="auto"/>
          <w:sz w:val="28"/>
          <w:szCs w:val="28"/>
        </w:rPr>
      </w:pPr>
      <w:r w:rsidRPr="0059019F">
        <w:rPr>
          <w:color w:val="auto"/>
          <w:sz w:val="28"/>
          <w:szCs w:val="28"/>
        </w:rPr>
        <w:t>В 2022 году были выполнены следующие работы по благоустройству:</w:t>
      </w:r>
    </w:p>
    <w:p w14:paraId="4BD6B940" w14:textId="359C9BA4" w:rsidR="0060413A" w:rsidRPr="0059019F" w:rsidRDefault="0060413A" w:rsidP="0060413A">
      <w:pPr>
        <w:ind w:firstLine="709"/>
        <w:jc w:val="both"/>
        <w:rPr>
          <w:color w:val="auto"/>
          <w:sz w:val="28"/>
          <w:szCs w:val="28"/>
        </w:rPr>
      </w:pPr>
      <w:r w:rsidRPr="0059019F">
        <w:rPr>
          <w:color w:val="auto"/>
          <w:sz w:val="28"/>
          <w:szCs w:val="28"/>
        </w:rPr>
        <w:t>-  монтажные работы быстровозводимого здания на базе сорокафутового контейнера, расположенного по адресу: Камчатский край, Мильковский район, с. Долиновка, ул. Центральная, 4А, на сумму 2 552 654,59;</w:t>
      </w:r>
    </w:p>
    <w:p w14:paraId="7A1C2DBB" w14:textId="5390EFD8" w:rsidR="00F9213E" w:rsidRPr="0059019F" w:rsidRDefault="0060413A" w:rsidP="0060413A">
      <w:pPr>
        <w:ind w:firstLine="709"/>
        <w:jc w:val="both"/>
        <w:rPr>
          <w:color w:val="auto"/>
          <w:sz w:val="28"/>
          <w:szCs w:val="28"/>
        </w:rPr>
      </w:pPr>
      <w:r w:rsidRPr="0059019F">
        <w:rPr>
          <w:color w:val="auto"/>
          <w:sz w:val="28"/>
          <w:szCs w:val="28"/>
        </w:rPr>
        <w:t xml:space="preserve">- монтажные работы быстровозводимого здания, предназначенного для размещения пожарного автомобиля, технического обслуживания, ремонта пожарной техники и оборудования пожарного поста, расположенного по адресу: Камчатский край, Тигильский район, с. </w:t>
      </w:r>
      <w:proofErr w:type="spellStart"/>
      <w:r w:rsidRPr="0059019F">
        <w:rPr>
          <w:color w:val="auto"/>
          <w:sz w:val="28"/>
          <w:szCs w:val="28"/>
        </w:rPr>
        <w:t>Хайрюзово</w:t>
      </w:r>
      <w:proofErr w:type="spellEnd"/>
      <w:r w:rsidRPr="0059019F">
        <w:rPr>
          <w:color w:val="auto"/>
          <w:sz w:val="28"/>
          <w:szCs w:val="28"/>
        </w:rPr>
        <w:t>, ул. Набережная, на сумму 1 711 667,18.</w:t>
      </w:r>
    </w:p>
    <w:p w14:paraId="1946BD50" w14:textId="11CF525A" w:rsidR="00964E98" w:rsidRPr="0059019F" w:rsidRDefault="00964E98" w:rsidP="00964E98">
      <w:pPr>
        <w:ind w:firstLine="709"/>
        <w:jc w:val="both"/>
        <w:rPr>
          <w:color w:val="auto"/>
          <w:sz w:val="28"/>
          <w:szCs w:val="28"/>
        </w:rPr>
      </w:pPr>
      <w:r w:rsidRPr="0059019F">
        <w:rPr>
          <w:color w:val="auto"/>
          <w:sz w:val="28"/>
          <w:szCs w:val="28"/>
        </w:rPr>
        <w:t>В рамках выполнения мероприятий по гражданской обороне подготовлены и направлены в Министерство по чрезвычайным ситуациям Камчатского края:</w:t>
      </w:r>
    </w:p>
    <w:p w14:paraId="49D9580A" w14:textId="77777777" w:rsidR="00964E98" w:rsidRPr="0059019F" w:rsidRDefault="00964E98" w:rsidP="00964E98">
      <w:pPr>
        <w:ind w:firstLine="709"/>
        <w:jc w:val="both"/>
        <w:rPr>
          <w:color w:val="auto"/>
          <w:sz w:val="28"/>
          <w:szCs w:val="28"/>
        </w:rPr>
      </w:pPr>
      <w:r w:rsidRPr="0059019F">
        <w:rPr>
          <w:color w:val="auto"/>
          <w:sz w:val="28"/>
          <w:szCs w:val="28"/>
        </w:rPr>
        <w:t>1) предложения по актуализации показателей для отнесения организаций к категориям по гражданской обороне, установленные приказом МЧС России от 28.11.2016 № 632дсп «Об утверждении показателей для отнесения организаций к категориям по гражданской обороне»;</w:t>
      </w:r>
    </w:p>
    <w:p w14:paraId="32135764" w14:textId="12D11B96" w:rsidR="00964E98" w:rsidRPr="0059019F" w:rsidRDefault="00964E98" w:rsidP="00964E98">
      <w:pPr>
        <w:ind w:firstLine="709"/>
        <w:jc w:val="both"/>
        <w:rPr>
          <w:color w:val="auto"/>
          <w:sz w:val="28"/>
          <w:szCs w:val="28"/>
        </w:rPr>
      </w:pPr>
      <w:r w:rsidRPr="0059019F">
        <w:rPr>
          <w:color w:val="auto"/>
          <w:sz w:val="28"/>
          <w:szCs w:val="28"/>
        </w:rPr>
        <w:t xml:space="preserve">2) проекты нормативных правовых актов о создании, хранении, использовании и восполнении резерва материальных ресурсов для ликвидации чрезвычайных ситуаций в Камчатском крае и о создании, содержании и </w:t>
      </w:r>
      <w:r w:rsidRPr="0059019F">
        <w:rPr>
          <w:color w:val="auto"/>
          <w:sz w:val="28"/>
          <w:szCs w:val="28"/>
        </w:rPr>
        <w:lastRenderedPageBreak/>
        <w:t>использовании запасов материально-технических, продовольственных, медицинских и иных средств в целях гражданской обороны в Камчатском крае;</w:t>
      </w:r>
    </w:p>
    <w:p w14:paraId="2B0C766A" w14:textId="47490CFA" w:rsidR="00964E98" w:rsidRPr="0059019F" w:rsidRDefault="00964E98" w:rsidP="00964E98">
      <w:pPr>
        <w:ind w:firstLine="709"/>
        <w:jc w:val="both"/>
        <w:rPr>
          <w:color w:val="auto"/>
          <w:sz w:val="28"/>
          <w:szCs w:val="28"/>
        </w:rPr>
      </w:pPr>
      <w:r w:rsidRPr="0059019F">
        <w:rPr>
          <w:color w:val="auto"/>
          <w:sz w:val="28"/>
          <w:szCs w:val="28"/>
        </w:rPr>
        <w:t>3) проект постановления Губернатора Камчатского края «Об утверждении Положения об организации и ведении гражданской обороны в Камчатском крае», с предложением признать утратившими силу Постановление Губернатора Камчатского края от 24.10.2008 № 396 «Об утверждении Положения об организации и ведении гражданской обороны в Камчатском крае» (с изменениями от 21.10.2013 № 120, от 25.07.2014 № 89, от 26.11.2015 № 93, от 01.06.2016 № 59, от 14.07.2017 № 65, от 19.02.2020 № 25);</w:t>
      </w:r>
    </w:p>
    <w:p w14:paraId="4E7AFE4E" w14:textId="4FB866DC" w:rsidR="00F9213E" w:rsidRPr="0059019F" w:rsidRDefault="00964E98" w:rsidP="00964E98">
      <w:pPr>
        <w:ind w:firstLine="709"/>
        <w:jc w:val="both"/>
        <w:rPr>
          <w:color w:val="auto"/>
          <w:sz w:val="28"/>
          <w:szCs w:val="28"/>
        </w:rPr>
      </w:pPr>
      <w:r w:rsidRPr="0059019F">
        <w:rPr>
          <w:color w:val="auto"/>
          <w:sz w:val="28"/>
          <w:szCs w:val="28"/>
        </w:rPr>
        <w:t>4) «План организационных мероприятий по заблаговременной подготовке безопасных районов Камчатского края к проведению эвакуационных мероприятий в военное время и при возникновении чрезвычайных ситуаций на 2022 год», разработанный во исполнение пункта 5 постановления Правительства Камчатского края СЗ от 21.09.2016 № 29с.</w:t>
      </w:r>
    </w:p>
    <w:p w14:paraId="377FF48A" w14:textId="4F898C13" w:rsidR="00C01821" w:rsidRPr="0059019F" w:rsidRDefault="009E0323" w:rsidP="00C01821">
      <w:pPr>
        <w:ind w:firstLine="709"/>
        <w:jc w:val="both"/>
        <w:rPr>
          <w:color w:val="auto"/>
          <w:sz w:val="28"/>
          <w:szCs w:val="28"/>
        </w:rPr>
      </w:pPr>
      <w:r w:rsidRPr="0059019F">
        <w:rPr>
          <w:color w:val="auto"/>
          <w:sz w:val="28"/>
          <w:szCs w:val="28"/>
        </w:rPr>
        <w:t>Осуществлялось совершенствование</w:t>
      </w:r>
      <w:r w:rsidR="00C01821" w:rsidRPr="0059019F">
        <w:rPr>
          <w:color w:val="auto"/>
          <w:sz w:val="28"/>
          <w:szCs w:val="28"/>
        </w:rPr>
        <w:t xml:space="preserve"> систем оповещения населения (РАСЦО, КСЭОН, МАСЦО и ЛСО):</w:t>
      </w:r>
    </w:p>
    <w:p w14:paraId="64EDEA2D" w14:textId="77777777" w:rsidR="00C01821" w:rsidRPr="0059019F" w:rsidRDefault="00C01821" w:rsidP="00C01821">
      <w:pPr>
        <w:ind w:firstLine="709"/>
        <w:jc w:val="both"/>
        <w:rPr>
          <w:color w:val="auto"/>
          <w:sz w:val="28"/>
          <w:szCs w:val="28"/>
        </w:rPr>
      </w:pPr>
      <w:r w:rsidRPr="0059019F">
        <w:rPr>
          <w:color w:val="auto"/>
          <w:sz w:val="28"/>
          <w:szCs w:val="28"/>
        </w:rPr>
        <w:t>1. Подготовлено, согласовано и подписано с Министерством цифрового развития Камчатского края Соглашение о подключении к системе электронного документооборота 2-х автоматизированных рабочих мест КГКУ «ЦОД». В соответствии с подписанным Соглашением произведена установка программного обеспечения.</w:t>
      </w:r>
    </w:p>
    <w:p w14:paraId="163DB769" w14:textId="2D39578E" w:rsidR="00C01821" w:rsidRPr="0059019F" w:rsidRDefault="00C01821" w:rsidP="00C01821">
      <w:pPr>
        <w:ind w:firstLine="709"/>
        <w:jc w:val="both"/>
        <w:rPr>
          <w:color w:val="auto"/>
          <w:sz w:val="28"/>
          <w:szCs w:val="28"/>
        </w:rPr>
      </w:pPr>
      <w:r w:rsidRPr="0059019F">
        <w:rPr>
          <w:color w:val="auto"/>
          <w:sz w:val="28"/>
          <w:szCs w:val="28"/>
        </w:rPr>
        <w:t>2. Заключено 52 контракта (договора) на оказание услуг связи и поставку средств связи, компьютерного оборудования, оргтехники и расходных материалов.</w:t>
      </w:r>
    </w:p>
    <w:p w14:paraId="58B202AC" w14:textId="77777777" w:rsidR="00C01821" w:rsidRPr="0059019F" w:rsidRDefault="00C01821" w:rsidP="00C01821">
      <w:pPr>
        <w:ind w:firstLine="709"/>
        <w:jc w:val="both"/>
        <w:rPr>
          <w:color w:val="auto"/>
          <w:sz w:val="28"/>
          <w:szCs w:val="28"/>
        </w:rPr>
      </w:pPr>
      <w:r w:rsidRPr="0059019F">
        <w:rPr>
          <w:color w:val="auto"/>
          <w:sz w:val="28"/>
          <w:szCs w:val="28"/>
        </w:rPr>
        <w:t xml:space="preserve">3. Разработан и подготовлен проект технического задания на реконструкцию РАСЦО. </w:t>
      </w:r>
    </w:p>
    <w:p w14:paraId="401D5DEC" w14:textId="77777777" w:rsidR="00C01821" w:rsidRPr="0059019F" w:rsidRDefault="00C01821" w:rsidP="00C01821">
      <w:pPr>
        <w:ind w:firstLine="709"/>
        <w:jc w:val="both"/>
        <w:rPr>
          <w:color w:val="auto"/>
          <w:sz w:val="28"/>
          <w:szCs w:val="28"/>
        </w:rPr>
      </w:pPr>
      <w:r w:rsidRPr="0059019F">
        <w:rPr>
          <w:color w:val="auto"/>
          <w:sz w:val="28"/>
          <w:szCs w:val="28"/>
        </w:rPr>
        <w:t>4. Принято участие в рабочих совещаниях:</w:t>
      </w:r>
    </w:p>
    <w:p w14:paraId="41A8ED9E" w14:textId="77777777" w:rsidR="00C01821" w:rsidRPr="0059019F" w:rsidRDefault="00C01821" w:rsidP="00C01821">
      <w:pPr>
        <w:jc w:val="both"/>
        <w:rPr>
          <w:color w:val="auto"/>
          <w:sz w:val="28"/>
          <w:szCs w:val="28"/>
        </w:rPr>
      </w:pPr>
      <w:r w:rsidRPr="0059019F">
        <w:rPr>
          <w:color w:val="auto"/>
          <w:sz w:val="28"/>
          <w:szCs w:val="28"/>
        </w:rPr>
        <w:t>- в Министерствах Камчатского края - 11;</w:t>
      </w:r>
    </w:p>
    <w:p w14:paraId="08B099CC" w14:textId="77777777" w:rsidR="00C01821" w:rsidRPr="0059019F" w:rsidRDefault="00C01821" w:rsidP="00C01821">
      <w:pPr>
        <w:jc w:val="both"/>
        <w:rPr>
          <w:color w:val="auto"/>
          <w:sz w:val="28"/>
          <w:szCs w:val="28"/>
        </w:rPr>
      </w:pPr>
      <w:r w:rsidRPr="0059019F">
        <w:rPr>
          <w:color w:val="auto"/>
          <w:sz w:val="28"/>
          <w:szCs w:val="28"/>
        </w:rPr>
        <w:t>- в Камчатском РТРС - 2;</w:t>
      </w:r>
    </w:p>
    <w:p w14:paraId="7A08E0F3" w14:textId="77777777" w:rsidR="00C01821" w:rsidRPr="0059019F" w:rsidRDefault="00C01821" w:rsidP="00C01821">
      <w:pPr>
        <w:jc w:val="both"/>
        <w:rPr>
          <w:color w:val="auto"/>
          <w:sz w:val="28"/>
          <w:szCs w:val="28"/>
        </w:rPr>
      </w:pPr>
      <w:r w:rsidRPr="0059019F">
        <w:rPr>
          <w:color w:val="auto"/>
          <w:sz w:val="28"/>
          <w:szCs w:val="28"/>
        </w:rPr>
        <w:t>- в КФ ПАО Ростелеком - 8;</w:t>
      </w:r>
    </w:p>
    <w:p w14:paraId="41AAD32C" w14:textId="77777777" w:rsidR="00C01821" w:rsidRPr="0059019F" w:rsidRDefault="00C01821" w:rsidP="00C01821">
      <w:pPr>
        <w:jc w:val="both"/>
        <w:rPr>
          <w:color w:val="auto"/>
          <w:sz w:val="28"/>
          <w:szCs w:val="28"/>
        </w:rPr>
      </w:pPr>
      <w:r w:rsidRPr="0059019F">
        <w:rPr>
          <w:color w:val="auto"/>
          <w:sz w:val="28"/>
          <w:szCs w:val="28"/>
        </w:rPr>
        <w:t>- в ГУ МЧС России по Камчатскому краю - 1.</w:t>
      </w:r>
    </w:p>
    <w:p w14:paraId="5174136E" w14:textId="6931991E" w:rsidR="00C01821" w:rsidRPr="0059019F" w:rsidRDefault="00C01821" w:rsidP="00C01821">
      <w:pPr>
        <w:ind w:firstLine="709"/>
        <w:jc w:val="both"/>
        <w:rPr>
          <w:color w:val="auto"/>
          <w:sz w:val="28"/>
          <w:szCs w:val="28"/>
        </w:rPr>
      </w:pPr>
      <w:r w:rsidRPr="0059019F">
        <w:rPr>
          <w:color w:val="auto"/>
          <w:sz w:val="28"/>
          <w:szCs w:val="28"/>
        </w:rPr>
        <w:t>Принято участие в конференции «Импортозамещение в ИТ 2022».</w:t>
      </w:r>
    </w:p>
    <w:p w14:paraId="6D1A31A2" w14:textId="77777777" w:rsidR="00C01821" w:rsidRPr="0059019F" w:rsidRDefault="00C01821" w:rsidP="00C01821">
      <w:pPr>
        <w:ind w:firstLine="709"/>
        <w:jc w:val="both"/>
        <w:rPr>
          <w:color w:val="auto"/>
          <w:sz w:val="28"/>
          <w:szCs w:val="28"/>
        </w:rPr>
      </w:pPr>
      <w:r w:rsidRPr="0059019F">
        <w:rPr>
          <w:color w:val="auto"/>
          <w:sz w:val="28"/>
          <w:szCs w:val="28"/>
        </w:rPr>
        <w:t>5. Проведено 14 технических проверок системы оповещения по отдельному муниципальному образованию с передачей звукового сообщения и видеофиксацией срабатывания оконечных устройств в местах их установки.</w:t>
      </w:r>
    </w:p>
    <w:p w14:paraId="20EF096B" w14:textId="77777777" w:rsidR="00C01821" w:rsidRPr="0059019F" w:rsidRDefault="00C01821" w:rsidP="00C01821">
      <w:pPr>
        <w:ind w:firstLine="709"/>
        <w:jc w:val="both"/>
        <w:rPr>
          <w:color w:val="auto"/>
          <w:sz w:val="28"/>
          <w:szCs w:val="28"/>
        </w:rPr>
      </w:pPr>
      <w:r w:rsidRPr="0059019F">
        <w:rPr>
          <w:color w:val="auto"/>
          <w:sz w:val="28"/>
          <w:szCs w:val="28"/>
        </w:rPr>
        <w:t>6. Проведена внеплановая тренировка по сигналу «Учебная тревога цунами». В рамках подготовки к тренировке была восстановлена работоспособность 7 точек оповещения в 6 населенных пунктах Камчатского края. Результаты тренировки составили 100%.</w:t>
      </w:r>
    </w:p>
    <w:p w14:paraId="0D490133" w14:textId="77777777" w:rsidR="00C01821" w:rsidRPr="0059019F" w:rsidRDefault="00C01821" w:rsidP="00C01821">
      <w:pPr>
        <w:ind w:firstLine="709"/>
        <w:jc w:val="both"/>
        <w:rPr>
          <w:color w:val="auto"/>
          <w:sz w:val="28"/>
          <w:szCs w:val="28"/>
        </w:rPr>
      </w:pPr>
      <w:r w:rsidRPr="0059019F">
        <w:rPr>
          <w:color w:val="auto"/>
          <w:sz w:val="28"/>
          <w:szCs w:val="28"/>
        </w:rPr>
        <w:t>7. Проведено две комплексных проверки РАСЦО / МАСЦО без сработки оконечных устройств в Камчатском крае. По результатам проверки подготовлены, подписаны и утверждены акты проверки и паспорта РАСЦО и КСЭОН Камчатского края.</w:t>
      </w:r>
    </w:p>
    <w:p w14:paraId="44BFC543" w14:textId="77777777" w:rsidR="00C01821" w:rsidRPr="0059019F" w:rsidRDefault="00C01821" w:rsidP="00C01821">
      <w:pPr>
        <w:ind w:firstLine="709"/>
        <w:jc w:val="both"/>
        <w:rPr>
          <w:color w:val="auto"/>
          <w:sz w:val="28"/>
          <w:szCs w:val="28"/>
        </w:rPr>
      </w:pPr>
      <w:r w:rsidRPr="0059019F">
        <w:rPr>
          <w:color w:val="auto"/>
          <w:sz w:val="28"/>
          <w:szCs w:val="28"/>
        </w:rPr>
        <w:t xml:space="preserve">8. Изучен проект Федерального закона № 33097-8 «О внесении изменений в Федеральный закон «О гражданской обороне» и Федеральный закон «О защите </w:t>
      </w:r>
      <w:r w:rsidRPr="0059019F">
        <w:rPr>
          <w:color w:val="auto"/>
          <w:sz w:val="28"/>
          <w:szCs w:val="28"/>
        </w:rPr>
        <w:lastRenderedPageBreak/>
        <w:t xml:space="preserve">населения и территорий от чрезвычайных ситуаций природного и техногенного характера» (в части установления единого порядка создания, реконструкции и поддержания в состоянии постоянной готовности систем оповещения населения)». </w:t>
      </w:r>
    </w:p>
    <w:p w14:paraId="0BFF7CFA" w14:textId="25DCC9D1" w:rsidR="00C01821" w:rsidRPr="0059019F" w:rsidRDefault="00C01821" w:rsidP="00C01821">
      <w:pPr>
        <w:ind w:firstLine="709"/>
        <w:jc w:val="both"/>
        <w:rPr>
          <w:color w:val="auto"/>
          <w:sz w:val="28"/>
          <w:szCs w:val="28"/>
        </w:rPr>
      </w:pPr>
      <w:r w:rsidRPr="0059019F">
        <w:rPr>
          <w:color w:val="auto"/>
          <w:sz w:val="28"/>
          <w:szCs w:val="28"/>
        </w:rPr>
        <w:t xml:space="preserve">9. Выполнены мероприятия по внеплановой корректировке плана ГО </w:t>
      </w:r>
      <w:r w:rsidR="009E0323" w:rsidRPr="0059019F">
        <w:rPr>
          <w:color w:val="auto"/>
          <w:sz w:val="28"/>
          <w:szCs w:val="28"/>
        </w:rPr>
        <w:t xml:space="preserve">и защиты населения </w:t>
      </w:r>
      <w:r w:rsidRPr="0059019F">
        <w:rPr>
          <w:color w:val="auto"/>
          <w:sz w:val="28"/>
          <w:szCs w:val="28"/>
        </w:rPr>
        <w:t>Камчатского края.</w:t>
      </w:r>
    </w:p>
    <w:p w14:paraId="636A29EE" w14:textId="77777777" w:rsidR="00C01821" w:rsidRPr="0059019F" w:rsidRDefault="00C01821" w:rsidP="00C01821">
      <w:pPr>
        <w:ind w:firstLine="709"/>
        <w:jc w:val="both"/>
        <w:rPr>
          <w:color w:val="auto"/>
          <w:sz w:val="28"/>
          <w:szCs w:val="28"/>
        </w:rPr>
      </w:pPr>
      <w:r w:rsidRPr="0059019F">
        <w:rPr>
          <w:color w:val="auto"/>
          <w:sz w:val="28"/>
          <w:szCs w:val="28"/>
        </w:rPr>
        <w:t>10. Подготовлены предложения и обоснования в стратегический план развития Камчатского края до 2035 года.</w:t>
      </w:r>
    </w:p>
    <w:p w14:paraId="7AD7889E" w14:textId="09AFF9DA" w:rsidR="00C01821" w:rsidRPr="0059019F" w:rsidRDefault="00C01821" w:rsidP="00C01821">
      <w:pPr>
        <w:ind w:firstLine="709"/>
        <w:jc w:val="both"/>
        <w:rPr>
          <w:color w:val="auto"/>
          <w:sz w:val="28"/>
          <w:szCs w:val="28"/>
        </w:rPr>
      </w:pPr>
      <w:r w:rsidRPr="0059019F">
        <w:rPr>
          <w:color w:val="auto"/>
          <w:sz w:val="28"/>
          <w:szCs w:val="28"/>
        </w:rPr>
        <w:t>11. В соответствии с п. 4 ч. 1 Протокола совещания по вопросу «О работоспособности систем оповещения населения в Камчатском крае» от 30 июня 2022 года изготовлены и переданы в филиал ФГУП РТРС «Камчатский КРТПЦ» видеоролики, обеспечивающие передачу в эфир сигналов оповещения и (или) экстренной информации о возникающих опасностях, о правилах поведения населения и необходимости проведения мероприятий по защите (11</w:t>
      </w:r>
      <w:r w:rsidR="009E0323" w:rsidRPr="0059019F">
        <w:rPr>
          <w:color w:val="auto"/>
          <w:sz w:val="28"/>
          <w:szCs w:val="28"/>
        </w:rPr>
        <w:t> </w:t>
      </w:r>
      <w:r w:rsidRPr="0059019F">
        <w:rPr>
          <w:color w:val="auto"/>
          <w:sz w:val="28"/>
          <w:szCs w:val="28"/>
        </w:rPr>
        <w:t xml:space="preserve">файлов). </w:t>
      </w:r>
    </w:p>
    <w:p w14:paraId="39A10A96" w14:textId="015B959F" w:rsidR="00C01821" w:rsidRPr="0059019F" w:rsidRDefault="00C01821" w:rsidP="00C01821">
      <w:pPr>
        <w:ind w:firstLine="709"/>
        <w:jc w:val="both"/>
        <w:rPr>
          <w:color w:val="auto"/>
          <w:sz w:val="28"/>
          <w:szCs w:val="28"/>
        </w:rPr>
      </w:pPr>
      <w:r w:rsidRPr="0059019F">
        <w:rPr>
          <w:color w:val="auto"/>
          <w:sz w:val="28"/>
          <w:szCs w:val="28"/>
        </w:rPr>
        <w:t>12. Осуществлялся ежедневный мониторинг работы РАСЦО в Камчатском крае, включая ежедневные выборочные и еженедельные проверки работы оконечных устройств в удаленных населенных пунктах Камчатского края (по усреднённым (за год) данным электронного отчета</w:t>
      </w:r>
      <w:r w:rsidR="009E0323" w:rsidRPr="0059019F">
        <w:rPr>
          <w:color w:val="auto"/>
          <w:sz w:val="28"/>
          <w:szCs w:val="28"/>
        </w:rPr>
        <w:t>,</w:t>
      </w:r>
      <w:r w:rsidRPr="0059019F">
        <w:rPr>
          <w:color w:val="auto"/>
          <w:sz w:val="28"/>
          <w:szCs w:val="28"/>
        </w:rPr>
        <w:t xml:space="preserve"> 94% оповещается). По результатам проверок проводился анализ и выявленные недостатки в работе оборудования оперативно передавались в ПАО «Ростелеком» и ООО «ИНКОМ» (за год было создано 300 заявок, выполнено (завершен</w:t>
      </w:r>
      <w:r w:rsidR="009E0323" w:rsidRPr="0059019F">
        <w:rPr>
          <w:color w:val="auto"/>
          <w:sz w:val="28"/>
          <w:szCs w:val="28"/>
        </w:rPr>
        <w:t>о</w:t>
      </w:r>
      <w:r w:rsidRPr="0059019F">
        <w:rPr>
          <w:color w:val="auto"/>
          <w:sz w:val="28"/>
          <w:szCs w:val="28"/>
        </w:rPr>
        <w:t>) 261, в работе 39).</w:t>
      </w:r>
    </w:p>
    <w:p w14:paraId="7960A4EC" w14:textId="721FF9A0" w:rsidR="00C4364D" w:rsidRPr="0059019F" w:rsidRDefault="00C01821" w:rsidP="00C01821">
      <w:pPr>
        <w:ind w:firstLine="709"/>
        <w:jc w:val="both"/>
        <w:rPr>
          <w:color w:val="auto"/>
          <w:sz w:val="28"/>
          <w:szCs w:val="28"/>
        </w:rPr>
      </w:pPr>
      <w:r w:rsidRPr="0059019F">
        <w:rPr>
          <w:color w:val="auto"/>
          <w:sz w:val="28"/>
          <w:szCs w:val="28"/>
        </w:rPr>
        <w:t>13. Осуществлялась постоянная техническая поддержка пользователей файл-сервера «ЦОД».</w:t>
      </w:r>
    </w:p>
    <w:p w14:paraId="26F13E55" w14:textId="6710BC9C" w:rsidR="00A76C05" w:rsidRPr="0059019F" w:rsidRDefault="00A76C05" w:rsidP="00A76C05">
      <w:pPr>
        <w:ind w:firstLine="709"/>
        <w:jc w:val="both"/>
        <w:rPr>
          <w:color w:val="auto"/>
          <w:sz w:val="28"/>
          <w:szCs w:val="28"/>
        </w:rPr>
      </w:pPr>
      <w:r w:rsidRPr="0059019F">
        <w:rPr>
          <w:color w:val="auto"/>
          <w:sz w:val="28"/>
          <w:szCs w:val="28"/>
        </w:rPr>
        <w:t>14. По результатам проверок региональная автоматизированная система централизованного оповещения населения Камчатского края оценена как: «готова к выполнению задач по предназначению».</w:t>
      </w:r>
    </w:p>
    <w:p w14:paraId="281B7D40" w14:textId="7AE76C9E" w:rsidR="00C4364D" w:rsidRPr="0059019F" w:rsidRDefault="00082BEB" w:rsidP="009907BE">
      <w:pPr>
        <w:ind w:firstLine="709"/>
        <w:jc w:val="both"/>
        <w:rPr>
          <w:color w:val="auto"/>
          <w:sz w:val="28"/>
          <w:szCs w:val="28"/>
        </w:rPr>
      </w:pPr>
      <w:r w:rsidRPr="0059019F">
        <w:rPr>
          <w:color w:val="auto"/>
          <w:sz w:val="28"/>
          <w:szCs w:val="28"/>
        </w:rPr>
        <w:t>В 2022 году принято постановление Правительства Камчатского края от 20.10.2022 № 547-П «О внесении изменений в постановление Правительства Камчатского края от 02.02.2011 № 35-П «О краевом резерве материальных ресурсов для ликвидации чрезвычайных ситуаций межмуниципального и регионального характера на территории Камчатского края», на основании которого КГКУ «ЦОД» передало в оперативное управление находящиеся у него на балансе материальные ресурсы краевого резерва государственным заказчикам в лице Министерства цифрового развития Камчатского края, Министерства строительства и жилищной политики Камчатского края, Министерства жилищно-коммунального хозяйства и энергетики Камчатского края, Агентства по ветеринарии Камчатского края, Агентства лесного хозяйства Камчатского края.</w:t>
      </w:r>
    </w:p>
    <w:p w14:paraId="2152996B" w14:textId="77777777" w:rsidR="005109BF" w:rsidRPr="0059019F" w:rsidRDefault="005109BF" w:rsidP="005109BF">
      <w:pPr>
        <w:ind w:firstLine="708"/>
        <w:jc w:val="both"/>
        <w:rPr>
          <w:sz w:val="28"/>
          <w:szCs w:val="28"/>
        </w:rPr>
      </w:pPr>
      <w:r w:rsidRPr="0059019F">
        <w:rPr>
          <w:sz w:val="28"/>
          <w:szCs w:val="28"/>
        </w:rPr>
        <w:t>За 2022 год, в Единой информационной системе в сфере закупок (далее – «ЕИС») было размещено: 218 извещений о проведении закупок в электронной форме на общую сумму 267 161 650 руб., из них 11 с начальной максимальной ценой контракта свыше 5 млн. руб.:</w:t>
      </w:r>
    </w:p>
    <w:tbl>
      <w:tblPr>
        <w:tblW w:w="9911" w:type="dxa"/>
        <w:tblLook w:val="04A0" w:firstRow="1" w:lastRow="0" w:firstColumn="1" w:lastColumn="0" w:noHBand="0" w:noVBand="1"/>
      </w:tblPr>
      <w:tblGrid>
        <w:gridCol w:w="6089"/>
        <w:gridCol w:w="1996"/>
        <w:gridCol w:w="1826"/>
      </w:tblGrid>
      <w:tr w:rsidR="005109BF" w:rsidRPr="0059019F" w14:paraId="630DC28F" w14:textId="77777777" w:rsidTr="0059019F">
        <w:trPr>
          <w:trHeight w:val="300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232CB" w14:textId="77777777" w:rsidR="005109BF" w:rsidRPr="0059019F" w:rsidRDefault="005109BF" w:rsidP="000A156E">
            <w:pPr>
              <w:jc w:val="center"/>
              <w:rPr>
                <w:sz w:val="28"/>
                <w:szCs w:val="28"/>
              </w:rPr>
            </w:pPr>
            <w:r w:rsidRPr="0059019F">
              <w:rPr>
                <w:sz w:val="28"/>
                <w:szCs w:val="28"/>
              </w:rPr>
              <w:t>Название закупки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1341BA" w14:textId="77777777" w:rsidR="005109BF" w:rsidRPr="0059019F" w:rsidRDefault="005109BF" w:rsidP="0059019F">
            <w:pPr>
              <w:jc w:val="center"/>
              <w:rPr>
                <w:sz w:val="28"/>
                <w:szCs w:val="28"/>
              </w:rPr>
            </w:pPr>
            <w:r w:rsidRPr="0059019F">
              <w:rPr>
                <w:sz w:val="28"/>
                <w:szCs w:val="28"/>
              </w:rPr>
              <w:t>Начальная цена закупки</w:t>
            </w:r>
          </w:p>
        </w:tc>
        <w:tc>
          <w:tcPr>
            <w:tcW w:w="1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CD6E51" w14:textId="77777777" w:rsidR="005109BF" w:rsidRPr="0059019F" w:rsidRDefault="005109BF" w:rsidP="0059019F">
            <w:pPr>
              <w:jc w:val="center"/>
              <w:rPr>
                <w:sz w:val="28"/>
                <w:szCs w:val="28"/>
              </w:rPr>
            </w:pPr>
            <w:r w:rsidRPr="0059019F">
              <w:rPr>
                <w:sz w:val="28"/>
                <w:szCs w:val="28"/>
              </w:rPr>
              <w:t>Сумма контракта</w:t>
            </w:r>
          </w:p>
        </w:tc>
      </w:tr>
      <w:tr w:rsidR="005109BF" w:rsidRPr="0059019F" w14:paraId="31B56F5E" w14:textId="77777777" w:rsidTr="0059019F">
        <w:trPr>
          <w:trHeight w:val="300"/>
        </w:trPr>
        <w:tc>
          <w:tcPr>
            <w:tcW w:w="6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DDD70" w14:textId="77777777" w:rsidR="005109BF" w:rsidRPr="0059019F" w:rsidRDefault="005109BF" w:rsidP="00B50F88">
            <w:pPr>
              <w:rPr>
                <w:sz w:val="28"/>
                <w:szCs w:val="28"/>
              </w:rPr>
            </w:pPr>
            <w:r w:rsidRPr="0059019F">
              <w:rPr>
                <w:sz w:val="28"/>
                <w:szCs w:val="28"/>
              </w:rPr>
              <w:t>Выполнение авиационных работ на вертолете МИ-8Т в целях проведения поисково-</w:t>
            </w:r>
            <w:r w:rsidRPr="0059019F">
              <w:rPr>
                <w:sz w:val="28"/>
                <w:szCs w:val="28"/>
              </w:rPr>
              <w:lastRenderedPageBreak/>
              <w:t>спасательных и аварийно-спасательных работ на территории Камчатского края и над акваториями Охотского и Берингова морей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4E455" w14:textId="77777777" w:rsidR="005109BF" w:rsidRPr="0059019F" w:rsidRDefault="005109BF" w:rsidP="00B50F88">
            <w:pPr>
              <w:rPr>
                <w:sz w:val="28"/>
                <w:szCs w:val="28"/>
              </w:rPr>
            </w:pPr>
            <w:r w:rsidRPr="0059019F">
              <w:rPr>
                <w:sz w:val="28"/>
                <w:szCs w:val="28"/>
              </w:rPr>
              <w:lastRenderedPageBreak/>
              <w:t>5 000 000,00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87820" w14:textId="77777777" w:rsidR="005109BF" w:rsidRPr="0059019F" w:rsidRDefault="005109BF" w:rsidP="00B50F88">
            <w:pPr>
              <w:rPr>
                <w:sz w:val="28"/>
                <w:szCs w:val="28"/>
              </w:rPr>
            </w:pPr>
            <w:r w:rsidRPr="0059019F">
              <w:rPr>
                <w:sz w:val="28"/>
                <w:szCs w:val="28"/>
              </w:rPr>
              <w:t>5 000 000,00</w:t>
            </w:r>
          </w:p>
        </w:tc>
      </w:tr>
      <w:tr w:rsidR="005109BF" w:rsidRPr="0059019F" w14:paraId="7522F9CD" w14:textId="77777777" w:rsidTr="0059019F">
        <w:trPr>
          <w:trHeight w:val="300"/>
        </w:trPr>
        <w:tc>
          <w:tcPr>
            <w:tcW w:w="6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E39D9" w14:textId="77777777" w:rsidR="005109BF" w:rsidRPr="0059019F" w:rsidRDefault="005109BF" w:rsidP="00B50F88">
            <w:pPr>
              <w:rPr>
                <w:sz w:val="28"/>
                <w:szCs w:val="28"/>
              </w:rPr>
            </w:pPr>
            <w:r w:rsidRPr="0059019F">
              <w:rPr>
                <w:sz w:val="28"/>
                <w:szCs w:val="28"/>
              </w:rPr>
              <w:t>Поставка автомобильных запасных частей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E055C" w14:textId="77777777" w:rsidR="005109BF" w:rsidRPr="0059019F" w:rsidRDefault="005109BF" w:rsidP="00B50F88">
            <w:pPr>
              <w:rPr>
                <w:sz w:val="28"/>
                <w:szCs w:val="28"/>
              </w:rPr>
            </w:pPr>
            <w:r w:rsidRPr="0059019F">
              <w:rPr>
                <w:sz w:val="28"/>
                <w:szCs w:val="28"/>
              </w:rPr>
              <w:t>5 729 931,22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077DC" w14:textId="77777777" w:rsidR="005109BF" w:rsidRPr="0059019F" w:rsidRDefault="005109BF" w:rsidP="00B50F88">
            <w:pPr>
              <w:rPr>
                <w:sz w:val="28"/>
                <w:szCs w:val="28"/>
              </w:rPr>
            </w:pPr>
            <w:r w:rsidRPr="0059019F">
              <w:rPr>
                <w:sz w:val="28"/>
                <w:szCs w:val="28"/>
              </w:rPr>
              <w:t>3 100 000,00</w:t>
            </w:r>
          </w:p>
        </w:tc>
      </w:tr>
      <w:tr w:rsidR="005109BF" w:rsidRPr="0059019F" w14:paraId="7F45C06E" w14:textId="77777777" w:rsidTr="0059019F">
        <w:trPr>
          <w:trHeight w:val="300"/>
        </w:trPr>
        <w:tc>
          <w:tcPr>
            <w:tcW w:w="6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6273B" w14:textId="77777777" w:rsidR="005109BF" w:rsidRPr="0059019F" w:rsidRDefault="005109BF" w:rsidP="00B50F88">
            <w:pPr>
              <w:rPr>
                <w:sz w:val="28"/>
                <w:szCs w:val="28"/>
              </w:rPr>
            </w:pPr>
            <w:r w:rsidRPr="0059019F">
              <w:rPr>
                <w:sz w:val="28"/>
                <w:szCs w:val="28"/>
              </w:rPr>
              <w:t>Поставка жидкого топлива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BE2B8" w14:textId="77777777" w:rsidR="005109BF" w:rsidRPr="0059019F" w:rsidRDefault="005109BF" w:rsidP="00B50F88">
            <w:pPr>
              <w:rPr>
                <w:sz w:val="28"/>
                <w:szCs w:val="28"/>
              </w:rPr>
            </w:pPr>
            <w:r w:rsidRPr="0059019F">
              <w:rPr>
                <w:sz w:val="28"/>
                <w:szCs w:val="28"/>
              </w:rPr>
              <w:t>5 938 590,00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56FFA" w14:textId="77777777" w:rsidR="005109BF" w:rsidRPr="0059019F" w:rsidRDefault="005109BF" w:rsidP="00B50F88">
            <w:pPr>
              <w:rPr>
                <w:sz w:val="28"/>
                <w:szCs w:val="28"/>
              </w:rPr>
            </w:pPr>
            <w:r w:rsidRPr="0059019F">
              <w:rPr>
                <w:sz w:val="28"/>
                <w:szCs w:val="28"/>
              </w:rPr>
              <w:t>5 938 590,00</w:t>
            </w:r>
          </w:p>
        </w:tc>
      </w:tr>
      <w:tr w:rsidR="005109BF" w:rsidRPr="0059019F" w14:paraId="7C77CC4B" w14:textId="77777777" w:rsidTr="0059019F">
        <w:trPr>
          <w:trHeight w:val="300"/>
        </w:trPr>
        <w:tc>
          <w:tcPr>
            <w:tcW w:w="6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42A68" w14:textId="77777777" w:rsidR="005109BF" w:rsidRPr="0059019F" w:rsidRDefault="005109BF" w:rsidP="00B50F88">
            <w:pPr>
              <w:rPr>
                <w:sz w:val="28"/>
                <w:szCs w:val="28"/>
              </w:rPr>
            </w:pPr>
            <w:r w:rsidRPr="0059019F">
              <w:rPr>
                <w:sz w:val="28"/>
                <w:szCs w:val="28"/>
              </w:rPr>
              <w:t>Выполнение авиационных работ на вертолете М-8МТВ в целях проведения поисково-спасательных и аварийно-спасательных работ на территории Камчатского края и над акваториями Охотского и Берингова морей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BA7BA" w14:textId="77777777" w:rsidR="005109BF" w:rsidRPr="0059019F" w:rsidRDefault="005109BF" w:rsidP="00B50F88">
            <w:pPr>
              <w:rPr>
                <w:sz w:val="28"/>
                <w:szCs w:val="28"/>
              </w:rPr>
            </w:pPr>
            <w:r w:rsidRPr="0059019F">
              <w:rPr>
                <w:sz w:val="28"/>
                <w:szCs w:val="28"/>
              </w:rPr>
              <w:t>6 000 000,00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E8380" w14:textId="77777777" w:rsidR="005109BF" w:rsidRPr="0059019F" w:rsidRDefault="005109BF" w:rsidP="00B50F88">
            <w:pPr>
              <w:rPr>
                <w:sz w:val="28"/>
                <w:szCs w:val="28"/>
              </w:rPr>
            </w:pPr>
            <w:r w:rsidRPr="0059019F">
              <w:rPr>
                <w:sz w:val="28"/>
                <w:szCs w:val="28"/>
              </w:rPr>
              <w:t>6 001 823,80</w:t>
            </w:r>
          </w:p>
        </w:tc>
      </w:tr>
      <w:tr w:rsidR="005109BF" w:rsidRPr="0059019F" w14:paraId="1804E538" w14:textId="77777777" w:rsidTr="0059019F">
        <w:trPr>
          <w:trHeight w:val="300"/>
        </w:trPr>
        <w:tc>
          <w:tcPr>
            <w:tcW w:w="6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550C2" w14:textId="77777777" w:rsidR="005109BF" w:rsidRPr="0059019F" w:rsidRDefault="005109BF" w:rsidP="00B50F88">
            <w:pPr>
              <w:rPr>
                <w:sz w:val="28"/>
                <w:szCs w:val="28"/>
              </w:rPr>
            </w:pPr>
            <w:r w:rsidRPr="0059019F">
              <w:rPr>
                <w:sz w:val="28"/>
                <w:szCs w:val="28"/>
              </w:rPr>
              <w:t>Поставка вещевого имущества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7F186" w14:textId="77777777" w:rsidR="005109BF" w:rsidRPr="0059019F" w:rsidRDefault="005109BF" w:rsidP="00B50F88">
            <w:pPr>
              <w:rPr>
                <w:sz w:val="28"/>
                <w:szCs w:val="28"/>
              </w:rPr>
            </w:pPr>
            <w:r w:rsidRPr="0059019F">
              <w:rPr>
                <w:sz w:val="28"/>
                <w:szCs w:val="28"/>
              </w:rPr>
              <w:t>6 397 167,30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993B8" w14:textId="77777777" w:rsidR="005109BF" w:rsidRPr="0059019F" w:rsidRDefault="005109BF" w:rsidP="00B50F88">
            <w:pPr>
              <w:rPr>
                <w:sz w:val="28"/>
                <w:szCs w:val="28"/>
              </w:rPr>
            </w:pPr>
            <w:r w:rsidRPr="0059019F">
              <w:rPr>
                <w:sz w:val="28"/>
                <w:szCs w:val="28"/>
              </w:rPr>
              <w:t>6 397 167,30</w:t>
            </w:r>
          </w:p>
        </w:tc>
      </w:tr>
      <w:tr w:rsidR="005109BF" w:rsidRPr="0059019F" w14:paraId="71D565E9" w14:textId="77777777" w:rsidTr="0059019F">
        <w:trPr>
          <w:trHeight w:val="300"/>
        </w:trPr>
        <w:tc>
          <w:tcPr>
            <w:tcW w:w="6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A53FD" w14:textId="77777777" w:rsidR="005109BF" w:rsidRPr="0059019F" w:rsidRDefault="005109BF" w:rsidP="00B50F88">
            <w:pPr>
              <w:rPr>
                <w:sz w:val="28"/>
                <w:szCs w:val="28"/>
              </w:rPr>
            </w:pPr>
            <w:r w:rsidRPr="0059019F">
              <w:rPr>
                <w:sz w:val="28"/>
                <w:szCs w:val="28"/>
              </w:rPr>
              <w:t>Поставка дыхательных аппаратов со спасательными устройствами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4BEB0" w14:textId="77777777" w:rsidR="005109BF" w:rsidRPr="0059019F" w:rsidRDefault="005109BF" w:rsidP="00B50F88">
            <w:pPr>
              <w:rPr>
                <w:sz w:val="28"/>
                <w:szCs w:val="28"/>
              </w:rPr>
            </w:pPr>
            <w:r w:rsidRPr="0059019F">
              <w:rPr>
                <w:sz w:val="28"/>
                <w:szCs w:val="28"/>
              </w:rPr>
              <w:t>7 918 740,00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46577" w14:textId="77777777" w:rsidR="005109BF" w:rsidRPr="0059019F" w:rsidRDefault="005109BF" w:rsidP="00B50F88">
            <w:pPr>
              <w:rPr>
                <w:sz w:val="28"/>
                <w:szCs w:val="28"/>
              </w:rPr>
            </w:pPr>
            <w:r w:rsidRPr="0059019F">
              <w:rPr>
                <w:sz w:val="28"/>
                <w:szCs w:val="28"/>
              </w:rPr>
              <w:t>7 918 740,00</w:t>
            </w:r>
          </w:p>
        </w:tc>
      </w:tr>
      <w:tr w:rsidR="005109BF" w:rsidRPr="0059019F" w14:paraId="29709A2D" w14:textId="77777777" w:rsidTr="0059019F">
        <w:trPr>
          <w:trHeight w:val="300"/>
        </w:trPr>
        <w:tc>
          <w:tcPr>
            <w:tcW w:w="6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39A20" w14:textId="77777777" w:rsidR="005109BF" w:rsidRPr="0059019F" w:rsidRDefault="005109BF" w:rsidP="00B50F88">
            <w:pPr>
              <w:rPr>
                <w:sz w:val="28"/>
                <w:szCs w:val="28"/>
              </w:rPr>
            </w:pPr>
            <w:r w:rsidRPr="0059019F">
              <w:rPr>
                <w:sz w:val="28"/>
                <w:szCs w:val="28"/>
              </w:rPr>
              <w:t>Поставка жидкого топлива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C887A" w14:textId="77777777" w:rsidR="005109BF" w:rsidRPr="0059019F" w:rsidRDefault="005109BF" w:rsidP="00B50F88">
            <w:pPr>
              <w:rPr>
                <w:sz w:val="28"/>
                <w:szCs w:val="28"/>
              </w:rPr>
            </w:pPr>
            <w:r w:rsidRPr="0059019F">
              <w:rPr>
                <w:sz w:val="28"/>
                <w:szCs w:val="28"/>
              </w:rPr>
              <w:t>8 762 217,30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C9BC4" w14:textId="77777777" w:rsidR="005109BF" w:rsidRPr="0059019F" w:rsidRDefault="005109BF" w:rsidP="00B50F88">
            <w:pPr>
              <w:rPr>
                <w:sz w:val="28"/>
                <w:szCs w:val="28"/>
              </w:rPr>
            </w:pPr>
            <w:r w:rsidRPr="0059019F">
              <w:rPr>
                <w:sz w:val="28"/>
                <w:szCs w:val="28"/>
              </w:rPr>
              <w:t>8 762 217,30</w:t>
            </w:r>
          </w:p>
        </w:tc>
      </w:tr>
      <w:tr w:rsidR="005109BF" w:rsidRPr="0059019F" w14:paraId="0EDB63FB" w14:textId="77777777" w:rsidTr="0059019F">
        <w:trPr>
          <w:trHeight w:val="300"/>
        </w:trPr>
        <w:tc>
          <w:tcPr>
            <w:tcW w:w="6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7805F" w14:textId="77777777" w:rsidR="005109BF" w:rsidRPr="0059019F" w:rsidRDefault="005109BF" w:rsidP="00B50F88">
            <w:pPr>
              <w:rPr>
                <w:sz w:val="28"/>
                <w:szCs w:val="28"/>
              </w:rPr>
            </w:pPr>
            <w:r w:rsidRPr="0059019F">
              <w:rPr>
                <w:sz w:val="28"/>
                <w:szCs w:val="28"/>
              </w:rPr>
              <w:t>Оказание услуг эксплуатационно-технического обслуживания аппаратно-программных комплексов и технических средств голосового оповещения, входящих в состав автоматизированных систем централизованного оповещения населения Камчатского края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4960C" w14:textId="77777777" w:rsidR="005109BF" w:rsidRPr="0059019F" w:rsidRDefault="005109BF" w:rsidP="00B50F88">
            <w:pPr>
              <w:rPr>
                <w:sz w:val="28"/>
                <w:szCs w:val="28"/>
              </w:rPr>
            </w:pPr>
            <w:r w:rsidRPr="0059019F">
              <w:rPr>
                <w:sz w:val="28"/>
                <w:szCs w:val="28"/>
              </w:rPr>
              <w:t>9 244 444,40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D4CE2" w14:textId="77777777" w:rsidR="005109BF" w:rsidRPr="0059019F" w:rsidRDefault="005109BF" w:rsidP="00B50F88">
            <w:pPr>
              <w:rPr>
                <w:sz w:val="28"/>
                <w:szCs w:val="28"/>
              </w:rPr>
            </w:pPr>
            <w:r w:rsidRPr="0059019F">
              <w:rPr>
                <w:sz w:val="28"/>
                <w:szCs w:val="28"/>
              </w:rPr>
              <w:t>8 366 222,03</w:t>
            </w:r>
          </w:p>
        </w:tc>
      </w:tr>
      <w:tr w:rsidR="005109BF" w:rsidRPr="0059019F" w14:paraId="193DD692" w14:textId="77777777" w:rsidTr="0059019F">
        <w:trPr>
          <w:trHeight w:val="300"/>
        </w:trPr>
        <w:tc>
          <w:tcPr>
            <w:tcW w:w="6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73A8D" w14:textId="77777777" w:rsidR="005109BF" w:rsidRPr="0059019F" w:rsidRDefault="005109BF" w:rsidP="00B50F88">
            <w:pPr>
              <w:rPr>
                <w:sz w:val="28"/>
                <w:szCs w:val="28"/>
              </w:rPr>
            </w:pPr>
            <w:r w:rsidRPr="0059019F">
              <w:rPr>
                <w:sz w:val="28"/>
                <w:szCs w:val="28"/>
              </w:rPr>
              <w:t>Поставка автомобиля пожарного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DE6B2" w14:textId="77777777" w:rsidR="005109BF" w:rsidRPr="0059019F" w:rsidRDefault="005109BF" w:rsidP="00B50F88">
            <w:pPr>
              <w:rPr>
                <w:sz w:val="28"/>
                <w:szCs w:val="28"/>
              </w:rPr>
            </w:pPr>
            <w:r w:rsidRPr="0059019F">
              <w:rPr>
                <w:sz w:val="28"/>
                <w:szCs w:val="28"/>
              </w:rPr>
              <w:t>10 050 000,00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832B3" w14:textId="77777777" w:rsidR="005109BF" w:rsidRPr="0059019F" w:rsidRDefault="005109BF" w:rsidP="00B50F88">
            <w:pPr>
              <w:rPr>
                <w:sz w:val="28"/>
                <w:szCs w:val="28"/>
              </w:rPr>
            </w:pPr>
            <w:r w:rsidRPr="0059019F">
              <w:rPr>
                <w:sz w:val="28"/>
                <w:szCs w:val="28"/>
              </w:rPr>
              <w:t>9 999 750,00</w:t>
            </w:r>
          </w:p>
        </w:tc>
      </w:tr>
      <w:tr w:rsidR="005109BF" w:rsidRPr="0059019F" w14:paraId="1D838E56" w14:textId="77777777" w:rsidTr="0059019F">
        <w:trPr>
          <w:trHeight w:val="300"/>
        </w:trPr>
        <w:tc>
          <w:tcPr>
            <w:tcW w:w="6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D54D6" w14:textId="77777777" w:rsidR="005109BF" w:rsidRPr="0059019F" w:rsidRDefault="005109BF" w:rsidP="00B50F88">
            <w:pPr>
              <w:rPr>
                <w:sz w:val="28"/>
                <w:szCs w:val="28"/>
              </w:rPr>
            </w:pPr>
            <w:r w:rsidRPr="0059019F">
              <w:rPr>
                <w:sz w:val="28"/>
                <w:szCs w:val="28"/>
              </w:rPr>
              <w:t>Поставка дыхательных аппаратов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C7F9E" w14:textId="77777777" w:rsidR="005109BF" w:rsidRPr="0059019F" w:rsidRDefault="005109BF" w:rsidP="00B50F88">
            <w:pPr>
              <w:rPr>
                <w:sz w:val="28"/>
                <w:szCs w:val="28"/>
              </w:rPr>
            </w:pPr>
            <w:r w:rsidRPr="0059019F">
              <w:rPr>
                <w:sz w:val="28"/>
                <w:szCs w:val="28"/>
              </w:rPr>
              <w:t>10 998 050,00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89D34" w14:textId="77777777" w:rsidR="005109BF" w:rsidRPr="0059019F" w:rsidRDefault="005109BF" w:rsidP="00B50F88">
            <w:pPr>
              <w:rPr>
                <w:sz w:val="28"/>
                <w:szCs w:val="28"/>
              </w:rPr>
            </w:pPr>
            <w:r w:rsidRPr="0059019F">
              <w:rPr>
                <w:sz w:val="28"/>
                <w:szCs w:val="28"/>
              </w:rPr>
              <w:t>10 448 147,50</w:t>
            </w:r>
          </w:p>
        </w:tc>
      </w:tr>
      <w:tr w:rsidR="005109BF" w:rsidRPr="0059019F" w14:paraId="775AE1C2" w14:textId="77777777" w:rsidTr="0059019F">
        <w:trPr>
          <w:trHeight w:val="300"/>
        </w:trPr>
        <w:tc>
          <w:tcPr>
            <w:tcW w:w="6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846CB" w14:textId="77777777" w:rsidR="005109BF" w:rsidRPr="0059019F" w:rsidRDefault="005109BF" w:rsidP="00B50F88">
            <w:pPr>
              <w:rPr>
                <w:sz w:val="28"/>
                <w:szCs w:val="28"/>
              </w:rPr>
            </w:pPr>
            <w:r w:rsidRPr="0059019F">
              <w:rPr>
                <w:sz w:val="28"/>
                <w:szCs w:val="28"/>
              </w:rPr>
              <w:t>Поставка автоцистерны пожарной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0B384" w14:textId="77777777" w:rsidR="005109BF" w:rsidRPr="0059019F" w:rsidRDefault="005109BF" w:rsidP="00B50F88">
            <w:pPr>
              <w:rPr>
                <w:sz w:val="28"/>
                <w:szCs w:val="28"/>
              </w:rPr>
            </w:pPr>
            <w:r w:rsidRPr="0059019F">
              <w:rPr>
                <w:sz w:val="28"/>
                <w:szCs w:val="28"/>
              </w:rPr>
              <w:t>27 585 000,00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3734B" w14:textId="77777777" w:rsidR="005109BF" w:rsidRPr="0059019F" w:rsidRDefault="005109BF" w:rsidP="00B50F88">
            <w:pPr>
              <w:rPr>
                <w:sz w:val="28"/>
                <w:szCs w:val="28"/>
              </w:rPr>
            </w:pPr>
            <w:r w:rsidRPr="0059019F">
              <w:rPr>
                <w:sz w:val="28"/>
                <w:szCs w:val="28"/>
              </w:rPr>
              <w:t>27 585 000,00</w:t>
            </w:r>
          </w:p>
        </w:tc>
      </w:tr>
    </w:tbl>
    <w:p w14:paraId="6179E73C" w14:textId="301D428E" w:rsidR="005109BF" w:rsidRPr="00680BA6" w:rsidRDefault="005109BF" w:rsidP="000A156E">
      <w:pPr>
        <w:ind w:firstLine="708"/>
        <w:jc w:val="both"/>
        <w:rPr>
          <w:sz w:val="28"/>
          <w:szCs w:val="28"/>
        </w:rPr>
      </w:pPr>
      <w:r w:rsidRPr="00680BA6">
        <w:rPr>
          <w:sz w:val="28"/>
          <w:szCs w:val="28"/>
        </w:rPr>
        <w:t>За отчётный год было подготовлено к заключению, и заключено 176 государственных контрактов по итогам конкурентных закупок, и 49 контрактов с единственным поставщиком на сумму 74 150 218,94 руб., сведения о которых размещены в реестре контрактов.</w:t>
      </w:r>
    </w:p>
    <w:p w14:paraId="1CA8D838" w14:textId="77777777" w:rsidR="005109BF" w:rsidRPr="00680BA6" w:rsidRDefault="005109BF" w:rsidP="005109BF">
      <w:pPr>
        <w:ind w:firstLine="708"/>
        <w:jc w:val="both"/>
        <w:rPr>
          <w:sz w:val="28"/>
          <w:szCs w:val="28"/>
        </w:rPr>
      </w:pPr>
      <w:r w:rsidRPr="00680BA6">
        <w:rPr>
          <w:sz w:val="28"/>
          <w:szCs w:val="28"/>
        </w:rPr>
        <w:t>В ЕИС обобщено, подготовлено и опубликовано 1979 пакетов сведений об исполнении контрактов (актов приемки и платежных поручений).</w:t>
      </w:r>
    </w:p>
    <w:p w14:paraId="147B93A5" w14:textId="77322CF2" w:rsidR="005109BF" w:rsidRPr="00680BA6" w:rsidRDefault="005109BF" w:rsidP="005109BF">
      <w:pPr>
        <w:ind w:firstLine="708"/>
        <w:jc w:val="both"/>
        <w:rPr>
          <w:sz w:val="28"/>
          <w:szCs w:val="28"/>
        </w:rPr>
      </w:pPr>
      <w:r w:rsidRPr="00680BA6">
        <w:rPr>
          <w:sz w:val="28"/>
          <w:szCs w:val="28"/>
        </w:rPr>
        <w:t>Опубликовано 99 протоколов по заседаниям комиссий по осуществлению закупок (аукционной)</w:t>
      </w:r>
      <w:r w:rsidR="000A156E" w:rsidRPr="00680BA6">
        <w:rPr>
          <w:sz w:val="28"/>
          <w:szCs w:val="28"/>
        </w:rPr>
        <w:t>,</w:t>
      </w:r>
      <w:r w:rsidRPr="00680BA6">
        <w:rPr>
          <w:sz w:val="28"/>
          <w:szCs w:val="28"/>
        </w:rPr>
        <w:t xml:space="preserve"> протоколы комиссий размещены в ЕИС и на электронных площадках.</w:t>
      </w:r>
    </w:p>
    <w:p w14:paraId="63DBD65D" w14:textId="77777777" w:rsidR="005109BF" w:rsidRPr="00680BA6" w:rsidRDefault="005109BF" w:rsidP="005109BF">
      <w:pPr>
        <w:ind w:firstLine="708"/>
        <w:jc w:val="both"/>
        <w:rPr>
          <w:sz w:val="28"/>
          <w:szCs w:val="28"/>
        </w:rPr>
      </w:pPr>
      <w:r w:rsidRPr="00680BA6">
        <w:rPr>
          <w:sz w:val="28"/>
          <w:szCs w:val="28"/>
        </w:rPr>
        <w:t>Опубликовано 68 дополнительных соглашений и 25 расторжений контрактов.</w:t>
      </w:r>
    </w:p>
    <w:p w14:paraId="03BB9B2F" w14:textId="528D329E" w:rsidR="005109BF" w:rsidRPr="00680BA6" w:rsidRDefault="005109BF" w:rsidP="005109BF">
      <w:pPr>
        <w:ind w:firstLine="708"/>
        <w:jc w:val="both"/>
        <w:rPr>
          <w:sz w:val="28"/>
          <w:szCs w:val="28"/>
        </w:rPr>
      </w:pPr>
      <w:r w:rsidRPr="00680BA6">
        <w:rPr>
          <w:sz w:val="28"/>
          <w:szCs w:val="28"/>
        </w:rPr>
        <w:t>В ЕИС опубликовано 70 версий плана-графика закупок на 2022 год с внесенными изменениями по объемам закупок, сроками исполнения контрактов и объемами финансирования.</w:t>
      </w:r>
    </w:p>
    <w:p w14:paraId="6590CBDE" w14:textId="6E3E3734" w:rsidR="00472AE2" w:rsidRPr="00680BA6" w:rsidRDefault="00472AE2" w:rsidP="00472AE2">
      <w:pPr>
        <w:ind w:firstLine="708"/>
        <w:jc w:val="both"/>
        <w:rPr>
          <w:sz w:val="28"/>
          <w:szCs w:val="28"/>
        </w:rPr>
      </w:pPr>
      <w:r w:rsidRPr="00680BA6">
        <w:rPr>
          <w:sz w:val="28"/>
          <w:szCs w:val="28"/>
        </w:rPr>
        <w:t>По ремонту и обслуживанию техники в 2022 году выполнены следующие работы:</w:t>
      </w:r>
    </w:p>
    <w:p w14:paraId="6D7E0F19" w14:textId="002CADB3" w:rsidR="00472AE2" w:rsidRPr="00680BA6" w:rsidRDefault="00285839" w:rsidP="00472AE2">
      <w:pPr>
        <w:ind w:firstLine="708"/>
        <w:jc w:val="both"/>
        <w:rPr>
          <w:sz w:val="28"/>
          <w:szCs w:val="28"/>
        </w:rPr>
      </w:pPr>
      <w:r w:rsidRPr="00680BA6">
        <w:rPr>
          <w:sz w:val="28"/>
          <w:szCs w:val="28"/>
        </w:rPr>
        <w:t>1. </w:t>
      </w:r>
      <w:r w:rsidR="00472AE2" w:rsidRPr="00680BA6">
        <w:rPr>
          <w:sz w:val="28"/>
          <w:szCs w:val="28"/>
        </w:rPr>
        <w:t>ТО-2:</w:t>
      </w:r>
    </w:p>
    <w:p w14:paraId="1816131E" w14:textId="77777777" w:rsidR="00472AE2" w:rsidRPr="00680BA6" w:rsidRDefault="00472AE2" w:rsidP="00472AE2">
      <w:pPr>
        <w:ind w:firstLine="708"/>
        <w:jc w:val="both"/>
        <w:rPr>
          <w:sz w:val="28"/>
          <w:szCs w:val="28"/>
        </w:rPr>
      </w:pPr>
      <w:r w:rsidRPr="00680BA6">
        <w:rPr>
          <w:sz w:val="28"/>
          <w:szCs w:val="28"/>
        </w:rPr>
        <w:t xml:space="preserve">ГАЗ-322173 (13 мест) А 234 ОО, УАЗ-390995 А 044 РВ, АЦ-3,0-40 (43206) А 046 ОР, КАМАЗ - 6520-63 А 600 УВ, УАЗ-31519 К 988 НР, УАЗ-31519 К 988 НР, </w:t>
      </w:r>
    </w:p>
    <w:p w14:paraId="21E82211" w14:textId="77777777" w:rsidR="00472AE2" w:rsidRPr="00680BA6" w:rsidRDefault="00472AE2" w:rsidP="00472AE2">
      <w:pPr>
        <w:ind w:firstLine="708"/>
        <w:jc w:val="both"/>
        <w:rPr>
          <w:sz w:val="28"/>
          <w:szCs w:val="28"/>
        </w:rPr>
      </w:pPr>
      <w:r w:rsidRPr="00680BA6">
        <w:rPr>
          <w:sz w:val="28"/>
          <w:szCs w:val="28"/>
        </w:rPr>
        <w:t>– ИТОГО: 6</w:t>
      </w:r>
    </w:p>
    <w:p w14:paraId="16545492" w14:textId="51B2E025" w:rsidR="00472AE2" w:rsidRPr="00680BA6" w:rsidRDefault="00285839" w:rsidP="00472AE2">
      <w:pPr>
        <w:ind w:firstLine="708"/>
        <w:jc w:val="both"/>
        <w:rPr>
          <w:sz w:val="28"/>
          <w:szCs w:val="28"/>
        </w:rPr>
      </w:pPr>
      <w:r w:rsidRPr="00680BA6">
        <w:rPr>
          <w:sz w:val="28"/>
          <w:szCs w:val="28"/>
        </w:rPr>
        <w:lastRenderedPageBreak/>
        <w:t>2. </w:t>
      </w:r>
      <w:r w:rsidR="00472AE2" w:rsidRPr="00680BA6">
        <w:rPr>
          <w:sz w:val="28"/>
          <w:szCs w:val="28"/>
        </w:rPr>
        <w:t xml:space="preserve">ТО-1 (в том числе и сезонное): </w:t>
      </w:r>
    </w:p>
    <w:p w14:paraId="3C3D11FF" w14:textId="77777777" w:rsidR="00472AE2" w:rsidRPr="00680BA6" w:rsidRDefault="00472AE2" w:rsidP="00472AE2">
      <w:pPr>
        <w:ind w:firstLine="708"/>
        <w:jc w:val="both"/>
        <w:rPr>
          <w:sz w:val="28"/>
          <w:szCs w:val="28"/>
        </w:rPr>
      </w:pPr>
      <w:r w:rsidRPr="00680BA6">
        <w:rPr>
          <w:sz w:val="28"/>
          <w:szCs w:val="28"/>
        </w:rPr>
        <w:t>HYUNDAI Е-MIGHTY В 739 АК, КАМАЗ -43118 А560ТС, КАМАЗ -43118 В882ВО, Камаз-43118 (ПОШ) В 248 АО, КАМАЗ - 6520-63 А 600 УВ</w:t>
      </w:r>
    </w:p>
    <w:p w14:paraId="0DE83CE1" w14:textId="77777777" w:rsidR="00472AE2" w:rsidRPr="00680BA6" w:rsidRDefault="00472AE2" w:rsidP="00472AE2">
      <w:pPr>
        <w:ind w:firstLine="708"/>
        <w:jc w:val="both"/>
        <w:rPr>
          <w:sz w:val="28"/>
          <w:szCs w:val="28"/>
        </w:rPr>
      </w:pPr>
      <w:r w:rsidRPr="00680BA6">
        <w:rPr>
          <w:sz w:val="28"/>
          <w:szCs w:val="28"/>
        </w:rPr>
        <w:t>– ИТОГО: 5</w:t>
      </w:r>
    </w:p>
    <w:p w14:paraId="0462948B" w14:textId="4B7C7654" w:rsidR="00472AE2" w:rsidRPr="00680BA6" w:rsidRDefault="00285839" w:rsidP="00472AE2">
      <w:pPr>
        <w:ind w:firstLine="708"/>
        <w:jc w:val="both"/>
        <w:rPr>
          <w:sz w:val="28"/>
          <w:szCs w:val="28"/>
        </w:rPr>
      </w:pPr>
      <w:r w:rsidRPr="00680BA6">
        <w:rPr>
          <w:sz w:val="28"/>
          <w:szCs w:val="28"/>
        </w:rPr>
        <w:t>3. </w:t>
      </w:r>
      <w:r w:rsidR="00472AE2" w:rsidRPr="00680BA6">
        <w:rPr>
          <w:sz w:val="28"/>
          <w:szCs w:val="28"/>
        </w:rPr>
        <w:t xml:space="preserve">Текущий ремонт: </w:t>
      </w:r>
    </w:p>
    <w:p w14:paraId="54E93D5C" w14:textId="77777777" w:rsidR="00472AE2" w:rsidRPr="00680BA6" w:rsidRDefault="00472AE2" w:rsidP="00472AE2">
      <w:pPr>
        <w:ind w:firstLine="708"/>
        <w:jc w:val="both"/>
        <w:rPr>
          <w:sz w:val="28"/>
          <w:szCs w:val="28"/>
        </w:rPr>
      </w:pPr>
      <w:r w:rsidRPr="00680BA6">
        <w:rPr>
          <w:sz w:val="28"/>
          <w:szCs w:val="28"/>
        </w:rPr>
        <w:t xml:space="preserve">УРАЛ-32551-0013-41 А064РВ, УРАЛ-43206-0111-41 А917УТ, АЦ-5,5-40 (5557) В 179 ЕК, УАЗ -390995 А547ТМ, УАЗ-315196 А 248 ТУ, Погрузчик фронтальный КА 37-49, УАЗ-390995 А 547 ТМ, КАМАЗ - 6520-63 А 600 УВ, HOWO z2257n5857c1 Н775 НН, КАМАЗ -43118 А560ТС, УАЗ-Патриот А 928 СС, УАЗ – 3151196 А070ТО, TOYOTA HIACE К015ХХ, УАЗ-390945 А 154 УК, ЗИЛ-131 (Штабной) А 666 ХМ, УАЗ –Патриот Н 561 НН, КАМАЗ -43118 В882ВО, КАМАЗ -43118 А560ТС, УАЗ-315196 А 070 ТО, Нисан – Кондор К 957 КС, УРАЛ-32551-0013-41 А 064 РВ, ГАЗ-322173 (13 мест) А 234 ОО, АЦ 5,5-40 (5557) К 875 СН, АЦ-3,0-40 (43206) А 046 ОР, УАЗ-390995 А 044 РВ, ГАЗ-330811 А 297 ТО, УАЗ – Патриот А928СС, АЦ-5,5-40 (5557) А 071 ТО, АЦ-2,3-40 (33086) В 963 ВО, АЦ-5,5-40 (5557) А 016 РУ, </w:t>
      </w:r>
    </w:p>
    <w:p w14:paraId="12E3DA5A" w14:textId="3E80D377" w:rsidR="00472AE2" w:rsidRPr="00680BA6" w:rsidRDefault="00472AE2" w:rsidP="00472AE2">
      <w:pPr>
        <w:ind w:firstLine="708"/>
        <w:jc w:val="both"/>
        <w:rPr>
          <w:sz w:val="28"/>
          <w:szCs w:val="28"/>
        </w:rPr>
      </w:pPr>
      <w:r w:rsidRPr="00680BA6">
        <w:rPr>
          <w:sz w:val="28"/>
          <w:szCs w:val="28"/>
        </w:rPr>
        <w:t>– ИТОГО:30</w:t>
      </w:r>
    </w:p>
    <w:p w14:paraId="093027ED" w14:textId="207B3C1A" w:rsidR="00472AE2" w:rsidRPr="00680BA6" w:rsidRDefault="00285839" w:rsidP="00472AE2">
      <w:pPr>
        <w:ind w:firstLine="708"/>
        <w:jc w:val="both"/>
        <w:rPr>
          <w:sz w:val="28"/>
          <w:szCs w:val="28"/>
        </w:rPr>
      </w:pPr>
      <w:r w:rsidRPr="00680BA6">
        <w:rPr>
          <w:sz w:val="28"/>
          <w:szCs w:val="28"/>
        </w:rPr>
        <w:t>4. </w:t>
      </w:r>
      <w:r w:rsidR="00472AE2" w:rsidRPr="00680BA6">
        <w:rPr>
          <w:sz w:val="28"/>
          <w:szCs w:val="28"/>
        </w:rPr>
        <w:t xml:space="preserve">Средний ремонт: </w:t>
      </w:r>
    </w:p>
    <w:p w14:paraId="17787708" w14:textId="77777777" w:rsidR="00472AE2" w:rsidRPr="00680BA6" w:rsidRDefault="00472AE2" w:rsidP="00472AE2">
      <w:pPr>
        <w:ind w:firstLine="708"/>
        <w:jc w:val="both"/>
        <w:rPr>
          <w:sz w:val="28"/>
          <w:szCs w:val="28"/>
        </w:rPr>
      </w:pPr>
      <w:r w:rsidRPr="00680BA6">
        <w:rPr>
          <w:sz w:val="28"/>
          <w:szCs w:val="28"/>
        </w:rPr>
        <w:t xml:space="preserve">АЦ- 5,5-40 УРАЛ (5557) К 875 СН, АЦ 40 УРАЛ (43202) К 744 ЕТ, УАЗ – 3151196 А073ТО, АЦ - 3,0-40 (531341) А 014 СВ, АЦ -2,5-40 (131) А 105 АК, АЦ 5,5-40 (5557) К 875 СН, АЦ -2,5-40 (131) А 105 АК, </w:t>
      </w:r>
    </w:p>
    <w:p w14:paraId="037B2FC6" w14:textId="77777777" w:rsidR="00472AE2" w:rsidRPr="00680BA6" w:rsidRDefault="00472AE2" w:rsidP="00472AE2">
      <w:pPr>
        <w:ind w:firstLine="708"/>
        <w:jc w:val="both"/>
        <w:rPr>
          <w:sz w:val="28"/>
          <w:szCs w:val="28"/>
        </w:rPr>
      </w:pPr>
      <w:r w:rsidRPr="00680BA6">
        <w:rPr>
          <w:sz w:val="28"/>
          <w:szCs w:val="28"/>
        </w:rPr>
        <w:t>- ИТОГО:7</w:t>
      </w:r>
    </w:p>
    <w:p w14:paraId="001487D5" w14:textId="3CD20F7C" w:rsidR="00472AE2" w:rsidRPr="00680BA6" w:rsidRDefault="00285839" w:rsidP="00472AE2">
      <w:pPr>
        <w:ind w:firstLine="708"/>
        <w:jc w:val="both"/>
        <w:rPr>
          <w:sz w:val="28"/>
          <w:szCs w:val="28"/>
        </w:rPr>
      </w:pPr>
      <w:r w:rsidRPr="00680BA6">
        <w:rPr>
          <w:sz w:val="28"/>
          <w:szCs w:val="28"/>
        </w:rPr>
        <w:t>5. </w:t>
      </w:r>
      <w:r w:rsidR="00472AE2" w:rsidRPr="00680BA6">
        <w:rPr>
          <w:sz w:val="28"/>
          <w:szCs w:val="28"/>
        </w:rPr>
        <w:t xml:space="preserve">Покраска автомобиля: </w:t>
      </w:r>
    </w:p>
    <w:p w14:paraId="2EAB9972" w14:textId="77777777" w:rsidR="00472AE2" w:rsidRPr="00680BA6" w:rsidRDefault="00472AE2" w:rsidP="00472AE2">
      <w:pPr>
        <w:ind w:firstLine="708"/>
        <w:jc w:val="both"/>
        <w:rPr>
          <w:sz w:val="28"/>
          <w:szCs w:val="28"/>
        </w:rPr>
      </w:pPr>
      <w:r w:rsidRPr="00680BA6">
        <w:rPr>
          <w:sz w:val="28"/>
          <w:szCs w:val="28"/>
        </w:rPr>
        <w:t xml:space="preserve">АЦ- 5,5-40 УРАЛ (5557) К 875 СН, АЦ 40 УРАЛ (43202) К 744 ЕТ, АЦ 40 УРАЛ (4320) К 200 МТ, АЦ 40 ЗИЛ (131) А 105 АК, АЦ-40 (ЗИЛ-131) К 733 ЕТ, УАЗ – 3151196 А073ТО, АЦ-3,0-40-17 (531341) А014СВ, АЦ-5,5-40 (5557) А 071 ТО, УАЗ-390995 А 948 СС, HYUNDAI Е-MIGHTY В 739 АК, </w:t>
      </w:r>
    </w:p>
    <w:p w14:paraId="082A848F" w14:textId="77777777" w:rsidR="00472AE2" w:rsidRPr="00680BA6" w:rsidRDefault="00472AE2" w:rsidP="00472AE2">
      <w:pPr>
        <w:ind w:firstLine="708"/>
        <w:jc w:val="both"/>
        <w:rPr>
          <w:sz w:val="28"/>
          <w:szCs w:val="28"/>
        </w:rPr>
      </w:pPr>
      <w:r w:rsidRPr="00680BA6">
        <w:rPr>
          <w:sz w:val="28"/>
          <w:szCs w:val="28"/>
        </w:rPr>
        <w:t>– ИТОГО: 10</w:t>
      </w:r>
    </w:p>
    <w:p w14:paraId="4F7E30EF" w14:textId="24848EF2" w:rsidR="00472AE2" w:rsidRPr="00680BA6" w:rsidRDefault="00285839" w:rsidP="00472AE2">
      <w:pPr>
        <w:ind w:firstLine="708"/>
        <w:jc w:val="both"/>
        <w:rPr>
          <w:sz w:val="28"/>
          <w:szCs w:val="28"/>
        </w:rPr>
      </w:pPr>
      <w:r w:rsidRPr="00680BA6">
        <w:rPr>
          <w:sz w:val="28"/>
          <w:szCs w:val="28"/>
        </w:rPr>
        <w:t>6</w:t>
      </w:r>
      <w:r w:rsidR="00472AE2" w:rsidRPr="00680BA6">
        <w:rPr>
          <w:sz w:val="28"/>
          <w:szCs w:val="28"/>
        </w:rPr>
        <w:t>. Выполнены текущие работы:</w:t>
      </w:r>
    </w:p>
    <w:p w14:paraId="19A4D125" w14:textId="44A3FBB9" w:rsidR="00472AE2" w:rsidRPr="00680BA6" w:rsidRDefault="00472AE2" w:rsidP="00472AE2">
      <w:pPr>
        <w:ind w:firstLine="708"/>
        <w:jc w:val="both"/>
        <w:rPr>
          <w:sz w:val="28"/>
          <w:szCs w:val="28"/>
        </w:rPr>
      </w:pPr>
      <w:r w:rsidRPr="00680BA6">
        <w:rPr>
          <w:sz w:val="28"/>
          <w:szCs w:val="28"/>
        </w:rPr>
        <w:t>- сварочные работы и изготовления противовеса на кран, контейнеров, регистров, рундуков, емкостей и т.д</w:t>
      </w:r>
      <w:r w:rsidR="0050032E">
        <w:rPr>
          <w:sz w:val="28"/>
          <w:szCs w:val="28"/>
        </w:rPr>
        <w:t>.</w:t>
      </w:r>
      <w:r w:rsidRPr="00680BA6">
        <w:rPr>
          <w:sz w:val="28"/>
          <w:szCs w:val="28"/>
        </w:rPr>
        <w:t>;</w:t>
      </w:r>
    </w:p>
    <w:p w14:paraId="62F849F6" w14:textId="77777777" w:rsidR="00472AE2" w:rsidRPr="00680BA6" w:rsidRDefault="00472AE2" w:rsidP="00472AE2">
      <w:pPr>
        <w:ind w:firstLine="708"/>
        <w:jc w:val="both"/>
        <w:rPr>
          <w:sz w:val="28"/>
          <w:szCs w:val="28"/>
        </w:rPr>
      </w:pPr>
      <w:r w:rsidRPr="00680BA6">
        <w:rPr>
          <w:sz w:val="28"/>
          <w:szCs w:val="28"/>
        </w:rPr>
        <w:t>- шиномонтажные работы;</w:t>
      </w:r>
    </w:p>
    <w:p w14:paraId="6A3A542E" w14:textId="77777777" w:rsidR="00472AE2" w:rsidRPr="00680BA6" w:rsidRDefault="00472AE2" w:rsidP="00472AE2">
      <w:pPr>
        <w:ind w:firstLine="708"/>
        <w:jc w:val="both"/>
        <w:rPr>
          <w:sz w:val="28"/>
          <w:szCs w:val="28"/>
        </w:rPr>
      </w:pPr>
      <w:r w:rsidRPr="00680BA6">
        <w:rPr>
          <w:sz w:val="28"/>
          <w:szCs w:val="28"/>
        </w:rPr>
        <w:t>- обеспечение запасными частями для ремонта техники подразделений КГКУ «ЦОД»;</w:t>
      </w:r>
    </w:p>
    <w:p w14:paraId="08905081" w14:textId="77777777" w:rsidR="00472AE2" w:rsidRPr="00680BA6" w:rsidRDefault="00472AE2" w:rsidP="00472AE2">
      <w:pPr>
        <w:ind w:firstLine="708"/>
        <w:jc w:val="both"/>
        <w:rPr>
          <w:sz w:val="28"/>
          <w:szCs w:val="28"/>
        </w:rPr>
      </w:pPr>
      <w:r w:rsidRPr="00680BA6">
        <w:rPr>
          <w:sz w:val="28"/>
          <w:szCs w:val="28"/>
        </w:rPr>
        <w:t>- выделение работников для погрузочно-разгрузочных работ на центральные склады КГКУ «ЦОД»;</w:t>
      </w:r>
    </w:p>
    <w:p w14:paraId="236D1186" w14:textId="263F2D86" w:rsidR="00472AE2" w:rsidRPr="00680BA6" w:rsidRDefault="00472AE2" w:rsidP="00472AE2">
      <w:pPr>
        <w:ind w:firstLine="708"/>
        <w:jc w:val="both"/>
        <w:rPr>
          <w:sz w:val="28"/>
          <w:szCs w:val="28"/>
        </w:rPr>
      </w:pPr>
      <w:r w:rsidRPr="00680BA6">
        <w:rPr>
          <w:sz w:val="28"/>
          <w:szCs w:val="28"/>
        </w:rPr>
        <w:t>- доставка ГСМ в отдаленные подразделения</w:t>
      </w:r>
      <w:r w:rsidR="00285839" w:rsidRPr="00680BA6">
        <w:rPr>
          <w:sz w:val="28"/>
          <w:szCs w:val="28"/>
        </w:rPr>
        <w:t>;</w:t>
      </w:r>
    </w:p>
    <w:p w14:paraId="2A45FF0C" w14:textId="60C2243A" w:rsidR="00472AE2" w:rsidRPr="00680BA6" w:rsidRDefault="00472AE2" w:rsidP="00472AE2">
      <w:pPr>
        <w:ind w:firstLine="708"/>
        <w:jc w:val="both"/>
        <w:rPr>
          <w:sz w:val="28"/>
          <w:szCs w:val="28"/>
        </w:rPr>
      </w:pPr>
      <w:r w:rsidRPr="00680BA6">
        <w:rPr>
          <w:sz w:val="28"/>
          <w:szCs w:val="28"/>
        </w:rPr>
        <w:t>- закры</w:t>
      </w:r>
      <w:r w:rsidR="00285839" w:rsidRPr="00680BA6">
        <w:rPr>
          <w:sz w:val="28"/>
          <w:szCs w:val="28"/>
        </w:rPr>
        <w:t>ты</w:t>
      </w:r>
      <w:r w:rsidRPr="00680BA6">
        <w:rPr>
          <w:sz w:val="28"/>
          <w:szCs w:val="28"/>
        </w:rPr>
        <w:t xml:space="preserve"> государственны</w:t>
      </w:r>
      <w:r w:rsidR="00285839" w:rsidRPr="00680BA6">
        <w:rPr>
          <w:sz w:val="28"/>
          <w:szCs w:val="28"/>
        </w:rPr>
        <w:t>е</w:t>
      </w:r>
      <w:r w:rsidRPr="00680BA6">
        <w:rPr>
          <w:sz w:val="28"/>
          <w:szCs w:val="28"/>
        </w:rPr>
        <w:t xml:space="preserve"> контракт</w:t>
      </w:r>
      <w:r w:rsidR="00285839" w:rsidRPr="00680BA6">
        <w:rPr>
          <w:sz w:val="28"/>
          <w:szCs w:val="28"/>
        </w:rPr>
        <w:t>ы</w:t>
      </w:r>
      <w:r w:rsidRPr="00680BA6">
        <w:rPr>
          <w:sz w:val="28"/>
          <w:szCs w:val="28"/>
        </w:rPr>
        <w:t xml:space="preserve"> ГСМ, ОСАГО, ТО</w:t>
      </w:r>
      <w:r w:rsidR="00285839" w:rsidRPr="00680BA6">
        <w:rPr>
          <w:sz w:val="28"/>
          <w:szCs w:val="28"/>
        </w:rPr>
        <w:t>;</w:t>
      </w:r>
    </w:p>
    <w:p w14:paraId="39E72AD9" w14:textId="095E91B2" w:rsidR="00472AE2" w:rsidRPr="00680BA6" w:rsidRDefault="00472AE2" w:rsidP="00472AE2">
      <w:pPr>
        <w:ind w:firstLine="708"/>
        <w:jc w:val="both"/>
        <w:rPr>
          <w:sz w:val="28"/>
          <w:szCs w:val="28"/>
        </w:rPr>
      </w:pPr>
      <w:r w:rsidRPr="00680BA6">
        <w:rPr>
          <w:sz w:val="28"/>
          <w:szCs w:val="28"/>
        </w:rPr>
        <w:t>- заключ</w:t>
      </w:r>
      <w:r w:rsidR="00285839" w:rsidRPr="00680BA6">
        <w:rPr>
          <w:sz w:val="28"/>
          <w:szCs w:val="28"/>
        </w:rPr>
        <w:t>ен</w:t>
      </w:r>
      <w:r w:rsidRPr="00680BA6">
        <w:rPr>
          <w:sz w:val="28"/>
          <w:szCs w:val="28"/>
        </w:rPr>
        <w:t xml:space="preserve"> контракт на поставку дизельного топлива </w:t>
      </w:r>
      <w:r w:rsidR="0050032E">
        <w:rPr>
          <w:sz w:val="28"/>
          <w:szCs w:val="28"/>
        </w:rPr>
        <w:t xml:space="preserve">на сумму </w:t>
      </w:r>
      <w:r w:rsidRPr="00680BA6">
        <w:rPr>
          <w:sz w:val="28"/>
          <w:szCs w:val="28"/>
        </w:rPr>
        <w:t>4 679 130,00 руб.</w:t>
      </w:r>
      <w:r w:rsidR="00285839" w:rsidRPr="00680BA6">
        <w:rPr>
          <w:sz w:val="28"/>
          <w:szCs w:val="28"/>
        </w:rPr>
        <w:t>;</w:t>
      </w:r>
    </w:p>
    <w:p w14:paraId="7463A025" w14:textId="3398BB21" w:rsidR="00472AE2" w:rsidRPr="00680BA6" w:rsidRDefault="00472AE2" w:rsidP="00472AE2">
      <w:pPr>
        <w:ind w:firstLine="708"/>
        <w:jc w:val="both"/>
        <w:rPr>
          <w:sz w:val="28"/>
          <w:szCs w:val="28"/>
        </w:rPr>
      </w:pPr>
      <w:r w:rsidRPr="00680BA6">
        <w:rPr>
          <w:sz w:val="28"/>
          <w:szCs w:val="28"/>
        </w:rPr>
        <w:t xml:space="preserve">- </w:t>
      </w:r>
      <w:r w:rsidR="00285839" w:rsidRPr="00680BA6">
        <w:rPr>
          <w:sz w:val="28"/>
          <w:szCs w:val="28"/>
        </w:rPr>
        <w:t xml:space="preserve">заключен </w:t>
      </w:r>
      <w:r w:rsidRPr="00680BA6">
        <w:rPr>
          <w:sz w:val="28"/>
          <w:szCs w:val="28"/>
        </w:rPr>
        <w:t xml:space="preserve">контракт на поставку бензина </w:t>
      </w:r>
      <w:r w:rsidR="0050032E" w:rsidRPr="0050032E">
        <w:rPr>
          <w:sz w:val="28"/>
          <w:szCs w:val="28"/>
        </w:rPr>
        <w:t xml:space="preserve">на сумму </w:t>
      </w:r>
      <w:r w:rsidRPr="00680BA6">
        <w:rPr>
          <w:sz w:val="28"/>
          <w:szCs w:val="28"/>
        </w:rPr>
        <w:t>1 891 230,00 руб.</w:t>
      </w:r>
      <w:r w:rsidR="00285839" w:rsidRPr="00680BA6">
        <w:rPr>
          <w:sz w:val="28"/>
          <w:szCs w:val="28"/>
        </w:rPr>
        <w:t>;</w:t>
      </w:r>
    </w:p>
    <w:p w14:paraId="2D039910" w14:textId="4DA05782" w:rsidR="00472AE2" w:rsidRPr="00680BA6" w:rsidRDefault="00472AE2" w:rsidP="00472AE2">
      <w:pPr>
        <w:ind w:firstLine="708"/>
        <w:jc w:val="both"/>
        <w:rPr>
          <w:sz w:val="28"/>
          <w:szCs w:val="28"/>
        </w:rPr>
      </w:pPr>
      <w:r w:rsidRPr="00680BA6">
        <w:rPr>
          <w:sz w:val="28"/>
          <w:szCs w:val="28"/>
        </w:rPr>
        <w:t xml:space="preserve">- </w:t>
      </w:r>
      <w:r w:rsidR="00285839" w:rsidRPr="00680BA6">
        <w:rPr>
          <w:sz w:val="28"/>
          <w:szCs w:val="28"/>
        </w:rPr>
        <w:t xml:space="preserve">заключен </w:t>
      </w:r>
      <w:r w:rsidRPr="00680BA6">
        <w:rPr>
          <w:sz w:val="28"/>
          <w:szCs w:val="28"/>
        </w:rPr>
        <w:t xml:space="preserve">контракт на поставку автомобилей пожарных </w:t>
      </w:r>
      <w:r w:rsidR="0050032E" w:rsidRPr="0050032E">
        <w:rPr>
          <w:sz w:val="28"/>
          <w:szCs w:val="28"/>
        </w:rPr>
        <w:t>на сумму</w:t>
      </w:r>
      <w:r w:rsidRPr="00680BA6">
        <w:rPr>
          <w:sz w:val="28"/>
          <w:szCs w:val="28"/>
        </w:rPr>
        <w:t xml:space="preserve"> 37 584 750 руб.</w:t>
      </w:r>
      <w:r w:rsidR="00285839" w:rsidRPr="00680BA6">
        <w:rPr>
          <w:sz w:val="28"/>
          <w:szCs w:val="28"/>
        </w:rPr>
        <w:t>;</w:t>
      </w:r>
    </w:p>
    <w:p w14:paraId="7E13CAC2" w14:textId="0516F86D" w:rsidR="00472AE2" w:rsidRPr="00680BA6" w:rsidRDefault="00472AE2" w:rsidP="00472AE2">
      <w:pPr>
        <w:ind w:firstLine="708"/>
        <w:jc w:val="both"/>
        <w:rPr>
          <w:sz w:val="28"/>
          <w:szCs w:val="28"/>
        </w:rPr>
      </w:pPr>
      <w:r w:rsidRPr="00680BA6">
        <w:rPr>
          <w:sz w:val="28"/>
          <w:szCs w:val="28"/>
        </w:rPr>
        <w:lastRenderedPageBreak/>
        <w:t>- заключ</w:t>
      </w:r>
      <w:r w:rsidR="00285839" w:rsidRPr="00680BA6">
        <w:rPr>
          <w:sz w:val="28"/>
          <w:szCs w:val="28"/>
        </w:rPr>
        <w:t>ен</w:t>
      </w:r>
      <w:r w:rsidRPr="00680BA6">
        <w:rPr>
          <w:sz w:val="28"/>
          <w:szCs w:val="28"/>
        </w:rPr>
        <w:t xml:space="preserve"> контракт на поставку запчастей для автомобильной техники </w:t>
      </w:r>
      <w:r w:rsidR="0050032E" w:rsidRPr="0050032E">
        <w:rPr>
          <w:sz w:val="28"/>
          <w:szCs w:val="28"/>
        </w:rPr>
        <w:t>на сумму</w:t>
      </w:r>
      <w:r w:rsidRPr="00680BA6">
        <w:rPr>
          <w:sz w:val="28"/>
          <w:szCs w:val="28"/>
        </w:rPr>
        <w:t xml:space="preserve"> 3 100 000,00 руб.;</w:t>
      </w:r>
    </w:p>
    <w:p w14:paraId="58566D69" w14:textId="5D451C94" w:rsidR="00472AE2" w:rsidRPr="00680BA6" w:rsidRDefault="00472AE2" w:rsidP="00472AE2">
      <w:pPr>
        <w:ind w:firstLine="708"/>
        <w:jc w:val="both"/>
        <w:rPr>
          <w:sz w:val="28"/>
          <w:szCs w:val="28"/>
        </w:rPr>
      </w:pPr>
      <w:r w:rsidRPr="00680BA6">
        <w:rPr>
          <w:sz w:val="28"/>
          <w:szCs w:val="28"/>
        </w:rPr>
        <w:t>- заключ</w:t>
      </w:r>
      <w:r w:rsidR="00285839" w:rsidRPr="00680BA6">
        <w:rPr>
          <w:sz w:val="28"/>
          <w:szCs w:val="28"/>
        </w:rPr>
        <w:t>ен</w:t>
      </w:r>
      <w:r w:rsidRPr="00680BA6">
        <w:rPr>
          <w:sz w:val="28"/>
          <w:szCs w:val="28"/>
        </w:rPr>
        <w:t xml:space="preserve"> контракт на поставку АКБ на сумму 249110 руб</w:t>
      </w:r>
      <w:r w:rsidR="00285839" w:rsidRPr="00680BA6">
        <w:rPr>
          <w:sz w:val="28"/>
          <w:szCs w:val="28"/>
        </w:rPr>
        <w:t>.</w:t>
      </w:r>
      <w:r w:rsidRPr="00680BA6">
        <w:rPr>
          <w:sz w:val="28"/>
          <w:szCs w:val="28"/>
        </w:rPr>
        <w:t>;</w:t>
      </w:r>
    </w:p>
    <w:p w14:paraId="06B03595" w14:textId="4E32BA5A" w:rsidR="00472AE2" w:rsidRPr="00680BA6" w:rsidRDefault="00472AE2" w:rsidP="00472AE2">
      <w:pPr>
        <w:ind w:firstLine="708"/>
        <w:jc w:val="both"/>
        <w:rPr>
          <w:sz w:val="28"/>
          <w:szCs w:val="28"/>
        </w:rPr>
      </w:pPr>
      <w:r w:rsidRPr="00680BA6">
        <w:rPr>
          <w:sz w:val="28"/>
          <w:szCs w:val="28"/>
        </w:rPr>
        <w:t>- заключ</w:t>
      </w:r>
      <w:r w:rsidR="00285839" w:rsidRPr="00680BA6">
        <w:rPr>
          <w:sz w:val="28"/>
          <w:szCs w:val="28"/>
        </w:rPr>
        <w:t>ен</w:t>
      </w:r>
      <w:r w:rsidRPr="00680BA6">
        <w:rPr>
          <w:sz w:val="28"/>
          <w:szCs w:val="28"/>
        </w:rPr>
        <w:t xml:space="preserve"> контракт на поставку автомобильных шин на сумму 571 830,00 руб.;</w:t>
      </w:r>
    </w:p>
    <w:p w14:paraId="31043FD7" w14:textId="4A2D9757" w:rsidR="00472AE2" w:rsidRPr="00680BA6" w:rsidRDefault="00472AE2" w:rsidP="00472AE2">
      <w:pPr>
        <w:ind w:firstLine="708"/>
        <w:jc w:val="both"/>
        <w:rPr>
          <w:sz w:val="28"/>
          <w:szCs w:val="28"/>
        </w:rPr>
      </w:pPr>
      <w:r w:rsidRPr="00680BA6">
        <w:rPr>
          <w:sz w:val="28"/>
          <w:szCs w:val="28"/>
        </w:rPr>
        <w:t>- заключ</w:t>
      </w:r>
      <w:r w:rsidR="00285839" w:rsidRPr="00680BA6">
        <w:rPr>
          <w:sz w:val="28"/>
          <w:szCs w:val="28"/>
        </w:rPr>
        <w:t>ен</w:t>
      </w:r>
      <w:r w:rsidRPr="00680BA6">
        <w:rPr>
          <w:sz w:val="28"/>
          <w:szCs w:val="28"/>
        </w:rPr>
        <w:t xml:space="preserve"> контракт на поставку шиберных насосов на сумму 796473,38</w:t>
      </w:r>
      <w:r w:rsidR="0050032E">
        <w:rPr>
          <w:sz w:val="28"/>
          <w:szCs w:val="28"/>
        </w:rPr>
        <w:t xml:space="preserve"> руб.</w:t>
      </w:r>
      <w:r w:rsidRPr="00680BA6">
        <w:rPr>
          <w:sz w:val="28"/>
          <w:szCs w:val="28"/>
        </w:rPr>
        <w:t>;</w:t>
      </w:r>
    </w:p>
    <w:p w14:paraId="0B11E31D" w14:textId="5DCE916F" w:rsidR="00472AE2" w:rsidRPr="00680BA6" w:rsidRDefault="00472AE2" w:rsidP="00472AE2">
      <w:pPr>
        <w:ind w:firstLine="708"/>
        <w:jc w:val="both"/>
        <w:rPr>
          <w:sz w:val="28"/>
          <w:szCs w:val="28"/>
        </w:rPr>
      </w:pPr>
      <w:r w:rsidRPr="00680BA6">
        <w:rPr>
          <w:sz w:val="28"/>
          <w:szCs w:val="28"/>
        </w:rPr>
        <w:t>- заключ</w:t>
      </w:r>
      <w:r w:rsidR="00285839" w:rsidRPr="00680BA6">
        <w:rPr>
          <w:sz w:val="28"/>
          <w:szCs w:val="28"/>
        </w:rPr>
        <w:t>ен</w:t>
      </w:r>
      <w:r w:rsidRPr="00680BA6">
        <w:rPr>
          <w:sz w:val="28"/>
          <w:szCs w:val="28"/>
        </w:rPr>
        <w:t xml:space="preserve"> контракт на поставку масел и смазочных материалов на сумму</w:t>
      </w:r>
      <w:r w:rsidR="0050032E">
        <w:rPr>
          <w:sz w:val="28"/>
          <w:szCs w:val="28"/>
        </w:rPr>
        <w:t xml:space="preserve"> </w:t>
      </w:r>
      <w:r w:rsidRPr="00680BA6">
        <w:rPr>
          <w:sz w:val="28"/>
          <w:szCs w:val="28"/>
        </w:rPr>
        <w:t>297569 руб</w:t>
      </w:r>
      <w:r w:rsidR="00285839" w:rsidRPr="00680BA6">
        <w:rPr>
          <w:sz w:val="28"/>
          <w:szCs w:val="28"/>
        </w:rPr>
        <w:t>.</w:t>
      </w:r>
      <w:r w:rsidRPr="00680BA6">
        <w:rPr>
          <w:sz w:val="28"/>
          <w:szCs w:val="28"/>
        </w:rPr>
        <w:t>;</w:t>
      </w:r>
    </w:p>
    <w:p w14:paraId="4842985E" w14:textId="2E708AC8" w:rsidR="00472AE2" w:rsidRPr="00680BA6" w:rsidRDefault="00472AE2" w:rsidP="00472AE2">
      <w:pPr>
        <w:ind w:firstLine="708"/>
        <w:jc w:val="both"/>
        <w:rPr>
          <w:sz w:val="28"/>
          <w:szCs w:val="28"/>
        </w:rPr>
      </w:pPr>
      <w:r w:rsidRPr="00680BA6">
        <w:rPr>
          <w:sz w:val="28"/>
          <w:szCs w:val="28"/>
        </w:rPr>
        <w:t>- заключ</w:t>
      </w:r>
      <w:r w:rsidR="00285839" w:rsidRPr="00680BA6">
        <w:rPr>
          <w:sz w:val="28"/>
          <w:szCs w:val="28"/>
        </w:rPr>
        <w:t>ен</w:t>
      </w:r>
      <w:r w:rsidRPr="00680BA6">
        <w:rPr>
          <w:sz w:val="28"/>
          <w:szCs w:val="28"/>
        </w:rPr>
        <w:t xml:space="preserve"> контракт на поставку лакокрасочных материалов на сумму 260218 руб</w:t>
      </w:r>
      <w:r w:rsidR="00285839" w:rsidRPr="00680BA6">
        <w:rPr>
          <w:sz w:val="28"/>
          <w:szCs w:val="28"/>
        </w:rPr>
        <w:t>.</w:t>
      </w:r>
      <w:r w:rsidRPr="00680BA6">
        <w:rPr>
          <w:sz w:val="28"/>
          <w:szCs w:val="28"/>
        </w:rPr>
        <w:t>;</w:t>
      </w:r>
    </w:p>
    <w:p w14:paraId="3DDC16E7" w14:textId="6CFC4729" w:rsidR="00472AE2" w:rsidRPr="00680BA6" w:rsidRDefault="00472AE2" w:rsidP="00472AE2">
      <w:pPr>
        <w:ind w:firstLine="708"/>
        <w:jc w:val="both"/>
        <w:rPr>
          <w:sz w:val="28"/>
          <w:szCs w:val="28"/>
        </w:rPr>
      </w:pPr>
      <w:r w:rsidRPr="00680BA6">
        <w:rPr>
          <w:sz w:val="28"/>
          <w:szCs w:val="28"/>
        </w:rPr>
        <w:t>- заключ</w:t>
      </w:r>
      <w:r w:rsidR="00285839" w:rsidRPr="00680BA6">
        <w:rPr>
          <w:sz w:val="28"/>
          <w:szCs w:val="28"/>
        </w:rPr>
        <w:t>ен</w:t>
      </w:r>
      <w:r w:rsidRPr="00680BA6">
        <w:rPr>
          <w:sz w:val="28"/>
          <w:szCs w:val="28"/>
        </w:rPr>
        <w:t xml:space="preserve"> контракт на поставку паркогаражного оборудования на сумму</w:t>
      </w:r>
      <w:r w:rsidR="0050032E">
        <w:rPr>
          <w:sz w:val="28"/>
          <w:szCs w:val="28"/>
        </w:rPr>
        <w:t xml:space="preserve"> </w:t>
      </w:r>
      <w:r w:rsidRPr="00680BA6">
        <w:rPr>
          <w:sz w:val="28"/>
          <w:szCs w:val="28"/>
        </w:rPr>
        <w:t>198612,18</w:t>
      </w:r>
      <w:r w:rsidR="0050032E">
        <w:rPr>
          <w:sz w:val="28"/>
          <w:szCs w:val="28"/>
        </w:rPr>
        <w:t xml:space="preserve"> руб.</w:t>
      </w:r>
      <w:r w:rsidRPr="00680BA6">
        <w:rPr>
          <w:sz w:val="28"/>
          <w:szCs w:val="28"/>
        </w:rPr>
        <w:t>;</w:t>
      </w:r>
    </w:p>
    <w:p w14:paraId="3F678412" w14:textId="58DFFFB5" w:rsidR="00472AE2" w:rsidRPr="00680BA6" w:rsidRDefault="00472AE2" w:rsidP="00472AE2">
      <w:pPr>
        <w:ind w:firstLine="708"/>
        <w:jc w:val="both"/>
        <w:rPr>
          <w:sz w:val="28"/>
          <w:szCs w:val="28"/>
        </w:rPr>
      </w:pPr>
      <w:r w:rsidRPr="00680BA6">
        <w:rPr>
          <w:sz w:val="28"/>
          <w:szCs w:val="28"/>
        </w:rPr>
        <w:t>-</w:t>
      </w:r>
      <w:r w:rsidR="0050032E">
        <w:rPr>
          <w:sz w:val="28"/>
          <w:szCs w:val="28"/>
        </w:rPr>
        <w:t xml:space="preserve"> </w:t>
      </w:r>
      <w:r w:rsidRPr="00680BA6">
        <w:rPr>
          <w:sz w:val="28"/>
          <w:szCs w:val="28"/>
        </w:rPr>
        <w:t>заключ</w:t>
      </w:r>
      <w:r w:rsidR="00285839" w:rsidRPr="00680BA6">
        <w:rPr>
          <w:sz w:val="28"/>
          <w:szCs w:val="28"/>
        </w:rPr>
        <w:t>ен</w:t>
      </w:r>
      <w:r w:rsidRPr="00680BA6">
        <w:rPr>
          <w:sz w:val="28"/>
          <w:szCs w:val="28"/>
        </w:rPr>
        <w:t xml:space="preserve"> контракт на поставку и техническое сопровождение работ по замене блоков НКМ (СКЗИ) на сумму 100000,00</w:t>
      </w:r>
      <w:r w:rsidR="0050032E">
        <w:rPr>
          <w:sz w:val="28"/>
          <w:szCs w:val="28"/>
        </w:rPr>
        <w:t xml:space="preserve"> руб.</w:t>
      </w:r>
      <w:r w:rsidRPr="00680BA6">
        <w:rPr>
          <w:sz w:val="28"/>
          <w:szCs w:val="28"/>
        </w:rPr>
        <w:t>;</w:t>
      </w:r>
    </w:p>
    <w:p w14:paraId="01426C74" w14:textId="10D982A3" w:rsidR="00472AE2" w:rsidRPr="00680BA6" w:rsidRDefault="00472AE2" w:rsidP="00472AE2">
      <w:pPr>
        <w:ind w:firstLine="708"/>
        <w:jc w:val="both"/>
        <w:rPr>
          <w:sz w:val="28"/>
          <w:szCs w:val="28"/>
        </w:rPr>
      </w:pPr>
      <w:r w:rsidRPr="00680BA6">
        <w:rPr>
          <w:sz w:val="28"/>
          <w:szCs w:val="28"/>
        </w:rPr>
        <w:t>- заключ</w:t>
      </w:r>
      <w:r w:rsidR="00285839" w:rsidRPr="00680BA6">
        <w:rPr>
          <w:sz w:val="28"/>
          <w:szCs w:val="28"/>
        </w:rPr>
        <w:t>ен</w:t>
      </w:r>
      <w:r w:rsidRPr="00680BA6">
        <w:rPr>
          <w:sz w:val="28"/>
          <w:szCs w:val="28"/>
        </w:rPr>
        <w:t xml:space="preserve"> контракт на поставку </w:t>
      </w:r>
      <w:proofErr w:type="spellStart"/>
      <w:r w:rsidRPr="00680BA6">
        <w:rPr>
          <w:sz w:val="28"/>
          <w:szCs w:val="28"/>
        </w:rPr>
        <w:t>планара</w:t>
      </w:r>
      <w:proofErr w:type="spellEnd"/>
      <w:r w:rsidRPr="00680BA6">
        <w:rPr>
          <w:sz w:val="28"/>
          <w:szCs w:val="28"/>
        </w:rPr>
        <w:t xml:space="preserve"> на сумму – 93432</w:t>
      </w:r>
      <w:r w:rsidR="0050032E">
        <w:rPr>
          <w:sz w:val="28"/>
          <w:szCs w:val="28"/>
        </w:rPr>
        <w:t xml:space="preserve"> </w:t>
      </w:r>
      <w:r w:rsidRPr="00680BA6">
        <w:rPr>
          <w:sz w:val="28"/>
          <w:szCs w:val="28"/>
        </w:rPr>
        <w:t>р</w:t>
      </w:r>
      <w:r w:rsidR="0050032E">
        <w:rPr>
          <w:sz w:val="28"/>
          <w:szCs w:val="28"/>
        </w:rPr>
        <w:t>уб</w:t>
      </w:r>
      <w:r w:rsidRPr="00680BA6">
        <w:rPr>
          <w:sz w:val="28"/>
          <w:szCs w:val="28"/>
        </w:rPr>
        <w:t>.</w:t>
      </w:r>
    </w:p>
    <w:p w14:paraId="58D30F5E" w14:textId="295B57BD" w:rsidR="00296ADF" w:rsidRPr="00680BA6" w:rsidRDefault="00296ADF" w:rsidP="00296ADF">
      <w:pPr>
        <w:ind w:firstLine="708"/>
        <w:jc w:val="both"/>
        <w:rPr>
          <w:sz w:val="28"/>
          <w:szCs w:val="28"/>
        </w:rPr>
      </w:pPr>
      <w:r w:rsidRPr="00680BA6">
        <w:rPr>
          <w:sz w:val="28"/>
          <w:szCs w:val="28"/>
        </w:rPr>
        <w:t>Кассовый расход по состоянию на 30.12.2022 года составил – 1 251 824 502,91 руб. (99,25 %)</w:t>
      </w:r>
    </w:p>
    <w:p w14:paraId="7699D8D6" w14:textId="6CF0537A" w:rsidR="00472AE2" w:rsidRPr="00680BA6" w:rsidRDefault="00296ADF" w:rsidP="005109BF">
      <w:pPr>
        <w:ind w:firstLine="708"/>
        <w:jc w:val="both"/>
        <w:rPr>
          <w:sz w:val="28"/>
          <w:szCs w:val="28"/>
        </w:rPr>
      </w:pPr>
      <w:r w:rsidRPr="00680BA6">
        <w:rPr>
          <w:sz w:val="28"/>
          <w:szCs w:val="28"/>
        </w:rPr>
        <w:t>В доход бюджета на 30.12.2022 перечислено 37 648 989,35 руб.</w:t>
      </w:r>
    </w:p>
    <w:p w14:paraId="0317402B" w14:textId="77777777" w:rsidR="00472AE2" w:rsidRPr="00680BA6" w:rsidRDefault="00472AE2" w:rsidP="005109BF">
      <w:pPr>
        <w:ind w:firstLine="708"/>
        <w:jc w:val="both"/>
        <w:rPr>
          <w:sz w:val="28"/>
          <w:szCs w:val="28"/>
        </w:rPr>
      </w:pPr>
    </w:p>
    <w:sectPr w:rsidR="00472AE2" w:rsidRPr="00680BA6" w:rsidSect="0050032E">
      <w:headerReference w:type="default" r:id="rId8"/>
      <w:headerReference w:type="first" r:id="rId9"/>
      <w:pgSz w:w="11906" w:h="16838"/>
      <w:pgMar w:top="1134" w:right="851" w:bottom="1440" w:left="1134" w:header="284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5CE90" w14:textId="77777777" w:rsidR="005C0509" w:rsidRDefault="005C0509">
      <w:r>
        <w:separator/>
      </w:r>
    </w:p>
  </w:endnote>
  <w:endnote w:type="continuationSeparator" w:id="0">
    <w:p w14:paraId="3BAD3EA2" w14:textId="77777777" w:rsidR="005C0509" w:rsidRDefault="005C0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roman"/>
    <w:pitch w:val="default"/>
  </w:font>
  <w:font w:name="Noto Sans">
    <w:altName w:val="Times New Roman"/>
    <w:charset w:val="00"/>
    <w:family w:val="swiss"/>
    <w:pitch w:val="variable"/>
    <w:sig w:usb0="E00082FF" w:usb1="400078FF" w:usb2="00000021" w:usb3="00000000" w:csb0="0000019F" w:csb1="00000000"/>
  </w:font>
  <w:font w:name="Liberation Sans">
    <w:altName w:val="Arial"/>
    <w:charset w:val="01"/>
    <w:family w:val="roman"/>
    <w:pitch w:val="default"/>
  </w:font>
  <w:font w:name="DejaVu Sans">
    <w:altName w:val="Times New Roman"/>
    <w:charset w:val="01"/>
    <w:family w:val="roman"/>
    <w:pitch w:val="default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55A30" w14:textId="77777777" w:rsidR="005C0509" w:rsidRDefault="005C0509">
      <w:r>
        <w:separator/>
      </w:r>
    </w:p>
  </w:footnote>
  <w:footnote w:type="continuationSeparator" w:id="0">
    <w:p w14:paraId="11E91A63" w14:textId="77777777" w:rsidR="005C0509" w:rsidRDefault="005C0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3152806"/>
      <w:docPartObj>
        <w:docPartGallery w:val="Page Numbers (Top of Page)"/>
        <w:docPartUnique/>
      </w:docPartObj>
    </w:sdtPr>
    <w:sdtEndPr/>
    <w:sdtContent>
      <w:p w14:paraId="55024241" w14:textId="73C4263E" w:rsidR="00346DD7" w:rsidRDefault="00346DD7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688D70" w14:textId="77777777" w:rsidR="00346DD7" w:rsidRDefault="00346DD7">
    <w:pPr>
      <w:pStyle w:val="af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C97EB" w14:textId="3F1961B3" w:rsidR="008F471D" w:rsidRDefault="008F471D">
    <w:pPr>
      <w:pStyle w:val="afa"/>
      <w:jc w:val="center"/>
    </w:pPr>
  </w:p>
  <w:p w14:paraId="11891372" w14:textId="77777777" w:rsidR="008F471D" w:rsidRDefault="008F471D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40EA"/>
    <w:multiLevelType w:val="multilevel"/>
    <w:tmpl w:val="A2ECA8C6"/>
    <w:lvl w:ilvl="0">
      <w:start w:val="1"/>
      <w:numFmt w:val="decimal"/>
      <w:suff w:val="nothing"/>
      <w:lvlText w:val="%1."/>
      <w:lvlJc w:val="center"/>
      <w:pPr>
        <w:ind w:left="0" w:firstLine="907"/>
      </w:pPr>
      <w:rPr>
        <w:rFonts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6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7" w:hanging="2160"/>
      </w:pPr>
      <w:rPr>
        <w:rFonts w:hint="default"/>
      </w:rPr>
    </w:lvl>
  </w:abstractNum>
  <w:abstractNum w:abstractNumId="1" w15:restartNumberingAfterBreak="0">
    <w:nsid w:val="401E0B89"/>
    <w:multiLevelType w:val="hybridMultilevel"/>
    <w:tmpl w:val="07745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808238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749"/>
    <w:rsid w:val="00052968"/>
    <w:rsid w:val="00082BEB"/>
    <w:rsid w:val="000A156E"/>
    <w:rsid w:val="000D30D9"/>
    <w:rsid w:val="000E1477"/>
    <w:rsid w:val="000E48F3"/>
    <w:rsid w:val="001104CA"/>
    <w:rsid w:val="0011650B"/>
    <w:rsid w:val="00151F2E"/>
    <w:rsid w:val="0018314F"/>
    <w:rsid w:val="00190E33"/>
    <w:rsid w:val="001A4981"/>
    <w:rsid w:val="001C3BCA"/>
    <w:rsid w:val="001D0344"/>
    <w:rsid w:val="001D56BB"/>
    <w:rsid w:val="001E22F1"/>
    <w:rsid w:val="00210BD4"/>
    <w:rsid w:val="00226D32"/>
    <w:rsid w:val="002560B6"/>
    <w:rsid w:val="00284503"/>
    <w:rsid w:val="00285839"/>
    <w:rsid w:val="00296ADF"/>
    <w:rsid w:val="002B76CA"/>
    <w:rsid w:val="002C4C1D"/>
    <w:rsid w:val="00346DD7"/>
    <w:rsid w:val="00365EEF"/>
    <w:rsid w:val="0037771C"/>
    <w:rsid w:val="003C1128"/>
    <w:rsid w:val="003C6A63"/>
    <w:rsid w:val="003D6A17"/>
    <w:rsid w:val="003E0743"/>
    <w:rsid w:val="0041332A"/>
    <w:rsid w:val="00472AE2"/>
    <w:rsid w:val="00480C33"/>
    <w:rsid w:val="004B4241"/>
    <w:rsid w:val="0050032E"/>
    <w:rsid w:val="00503230"/>
    <w:rsid w:val="005068E6"/>
    <w:rsid w:val="005109BF"/>
    <w:rsid w:val="00537909"/>
    <w:rsid w:val="0059019F"/>
    <w:rsid w:val="00593FA7"/>
    <w:rsid w:val="005C0509"/>
    <w:rsid w:val="005E3C4F"/>
    <w:rsid w:val="0060413A"/>
    <w:rsid w:val="0060522D"/>
    <w:rsid w:val="00622E9A"/>
    <w:rsid w:val="006601BC"/>
    <w:rsid w:val="00680BA6"/>
    <w:rsid w:val="006B1FD0"/>
    <w:rsid w:val="006E5B1A"/>
    <w:rsid w:val="00712749"/>
    <w:rsid w:val="007551EC"/>
    <w:rsid w:val="00794EF9"/>
    <w:rsid w:val="007C5F13"/>
    <w:rsid w:val="007D54D2"/>
    <w:rsid w:val="007E1A8B"/>
    <w:rsid w:val="007E792D"/>
    <w:rsid w:val="007F19BE"/>
    <w:rsid w:val="00813A34"/>
    <w:rsid w:val="008943A6"/>
    <w:rsid w:val="00895319"/>
    <w:rsid w:val="008B0337"/>
    <w:rsid w:val="008F471D"/>
    <w:rsid w:val="00913BB7"/>
    <w:rsid w:val="0094400C"/>
    <w:rsid w:val="00955BD8"/>
    <w:rsid w:val="00956A2F"/>
    <w:rsid w:val="00964E98"/>
    <w:rsid w:val="00967BB8"/>
    <w:rsid w:val="00974E04"/>
    <w:rsid w:val="00986200"/>
    <w:rsid w:val="009907BE"/>
    <w:rsid w:val="009A4C0A"/>
    <w:rsid w:val="009B0296"/>
    <w:rsid w:val="009C22F4"/>
    <w:rsid w:val="009C4FAE"/>
    <w:rsid w:val="009E0323"/>
    <w:rsid w:val="009E1642"/>
    <w:rsid w:val="009E4BC4"/>
    <w:rsid w:val="009F085A"/>
    <w:rsid w:val="00A32D96"/>
    <w:rsid w:val="00A634BC"/>
    <w:rsid w:val="00A76C05"/>
    <w:rsid w:val="00A8521F"/>
    <w:rsid w:val="00A96570"/>
    <w:rsid w:val="00AB6F9D"/>
    <w:rsid w:val="00AC34EC"/>
    <w:rsid w:val="00AC7511"/>
    <w:rsid w:val="00AD4391"/>
    <w:rsid w:val="00B0735A"/>
    <w:rsid w:val="00B13EB1"/>
    <w:rsid w:val="00B34CBB"/>
    <w:rsid w:val="00B35648"/>
    <w:rsid w:val="00B47333"/>
    <w:rsid w:val="00B63AD7"/>
    <w:rsid w:val="00BB07F5"/>
    <w:rsid w:val="00BD284C"/>
    <w:rsid w:val="00BE7FE1"/>
    <w:rsid w:val="00C01821"/>
    <w:rsid w:val="00C026E3"/>
    <w:rsid w:val="00C0367E"/>
    <w:rsid w:val="00C4364D"/>
    <w:rsid w:val="00C91976"/>
    <w:rsid w:val="00CB7F5A"/>
    <w:rsid w:val="00D666B7"/>
    <w:rsid w:val="00E05E79"/>
    <w:rsid w:val="00E24170"/>
    <w:rsid w:val="00E74CFF"/>
    <w:rsid w:val="00E81508"/>
    <w:rsid w:val="00E82EBB"/>
    <w:rsid w:val="00ED5D3A"/>
    <w:rsid w:val="00F42BC2"/>
    <w:rsid w:val="00F52BCB"/>
    <w:rsid w:val="00F631AC"/>
    <w:rsid w:val="00F636EA"/>
    <w:rsid w:val="00F7141C"/>
    <w:rsid w:val="00F9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900997"/>
  <w15:docId w15:val="{2A5AB7B7-A8FE-4B58-A677-611CE0C2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C645FE"/>
    <w:rPr>
      <w:rFonts w:ascii="Times New Roman" w:hAnsi="Times New Roman"/>
      <w:sz w:val="24"/>
    </w:rPr>
  </w:style>
  <w:style w:type="paragraph" w:styleId="1">
    <w:name w:val="heading 1"/>
    <w:next w:val="a"/>
    <w:uiPriority w:val="9"/>
    <w:qFormat/>
    <w:rsid w:val="00C645FE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rsid w:val="00C645FE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rsid w:val="00C645FE"/>
    <w:pPr>
      <w:outlineLvl w:val="2"/>
    </w:pPr>
    <w:rPr>
      <w:rFonts w:ascii="XO Thames" w:hAnsi="XO Thames"/>
      <w:b/>
      <w:i/>
      <w:sz w:val="24"/>
    </w:rPr>
  </w:style>
  <w:style w:type="paragraph" w:styleId="4">
    <w:name w:val="heading 4"/>
    <w:next w:val="a"/>
    <w:uiPriority w:val="9"/>
    <w:qFormat/>
    <w:rsid w:val="00C645FE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rsid w:val="00C645FE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qFormat/>
    <w:rsid w:val="00C645FE"/>
    <w:rPr>
      <w:rFonts w:ascii="Times New Roman" w:hAnsi="Times New Roman"/>
      <w:sz w:val="22"/>
    </w:rPr>
  </w:style>
  <w:style w:type="character" w:customStyle="1" w:styleId="20">
    <w:name w:val="Оглавление 2 Знак"/>
    <w:qFormat/>
    <w:rsid w:val="00C645FE"/>
  </w:style>
  <w:style w:type="character" w:customStyle="1" w:styleId="40">
    <w:name w:val="Оглавление 4 Знак"/>
    <w:qFormat/>
    <w:rsid w:val="00C645FE"/>
  </w:style>
  <w:style w:type="character" w:customStyle="1" w:styleId="6">
    <w:name w:val="Оглавление 6 Знак"/>
    <w:qFormat/>
    <w:rsid w:val="00C645FE"/>
  </w:style>
  <w:style w:type="character" w:customStyle="1" w:styleId="7">
    <w:name w:val="Оглавление 7 Знак"/>
    <w:qFormat/>
    <w:rsid w:val="00C645FE"/>
  </w:style>
  <w:style w:type="character" w:customStyle="1" w:styleId="a3">
    <w:name w:val="Основной текст с отступом Знак"/>
    <w:basedOn w:val="10"/>
    <w:qFormat/>
    <w:rsid w:val="00C645FE"/>
    <w:rPr>
      <w:rFonts w:ascii="Times New Roman" w:hAnsi="Times New Roman"/>
      <w:sz w:val="24"/>
    </w:rPr>
  </w:style>
  <w:style w:type="character" w:customStyle="1" w:styleId="12pt1">
    <w:name w:val="Основной текст + 12 pt1"/>
    <w:qFormat/>
    <w:rsid w:val="00C645FE"/>
    <w:rPr>
      <w:b/>
      <w:color w:val="000000"/>
      <w:spacing w:val="0"/>
      <w:sz w:val="24"/>
      <w:highlight w:val="white"/>
    </w:rPr>
  </w:style>
  <w:style w:type="character" w:customStyle="1" w:styleId="a4">
    <w:name w:val="Знак Знак Знак Знак"/>
    <w:basedOn w:val="10"/>
    <w:qFormat/>
    <w:rsid w:val="00C645FE"/>
    <w:rPr>
      <w:rFonts w:ascii="Times New Roman" w:hAnsi="Times New Roman"/>
      <w:sz w:val="20"/>
    </w:rPr>
  </w:style>
  <w:style w:type="character" w:customStyle="1" w:styleId="30">
    <w:name w:val="Заголовок 3 Знак"/>
    <w:qFormat/>
    <w:rsid w:val="00C645FE"/>
    <w:rPr>
      <w:rFonts w:ascii="XO Thames" w:hAnsi="XO Thames"/>
      <w:b/>
      <w:i/>
      <w:color w:val="000000"/>
    </w:rPr>
  </w:style>
  <w:style w:type="character" w:customStyle="1" w:styleId="a5">
    <w:name w:val="Обычный (веб) Знак"/>
    <w:basedOn w:val="10"/>
    <w:qFormat/>
    <w:rsid w:val="00C645FE"/>
    <w:rPr>
      <w:rFonts w:ascii="Times New Roman" w:hAnsi="Times New Roman"/>
      <w:sz w:val="24"/>
    </w:rPr>
  </w:style>
  <w:style w:type="character" w:customStyle="1" w:styleId="21">
    <w:name w:val="Основной текст2"/>
    <w:basedOn w:val="10"/>
    <w:qFormat/>
    <w:rsid w:val="00C645FE"/>
    <w:rPr>
      <w:rFonts w:ascii="Times New Roman" w:hAnsi="Times New Roman"/>
      <w:spacing w:val="2"/>
      <w:sz w:val="25"/>
    </w:rPr>
  </w:style>
  <w:style w:type="character" w:customStyle="1" w:styleId="11">
    <w:name w:val="Основной текст1"/>
    <w:basedOn w:val="10"/>
    <w:link w:val="12"/>
    <w:qFormat/>
    <w:rsid w:val="00C645FE"/>
    <w:rPr>
      <w:rFonts w:ascii="Times New Roman" w:hAnsi="Times New Roman"/>
      <w:sz w:val="28"/>
    </w:rPr>
  </w:style>
  <w:style w:type="character" w:customStyle="1" w:styleId="ConsPlusNormal">
    <w:name w:val="ConsPlusNormal"/>
    <w:qFormat/>
    <w:rsid w:val="00C645FE"/>
    <w:rPr>
      <w:rFonts w:ascii="Times New Roman" w:hAnsi="Times New Roman"/>
    </w:rPr>
  </w:style>
  <w:style w:type="character" w:customStyle="1" w:styleId="13">
    <w:name w:val="Знак Знак Знак1 Знак Знак Знак Знак"/>
    <w:basedOn w:val="10"/>
    <w:qFormat/>
    <w:rsid w:val="00C645FE"/>
    <w:rPr>
      <w:rFonts w:ascii="Times New Roman" w:hAnsi="Times New Roman"/>
      <w:sz w:val="20"/>
    </w:rPr>
  </w:style>
  <w:style w:type="character" w:customStyle="1" w:styleId="Normal2">
    <w:name w:val="Normal2"/>
    <w:qFormat/>
    <w:rsid w:val="00C645FE"/>
    <w:rPr>
      <w:rFonts w:ascii="Times New Roman" w:hAnsi="Times New Roman"/>
    </w:rPr>
  </w:style>
  <w:style w:type="character" w:customStyle="1" w:styleId="31">
    <w:name w:val="Оглавление 3 Знак"/>
    <w:qFormat/>
    <w:rsid w:val="00C645FE"/>
  </w:style>
  <w:style w:type="character" w:customStyle="1" w:styleId="a6">
    <w:name w:val="Основной текст Знак"/>
    <w:basedOn w:val="10"/>
    <w:qFormat/>
    <w:rsid w:val="00C645FE"/>
    <w:rPr>
      <w:rFonts w:ascii="Times New Roman" w:hAnsi="Times New Roman"/>
      <w:sz w:val="24"/>
    </w:rPr>
  </w:style>
  <w:style w:type="character" w:customStyle="1" w:styleId="a7">
    <w:name w:val="Текст Знак"/>
    <w:basedOn w:val="10"/>
    <w:qFormat/>
    <w:rsid w:val="00C645FE"/>
    <w:rPr>
      <w:rFonts w:ascii="Courier New" w:hAnsi="Courier New"/>
      <w:sz w:val="20"/>
    </w:rPr>
  </w:style>
  <w:style w:type="character" w:customStyle="1" w:styleId="11pt0pt">
    <w:name w:val="Основной текст + 11 pt;Интервал 0 pt"/>
    <w:qFormat/>
    <w:rsid w:val="00C645FE"/>
    <w:rPr>
      <w:color w:val="000000"/>
      <w:spacing w:val="10"/>
      <w:sz w:val="22"/>
      <w:highlight w:val="white"/>
    </w:rPr>
  </w:style>
  <w:style w:type="character" w:customStyle="1" w:styleId="14">
    <w:name w:val="Знак Знак1 Знак"/>
    <w:basedOn w:val="10"/>
    <w:link w:val="15"/>
    <w:qFormat/>
    <w:rsid w:val="00C645FE"/>
    <w:rPr>
      <w:rFonts w:ascii="Times New Roman" w:hAnsi="Times New Roman"/>
      <w:sz w:val="20"/>
    </w:rPr>
  </w:style>
  <w:style w:type="character" w:customStyle="1" w:styleId="FontStyle19">
    <w:name w:val="Font Style19"/>
    <w:qFormat/>
    <w:rsid w:val="00C645FE"/>
    <w:rPr>
      <w:rFonts w:ascii="Times New Roman" w:hAnsi="Times New Roman"/>
      <w:sz w:val="22"/>
    </w:rPr>
  </w:style>
  <w:style w:type="character" w:customStyle="1" w:styleId="51">
    <w:name w:val="Оглавление 5 Знак1"/>
    <w:link w:val="50"/>
    <w:qFormat/>
    <w:rsid w:val="00C645FE"/>
    <w:rPr>
      <w:rFonts w:ascii="XO Thames" w:hAnsi="XO Thames"/>
      <w:b/>
      <w:color w:val="000000"/>
      <w:sz w:val="22"/>
    </w:rPr>
  </w:style>
  <w:style w:type="character" w:customStyle="1" w:styleId="15">
    <w:name w:val="Заголовок 1 Знак"/>
    <w:link w:val="14"/>
    <w:qFormat/>
    <w:rsid w:val="00C645FE"/>
    <w:rPr>
      <w:rFonts w:ascii="XO Thames" w:hAnsi="XO Thames"/>
      <w:b/>
      <w:sz w:val="32"/>
    </w:rPr>
  </w:style>
  <w:style w:type="character" w:customStyle="1" w:styleId="22">
    <w:name w:val="Основной текст (2)"/>
    <w:basedOn w:val="10"/>
    <w:qFormat/>
    <w:rsid w:val="00C645FE"/>
    <w:rPr>
      <w:rFonts w:ascii="Calibri" w:hAnsi="Calibri"/>
      <w:sz w:val="27"/>
      <w:highlight w:val="white"/>
    </w:rPr>
  </w:style>
  <w:style w:type="character" w:customStyle="1" w:styleId="-">
    <w:name w:val="Интернет-ссылка"/>
    <w:rsid w:val="00C645FE"/>
    <w:rPr>
      <w:color w:val="0000FF"/>
      <w:u w:val="single"/>
    </w:rPr>
  </w:style>
  <w:style w:type="character" w:customStyle="1" w:styleId="Footnote">
    <w:name w:val="Footnote"/>
    <w:qFormat/>
    <w:rsid w:val="00C645FE"/>
    <w:rPr>
      <w:rFonts w:ascii="XO Thames" w:hAnsi="XO Thames"/>
      <w:sz w:val="22"/>
    </w:rPr>
  </w:style>
  <w:style w:type="character" w:customStyle="1" w:styleId="60">
    <w:name w:val="Основной текст Знак6"/>
    <w:link w:val="61"/>
    <w:qFormat/>
    <w:rsid w:val="00C645FE"/>
    <w:rPr>
      <w:color w:val="000000"/>
      <w:sz w:val="24"/>
    </w:rPr>
  </w:style>
  <w:style w:type="character" w:customStyle="1" w:styleId="32">
    <w:name w:val="Основной текст с отступом 3 Знак"/>
    <w:basedOn w:val="10"/>
    <w:link w:val="33"/>
    <w:qFormat/>
    <w:rsid w:val="00C645FE"/>
    <w:rPr>
      <w:rFonts w:ascii="Times New Roman" w:hAnsi="Times New Roman"/>
      <w:sz w:val="16"/>
    </w:rPr>
  </w:style>
  <w:style w:type="character" w:customStyle="1" w:styleId="12">
    <w:name w:val="Оглавление 1 Знак"/>
    <w:link w:val="11"/>
    <w:qFormat/>
    <w:rsid w:val="00C645FE"/>
    <w:rPr>
      <w:rFonts w:ascii="XO Thames" w:hAnsi="XO Thames"/>
      <w:b/>
    </w:rPr>
  </w:style>
  <w:style w:type="character" w:customStyle="1" w:styleId="HeaderandFooter">
    <w:name w:val="Header and Footer"/>
    <w:qFormat/>
    <w:rsid w:val="00C645FE"/>
    <w:rPr>
      <w:rFonts w:ascii="XO Thames" w:hAnsi="XO Thames"/>
      <w:sz w:val="20"/>
    </w:rPr>
  </w:style>
  <w:style w:type="character" w:customStyle="1" w:styleId="a8">
    <w:name w:val="Нижний колонтитул Знак"/>
    <w:basedOn w:val="10"/>
    <w:qFormat/>
    <w:rsid w:val="00C645FE"/>
    <w:rPr>
      <w:rFonts w:ascii="Times New Roman" w:hAnsi="Times New Roman"/>
      <w:sz w:val="24"/>
    </w:rPr>
  </w:style>
  <w:style w:type="character" w:customStyle="1" w:styleId="just">
    <w:name w:val="just"/>
    <w:basedOn w:val="10"/>
    <w:qFormat/>
    <w:rsid w:val="00C645FE"/>
    <w:rPr>
      <w:rFonts w:ascii="Times New Roman" w:hAnsi="Times New Roman"/>
      <w:sz w:val="24"/>
    </w:rPr>
  </w:style>
  <w:style w:type="character" w:styleId="a9">
    <w:name w:val="Emphasis"/>
    <w:basedOn w:val="a0"/>
    <w:qFormat/>
    <w:rsid w:val="00C645FE"/>
    <w:rPr>
      <w:i/>
    </w:rPr>
  </w:style>
  <w:style w:type="character" w:customStyle="1" w:styleId="9">
    <w:name w:val="Оглавление 9 Знак"/>
    <w:qFormat/>
    <w:rsid w:val="00C645FE"/>
  </w:style>
  <w:style w:type="character" w:customStyle="1" w:styleId="aa">
    <w:name w:val="Абзац списка Знак"/>
    <w:basedOn w:val="10"/>
    <w:qFormat/>
    <w:rsid w:val="00C645FE"/>
    <w:rPr>
      <w:rFonts w:ascii="Times New Roman" w:hAnsi="Times New Roman"/>
      <w:sz w:val="24"/>
    </w:rPr>
  </w:style>
  <w:style w:type="character" w:customStyle="1" w:styleId="8">
    <w:name w:val="Оглавление 8 Знак"/>
    <w:qFormat/>
    <w:rsid w:val="00C645FE"/>
  </w:style>
  <w:style w:type="character" w:customStyle="1" w:styleId="23">
    <w:name w:val="Обычный2"/>
    <w:link w:val="24"/>
    <w:qFormat/>
    <w:rsid w:val="00C645FE"/>
    <w:rPr>
      <w:rFonts w:ascii="Times New Roman" w:hAnsi="Times New Roman"/>
    </w:rPr>
  </w:style>
  <w:style w:type="character" w:customStyle="1" w:styleId="52">
    <w:name w:val="Оглавление 5 Знак"/>
    <w:qFormat/>
    <w:rsid w:val="00C645FE"/>
  </w:style>
  <w:style w:type="character" w:customStyle="1" w:styleId="ab">
    <w:name w:val="Верхний колонтитул Знак"/>
    <w:basedOn w:val="10"/>
    <w:uiPriority w:val="99"/>
    <w:qFormat/>
    <w:rsid w:val="00C645FE"/>
    <w:rPr>
      <w:rFonts w:ascii="Times New Roman" w:hAnsi="Times New Roman"/>
      <w:sz w:val="24"/>
    </w:rPr>
  </w:style>
  <w:style w:type="character" w:customStyle="1" w:styleId="ac">
    <w:name w:val="Без интервала Знак"/>
    <w:qFormat/>
    <w:rsid w:val="00C645FE"/>
    <w:rPr>
      <w:sz w:val="22"/>
    </w:rPr>
  </w:style>
  <w:style w:type="character" w:customStyle="1" w:styleId="ad">
    <w:name w:val="Подзаголовок Знак"/>
    <w:qFormat/>
    <w:rsid w:val="00C645FE"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  <w:rsid w:val="00C645FE"/>
  </w:style>
  <w:style w:type="character" w:customStyle="1" w:styleId="ae">
    <w:name w:val="Название Знак"/>
    <w:basedOn w:val="10"/>
    <w:qFormat/>
    <w:rsid w:val="00C645FE"/>
    <w:rPr>
      <w:rFonts w:ascii="Times New Roman" w:hAnsi="Times New Roman"/>
      <w:sz w:val="20"/>
    </w:rPr>
  </w:style>
  <w:style w:type="character" w:customStyle="1" w:styleId="16">
    <w:name w:val="Текст1"/>
    <w:basedOn w:val="10"/>
    <w:link w:val="110"/>
    <w:qFormat/>
    <w:rsid w:val="00C645FE"/>
    <w:rPr>
      <w:rFonts w:ascii="Courier New" w:hAnsi="Courier New"/>
      <w:sz w:val="20"/>
    </w:rPr>
  </w:style>
  <w:style w:type="character" w:customStyle="1" w:styleId="41">
    <w:name w:val="Оглавление 4 Знак1"/>
    <w:link w:val="42"/>
    <w:qFormat/>
    <w:rsid w:val="00C645FE"/>
    <w:rPr>
      <w:rFonts w:ascii="XO Thames" w:hAnsi="XO Thames"/>
      <w:b/>
      <w:color w:val="595959"/>
      <w:sz w:val="26"/>
    </w:rPr>
  </w:style>
  <w:style w:type="character" w:customStyle="1" w:styleId="24">
    <w:name w:val="Заголовок 2 Знак"/>
    <w:link w:val="23"/>
    <w:qFormat/>
    <w:rsid w:val="00C645FE"/>
    <w:rPr>
      <w:rFonts w:ascii="XO Thames" w:hAnsi="XO Thames"/>
      <w:b/>
      <w:color w:val="00A0FF"/>
      <w:sz w:val="26"/>
    </w:rPr>
  </w:style>
  <w:style w:type="character" w:customStyle="1" w:styleId="af">
    <w:name w:val="Текст выноски Знак"/>
    <w:basedOn w:val="10"/>
    <w:qFormat/>
    <w:rsid w:val="00C645FE"/>
    <w:rPr>
      <w:rFonts w:ascii="Tahoma" w:hAnsi="Tahoma"/>
      <w:sz w:val="16"/>
    </w:rPr>
  </w:style>
  <w:style w:type="character" w:customStyle="1" w:styleId="12pt">
    <w:name w:val="Основной текст + 12 pt"/>
    <w:qFormat/>
    <w:rsid w:val="00C645FE"/>
    <w:rPr>
      <w:b/>
      <w:color w:val="000000"/>
      <w:spacing w:val="0"/>
      <w:sz w:val="24"/>
      <w:highlight w:val="white"/>
    </w:rPr>
  </w:style>
  <w:style w:type="paragraph" w:customStyle="1" w:styleId="17">
    <w:name w:val="Заголовок1"/>
    <w:basedOn w:val="a"/>
    <w:next w:val="af0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0">
    <w:name w:val="Body Text"/>
    <w:basedOn w:val="a"/>
    <w:rsid w:val="00C645FE"/>
    <w:pPr>
      <w:spacing w:after="120"/>
    </w:pPr>
  </w:style>
  <w:style w:type="paragraph" w:styleId="af1">
    <w:name w:val="List"/>
    <w:basedOn w:val="af0"/>
    <w:rPr>
      <w:rFonts w:ascii="PT Astra Serif" w:hAnsi="PT Astra Serif" w:cs="Noto Sans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Cs w:val="24"/>
    </w:rPr>
  </w:style>
  <w:style w:type="paragraph" w:styleId="af3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10">
    <w:name w:val="Заголовок11"/>
    <w:basedOn w:val="a"/>
    <w:next w:val="af0"/>
    <w:link w:val="1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25">
    <w:name w:val="toc 2"/>
    <w:next w:val="a"/>
    <w:uiPriority w:val="39"/>
    <w:rsid w:val="00C645FE"/>
    <w:pPr>
      <w:ind w:left="200"/>
    </w:pPr>
    <w:rPr>
      <w:sz w:val="24"/>
    </w:rPr>
  </w:style>
  <w:style w:type="paragraph" w:styleId="42">
    <w:name w:val="toc 4"/>
    <w:next w:val="a"/>
    <w:link w:val="41"/>
    <w:uiPriority w:val="39"/>
    <w:rsid w:val="00C645FE"/>
    <w:pPr>
      <w:ind w:left="600"/>
    </w:pPr>
    <w:rPr>
      <w:sz w:val="24"/>
    </w:rPr>
  </w:style>
  <w:style w:type="paragraph" w:styleId="62">
    <w:name w:val="toc 6"/>
    <w:next w:val="a"/>
    <w:uiPriority w:val="39"/>
    <w:rsid w:val="00C645FE"/>
    <w:pPr>
      <w:ind w:left="1000"/>
    </w:pPr>
    <w:rPr>
      <w:sz w:val="24"/>
    </w:rPr>
  </w:style>
  <w:style w:type="paragraph" w:styleId="70">
    <w:name w:val="toc 7"/>
    <w:next w:val="a"/>
    <w:uiPriority w:val="39"/>
    <w:rsid w:val="00C645FE"/>
    <w:pPr>
      <w:ind w:left="1200"/>
    </w:pPr>
    <w:rPr>
      <w:sz w:val="24"/>
    </w:rPr>
  </w:style>
  <w:style w:type="paragraph" w:styleId="af4">
    <w:name w:val="Body Text Indent"/>
    <w:basedOn w:val="a"/>
    <w:rsid w:val="00C645FE"/>
    <w:pPr>
      <w:spacing w:after="120"/>
      <w:ind w:left="283"/>
    </w:pPr>
  </w:style>
  <w:style w:type="paragraph" w:customStyle="1" w:styleId="12pt11">
    <w:name w:val="Основной текст + 12 pt11"/>
    <w:qFormat/>
    <w:rsid w:val="00C645FE"/>
    <w:rPr>
      <w:b/>
      <w:sz w:val="24"/>
      <w:highlight w:val="white"/>
    </w:rPr>
  </w:style>
  <w:style w:type="paragraph" w:customStyle="1" w:styleId="18">
    <w:name w:val="Знак Знак Знак Знак1"/>
    <w:basedOn w:val="a"/>
    <w:qFormat/>
    <w:rsid w:val="00C645FE"/>
    <w:pPr>
      <w:widowControl w:val="0"/>
      <w:spacing w:after="160" w:line="240" w:lineRule="exact"/>
      <w:jc w:val="right"/>
    </w:pPr>
    <w:rPr>
      <w:sz w:val="20"/>
    </w:rPr>
  </w:style>
  <w:style w:type="paragraph" w:styleId="af5">
    <w:name w:val="Normal (Web)"/>
    <w:basedOn w:val="a"/>
    <w:uiPriority w:val="99"/>
    <w:qFormat/>
    <w:rsid w:val="00C645FE"/>
    <w:pPr>
      <w:spacing w:beforeAutospacing="1" w:afterAutospacing="1"/>
    </w:pPr>
  </w:style>
  <w:style w:type="paragraph" w:customStyle="1" w:styleId="111">
    <w:name w:val="Обычный11"/>
    <w:qFormat/>
    <w:rsid w:val="00C645FE"/>
    <w:rPr>
      <w:rFonts w:ascii="Times New Roman" w:hAnsi="Times New Roman"/>
      <w:sz w:val="22"/>
    </w:rPr>
  </w:style>
  <w:style w:type="paragraph" w:customStyle="1" w:styleId="210">
    <w:name w:val="Основной текст21"/>
    <w:basedOn w:val="a"/>
    <w:link w:val="211"/>
    <w:qFormat/>
    <w:rsid w:val="00C645FE"/>
    <w:pPr>
      <w:widowControl w:val="0"/>
      <w:spacing w:before="300" w:line="322" w:lineRule="exact"/>
      <w:jc w:val="both"/>
    </w:pPr>
    <w:rPr>
      <w:spacing w:val="2"/>
      <w:sz w:val="25"/>
    </w:rPr>
  </w:style>
  <w:style w:type="paragraph" w:customStyle="1" w:styleId="112">
    <w:name w:val="Основной текст11"/>
    <w:basedOn w:val="a"/>
    <w:qFormat/>
    <w:rsid w:val="00C645FE"/>
    <w:pPr>
      <w:widowControl w:val="0"/>
      <w:spacing w:after="720" w:line="240" w:lineRule="atLeast"/>
    </w:pPr>
    <w:rPr>
      <w:sz w:val="28"/>
    </w:rPr>
  </w:style>
  <w:style w:type="paragraph" w:customStyle="1" w:styleId="ConsPlusNormal1">
    <w:name w:val="ConsPlusNormal1"/>
    <w:qFormat/>
    <w:rsid w:val="00C645FE"/>
    <w:rPr>
      <w:rFonts w:ascii="Times New Roman" w:hAnsi="Times New Roman"/>
      <w:sz w:val="24"/>
    </w:rPr>
  </w:style>
  <w:style w:type="paragraph" w:customStyle="1" w:styleId="113">
    <w:name w:val="Знак Знак Знак1 Знак Знак Знак Знак1"/>
    <w:basedOn w:val="a"/>
    <w:qFormat/>
    <w:rsid w:val="00C645FE"/>
    <w:pPr>
      <w:widowControl w:val="0"/>
      <w:spacing w:after="160" w:line="240" w:lineRule="exact"/>
      <w:jc w:val="right"/>
    </w:pPr>
    <w:rPr>
      <w:sz w:val="20"/>
    </w:rPr>
  </w:style>
  <w:style w:type="paragraph" w:customStyle="1" w:styleId="Normal21">
    <w:name w:val="Normal21"/>
    <w:qFormat/>
    <w:rsid w:val="00C645FE"/>
    <w:rPr>
      <w:rFonts w:ascii="Times New Roman" w:hAnsi="Times New Roman"/>
      <w:sz w:val="24"/>
    </w:rPr>
  </w:style>
  <w:style w:type="paragraph" w:styleId="34">
    <w:name w:val="toc 3"/>
    <w:aliases w:val="Оглавление 3 Знак1,Оглавление 3 Знак1 Знак,Оглавление 3 Знак1 Знак Знак,Оглавление 3 Знак1 Знак Знак Знак,Оглавление 3 Знак1 Знак Знак Знак Знак,Оглавление 3 Знак1 Знак Знак Знак Знак Знак,Оглавление 3 Знак1 Знак Знак Знак Знак Знак Знак"/>
    <w:next w:val="a"/>
    <w:uiPriority w:val="39"/>
    <w:rsid w:val="00C645FE"/>
    <w:pPr>
      <w:ind w:left="400"/>
    </w:pPr>
    <w:rPr>
      <w:sz w:val="24"/>
    </w:rPr>
  </w:style>
  <w:style w:type="paragraph" w:styleId="af6">
    <w:name w:val="Plain Text"/>
    <w:basedOn w:val="af2"/>
    <w:qFormat/>
  </w:style>
  <w:style w:type="paragraph" w:customStyle="1" w:styleId="11pt0pt1">
    <w:name w:val="Основной текст + 11 pt;Интервал 0 pt1"/>
    <w:qFormat/>
    <w:rsid w:val="00C645FE"/>
    <w:rPr>
      <w:spacing w:val="10"/>
      <w:sz w:val="22"/>
      <w:highlight w:val="white"/>
    </w:rPr>
  </w:style>
  <w:style w:type="paragraph" w:customStyle="1" w:styleId="114">
    <w:name w:val="Знак Знак1 Знак1"/>
    <w:basedOn w:val="a"/>
    <w:qFormat/>
    <w:rsid w:val="00C645FE"/>
    <w:pPr>
      <w:widowControl w:val="0"/>
      <w:spacing w:after="160" w:line="240" w:lineRule="exact"/>
      <w:ind w:firstLine="578"/>
      <w:jc w:val="both"/>
    </w:pPr>
    <w:rPr>
      <w:sz w:val="20"/>
    </w:rPr>
  </w:style>
  <w:style w:type="paragraph" w:customStyle="1" w:styleId="FontStyle191">
    <w:name w:val="Font Style191"/>
    <w:qFormat/>
    <w:rsid w:val="00C645FE"/>
    <w:rPr>
      <w:rFonts w:ascii="Times New Roman" w:hAnsi="Times New Roman"/>
      <w:sz w:val="22"/>
    </w:rPr>
  </w:style>
  <w:style w:type="paragraph" w:customStyle="1" w:styleId="212">
    <w:name w:val="Основной текст (2)1"/>
    <w:basedOn w:val="a"/>
    <w:qFormat/>
    <w:rsid w:val="00C645FE"/>
    <w:pPr>
      <w:spacing w:after="120" w:line="240" w:lineRule="atLeast"/>
      <w:ind w:hanging="500"/>
    </w:pPr>
    <w:rPr>
      <w:rFonts w:ascii="Calibri" w:hAnsi="Calibri"/>
      <w:sz w:val="27"/>
      <w:highlight w:val="white"/>
    </w:rPr>
  </w:style>
  <w:style w:type="paragraph" w:customStyle="1" w:styleId="19">
    <w:name w:val="Гиперссылка1"/>
    <w:qFormat/>
    <w:rsid w:val="00C645FE"/>
    <w:rPr>
      <w:color w:val="0000FF"/>
      <w:sz w:val="24"/>
      <w:u w:val="single"/>
    </w:rPr>
  </w:style>
  <w:style w:type="paragraph" w:customStyle="1" w:styleId="Footnote1">
    <w:name w:val="Footnote1"/>
    <w:qFormat/>
    <w:rsid w:val="00C645FE"/>
    <w:rPr>
      <w:rFonts w:ascii="XO Thames" w:hAnsi="XO Thames"/>
      <w:sz w:val="22"/>
    </w:rPr>
  </w:style>
  <w:style w:type="paragraph" w:customStyle="1" w:styleId="61">
    <w:name w:val="Оглавление 6 Знак1"/>
    <w:link w:val="60"/>
    <w:qFormat/>
    <w:rsid w:val="00C645FE"/>
    <w:rPr>
      <w:sz w:val="24"/>
    </w:rPr>
  </w:style>
  <w:style w:type="paragraph" w:styleId="33">
    <w:name w:val="Body Text Indent 3"/>
    <w:basedOn w:val="a"/>
    <w:link w:val="32"/>
    <w:qFormat/>
    <w:rsid w:val="00C645FE"/>
    <w:pPr>
      <w:spacing w:after="120"/>
      <w:ind w:left="283"/>
    </w:pPr>
    <w:rPr>
      <w:sz w:val="16"/>
    </w:rPr>
  </w:style>
  <w:style w:type="paragraph" w:styleId="1a">
    <w:name w:val="toc 1"/>
    <w:next w:val="a"/>
    <w:uiPriority w:val="39"/>
    <w:rsid w:val="00C645FE"/>
    <w:rPr>
      <w:rFonts w:ascii="XO Thames" w:hAnsi="XO Thames"/>
      <w:b/>
      <w:sz w:val="24"/>
    </w:rPr>
  </w:style>
  <w:style w:type="paragraph" w:customStyle="1" w:styleId="af7">
    <w:name w:val="Верхний и нижний колонтитулы"/>
    <w:qFormat/>
    <w:rsid w:val="00C645FE"/>
    <w:pPr>
      <w:spacing w:line="360" w:lineRule="auto"/>
    </w:pPr>
    <w:rPr>
      <w:rFonts w:ascii="XO Thames" w:hAnsi="XO Thames"/>
      <w:sz w:val="24"/>
    </w:rPr>
  </w:style>
  <w:style w:type="paragraph" w:styleId="af8">
    <w:name w:val="footer"/>
    <w:basedOn w:val="a"/>
    <w:rsid w:val="00C645FE"/>
    <w:pPr>
      <w:tabs>
        <w:tab w:val="center" w:pos="4677"/>
        <w:tab w:val="right" w:pos="9355"/>
      </w:tabs>
    </w:pPr>
  </w:style>
  <w:style w:type="paragraph" w:customStyle="1" w:styleId="just1">
    <w:name w:val="just1"/>
    <w:basedOn w:val="a"/>
    <w:qFormat/>
    <w:rsid w:val="00C645FE"/>
    <w:pPr>
      <w:spacing w:beforeAutospacing="1" w:afterAutospacing="1"/>
    </w:pPr>
  </w:style>
  <w:style w:type="paragraph" w:customStyle="1" w:styleId="1b">
    <w:name w:val="Выделение1"/>
    <w:basedOn w:val="1c"/>
    <w:qFormat/>
    <w:rsid w:val="00C645FE"/>
    <w:rPr>
      <w:i/>
    </w:rPr>
  </w:style>
  <w:style w:type="paragraph" w:styleId="90">
    <w:name w:val="toc 9"/>
    <w:next w:val="a"/>
    <w:uiPriority w:val="39"/>
    <w:rsid w:val="00C645FE"/>
    <w:pPr>
      <w:ind w:left="1600"/>
    </w:pPr>
    <w:rPr>
      <w:sz w:val="24"/>
    </w:rPr>
  </w:style>
  <w:style w:type="paragraph" w:customStyle="1" w:styleId="1c">
    <w:name w:val="Основной шрифт абзаца1"/>
    <w:qFormat/>
    <w:rsid w:val="00C645FE"/>
    <w:rPr>
      <w:sz w:val="24"/>
    </w:rPr>
  </w:style>
  <w:style w:type="paragraph" w:styleId="af9">
    <w:name w:val="List Paragraph"/>
    <w:basedOn w:val="a"/>
    <w:uiPriority w:val="34"/>
    <w:qFormat/>
    <w:rsid w:val="00C645FE"/>
    <w:pPr>
      <w:ind w:left="720"/>
      <w:contextualSpacing/>
    </w:pPr>
  </w:style>
  <w:style w:type="paragraph" w:styleId="80">
    <w:name w:val="toc 8"/>
    <w:next w:val="a"/>
    <w:uiPriority w:val="39"/>
    <w:rsid w:val="00C645FE"/>
    <w:pPr>
      <w:ind w:left="1400"/>
    </w:pPr>
    <w:rPr>
      <w:sz w:val="24"/>
    </w:rPr>
  </w:style>
  <w:style w:type="paragraph" w:customStyle="1" w:styleId="211">
    <w:name w:val="Обычный21"/>
    <w:link w:val="210"/>
    <w:qFormat/>
    <w:rsid w:val="00C645FE"/>
    <w:rPr>
      <w:rFonts w:ascii="Times New Roman" w:hAnsi="Times New Roman"/>
      <w:sz w:val="24"/>
    </w:rPr>
  </w:style>
  <w:style w:type="paragraph" w:styleId="50">
    <w:name w:val="toc 5"/>
    <w:next w:val="a"/>
    <w:link w:val="51"/>
    <w:uiPriority w:val="39"/>
    <w:rsid w:val="00C645FE"/>
    <w:pPr>
      <w:ind w:left="800"/>
    </w:pPr>
    <w:rPr>
      <w:sz w:val="24"/>
    </w:rPr>
  </w:style>
  <w:style w:type="paragraph" w:styleId="afa">
    <w:name w:val="header"/>
    <w:basedOn w:val="a"/>
    <w:uiPriority w:val="99"/>
    <w:rsid w:val="00C645FE"/>
    <w:pPr>
      <w:tabs>
        <w:tab w:val="center" w:pos="4677"/>
        <w:tab w:val="right" w:pos="9355"/>
      </w:tabs>
    </w:pPr>
  </w:style>
  <w:style w:type="paragraph" w:styleId="afb">
    <w:name w:val="No Spacing"/>
    <w:qFormat/>
    <w:rsid w:val="00C645FE"/>
    <w:rPr>
      <w:sz w:val="22"/>
    </w:rPr>
  </w:style>
  <w:style w:type="paragraph" w:styleId="afc">
    <w:name w:val="Subtitle"/>
    <w:next w:val="a"/>
    <w:uiPriority w:val="11"/>
    <w:qFormat/>
    <w:rsid w:val="00C645FE"/>
    <w:rPr>
      <w:rFonts w:ascii="XO Thames" w:hAnsi="XO Thames"/>
      <w:i/>
      <w:color w:val="616161"/>
      <w:sz w:val="24"/>
    </w:rPr>
  </w:style>
  <w:style w:type="paragraph" w:customStyle="1" w:styleId="toc101">
    <w:name w:val="toc 101"/>
    <w:next w:val="a"/>
    <w:uiPriority w:val="39"/>
    <w:qFormat/>
    <w:rsid w:val="00C645FE"/>
    <w:pPr>
      <w:ind w:left="1800"/>
    </w:pPr>
    <w:rPr>
      <w:sz w:val="24"/>
    </w:rPr>
  </w:style>
  <w:style w:type="paragraph" w:styleId="afd">
    <w:name w:val="Title"/>
    <w:basedOn w:val="a"/>
    <w:uiPriority w:val="10"/>
    <w:qFormat/>
    <w:rsid w:val="00C645FE"/>
    <w:pPr>
      <w:jc w:val="center"/>
    </w:pPr>
    <w:rPr>
      <w:sz w:val="20"/>
    </w:rPr>
  </w:style>
  <w:style w:type="paragraph" w:customStyle="1" w:styleId="115">
    <w:name w:val="Текст11"/>
    <w:basedOn w:val="a"/>
    <w:qFormat/>
    <w:rsid w:val="00C645FE"/>
    <w:pPr>
      <w:widowControl w:val="0"/>
    </w:pPr>
    <w:rPr>
      <w:rFonts w:ascii="Courier New" w:hAnsi="Courier New"/>
      <w:sz w:val="20"/>
    </w:rPr>
  </w:style>
  <w:style w:type="paragraph" w:styleId="afe">
    <w:name w:val="Balloon Text"/>
    <w:basedOn w:val="a"/>
    <w:qFormat/>
    <w:rsid w:val="00C645FE"/>
    <w:rPr>
      <w:rFonts w:ascii="Tahoma" w:hAnsi="Tahoma"/>
      <w:sz w:val="16"/>
    </w:rPr>
  </w:style>
  <w:style w:type="paragraph" w:customStyle="1" w:styleId="12pt2">
    <w:name w:val="Основной текст + 12 pt2"/>
    <w:qFormat/>
    <w:rsid w:val="00C645FE"/>
    <w:rPr>
      <w:b/>
      <w:sz w:val="24"/>
      <w:highlight w:val="white"/>
    </w:rPr>
  </w:style>
  <w:style w:type="paragraph" w:customStyle="1" w:styleId="aff">
    <w:name w:val="Содержимое врезки"/>
    <w:basedOn w:val="a"/>
    <w:qFormat/>
  </w:style>
  <w:style w:type="paragraph" w:customStyle="1" w:styleId="aff0">
    <w:name w:val="Объект без заливки"/>
    <w:basedOn w:val="a"/>
    <w:qFormat/>
    <w:pPr>
      <w:spacing w:line="200" w:lineRule="atLeast"/>
    </w:pPr>
    <w:rPr>
      <w:rFonts w:ascii="Noto Sans Devanagari" w:hAnsi="Noto Sans Devanagari"/>
      <w:color w:val="auto"/>
      <w:kern w:val="2"/>
      <w:sz w:val="36"/>
    </w:rPr>
  </w:style>
  <w:style w:type="paragraph" w:customStyle="1" w:styleId="aff1">
    <w:name w:val="Объект без заливки и линий"/>
    <w:basedOn w:val="a"/>
    <w:qFormat/>
    <w:pPr>
      <w:spacing w:line="200" w:lineRule="atLeast"/>
    </w:pPr>
    <w:rPr>
      <w:rFonts w:ascii="Noto Sans Devanagari" w:hAnsi="Noto Sans Devanagari"/>
      <w:color w:val="auto"/>
      <w:kern w:val="2"/>
      <w:sz w:val="36"/>
    </w:rPr>
  </w:style>
  <w:style w:type="paragraph" w:customStyle="1" w:styleId="A40">
    <w:name w:val="A4"/>
    <w:basedOn w:val="af6"/>
    <w:qFormat/>
    <w:rPr>
      <w:rFonts w:ascii="Noto Sans" w:hAnsi="Noto Sans"/>
      <w:sz w:val="36"/>
    </w:rPr>
  </w:style>
  <w:style w:type="paragraph" w:customStyle="1" w:styleId="43">
    <w:name w:val="Заглавие А4"/>
    <w:basedOn w:val="A40"/>
    <w:qFormat/>
    <w:rPr>
      <w:sz w:val="87"/>
    </w:rPr>
  </w:style>
  <w:style w:type="paragraph" w:customStyle="1" w:styleId="44">
    <w:name w:val="Заголовок А4"/>
    <w:basedOn w:val="A40"/>
    <w:qFormat/>
    <w:rPr>
      <w:sz w:val="48"/>
    </w:rPr>
  </w:style>
  <w:style w:type="paragraph" w:customStyle="1" w:styleId="45">
    <w:name w:val="Текст А4"/>
    <w:basedOn w:val="A40"/>
    <w:qFormat/>
  </w:style>
  <w:style w:type="paragraph" w:customStyle="1" w:styleId="A00">
    <w:name w:val="A0"/>
    <w:basedOn w:val="af6"/>
    <w:qFormat/>
    <w:rPr>
      <w:rFonts w:ascii="Noto Sans" w:hAnsi="Noto Sans"/>
      <w:sz w:val="95"/>
    </w:rPr>
  </w:style>
  <w:style w:type="paragraph" w:customStyle="1" w:styleId="0">
    <w:name w:val="Заглавие А0"/>
    <w:basedOn w:val="A00"/>
    <w:qFormat/>
    <w:rPr>
      <w:sz w:val="191"/>
    </w:rPr>
  </w:style>
  <w:style w:type="paragraph" w:customStyle="1" w:styleId="00">
    <w:name w:val="Заголовок А0"/>
    <w:basedOn w:val="A00"/>
    <w:qFormat/>
    <w:rPr>
      <w:sz w:val="143"/>
    </w:rPr>
  </w:style>
  <w:style w:type="paragraph" w:customStyle="1" w:styleId="01">
    <w:name w:val="Текст А0"/>
    <w:basedOn w:val="A00"/>
    <w:qFormat/>
  </w:style>
  <w:style w:type="paragraph" w:customStyle="1" w:styleId="aff2">
    <w:name w:val="Графика"/>
    <w:qFormat/>
    <w:rPr>
      <w:rFonts w:ascii="Liberation Sans" w:eastAsia="Tahoma" w:hAnsi="Liberation Sans" w:cs="Noto Sans"/>
      <w:sz w:val="36"/>
      <w:szCs w:val="24"/>
    </w:rPr>
  </w:style>
  <w:style w:type="paragraph" w:customStyle="1" w:styleId="aff3">
    <w:name w:val="Фигуры"/>
    <w:basedOn w:val="aff2"/>
    <w:qFormat/>
    <w:rPr>
      <w:b/>
      <w:sz w:val="28"/>
    </w:rPr>
  </w:style>
  <w:style w:type="paragraph" w:customStyle="1" w:styleId="aff4">
    <w:name w:val="Заливка"/>
    <w:basedOn w:val="aff3"/>
    <w:qFormat/>
  </w:style>
  <w:style w:type="paragraph" w:customStyle="1" w:styleId="aff5">
    <w:name w:val="Заливка синим"/>
    <w:basedOn w:val="aff4"/>
    <w:qFormat/>
    <w:rPr>
      <w:color w:val="FFFFFF"/>
    </w:rPr>
  </w:style>
  <w:style w:type="paragraph" w:customStyle="1" w:styleId="aff6">
    <w:name w:val="Заливка зелёным"/>
    <w:basedOn w:val="aff4"/>
    <w:qFormat/>
    <w:rPr>
      <w:color w:val="FFFFFF"/>
    </w:rPr>
  </w:style>
  <w:style w:type="paragraph" w:customStyle="1" w:styleId="aff7">
    <w:name w:val="Заливка красным"/>
    <w:basedOn w:val="aff4"/>
    <w:qFormat/>
    <w:rPr>
      <w:color w:val="FFFFFF"/>
    </w:rPr>
  </w:style>
  <w:style w:type="paragraph" w:customStyle="1" w:styleId="aff8">
    <w:name w:val="Заливка жёлтым"/>
    <w:basedOn w:val="aff4"/>
    <w:qFormat/>
    <w:rPr>
      <w:color w:val="FFFFFF"/>
    </w:rPr>
  </w:style>
  <w:style w:type="paragraph" w:customStyle="1" w:styleId="aff9">
    <w:name w:val="Контур"/>
    <w:basedOn w:val="aff3"/>
    <w:qFormat/>
  </w:style>
  <w:style w:type="paragraph" w:customStyle="1" w:styleId="affa">
    <w:name w:val="Контур синий"/>
    <w:basedOn w:val="aff9"/>
    <w:qFormat/>
    <w:rPr>
      <w:color w:val="355269"/>
    </w:rPr>
  </w:style>
  <w:style w:type="paragraph" w:customStyle="1" w:styleId="affb">
    <w:name w:val="Контур зеленый"/>
    <w:basedOn w:val="aff9"/>
    <w:qFormat/>
    <w:rPr>
      <w:color w:val="127622"/>
    </w:rPr>
  </w:style>
  <w:style w:type="paragraph" w:customStyle="1" w:styleId="affc">
    <w:name w:val="Контур красный"/>
    <w:basedOn w:val="aff9"/>
    <w:qFormat/>
    <w:rPr>
      <w:color w:val="C9211E"/>
    </w:rPr>
  </w:style>
  <w:style w:type="paragraph" w:customStyle="1" w:styleId="affd">
    <w:name w:val="Контур жёлтый"/>
    <w:basedOn w:val="aff9"/>
    <w:qFormat/>
    <w:rPr>
      <w:color w:val="B47804"/>
    </w:rPr>
  </w:style>
  <w:style w:type="paragraph" w:customStyle="1" w:styleId="affe">
    <w:name w:val="Линии"/>
    <w:basedOn w:val="aff2"/>
    <w:qFormat/>
  </w:style>
  <w:style w:type="paragraph" w:customStyle="1" w:styleId="afff">
    <w:name w:val="Стрелки"/>
    <w:basedOn w:val="affe"/>
    <w:qFormat/>
  </w:style>
  <w:style w:type="paragraph" w:customStyle="1" w:styleId="afff0">
    <w:name w:val="Штриховая линия"/>
    <w:basedOn w:val="affe"/>
    <w:qFormat/>
  </w:style>
  <w:style w:type="paragraph" w:customStyle="1" w:styleId="BlankSlideLTGliederung1">
    <w:name w:val="Blank Slide~LT~Gliederung 1"/>
    <w:qFormat/>
    <w:pPr>
      <w:spacing w:before="283" w:line="216" w:lineRule="auto"/>
    </w:pPr>
    <w:rPr>
      <w:rFonts w:ascii="DejaVu Sans" w:eastAsia="Tahoma" w:hAnsi="DejaVu Sans" w:cs="Noto Sans"/>
      <w:kern w:val="2"/>
      <w:sz w:val="56"/>
      <w:szCs w:val="24"/>
    </w:rPr>
  </w:style>
  <w:style w:type="paragraph" w:customStyle="1" w:styleId="BlankSlideLTGliederung2">
    <w:name w:val="Blank Slide~LT~Gliederung 2"/>
    <w:basedOn w:val="BlankSlideLTGliederung1"/>
    <w:qFormat/>
    <w:pPr>
      <w:spacing w:before="227"/>
    </w:pPr>
    <w:rPr>
      <w:sz w:val="40"/>
    </w:rPr>
  </w:style>
  <w:style w:type="paragraph" w:customStyle="1" w:styleId="BlankSlideLTGliederung3">
    <w:name w:val="Blank Slide~LT~Gliederung 3"/>
    <w:basedOn w:val="BlankSlideLTGliederung2"/>
    <w:qFormat/>
    <w:pPr>
      <w:spacing w:before="170"/>
    </w:pPr>
    <w:rPr>
      <w:sz w:val="36"/>
    </w:rPr>
  </w:style>
  <w:style w:type="paragraph" w:customStyle="1" w:styleId="BlankSlideLTGliederung4">
    <w:name w:val="Blank Slide~LT~Gliederung 4"/>
    <w:basedOn w:val="BlankSlideLTGliederung3"/>
    <w:qFormat/>
    <w:pPr>
      <w:spacing w:before="113"/>
    </w:pPr>
  </w:style>
  <w:style w:type="paragraph" w:customStyle="1" w:styleId="BlankSlideLTGliederung5">
    <w:name w:val="Blank Slide~LT~Gliederung 5"/>
    <w:basedOn w:val="BlankSlideLTGliederung4"/>
    <w:qFormat/>
    <w:pPr>
      <w:spacing w:before="57"/>
    </w:pPr>
    <w:rPr>
      <w:sz w:val="40"/>
    </w:rPr>
  </w:style>
  <w:style w:type="paragraph" w:customStyle="1" w:styleId="BlankSlideLTGliederung6">
    <w:name w:val="Blank Slide~LT~Gliederung 6"/>
    <w:basedOn w:val="BlankSlideLTGliederung5"/>
    <w:qFormat/>
  </w:style>
  <w:style w:type="paragraph" w:customStyle="1" w:styleId="BlankSlideLTGliederung7">
    <w:name w:val="Blank Slide~LT~Gliederung 7"/>
    <w:basedOn w:val="BlankSlideLTGliederung6"/>
    <w:qFormat/>
  </w:style>
  <w:style w:type="paragraph" w:customStyle="1" w:styleId="BlankSlideLTGliederung8">
    <w:name w:val="Blank Slide~LT~Gliederung 8"/>
    <w:basedOn w:val="BlankSlideLTGliederung7"/>
    <w:qFormat/>
  </w:style>
  <w:style w:type="paragraph" w:customStyle="1" w:styleId="BlankSlideLTGliederung9">
    <w:name w:val="Blank Slide~LT~Gliederung 9"/>
    <w:basedOn w:val="BlankSlideLTGliederung8"/>
    <w:qFormat/>
  </w:style>
  <w:style w:type="paragraph" w:customStyle="1" w:styleId="BlankSlideLTTitel">
    <w:name w:val="Blank Slide~LT~Titel"/>
    <w:qFormat/>
    <w:pPr>
      <w:spacing w:line="200" w:lineRule="atLeast"/>
    </w:pPr>
    <w:rPr>
      <w:rFonts w:ascii="DejaVu Sans" w:eastAsia="Tahoma" w:hAnsi="DejaVu Sans" w:cs="Noto Sans"/>
      <w:kern w:val="2"/>
      <w:sz w:val="36"/>
      <w:szCs w:val="24"/>
    </w:rPr>
  </w:style>
  <w:style w:type="paragraph" w:customStyle="1" w:styleId="BlankSlideLTUntertitel">
    <w:name w:val="Blank Slide~LT~Untertitel"/>
    <w:qFormat/>
    <w:pPr>
      <w:jc w:val="center"/>
    </w:pPr>
    <w:rPr>
      <w:rFonts w:ascii="Noto Sans Devanagari" w:eastAsia="Tahoma" w:hAnsi="Noto Sans Devanagari" w:cs="Noto Sans"/>
      <w:color w:val="auto"/>
      <w:kern w:val="2"/>
      <w:sz w:val="64"/>
      <w:szCs w:val="24"/>
    </w:rPr>
  </w:style>
  <w:style w:type="paragraph" w:customStyle="1" w:styleId="BlankSlideLTNotizen">
    <w:name w:val="Blank Slide~LT~Notizen"/>
    <w:qFormat/>
    <w:pPr>
      <w:ind w:left="340" w:hanging="340"/>
    </w:pPr>
    <w:rPr>
      <w:rFonts w:ascii="Noto Sans Devanagari" w:eastAsia="Tahoma" w:hAnsi="Noto Sans Devanagari" w:cs="Noto Sans"/>
      <w:color w:val="auto"/>
      <w:kern w:val="2"/>
      <w:sz w:val="40"/>
      <w:szCs w:val="24"/>
    </w:rPr>
  </w:style>
  <w:style w:type="paragraph" w:customStyle="1" w:styleId="BlankSlideLTHintergrundobjekte">
    <w:name w:val="Blank Slide~LT~Hintergrundobjekte"/>
    <w:qFormat/>
    <w:rPr>
      <w:rFonts w:ascii="Liberation Serif" w:eastAsia="Tahoma" w:hAnsi="Liberation Serif" w:cs="Noto Sans"/>
      <w:kern w:val="2"/>
      <w:sz w:val="24"/>
      <w:szCs w:val="24"/>
    </w:rPr>
  </w:style>
  <w:style w:type="paragraph" w:customStyle="1" w:styleId="BlankSlideLTHintergrund">
    <w:name w:val="Blank Slide~LT~Hintergrund"/>
    <w:qFormat/>
    <w:rPr>
      <w:rFonts w:ascii="Liberation Serif" w:eastAsia="Tahoma" w:hAnsi="Liberation Serif" w:cs="Noto Sans"/>
      <w:kern w:val="2"/>
      <w:sz w:val="24"/>
      <w:szCs w:val="24"/>
    </w:rPr>
  </w:style>
  <w:style w:type="paragraph" w:customStyle="1" w:styleId="default">
    <w:name w:val="default"/>
    <w:qFormat/>
    <w:pPr>
      <w:spacing w:line="200" w:lineRule="atLeast"/>
    </w:pPr>
    <w:rPr>
      <w:rFonts w:ascii="Noto Sans Devanagari" w:eastAsia="Tahoma" w:hAnsi="Noto Sans Devanagari" w:cs="Noto Sans"/>
      <w:color w:val="auto"/>
      <w:kern w:val="2"/>
      <w:sz w:val="36"/>
      <w:szCs w:val="24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afff1">
    <w:name w:val="Объекты фона"/>
    <w:qFormat/>
    <w:rPr>
      <w:rFonts w:ascii="Liberation Serif" w:eastAsia="Tahoma" w:hAnsi="Liberation Serif" w:cs="Noto Sans"/>
      <w:kern w:val="2"/>
      <w:sz w:val="24"/>
      <w:szCs w:val="24"/>
    </w:rPr>
  </w:style>
  <w:style w:type="paragraph" w:customStyle="1" w:styleId="afff2">
    <w:name w:val="Фон"/>
    <w:qFormat/>
    <w:rPr>
      <w:rFonts w:ascii="Liberation Serif" w:eastAsia="Tahoma" w:hAnsi="Liberation Serif" w:cs="Noto Sans"/>
      <w:kern w:val="2"/>
      <w:sz w:val="24"/>
      <w:szCs w:val="24"/>
    </w:rPr>
  </w:style>
  <w:style w:type="paragraph" w:customStyle="1" w:styleId="afff3">
    <w:name w:val="Примечания"/>
    <w:qFormat/>
    <w:pPr>
      <w:ind w:left="340" w:hanging="340"/>
    </w:pPr>
    <w:rPr>
      <w:rFonts w:ascii="Noto Sans Devanagari" w:eastAsia="Tahoma" w:hAnsi="Noto Sans Devanagari" w:cs="Noto Sans"/>
      <w:color w:val="auto"/>
      <w:kern w:val="2"/>
      <w:sz w:val="40"/>
      <w:szCs w:val="24"/>
    </w:rPr>
  </w:style>
  <w:style w:type="paragraph" w:customStyle="1" w:styleId="1d">
    <w:name w:val="Структура 1"/>
    <w:qFormat/>
    <w:pPr>
      <w:spacing w:before="283" w:line="216" w:lineRule="auto"/>
    </w:pPr>
    <w:rPr>
      <w:rFonts w:ascii="DejaVu Sans" w:eastAsia="Tahoma" w:hAnsi="DejaVu Sans" w:cs="Noto Sans"/>
      <w:kern w:val="2"/>
      <w:sz w:val="56"/>
      <w:szCs w:val="24"/>
    </w:rPr>
  </w:style>
  <w:style w:type="paragraph" w:customStyle="1" w:styleId="26">
    <w:name w:val="Структура 2"/>
    <w:basedOn w:val="1d"/>
    <w:qFormat/>
    <w:pPr>
      <w:spacing w:before="227"/>
    </w:pPr>
    <w:rPr>
      <w:sz w:val="40"/>
    </w:rPr>
  </w:style>
  <w:style w:type="paragraph" w:customStyle="1" w:styleId="35">
    <w:name w:val="Структура 3"/>
    <w:basedOn w:val="26"/>
    <w:qFormat/>
    <w:pPr>
      <w:spacing w:before="170"/>
    </w:pPr>
    <w:rPr>
      <w:sz w:val="36"/>
    </w:rPr>
  </w:style>
  <w:style w:type="paragraph" w:customStyle="1" w:styleId="46">
    <w:name w:val="Структура 4"/>
    <w:basedOn w:val="35"/>
    <w:qFormat/>
    <w:pPr>
      <w:spacing w:before="113"/>
    </w:pPr>
  </w:style>
  <w:style w:type="paragraph" w:customStyle="1" w:styleId="53">
    <w:name w:val="Структура 5"/>
    <w:basedOn w:val="46"/>
    <w:qFormat/>
    <w:pPr>
      <w:spacing w:before="57"/>
    </w:pPr>
    <w:rPr>
      <w:sz w:val="40"/>
    </w:rPr>
  </w:style>
  <w:style w:type="paragraph" w:customStyle="1" w:styleId="63">
    <w:name w:val="Структура 6"/>
    <w:basedOn w:val="53"/>
    <w:qFormat/>
  </w:style>
  <w:style w:type="paragraph" w:customStyle="1" w:styleId="71">
    <w:name w:val="Структура 7"/>
    <w:basedOn w:val="63"/>
    <w:qFormat/>
  </w:style>
  <w:style w:type="paragraph" w:customStyle="1" w:styleId="81">
    <w:name w:val="Структура 8"/>
    <w:basedOn w:val="71"/>
    <w:qFormat/>
  </w:style>
  <w:style w:type="paragraph" w:customStyle="1" w:styleId="91">
    <w:name w:val="Структура 9"/>
    <w:basedOn w:val="81"/>
    <w:qFormat/>
  </w:style>
  <w:style w:type="table" w:styleId="afff4">
    <w:name w:val="Table Grid"/>
    <w:basedOn w:val="a1"/>
    <w:rsid w:val="00C645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e">
    <w:name w:val="Сетка таблицы1"/>
    <w:basedOn w:val="a1"/>
    <w:rsid w:val="00C645FE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22EC7-4913-4DA4-9B94-38A61A344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4619</TotalTime>
  <Pages>9</Pages>
  <Words>2931</Words>
  <Characters>16709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Kam-ugz02</dc:creator>
  <cp:keywords/>
  <dc:description/>
  <cp:lastModifiedBy>Колганова Елизавета Анатольевна</cp:lastModifiedBy>
  <cp:revision>58</cp:revision>
  <cp:lastPrinted>2022-01-19T06:27:00Z</cp:lastPrinted>
  <dcterms:created xsi:type="dcterms:W3CDTF">2021-12-07T22:17:00Z</dcterms:created>
  <dcterms:modified xsi:type="dcterms:W3CDTF">2024-05-21T02:34:00Z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