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22" w:rsidRDefault="00CB52EC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0E"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="0005230E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67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EE146C" w:rsidRPr="00EE146C">
        <w:rPr>
          <w:rFonts w:ascii="Times New Roman" w:hAnsi="Times New Roman" w:cs="Times New Roman"/>
          <w:b/>
          <w:sz w:val="28"/>
          <w:szCs w:val="28"/>
        </w:rPr>
        <w:t>2</w:t>
      </w:r>
      <w:r w:rsidR="00C7106F" w:rsidRPr="00C7106F">
        <w:rPr>
          <w:rFonts w:ascii="Times New Roman" w:hAnsi="Times New Roman" w:cs="Times New Roman"/>
          <w:b/>
          <w:sz w:val="28"/>
          <w:szCs w:val="28"/>
        </w:rPr>
        <w:t>2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1462A" w:rsidRDefault="00B1462A" w:rsidP="002267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5C8D">
        <w:rPr>
          <w:rFonts w:ascii="Times New Roman" w:hAnsi="Times New Roman" w:cs="Times New Roman"/>
          <w:sz w:val="28"/>
          <w:szCs w:val="28"/>
        </w:rPr>
        <w:t>абота</w:t>
      </w:r>
      <w:r w:rsidRPr="00395C8D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5C8D">
        <w:rPr>
          <w:rFonts w:ascii="Times New Roman" w:hAnsi="Times New Roman" w:cs="Times New Roman"/>
          <w:sz w:val="28"/>
          <w:szCs w:val="28"/>
        </w:rPr>
        <w:t xml:space="preserve">роводимая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0E87">
        <w:rPr>
          <w:rFonts w:ascii="Times New Roman" w:hAnsi="Times New Roman" w:cs="Times New Roman"/>
          <w:sz w:val="28"/>
          <w:szCs w:val="28"/>
        </w:rPr>
        <w:t>Инспекци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0E87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Инспекция), осуществляется в соответствии с Федеральным законом Российской Федерации от 02 мая 2006 г. №</w:t>
      </w:r>
      <w:r w:rsidRPr="0087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распоряжением Губернатора Камчатского края от 18.12.2020</w:t>
      </w:r>
      <w:r w:rsidRPr="0087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87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1194-Р «О порядке организации работы по рассмотрению обращений граждан в Правительстве Камчатского края и иных исполнительных органах государственной власти Камчатского края»,</w:t>
      </w:r>
      <w:r w:rsidRPr="00885C8A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5C8A">
        <w:rPr>
          <w:rFonts w:ascii="Times New Roman" w:hAnsi="Times New Roman" w:cs="Times New Roman"/>
          <w:sz w:val="28"/>
          <w:szCs w:val="28"/>
        </w:rPr>
        <w:t>аспоряжением Губернатора Камчатско</w:t>
      </w:r>
      <w:r>
        <w:rPr>
          <w:rFonts w:ascii="Times New Roman" w:hAnsi="Times New Roman" w:cs="Times New Roman"/>
          <w:sz w:val="28"/>
          <w:szCs w:val="28"/>
        </w:rPr>
        <w:t>го края от 16.04.2021 № 260-Р Поряд</w:t>
      </w:r>
      <w:r w:rsidRPr="00885C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C8A">
        <w:rPr>
          <w:rFonts w:ascii="Times New Roman" w:hAnsi="Times New Roman" w:cs="Times New Roman"/>
          <w:sz w:val="28"/>
          <w:szCs w:val="28"/>
        </w:rPr>
        <w:t xml:space="preserve"> организации работы по р</w:t>
      </w:r>
      <w:r>
        <w:rPr>
          <w:rFonts w:ascii="Times New Roman" w:hAnsi="Times New Roman" w:cs="Times New Roman"/>
          <w:sz w:val="28"/>
          <w:szCs w:val="28"/>
        </w:rPr>
        <w:t xml:space="preserve">ассмотрению обращений граждан в </w:t>
      </w:r>
      <w:r w:rsidRPr="00885C8A">
        <w:rPr>
          <w:rFonts w:ascii="Times New Roman" w:hAnsi="Times New Roman" w:cs="Times New Roman"/>
          <w:sz w:val="28"/>
          <w:szCs w:val="28"/>
        </w:rPr>
        <w:t>Правительстве Камчатского кра</w:t>
      </w:r>
      <w:r>
        <w:rPr>
          <w:rFonts w:ascii="Times New Roman" w:hAnsi="Times New Roman" w:cs="Times New Roman"/>
          <w:sz w:val="28"/>
          <w:szCs w:val="28"/>
        </w:rPr>
        <w:t xml:space="preserve">я и иных исполнительных органах </w:t>
      </w:r>
      <w:r w:rsidRPr="00885C8A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922" w:rsidRDefault="00CB52EC" w:rsidP="002267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учета обращений, прошедших регистрацию в </w:t>
      </w:r>
      <w:r w:rsidR="00C7106F" w:rsidRPr="00C7106F">
        <w:rPr>
          <w:rFonts w:ascii="Times New Roman" w:hAnsi="Times New Roman" w:cs="Times New Roman"/>
          <w:sz w:val="28"/>
          <w:szCs w:val="28"/>
        </w:rPr>
        <w:t>Управлени</w:t>
      </w:r>
      <w:r w:rsidR="009A43F1">
        <w:rPr>
          <w:rFonts w:ascii="Times New Roman" w:hAnsi="Times New Roman" w:cs="Times New Roman"/>
          <w:sz w:val="28"/>
          <w:szCs w:val="28"/>
        </w:rPr>
        <w:t>и</w:t>
      </w:r>
      <w:r w:rsidR="00C7106F" w:rsidRPr="00C7106F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Администрации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>, в адрес Инспекции за отчетный период поступило</w:t>
      </w:r>
      <w:r w:rsidR="00C7106F" w:rsidRPr="00C7106F">
        <w:rPr>
          <w:rFonts w:ascii="Times New Roman" w:hAnsi="Times New Roman" w:cs="Times New Roman"/>
          <w:sz w:val="28"/>
          <w:szCs w:val="28"/>
        </w:rPr>
        <w:t xml:space="preserve"> 19 </w:t>
      </w:r>
      <w:r w:rsidR="00C7106F">
        <w:rPr>
          <w:rFonts w:ascii="Times New Roman" w:hAnsi="Times New Roman" w:cs="Times New Roman"/>
          <w:sz w:val="28"/>
          <w:szCs w:val="28"/>
        </w:rPr>
        <w:t>обращений</w:t>
      </w:r>
      <w:r w:rsidR="0005230E"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</w:t>
      </w:r>
      <w:r w:rsidR="00B1462A">
        <w:rPr>
          <w:rFonts w:ascii="Times New Roman" w:hAnsi="Times New Roman" w:cs="Times New Roman"/>
          <w:sz w:val="28"/>
          <w:szCs w:val="28"/>
        </w:rPr>
        <w:t>2</w:t>
      </w:r>
      <w:r w:rsidR="00C7106F">
        <w:rPr>
          <w:rFonts w:ascii="Times New Roman" w:hAnsi="Times New Roman" w:cs="Times New Roman"/>
          <w:sz w:val="28"/>
          <w:szCs w:val="28"/>
        </w:rPr>
        <w:t>1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11D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7106F" w:rsidRPr="00C7106F">
        <w:rPr>
          <w:rFonts w:ascii="Times New Roman" w:hAnsi="Times New Roman" w:cs="Times New Roman"/>
          <w:sz w:val="28"/>
          <w:szCs w:val="28"/>
        </w:rPr>
        <w:t>20 обращений</w:t>
      </w:r>
      <w:r w:rsidR="00F826CE">
        <w:rPr>
          <w:rFonts w:ascii="Times New Roman" w:hAnsi="Times New Roman" w:cs="Times New Roman"/>
          <w:sz w:val="28"/>
          <w:szCs w:val="28"/>
        </w:rPr>
        <w:t>, 20</w:t>
      </w:r>
      <w:r w:rsidR="00C7106F">
        <w:rPr>
          <w:rFonts w:ascii="Times New Roman" w:hAnsi="Times New Roman" w:cs="Times New Roman"/>
          <w:sz w:val="28"/>
          <w:szCs w:val="28"/>
        </w:rPr>
        <w:t>20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7707" w:rsidRPr="00257707">
        <w:rPr>
          <w:rFonts w:ascii="Times New Roman" w:hAnsi="Times New Roman" w:cs="Times New Roman"/>
          <w:sz w:val="28"/>
          <w:szCs w:val="28"/>
        </w:rPr>
        <w:t xml:space="preserve">- </w:t>
      </w:r>
      <w:r w:rsidR="00C7106F">
        <w:rPr>
          <w:rFonts w:ascii="Times New Roman" w:hAnsi="Times New Roman" w:cs="Times New Roman"/>
          <w:sz w:val="28"/>
          <w:szCs w:val="28"/>
        </w:rPr>
        <w:t>1</w:t>
      </w:r>
      <w:r w:rsidR="00B1462A">
        <w:rPr>
          <w:rFonts w:ascii="Times New Roman" w:hAnsi="Times New Roman" w:cs="Times New Roman"/>
          <w:sz w:val="28"/>
          <w:szCs w:val="28"/>
        </w:rPr>
        <w:t>2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08EC">
        <w:rPr>
          <w:rFonts w:ascii="Times New Roman" w:hAnsi="Times New Roman" w:cs="Times New Roman"/>
          <w:sz w:val="28"/>
          <w:szCs w:val="28"/>
        </w:rPr>
        <w:t>й</w:t>
      </w:r>
      <w:r w:rsidR="004D2922">
        <w:rPr>
          <w:rFonts w:ascii="Times New Roman" w:hAnsi="Times New Roman" w:cs="Times New Roman"/>
          <w:sz w:val="28"/>
          <w:szCs w:val="28"/>
        </w:rPr>
        <w:t>.</w:t>
      </w:r>
    </w:p>
    <w:p w:rsidR="00A20408" w:rsidRPr="00230E87" w:rsidRDefault="00A20408" w:rsidP="0022678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</w:p>
    <w:p w:rsidR="00A20408" w:rsidRPr="00230E87" w:rsidRDefault="00A20408" w:rsidP="002267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7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EE146C" w:rsidRPr="00EE146C">
        <w:rPr>
          <w:rFonts w:ascii="Times New Roman" w:hAnsi="Times New Roman" w:cs="Times New Roman"/>
          <w:sz w:val="28"/>
          <w:szCs w:val="28"/>
        </w:rPr>
        <w:t>2</w:t>
      </w:r>
      <w:r w:rsidR="00C710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10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10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9B7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поставленного в нем вопроса.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соответствующего вопроса.</w:t>
      </w:r>
    </w:p>
    <w:p w:rsidR="00A20408" w:rsidRPr="00585037" w:rsidRDefault="00A20408" w:rsidP="002267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</w:t>
      </w:r>
      <w:r>
        <w:rPr>
          <w:rFonts w:ascii="Times New Roman" w:hAnsi="Times New Roman" w:cs="Times New Roman"/>
          <w:sz w:val="28"/>
          <w:szCs w:val="28"/>
        </w:rPr>
        <w:t xml:space="preserve">трагивает вопросы строительства объектов капитального строительства, как поднадзорных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Инспекции, так и не подлежащих государственному строительному надзору. Актуальными, наиболее часто задаваемыми вопросами являются вопросы </w:t>
      </w:r>
      <w:r w:rsidR="00CA08EC" w:rsidRPr="001B1C2E">
        <w:rPr>
          <w:rFonts w:ascii="Times New Roman" w:hAnsi="Times New Roman" w:cs="Times New Roman"/>
          <w:sz w:val="28"/>
          <w:szCs w:val="28"/>
        </w:rPr>
        <w:t>экономической</w:t>
      </w:r>
      <w:r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B2464B" w:rsidRPr="001B1C2E">
        <w:rPr>
          <w:rFonts w:ascii="Times New Roman" w:hAnsi="Times New Roman" w:cs="Times New Roman"/>
          <w:sz w:val="28"/>
          <w:szCs w:val="28"/>
        </w:rPr>
        <w:t xml:space="preserve">сферы: </w:t>
      </w:r>
      <w:r w:rsidR="009B738A" w:rsidRPr="001B1C2E">
        <w:rPr>
          <w:rFonts w:ascii="Times New Roman" w:hAnsi="Times New Roman" w:cs="Times New Roman"/>
          <w:sz w:val="28"/>
          <w:szCs w:val="28"/>
        </w:rPr>
        <w:t>000</w:t>
      </w:r>
      <w:r w:rsidR="00CA08EC" w:rsidRPr="001B1C2E">
        <w:rPr>
          <w:rFonts w:ascii="Times New Roman" w:hAnsi="Times New Roman" w:cs="Times New Roman"/>
          <w:sz w:val="28"/>
          <w:szCs w:val="28"/>
        </w:rPr>
        <w:t>3</w:t>
      </w:r>
      <w:r w:rsidR="009B738A" w:rsidRPr="001B1C2E">
        <w:rPr>
          <w:rFonts w:ascii="Times New Roman" w:hAnsi="Times New Roman" w:cs="Times New Roman"/>
          <w:sz w:val="28"/>
          <w:szCs w:val="28"/>
        </w:rPr>
        <w:t>.000</w:t>
      </w:r>
      <w:r w:rsidR="00CA08EC" w:rsidRPr="001B1C2E">
        <w:rPr>
          <w:rFonts w:ascii="Times New Roman" w:hAnsi="Times New Roman" w:cs="Times New Roman"/>
          <w:sz w:val="28"/>
          <w:szCs w:val="28"/>
        </w:rPr>
        <w:t>9</w:t>
      </w:r>
      <w:r w:rsidR="009B738A" w:rsidRPr="001B1C2E">
        <w:rPr>
          <w:rFonts w:ascii="Times New Roman" w:hAnsi="Times New Roman" w:cs="Times New Roman"/>
          <w:sz w:val="28"/>
          <w:szCs w:val="28"/>
        </w:rPr>
        <w:t>.00</w:t>
      </w:r>
      <w:r w:rsidR="00CA08EC" w:rsidRPr="001B1C2E">
        <w:rPr>
          <w:rFonts w:ascii="Times New Roman" w:hAnsi="Times New Roman" w:cs="Times New Roman"/>
          <w:sz w:val="28"/>
          <w:szCs w:val="28"/>
        </w:rPr>
        <w:t>9</w:t>
      </w:r>
      <w:r w:rsidR="009B738A" w:rsidRPr="001B1C2E">
        <w:rPr>
          <w:rFonts w:ascii="Times New Roman" w:hAnsi="Times New Roman" w:cs="Times New Roman"/>
          <w:sz w:val="28"/>
          <w:szCs w:val="28"/>
        </w:rPr>
        <w:t>6.</w:t>
      </w:r>
      <w:r w:rsidR="00AD0E16" w:rsidRPr="001B1C2E">
        <w:rPr>
          <w:rFonts w:ascii="Times New Roman" w:hAnsi="Times New Roman" w:cs="Times New Roman"/>
          <w:sz w:val="28"/>
          <w:szCs w:val="28"/>
        </w:rPr>
        <w:t>06</w:t>
      </w:r>
      <w:r w:rsidR="00C7106F">
        <w:rPr>
          <w:rFonts w:ascii="Times New Roman" w:hAnsi="Times New Roman" w:cs="Times New Roman"/>
          <w:sz w:val="28"/>
          <w:szCs w:val="28"/>
        </w:rPr>
        <w:t>74</w:t>
      </w:r>
      <w:r w:rsidR="00585037"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9B738A" w:rsidRPr="001B1C2E">
        <w:rPr>
          <w:rFonts w:ascii="Times New Roman" w:hAnsi="Times New Roman" w:cs="Times New Roman"/>
          <w:sz w:val="28"/>
          <w:szCs w:val="28"/>
        </w:rPr>
        <w:t>–</w:t>
      </w:r>
      <w:r w:rsidR="00585037"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C7106F">
        <w:rPr>
          <w:rFonts w:ascii="Times New Roman" w:hAnsi="Times New Roman" w:cs="Times New Roman"/>
          <w:sz w:val="28"/>
          <w:szCs w:val="28"/>
        </w:rPr>
        <w:t>нормативное правовое регулирование строительной деятельности</w:t>
      </w:r>
      <w:r w:rsidR="00C1212B" w:rsidRPr="001B1C2E">
        <w:rPr>
          <w:rFonts w:ascii="Times New Roman" w:hAnsi="Times New Roman" w:cs="Times New Roman"/>
          <w:sz w:val="28"/>
          <w:szCs w:val="28"/>
        </w:rPr>
        <w:t xml:space="preserve">, </w:t>
      </w:r>
      <w:r w:rsidR="00AD0E16" w:rsidRPr="001B1C2E">
        <w:rPr>
          <w:rFonts w:ascii="Times New Roman" w:hAnsi="Times New Roman" w:cs="Times New Roman"/>
          <w:sz w:val="28"/>
          <w:szCs w:val="28"/>
        </w:rPr>
        <w:t>0003.0009.0096.067</w:t>
      </w:r>
      <w:r w:rsidR="00C7106F">
        <w:rPr>
          <w:rFonts w:ascii="Times New Roman" w:hAnsi="Times New Roman" w:cs="Times New Roman"/>
          <w:sz w:val="28"/>
          <w:szCs w:val="28"/>
        </w:rPr>
        <w:t>7</w:t>
      </w:r>
      <w:r w:rsidR="009B738A" w:rsidRPr="001B1C2E">
        <w:rPr>
          <w:rFonts w:ascii="Times New Roman" w:hAnsi="Times New Roman" w:cs="Times New Roman"/>
          <w:sz w:val="28"/>
          <w:szCs w:val="28"/>
        </w:rPr>
        <w:t xml:space="preserve"> –</w:t>
      </w:r>
      <w:r w:rsidR="00585037" w:rsidRPr="001B1C2E">
        <w:rPr>
          <w:rFonts w:ascii="Times New Roman" w:hAnsi="Times New Roman" w:cs="Times New Roman"/>
          <w:sz w:val="28"/>
          <w:szCs w:val="28"/>
        </w:rPr>
        <w:t xml:space="preserve"> </w:t>
      </w:r>
      <w:r w:rsidR="00C7106F">
        <w:rPr>
          <w:rFonts w:ascii="Times New Roman" w:hAnsi="Times New Roman" w:cs="Times New Roman"/>
          <w:sz w:val="28"/>
          <w:szCs w:val="28"/>
        </w:rPr>
        <w:t>деятельность в сфере строительства. Сооружение зданий, объектов капитального строительства</w:t>
      </w:r>
      <w:r w:rsidR="00C272A2">
        <w:rPr>
          <w:rFonts w:ascii="Times New Roman" w:hAnsi="Times New Roman" w:cs="Times New Roman"/>
          <w:sz w:val="28"/>
          <w:szCs w:val="28"/>
        </w:rPr>
        <w:t>.</w:t>
      </w:r>
    </w:p>
    <w:p w:rsidR="00A20408" w:rsidRDefault="00A20408" w:rsidP="002267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на место. С целью уменьшения количества коллективных обращений руководителем Инспекции, проводятся личные приемы граждан.</w:t>
      </w:r>
    </w:p>
    <w:p w:rsidR="001616F3" w:rsidRPr="00230E87" w:rsidRDefault="00E96EC4" w:rsidP="002267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 </w:t>
      </w:r>
      <w:r w:rsidR="00C7106F">
        <w:rPr>
          <w:rFonts w:ascii="Times New Roman" w:hAnsi="Times New Roman" w:cs="Times New Roman"/>
          <w:sz w:val="28"/>
          <w:szCs w:val="28"/>
        </w:rPr>
        <w:t>принято непосредственно</w:t>
      </w:r>
      <w:r w:rsidR="00857186">
        <w:rPr>
          <w:rFonts w:ascii="Times New Roman" w:hAnsi="Times New Roman" w:cs="Times New Roman"/>
          <w:sz w:val="28"/>
          <w:szCs w:val="28"/>
        </w:rPr>
        <w:t xml:space="preserve"> </w:t>
      </w:r>
      <w:r w:rsidR="00FA6635" w:rsidRPr="00230E87">
        <w:rPr>
          <w:rFonts w:ascii="Times New Roman" w:hAnsi="Times New Roman" w:cs="Times New Roman"/>
          <w:sz w:val="28"/>
          <w:szCs w:val="28"/>
        </w:rPr>
        <w:t>от граждан</w:t>
      </w:r>
      <w:r w:rsidR="00F826CE">
        <w:rPr>
          <w:rFonts w:ascii="Times New Roman" w:hAnsi="Times New Roman" w:cs="Times New Roman"/>
          <w:sz w:val="28"/>
          <w:szCs w:val="28"/>
        </w:rPr>
        <w:t xml:space="preserve"> - </w:t>
      </w:r>
      <w:r w:rsidR="00C7106F">
        <w:rPr>
          <w:rFonts w:ascii="Times New Roman" w:hAnsi="Times New Roman" w:cs="Times New Roman"/>
          <w:sz w:val="28"/>
          <w:szCs w:val="28"/>
        </w:rPr>
        <w:t xml:space="preserve">6, </w:t>
      </w:r>
      <w:r w:rsidR="00FA6635" w:rsidRPr="00230E87">
        <w:rPr>
          <w:rFonts w:ascii="Times New Roman" w:hAnsi="Times New Roman" w:cs="Times New Roman"/>
          <w:sz w:val="28"/>
          <w:szCs w:val="28"/>
        </w:rPr>
        <w:t>поступило</w:t>
      </w:r>
      <w:r w:rsidR="009A43F1">
        <w:rPr>
          <w:rFonts w:ascii="Times New Roman" w:hAnsi="Times New Roman" w:cs="Times New Roman"/>
          <w:sz w:val="28"/>
          <w:szCs w:val="28"/>
        </w:rPr>
        <w:t xml:space="preserve"> почтой </w:t>
      </w:r>
      <w:r w:rsidR="00F826CE">
        <w:rPr>
          <w:rFonts w:ascii="Times New Roman" w:hAnsi="Times New Roman" w:cs="Times New Roman"/>
          <w:sz w:val="28"/>
          <w:szCs w:val="28"/>
        </w:rPr>
        <w:t xml:space="preserve">– </w:t>
      </w:r>
      <w:r w:rsidR="00C7106F">
        <w:rPr>
          <w:rFonts w:ascii="Times New Roman" w:hAnsi="Times New Roman" w:cs="Times New Roman"/>
          <w:sz w:val="28"/>
          <w:szCs w:val="28"/>
        </w:rPr>
        <w:t>2</w:t>
      </w:r>
      <w:r w:rsidR="00932BD9">
        <w:rPr>
          <w:rFonts w:ascii="Times New Roman" w:hAnsi="Times New Roman" w:cs="Times New Roman"/>
          <w:sz w:val="28"/>
          <w:szCs w:val="28"/>
        </w:rPr>
        <w:t>, по сети интерне</w:t>
      </w:r>
      <w:r w:rsidR="00257707">
        <w:rPr>
          <w:rFonts w:ascii="Times New Roman" w:hAnsi="Times New Roman" w:cs="Times New Roman"/>
          <w:sz w:val="28"/>
          <w:szCs w:val="28"/>
        </w:rPr>
        <w:t xml:space="preserve">т </w:t>
      </w:r>
      <w:r w:rsidR="00B1462A">
        <w:rPr>
          <w:rFonts w:ascii="Times New Roman" w:hAnsi="Times New Roman" w:cs="Times New Roman"/>
          <w:sz w:val="28"/>
          <w:szCs w:val="28"/>
        </w:rPr>
        <w:t>–</w:t>
      </w:r>
      <w:r w:rsidR="00257707">
        <w:rPr>
          <w:rFonts w:ascii="Times New Roman" w:hAnsi="Times New Roman" w:cs="Times New Roman"/>
          <w:sz w:val="28"/>
          <w:szCs w:val="28"/>
        </w:rPr>
        <w:t xml:space="preserve"> </w:t>
      </w:r>
      <w:r w:rsidR="00C7106F">
        <w:rPr>
          <w:rFonts w:ascii="Times New Roman" w:hAnsi="Times New Roman" w:cs="Times New Roman"/>
          <w:sz w:val="28"/>
          <w:szCs w:val="28"/>
        </w:rPr>
        <w:t>7</w:t>
      </w:r>
      <w:r w:rsidR="00B1462A">
        <w:rPr>
          <w:rFonts w:ascii="Times New Roman" w:hAnsi="Times New Roman" w:cs="Times New Roman"/>
          <w:sz w:val="28"/>
          <w:szCs w:val="28"/>
        </w:rPr>
        <w:t xml:space="preserve">, в ходе личного приема руководителем Инспекции - </w:t>
      </w:r>
      <w:r w:rsidR="00C7106F">
        <w:rPr>
          <w:rFonts w:ascii="Times New Roman" w:hAnsi="Times New Roman" w:cs="Times New Roman"/>
          <w:sz w:val="28"/>
          <w:szCs w:val="28"/>
        </w:rPr>
        <w:t>5</w:t>
      </w:r>
      <w:r w:rsidR="00F826CE">
        <w:rPr>
          <w:rFonts w:ascii="Times New Roman" w:hAnsi="Times New Roman" w:cs="Times New Roman"/>
          <w:sz w:val="28"/>
          <w:szCs w:val="28"/>
        </w:rPr>
        <w:t>.</w:t>
      </w:r>
    </w:p>
    <w:p w:rsidR="00C51645" w:rsidRDefault="00FB0EB1" w:rsidP="0022678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F82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41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106F">
        <w:rPr>
          <w:rFonts w:ascii="Times New Roman" w:hAnsi="Times New Roman" w:cs="Times New Roman"/>
          <w:sz w:val="28"/>
          <w:szCs w:val="28"/>
        </w:rPr>
        <w:t xml:space="preserve"> </w:t>
      </w:r>
      <w:r w:rsidR="00110E73">
        <w:rPr>
          <w:rFonts w:ascii="Times New Roman" w:hAnsi="Times New Roman" w:cs="Times New Roman"/>
          <w:sz w:val="28"/>
          <w:szCs w:val="28"/>
        </w:rPr>
        <w:t>квартале 20</w:t>
      </w:r>
      <w:r w:rsidR="002E033C">
        <w:rPr>
          <w:rFonts w:ascii="Times New Roman" w:hAnsi="Times New Roman" w:cs="Times New Roman"/>
          <w:sz w:val="28"/>
          <w:szCs w:val="28"/>
        </w:rPr>
        <w:t>2</w:t>
      </w:r>
      <w:r w:rsidR="00C7106F">
        <w:rPr>
          <w:rFonts w:ascii="Times New Roman" w:hAnsi="Times New Roman" w:cs="Times New Roman"/>
          <w:sz w:val="28"/>
          <w:szCs w:val="28"/>
        </w:rPr>
        <w:t>2</w:t>
      </w:r>
      <w:r w:rsidR="001616F3" w:rsidRPr="00230E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1645">
        <w:rPr>
          <w:rFonts w:ascii="Times New Roman" w:hAnsi="Times New Roman" w:cs="Times New Roman"/>
          <w:sz w:val="28"/>
          <w:szCs w:val="28"/>
        </w:rPr>
        <w:t>из общего количества обращений поступили обращения из г.</w:t>
      </w:r>
      <w:r w:rsidR="00063C09">
        <w:rPr>
          <w:rFonts w:ascii="Times New Roman" w:hAnsi="Times New Roman" w:cs="Times New Roman"/>
          <w:sz w:val="28"/>
          <w:szCs w:val="28"/>
        </w:rPr>
        <w:t xml:space="preserve"> Петропавловска-Камчатского – </w:t>
      </w:r>
      <w:r w:rsidR="00C7106F">
        <w:rPr>
          <w:rFonts w:ascii="Times New Roman" w:hAnsi="Times New Roman" w:cs="Times New Roman"/>
          <w:sz w:val="28"/>
          <w:szCs w:val="28"/>
        </w:rPr>
        <w:t>13</w:t>
      </w:r>
      <w:r w:rsidR="002E033C">
        <w:rPr>
          <w:rFonts w:ascii="Times New Roman" w:hAnsi="Times New Roman" w:cs="Times New Roman"/>
          <w:sz w:val="28"/>
          <w:szCs w:val="28"/>
        </w:rPr>
        <w:t xml:space="preserve">, из г. Елизово – </w:t>
      </w:r>
      <w:proofErr w:type="gramStart"/>
      <w:r w:rsidR="009A43F1">
        <w:rPr>
          <w:rFonts w:ascii="Times New Roman" w:hAnsi="Times New Roman" w:cs="Times New Roman"/>
          <w:sz w:val="28"/>
          <w:szCs w:val="28"/>
        </w:rPr>
        <w:t>6</w:t>
      </w:r>
      <w:r w:rsidR="00C7106F">
        <w:rPr>
          <w:rFonts w:ascii="Times New Roman" w:hAnsi="Times New Roman" w:cs="Times New Roman"/>
          <w:sz w:val="28"/>
          <w:szCs w:val="28"/>
        </w:rPr>
        <w:t xml:space="preserve">, </w:t>
      </w:r>
      <w:r w:rsidR="009A43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A43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563B">
        <w:rPr>
          <w:rFonts w:ascii="Times New Roman" w:hAnsi="Times New Roman" w:cs="Times New Roman"/>
          <w:sz w:val="28"/>
          <w:szCs w:val="28"/>
        </w:rPr>
        <w:t xml:space="preserve">п. </w:t>
      </w:r>
      <w:r w:rsidR="00C7106F">
        <w:rPr>
          <w:rFonts w:ascii="Times New Roman" w:hAnsi="Times New Roman" w:cs="Times New Roman"/>
          <w:sz w:val="28"/>
          <w:szCs w:val="28"/>
        </w:rPr>
        <w:t>Нагорный</w:t>
      </w:r>
      <w:r w:rsidR="00DA563B">
        <w:rPr>
          <w:rFonts w:ascii="Times New Roman" w:hAnsi="Times New Roman" w:cs="Times New Roman"/>
          <w:sz w:val="28"/>
          <w:szCs w:val="28"/>
        </w:rPr>
        <w:t xml:space="preserve"> </w:t>
      </w:r>
      <w:r w:rsidR="00B1462A">
        <w:rPr>
          <w:rFonts w:ascii="Times New Roman" w:hAnsi="Times New Roman" w:cs="Times New Roman"/>
          <w:sz w:val="28"/>
          <w:szCs w:val="28"/>
        </w:rPr>
        <w:t>–</w:t>
      </w:r>
      <w:r w:rsidR="00DA563B">
        <w:rPr>
          <w:rFonts w:ascii="Times New Roman" w:hAnsi="Times New Roman" w:cs="Times New Roman"/>
          <w:sz w:val="28"/>
          <w:szCs w:val="28"/>
        </w:rPr>
        <w:t xml:space="preserve"> 1</w:t>
      </w:r>
      <w:r w:rsidR="00C7106F">
        <w:rPr>
          <w:rFonts w:ascii="Times New Roman" w:hAnsi="Times New Roman" w:cs="Times New Roman"/>
          <w:sz w:val="28"/>
          <w:szCs w:val="28"/>
        </w:rPr>
        <w:t>.</w:t>
      </w:r>
    </w:p>
    <w:p w:rsidR="00632F23" w:rsidRPr="00230E87" w:rsidRDefault="00632F23" w:rsidP="002267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AF">
        <w:rPr>
          <w:rFonts w:ascii="Times New Roman" w:hAnsi="Times New Roman" w:cs="Times New Roman"/>
          <w:sz w:val="28"/>
          <w:szCs w:val="28"/>
        </w:rPr>
        <w:t>Все обращения учтены и обработаны в государственной информационной системе Камчатского края «Единая система электронного документооборота Камчатского края», а также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 Сроки рассмотрения обращений граждан не нарушены.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08" w:rsidRPr="00226786" w:rsidRDefault="00632F23" w:rsidP="002267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</w:t>
      </w:r>
      <w:r>
        <w:rPr>
          <w:rFonts w:ascii="Times New Roman" w:hAnsi="Times New Roman" w:cs="Times New Roman"/>
          <w:sz w:val="28"/>
          <w:szCs w:val="28"/>
        </w:rPr>
        <w:t xml:space="preserve"> существу поставленных</w:t>
      </w:r>
      <w:r w:rsidRPr="00230E8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0E87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0E87">
        <w:rPr>
          <w:rFonts w:ascii="Times New Roman" w:hAnsi="Times New Roman" w:cs="Times New Roman"/>
          <w:sz w:val="28"/>
          <w:szCs w:val="28"/>
        </w:rPr>
        <w:t>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  <w:bookmarkStart w:id="0" w:name="_GoBack"/>
      <w:bookmarkEnd w:id="0"/>
    </w:p>
    <w:sectPr w:rsidR="00A20408" w:rsidRPr="0022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4"/>
    <w:rsid w:val="0005230E"/>
    <w:rsid w:val="00063C09"/>
    <w:rsid w:val="00110E73"/>
    <w:rsid w:val="00124BB7"/>
    <w:rsid w:val="001616F3"/>
    <w:rsid w:val="001B032C"/>
    <w:rsid w:val="001B1C2E"/>
    <w:rsid w:val="00204921"/>
    <w:rsid w:val="00226786"/>
    <w:rsid w:val="00230E87"/>
    <w:rsid w:val="00257707"/>
    <w:rsid w:val="00263664"/>
    <w:rsid w:val="002759E2"/>
    <w:rsid w:val="00296DE5"/>
    <w:rsid w:val="002E033C"/>
    <w:rsid w:val="002E1A94"/>
    <w:rsid w:val="00306230"/>
    <w:rsid w:val="00386311"/>
    <w:rsid w:val="003F11C8"/>
    <w:rsid w:val="003F712E"/>
    <w:rsid w:val="004D2922"/>
    <w:rsid w:val="00540298"/>
    <w:rsid w:val="005770BC"/>
    <w:rsid w:val="00585037"/>
    <w:rsid w:val="00632F23"/>
    <w:rsid w:val="007339F2"/>
    <w:rsid w:val="00857186"/>
    <w:rsid w:val="008B11D3"/>
    <w:rsid w:val="008B4184"/>
    <w:rsid w:val="00932BD9"/>
    <w:rsid w:val="009A43F1"/>
    <w:rsid w:val="009A6C6A"/>
    <w:rsid w:val="009B738A"/>
    <w:rsid w:val="009C249A"/>
    <w:rsid w:val="00A1022E"/>
    <w:rsid w:val="00A20408"/>
    <w:rsid w:val="00AC11A0"/>
    <w:rsid w:val="00AD0E16"/>
    <w:rsid w:val="00B1462A"/>
    <w:rsid w:val="00B2464B"/>
    <w:rsid w:val="00B41D95"/>
    <w:rsid w:val="00B47CB7"/>
    <w:rsid w:val="00BE673B"/>
    <w:rsid w:val="00C1212B"/>
    <w:rsid w:val="00C272A2"/>
    <w:rsid w:val="00C50EAB"/>
    <w:rsid w:val="00C51645"/>
    <w:rsid w:val="00C7106F"/>
    <w:rsid w:val="00CA08EC"/>
    <w:rsid w:val="00CB52EC"/>
    <w:rsid w:val="00D5163C"/>
    <w:rsid w:val="00D65641"/>
    <w:rsid w:val="00D735C6"/>
    <w:rsid w:val="00D92AE4"/>
    <w:rsid w:val="00DA563B"/>
    <w:rsid w:val="00DF24E0"/>
    <w:rsid w:val="00E848ED"/>
    <w:rsid w:val="00E96EC4"/>
    <w:rsid w:val="00EA4A22"/>
    <w:rsid w:val="00EB6E45"/>
    <w:rsid w:val="00EE146C"/>
    <w:rsid w:val="00F33FE1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40CC"/>
  <w15:docId w15:val="{04DD91F7-7AD7-4265-80EF-114C4EAB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1412-346E-44B2-80EB-DE6463A9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Чужмир Татьяна Владимировна</cp:lastModifiedBy>
  <cp:revision>2</cp:revision>
  <cp:lastPrinted>2019-07-02T02:09:00Z</cp:lastPrinted>
  <dcterms:created xsi:type="dcterms:W3CDTF">2023-04-04T04:14:00Z</dcterms:created>
  <dcterms:modified xsi:type="dcterms:W3CDTF">2023-04-04T04:14:00Z</dcterms:modified>
</cp:coreProperties>
</file>