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536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62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26625E" w:rsidRDefault="0026625E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5E">
              <w:rPr>
                <w:rFonts w:ascii="Times New Roman" w:hAnsi="Times New Roman" w:cs="Times New Roman"/>
                <w:sz w:val="24"/>
                <w:szCs w:val="24"/>
              </w:rPr>
              <w:t>209 093,74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26625E" w:rsidRDefault="0026625E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5E">
              <w:rPr>
                <w:rFonts w:ascii="Times New Roman" w:hAnsi="Times New Roman" w:cs="Times New Roman"/>
                <w:sz w:val="24"/>
                <w:szCs w:val="26"/>
              </w:rPr>
              <w:t>186 354,76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26625E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Иванюта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3B38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440626" w:rsidRDefault="00463B38" w:rsidP="0046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26625E" w:rsidRDefault="0026625E" w:rsidP="005363FE">
            <w:pPr>
              <w:pStyle w:val="ConsPlusNormal"/>
            </w:pPr>
            <w:r w:rsidRPr="0026625E">
              <w:rPr>
                <w:szCs w:val="26"/>
              </w:rPr>
              <w:t>170 237,40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0A5D28"/>
    <w:rsid w:val="0026625E"/>
    <w:rsid w:val="00440626"/>
    <w:rsid w:val="00463B38"/>
    <w:rsid w:val="005363FE"/>
    <w:rsid w:val="005A0570"/>
    <w:rsid w:val="00725563"/>
    <w:rsid w:val="008F4DF8"/>
    <w:rsid w:val="00981CED"/>
    <w:rsid w:val="00C51B8E"/>
    <w:rsid w:val="00CE0640"/>
    <w:rsid w:val="00D42E02"/>
    <w:rsid w:val="00F35E86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dcterms:created xsi:type="dcterms:W3CDTF">2023-03-26T21:47:00Z</dcterms:created>
  <dcterms:modified xsi:type="dcterms:W3CDTF">2023-03-26T21:47:00Z</dcterms:modified>
</cp:coreProperties>
</file>