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9D" w:rsidRPr="009602DB" w:rsidRDefault="005C5361" w:rsidP="005C5361">
      <w:pPr>
        <w:jc w:val="center"/>
        <w:rPr>
          <w:b/>
        </w:rPr>
      </w:pPr>
      <w:r w:rsidRPr="009602DB">
        <w:rPr>
          <w:b/>
        </w:rPr>
        <w:t>Результаты</w:t>
      </w:r>
    </w:p>
    <w:p w:rsidR="005C5361" w:rsidRPr="009602DB" w:rsidRDefault="009602DB" w:rsidP="005C5361">
      <w:pPr>
        <w:jc w:val="center"/>
        <w:rPr>
          <w:b/>
        </w:rPr>
      </w:pPr>
      <w:r>
        <w:rPr>
          <w:b/>
        </w:rPr>
        <w:t>д</w:t>
      </w:r>
      <w:r w:rsidR="005C5361" w:rsidRPr="009602DB">
        <w:rPr>
          <w:b/>
        </w:rPr>
        <w:t>остижения показателей результативности и эффективности</w:t>
      </w:r>
    </w:p>
    <w:p w:rsidR="005C5361" w:rsidRDefault="005C5361" w:rsidP="005C5361">
      <w:pPr>
        <w:jc w:val="center"/>
      </w:pPr>
      <w:r w:rsidRPr="009602DB">
        <w:rPr>
          <w:b/>
        </w:rPr>
        <w:t>контрольно-надзорной деятельности</w:t>
      </w:r>
    </w:p>
    <w:p w:rsidR="005C5361" w:rsidRPr="001776E9" w:rsidRDefault="00170A11" w:rsidP="005C5361">
      <w:pPr>
        <w:jc w:val="center"/>
        <w:rPr>
          <w:b/>
        </w:rPr>
      </w:pPr>
      <w:r>
        <w:rPr>
          <w:b/>
        </w:rPr>
        <w:t>за 2020</w:t>
      </w:r>
      <w:r w:rsidR="006E01A7" w:rsidRPr="001776E9">
        <w:rPr>
          <w:b/>
        </w:rPr>
        <w:t xml:space="preserve"> год</w:t>
      </w:r>
    </w:p>
    <w:p w:rsidR="005C5361" w:rsidRPr="001776E9" w:rsidRDefault="005C5361" w:rsidP="005C5361">
      <w:pPr>
        <w:jc w:val="center"/>
        <w:rPr>
          <w:b/>
        </w:rPr>
      </w:pPr>
    </w:p>
    <w:tbl>
      <w:tblPr>
        <w:tblW w:w="9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2825"/>
        <w:gridCol w:w="1145"/>
        <w:gridCol w:w="269"/>
        <w:gridCol w:w="1295"/>
        <w:gridCol w:w="776"/>
        <w:gridCol w:w="2386"/>
      </w:tblGrid>
      <w:tr w:rsidR="005C5361" w:rsidTr="00350E3E">
        <w:trPr>
          <w:trHeight w:val="276"/>
        </w:trPr>
        <w:tc>
          <w:tcPr>
            <w:tcW w:w="9841" w:type="dxa"/>
            <w:gridSpan w:val="7"/>
          </w:tcPr>
          <w:p w:rsidR="001776E9" w:rsidRDefault="005C5361" w:rsidP="005C5361">
            <w:pPr>
              <w:jc w:val="center"/>
              <w:rPr>
                <w:sz w:val="20"/>
                <w:szCs w:val="20"/>
              </w:rPr>
            </w:pPr>
            <w:r w:rsidRPr="005C5361">
              <w:rPr>
                <w:sz w:val="20"/>
                <w:szCs w:val="20"/>
              </w:rPr>
              <w:t>Наименование исполнительного органа государственной власти Камчатского края</w:t>
            </w:r>
            <w:r w:rsidR="001776E9">
              <w:rPr>
                <w:sz w:val="20"/>
                <w:szCs w:val="20"/>
              </w:rPr>
              <w:t xml:space="preserve">, </w:t>
            </w:r>
          </w:p>
          <w:p w:rsidR="005C5361" w:rsidRPr="005C5361" w:rsidRDefault="001776E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уполномоченного на осуществление регионального государственного контроля (надзора)</w:t>
            </w:r>
            <w:r w:rsidR="00350E3E">
              <w:rPr>
                <w:sz w:val="20"/>
                <w:szCs w:val="20"/>
              </w:rPr>
              <w:t>:</w:t>
            </w:r>
            <w:r w:rsidR="005C5361" w:rsidRPr="005C5361">
              <w:rPr>
                <w:sz w:val="20"/>
                <w:szCs w:val="20"/>
              </w:rPr>
              <w:t xml:space="preserve"> </w:t>
            </w:r>
          </w:p>
          <w:p w:rsidR="005C5361" w:rsidRPr="005C5361" w:rsidRDefault="005C5361" w:rsidP="005C5361">
            <w:pPr>
              <w:jc w:val="center"/>
              <w:rPr>
                <w:b/>
              </w:rPr>
            </w:pPr>
            <w:r w:rsidRPr="005C5361">
              <w:rPr>
                <w:b/>
                <w:sz w:val="20"/>
                <w:szCs w:val="20"/>
              </w:rPr>
              <w:t>Инспекция государственного строительного надзора Камчатского края</w:t>
            </w:r>
          </w:p>
        </w:tc>
      </w:tr>
      <w:tr w:rsidR="005C5361" w:rsidTr="00350E3E">
        <w:trPr>
          <w:trHeight w:val="348"/>
        </w:trPr>
        <w:tc>
          <w:tcPr>
            <w:tcW w:w="9841" w:type="dxa"/>
            <w:gridSpan w:val="7"/>
          </w:tcPr>
          <w:p w:rsidR="005C5361" w:rsidRDefault="005C5361" w:rsidP="005C5361">
            <w:pPr>
              <w:jc w:val="center"/>
              <w:rPr>
                <w:sz w:val="20"/>
                <w:szCs w:val="20"/>
              </w:rPr>
            </w:pPr>
            <w:r w:rsidRPr="005C5361">
              <w:rPr>
                <w:sz w:val="20"/>
                <w:szCs w:val="20"/>
              </w:rPr>
              <w:t>Наименование вида контрольно-надзорной деятельности</w:t>
            </w:r>
            <w:r w:rsidR="00350E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5C5361" w:rsidRPr="005C5361" w:rsidRDefault="005C5361" w:rsidP="005C5361">
            <w:pPr>
              <w:jc w:val="center"/>
              <w:rPr>
                <w:b/>
                <w:sz w:val="20"/>
                <w:szCs w:val="20"/>
              </w:rPr>
            </w:pPr>
            <w:r w:rsidRPr="005C5361">
              <w:rPr>
                <w:b/>
                <w:sz w:val="20"/>
                <w:szCs w:val="20"/>
              </w:rPr>
              <w:t>Региональный государственный строительный надзор на территории Камчатского края</w:t>
            </w:r>
          </w:p>
          <w:p w:rsidR="005C5361" w:rsidRDefault="005C5361" w:rsidP="005C5361">
            <w:pPr>
              <w:jc w:val="center"/>
            </w:pPr>
            <w:r w:rsidRPr="005C5361">
              <w:rPr>
                <w:sz w:val="20"/>
                <w:szCs w:val="20"/>
              </w:rPr>
              <w:t>(№ 4100000010000153960)</w:t>
            </w:r>
          </w:p>
        </w:tc>
      </w:tr>
      <w:tr w:rsidR="00350E3E" w:rsidTr="001776E9">
        <w:trPr>
          <w:trHeight w:val="936"/>
        </w:trPr>
        <w:tc>
          <w:tcPr>
            <w:tcW w:w="1145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Номер</w:t>
            </w:r>
          </w:p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(индекс)</w:t>
            </w:r>
          </w:p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показателя</w:t>
            </w:r>
          </w:p>
        </w:tc>
        <w:tc>
          <w:tcPr>
            <w:tcW w:w="2825" w:type="dxa"/>
          </w:tcPr>
          <w:p w:rsidR="00350E3E" w:rsidRDefault="00350E3E" w:rsidP="005C5361">
            <w:pPr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7C3409">
              <w:rPr>
                <w:rFonts w:eastAsia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1776E9" w:rsidRDefault="001776E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Целевое </w:t>
            </w:r>
          </w:p>
          <w:p w:rsidR="005C5361" w:rsidRDefault="001776E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50E3E">
              <w:rPr>
                <w:sz w:val="20"/>
                <w:szCs w:val="20"/>
              </w:rPr>
              <w:t>начение</w:t>
            </w:r>
          </w:p>
          <w:p w:rsidR="001776E9" w:rsidRDefault="001776E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:rsidR="004145BD" w:rsidRPr="00350E3E" w:rsidRDefault="00170A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(2019</w:t>
            </w:r>
            <w:r w:rsidR="004145BD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564" w:type="dxa"/>
            <w:gridSpan w:val="2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1776E9" w:rsidRDefault="001776E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значение </w:t>
            </w:r>
          </w:p>
          <w:p w:rsidR="005C5361" w:rsidRDefault="004145BD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776E9">
              <w:rPr>
                <w:sz w:val="20"/>
                <w:szCs w:val="20"/>
              </w:rPr>
              <w:t>оказателя</w:t>
            </w:r>
          </w:p>
          <w:p w:rsidR="004145BD" w:rsidRPr="00350E3E" w:rsidRDefault="00170A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</w:t>
            </w:r>
            <w:r w:rsidR="004145BD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3162" w:type="dxa"/>
            <w:gridSpan w:val="2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Комментарии/причины не</w:t>
            </w:r>
            <w:r w:rsidR="001776E9">
              <w:rPr>
                <w:sz w:val="20"/>
                <w:szCs w:val="20"/>
              </w:rPr>
              <w:t>достижения</w:t>
            </w:r>
          </w:p>
        </w:tc>
      </w:tr>
      <w:tr w:rsidR="005C5361" w:rsidTr="00900D68">
        <w:trPr>
          <w:trHeight w:val="122"/>
        </w:trPr>
        <w:tc>
          <w:tcPr>
            <w:tcW w:w="9841" w:type="dxa"/>
            <w:gridSpan w:val="7"/>
          </w:tcPr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показатели</w:t>
            </w:r>
            <w:r w:rsidR="001776E9">
              <w:rPr>
                <w:sz w:val="20"/>
                <w:szCs w:val="20"/>
              </w:rPr>
              <w:t xml:space="preserve"> результативности контрольно-надзорной деятельности</w:t>
            </w:r>
          </w:p>
        </w:tc>
      </w:tr>
      <w:tr w:rsidR="00900D68" w:rsidTr="00900D68">
        <w:trPr>
          <w:trHeight w:val="104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696" w:type="dxa"/>
            <w:gridSpan w:val="6"/>
          </w:tcPr>
          <w:p w:rsidR="00900D68" w:rsidRPr="00900D68" w:rsidRDefault="00900D68" w:rsidP="00900D68">
            <w:pPr>
              <w:spacing w:line="258" w:lineRule="exact"/>
              <w:jc w:val="center"/>
              <w:rPr>
                <w:rFonts w:eastAsia="Times New Roman CYR"/>
                <w:b/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Показатели результативности, отражающие уровень безопасности охраняемых законом ценностей, </w:t>
            </w:r>
          </w:p>
          <w:p w:rsidR="00900D68" w:rsidRDefault="00900D68" w:rsidP="00900D68">
            <w:pPr>
              <w:jc w:val="center"/>
              <w:rPr>
                <w:sz w:val="20"/>
                <w:szCs w:val="20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выражающийся в минимизации причинения им вреда (ущерба)</w:t>
            </w:r>
          </w:p>
        </w:tc>
      </w:tr>
      <w:tr w:rsidR="00350E3E" w:rsidTr="001776E9">
        <w:trPr>
          <w:trHeight w:val="312"/>
        </w:trPr>
        <w:tc>
          <w:tcPr>
            <w:tcW w:w="1145" w:type="dxa"/>
          </w:tcPr>
          <w:p w:rsidR="005C5361" w:rsidRPr="00350E3E" w:rsidRDefault="00350E3E" w:rsidP="0090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00D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5" w:type="dxa"/>
          </w:tcPr>
          <w:p w:rsidR="005C5361" w:rsidRPr="00350E3E" w:rsidRDefault="00350E3E" w:rsidP="00350E3E">
            <w:pPr>
              <w:rPr>
                <w:sz w:val="18"/>
                <w:szCs w:val="18"/>
              </w:rPr>
            </w:pPr>
            <w:r w:rsidRPr="00350E3E">
              <w:rPr>
                <w:sz w:val="18"/>
                <w:szCs w:val="18"/>
              </w:rPr>
              <w:t>Количество аварийных ситуаций, возникших на поднадзорных объектах, по отношению к общему количеству поднадзорных объектов</w:t>
            </w:r>
          </w:p>
        </w:tc>
        <w:tc>
          <w:tcPr>
            <w:tcW w:w="1145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153B0B" w:rsidRDefault="00153B0B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170A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2268">
              <w:rPr>
                <w:sz w:val="20"/>
                <w:szCs w:val="20"/>
              </w:rPr>
              <w:t>/123</w:t>
            </w:r>
          </w:p>
        </w:tc>
        <w:tc>
          <w:tcPr>
            <w:tcW w:w="3162" w:type="dxa"/>
            <w:gridSpan w:val="2"/>
          </w:tcPr>
          <w:p w:rsid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</w:p>
          <w:p w:rsidR="005C5361" w:rsidRPr="00C26491" w:rsidRDefault="00671DEE" w:rsidP="005C5361">
            <w:pPr>
              <w:jc w:val="center"/>
              <w:rPr>
                <w:i/>
                <w:sz w:val="18"/>
                <w:szCs w:val="18"/>
              </w:rPr>
            </w:pPr>
            <w:r w:rsidRPr="005C6C88">
              <w:rPr>
                <w:i/>
                <w:sz w:val="18"/>
                <w:szCs w:val="18"/>
              </w:rPr>
              <w:t xml:space="preserve">аварийная ситуация </w:t>
            </w:r>
            <w:r w:rsidR="00C26491" w:rsidRPr="005C6C88">
              <w:rPr>
                <w:i/>
                <w:sz w:val="18"/>
                <w:szCs w:val="18"/>
              </w:rPr>
              <w:t>возник</w:t>
            </w:r>
            <w:r w:rsidRPr="005C6C88">
              <w:rPr>
                <w:i/>
                <w:sz w:val="18"/>
                <w:szCs w:val="18"/>
              </w:rPr>
              <w:t>ла на одном поднадзорном объекте</w:t>
            </w:r>
          </w:p>
        </w:tc>
      </w:tr>
      <w:tr w:rsidR="00350E3E" w:rsidTr="001776E9">
        <w:trPr>
          <w:trHeight w:val="339"/>
        </w:trPr>
        <w:tc>
          <w:tcPr>
            <w:tcW w:w="1145" w:type="dxa"/>
          </w:tcPr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00D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</w:tcPr>
          <w:p w:rsidR="00350E3E" w:rsidRPr="00350E3E" w:rsidRDefault="00350E3E" w:rsidP="00350E3E">
            <w:pPr>
              <w:rPr>
                <w:sz w:val="18"/>
                <w:szCs w:val="18"/>
              </w:rPr>
            </w:pPr>
            <w:r w:rsidRPr="00350E3E">
              <w:rPr>
                <w:sz w:val="18"/>
                <w:szCs w:val="18"/>
              </w:rPr>
              <w:t>Количество проведённых проверок поднадзорных объектов по аварийным ситуациям по отношению к общему количеству проведённых проверок</w:t>
            </w:r>
          </w:p>
        </w:tc>
        <w:tc>
          <w:tcPr>
            <w:tcW w:w="1145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153B0B" w:rsidRDefault="00153B0B" w:rsidP="005C5361">
            <w:pPr>
              <w:jc w:val="center"/>
              <w:rPr>
                <w:sz w:val="20"/>
                <w:szCs w:val="20"/>
              </w:rPr>
            </w:pPr>
          </w:p>
          <w:p w:rsidR="00350E3E" w:rsidRPr="00350E3E" w:rsidRDefault="00170A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671DEE">
              <w:rPr>
                <w:sz w:val="20"/>
                <w:szCs w:val="20"/>
              </w:rPr>
              <w:t>236</w:t>
            </w:r>
          </w:p>
        </w:tc>
        <w:tc>
          <w:tcPr>
            <w:tcW w:w="3162" w:type="dxa"/>
            <w:gridSpan w:val="2"/>
          </w:tcPr>
          <w:p w:rsidR="00350E3E" w:rsidRPr="00C26491" w:rsidRDefault="00350E3E" w:rsidP="005C536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C5361" w:rsidTr="00900D68">
        <w:trPr>
          <w:trHeight w:val="163"/>
        </w:trPr>
        <w:tc>
          <w:tcPr>
            <w:tcW w:w="9841" w:type="dxa"/>
            <w:gridSpan w:val="7"/>
          </w:tcPr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Индикативные показатели</w:t>
            </w:r>
            <w:r w:rsidR="001776E9">
              <w:rPr>
                <w:sz w:val="20"/>
                <w:szCs w:val="20"/>
              </w:rPr>
              <w:t xml:space="preserve"> эффективности контрольно-надзорной деятельности</w:t>
            </w:r>
          </w:p>
        </w:tc>
      </w:tr>
      <w:tr w:rsidR="00900D68" w:rsidTr="00900D68">
        <w:trPr>
          <w:trHeight w:val="75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696" w:type="dxa"/>
            <w:gridSpan w:val="6"/>
          </w:tcPr>
          <w:p w:rsidR="00900D68" w:rsidRPr="00900D68" w:rsidRDefault="00900D68" w:rsidP="005C5361">
            <w:pPr>
              <w:jc w:val="center"/>
              <w:rPr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350E3E" w:rsidTr="001776E9">
        <w:trPr>
          <w:trHeight w:val="370"/>
        </w:trPr>
        <w:tc>
          <w:tcPr>
            <w:tcW w:w="1145" w:type="dxa"/>
          </w:tcPr>
          <w:p w:rsidR="005C5361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</w:t>
            </w:r>
          </w:p>
        </w:tc>
        <w:tc>
          <w:tcPr>
            <w:tcW w:w="2825" w:type="dxa"/>
          </w:tcPr>
          <w:p w:rsidR="005C5361" w:rsidRPr="00900D68" w:rsidRDefault="00900D68" w:rsidP="00900D68">
            <w:pPr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>Доля устраненных нарушений обязательных требований, допущенных застройщиками или техническими заказчиками, подрядчиками при строительстве, реконструкции объектов капитального строительства</w:t>
            </w:r>
          </w:p>
        </w:tc>
        <w:tc>
          <w:tcPr>
            <w:tcW w:w="1145" w:type="dxa"/>
          </w:tcPr>
          <w:p w:rsidR="005C5361" w:rsidRPr="00170A11" w:rsidRDefault="005C5361" w:rsidP="005C536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53B0B" w:rsidRPr="00170A11" w:rsidRDefault="00153B0B" w:rsidP="005C536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F7B0E" w:rsidRPr="00170A11" w:rsidRDefault="00170A11" w:rsidP="005C5361">
            <w:pPr>
              <w:jc w:val="center"/>
              <w:rPr>
                <w:color w:val="FF0000"/>
                <w:sz w:val="20"/>
                <w:szCs w:val="20"/>
              </w:rPr>
            </w:pPr>
            <w:r w:rsidRPr="00170A11">
              <w:rPr>
                <w:sz w:val="20"/>
                <w:szCs w:val="20"/>
              </w:rPr>
              <w:t>100</w:t>
            </w:r>
            <w:r w:rsidR="0028142D" w:rsidRPr="00170A11">
              <w:rPr>
                <w:sz w:val="20"/>
                <w:szCs w:val="20"/>
              </w:rPr>
              <w:t>%</w:t>
            </w:r>
          </w:p>
        </w:tc>
        <w:tc>
          <w:tcPr>
            <w:tcW w:w="1564" w:type="dxa"/>
            <w:gridSpan w:val="2"/>
          </w:tcPr>
          <w:p w:rsidR="005C5361" w:rsidRPr="00170A11" w:rsidRDefault="005C5361" w:rsidP="005C536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26491" w:rsidRPr="00170A11" w:rsidRDefault="00C26491" w:rsidP="005C536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26491" w:rsidRPr="00170A11" w:rsidRDefault="00671DEE" w:rsidP="005C5361">
            <w:pPr>
              <w:jc w:val="center"/>
              <w:rPr>
                <w:color w:val="FF0000"/>
                <w:sz w:val="20"/>
                <w:szCs w:val="20"/>
              </w:rPr>
            </w:pPr>
            <w:r w:rsidRPr="00671DEE">
              <w:rPr>
                <w:sz w:val="20"/>
                <w:szCs w:val="20"/>
              </w:rPr>
              <w:t>67</w:t>
            </w:r>
            <w:r w:rsidR="00474824" w:rsidRPr="00671DEE">
              <w:rPr>
                <w:sz w:val="20"/>
                <w:szCs w:val="20"/>
              </w:rPr>
              <w:t>%</w:t>
            </w:r>
          </w:p>
        </w:tc>
        <w:tc>
          <w:tcPr>
            <w:tcW w:w="3162" w:type="dxa"/>
            <w:gridSpan w:val="2"/>
          </w:tcPr>
          <w:p w:rsidR="00C26491" w:rsidRDefault="00C26491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156176" w:rsidRDefault="00156176" w:rsidP="00BE07AC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 w:rsidRPr="00156176">
              <w:rPr>
                <w:sz w:val="18"/>
                <w:szCs w:val="18"/>
                <w:vertAlign w:val="subscript"/>
              </w:rPr>
              <w:t>устр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="00C26491" w:rsidRPr="00156176">
              <w:rPr>
                <w:sz w:val="18"/>
                <w:szCs w:val="18"/>
              </w:rPr>
              <w:t>К</w:t>
            </w:r>
            <w:r w:rsidR="00C26491" w:rsidRPr="00156176">
              <w:rPr>
                <w:sz w:val="18"/>
                <w:szCs w:val="18"/>
                <w:vertAlign w:val="subscript"/>
              </w:rPr>
              <w:t>устр</w:t>
            </w:r>
            <w:r w:rsidR="00C26491" w:rsidRPr="00156176">
              <w:rPr>
                <w:sz w:val="18"/>
                <w:szCs w:val="18"/>
              </w:rPr>
              <w:t>/К</w:t>
            </w:r>
            <w:r>
              <w:rPr>
                <w:sz w:val="18"/>
                <w:szCs w:val="18"/>
                <w:vertAlign w:val="subscript"/>
              </w:rPr>
              <w:t>выявл</w:t>
            </w:r>
            <w:r w:rsidR="00F36941" w:rsidRPr="00F36941">
              <w:rPr>
                <w:sz w:val="18"/>
                <w:szCs w:val="18"/>
              </w:rPr>
              <w:t>*</w:t>
            </w:r>
            <w:r w:rsidR="00C26491" w:rsidRPr="00156176">
              <w:rPr>
                <w:sz w:val="18"/>
                <w:szCs w:val="18"/>
              </w:rPr>
              <w:t>100%</w:t>
            </w:r>
          </w:p>
          <w:p w:rsidR="00C26491" w:rsidRDefault="00156176" w:rsidP="005C5361">
            <w:pPr>
              <w:jc w:val="center"/>
              <w:rPr>
                <w:sz w:val="18"/>
                <w:szCs w:val="18"/>
              </w:rPr>
            </w:pPr>
            <w:r w:rsidRPr="0028142D">
              <w:rPr>
                <w:sz w:val="18"/>
                <w:szCs w:val="18"/>
              </w:rPr>
              <w:t>Д</w:t>
            </w:r>
            <w:r w:rsidRPr="0028142D">
              <w:rPr>
                <w:sz w:val="18"/>
                <w:szCs w:val="18"/>
                <w:vertAlign w:val="subscript"/>
              </w:rPr>
              <w:t xml:space="preserve">устр </w:t>
            </w:r>
            <w:r w:rsidRPr="0028142D">
              <w:rPr>
                <w:sz w:val="18"/>
                <w:szCs w:val="18"/>
              </w:rPr>
              <w:t xml:space="preserve">= </w:t>
            </w:r>
            <w:r w:rsidR="00671DEE">
              <w:rPr>
                <w:sz w:val="18"/>
                <w:szCs w:val="18"/>
              </w:rPr>
              <w:t>179/267</w:t>
            </w:r>
            <w:r w:rsidR="00F36941" w:rsidRPr="0028142D">
              <w:rPr>
                <w:sz w:val="18"/>
                <w:szCs w:val="18"/>
              </w:rPr>
              <w:t xml:space="preserve"> *</w:t>
            </w:r>
            <w:r w:rsidR="00C26491" w:rsidRPr="0028142D">
              <w:rPr>
                <w:sz w:val="18"/>
                <w:szCs w:val="18"/>
              </w:rPr>
              <w:t xml:space="preserve"> 100%</w:t>
            </w:r>
          </w:p>
          <w:p w:rsidR="00372268" w:rsidRDefault="00372268" w:rsidP="005C5361">
            <w:pPr>
              <w:jc w:val="center"/>
              <w:rPr>
                <w:sz w:val="18"/>
                <w:szCs w:val="18"/>
              </w:rPr>
            </w:pPr>
            <w:r w:rsidRPr="00372268">
              <w:rPr>
                <w:i/>
                <w:sz w:val="18"/>
                <w:szCs w:val="18"/>
              </w:rPr>
              <w:t>Показатель уменьшился в связи с увеличением количества «переходящих» объектов</w:t>
            </w:r>
            <w:r>
              <w:rPr>
                <w:sz w:val="18"/>
                <w:szCs w:val="18"/>
              </w:rPr>
              <w:t>.</w:t>
            </w:r>
          </w:p>
          <w:p w:rsidR="00BE07AC" w:rsidRPr="00372268" w:rsidRDefault="00372268" w:rsidP="005C5361">
            <w:pPr>
              <w:jc w:val="center"/>
              <w:rPr>
                <w:i/>
                <w:sz w:val="18"/>
                <w:szCs w:val="18"/>
              </w:rPr>
            </w:pPr>
            <w:r w:rsidRPr="00372268">
              <w:rPr>
                <w:i/>
                <w:sz w:val="18"/>
                <w:szCs w:val="18"/>
              </w:rPr>
              <w:t xml:space="preserve">Контроль за устранением нарушений будет </w:t>
            </w:r>
            <w:r>
              <w:rPr>
                <w:i/>
                <w:sz w:val="18"/>
                <w:szCs w:val="18"/>
              </w:rPr>
              <w:t>осуществлён в установленные сроки в 2021 году</w:t>
            </w:r>
          </w:p>
        </w:tc>
      </w:tr>
      <w:tr w:rsidR="00900D68" w:rsidTr="00900D68">
        <w:trPr>
          <w:trHeight w:val="312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8696" w:type="dxa"/>
            <w:gridSpan w:val="6"/>
          </w:tcPr>
          <w:p w:rsidR="00900D68" w:rsidRPr="00900D68" w:rsidRDefault="00900D68" w:rsidP="005C5361">
            <w:pPr>
              <w:jc w:val="center"/>
              <w:rPr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Индикативные показатели</w:t>
            </w:r>
            <w:r w:rsidRPr="00900D68">
              <w:rPr>
                <w:rFonts w:eastAsia="Arial"/>
                <w:b/>
                <w:sz w:val="18"/>
                <w:szCs w:val="18"/>
              </w:rPr>
              <w:t>,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 характеризующие различные аспекты контрольно</w:t>
            </w:r>
            <w:r w:rsidRPr="00900D68">
              <w:rPr>
                <w:rFonts w:eastAsia="Arial"/>
                <w:b/>
                <w:sz w:val="18"/>
                <w:szCs w:val="18"/>
              </w:rPr>
              <w:t>-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>надзорной деятельности</w:t>
            </w:r>
          </w:p>
        </w:tc>
      </w:tr>
      <w:tr w:rsidR="00900D68" w:rsidTr="00C26491">
        <w:trPr>
          <w:trHeight w:val="88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В.1</w:t>
            </w:r>
          </w:p>
        </w:tc>
        <w:tc>
          <w:tcPr>
            <w:tcW w:w="8696" w:type="dxa"/>
            <w:gridSpan w:val="6"/>
          </w:tcPr>
          <w:p w:rsidR="00900D68" w:rsidRPr="00900D68" w:rsidRDefault="00900D68" w:rsidP="005C5361">
            <w:pPr>
              <w:jc w:val="center"/>
              <w:rPr>
                <w:rFonts w:eastAsia="Times New Roman CYR"/>
                <w:b/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Индикативные показатели</w:t>
            </w:r>
            <w:r w:rsidRPr="00900D68">
              <w:rPr>
                <w:rFonts w:eastAsia="Arial"/>
                <w:b/>
                <w:sz w:val="18"/>
                <w:szCs w:val="18"/>
              </w:rPr>
              <w:t>,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900D68" w:rsidTr="001776E9">
        <w:trPr>
          <w:trHeight w:val="190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В.1.5, В.1.6</w:t>
            </w:r>
          </w:p>
        </w:tc>
        <w:tc>
          <w:tcPr>
            <w:tcW w:w="2825" w:type="dxa"/>
            <w:vAlign w:val="center"/>
          </w:tcPr>
          <w:p w:rsidR="00900D68" w:rsidRPr="00900D68" w:rsidRDefault="00900D68" w:rsidP="003D0B25">
            <w:pPr>
              <w:ind w:right="40"/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>Количество жалоб, поданных на действие (бездействие) должностных лиц Инспекции при осуществлении регионального государственного строительного надзора</w:t>
            </w:r>
          </w:p>
        </w:tc>
        <w:tc>
          <w:tcPr>
            <w:tcW w:w="1145" w:type="dxa"/>
          </w:tcPr>
          <w:p w:rsidR="00C26491" w:rsidRPr="00B80C11" w:rsidRDefault="00C26491" w:rsidP="005C5361">
            <w:pPr>
              <w:jc w:val="center"/>
              <w:rPr>
                <w:sz w:val="20"/>
                <w:szCs w:val="20"/>
              </w:rPr>
            </w:pPr>
          </w:p>
          <w:p w:rsidR="00900D68" w:rsidRPr="00B80C11" w:rsidRDefault="00C26491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</w:p>
          <w:p w:rsidR="00900D68" w:rsidRP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  <w:r w:rsidRPr="00C26491">
              <w:rPr>
                <w:i/>
                <w:sz w:val="18"/>
                <w:szCs w:val="18"/>
              </w:rPr>
              <w:t>жалобы не поступали</w:t>
            </w:r>
          </w:p>
        </w:tc>
      </w:tr>
      <w:tr w:rsidR="00900D68" w:rsidTr="001776E9">
        <w:trPr>
          <w:trHeight w:val="204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В.1.7</w:t>
            </w:r>
          </w:p>
        </w:tc>
        <w:tc>
          <w:tcPr>
            <w:tcW w:w="2825" w:type="dxa"/>
            <w:vAlign w:val="center"/>
          </w:tcPr>
          <w:p w:rsidR="00900D68" w:rsidRPr="00900D68" w:rsidRDefault="00900D68" w:rsidP="00900D68">
            <w:pPr>
              <w:ind w:right="40"/>
              <w:rPr>
                <w:color w:val="FF0000"/>
                <w:sz w:val="18"/>
                <w:szCs w:val="18"/>
              </w:rPr>
            </w:pPr>
            <w:r w:rsidRPr="00900D68">
              <w:rPr>
                <w:color w:val="FF0000"/>
                <w:sz w:val="18"/>
                <w:szCs w:val="18"/>
              </w:rPr>
              <w:t xml:space="preserve"> </w:t>
            </w:r>
            <w:r w:rsidRPr="00900D68">
              <w:rPr>
                <w:sz w:val="18"/>
                <w:szCs w:val="18"/>
              </w:rPr>
              <w:t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 в том числе в разрезе кат</w:t>
            </w:r>
            <w:r w:rsidR="00C26491">
              <w:rPr>
                <w:sz w:val="18"/>
                <w:szCs w:val="18"/>
              </w:rPr>
              <w:t>егорий риска</w:t>
            </w:r>
            <w:r w:rsidRPr="00900D68">
              <w:rPr>
                <w:sz w:val="18"/>
                <w:szCs w:val="18"/>
              </w:rPr>
              <w:t>:</w:t>
            </w:r>
          </w:p>
        </w:tc>
        <w:tc>
          <w:tcPr>
            <w:tcW w:w="1145" w:type="dxa"/>
          </w:tcPr>
          <w:p w:rsidR="00900D68" w:rsidRPr="00B80C11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BF7B0E" w:rsidRPr="00B80C11" w:rsidRDefault="00BF7B0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</w:t>
            </w:r>
            <w:r w:rsidR="00671DEE">
              <w:rPr>
                <w:sz w:val="20"/>
                <w:szCs w:val="20"/>
              </w:rPr>
              <w:t>00</w:t>
            </w:r>
          </w:p>
        </w:tc>
        <w:tc>
          <w:tcPr>
            <w:tcW w:w="1564" w:type="dxa"/>
            <w:gridSpan w:val="2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62" w:type="dxa"/>
            <w:gridSpan w:val="2"/>
          </w:tcPr>
          <w:p w:rsidR="00BE07AC" w:rsidRPr="00372268" w:rsidRDefault="004145BD" w:rsidP="005C5361">
            <w:pPr>
              <w:jc w:val="center"/>
              <w:rPr>
                <w:i/>
                <w:sz w:val="18"/>
                <w:szCs w:val="18"/>
              </w:rPr>
            </w:pPr>
            <w:r w:rsidRPr="00372268">
              <w:rPr>
                <w:i/>
                <w:sz w:val="18"/>
                <w:szCs w:val="18"/>
              </w:rPr>
              <w:t>общее к</w:t>
            </w:r>
            <w:r w:rsidR="00BE07AC" w:rsidRPr="00372268">
              <w:rPr>
                <w:i/>
                <w:sz w:val="18"/>
                <w:szCs w:val="18"/>
              </w:rPr>
              <w:t xml:space="preserve">оличество </w:t>
            </w:r>
            <w:r w:rsidR="00372268" w:rsidRPr="00372268">
              <w:rPr>
                <w:i/>
                <w:sz w:val="18"/>
                <w:szCs w:val="18"/>
              </w:rPr>
              <w:t>выданных предписаний уменьшилось в 2</w:t>
            </w:r>
            <w:r w:rsidR="00846043" w:rsidRPr="00372268">
              <w:rPr>
                <w:i/>
                <w:sz w:val="18"/>
                <w:szCs w:val="18"/>
              </w:rPr>
              <w:t xml:space="preserve"> раза </w:t>
            </w:r>
            <w:r w:rsidR="00BE07AC" w:rsidRPr="00372268">
              <w:rPr>
                <w:i/>
                <w:sz w:val="18"/>
                <w:szCs w:val="18"/>
              </w:rPr>
              <w:t xml:space="preserve">в связи с уменьшением количества </w:t>
            </w:r>
            <w:r w:rsidR="00372268" w:rsidRPr="00372268">
              <w:rPr>
                <w:i/>
                <w:sz w:val="18"/>
                <w:szCs w:val="18"/>
              </w:rPr>
              <w:t>проведённых проверок из-за пандемии по коронавирусной инфекции (</w:t>
            </w:r>
            <w:r w:rsidR="00372268" w:rsidRPr="00372268">
              <w:rPr>
                <w:i/>
                <w:sz w:val="18"/>
                <w:szCs w:val="18"/>
                <w:lang w:val="en-US"/>
              </w:rPr>
              <w:t>COVID</w:t>
            </w:r>
            <w:r w:rsidR="00372268" w:rsidRPr="00372268">
              <w:rPr>
                <w:i/>
                <w:sz w:val="18"/>
                <w:szCs w:val="18"/>
              </w:rPr>
              <w:t>-19)</w:t>
            </w:r>
          </w:p>
        </w:tc>
      </w:tr>
      <w:tr w:rsidR="00900D68" w:rsidTr="001776E9">
        <w:trPr>
          <w:trHeight w:val="203"/>
        </w:trPr>
        <w:tc>
          <w:tcPr>
            <w:tcW w:w="1145" w:type="dxa"/>
          </w:tcPr>
          <w:p w:rsidR="00900D68" w:rsidRPr="00B80C11" w:rsidRDefault="00900D68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В.1.7.1</w:t>
            </w:r>
          </w:p>
        </w:tc>
        <w:tc>
          <w:tcPr>
            <w:tcW w:w="2825" w:type="dxa"/>
          </w:tcPr>
          <w:p w:rsidR="00900D68" w:rsidRPr="00B80C11" w:rsidRDefault="00BE07AC" w:rsidP="0090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00D68" w:rsidRPr="00B80C11">
              <w:rPr>
                <w:sz w:val="18"/>
                <w:szCs w:val="18"/>
              </w:rPr>
              <w:t xml:space="preserve">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</w:t>
            </w:r>
            <w:r w:rsidR="00900D68" w:rsidRPr="00B80C11">
              <w:rPr>
                <w:sz w:val="18"/>
                <w:szCs w:val="18"/>
              </w:rPr>
              <w:lastRenderedPageBreak/>
              <w:t xml:space="preserve">категории </w:t>
            </w:r>
            <w:r w:rsidR="00900D68" w:rsidRPr="00B80C11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145" w:type="dxa"/>
          </w:tcPr>
          <w:p w:rsidR="00900D68" w:rsidRPr="00B80C11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28142D" w:rsidRPr="00B80C11" w:rsidRDefault="0028142D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6</w:t>
            </w:r>
            <w:r w:rsidR="00671DEE"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gridSpan w:val="2"/>
          </w:tcPr>
          <w:p w:rsidR="00DA6382" w:rsidRDefault="00DA6382" w:rsidP="005C5361">
            <w:pPr>
              <w:jc w:val="center"/>
              <w:rPr>
                <w:sz w:val="20"/>
                <w:szCs w:val="20"/>
              </w:rPr>
            </w:pPr>
          </w:p>
          <w:p w:rsidR="001C5805" w:rsidRPr="00B80C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62" w:type="dxa"/>
            <w:gridSpan w:val="2"/>
          </w:tcPr>
          <w:p w:rsidR="00900D68" w:rsidRPr="00D2689E" w:rsidRDefault="00900D68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372268" w:rsidRPr="00372268" w:rsidRDefault="00372268" w:rsidP="005C5361">
            <w:pPr>
              <w:jc w:val="center"/>
              <w:rPr>
                <w:color w:val="FF0000"/>
                <w:sz w:val="18"/>
                <w:szCs w:val="18"/>
              </w:rPr>
            </w:pPr>
            <w:r w:rsidRPr="00372268">
              <w:rPr>
                <w:i/>
                <w:sz w:val="18"/>
                <w:szCs w:val="18"/>
              </w:rPr>
              <w:t xml:space="preserve">Показатель </w:t>
            </w:r>
            <w:r>
              <w:rPr>
                <w:i/>
                <w:sz w:val="18"/>
                <w:szCs w:val="18"/>
              </w:rPr>
              <w:t xml:space="preserve">составил </w:t>
            </w:r>
            <w:r w:rsidRPr="00372268">
              <w:rPr>
                <w:i/>
                <w:sz w:val="18"/>
                <w:szCs w:val="18"/>
              </w:rPr>
              <w:t xml:space="preserve"> 59%</w:t>
            </w:r>
            <w:r w:rsidR="0031297E">
              <w:rPr>
                <w:i/>
                <w:sz w:val="18"/>
                <w:szCs w:val="18"/>
              </w:rPr>
              <w:t xml:space="preserve"> от аналогичного показателя</w:t>
            </w:r>
            <w:r>
              <w:rPr>
                <w:i/>
                <w:sz w:val="18"/>
                <w:szCs w:val="18"/>
              </w:rPr>
              <w:t xml:space="preserve"> 2019 года</w:t>
            </w:r>
          </w:p>
        </w:tc>
      </w:tr>
      <w:tr w:rsidR="0031297E" w:rsidTr="001776E9">
        <w:trPr>
          <w:trHeight w:val="163"/>
        </w:trPr>
        <w:tc>
          <w:tcPr>
            <w:tcW w:w="1145" w:type="dxa"/>
          </w:tcPr>
          <w:p w:rsidR="0031297E" w:rsidRPr="00B80C11" w:rsidRDefault="0031297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lastRenderedPageBreak/>
              <w:t>В.1.7.2</w:t>
            </w:r>
          </w:p>
        </w:tc>
        <w:tc>
          <w:tcPr>
            <w:tcW w:w="2825" w:type="dxa"/>
          </w:tcPr>
          <w:p w:rsidR="0031297E" w:rsidRPr="00B80C11" w:rsidRDefault="0031297E" w:rsidP="0090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80C11">
              <w:rPr>
                <w:sz w:val="18"/>
                <w:szCs w:val="18"/>
              </w:rPr>
              <w:t xml:space="preserve">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145" w:type="dxa"/>
          </w:tcPr>
          <w:p w:rsidR="0031297E" w:rsidRPr="00B80C11" w:rsidRDefault="0031297E" w:rsidP="005C5361">
            <w:pPr>
              <w:jc w:val="center"/>
              <w:rPr>
                <w:sz w:val="20"/>
                <w:szCs w:val="20"/>
              </w:rPr>
            </w:pPr>
          </w:p>
          <w:p w:rsidR="0031297E" w:rsidRPr="00B80C11" w:rsidRDefault="0031297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4" w:type="dxa"/>
            <w:gridSpan w:val="2"/>
          </w:tcPr>
          <w:p w:rsidR="0031297E" w:rsidRDefault="0031297E" w:rsidP="005C5361">
            <w:pPr>
              <w:jc w:val="center"/>
              <w:rPr>
                <w:sz w:val="20"/>
                <w:szCs w:val="20"/>
              </w:rPr>
            </w:pPr>
          </w:p>
          <w:p w:rsidR="0031297E" w:rsidRDefault="0031297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1297E" w:rsidRPr="00B80C11" w:rsidRDefault="0031297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</w:tcPr>
          <w:p w:rsidR="0031297E" w:rsidRDefault="0031297E">
            <w:pPr>
              <w:rPr>
                <w:i/>
                <w:sz w:val="18"/>
                <w:szCs w:val="18"/>
              </w:rPr>
            </w:pPr>
          </w:p>
          <w:p w:rsidR="0031297E" w:rsidRDefault="0031297E">
            <w:r w:rsidRPr="0091159A">
              <w:rPr>
                <w:i/>
                <w:sz w:val="18"/>
                <w:szCs w:val="18"/>
              </w:rPr>
              <w:t xml:space="preserve">Показатель составил </w:t>
            </w:r>
            <w:r>
              <w:rPr>
                <w:i/>
                <w:sz w:val="18"/>
                <w:szCs w:val="18"/>
              </w:rPr>
              <w:t xml:space="preserve"> 25</w:t>
            </w:r>
            <w:r w:rsidRPr="0091159A">
              <w:rPr>
                <w:i/>
                <w:sz w:val="18"/>
                <w:szCs w:val="18"/>
              </w:rPr>
              <w:t>% от аналогичного показателя 2019 года</w:t>
            </w:r>
          </w:p>
        </w:tc>
      </w:tr>
      <w:tr w:rsidR="0031297E" w:rsidTr="001776E9">
        <w:trPr>
          <w:trHeight w:val="1643"/>
        </w:trPr>
        <w:tc>
          <w:tcPr>
            <w:tcW w:w="1145" w:type="dxa"/>
          </w:tcPr>
          <w:p w:rsidR="0031297E" w:rsidRPr="00B80C11" w:rsidRDefault="0031297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В.1.7.3</w:t>
            </w:r>
          </w:p>
        </w:tc>
        <w:tc>
          <w:tcPr>
            <w:tcW w:w="2825" w:type="dxa"/>
          </w:tcPr>
          <w:p w:rsidR="0031297E" w:rsidRPr="00B80C11" w:rsidRDefault="0031297E" w:rsidP="0090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80C11">
              <w:rPr>
                <w:sz w:val="18"/>
                <w:szCs w:val="18"/>
              </w:rPr>
              <w:t>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категории</w:t>
            </w:r>
            <w:r w:rsidRPr="00B80C11">
              <w:rPr>
                <w:b/>
                <w:sz w:val="18"/>
                <w:szCs w:val="18"/>
              </w:rPr>
              <w:t xml:space="preserve"> умеренного риска</w:t>
            </w:r>
          </w:p>
        </w:tc>
        <w:tc>
          <w:tcPr>
            <w:tcW w:w="1145" w:type="dxa"/>
          </w:tcPr>
          <w:p w:rsidR="0031297E" w:rsidRPr="00B80C11" w:rsidRDefault="0031297E" w:rsidP="005C5361">
            <w:pPr>
              <w:jc w:val="center"/>
              <w:rPr>
                <w:sz w:val="20"/>
                <w:szCs w:val="20"/>
              </w:rPr>
            </w:pPr>
          </w:p>
          <w:p w:rsidR="0031297E" w:rsidRPr="00B80C11" w:rsidRDefault="0031297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4" w:type="dxa"/>
            <w:gridSpan w:val="2"/>
          </w:tcPr>
          <w:p w:rsidR="0031297E" w:rsidRDefault="0031297E" w:rsidP="005C5361">
            <w:pPr>
              <w:jc w:val="center"/>
              <w:rPr>
                <w:sz w:val="20"/>
                <w:szCs w:val="20"/>
              </w:rPr>
            </w:pPr>
          </w:p>
          <w:p w:rsidR="0031297E" w:rsidRDefault="0031297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1297E" w:rsidRPr="00B80C11" w:rsidRDefault="0031297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</w:tcPr>
          <w:p w:rsidR="0031297E" w:rsidRDefault="0031297E">
            <w:r w:rsidRPr="0091159A">
              <w:rPr>
                <w:i/>
                <w:sz w:val="18"/>
                <w:szCs w:val="18"/>
              </w:rPr>
              <w:t xml:space="preserve">Показатель составил  </w:t>
            </w:r>
            <w:r>
              <w:rPr>
                <w:i/>
                <w:sz w:val="18"/>
                <w:szCs w:val="18"/>
              </w:rPr>
              <w:t>31</w:t>
            </w:r>
            <w:r w:rsidRPr="0091159A">
              <w:rPr>
                <w:i/>
                <w:sz w:val="18"/>
                <w:szCs w:val="18"/>
              </w:rPr>
              <w:t>% от аналогичного показателя 2019 года</w:t>
            </w:r>
          </w:p>
        </w:tc>
      </w:tr>
      <w:tr w:rsidR="003D0B25" w:rsidTr="001776E9">
        <w:trPr>
          <w:trHeight w:val="204"/>
        </w:trPr>
        <w:tc>
          <w:tcPr>
            <w:tcW w:w="1145" w:type="dxa"/>
            <w:vAlign w:val="center"/>
          </w:tcPr>
          <w:p w:rsidR="003D0B25" w:rsidRPr="00B80C11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В.1.8</w:t>
            </w:r>
          </w:p>
        </w:tc>
        <w:tc>
          <w:tcPr>
            <w:tcW w:w="2825" w:type="dxa"/>
            <w:vAlign w:val="center"/>
          </w:tcPr>
          <w:p w:rsidR="003D0B25" w:rsidRPr="00B80C11" w:rsidRDefault="003D0B25" w:rsidP="00C26491">
            <w:pPr>
              <w:ind w:right="4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выявленных нарушений обязательных требований при строительстве, реконструкции объектов капитального строительства,  в том числе в разрезе кат</w:t>
            </w:r>
            <w:r w:rsidR="00C26491" w:rsidRPr="00B80C11">
              <w:rPr>
                <w:sz w:val="18"/>
                <w:szCs w:val="18"/>
              </w:rPr>
              <w:t>егорий риска</w:t>
            </w:r>
            <w:r w:rsidRPr="00B80C11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145" w:type="dxa"/>
          </w:tcPr>
          <w:p w:rsidR="003D0B25" w:rsidRPr="00B80C11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F7B0E" w:rsidRPr="00B80C11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564" w:type="dxa"/>
            <w:gridSpan w:val="2"/>
          </w:tcPr>
          <w:p w:rsidR="00B220FA" w:rsidRPr="00B80C11" w:rsidRDefault="00B220FA" w:rsidP="005C5361">
            <w:pPr>
              <w:jc w:val="center"/>
              <w:rPr>
                <w:sz w:val="20"/>
                <w:szCs w:val="20"/>
              </w:rPr>
            </w:pPr>
          </w:p>
          <w:p w:rsidR="003D0B25" w:rsidRPr="00B80C11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3162" w:type="dxa"/>
            <w:gridSpan w:val="2"/>
          </w:tcPr>
          <w:p w:rsidR="003D0B25" w:rsidRPr="0031297E" w:rsidRDefault="00EE5C73" w:rsidP="005C5361">
            <w:pPr>
              <w:jc w:val="center"/>
              <w:rPr>
                <w:sz w:val="18"/>
                <w:szCs w:val="18"/>
              </w:rPr>
            </w:pPr>
            <w:r w:rsidRPr="0031297E">
              <w:rPr>
                <w:i/>
                <w:sz w:val="18"/>
                <w:szCs w:val="18"/>
              </w:rPr>
              <w:t>о</w:t>
            </w:r>
            <w:r w:rsidR="00845ACB" w:rsidRPr="0031297E">
              <w:rPr>
                <w:i/>
                <w:sz w:val="18"/>
                <w:szCs w:val="18"/>
              </w:rPr>
              <w:t>бщее к</w:t>
            </w:r>
            <w:r w:rsidR="00846043" w:rsidRPr="0031297E">
              <w:rPr>
                <w:i/>
                <w:sz w:val="18"/>
                <w:szCs w:val="18"/>
              </w:rPr>
              <w:t>оличество выявленных нарушений</w:t>
            </w:r>
            <w:r w:rsidR="0031297E" w:rsidRPr="0031297E">
              <w:rPr>
                <w:i/>
                <w:sz w:val="18"/>
                <w:szCs w:val="18"/>
              </w:rPr>
              <w:t xml:space="preserve"> уменьшилось примерно в 1,3</w:t>
            </w:r>
            <w:r w:rsidR="00AF17BE" w:rsidRPr="0031297E">
              <w:rPr>
                <w:i/>
                <w:sz w:val="18"/>
                <w:szCs w:val="18"/>
              </w:rPr>
              <w:t xml:space="preserve"> раза</w:t>
            </w:r>
          </w:p>
        </w:tc>
      </w:tr>
      <w:tr w:rsidR="003D0B25" w:rsidTr="001776E9">
        <w:trPr>
          <w:trHeight w:val="227"/>
        </w:trPr>
        <w:tc>
          <w:tcPr>
            <w:tcW w:w="1145" w:type="dxa"/>
            <w:vAlign w:val="center"/>
          </w:tcPr>
          <w:p w:rsidR="003D0B25" w:rsidRPr="00B80C11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В.1.8.1</w:t>
            </w:r>
          </w:p>
        </w:tc>
        <w:tc>
          <w:tcPr>
            <w:tcW w:w="2825" w:type="dxa"/>
            <w:vAlign w:val="center"/>
          </w:tcPr>
          <w:p w:rsidR="003D0B25" w:rsidRPr="00B80C11" w:rsidRDefault="003D0B25" w:rsidP="00C26491">
            <w:pPr>
              <w:ind w:right="4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145" w:type="dxa"/>
          </w:tcPr>
          <w:p w:rsidR="003D0B25" w:rsidRPr="00B80C11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28142D" w:rsidRPr="00B80C11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564" w:type="dxa"/>
            <w:gridSpan w:val="2"/>
          </w:tcPr>
          <w:p w:rsidR="00B220FA" w:rsidRDefault="00B220FA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B80C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DA6382" w:rsidRDefault="00DA6382" w:rsidP="005C5361">
            <w:pPr>
              <w:jc w:val="center"/>
              <w:rPr>
                <w:sz w:val="20"/>
                <w:szCs w:val="20"/>
              </w:rPr>
            </w:pPr>
          </w:p>
          <w:p w:rsidR="00671DEE" w:rsidRPr="00B80C11" w:rsidRDefault="00671DE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</w:tcPr>
          <w:p w:rsidR="00AF17BE" w:rsidRPr="0031297E" w:rsidRDefault="00AF17BE" w:rsidP="005C5361">
            <w:pPr>
              <w:jc w:val="center"/>
              <w:rPr>
                <w:i/>
                <w:sz w:val="18"/>
                <w:szCs w:val="18"/>
              </w:rPr>
            </w:pPr>
          </w:p>
          <w:p w:rsidR="003D0B25" w:rsidRPr="0031297E" w:rsidRDefault="0031297E" w:rsidP="005C5361">
            <w:pPr>
              <w:jc w:val="center"/>
              <w:rPr>
                <w:i/>
                <w:sz w:val="18"/>
                <w:szCs w:val="18"/>
              </w:rPr>
            </w:pPr>
            <w:r w:rsidRPr="0031297E">
              <w:rPr>
                <w:i/>
                <w:sz w:val="18"/>
                <w:szCs w:val="18"/>
              </w:rPr>
              <w:t>увеличилось</w:t>
            </w:r>
            <w:r w:rsidR="00AF17BE" w:rsidRPr="0031297E">
              <w:rPr>
                <w:i/>
                <w:sz w:val="18"/>
                <w:szCs w:val="18"/>
              </w:rPr>
              <w:t xml:space="preserve"> в </w:t>
            </w:r>
            <w:r w:rsidRPr="0031297E">
              <w:rPr>
                <w:i/>
                <w:sz w:val="18"/>
                <w:szCs w:val="18"/>
              </w:rPr>
              <w:t>1,4</w:t>
            </w:r>
            <w:r w:rsidR="00AF17BE" w:rsidRPr="0031297E">
              <w:rPr>
                <w:i/>
                <w:sz w:val="18"/>
                <w:szCs w:val="18"/>
              </w:rPr>
              <w:t xml:space="preserve"> раза</w:t>
            </w:r>
          </w:p>
          <w:p w:rsidR="0031297E" w:rsidRPr="0031297E" w:rsidRDefault="0031297E" w:rsidP="005C5361">
            <w:pPr>
              <w:jc w:val="center"/>
              <w:rPr>
                <w:i/>
                <w:sz w:val="18"/>
                <w:szCs w:val="18"/>
              </w:rPr>
            </w:pPr>
            <w:r w:rsidRPr="0031297E">
              <w:rPr>
                <w:i/>
                <w:sz w:val="18"/>
                <w:szCs w:val="18"/>
              </w:rPr>
              <w:t>в связи с проверками преимущественно объектов с высокой категорией риска</w:t>
            </w:r>
          </w:p>
        </w:tc>
      </w:tr>
      <w:tr w:rsidR="003D0B25" w:rsidTr="001776E9">
        <w:trPr>
          <w:trHeight w:val="203"/>
        </w:trPr>
        <w:tc>
          <w:tcPr>
            <w:tcW w:w="1145" w:type="dxa"/>
            <w:vAlign w:val="center"/>
          </w:tcPr>
          <w:p w:rsidR="003D0B25" w:rsidRPr="00B80C11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В.1.8.2</w:t>
            </w:r>
          </w:p>
        </w:tc>
        <w:tc>
          <w:tcPr>
            <w:tcW w:w="2825" w:type="dxa"/>
            <w:vAlign w:val="center"/>
          </w:tcPr>
          <w:p w:rsidR="003D0B25" w:rsidRPr="00B80C11" w:rsidRDefault="003D0B25" w:rsidP="00C26491">
            <w:pPr>
              <w:ind w:right="4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145" w:type="dxa"/>
          </w:tcPr>
          <w:p w:rsidR="003D0B25" w:rsidRPr="00B80C11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28142D" w:rsidRPr="00B80C11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64" w:type="dxa"/>
            <w:gridSpan w:val="2"/>
          </w:tcPr>
          <w:p w:rsidR="00B220FA" w:rsidRDefault="00B220FA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B80C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A6382" w:rsidRPr="00B80C11" w:rsidRDefault="00DA6382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</w:tcPr>
          <w:p w:rsidR="00AF17BE" w:rsidRPr="0031297E" w:rsidRDefault="00AF17BE" w:rsidP="005C5361">
            <w:pPr>
              <w:jc w:val="center"/>
              <w:rPr>
                <w:i/>
                <w:sz w:val="18"/>
                <w:szCs w:val="18"/>
              </w:rPr>
            </w:pPr>
          </w:p>
          <w:p w:rsidR="003D0B25" w:rsidRPr="0031297E" w:rsidRDefault="0031297E" w:rsidP="005C5361">
            <w:pPr>
              <w:jc w:val="center"/>
              <w:rPr>
                <w:i/>
                <w:sz w:val="18"/>
                <w:szCs w:val="18"/>
              </w:rPr>
            </w:pPr>
            <w:r w:rsidRPr="0031297E">
              <w:rPr>
                <w:i/>
                <w:sz w:val="18"/>
                <w:szCs w:val="18"/>
              </w:rPr>
              <w:t>уменьшилось  в 2,9</w:t>
            </w:r>
            <w:r w:rsidR="00AF17BE" w:rsidRPr="0031297E">
              <w:rPr>
                <w:i/>
                <w:sz w:val="18"/>
                <w:szCs w:val="18"/>
              </w:rPr>
              <w:t xml:space="preserve"> раза</w:t>
            </w:r>
          </w:p>
        </w:tc>
      </w:tr>
      <w:tr w:rsidR="003D0B25" w:rsidTr="001776E9">
        <w:trPr>
          <w:trHeight w:val="197"/>
        </w:trPr>
        <w:tc>
          <w:tcPr>
            <w:tcW w:w="1145" w:type="dxa"/>
            <w:vAlign w:val="center"/>
          </w:tcPr>
          <w:p w:rsidR="003D0B25" w:rsidRPr="00B80C11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В.1.8.3</w:t>
            </w:r>
          </w:p>
        </w:tc>
        <w:tc>
          <w:tcPr>
            <w:tcW w:w="2825" w:type="dxa"/>
            <w:vAlign w:val="center"/>
          </w:tcPr>
          <w:p w:rsidR="003D0B25" w:rsidRPr="00B80C11" w:rsidRDefault="003D0B25" w:rsidP="00C26491">
            <w:pPr>
              <w:ind w:right="4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умеренного риска</w:t>
            </w:r>
          </w:p>
        </w:tc>
        <w:tc>
          <w:tcPr>
            <w:tcW w:w="1145" w:type="dxa"/>
          </w:tcPr>
          <w:p w:rsidR="003D0B25" w:rsidRPr="00B80C11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28142D" w:rsidRPr="00B80C11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8142D" w:rsidRPr="00B80C11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gridSpan w:val="2"/>
          </w:tcPr>
          <w:p w:rsidR="00B220FA" w:rsidRDefault="00B220FA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B80C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A6382" w:rsidRPr="00B80C11" w:rsidRDefault="00DA6382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</w:tcPr>
          <w:p w:rsidR="00AF17BE" w:rsidRPr="0031297E" w:rsidRDefault="00AF17BE" w:rsidP="005C5361">
            <w:pPr>
              <w:jc w:val="center"/>
              <w:rPr>
                <w:i/>
                <w:sz w:val="18"/>
                <w:szCs w:val="18"/>
              </w:rPr>
            </w:pPr>
          </w:p>
          <w:p w:rsidR="0031297E" w:rsidRPr="0031297E" w:rsidRDefault="0031297E" w:rsidP="0031297E">
            <w:pPr>
              <w:jc w:val="center"/>
              <w:rPr>
                <w:i/>
                <w:sz w:val="18"/>
                <w:szCs w:val="18"/>
              </w:rPr>
            </w:pPr>
            <w:r w:rsidRPr="0031297E">
              <w:rPr>
                <w:i/>
                <w:sz w:val="18"/>
                <w:szCs w:val="18"/>
              </w:rPr>
              <w:t xml:space="preserve">уменьшилось  в 10 </w:t>
            </w:r>
            <w:r w:rsidR="00AF17BE" w:rsidRPr="0031297E">
              <w:rPr>
                <w:i/>
                <w:sz w:val="18"/>
                <w:szCs w:val="18"/>
              </w:rPr>
              <w:t xml:space="preserve"> раз</w:t>
            </w:r>
          </w:p>
          <w:p w:rsidR="0031297E" w:rsidRPr="0031297E" w:rsidRDefault="0031297E" w:rsidP="005C5361">
            <w:pPr>
              <w:jc w:val="center"/>
              <w:rPr>
                <w:i/>
                <w:sz w:val="18"/>
                <w:szCs w:val="18"/>
              </w:rPr>
            </w:pPr>
            <w:r w:rsidRPr="0031297E">
              <w:rPr>
                <w:i/>
                <w:sz w:val="18"/>
                <w:szCs w:val="18"/>
              </w:rPr>
              <w:t>в связи с проверками преимущественно объектов с высокой категорией риска</w:t>
            </w:r>
          </w:p>
        </w:tc>
      </w:tr>
      <w:tr w:rsidR="003D0B25" w:rsidTr="00C26491">
        <w:trPr>
          <w:trHeight w:val="197"/>
        </w:trPr>
        <w:tc>
          <w:tcPr>
            <w:tcW w:w="1145" w:type="dxa"/>
          </w:tcPr>
          <w:p w:rsidR="003D0B25" w:rsidRPr="003D0B25" w:rsidRDefault="003D0B25" w:rsidP="005C5361">
            <w:pPr>
              <w:jc w:val="center"/>
              <w:rPr>
                <w:b/>
                <w:sz w:val="20"/>
                <w:szCs w:val="20"/>
              </w:rPr>
            </w:pPr>
            <w:r w:rsidRPr="003D0B25">
              <w:rPr>
                <w:b/>
                <w:sz w:val="20"/>
                <w:szCs w:val="20"/>
              </w:rPr>
              <w:t>В.2</w:t>
            </w:r>
          </w:p>
        </w:tc>
        <w:tc>
          <w:tcPr>
            <w:tcW w:w="8696" w:type="dxa"/>
            <w:gridSpan w:val="6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3D0B25" w:rsidTr="000279CE">
        <w:trPr>
          <w:trHeight w:val="197"/>
        </w:trPr>
        <w:tc>
          <w:tcPr>
            <w:tcW w:w="1145" w:type="dxa"/>
          </w:tcPr>
          <w:p w:rsidR="003D0B25" w:rsidRPr="00DD0FDC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DD0FDC">
              <w:rPr>
                <w:sz w:val="20"/>
                <w:szCs w:val="20"/>
              </w:rPr>
              <w:t>В.2.1</w:t>
            </w:r>
          </w:p>
        </w:tc>
        <w:tc>
          <w:tcPr>
            <w:tcW w:w="2825" w:type="dxa"/>
          </w:tcPr>
          <w:p w:rsid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проведенных проверок в отношении застройщиков или технических заказчиков, подрядчиков</w:t>
            </w:r>
            <w:r w:rsidR="00B220FA">
              <w:rPr>
                <w:sz w:val="18"/>
                <w:szCs w:val="18"/>
              </w:rPr>
              <w:t xml:space="preserve">, допустивших нарушения обязательных требований при строительстве, реконструкции объектов капитального строительства, в результате которых причинён вред (ущерб) или </w:t>
            </w:r>
            <w:r w:rsidR="00B220FA" w:rsidRPr="003D0B25">
              <w:rPr>
                <w:sz w:val="18"/>
                <w:szCs w:val="18"/>
              </w:rPr>
              <w:t>была создана угроза его причинения</w:t>
            </w:r>
            <w:r w:rsidR="00B220FA">
              <w:rPr>
                <w:sz w:val="18"/>
                <w:szCs w:val="18"/>
              </w:rPr>
              <w:t xml:space="preserve"> по информации, поступившей в Инспекцию</w:t>
            </w:r>
          </w:p>
          <w:p w:rsidR="0071095E" w:rsidRPr="003D0B25" w:rsidRDefault="0071095E" w:rsidP="00C2649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3D0B25" w:rsidRPr="00B80C11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B80C11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B80C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220FA" w:rsidRDefault="00B220FA" w:rsidP="005C5361">
            <w:pPr>
              <w:jc w:val="center"/>
              <w:rPr>
                <w:sz w:val="20"/>
                <w:szCs w:val="20"/>
              </w:rPr>
            </w:pPr>
          </w:p>
          <w:p w:rsidR="00671DEE" w:rsidRPr="00B80C11" w:rsidRDefault="00671DE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</w:tcPr>
          <w:p w:rsidR="003D0B25" w:rsidRPr="00B80C11" w:rsidRDefault="003D0B25" w:rsidP="005C5361">
            <w:pPr>
              <w:jc w:val="center"/>
              <w:rPr>
                <w:sz w:val="18"/>
                <w:szCs w:val="18"/>
              </w:rPr>
            </w:pPr>
          </w:p>
          <w:p w:rsidR="00B220FA" w:rsidRPr="00B80C11" w:rsidRDefault="00B220FA" w:rsidP="005C5361">
            <w:pPr>
              <w:jc w:val="center"/>
              <w:rPr>
                <w:sz w:val="18"/>
                <w:szCs w:val="18"/>
              </w:rPr>
            </w:pPr>
          </w:p>
          <w:p w:rsidR="004145BD" w:rsidRPr="0031297E" w:rsidRDefault="0031297E" w:rsidP="005C5361">
            <w:pPr>
              <w:jc w:val="center"/>
              <w:rPr>
                <w:i/>
                <w:sz w:val="18"/>
                <w:szCs w:val="18"/>
              </w:rPr>
            </w:pPr>
            <w:r w:rsidRPr="0031297E">
              <w:rPr>
                <w:i/>
                <w:sz w:val="18"/>
                <w:szCs w:val="18"/>
              </w:rPr>
              <w:t>четыре</w:t>
            </w:r>
            <w:r w:rsidR="004145BD" w:rsidRPr="0031297E">
              <w:rPr>
                <w:i/>
                <w:sz w:val="18"/>
                <w:szCs w:val="18"/>
              </w:rPr>
              <w:t xml:space="preserve"> </w:t>
            </w:r>
            <w:r w:rsidRPr="0031297E">
              <w:rPr>
                <w:i/>
                <w:sz w:val="18"/>
                <w:szCs w:val="18"/>
              </w:rPr>
              <w:t>выездные проверки</w:t>
            </w:r>
            <w:r w:rsidR="00B220FA" w:rsidRPr="0031297E">
              <w:rPr>
                <w:i/>
                <w:sz w:val="18"/>
                <w:szCs w:val="18"/>
              </w:rPr>
              <w:t xml:space="preserve"> </w:t>
            </w:r>
            <w:r w:rsidRPr="0031297E">
              <w:rPr>
                <w:i/>
                <w:sz w:val="18"/>
                <w:szCs w:val="18"/>
              </w:rPr>
              <w:t xml:space="preserve"> были</w:t>
            </w:r>
            <w:r w:rsidR="004145BD" w:rsidRPr="0031297E">
              <w:rPr>
                <w:i/>
                <w:sz w:val="18"/>
                <w:szCs w:val="18"/>
              </w:rPr>
              <w:t xml:space="preserve"> </w:t>
            </w:r>
            <w:r w:rsidR="00B220FA" w:rsidRPr="0031297E">
              <w:rPr>
                <w:i/>
                <w:sz w:val="18"/>
                <w:szCs w:val="18"/>
              </w:rPr>
              <w:t>со</w:t>
            </w:r>
            <w:r w:rsidRPr="0031297E">
              <w:rPr>
                <w:i/>
                <w:sz w:val="18"/>
                <w:szCs w:val="18"/>
              </w:rPr>
              <w:t>гласованы</w:t>
            </w:r>
            <w:r w:rsidR="00B220FA" w:rsidRPr="0031297E">
              <w:rPr>
                <w:i/>
                <w:sz w:val="18"/>
                <w:szCs w:val="18"/>
              </w:rPr>
              <w:t xml:space="preserve"> с прокуратурой</w:t>
            </w:r>
          </w:p>
          <w:p w:rsidR="00B220FA" w:rsidRPr="00B80C11" w:rsidRDefault="00B220FA" w:rsidP="005C536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D0B25" w:rsidTr="000279CE">
        <w:trPr>
          <w:trHeight w:val="197"/>
        </w:trPr>
        <w:tc>
          <w:tcPr>
            <w:tcW w:w="1145" w:type="dxa"/>
          </w:tcPr>
          <w:p w:rsidR="003D0B25" w:rsidRPr="00CF5ABD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В.2.2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Количество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</w:t>
            </w:r>
            <w:r w:rsidRPr="003D0B25">
              <w:rPr>
                <w:sz w:val="18"/>
                <w:szCs w:val="18"/>
              </w:rPr>
              <w:lastRenderedPageBreak/>
              <w:t>угроза его причинения, выявленные в результате проведения проверок</w:t>
            </w:r>
          </w:p>
        </w:tc>
        <w:tc>
          <w:tcPr>
            <w:tcW w:w="1145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2" w:type="dxa"/>
            <w:gridSpan w:val="2"/>
          </w:tcPr>
          <w:p w:rsidR="00D12FDF" w:rsidRPr="00C26491" w:rsidRDefault="00D12FDF" w:rsidP="00D12FDF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0279CE">
        <w:trPr>
          <w:trHeight w:val="197"/>
        </w:trPr>
        <w:tc>
          <w:tcPr>
            <w:tcW w:w="1145" w:type="dxa"/>
          </w:tcPr>
          <w:p w:rsidR="003D0B25" w:rsidRPr="00CF5ABD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В.2.3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Д</w:t>
            </w:r>
            <w:bookmarkStart w:id="0" w:name="__DdeLink__1416_2093009951"/>
            <w:r w:rsidRPr="003D0B25">
              <w:rPr>
                <w:sz w:val="18"/>
                <w:szCs w:val="18"/>
              </w:rPr>
              <w:t xml:space="preserve">оля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причинения, выявленные в результате проведения </w:t>
            </w:r>
            <w:bookmarkEnd w:id="0"/>
            <w:r w:rsidR="00EC02E5">
              <w:rPr>
                <w:sz w:val="18"/>
                <w:szCs w:val="18"/>
              </w:rPr>
              <w:t>проверок</w:t>
            </w:r>
            <w:r w:rsidRPr="003D0B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8A318D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3162" w:type="dxa"/>
            <w:gridSpan w:val="2"/>
          </w:tcPr>
          <w:p w:rsidR="008A318D" w:rsidRDefault="008A318D" w:rsidP="008A3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результатам проведённых четырёх проверок </w:t>
            </w:r>
            <w:r w:rsidR="00614321">
              <w:rPr>
                <w:sz w:val="18"/>
                <w:szCs w:val="18"/>
              </w:rPr>
              <w:t xml:space="preserve">деятельности четырёх застройщиков </w:t>
            </w:r>
            <w:r>
              <w:rPr>
                <w:sz w:val="18"/>
                <w:szCs w:val="18"/>
              </w:rPr>
              <w:t>информация о нарушениях, допущенных застройщиками, подтвердилась в двух случаях.</w:t>
            </w:r>
          </w:p>
          <w:p w:rsidR="00D12FDF" w:rsidRDefault="008A318D" w:rsidP="008A3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Два застройщика допустили нарушения.</w:t>
            </w:r>
          </w:p>
          <w:p w:rsidR="008A318D" w:rsidRPr="00C26491" w:rsidRDefault="008A318D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0279CE">
        <w:trPr>
          <w:trHeight w:val="197"/>
        </w:trPr>
        <w:tc>
          <w:tcPr>
            <w:tcW w:w="1145" w:type="dxa"/>
          </w:tcPr>
          <w:p w:rsidR="003D0B25" w:rsidRPr="00CF5ABD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В.2.4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застройщиков или технических заказчиков, подрядчиков, у которых были устранены нарушения обязательных требований, в результате которых причинен вред (ущерб) или была создана угроза его причинения, выявленные в результате проведения проверок объектов капитального строительства</w:t>
            </w:r>
          </w:p>
        </w:tc>
        <w:tc>
          <w:tcPr>
            <w:tcW w:w="1145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2" w:type="dxa"/>
            <w:gridSpan w:val="2"/>
          </w:tcPr>
          <w:p w:rsidR="003D0B25" w:rsidRPr="00C26491" w:rsidRDefault="002D21CC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Два застройщика устранили допущенные нарушения</w:t>
            </w:r>
          </w:p>
        </w:tc>
      </w:tr>
      <w:tr w:rsidR="003D0B25" w:rsidTr="000279CE">
        <w:trPr>
          <w:trHeight w:val="197"/>
        </w:trPr>
        <w:tc>
          <w:tcPr>
            <w:tcW w:w="1145" w:type="dxa"/>
          </w:tcPr>
          <w:p w:rsidR="003D0B25" w:rsidRPr="005A5EF3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5A5EF3">
              <w:rPr>
                <w:sz w:val="20"/>
                <w:szCs w:val="20"/>
              </w:rPr>
              <w:t>В.2.5</w:t>
            </w:r>
          </w:p>
        </w:tc>
        <w:tc>
          <w:tcPr>
            <w:tcW w:w="2825" w:type="dxa"/>
          </w:tcPr>
          <w:p w:rsidR="003D0B25" w:rsidRPr="003D0B25" w:rsidRDefault="003D0B25" w:rsidP="00B220FA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Доля застройщиков или технических заказчиков, подрядчиков, у которых были устранены нарушения обязательных требований</w:t>
            </w:r>
            <w:r w:rsidR="00B220FA">
              <w:rPr>
                <w:sz w:val="18"/>
                <w:szCs w:val="18"/>
              </w:rPr>
              <w:t xml:space="preserve">, </w:t>
            </w:r>
            <w:r w:rsidRPr="003D0B25">
              <w:rPr>
                <w:sz w:val="18"/>
                <w:szCs w:val="18"/>
              </w:rPr>
              <w:t xml:space="preserve"> </w:t>
            </w:r>
            <w:r w:rsidR="00B220FA" w:rsidRPr="003D0B25">
              <w:rPr>
                <w:sz w:val="18"/>
                <w:szCs w:val="18"/>
              </w:rPr>
              <w:t>в результате которых причинен вред (ущерб) или была создана угроза его причинения, выявленные в результате проведения проверок объектов капитального строительства</w:t>
            </w:r>
          </w:p>
        </w:tc>
        <w:tc>
          <w:tcPr>
            <w:tcW w:w="1145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2D21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3162" w:type="dxa"/>
            <w:gridSpan w:val="2"/>
          </w:tcPr>
          <w:p w:rsidR="003D0B25" w:rsidRPr="00C26491" w:rsidRDefault="002D21CC" w:rsidP="002D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Два застройщика устранили допущенные нарушения</w:t>
            </w:r>
          </w:p>
        </w:tc>
      </w:tr>
      <w:tr w:rsidR="003D0B25" w:rsidTr="000279CE">
        <w:trPr>
          <w:trHeight w:val="197"/>
        </w:trPr>
        <w:tc>
          <w:tcPr>
            <w:tcW w:w="1145" w:type="dxa"/>
          </w:tcPr>
          <w:p w:rsidR="003D0B25" w:rsidRPr="002C42B9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2C42B9">
              <w:rPr>
                <w:sz w:val="20"/>
                <w:szCs w:val="20"/>
              </w:rPr>
              <w:t>В.2.8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Общее количество заявлений (обращений), по результатам рассмотрения которых Инспекцией не были проведены внеплановые проверки</w:t>
            </w:r>
          </w:p>
        </w:tc>
        <w:tc>
          <w:tcPr>
            <w:tcW w:w="1145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3D0B25">
        <w:trPr>
          <w:trHeight w:val="197"/>
        </w:trPr>
        <w:tc>
          <w:tcPr>
            <w:tcW w:w="1145" w:type="dxa"/>
          </w:tcPr>
          <w:p w:rsidR="003D0B25" w:rsidRPr="003D0B25" w:rsidRDefault="003D0B25" w:rsidP="005C5361">
            <w:pPr>
              <w:jc w:val="center"/>
              <w:rPr>
                <w:b/>
                <w:sz w:val="20"/>
                <w:szCs w:val="20"/>
              </w:rPr>
            </w:pPr>
            <w:r w:rsidRPr="003D0B25">
              <w:rPr>
                <w:b/>
                <w:sz w:val="20"/>
                <w:szCs w:val="20"/>
              </w:rPr>
              <w:t>В.3</w:t>
            </w:r>
          </w:p>
        </w:tc>
        <w:tc>
          <w:tcPr>
            <w:tcW w:w="8696" w:type="dxa"/>
            <w:gridSpan w:val="6"/>
            <w:tcBorders>
              <w:right w:val="nil"/>
            </w:tcBorders>
          </w:tcPr>
          <w:p w:rsidR="003D0B25" w:rsidRPr="00C26491" w:rsidRDefault="003D0B25" w:rsidP="003D0B25">
            <w:pPr>
              <w:spacing w:line="258" w:lineRule="exact"/>
              <w:ind w:right="20"/>
              <w:jc w:val="center"/>
              <w:rPr>
                <w:b/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</w:rPr>
              <w:t xml:space="preserve">Индикативные показатели, характеризующие параметры проведенных мероприятий </w:t>
            </w:r>
          </w:p>
        </w:tc>
      </w:tr>
      <w:tr w:rsidR="003D0B25" w:rsidTr="003D0B25">
        <w:trPr>
          <w:trHeight w:val="197"/>
        </w:trPr>
        <w:tc>
          <w:tcPr>
            <w:tcW w:w="1145" w:type="dxa"/>
          </w:tcPr>
          <w:p w:rsidR="003D0B25" w:rsidRPr="00E9080A" w:rsidRDefault="003D0B25" w:rsidP="00C26491">
            <w:pPr>
              <w:widowControl w:val="0"/>
              <w:jc w:val="center"/>
              <w:outlineLvl w:val="5"/>
              <w:rPr>
                <w:b/>
                <w:sz w:val="20"/>
                <w:szCs w:val="20"/>
              </w:rPr>
            </w:pPr>
            <w:r w:rsidRPr="00E9080A">
              <w:rPr>
                <w:b/>
                <w:sz w:val="20"/>
                <w:szCs w:val="20"/>
              </w:rPr>
              <w:t>В.3.1</w:t>
            </w:r>
          </w:p>
        </w:tc>
        <w:tc>
          <w:tcPr>
            <w:tcW w:w="8696" w:type="dxa"/>
            <w:gridSpan w:val="6"/>
            <w:tcBorders>
              <w:right w:val="nil"/>
            </w:tcBorders>
          </w:tcPr>
          <w:p w:rsidR="003D0B25" w:rsidRPr="00C26491" w:rsidRDefault="003D0B25" w:rsidP="00C26491">
            <w:pPr>
              <w:widowControl w:val="0"/>
              <w:rPr>
                <w:b/>
                <w:sz w:val="18"/>
                <w:szCs w:val="18"/>
              </w:rPr>
            </w:pPr>
            <w:r w:rsidRPr="00C26491">
              <w:rPr>
                <w:b/>
                <w:sz w:val="18"/>
                <w:szCs w:val="18"/>
              </w:rPr>
              <w:t>Проверки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E9080A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E9080A">
              <w:rPr>
                <w:sz w:val="20"/>
                <w:szCs w:val="20"/>
              </w:rPr>
              <w:t>В.3.1.1.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Общее количество проверок, в том числе:</w:t>
            </w:r>
          </w:p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- документарных</w:t>
            </w:r>
          </w:p>
          <w:p w:rsidR="003D0B25" w:rsidRPr="00E9080A" w:rsidRDefault="003D0B25" w:rsidP="00C26491">
            <w:pPr>
              <w:widowControl w:val="0"/>
              <w:rPr>
                <w:sz w:val="20"/>
                <w:szCs w:val="20"/>
              </w:rPr>
            </w:pPr>
            <w:r w:rsidRPr="003D0B25">
              <w:rPr>
                <w:sz w:val="18"/>
                <w:szCs w:val="18"/>
              </w:rPr>
              <w:t xml:space="preserve"> - выездных</w:t>
            </w:r>
          </w:p>
        </w:tc>
        <w:tc>
          <w:tcPr>
            <w:tcW w:w="1414" w:type="dxa"/>
            <w:gridSpan w:val="2"/>
          </w:tcPr>
          <w:p w:rsidR="003D0B25" w:rsidRPr="001C5805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  <w:p w:rsidR="00BF7B0E" w:rsidRPr="001C5805" w:rsidRDefault="00BF7B0E" w:rsidP="005C5361">
            <w:pPr>
              <w:jc w:val="center"/>
              <w:rPr>
                <w:sz w:val="20"/>
                <w:szCs w:val="20"/>
              </w:rPr>
            </w:pPr>
          </w:p>
          <w:p w:rsidR="00BF7B0E" w:rsidRPr="001C5805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503DE" w:rsidRPr="001C5805">
              <w:rPr>
                <w:sz w:val="20"/>
                <w:szCs w:val="20"/>
              </w:rPr>
              <w:t>9</w:t>
            </w:r>
          </w:p>
          <w:p w:rsidR="00BF7B0E" w:rsidRPr="000279CE" w:rsidRDefault="00BF7B0E" w:rsidP="005C5361">
            <w:pPr>
              <w:jc w:val="center"/>
              <w:rPr>
                <w:color w:val="FF0000"/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</w:t>
            </w:r>
            <w:r w:rsidR="00671DEE">
              <w:rPr>
                <w:sz w:val="20"/>
                <w:szCs w:val="20"/>
              </w:rPr>
              <w:t>67</w:t>
            </w:r>
          </w:p>
        </w:tc>
        <w:tc>
          <w:tcPr>
            <w:tcW w:w="2071" w:type="dxa"/>
            <w:gridSpan w:val="2"/>
          </w:tcPr>
          <w:p w:rsidR="00474824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1E1245" w:rsidRDefault="001E1245" w:rsidP="005C5361">
            <w:pPr>
              <w:jc w:val="center"/>
              <w:rPr>
                <w:sz w:val="20"/>
                <w:szCs w:val="20"/>
              </w:rPr>
            </w:pPr>
          </w:p>
          <w:p w:rsidR="001E1245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1E1245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474824" w:rsidRPr="00350E3E" w:rsidRDefault="00474824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3D0B25" w:rsidRPr="00671DEE" w:rsidRDefault="00EE5C73" w:rsidP="00C47E45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C47E45">
              <w:rPr>
                <w:i/>
                <w:sz w:val="18"/>
                <w:szCs w:val="18"/>
              </w:rPr>
              <w:t>о</w:t>
            </w:r>
            <w:r w:rsidR="004145BD" w:rsidRPr="00C47E45">
              <w:rPr>
                <w:i/>
                <w:sz w:val="18"/>
                <w:szCs w:val="18"/>
              </w:rPr>
              <w:t xml:space="preserve">бщее количество проверок, в том числе документарных и выездных, </w:t>
            </w:r>
            <w:r w:rsidR="00C47E45" w:rsidRPr="00C47E45">
              <w:rPr>
                <w:i/>
                <w:sz w:val="18"/>
                <w:szCs w:val="18"/>
              </w:rPr>
              <w:t>уменьшилось в 1,5 раза</w:t>
            </w:r>
            <w:r w:rsidR="00950E4C" w:rsidRPr="00372268">
              <w:rPr>
                <w:i/>
                <w:sz w:val="18"/>
                <w:szCs w:val="18"/>
              </w:rPr>
              <w:t xml:space="preserve"> из-за пандемии по коронавирусной инфекции (</w:t>
            </w:r>
            <w:r w:rsidR="00950E4C" w:rsidRPr="00372268">
              <w:rPr>
                <w:i/>
                <w:sz w:val="18"/>
                <w:szCs w:val="18"/>
                <w:lang w:val="en-US"/>
              </w:rPr>
              <w:t>COVID</w:t>
            </w:r>
            <w:r w:rsidR="00950E4C" w:rsidRPr="00372268">
              <w:rPr>
                <w:i/>
                <w:sz w:val="18"/>
                <w:szCs w:val="18"/>
              </w:rPr>
              <w:t>-19)</w:t>
            </w:r>
          </w:p>
        </w:tc>
      </w:tr>
      <w:tr w:rsidR="003D0B25" w:rsidTr="00C26491">
        <w:trPr>
          <w:trHeight w:val="197"/>
        </w:trPr>
        <w:tc>
          <w:tcPr>
            <w:tcW w:w="1145" w:type="dxa"/>
          </w:tcPr>
          <w:p w:rsidR="003D0B25" w:rsidRPr="003D0B25" w:rsidRDefault="003D0B25" w:rsidP="00C26491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>В.3.1.2.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Общее количество плановых проверок </w:t>
            </w:r>
          </w:p>
        </w:tc>
        <w:tc>
          <w:tcPr>
            <w:tcW w:w="1414" w:type="dxa"/>
            <w:gridSpan w:val="2"/>
            <w:vAlign w:val="center"/>
          </w:tcPr>
          <w:p w:rsidR="003D0B25" w:rsidRPr="000279CE" w:rsidRDefault="004145BD" w:rsidP="00C26491">
            <w:pPr>
              <w:jc w:val="center"/>
              <w:rPr>
                <w:color w:val="FF0000"/>
                <w:sz w:val="18"/>
                <w:szCs w:val="18"/>
              </w:rPr>
            </w:pPr>
            <w:r w:rsidRPr="004145BD"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  <w:gridSpan w:val="2"/>
            <w:vAlign w:val="center"/>
          </w:tcPr>
          <w:p w:rsidR="004145BD" w:rsidRDefault="004145BD" w:rsidP="004145BD">
            <w:pPr>
              <w:jc w:val="center"/>
              <w:rPr>
                <w:i/>
                <w:sz w:val="18"/>
                <w:szCs w:val="18"/>
              </w:rPr>
            </w:pPr>
          </w:p>
          <w:p w:rsidR="004145BD" w:rsidRPr="003D0B25" w:rsidRDefault="003D0B25" w:rsidP="004145BD">
            <w:pPr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 </w:t>
            </w:r>
            <w:r w:rsidR="004145BD">
              <w:rPr>
                <w:i/>
                <w:sz w:val="18"/>
                <w:szCs w:val="18"/>
              </w:rPr>
              <w:t>--</w:t>
            </w:r>
          </w:p>
          <w:p w:rsidR="003D0B25" w:rsidRPr="003D0B25" w:rsidRDefault="003D0B25" w:rsidP="00C2649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6" w:type="dxa"/>
          </w:tcPr>
          <w:p w:rsidR="004145BD" w:rsidRPr="00C47E45" w:rsidRDefault="004145BD" w:rsidP="004145BD">
            <w:pPr>
              <w:jc w:val="center"/>
              <w:rPr>
                <w:i/>
                <w:sz w:val="18"/>
                <w:szCs w:val="18"/>
              </w:rPr>
            </w:pPr>
            <w:r w:rsidRPr="00C47E45">
              <w:rPr>
                <w:i/>
                <w:sz w:val="18"/>
                <w:szCs w:val="18"/>
              </w:rPr>
              <w:t>не устанавливается</w:t>
            </w:r>
          </w:p>
          <w:p w:rsidR="003D0B25" w:rsidRPr="00671DEE" w:rsidRDefault="004145BD" w:rsidP="004145B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C47E45">
              <w:rPr>
                <w:i/>
                <w:sz w:val="18"/>
                <w:szCs w:val="18"/>
              </w:rPr>
              <w:t>(проверки проводятся без формирования ежегодного плана проведения плановых проверок согласно п. 1 ч. 5 ст. 54 ГрК РФ)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59F2">
              <w:rPr>
                <w:sz w:val="20"/>
                <w:szCs w:val="20"/>
              </w:rPr>
              <w:t>В.3.1.3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Общее количество внеплановых проверок, в том числе  по основаниям:   </w:t>
            </w:r>
          </w:p>
        </w:tc>
        <w:tc>
          <w:tcPr>
            <w:tcW w:w="1414" w:type="dxa"/>
            <w:gridSpan w:val="2"/>
          </w:tcPr>
          <w:p w:rsidR="003D0B25" w:rsidRPr="001C580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F7B0E" w:rsidRPr="001C5805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  <w:p w:rsidR="00BF7B0E" w:rsidRPr="001C5805" w:rsidRDefault="00BF7B0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E1245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156176" w:rsidRPr="00350E3E" w:rsidRDefault="00156176" w:rsidP="0067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3D0B25" w:rsidRPr="00671DEE" w:rsidRDefault="00EE5C73" w:rsidP="005C5361">
            <w:pPr>
              <w:jc w:val="center"/>
              <w:rPr>
                <w:color w:val="FF0000"/>
                <w:sz w:val="18"/>
                <w:szCs w:val="18"/>
              </w:rPr>
            </w:pPr>
            <w:r w:rsidRPr="00C47E45">
              <w:rPr>
                <w:i/>
                <w:sz w:val="18"/>
                <w:szCs w:val="18"/>
              </w:rPr>
              <w:t>в</w:t>
            </w:r>
            <w:r w:rsidR="00425462" w:rsidRPr="00C47E45">
              <w:rPr>
                <w:i/>
                <w:sz w:val="18"/>
                <w:szCs w:val="18"/>
              </w:rPr>
              <w:t xml:space="preserve"> связи с отсутствием плана плановых проверок все проверки считаются внеплановыми</w:t>
            </w:r>
          </w:p>
        </w:tc>
      </w:tr>
      <w:tr w:rsidR="004145BD" w:rsidTr="00900D68">
        <w:trPr>
          <w:trHeight w:val="197"/>
        </w:trPr>
        <w:tc>
          <w:tcPr>
            <w:tcW w:w="1145" w:type="dxa"/>
          </w:tcPr>
          <w:p w:rsidR="004145BD" w:rsidRPr="00B259F2" w:rsidRDefault="004145BD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59F2">
              <w:rPr>
                <w:sz w:val="20"/>
                <w:szCs w:val="20"/>
              </w:rPr>
              <w:t>В.3.1.3.1</w:t>
            </w:r>
          </w:p>
        </w:tc>
        <w:tc>
          <w:tcPr>
            <w:tcW w:w="2825" w:type="dxa"/>
          </w:tcPr>
          <w:p w:rsidR="004145BD" w:rsidRPr="003D0B25" w:rsidRDefault="004145BD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 начале строительства</w:t>
            </w:r>
          </w:p>
        </w:tc>
        <w:tc>
          <w:tcPr>
            <w:tcW w:w="1414" w:type="dxa"/>
            <w:gridSpan w:val="2"/>
          </w:tcPr>
          <w:p w:rsidR="004145BD" w:rsidRPr="001C5805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71" w:type="dxa"/>
            <w:gridSpan w:val="2"/>
          </w:tcPr>
          <w:p w:rsidR="004145BD" w:rsidRPr="00350E3E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86" w:type="dxa"/>
          </w:tcPr>
          <w:p w:rsidR="004145BD" w:rsidRPr="00671DEE" w:rsidRDefault="00C47E45">
            <w:pPr>
              <w:rPr>
                <w:color w:val="FF0000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          </w:t>
            </w:r>
            <w:r w:rsidR="004145BD" w:rsidRPr="00C47E45">
              <w:rPr>
                <w:i/>
                <w:sz w:val="18"/>
                <w:szCs w:val="18"/>
              </w:rPr>
              <w:t>на одном уровне</w:t>
            </w:r>
          </w:p>
        </w:tc>
      </w:tr>
      <w:tr w:rsidR="004145BD" w:rsidTr="00900D68">
        <w:trPr>
          <w:trHeight w:val="197"/>
        </w:trPr>
        <w:tc>
          <w:tcPr>
            <w:tcW w:w="1145" w:type="dxa"/>
          </w:tcPr>
          <w:p w:rsidR="004145BD" w:rsidRPr="00B259F2" w:rsidRDefault="004145BD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25" w:type="dxa"/>
          </w:tcPr>
          <w:p w:rsidR="004145BD" w:rsidRDefault="004145BD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программа проверок</w:t>
            </w:r>
          </w:p>
          <w:p w:rsidR="004145BD" w:rsidRPr="003D0B25" w:rsidRDefault="004145BD" w:rsidP="00C2649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4145BD" w:rsidRPr="001C5805" w:rsidRDefault="004145BD" w:rsidP="00671DEE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</w:t>
            </w:r>
            <w:r w:rsidR="00671DEE">
              <w:rPr>
                <w:sz w:val="20"/>
                <w:szCs w:val="20"/>
              </w:rPr>
              <w:t>69</w:t>
            </w:r>
          </w:p>
        </w:tc>
        <w:tc>
          <w:tcPr>
            <w:tcW w:w="2071" w:type="dxa"/>
            <w:gridSpan w:val="2"/>
          </w:tcPr>
          <w:p w:rsidR="004145BD" w:rsidRPr="00350E3E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386" w:type="dxa"/>
          </w:tcPr>
          <w:p w:rsidR="004145BD" w:rsidRPr="00C47E45" w:rsidRDefault="00C47E45" w:rsidP="00C47E45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</w:t>
            </w:r>
            <w:r w:rsidRPr="00C47E45">
              <w:rPr>
                <w:i/>
                <w:sz w:val="18"/>
                <w:szCs w:val="18"/>
              </w:rPr>
              <w:t xml:space="preserve">меньшилось </w:t>
            </w:r>
            <w:r>
              <w:rPr>
                <w:i/>
                <w:sz w:val="18"/>
                <w:szCs w:val="18"/>
              </w:rPr>
              <w:t>в 1,7</w:t>
            </w:r>
            <w:r w:rsidRPr="00C47E45">
              <w:rPr>
                <w:i/>
                <w:sz w:val="18"/>
                <w:szCs w:val="18"/>
              </w:rPr>
              <w:t xml:space="preserve"> раз</w:t>
            </w:r>
          </w:p>
        </w:tc>
      </w:tr>
      <w:tr w:rsidR="004145BD" w:rsidTr="00900D68">
        <w:trPr>
          <w:trHeight w:val="197"/>
        </w:trPr>
        <w:tc>
          <w:tcPr>
            <w:tcW w:w="1145" w:type="dxa"/>
          </w:tcPr>
          <w:p w:rsidR="004145BD" w:rsidRPr="00B259F2" w:rsidRDefault="004145BD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25" w:type="dxa"/>
          </w:tcPr>
          <w:p w:rsidR="004145BD" w:rsidRPr="003D0B25" w:rsidRDefault="004145BD" w:rsidP="0071095E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 сроках завершения работ</w:t>
            </w:r>
          </w:p>
        </w:tc>
        <w:tc>
          <w:tcPr>
            <w:tcW w:w="1414" w:type="dxa"/>
            <w:gridSpan w:val="2"/>
          </w:tcPr>
          <w:p w:rsidR="004145BD" w:rsidRPr="001C5805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145BD" w:rsidRPr="00350E3E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4145BD" w:rsidRPr="00671DEE" w:rsidRDefault="004145BD">
            <w:pPr>
              <w:rPr>
                <w:color w:val="FF0000"/>
              </w:rPr>
            </w:pPr>
          </w:p>
        </w:tc>
      </w:tr>
      <w:tr w:rsidR="004145BD" w:rsidTr="00900D68">
        <w:trPr>
          <w:trHeight w:val="197"/>
        </w:trPr>
        <w:tc>
          <w:tcPr>
            <w:tcW w:w="1145" w:type="dxa"/>
          </w:tcPr>
          <w:p w:rsidR="004145BD" w:rsidRPr="00B259F2" w:rsidRDefault="004145BD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25" w:type="dxa"/>
          </w:tcPr>
          <w:p w:rsidR="004145BD" w:rsidRPr="003D0B25" w:rsidRDefault="004145BD" w:rsidP="0071095E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об устранении нарушений</w:t>
            </w:r>
          </w:p>
        </w:tc>
        <w:tc>
          <w:tcPr>
            <w:tcW w:w="1414" w:type="dxa"/>
            <w:gridSpan w:val="2"/>
          </w:tcPr>
          <w:p w:rsidR="004145BD" w:rsidRPr="001C5805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1" w:type="dxa"/>
            <w:gridSpan w:val="2"/>
          </w:tcPr>
          <w:p w:rsidR="004145BD" w:rsidRPr="00350E3E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6" w:type="dxa"/>
          </w:tcPr>
          <w:p w:rsidR="004145BD" w:rsidRPr="00671DEE" w:rsidRDefault="00C47E45" w:rsidP="00C47E45">
            <w:pPr>
              <w:jc w:val="center"/>
              <w:rPr>
                <w:color w:val="FF0000"/>
              </w:rPr>
            </w:pPr>
            <w:r>
              <w:rPr>
                <w:i/>
                <w:sz w:val="18"/>
                <w:szCs w:val="18"/>
              </w:rPr>
              <w:t>у</w:t>
            </w:r>
            <w:r w:rsidRPr="00C47E45">
              <w:rPr>
                <w:i/>
                <w:sz w:val="18"/>
                <w:szCs w:val="18"/>
              </w:rPr>
              <w:t xml:space="preserve">меньшилось </w:t>
            </w:r>
            <w:r>
              <w:rPr>
                <w:i/>
                <w:sz w:val="18"/>
                <w:szCs w:val="18"/>
              </w:rPr>
              <w:t>в 4,6</w:t>
            </w:r>
            <w:r w:rsidRPr="00C47E45">
              <w:rPr>
                <w:i/>
                <w:sz w:val="18"/>
                <w:szCs w:val="18"/>
              </w:rPr>
              <w:t xml:space="preserve"> раз</w:t>
            </w:r>
          </w:p>
        </w:tc>
      </w:tr>
      <w:tr w:rsidR="004145BD" w:rsidTr="00900D68">
        <w:trPr>
          <w:trHeight w:val="197"/>
        </w:trPr>
        <w:tc>
          <w:tcPr>
            <w:tcW w:w="1145" w:type="dxa"/>
          </w:tcPr>
          <w:p w:rsidR="004145BD" w:rsidRPr="00B259F2" w:rsidRDefault="004145BD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25" w:type="dxa"/>
          </w:tcPr>
          <w:p w:rsidR="004145BD" w:rsidRPr="003D0B25" w:rsidRDefault="004145BD" w:rsidP="0071095E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истечение срока исполнения требований предписания</w:t>
            </w:r>
          </w:p>
        </w:tc>
        <w:tc>
          <w:tcPr>
            <w:tcW w:w="1414" w:type="dxa"/>
            <w:gridSpan w:val="2"/>
          </w:tcPr>
          <w:p w:rsidR="004145BD" w:rsidRPr="001C5805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145BD" w:rsidRPr="001C5805">
              <w:rPr>
                <w:sz w:val="20"/>
                <w:szCs w:val="20"/>
              </w:rPr>
              <w:t>8</w:t>
            </w:r>
          </w:p>
        </w:tc>
        <w:tc>
          <w:tcPr>
            <w:tcW w:w="2071" w:type="dxa"/>
            <w:gridSpan w:val="2"/>
          </w:tcPr>
          <w:p w:rsidR="004145BD" w:rsidRPr="00350E3E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86" w:type="dxa"/>
          </w:tcPr>
          <w:p w:rsidR="004145BD" w:rsidRPr="00671DEE" w:rsidRDefault="00C47E45" w:rsidP="00C47E45">
            <w:pPr>
              <w:jc w:val="center"/>
              <w:rPr>
                <w:color w:val="FF0000"/>
              </w:rPr>
            </w:pPr>
            <w:r>
              <w:rPr>
                <w:i/>
                <w:sz w:val="18"/>
                <w:szCs w:val="18"/>
              </w:rPr>
              <w:t>у</w:t>
            </w:r>
            <w:r w:rsidRPr="00C47E45">
              <w:rPr>
                <w:i/>
                <w:sz w:val="18"/>
                <w:szCs w:val="18"/>
              </w:rPr>
              <w:t xml:space="preserve">меньшилось </w:t>
            </w:r>
            <w:r>
              <w:rPr>
                <w:i/>
                <w:sz w:val="18"/>
                <w:szCs w:val="18"/>
              </w:rPr>
              <w:t>в 2,5</w:t>
            </w:r>
            <w:r w:rsidRPr="00C47E45">
              <w:rPr>
                <w:i/>
                <w:sz w:val="18"/>
                <w:szCs w:val="18"/>
              </w:rPr>
              <w:t xml:space="preserve"> раз</w:t>
            </w:r>
            <w:r>
              <w:rPr>
                <w:i/>
                <w:sz w:val="18"/>
                <w:szCs w:val="18"/>
              </w:rPr>
              <w:t>а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lastRenderedPageBreak/>
              <w:t>В.3.1.3.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825" w:type="dxa"/>
          </w:tcPr>
          <w:p w:rsidR="003D0B25" w:rsidRPr="003D0B25" w:rsidRDefault="003D0B25" w:rsidP="0071095E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об аварийной ситуации</w:t>
            </w:r>
          </w:p>
        </w:tc>
        <w:tc>
          <w:tcPr>
            <w:tcW w:w="1414" w:type="dxa"/>
            <w:gridSpan w:val="2"/>
          </w:tcPr>
          <w:p w:rsidR="003D0B25" w:rsidRPr="001C5805" w:rsidRDefault="004503DE" w:rsidP="005C5361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3D0B25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E1245" w:rsidRPr="00350E3E" w:rsidRDefault="001E124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80C11" w:rsidRDefault="003D0B25" w:rsidP="00C26491">
            <w:pPr>
              <w:jc w:val="center"/>
            </w:pPr>
            <w:r w:rsidRPr="00B80C11">
              <w:rPr>
                <w:sz w:val="20"/>
                <w:szCs w:val="20"/>
              </w:rPr>
              <w:t>В.3.1.3.7</w:t>
            </w:r>
          </w:p>
        </w:tc>
        <w:tc>
          <w:tcPr>
            <w:tcW w:w="2825" w:type="dxa"/>
          </w:tcPr>
          <w:p w:rsidR="003D0B25" w:rsidRPr="00B80C11" w:rsidRDefault="003D0B25" w:rsidP="00C26491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обращения и заявлен</w:t>
            </w:r>
            <w:r w:rsidR="00EC02E5">
              <w:rPr>
                <w:sz w:val="18"/>
                <w:szCs w:val="18"/>
              </w:rPr>
              <w:t>ия юридических и физических лиц</w:t>
            </w:r>
            <w:r w:rsidRPr="00B80C11">
              <w:rPr>
                <w:sz w:val="18"/>
                <w:szCs w:val="18"/>
              </w:rPr>
              <w:t>, информация из других источников о нарушениях обязательных требований законодательства о градостроительной деятельности, если такие нарушения создают угрозу причинения вреда либо повлекли причинение вреда</w:t>
            </w:r>
          </w:p>
        </w:tc>
        <w:tc>
          <w:tcPr>
            <w:tcW w:w="1414" w:type="dxa"/>
            <w:gridSpan w:val="2"/>
          </w:tcPr>
          <w:p w:rsidR="003D0B25" w:rsidRPr="00B80C11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156176" w:rsidRPr="00B80C11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65B4F" w:rsidRDefault="003D0B25" w:rsidP="00C26491">
            <w:pPr>
              <w:jc w:val="center"/>
            </w:pPr>
            <w:r w:rsidRPr="00B65B4F">
              <w:rPr>
                <w:sz w:val="20"/>
                <w:szCs w:val="20"/>
              </w:rPr>
              <w:t>В.3.1.3.8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об окончании строительства</w:t>
            </w:r>
          </w:p>
        </w:tc>
        <w:tc>
          <w:tcPr>
            <w:tcW w:w="1414" w:type="dxa"/>
            <w:gridSpan w:val="2"/>
          </w:tcPr>
          <w:p w:rsidR="003D0B25" w:rsidRPr="001C5805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71" w:type="dxa"/>
            <w:gridSpan w:val="2"/>
          </w:tcPr>
          <w:p w:rsidR="003D0B25" w:rsidRPr="001C5805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86" w:type="dxa"/>
          </w:tcPr>
          <w:p w:rsidR="003D0B25" w:rsidRPr="00464CDC" w:rsidRDefault="00464CDC" w:rsidP="005C5361">
            <w:pPr>
              <w:jc w:val="center"/>
              <w:rPr>
                <w:i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у</w:t>
            </w:r>
            <w:r w:rsidR="00C47E45" w:rsidRPr="00464CDC">
              <w:rPr>
                <w:i/>
                <w:sz w:val="18"/>
                <w:szCs w:val="18"/>
              </w:rPr>
              <w:t>величилось в 1,3 раза</w:t>
            </w:r>
          </w:p>
          <w:p w:rsidR="00464CDC" w:rsidRPr="00671DEE" w:rsidRDefault="00464CDC" w:rsidP="005C5361">
            <w:pPr>
              <w:jc w:val="center"/>
              <w:rPr>
                <w:color w:val="FF0000"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в связи с завершением строительства большего количества объектов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027E8C" w:rsidRDefault="003D0B25" w:rsidP="00C26491">
            <w:pPr>
              <w:jc w:val="center"/>
              <w:rPr>
                <w:color w:val="FF0000"/>
              </w:rPr>
            </w:pPr>
            <w:r w:rsidRPr="00B80C11">
              <w:rPr>
                <w:sz w:val="20"/>
                <w:szCs w:val="20"/>
              </w:rPr>
              <w:t>В.3.1.3.9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приказ руководителя Инспекции в связи с поручением Президента РФ или Правительства РФ либо на основании требования </w:t>
            </w:r>
            <w:r w:rsidRPr="00B80C11">
              <w:rPr>
                <w:sz w:val="18"/>
                <w:szCs w:val="18"/>
              </w:rPr>
              <w:t>прокурора</w:t>
            </w:r>
          </w:p>
        </w:tc>
        <w:tc>
          <w:tcPr>
            <w:tcW w:w="1414" w:type="dxa"/>
            <w:gridSpan w:val="2"/>
          </w:tcPr>
          <w:p w:rsidR="003D0B25" w:rsidRPr="001C580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4503DE" w:rsidRPr="001C5805" w:rsidRDefault="004503DE" w:rsidP="005C5361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DA6382" w:rsidRPr="001C5805" w:rsidRDefault="00DA6382" w:rsidP="005C5361">
            <w:pPr>
              <w:jc w:val="center"/>
              <w:rPr>
                <w:sz w:val="20"/>
                <w:szCs w:val="20"/>
              </w:rPr>
            </w:pPr>
          </w:p>
          <w:p w:rsidR="003D0B25" w:rsidRPr="001C5805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671DEE" w:rsidRDefault="003D0B25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0C11" w:rsidTr="00900D68">
        <w:trPr>
          <w:trHeight w:val="197"/>
        </w:trPr>
        <w:tc>
          <w:tcPr>
            <w:tcW w:w="1145" w:type="dxa"/>
          </w:tcPr>
          <w:p w:rsidR="00B80C11" w:rsidRPr="004145BD" w:rsidRDefault="00B80C11" w:rsidP="00B80C11">
            <w:pPr>
              <w:jc w:val="center"/>
              <w:rPr>
                <w:sz w:val="20"/>
                <w:szCs w:val="20"/>
              </w:rPr>
            </w:pPr>
            <w:r w:rsidRPr="004145BD">
              <w:rPr>
                <w:sz w:val="20"/>
                <w:szCs w:val="20"/>
              </w:rPr>
              <w:t>В.3.1.3.10</w:t>
            </w:r>
          </w:p>
        </w:tc>
        <w:tc>
          <w:tcPr>
            <w:tcW w:w="2825" w:type="dxa"/>
          </w:tcPr>
          <w:p w:rsidR="00B80C11" w:rsidRPr="004145BD" w:rsidRDefault="00B80C11" w:rsidP="00B80C11">
            <w:pPr>
              <w:widowControl w:val="0"/>
              <w:rPr>
                <w:sz w:val="18"/>
                <w:szCs w:val="18"/>
              </w:rPr>
            </w:pPr>
            <w:r w:rsidRPr="004145BD">
              <w:rPr>
                <w:sz w:val="18"/>
                <w:szCs w:val="18"/>
              </w:rPr>
              <w:t>иные основания, в том числе  в соответствии  с  ч. 1.1 ст. 54 Градостроительного кодекса РФ</w:t>
            </w:r>
          </w:p>
        </w:tc>
        <w:tc>
          <w:tcPr>
            <w:tcW w:w="1414" w:type="dxa"/>
            <w:gridSpan w:val="2"/>
          </w:tcPr>
          <w:p w:rsidR="00B80C11" w:rsidRPr="004145BD" w:rsidRDefault="00B80C11" w:rsidP="005C5361">
            <w:pPr>
              <w:jc w:val="center"/>
              <w:rPr>
                <w:sz w:val="20"/>
                <w:szCs w:val="20"/>
              </w:rPr>
            </w:pPr>
          </w:p>
          <w:p w:rsidR="001C5805" w:rsidRPr="004145BD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71" w:type="dxa"/>
            <w:gridSpan w:val="2"/>
          </w:tcPr>
          <w:p w:rsidR="00B80C11" w:rsidRDefault="00B80C11" w:rsidP="005C5361">
            <w:pPr>
              <w:jc w:val="center"/>
              <w:rPr>
                <w:sz w:val="20"/>
                <w:szCs w:val="20"/>
              </w:rPr>
            </w:pPr>
          </w:p>
          <w:p w:rsidR="001E1245" w:rsidRDefault="001E12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C02E5" w:rsidRDefault="00EC02E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145BD" w:rsidRPr="00464CDC" w:rsidRDefault="00464CDC" w:rsidP="005C5361">
            <w:pPr>
              <w:jc w:val="center"/>
              <w:rPr>
                <w:i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п</w:t>
            </w:r>
            <w:r w:rsidR="004145BD" w:rsidRPr="00464CDC">
              <w:rPr>
                <w:i/>
                <w:sz w:val="18"/>
                <w:szCs w:val="18"/>
              </w:rPr>
              <w:t xml:space="preserve">роведены проверки по новому основанию в связи с внесением изм. в ст.54 </w:t>
            </w:r>
          </w:p>
          <w:p w:rsidR="00B80C11" w:rsidRPr="00671DEE" w:rsidRDefault="004145BD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 xml:space="preserve">ГрК РФ </w:t>
            </w:r>
          </w:p>
        </w:tc>
      </w:tr>
      <w:tr w:rsidR="004145BD" w:rsidTr="00900D68">
        <w:trPr>
          <w:trHeight w:val="197"/>
        </w:trPr>
        <w:tc>
          <w:tcPr>
            <w:tcW w:w="1145" w:type="dxa"/>
          </w:tcPr>
          <w:p w:rsidR="004145BD" w:rsidRPr="00B80C11" w:rsidRDefault="004145BD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В.3.1.4</w:t>
            </w:r>
          </w:p>
        </w:tc>
        <w:tc>
          <w:tcPr>
            <w:tcW w:w="2825" w:type="dxa"/>
          </w:tcPr>
          <w:p w:rsidR="004145BD" w:rsidRPr="003D0B25" w:rsidRDefault="004145BD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объектов капитального строительства, в отношении  которых были проведены проверки, в том числе в разрезе категорий риска:</w:t>
            </w:r>
          </w:p>
        </w:tc>
        <w:tc>
          <w:tcPr>
            <w:tcW w:w="1414" w:type="dxa"/>
            <w:gridSpan w:val="2"/>
          </w:tcPr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</w:p>
          <w:p w:rsidR="004145BD" w:rsidRPr="001C5805" w:rsidRDefault="00671DE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071" w:type="dxa"/>
            <w:gridSpan w:val="2"/>
          </w:tcPr>
          <w:p w:rsidR="004145BD" w:rsidRDefault="004145BD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64CDC" w:rsidRDefault="00464CDC" w:rsidP="00464CDC">
            <w:pPr>
              <w:jc w:val="center"/>
              <w:rPr>
                <w:i/>
                <w:sz w:val="18"/>
                <w:szCs w:val="18"/>
              </w:rPr>
            </w:pPr>
          </w:p>
          <w:p w:rsidR="004145BD" w:rsidRPr="00464CDC" w:rsidRDefault="00464CDC" w:rsidP="00464CDC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показатель уменьшился в 1,3 раза</w:t>
            </w:r>
            <w:r>
              <w:rPr>
                <w:i/>
                <w:sz w:val="18"/>
                <w:szCs w:val="18"/>
              </w:rPr>
              <w:t xml:space="preserve"> в связи с проведением меньшего количества проверок</w:t>
            </w:r>
          </w:p>
        </w:tc>
      </w:tr>
      <w:tr w:rsidR="004145BD" w:rsidTr="00900D68">
        <w:trPr>
          <w:trHeight w:val="197"/>
        </w:trPr>
        <w:tc>
          <w:tcPr>
            <w:tcW w:w="1145" w:type="dxa"/>
          </w:tcPr>
          <w:p w:rsidR="004145BD" w:rsidRPr="00B80C11" w:rsidRDefault="004145BD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В.3.1.4.1</w:t>
            </w:r>
          </w:p>
        </w:tc>
        <w:tc>
          <w:tcPr>
            <w:tcW w:w="2825" w:type="dxa"/>
          </w:tcPr>
          <w:p w:rsidR="004145BD" w:rsidRPr="00A615DB" w:rsidRDefault="004145BD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</w:t>
            </w:r>
            <w:r w:rsidRPr="00425462">
              <w:rPr>
                <w:b/>
                <w:sz w:val="18"/>
                <w:szCs w:val="18"/>
              </w:rPr>
              <w:t>высокого риска</w:t>
            </w:r>
            <w:r w:rsidRPr="00A615DB">
              <w:rPr>
                <w:sz w:val="18"/>
                <w:szCs w:val="18"/>
              </w:rPr>
              <w:t>, в отношении 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</w:p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5</w:t>
            </w:r>
            <w:r w:rsidR="00671DEE">
              <w:rPr>
                <w:sz w:val="20"/>
                <w:szCs w:val="20"/>
              </w:rPr>
              <w:t>9</w:t>
            </w:r>
          </w:p>
        </w:tc>
        <w:tc>
          <w:tcPr>
            <w:tcW w:w="2071" w:type="dxa"/>
            <w:gridSpan w:val="2"/>
          </w:tcPr>
          <w:p w:rsidR="004145BD" w:rsidRDefault="004145BD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64CDC" w:rsidRDefault="00464CDC" w:rsidP="00464CDC">
            <w:pPr>
              <w:jc w:val="center"/>
              <w:rPr>
                <w:i/>
                <w:sz w:val="18"/>
                <w:szCs w:val="18"/>
              </w:rPr>
            </w:pPr>
          </w:p>
          <w:p w:rsidR="004145BD" w:rsidRPr="00464CDC" w:rsidRDefault="00464CDC" w:rsidP="00464CDC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в основном проверки проводились в отношении объектов с высокой категорией риска</w:t>
            </w:r>
          </w:p>
        </w:tc>
      </w:tr>
      <w:tr w:rsidR="004145BD" w:rsidTr="00900D68">
        <w:trPr>
          <w:trHeight w:val="197"/>
        </w:trPr>
        <w:tc>
          <w:tcPr>
            <w:tcW w:w="1145" w:type="dxa"/>
          </w:tcPr>
          <w:p w:rsidR="004145BD" w:rsidRPr="00B80C11" w:rsidRDefault="004145BD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В.3.1.4.2</w:t>
            </w:r>
          </w:p>
        </w:tc>
        <w:tc>
          <w:tcPr>
            <w:tcW w:w="2825" w:type="dxa"/>
          </w:tcPr>
          <w:p w:rsidR="004145BD" w:rsidRPr="00A615DB" w:rsidRDefault="004145BD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</w:t>
            </w:r>
            <w:r w:rsidRPr="00425462">
              <w:rPr>
                <w:b/>
                <w:sz w:val="18"/>
                <w:szCs w:val="18"/>
              </w:rPr>
              <w:t>значительного риска</w:t>
            </w:r>
            <w:r w:rsidRPr="00A615DB">
              <w:rPr>
                <w:sz w:val="18"/>
                <w:szCs w:val="18"/>
              </w:rPr>
              <w:t xml:space="preserve"> в отношении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</w:p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</w:t>
            </w:r>
            <w:r w:rsidR="00671DEE">
              <w:rPr>
                <w:sz w:val="20"/>
                <w:szCs w:val="20"/>
              </w:rPr>
              <w:t>9</w:t>
            </w:r>
          </w:p>
        </w:tc>
        <w:tc>
          <w:tcPr>
            <w:tcW w:w="2071" w:type="dxa"/>
            <w:gridSpan w:val="2"/>
          </w:tcPr>
          <w:p w:rsidR="004145BD" w:rsidRDefault="004145BD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145BD" w:rsidRPr="00464CDC" w:rsidRDefault="004145BD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4145BD" w:rsidTr="00900D68">
        <w:trPr>
          <w:trHeight w:val="197"/>
        </w:trPr>
        <w:tc>
          <w:tcPr>
            <w:tcW w:w="1145" w:type="dxa"/>
          </w:tcPr>
          <w:p w:rsidR="004145BD" w:rsidRPr="00B80C11" w:rsidRDefault="004145BD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В.3.1.4.3</w:t>
            </w:r>
          </w:p>
        </w:tc>
        <w:tc>
          <w:tcPr>
            <w:tcW w:w="2825" w:type="dxa"/>
          </w:tcPr>
          <w:p w:rsidR="004145BD" w:rsidRPr="00A615DB" w:rsidRDefault="004145BD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</w:t>
            </w:r>
            <w:r w:rsidRPr="00425462">
              <w:rPr>
                <w:b/>
                <w:sz w:val="18"/>
                <w:szCs w:val="18"/>
              </w:rPr>
              <w:t>умеренного риска</w:t>
            </w:r>
            <w:r w:rsidRPr="00A615DB">
              <w:rPr>
                <w:sz w:val="18"/>
                <w:szCs w:val="18"/>
              </w:rPr>
              <w:t>, в отношении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</w:p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24</w:t>
            </w:r>
          </w:p>
        </w:tc>
        <w:tc>
          <w:tcPr>
            <w:tcW w:w="2071" w:type="dxa"/>
            <w:gridSpan w:val="2"/>
          </w:tcPr>
          <w:p w:rsidR="004145BD" w:rsidRDefault="004145BD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145BD" w:rsidRPr="001C5805" w:rsidRDefault="004145BD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145BD" w:rsidRPr="00464CDC" w:rsidRDefault="004145BD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B80C11" w:rsidTr="00900D68">
        <w:trPr>
          <w:trHeight w:val="197"/>
        </w:trPr>
        <w:tc>
          <w:tcPr>
            <w:tcW w:w="1145" w:type="dxa"/>
          </w:tcPr>
          <w:p w:rsidR="00B80C11" w:rsidRPr="0056379E" w:rsidRDefault="00B80C11" w:rsidP="00B80C11">
            <w:pPr>
              <w:widowControl w:val="0"/>
              <w:jc w:val="center"/>
              <w:rPr>
                <w:sz w:val="20"/>
                <w:szCs w:val="20"/>
              </w:rPr>
            </w:pPr>
            <w:r w:rsidRPr="0056379E">
              <w:rPr>
                <w:sz w:val="20"/>
                <w:szCs w:val="20"/>
              </w:rPr>
              <w:t>В.3.1.4.4</w:t>
            </w:r>
          </w:p>
        </w:tc>
        <w:tc>
          <w:tcPr>
            <w:tcW w:w="2825" w:type="dxa"/>
          </w:tcPr>
          <w:p w:rsidR="00B80C11" w:rsidRPr="0056379E" w:rsidRDefault="00B80C11" w:rsidP="00B80C11">
            <w:pPr>
              <w:widowControl w:val="0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Общее количество объектов капитального строительства, состоящих на учёте на конец отчётного периода, в том числе по категориям риска:</w:t>
            </w:r>
          </w:p>
        </w:tc>
        <w:tc>
          <w:tcPr>
            <w:tcW w:w="1414" w:type="dxa"/>
            <w:gridSpan w:val="2"/>
          </w:tcPr>
          <w:p w:rsidR="00B80C11" w:rsidRPr="001C5805" w:rsidRDefault="00B80C11" w:rsidP="005C5361">
            <w:pPr>
              <w:jc w:val="center"/>
              <w:rPr>
                <w:sz w:val="20"/>
                <w:szCs w:val="20"/>
              </w:rPr>
            </w:pPr>
          </w:p>
          <w:p w:rsidR="001C5805" w:rsidRPr="001C5805" w:rsidRDefault="001C5805" w:rsidP="005C5361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</w:t>
            </w:r>
            <w:r w:rsidR="00671DEE">
              <w:rPr>
                <w:sz w:val="20"/>
                <w:szCs w:val="20"/>
              </w:rPr>
              <w:t>3</w:t>
            </w:r>
            <w:r w:rsidRPr="001C5805"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B80C11" w:rsidRDefault="00B80C11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1C5805" w:rsidRPr="001C5805" w:rsidRDefault="001C580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145BD" w:rsidRPr="00464CDC" w:rsidRDefault="00EE5C73" w:rsidP="005C5361">
            <w:pPr>
              <w:jc w:val="center"/>
              <w:rPr>
                <w:i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о</w:t>
            </w:r>
            <w:r w:rsidR="004145BD" w:rsidRPr="00464CDC">
              <w:rPr>
                <w:i/>
                <w:sz w:val="18"/>
                <w:szCs w:val="18"/>
              </w:rPr>
              <w:t>бщее</w:t>
            </w:r>
            <w:r w:rsidR="00464CDC" w:rsidRPr="00464CDC">
              <w:rPr>
                <w:i/>
                <w:sz w:val="18"/>
                <w:szCs w:val="18"/>
              </w:rPr>
              <w:t xml:space="preserve"> количество объектов уменьшилось</w:t>
            </w:r>
            <w:r w:rsidR="004145BD" w:rsidRPr="00464CDC">
              <w:rPr>
                <w:i/>
                <w:sz w:val="18"/>
                <w:szCs w:val="18"/>
              </w:rPr>
              <w:t xml:space="preserve"> </w:t>
            </w:r>
          </w:p>
          <w:p w:rsidR="00B80C11" w:rsidRPr="00464CDC" w:rsidRDefault="004145BD" w:rsidP="005C5361">
            <w:pPr>
              <w:jc w:val="center"/>
              <w:rPr>
                <w:i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в 1.1 раза</w:t>
            </w:r>
          </w:p>
          <w:p w:rsidR="0056379E" w:rsidRPr="00464CDC" w:rsidRDefault="0056379E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(незначительно)</w:t>
            </w:r>
          </w:p>
        </w:tc>
      </w:tr>
      <w:tr w:rsidR="0056379E" w:rsidTr="00900D68">
        <w:trPr>
          <w:trHeight w:val="197"/>
        </w:trPr>
        <w:tc>
          <w:tcPr>
            <w:tcW w:w="1145" w:type="dxa"/>
          </w:tcPr>
          <w:p w:rsidR="0056379E" w:rsidRPr="0056379E" w:rsidRDefault="0056379E" w:rsidP="00B80C11">
            <w:r w:rsidRPr="0056379E">
              <w:rPr>
                <w:sz w:val="20"/>
                <w:szCs w:val="20"/>
              </w:rPr>
              <w:t>В.3.1.4.5</w:t>
            </w:r>
          </w:p>
        </w:tc>
        <w:tc>
          <w:tcPr>
            <w:tcW w:w="2825" w:type="dxa"/>
          </w:tcPr>
          <w:p w:rsidR="0056379E" w:rsidRPr="0056379E" w:rsidRDefault="0056379E" w:rsidP="00B80C11">
            <w:r w:rsidRPr="0056379E">
              <w:rPr>
                <w:sz w:val="18"/>
                <w:szCs w:val="18"/>
              </w:rPr>
              <w:t xml:space="preserve">количество объектов капитального строительства, состоящих на учёте на конец отчётного периода и отнесенных к категории </w:t>
            </w:r>
            <w:r w:rsidRPr="0056379E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414" w:type="dxa"/>
            <w:gridSpan w:val="2"/>
          </w:tcPr>
          <w:p w:rsidR="0056379E" w:rsidRPr="00D16E60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56379E" w:rsidRPr="00D16E60" w:rsidRDefault="0056379E" w:rsidP="005C5361">
            <w:pPr>
              <w:jc w:val="center"/>
              <w:rPr>
                <w:sz w:val="20"/>
                <w:szCs w:val="20"/>
              </w:rPr>
            </w:pPr>
            <w:r w:rsidRPr="00D16E60">
              <w:rPr>
                <w:sz w:val="20"/>
                <w:szCs w:val="20"/>
              </w:rPr>
              <w:t>7</w:t>
            </w:r>
            <w:r w:rsidR="00870C0A">
              <w:rPr>
                <w:sz w:val="20"/>
                <w:szCs w:val="20"/>
              </w:rPr>
              <w:t>7</w:t>
            </w:r>
          </w:p>
        </w:tc>
        <w:tc>
          <w:tcPr>
            <w:tcW w:w="2071" w:type="dxa"/>
            <w:gridSpan w:val="2"/>
          </w:tcPr>
          <w:p w:rsidR="0056379E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56379E" w:rsidRPr="001C5805" w:rsidRDefault="0056379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56379E" w:rsidRPr="00464CDC" w:rsidRDefault="0056379E">
            <w:pPr>
              <w:rPr>
                <w:i/>
                <w:color w:val="FF0000"/>
                <w:sz w:val="18"/>
                <w:szCs w:val="18"/>
              </w:rPr>
            </w:pPr>
          </w:p>
          <w:p w:rsidR="0056379E" w:rsidRPr="00464CDC" w:rsidRDefault="0056379E" w:rsidP="00464CDC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64CDC">
              <w:rPr>
                <w:i/>
                <w:color w:val="FF0000"/>
                <w:sz w:val="18"/>
                <w:szCs w:val="18"/>
              </w:rPr>
              <w:t>на одном уровне</w:t>
            </w:r>
          </w:p>
        </w:tc>
      </w:tr>
      <w:tr w:rsidR="0056379E" w:rsidTr="00900D68">
        <w:trPr>
          <w:trHeight w:val="197"/>
        </w:trPr>
        <w:tc>
          <w:tcPr>
            <w:tcW w:w="1145" w:type="dxa"/>
          </w:tcPr>
          <w:p w:rsidR="0056379E" w:rsidRPr="0056379E" w:rsidRDefault="0056379E" w:rsidP="00B80C11">
            <w:r w:rsidRPr="0056379E">
              <w:rPr>
                <w:sz w:val="20"/>
                <w:szCs w:val="20"/>
              </w:rPr>
              <w:t>В.3.1.4.6</w:t>
            </w:r>
          </w:p>
        </w:tc>
        <w:tc>
          <w:tcPr>
            <w:tcW w:w="2825" w:type="dxa"/>
          </w:tcPr>
          <w:p w:rsidR="0056379E" w:rsidRPr="0056379E" w:rsidRDefault="0056379E" w:rsidP="00B80C11">
            <w:r w:rsidRPr="0056379E">
              <w:rPr>
                <w:sz w:val="18"/>
                <w:szCs w:val="18"/>
              </w:rPr>
              <w:t xml:space="preserve">количество объектов капитального строительства, состоящих на учёте на конец отчётного периода и отнесенных к категории </w:t>
            </w:r>
            <w:r w:rsidRPr="0056379E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414" w:type="dxa"/>
            <w:gridSpan w:val="2"/>
          </w:tcPr>
          <w:p w:rsidR="0056379E" w:rsidRPr="00D16E60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56379E" w:rsidRPr="00D16E60" w:rsidRDefault="00870C0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71" w:type="dxa"/>
            <w:gridSpan w:val="2"/>
          </w:tcPr>
          <w:p w:rsidR="0056379E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6379E" w:rsidRPr="001C5805" w:rsidRDefault="0056379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56379E" w:rsidRPr="00464CDC" w:rsidRDefault="0056379E">
            <w:pPr>
              <w:rPr>
                <w:i/>
                <w:sz w:val="18"/>
                <w:szCs w:val="18"/>
              </w:rPr>
            </w:pPr>
          </w:p>
          <w:p w:rsidR="0056379E" w:rsidRPr="00464CDC" w:rsidRDefault="0056379E">
            <w:pPr>
              <w:rPr>
                <w:i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56379E" w:rsidTr="00900D68">
        <w:trPr>
          <w:trHeight w:val="197"/>
        </w:trPr>
        <w:tc>
          <w:tcPr>
            <w:tcW w:w="1145" w:type="dxa"/>
          </w:tcPr>
          <w:p w:rsidR="0056379E" w:rsidRPr="0056379E" w:rsidRDefault="0056379E" w:rsidP="00B80C11">
            <w:r w:rsidRPr="0056379E">
              <w:rPr>
                <w:sz w:val="20"/>
                <w:szCs w:val="20"/>
              </w:rPr>
              <w:t>В.3.1.4.7</w:t>
            </w:r>
          </w:p>
        </w:tc>
        <w:tc>
          <w:tcPr>
            <w:tcW w:w="2825" w:type="dxa"/>
          </w:tcPr>
          <w:p w:rsidR="0056379E" w:rsidRPr="0056379E" w:rsidRDefault="0056379E" w:rsidP="00B80C11">
            <w:pPr>
              <w:rPr>
                <w:b/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 xml:space="preserve">количество объектов капитального строительства, состоящих на учёте на конец отчётного периода и отнесенных к категории </w:t>
            </w:r>
            <w:r w:rsidRPr="0056379E">
              <w:rPr>
                <w:b/>
                <w:sz w:val="18"/>
                <w:szCs w:val="18"/>
              </w:rPr>
              <w:t>умеренного риска</w:t>
            </w:r>
          </w:p>
          <w:p w:rsidR="0056379E" w:rsidRPr="0056379E" w:rsidRDefault="0056379E" w:rsidP="00B80C11"/>
        </w:tc>
        <w:tc>
          <w:tcPr>
            <w:tcW w:w="1414" w:type="dxa"/>
            <w:gridSpan w:val="2"/>
          </w:tcPr>
          <w:p w:rsidR="0056379E" w:rsidRPr="00D16E60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56379E" w:rsidRPr="00D16E60" w:rsidRDefault="0056379E" w:rsidP="005C5361">
            <w:pPr>
              <w:jc w:val="center"/>
              <w:rPr>
                <w:sz w:val="20"/>
                <w:szCs w:val="20"/>
              </w:rPr>
            </w:pPr>
            <w:r w:rsidRPr="00D16E60">
              <w:rPr>
                <w:sz w:val="20"/>
                <w:szCs w:val="20"/>
              </w:rPr>
              <w:t>3</w:t>
            </w:r>
            <w:r w:rsidR="00870C0A">
              <w:rPr>
                <w:sz w:val="20"/>
                <w:szCs w:val="20"/>
              </w:rPr>
              <w:t>5</w:t>
            </w:r>
          </w:p>
        </w:tc>
        <w:tc>
          <w:tcPr>
            <w:tcW w:w="2071" w:type="dxa"/>
            <w:gridSpan w:val="2"/>
          </w:tcPr>
          <w:p w:rsidR="0056379E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6379E" w:rsidRPr="001C5805" w:rsidRDefault="0056379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56379E" w:rsidRPr="00464CDC" w:rsidRDefault="0056379E">
            <w:pPr>
              <w:rPr>
                <w:i/>
                <w:sz w:val="18"/>
                <w:szCs w:val="18"/>
              </w:rPr>
            </w:pPr>
          </w:p>
          <w:p w:rsidR="0056379E" w:rsidRPr="00464CDC" w:rsidRDefault="0056379E">
            <w:pPr>
              <w:rPr>
                <w:i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B80C11" w:rsidTr="00900D68">
        <w:trPr>
          <w:trHeight w:val="197"/>
        </w:trPr>
        <w:tc>
          <w:tcPr>
            <w:tcW w:w="1145" w:type="dxa"/>
          </w:tcPr>
          <w:p w:rsidR="00B80C11" w:rsidRPr="0056379E" w:rsidRDefault="00B80C11" w:rsidP="00B80C11">
            <w:r w:rsidRPr="0056379E">
              <w:rPr>
                <w:sz w:val="20"/>
                <w:szCs w:val="20"/>
              </w:rPr>
              <w:t>В.3.1.4.8</w:t>
            </w:r>
          </w:p>
        </w:tc>
        <w:tc>
          <w:tcPr>
            <w:tcW w:w="2825" w:type="dxa"/>
          </w:tcPr>
          <w:p w:rsidR="00B80C11" w:rsidRPr="0056379E" w:rsidRDefault="00B80C11" w:rsidP="00B80C11">
            <w:pPr>
              <w:widowControl w:val="0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 xml:space="preserve">Общее количество субъектов </w:t>
            </w:r>
            <w:r w:rsidRPr="0056379E">
              <w:rPr>
                <w:sz w:val="18"/>
                <w:szCs w:val="18"/>
              </w:rPr>
              <w:lastRenderedPageBreak/>
              <w:t>(застройщиков, технических заказчиков, подрядчиков), деятельность которых подлежит государственному строительному надзору при строительстве, реконструкции объектов капитального</w:t>
            </w:r>
            <w:r w:rsidRPr="0056379E">
              <w:rPr>
                <w:sz w:val="28"/>
                <w:szCs w:val="28"/>
              </w:rPr>
              <w:t xml:space="preserve"> </w:t>
            </w:r>
            <w:r w:rsidRPr="0056379E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1414" w:type="dxa"/>
            <w:gridSpan w:val="2"/>
          </w:tcPr>
          <w:p w:rsidR="00B80C11" w:rsidRPr="00D16E60" w:rsidRDefault="00B80C11" w:rsidP="005C5361">
            <w:pPr>
              <w:jc w:val="center"/>
              <w:rPr>
                <w:sz w:val="20"/>
                <w:szCs w:val="20"/>
              </w:rPr>
            </w:pPr>
          </w:p>
          <w:p w:rsidR="008D3FF0" w:rsidRPr="00D16E60" w:rsidRDefault="00CD035C" w:rsidP="005C5361">
            <w:pPr>
              <w:jc w:val="center"/>
              <w:rPr>
                <w:sz w:val="20"/>
                <w:szCs w:val="20"/>
              </w:rPr>
            </w:pPr>
            <w:r w:rsidRPr="00D16E60">
              <w:rPr>
                <w:sz w:val="20"/>
                <w:szCs w:val="20"/>
              </w:rPr>
              <w:lastRenderedPageBreak/>
              <w:t>2</w:t>
            </w:r>
            <w:r w:rsidR="00870C0A">
              <w:rPr>
                <w:sz w:val="20"/>
                <w:szCs w:val="20"/>
              </w:rPr>
              <w:t>13</w:t>
            </w:r>
          </w:p>
        </w:tc>
        <w:tc>
          <w:tcPr>
            <w:tcW w:w="2071" w:type="dxa"/>
            <w:gridSpan w:val="2"/>
          </w:tcPr>
          <w:p w:rsidR="00B80C11" w:rsidRDefault="00B80C11" w:rsidP="005C536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A3611" w:rsidRPr="003A3611" w:rsidRDefault="003A3611" w:rsidP="005C5361">
            <w:pPr>
              <w:jc w:val="center"/>
              <w:rPr>
                <w:sz w:val="20"/>
                <w:szCs w:val="20"/>
              </w:rPr>
            </w:pPr>
            <w:r w:rsidRPr="003A3611">
              <w:rPr>
                <w:sz w:val="20"/>
                <w:szCs w:val="20"/>
              </w:rPr>
              <w:lastRenderedPageBreak/>
              <w:t>230</w:t>
            </w:r>
          </w:p>
          <w:p w:rsidR="001C5805" w:rsidRDefault="001C5805" w:rsidP="005C53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464CDC" w:rsidRDefault="00464CDC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56379E" w:rsidRPr="00464CDC" w:rsidRDefault="00D12FDF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64CDC">
              <w:rPr>
                <w:i/>
                <w:color w:val="FF0000"/>
                <w:sz w:val="18"/>
                <w:szCs w:val="18"/>
              </w:rPr>
              <w:lastRenderedPageBreak/>
              <w:t>Кобщ</w:t>
            </w:r>
          </w:p>
        </w:tc>
      </w:tr>
      <w:tr w:rsidR="0056379E" w:rsidTr="00900D68">
        <w:trPr>
          <w:trHeight w:val="197"/>
        </w:trPr>
        <w:tc>
          <w:tcPr>
            <w:tcW w:w="1145" w:type="dxa"/>
          </w:tcPr>
          <w:p w:rsidR="0056379E" w:rsidRPr="0056379E" w:rsidRDefault="0056379E" w:rsidP="00B80C11">
            <w:r w:rsidRPr="0056379E">
              <w:rPr>
                <w:sz w:val="20"/>
                <w:szCs w:val="20"/>
              </w:rPr>
              <w:lastRenderedPageBreak/>
              <w:t>В.3.1.4.9</w:t>
            </w:r>
          </w:p>
        </w:tc>
        <w:tc>
          <w:tcPr>
            <w:tcW w:w="2825" w:type="dxa"/>
          </w:tcPr>
          <w:p w:rsidR="0056379E" w:rsidRPr="0056379E" w:rsidRDefault="0056379E" w:rsidP="00B80C11">
            <w:pPr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 xml:space="preserve">Количество субъектов (застройщиков, технических заказчиков, подрядчиков),   в отношении которых были проведены проверки </w:t>
            </w:r>
          </w:p>
          <w:p w:rsidR="0056379E" w:rsidRPr="0056379E" w:rsidRDefault="0056379E" w:rsidP="00B80C11">
            <w:pPr>
              <w:widowControl w:val="0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при строительстве, реконструкции объектов капитального строительства</w:t>
            </w:r>
          </w:p>
        </w:tc>
        <w:tc>
          <w:tcPr>
            <w:tcW w:w="1414" w:type="dxa"/>
            <w:gridSpan w:val="2"/>
          </w:tcPr>
          <w:p w:rsidR="0056379E" w:rsidRPr="00D16E60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56379E" w:rsidRPr="00D16E60" w:rsidRDefault="0056379E" w:rsidP="005C5361">
            <w:pPr>
              <w:jc w:val="center"/>
              <w:rPr>
                <w:sz w:val="20"/>
                <w:szCs w:val="20"/>
              </w:rPr>
            </w:pPr>
            <w:r w:rsidRPr="00D16E60">
              <w:rPr>
                <w:sz w:val="20"/>
                <w:szCs w:val="20"/>
              </w:rPr>
              <w:t>9</w:t>
            </w:r>
            <w:r w:rsidR="00870C0A"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gridSpan w:val="2"/>
          </w:tcPr>
          <w:p w:rsidR="0056379E" w:rsidRDefault="0056379E" w:rsidP="005C536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56379E" w:rsidRDefault="003A3611" w:rsidP="005C5361">
            <w:pPr>
              <w:jc w:val="center"/>
              <w:rPr>
                <w:color w:val="FF0000"/>
                <w:sz w:val="20"/>
                <w:szCs w:val="20"/>
              </w:rPr>
            </w:pPr>
            <w:r w:rsidRPr="003A3611">
              <w:rPr>
                <w:sz w:val="20"/>
                <w:szCs w:val="20"/>
              </w:rPr>
              <w:t>82</w:t>
            </w:r>
          </w:p>
        </w:tc>
        <w:tc>
          <w:tcPr>
            <w:tcW w:w="2386" w:type="dxa"/>
          </w:tcPr>
          <w:p w:rsidR="0056379E" w:rsidRPr="00464CDC" w:rsidRDefault="0056379E">
            <w:pPr>
              <w:rPr>
                <w:i/>
                <w:color w:val="FF0000"/>
                <w:sz w:val="18"/>
                <w:szCs w:val="18"/>
              </w:rPr>
            </w:pPr>
          </w:p>
          <w:p w:rsidR="0056379E" w:rsidRPr="00464CDC" w:rsidRDefault="0056379E" w:rsidP="00464CDC">
            <w:pPr>
              <w:jc w:val="center"/>
              <w:rPr>
                <w:i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примерно на одном уровне</w:t>
            </w:r>
          </w:p>
          <w:p w:rsidR="00D12FDF" w:rsidRPr="00464CDC" w:rsidRDefault="00D12FDF" w:rsidP="00464CDC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К  пр</w:t>
            </w:r>
          </w:p>
        </w:tc>
      </w:tr>
      <w:tr w:rsidR="0056379E" w:rsidTr="00900D68">
        <w:trPr>
          <w:trHeight w:val="197"/>
        </w:trPr>
        <w:tc>
          <w:tcPr>
            <w:tcW w:w="1145" w:type="dxa"/>
          </w:tcPr>
          <w:p w:rsidR="0056379E" w:rsidRPr="00A12416" w:rsidRDefault="0056379E" w:rsidP="00C2649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6379E" w:rsidRPr="00A12416" w:rsidRDefault="0056379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t>В.3.1.6</w:t>
            </w:r>
          </w:p>
        </w:tc>
        <w:tc>
          <w:tcPr>
            <w:tcW w:w="2825" w:type="dxa"/>
          </w:tcPr>
          <w:p w:rsidR="0056379E" w:rsidRPr="00A615DB" w:rsidRDefault="0056379E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Количество внеплановых проверок, проведенных в отношении объектов капитального строительства, в том числе в разрезе категорий риска:</w:t>
            </w:r>
          </w:p>
        </w:tc>
        <w:tc>
          <w:tcPr>
            <w:tcW w:w="1414" w:type="dxa"/>
            <w:gridSpan w:val="2"/>
          </w:tcPr>
          <w:p w:rsidR="0056379E" w:rsidRPr="001C5805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56379E" w:rsidRPr="001C5805" w:rsidRDefault="0056379E" w:rsidP="005C5361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3</w:t>
            </w:r>
            <w:r w:rsidR="00870C0A">
              <w:rPr>
                <w:sz w:val="20"/>
                <w:szCs w:val="20"/>
              </w:rPr>
              <w:t>63</w:t>
            </w:r>
          </w:p>
        </w:tc>
        <w:tc>
          <w:tcPr>
            <w:tcW w:w="2071" w:type="dxa"/>
            <w:gridSpan w:val="2"/>
          </w:tcPr>
          <w:p w:rsidR="0056379E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56379E" w:rsidRPr="001C5805" w:rsidRDefault="0056379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56379E" w:rsidRPr="00464CDC" w:rsidRDefault="0056379E">
            <w:pPr>
              <w:rPr>
                <w:i/>
                <w:color w:val="FF0000"/>
                <w:sz w:val="18"/>
                <w:szCs w:val="18"/>
              </w:rPr>
            </w:pPr>
          </w:p>
          <w:p w:rsidR="0056379E" w:rsidRPr="00464CDC" w:rsidRDefault="00464CDC" w:rsidP="00464CDC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показатель уменьшился в 1,5 раза</w:t>
            </w:r>
            <w:r w:rsidR="00950E4C" w:rsidRPr="00372268">
              <w:rPr>
                <w:i/>
                <w:sz w:val="18"/>
                <w:szCs w:val="18"/>
              </w:rPr>
              <w:t xml:space="preserve"> из-за </w:t>
            </w:r>
            <w:r w:rsidR="00950E4C">
              <w:rPr>
                <w:i/>
                <w:sz w:val="18"/>
                <w:szCs w:val="18"/>
              </w:rPr>
              <w:t>ограничений, связанных с  пандемией</w:t>
            </w:r>
            <w:r w:rsidR="00950E4C" w:rsidRPr="00372268">
              <w:rPr>
                <w:i/>
                <w:sz w:val="18"/>
                <w:szCs w:val="18"/>
              </w:rPr>
              <w:t xml:space="preserve"> по коронавирусной инфекции (</w:t>
            </w:r>
            <w:r w:rsidR="00950E4C" w:rsidRPr="00372268">
              <w:rPr>
                <w:i/>
                <w:sz w:val="18"/>
                <w:szCs w:val="18"/>
                <w:lang w:val="en-US"/>
              </w:rPr>
              <w:t>COVID</w:t>
            </w:r>
            <w:r w:rsidR="00950E4C" w:rsidRPr="00372268">
              <w:rPr>
                <w:i/>
                <w:sz w:val="18"/>
                <w:szCs w:val="18"/>
              </w:rPr>
              <w:t>-19)</w:t>
            </w:r>
          </w:p>
        </w:tc>
      </w:tr>
      <w:tr w:rsidR="0056379E" w:rsidTr="00900D68">
        <w:trPr>
          <w:trHeight w:val="197"/>
        </w:trPr>
        <w:tc>
          <w:tcPr>
            <w:tcW w:w="1145" w:type="dxa"/>
          </w:tcPr>
          <w:p w:rsidR="0056379E" w:rsidRPr="00A12416" w:rsidRDefault="0056379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В.3.1.6.1</w:t>
            </w:r>
          </w:p>
        </w:tc>
        <w:tc>
          <w:tcPr>
            <w:tcW w:w="2825" w:type="dxa"/>
          </w:tcPr>
          <w:p w:rsidR="0056379E" w:rsidRPr="00A615DB" w:rsidRDefault="0056379E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высокого риска</w:t>
            </w:r>
            <w:r w:rsidRPr="00A61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56379E" w:rsidRPr="001C5805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56379E" w:rsidRPr="001C5805" w:rsidRDefault="00870C0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071" w:type="dxa"/>
            <w:gridSpan w:val="2"/>
          </w:tcPr>
          <w:p w:rsidR="0056379E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1C5805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6379E" w:rsidRPr="001C5805" w:rsidRDefault="0056379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56379E" w:rsidRPr="00464CDC" w:rsidRDefault="0056379E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6379E" w:rsidRPr="00B80C11" w:rsidTr="00900D68">
        <w:trPr>
          <w:trHeight w:val="197"/>
        </w:trPr>
        <w:tc>
          <w:tcPr>
            <w:tcW w:w="1145" w:type="dxa"/>
          </w:tcPr>
          <w:p w:rsidR="0056379E" w:rsidRPr="00B80C11" w:rsidRDefault="0056379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В.3.1.6.2</w:t>
            </w:r>
          </w:p>
        </w:tc>
        <w:tc>
          <w:tcPr>
            <w:tcW w:w="2825" w:type="dxa"/>
          </w:tcPr>
          <w:p w:rsidR="0056379E" w:rsidRPr="00B80C11" w:rsidRDefault="0056379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  <w:r w:rsidRPr="00B80C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56379E" w:rsidRPr="00B80C11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56379E" w:rsidRPr="00B80C11" w:rsidRDefault="00870C0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071" w:type="dxa"/>
            <w:gridSpan w:val="2"/>
          </w:tcPr>
          <w:p w:rsidR="0056379E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B80C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6379E" w:rsidRPr="00B80C11" w:rsidRDefault="0056379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56379E" w:rsidRPr="00464CDC" w:rsidRDefault="0056379E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6379E" w:rsidRPr="00B80C11" w:rsidTr="00900D68">
        <w:trPr>
          <w:trHeight w:val="197"/>
        </w:trPr>
        <w:tc>
          <w:tcPr>
            <w:tcW w:w="1145" w:type="dxa"/>
          </w:tcPr>
          <w:p w:rsidR="0056379E" w:rsidRPr="00B80C11" w:rsidRDefault="0056379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В.3.1.6.3</w:t>
            </w:r>
          </w:p>
        </w:tc>
        <w:tc>
          <w:tcPr>
            <w:tcW w:w="2825" w:type="dxa"/>
          </w:tcPr>
          <w:p w:rsidR="0056379E" w:rsidRPr="00B80C11" w:rsidRDefault="0056379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>
              <w:rPr>
                <w:b/>
                <w:sz w:val="18"/>
                <w:szCs w:val="18"/>
              </w:rPr>
              <w:t>умеренного риска</w:t>
            </w:r>
            <w:r w:rsidRPr="00B80C1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56379E" w:rsidRPr="00B80C11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56379E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379E" w:rsidRPr="00B80C11"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56379E" w:rsidRDefault="0056379E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B80C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6379E" w:rsidRPr="00B80C11" w:rsidRDefault="0056379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56379E" w:rsidRPr="00464CDC" w:rsidRDefault="0056379E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B80C11" w:rsidRPr="00B80C11" w:rsidTr="00900D68">
        <w:trPr>
          <w:trHeight w:val="197"/>
        </w:trPr>
        <w:tc>
          <w:tcPr>
            <w:tcW w:w="1145" w:type="dxa"/>
          </w:tcPr>
          <w:p w:rsidR="00B80C11" w:rsidRPr="0056379E" w:rsidRDefault="00B80C11" w:rsidP="00B80C11">
            <w:r w:rsidRPr="0056379E">
              <w:rPr>
                <w:sz w:val="20"/>
                <w:szCs w:val="20"/>
              </w:rPr>
              <w:t>В.3.1.6.4</w:t>
            </w:r>
          </w:p>
        </w:tc>
        <w:tc>
          <w:tcPr>
            <w:tcW w:w="2825" w:type="dxa"/>
          </w:tcPr>
          <w:p w:rsidR="00B80C11" w:rsidRPr="0056379E" w:rsidRDefault="00B80C11" w:rsidP="00B80C11">
            <w:pPr>
              <w:widowControl w:val="0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 xml:space="preserve">Количество внеплановых </w:t>
            </w:r>
            <w:r w:rsidRPr="0056379E">
              <w:rPr>
                <w:b/>
                <w:sz w:val="18"/>
                <w:szCs w:val="18"/>
              </w:rPr>
              <w:t xml:space="preserve">документарных </w:t>
            </w:r>
            <w:r w:rsidRPr="0056379E">
              <w:rPr>
                <w:sz w:val="18"/>
                <w:szCs w:val="18"/>
              </w:rPr>
              <w:t>проверок, проведённых в отношении объектов капитального строительства, в том числе в разрезе</w:t>
            </w:r>
            <w:r w:rsidRPr="0056379E">
              <w:rPr>
                <w:sz w:val="28"/>
                <w:szCs w:val="28"/>
              </w:rPr>
              <w:t xml:space="preserve"> </w:t>
            </w:r>
            <w:r w:rsidRPr="0056379E">
              <w:rPr>
                <w:sz w:val="18"/>
                <w:szCs w:val="18"/>
              </w:rPr>
              <w:t>категорий риска:</w:t>
            </w:r>
          </w:p>
        </w:tc>
        <w:tc>
          <w:tcPr>
            <w:tcW w:w="1414" w:type="dxa"/>
            <w:gridSpan w:val="2"/>
          </w:tcPr>
          <w:p w:rsidR="00B80C11" w:rsidRDefault="00B80C11" w:rsidP="005C5361">
            <w:pPr>
              <w:jc w:val="center"/>
              <w:rPr>
                <w:sz w:val="20"/>
                <w:szCs w:val="20"/>
              </w:rPr>
            </w:pPr>
          </w:p>
          <w:p w:rsidR="00EC02E5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071" w:type="dxa"/>
            <w:gridSpan w:val="2"/>
          </w:tcPr>
          <w:p w:rsidR="00B80C11" w:rsidRDefault="00B80C11" w:rsidP="005C5361">
            <w:pPr>
              <w:jc w:val="center"/>
              <w:rPr>
                <w:sz w:val="20"/>
                <w:szCs w:val="20"/>
              </w:rPr>
            </w:pPr>
          </w:p>
          <w:p w:rsidR="003A36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1C5805" w:rsidRPr="00B80C11" w:rsidRDefault="001C580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B80C11" w:rsidRPr="00464CDC" w:rsidRDefault="00B80C11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B80C11" w:rsidRPr="00B80C11" w:rsidTr="00900D68">
        <w:trPr>
          <w:trHeight w:val="197"/>
        </w:trPr>
        <w:tc>
          <w:tcPr>
            <w:tcW w:w="1145" w:type="dxa"/>
          </w:tcPr>
          <w:p w:rsidR="00B80C11" w:rsidRPr="00F80C6E" w:rsidRDefault="00B80C11" w:rsidP="00B80C11">
            <w:r w:rsidRPr="00F80C6E">
              <w:rPr>
                <w:sz w:val="20"/>
                <w:szCs w:val="20"/>
              </w:rPr>
              <w:t>В.3.1.6.5</w:t>
            </w:r>
          </w:p>
        </w:tc>
        <w:tc>
          <w:tcPr>
            <w:tcW w:w="2825" w:type="dxa"/>
          </w:tcPr>
          <w:p w:rsidR="00B80C11" w:rsidRPr="00F80C6E" w:rsidRDefault="00EC02E5" w:rsidP="00B80C11">
            <w:pPr>
              <w:widowControl w:val="0"/>
              <w:rPr>
                <w:sz w:val="18"/>
                <w:szCs w:val="18"/>
              </w:rPr>
            </w:pPr>
            <w:r w:rsidRPr="00F80C6E">
              <w:rPr>
                <w:sz w:val="18"/>
                <w:szCs w:val="18"/>
              </w:rPr>
              <w:t>к</w:t>
            </w:r>
            <w:r w:rsidR="00B80C11" w:rsidRPr="00F80C6E">
              <w:rPr>
                <w:sz w:val="18"/>
                <w:szCs w:val="18"/>
              </w:rPr>
              <w:t xml:space="preserve">оличество внеплановых документарных проверок, проведённых в отношении объектов капитального строительства,  отнесённых к категорий </w:t>
            </w:r>
            <w:r w:rsidR="00B80C11" w:rsidRPr="00F80C6E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414" w:type="dxa"/>
            <w:gridSpan w:val="2"/>
          </w:tcPr>
          <w:p w:rsidR="00B80C11" w:rsidRDefault="00B80C11" w:rsidP="005C5361">
            <w:pPr>
              <w:jc w:val="center"/>
              <w:rPr>
                <w:sz w:val="20"/>
                <w:szCs w:val="20"/>
              </w:rPr>
            </w:pPr>
          </w:p>
          <w:p w:rsidR="002D2778" w:rsidRPr="00B80C11" w:rsidRDefault="002D277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0ECE"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gridSpan w:val="2"/>
          </w:tcPr>
          <w:p w:rsidR="00B80C11" w:rsidRDefault="00B80C11" w:rsidP="005C5361">
            <w:pPr>
              <w:jc w:val="center"/>
              <w:rPr>
                <w:sz w:val="20"/>
                <w:szCs w:val="20"/>
              </w:rPr>
            </w:pPr>
          </w:p>
          <w:p w:rsidR="003A36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1C5805" w:rsidRPr="00B80C11" w:rsidRDefault="001C580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B80C11" w:rsidRPr="00464CDC" w:rsidRDefault="00B80C11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F80C6E" w:rsidRDefault="002E05BE" w:rsidP="0096769E">
            <w:r w:rsidRPr="00F80C6E">
              <w:rPr>
                <w:sz w:val="20"/>
                <w:szCs w:val="20"/>
              </w:rPr>
              <w:t>В.3.1.6.6</w:t>
            </w:r>
          </w:p>
        </w:tc>
        <w:tc>
          <w:tcPr>
            <w:tcW w:w="2825" w:type="dxa"/>
          </w:tcPr>
          <w:p w:rsidR="002E05BE" w:rsidRPr="00F80C6E" w:rsidRDefault="00EC02E5" w:rsidP="0096769E">
            <w:r w:rsidRPr="00F80C6E">
              <w:rPr>
                <w:sz w:val="18"/>
                <w:szCs w:val="18"/>
              </w:rPr>
              <w:t>к</w:t>
            </w:r>
            <w:r w:rsidR="002E05BE" w:rsidRPr="00F80C6E">
              <w:rPr>
                <w:sz w:val="18"/>
                <w:szCs w:val="18"/>
              </w:rPr>
              <w:t xml:space="preserve">оличество внеплановых документарных проверок, проведённых в отношении объектов капитального строительства,  отнесённых к категорий </w:t>
            </w:r>
            <w:r w:rsidR="002E05BE" w:rsidRPr="00F80C6E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414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D2778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71" w:type="dxa"/>
            <w:gridSpan w:val="2"/>
          </w:tcPr>
          <w:p w:rsidR="001C5805" w:rsidRDefault="001C5805" w:rsidP="005C5361">
            <w:pPr>
              <w:jc w:val="center"/>
              <w:rPr>
                <w:sz w:val="20"/>
                <w:szCs w:val="20"/>
              </w:rPr>
            </w:pPr>
          </w:p>
          <w:p w:rsidR="003A36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464CDC" w:rsidRDefault="002E05BE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F80C6E" w:rsidRDefault="002E05BE" w:rsidP="0096769E">
            <w:r w:rsidRPr="00F80C6E">
              <w:rPr>
                <w:sz w:val="20"/>
                <w:szCs w:val="20"/>
              </w:rPr>
              <w:t>В.3.1.6.7</w:t>
            </w:r>
          </w:p>
        </w:tc>
        <w:tc>
          <w:tcPr>
            <w:tcW w:w="2825" w:type="dxa"/>
          </w:tcPr>
          <w:p w:rsidR="002E05BE" w:rsidRPr="00F80C6E" w:rsidRDefault="00EC02E5" w:rsidP="0096769E">
            <w:r w:rsidRPr="00F80C6E">
              <w:rPr>
                <w:sz w:val="18"/>
                <w:szCs w:val="18"/>
              </w:rPr>
              <w:t>к</w:t>
            </w:r>
            <w:r w:rsidR="002E05BE" w:rsidRPr="00F80C6E">
              <w:rPr>
                <w:sz w:val="18"/>
                <w:szCs w:val="18"/>
              </w:rPr>
              <w:t xml:space="preserve">оличество внеплановых документарных проверок, проведённых в отношении объектов капитального строительства,  отнесённых к категорий </w:t>
            </w:r>
            <w:r w:rsidR="002E05BE" w:rsidRPr="00F80C6E">
              <w:rPr>
                <w:b/>
                <w:sz w:val="18"/>
                <w:szCs w:val="18"/>
              </w:rPr>
              <w:t>умеренного риска</w:t>
            </w:r>
          </w:p>
        </w:tc>
        <w:tc>
          <w:tcPr>
            <w:tcW w:w="1414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D2778" w:rsidRPr="00B80C11" w:rsidRDefault="002D277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71" w:type="dxa"/>
            <w:gridSpan w:val="2"/>
          </w:tcPr>
          <w:p w:rsidR="001C5805" w:rsidRDefault="001C5805" w:rsidP="005C5361">
            <w:pPr>
              <w:jc w:val="center"/>
              <w:rPr>
                <w:sz w:val="20"/>
                <w:szCs w:val="20"/>
              </w:rPr>
            </w:pPr>
          </w:p>
          <w:p w:rsidR="003A36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F80C6E" w:rsidRPr="00464CDC" w:rsidRDefault="00F80C6E" w:rsidP="00F80C6E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В.3.1.9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объектов капитального строительства, в отношении которых были проведены проверки, в том числе в разрезе категорий риска: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1C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2E05BE" w:rsidRPr="00B80C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1C5805">
              <w:rPr>
                <w:sz w:val="20"/>
                <w:szCs w:val="20"/>
              </w:rPr>
              <w:t>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B80C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464CDC" w:rsidRDefault="002E05BE" w:rsidP="00227F78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2E05BE" w:rsidRPr="00464CDC" w:rsidRDefault="002E05BE" w:rsidP="00227F78">
            <w:pPr>
              <w:jc w:val="center"/>
              <w:rPr>
                <w:i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Д</w:t>
            </w:r>
            <w:r w:rsidRPr="00464CDC">
              <w:rPr>
                <w:i/>
                <w:sz w:val="18"/>
                <w:szCs w:val="18"/>
                <w:vertAlign w:val="subscript"/>
              </w:rPr>
              <w:t>с</w:t>
            </w:r>
            <w:r w:rsidRPr="00464CDC">
              <w:rPr>
                <w:i/>
                <w:sz w:val="18"/>
                <w:szCs w:val="18"/>
              </w:rPr>
              <w:t xml:space="preserve"> = С</w:t>
            </w:r>
            <w:r w:rsidRPr="00464CDC">
              <w:rPr>
                <w:i/>
                <w:sz w:val="18"/>
                <w:szCs w:val="18"/>
                <w:vertAlign w:val="subscript"/>
              </w:rPr>
              <w:t>р</w:t>
            </w:r>
            <w:r w:rsidRPr="00464CDC">
              <w:rPr>
                <w:i/>
                <w:sz w:val="18"/>
                <w:szCs w:val="18"/>
              </w:rPr>
              <w:t xml:space="preserve"> / С</w:t>
            </w:r>
            <w:r w:rsidRPr="00464CDC">
              <w:rPr>
                <w:i/>
                <w:sz w:val="18"/>
                <w:szCs w:val="18"/>
                <w:vertAlign w:val="subscript"/>
              </w:rPr>
              <w:t>общ</w:t>
            </w:r>
            <w:r w:rsidRPr="00464CDC">
              <w:rPr>
                <w:i/>
                <w:sz w:val="18"/>
                <w:szCs w:val="18"/>
              </w:rPr>
              <w:t>*100%</w:t>
            </w:r>
          </w:p>
          <w:p w:rsidR="002E05BE" w:rsidRPr="00464CDC" w:rsidRDefault="002E05BE" w:rsidP="005C5361">
            <w:pPr>
              <w:jc w:val="center"/>
              <w:rPr>
                <w:i/>
                <w:sz w:val="18"/>
                <w:szCs w:val="18"/>
              </w:rPr>
            </w:pPr>
            <w:r w:rsidRPr="00464CDC">
              <w:rPr>
                <w:i/>
                <w:sz w:val="18"/>
                <w:szCs w:val="18"/>
              </w:rPr>
              <w:t>Д</w:t>
            </w:r>
            <w:r w:rsidRPr="00464CDC">
              <w:rPr>
                <w:i/>
                <w:sz w:val="18"/>
                <w:szCs w:val="18"/>
                <w:vertAlign w:val="subscript"/>
              </w:rPr>
              <w:t>с</w:t>
            </w:r>
            <w:r w:rsidR="009F3235" w:rsidRPr="00464CDC">
              <w:rPr>
                <w:i/>
                <w:sz w:val="18"/>
                <w:szCs w:val="18"/>
              </w:rPr>
              <w:t xml:space="preserve"> = 76/1</w:t>
            </w:r>
            <w:r w:rsidR="003C6438" w:rsidRPr="00464CDC">
              <w:rPr>
                <w:i/>
                <w:sz w:val="18"/>
                <w:szCs w:val="18"/>
              </w:rPr>
              <w:t>2</w:t>
            </w:r>
            <w:r w:rsidR="009F3235" w:rsidRPr="00464CDC">
              <w:rPr>
                <w:i/>
                <w:sz w:val="18"/>
                <w:szCs w:val="18"/>
              </w:rPr>
              <w:t>3</w:t>
            </w:r>
            <w:r w:rsidRPr="00464CDC">
              <w:rPr>
                <w:i/>
                <w:sz w:val="18"/>
                <w:szCs w:val="18"/>
              </w:rPr>
              <w:t>*100%</w:t>
            </w:r>
          </w:p>
          <w:p w:rsidR="0056379E" w:rsidRPr="00464CDC" w:rsidRDefault="0056379E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950E4C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В.3.1.9.1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высокого риска</w:t>
            </w:r>
            <w:r w:rsidRPr="00B80C11">
              <w:rPr>
                <w:sz w:val="18"/>
                <w:szCs w:val="18"/>
              </w:rPr>
              <w:t xml:space="preserve">, в </w:t>
            </w:r>
            <w:r w:rsidRPr="00B80C11">
              <w:rPr>
                <w:sz w:val="18"/>
                <w:szCs w:val="18"/>
              </w:rPr>
              <w:lastRenderedPageBreak/>
              <w:t>отношении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  <w:r w:rsidR="002E05BE" w:rsidRPr="00B80C11">
              <w:rPr>
                <w:sz w:val="20"/>
                <w:szCs w:val="20"/>
              </w:rPr>
              <w:t>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3A3611" w:rsidRPr="00B80C11" w:rsidRDefault="003A361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227F7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>с</w:t>
            </w:r>
            <w:r w:rsidRPr="009F3235">
              <w:rPr>
                <w:sz w:val="18"/>
                <w:szCs w:val="18"/>
              </w:rPr>
              <w:t xml:space="preserve"> = С</w:t>
            </w:r>
            <w:r w:rsidRPr="009F3235">
              <w:rPr>
                <w:sz w:val="18"/>
                <w:szCs w:val="18"/>
                <w:vertAlign w:val="subscript"/>
              </w:rPr>
              <w:t>р в</w:t>
            </w:r>
            <w:r w:rsidRPr="009F3235">
              <w:rPr>
                <w:sz w:val="18"/>
                <w:szCs w:val="18"/>
              </w:rPr>
              <w:t xml:space="preserve"> / С</w:t>
            </w:r>
            <w:r w:rsidRPr="009F3235">
              <w:rPr>
                <w:sz w:val="18"/>
                <w:szCs w:val="18"/>
                <w:vertAlign w:val="subscript"/>
              </w:rPr>
              <w:t>общ</w:t>
            </w:r>
            <w:r w:rsidRPr="009F3235">
              <w:rPr>
                <w:sz w:val="18"/>
                <w:szCs w:val="18"/>
              </w:rPr>
              <w:t>*100%</w:t>
            </w:r>
          </w:p>
          <w:p w:rsidR="002E05BE" w:rsidRPr="009F3235" w:rsidRDefault="002E05BE" w:rsidP="00F36941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>с</w:t>
            </w:r>
            <w:r w:rsidR="009F3235" w:rsidRPr="009F3235">
              <w:rPr>
                <w:sz w:val="18"/>
                <w:szCs w:val="18"/>
              </w:rPr>
              <w:t xml:space="preserve"> = 52/123</w:t>
            </w:r>
            <w:r w:rsidRPr="009F3235">
              <w:rPr>
                <w:sz w:val="18"/>
                <w:szCs w:val="18"/>
              </w:rPr>
              <w:t>*100%</w:t>
            </w:r>
          </w:p>
          <w:p w:rsidR="0056379E" w:rsidRPr="00563E67" w:rsidRDefault="0056379E" w:rsidP="00F36941">
            <w:pPr>
              <w:jc w:val="center"/>
              <w:rPr>
                <w:color w:val="FF0000"/>
              </w:rPr>
            </w:pPr>
            <w:r w:rsidRPr="009F3235">
              <w:rPr>
                <w:i/>
                <w:sz w:val="18"/>
                <w:szCs w:val="18"/>
              </w:rPr>
              <w:lastRenderedPageBreak/>
              <w:t>примерно на одном уровне</w:t>
            </w: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lastRenderedPageBreak/>
              <w:t>В.3.1.9.2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  <w:r w:rsidRPr="00B80C11">
              <w:rPr>
                <w:sz w:val="18"/>
                <w:szCs w:val="18"/>
              </w:rPr>
              <w:t>, в отношении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  <w:r w:rsidR="002E05BE" w:rsidRPr="00B80C11">
              <w:rPr>
                <w:sz w:val="20"/>
                <w:szCs w:val="20"/>
              </w:rPr>
              <w:t>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9F3235" w:rsidRPr="00B80C11" w:rsidRDefault="009F323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227F7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>с</w:t>
            </w:r>
            <w:r w:rsidRPr="009F3235">
              <w:rPr>
                <w:sz w:val="18"/>
                <w:szCs w:val="18"/>
              </w:rPr>
              <w:t xml:space="preserve"> = С</w:t>
            </w:r>
            <w:r w:rsidRPr="009F3235">
              <w:rPr>
                <w:sz w:val="18"/>
                <w:szCs w:val="18"/>
                <w:vertAlign w:val="subscript"/>
              </w:rPr>
              <w:t>р.зн</w:t>
            </w:r>
            <w:r w:rsidRPr="009F3235">
              <w:rPr>
                <w:sz w:val="18"/>
                <w:szCs w:val="18"/>
              </w:rPr>
              <w:t xml:space="preserve"> / С</w:t>
            </w:r>
            <w:r w:rsidRPr="009F3235">
              <w:rPr>
                <w:sz w:val="18"/>
                <w:szCs w:val="18"/>
                <w:vertAlign w:val="subscript"/>
              </w:rPr>
              <w:t>общ</w:t>
            </w:r>
            <w:r w:rsidRPr="009F3235">
              <w:rPr>
                <w:sz w:val="18"/>
                <w:szCs w:val="18"/>
              </w:rPr>
              <w:t>*100%</w:t>
            </w:r>
          </w:p>
          <w:p w:rsidR="002E05BE" w:rsidRPr="009F3235" w:rsidRDefault="002E05BE" w:rsidP="00F36941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>с</w:t>
            </w:r>
            <w:r w:rsidR="009F3235" w:rsidRPr="009F3235">
              <w:rPr>
                <w:sz w:val="18"/>
                <w:szCs w:val="18"/>
              </w:rPr>
              <w:t xml:space="preserve"> = 10/123</w:t>
            </w:r>
            <w:r w:rsidRPr="009F3235">
              <w:rPr>
                <w:sz w:val="18"/>
                <w:szCs w:val="18"/>
              </w:rPr>
              <w:t>*100%</w:t>
            </w:r>
          </w:p>
          <w:p w:rsidR="0056379E" w:rsidRPr="00563E67" w:rsidRDefault="0056379E" w:rsidP="00F36941">
            <w:pPr>
              <w:jc w:val="center"/>
              <w:rPr>
                <w:color w:val="FF0000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В.3.1.9.3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умеренного риска</w:t>
            </w:r>
            <w:r w:rsidRPr="00B80C11">
              <w:rPr>
                <w:sz w:val="18"/>
                <w:szCs w:val="18"/>
              </w:rPr>
              <w:t>, в отношении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18,2%</w:t>
            </w:r>
          </w:p>
        </w:tc>
        <w:tc>
          <w:tcPr>
            <w:tcW w:w="2071" w:type="dxa"/>
            <w:gridSpan w:val="2"/>
          </w:tcPr>
          <w:p w:rsidR="009F3235" w:rsidRDefault="009F3235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9F323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>с</w:t>
            </w:r>
            <w:r w:rsidRPr="009F3235">
              <w:rPr>
                <w:sz w:val="18"/>
                <w:szCs w:val="18"/>
              </w:rPr>
              <w:t xml:space="preserve"> = С</w:t>
            </w:r>
            <w:r w:rsidRPr="009F3235">
              <w:rPr>
                <w:sz w:val="18"/>
                <w:szCs w:val="18"/>
                <w:vertAlign w:val="subscript"/>
              </w:rPr>
              <w:t>р.ум</w:t>
            </w:r>
            <w:r w:rsidRPr="009F3235">
              <w:rPr>
                <w:sz w:val="18"/>
                <w:szCs w:val="18"/>
              </w:rPr>
              <w:t xml:space="preserve"> / С</w:t>
            </w:r>
            <w:r w:rsidRPr="009F3235">
              <w:rPr>
                <w:sz w:val="18"/>
                <w:szCs w:val="18"/>
                <w:vertAlign w:val="subscript"/>
              </w:rPr>
              <w:t>общ</w:t>
            </w:r>
            <w:r w:rsidRPr="009F3235">
              <w:rPr>
                <w:sz w:val="18"/>
                <w:szCs w:val="18"/>
              </w:rPr>
              <w:t>*100%</w:t>
            </w:r>
          </w:p>
          <w:p w:rsidR="002E05BE" w:rsidRPr="009F3235" w:rsidRDefault="002E05BE" w:rsidP="00F36941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>с</w:t>
            </w:r>
            <w:r w:rsidR="009F3235" w:rsidRPr="009F3235">
              <w:rPr>
                <w:sz w:val="18"/>
                <w:szCs w:val="18"/>
              </w:rPr>
              <w:t xml:space="preserve"> = 14/123</w:t>
            </w:r>
            <w:r w:rsidRPr="009F3235">
              <w:rPr>
                <w:sz w:val="18"/>
                <w:szCs w:val="18"/>
              </w:rPr>
              <w:t>*100%</w:t>
            </w:r>
          </w:p>
          <w:p w:rsidR="0056379E" w:rsidRPr="009F3235" w:rsidRDefault="0056379E" w:rsidP="00F36941">
            <w:pPr>
              <w:jc w:val="center"/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</w:t>
            </w:r>
            <w:r w:rsidRPr="00B80C11"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проверок, проведённых в отношении объектов капитального строительства двух наименее опасных категорий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37,2%</w:t>
            </w:r>
          </w:p>
        </w:tc>
        <w:tc>
          <w:tcPr>
            <w:tcW w:w="2071" w:type="dxa"/>
            <w:gridSpan w:val="2"/>
          </w:tcPr>
          <w:p w:rsidR="009F3235" w:rsidRDefault="009F3235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9F323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>пр</w:t>
            </w:r>
            <w:r w:rsidRPr="009F3235">
              <w:rPr>
                <w:sz w:val="18"/>
                <w:szCs w:val="18"/>
              </w:rPr>
              <w:t xml:space="preserve"> = (К</w:t>
            </w:r>
            <w:r w:rsidRPr="009F3235">
              <w:rPr>
                <w:sz w:val="18"/>
                <w:szCs w:val="18"/>
                <w:vertAlign w:val="subscript"/>
              </w:rPr>
              <w:t xml:space="preserve"> зн</w:t>
            </w:r>
            <w:r w:rsidRPr="009F3235">
              <w:rPr>
                <w:sz w:val="18"/>
                <w:szCs w:val="18"/>
              </w:rPr>
              <w:t>+ К</w:t>
            </w:r>
            <w:r w:rsidRPr="009F3235">
              <w:rPr>
                <w:sz w:val="18"/>
                <w:szCs w:val="18"/>
                <w:vertAlign w:val="subscript"/>
              </w:rPr>
              <w:t xml:space="preserve"> ум</w:t>
            </w:r>
            <w:r w:rsidRPr="009F3235">
              <w:rPr>
                <w:sz w:val="18"/>
                <w:szCs w:val="18"/>
              </w:rPr>
              <w:t>) / К</w:t>
            </w:r>
            <w:r w:rsidRPr="009F3235">
              <w:rPr>
                <w:sz w:val="18"/>
                <w:szCs w:val="18"/>
                <w:vertAlign w:val="subscript"/>
              </w:rPr>
              <w:t>общ</w:t>
            </w:r>
            <w:r w:rsidRPr="009F3235">
              <w:rPr>
                <w:sz w:val="18"/>
                <w:szCs w:val="18"/>
              </w:rPr>
              <w:t>* 100%</w:t>
            </w:r>
          </w:p>
          <w:p w:rsidR="002E05BE" w:rsidRPr="009F3235" w:rsidRDefault="002E05BE" w:rsidP="00F36941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>пр</w:t>
            </w:r>
            <w:r w:rsidR="009F3235" w:rsidRPr="009F3235">
              <w:rPr>
                <w:sz w:val="18"/>
                <w:szCs w:val="18"/>
              </w:rPr>
              <w:t>= (40</w:t>
            </w:r>
            <w:r w:rsidRPr="009F3235">
              <w:rPr>
                <w:sz w:val="18"/>
                <w:szCs w:val="18"/>
              </w:rPr>
              <w:t>+</w:t>
            </w:r>
            <w:r w:rsidR="009F3235" w:rsidRPr="009F3235">
              <w:rPr>
                <w:sz w:val="18"/>
                <w:szCs w:val="18"/>
              </w:rPr>
              <w:t>27)/236</w:t>
            </w:r>
            <w:r w:rsidRPr="009F3235">
              <w:rPr>
                <w:sz w:val="18"/>
                <w:szCs w:val="18"/>
              </w:rPr>
              <w:t>*100%</w:t>
            </w:r>
          </w:p>
          <w:p w:rsidR="0056379E" w:rsidRPr="009F3235" w:rsidRDefault="0056379E" w:rsidP="00F36941">
            <w:pPr>
              <w:jc w:val="center"/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В.3.1.13</w:t>
            </w:r>
          </w:p>
        </w:tc>
        <w:tc>
          <w:tcPr>
            <w:tcW w:w="2825" w:type="dxa"/>
          </w:tcPr>
          <w:p w:rsidR="002E05BE" w:rsidRPr="00B80C11" w:rsidRDefault="002E05BE" w:rsidP="00F3694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</w:t>
            </w:r>
            <w:r w:rsidRPr="00926D20">
              <w:rPr>
                <w:b/>
                <w:sz w:val="18"/>
                <w:szCs w:val="18"/>
              </w:rPr>
              <w:t>документарных</w:t>
            </w:r>
            <w:r w:rsidRPr="00B80C11">
              <w:rPr>
                <w:sz w:val="18"/>
                <w:szCs w:val="18"/>
              </w:rPr>
              <w:t xml:space="preserve"> проверок, проведенных в отношении объектов капитального строительства, в том числе в разрезе категорий риска: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9F3235" w:rsidRPr="00B80C11" w:rsidRDefault="009F323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227F7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 xml:space="preserve">док </w:t>
            </w:r>
            <w:r w:rsidRPr="009F3235">
              <w:rPr>
                <w:sz w:val="18"/>
                <w:szCs w:val="18"/>
              </w:rPr>
              <w:t>= К</w:t>
            </w:r>
            <w:r w:rsidRPr="009F3235">
              <w:rPr>
                <w:sz w:val="18"/>
                <w:szCs w:val="18"/>
                <w:vertAlign w:val="subscript"/>
              </w:rPr>
              <w:t xml:space="preserve">док </w:t>
            </w:r>
            <w:r w:rsidRPr="009F3235">
              <w:rPr>
                <w:sz w:val="18"/>
                <w:szCs w:val="18"/>
              </w:rPr>
              <w:t>/ К</w:t>
            </w:r>
            <w:r w:rsidRPr="009F3235">
              <w:rPr>
                <w:sz w:val="18"/>
                <w:szCs w:val="18"/>
                <w:vertAlign w:val="subscript"/>
              </w:rPr>
              <w:t>общ</w:t>
            </w:r>
            <w:r w:rsidRPr="009F3235">
              <w:rPr>
                <w:sz w:val="18"/>
                <w:szCs w:val="18"/>
              </w:rPr>
              <w:t>*100%</w:t>
            </w: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 xml:space="preserve">док </w:t>
            </w:r>
            <w:r w:rsidR="009F3235" w:rsidRPr="009F3235">
              <w:rPr>
                <w:sz w:val="18"/>
                <w:szCs w:val="18"/>
              </w:rPr>
              <w:t>= 68/236</w:t>
            </w:r>
            <w:r w:rsidRPr="009F3235">
              <w:rPr>
                <w:sz w:val="18"/>
                <w:szCs w:val="18"/>
              </w:rPr>
              <w:t xml:space="preserve"> * 100%</w:t>
            </w:r>
          </w:p>
          <w:p w:rsidR="0056379E" w:rsidRPr="00563E67" w:rsidRDefault="0056379E" w:rsidP="00227F78">
            <w:pPr>
              <w:jc w:val="center"/>
              <w:rPr>
                <w:color w:val="FF0000"/>
                <w:sz w:val="18"/>
                <w:szCs w:val="18"/>
              </w:rPr>
            </w:pPr>
            <w:r w:rsidRPr="009F3235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В.3.1.13.1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</w:t>
            </w:r>
            <w:r w:rsidRPr="00926D20">
              <w:rPr>
                <w:b/>
                <w:sz w:val="18"/>
                <w:szCs w:val="18"/>
              </w:rPr>
              <w:t>документарных</w:t>
            </w:r>
            <w:r w:rsidRPr="00B80C11">
              <w:rPr>
                <w:sz w:val="18"/>
                <w:szCs w:val="18"/>
              </w:rPr>
              <w:t xml:space="preserve"> проверок, проведенных в отношении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  <w:r w:rsidR="002E05BE" w:rsidRPr="00B80C11">
              <w:rPr>
                <w:sz w:val="20"/>
                <w:szCs w:val="20"/>
              </w:rPr>
              <w:t>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9F3235" w:rsidRPr="00B80C11" w:rsidRDefault="009F323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20,8%</w:t>
            </w:r>
          </w:p>
          <w:p w:rsidR="002E05BE" w:rsidRPr="00B80C11" w:rsidRDefault="002E05BE" w:rsidP="003C6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 xml:space="preserve">док в </w:t>
            </w:r>
            <w:r w:rsidRPr="009F3235">
              <w:rPr>
                <w:sz w:val="18"/>
                <w:szCs w:val="18"/>
              </w:rPr>
              <w:t>= К</w:t>
            </w:r>
            <w:r w:rsidRPr="009F3235">
              <w:rPr>
                <w:sz w:val="18"/>
                <w:szCs w:val="18"/>
                <w:vertAlign w:val="subscript"/>
              </w:rPr>
              <w:t xml:space="preserve">док в </w:t>
            </w:r>
            <w:r w:rsidRPr="009F3235">
              <w:rPr>
                <w:sz w:val="18"/>
                <w:szCs w:val="18"/>
              </w:rPr>
              <w:t>/ К</w:t>
            </w:r>
            <w:r w:rsidRPr="009F3235">
              <w:rPr>
                <w:sz w:val="18"/>
                <w:szCs w:val="18"/>
                <w:vertAlign w:val="subscript"/>
              </w:rPr>
              <w:t>общ</w:t>
            </w:r>
            <w:r w:rsidRPr="009F3235">
              <w:rPr>
                <w:sz w:val="18"/>
                <w:szCs w:val="18"/>
              </w:rPr>
              <w:t>*100%</w:t>
            </w: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 xml:space="preserve">док в </w:t>
            </w:r>
            <w:r w:rsidR="009F3235" w:rsidRPr="009F3235">
              <w:rPr>
                <w:sz w:val="18"/>
                <w:szCs w:val="18"/>
              </w:rPr>
              <w:t>= 49/236</w:t>
            </w:r>
            <w:r w:rsidRPr="009F3235">
              <w:rPr>
                <w:sz w:val="18"/>
                <w:szCs w:val="18"/>
              </w:rPr>
              <w:t xml:space="preserve"> * 100%</w:t>
            </w:r>
          </w:p>
          <w:p w:rsidR="0056379E" w:rsidRPr="00563E67" w:rsidRDefault="0056379E" w:rsidP="00227F7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В.3.1.13.2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</w:t>
            </w:r>
            <w:r w:rsidRPr="00926D20">
              <w:rPr>
                <w:b/>
                <w:sz w:val="18"/>
                <w:szCs w:val="18"/>
              </w:rPr>
              <w:t xml:space="preserve">документарных </w:t>
            </w:r>
            <w:r w:rsidRPr="00B80C11">
              <w:rPr>
                <w:sz w:val="18"/>
                <w:szCs w:val="18"/>
              </w:rPr>
              <w:t xml:space="preserve">проверок, проведенных в отношении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  <w:r w:rsidR="002E05BE" w:rsidRPr="00B80C11">
              <w:rPr>
                <w:sz w:val="20"/>
                <w:szCs w:val="20"/>
              </w:rPr>
              <w:t>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9F3235" w:rsidRPr="00B80C11" w:rsidRDefault="009F323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 xml:space="preserve">док </w:t>
            </w:r>
            <w:r w:rsidRPr="009F3235">
              <w:rPr>
                <w:sz w:val="18"/>
                <w:szCs w:val="18"/>
              </w:rPr>
              <w:t>= К</w:t>
            </w:r>
            <w:r w:rsidRPr="009F3235">
              <w:rPr>
                <w:sz w:val="18"/>
                <w:szCs w:val="18"/>
                <w:vertAlign w:val="subscript"/>
              </w:rPr>
              <w:t xml:space="preserve">док зн </w:t>
            </w:r>
            <w:r w:rsidRPr="009F3235">
              <w:rPr>
                <w:sz w:val="18"/>
                <w:szCs w:val="18"/>
              </w:rPr>
              <w:t>/ К</w:t>
            </w:r>
            <w:r w:rsidRPr="009F3235">
              <w:rPr>
                <w:sz w:val="18"/>
                <w:szCs w:val="18"/>
                <w:vertAlign w:val="subscript"/>
              </w:rPr>
              <w:t>общ</w:t>
            </w:r>
            <w:r w:rsidRPr="009F3235">
              <w:rPr>
                <w:sz w:val="18"/>
                <w:szCs w:val="18"/>
              </w:rPr>
              <w:t>*100%</w:t>
            </w: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 xml:space="preserve">док </w:t>
            </w:r>
            <w:r w:rsidR="009F3235" w:rsidRPr="009F3235">
              <w:rPr>
                <w:sz w:val="18"/>
                <w:szCs w:val="18"/>
              </w:rPr>
              <w:t>= 6/236</w:t>
            </w:r>
            <w:r w:rsidRPr="009F3235">
              <w:rPr>
                <w:sz w:val="18"/>
                <w:szCs w:val="18"/>
              </w:rPr>
              <w:t xml:space="preserve"> * 100%</w:t>
            </w:r>
          </w:p>
          <w:p w:rsidR="0056379E" w:rsidRPr="00563E67" w:rsidRDefault="0056379E" w:rsidP="00227F7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В.3.1.13.3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</w:t>
            </w:r>
            <w:r w:rsidRPr="00926D20">
              <w:rPr>
                <w:b/>
                <w:sz w:val="18"/>
                <w:szCs w:val="18"/>
              </w:rPr>
              <w:t>документарных</w:t>
            </w:r>
            <w:r w:rsidRPr="00B80C11">
              <w:rPr>
                <w:sz w:val="18"/>
                <w:szCs w:val="18"/>
              </w:rPr>
              <w:t xml:space="preserve"> проверок, проведенных в отношении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умеренного риска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  <w:r w:rsidR="002E05BE" w:rsidRPr="00B80C11">
              <w:rPr>
                <w:sz w:val="20"/>
                <w:szCs w:val="20"/>
              </w:rPr>
              <w:t>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9F3235" w:rsidRPr="00B80C11" w:rsidRDefault="009F323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227F7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 xml:space="preserve">док </w:t>
            </w:r>
            <w:r w:rsidRPr="009F3235">
              <w:rPr>
                <w:sz w:val="18"/>
                <w:szCs w:val="18"/>
              </w:rPr>
              <w:t>= К</w:t>
            </w:r>
            <w:r w:rsidRPr="009F3235">
              <w:rPr>
                <w:sz w:val="18"/>
                <w:szCs w:val="18"/>
                <w:vertAlign w:val="subscript"/>
              </w:rPr>
              <w:t xml:space="preserve">док ум </w:t>
            </w:r>
            <w:r w:rsidRPr="009F3235">
              <w:rPr>
                <w:sz w:val="18"/>
                <w:szCs w:val="18"/>
              </w:rPr>
              <w:t>/ К</w:t>
            </w:r>
            <w:r w:rsidRPr="009F3235">
              <w:rPr>
                <w:sz w:val="18"/>
                <w:szCs w:val="18"/>
                <w:vertAlign w:val="subscript"/>
              </w:rPr>
              <w:t>общ</w:t>
            </w:r>
            <w:r w:rsidRPr="009F3235">
              <w:rPr>
                <w:sz w:val="18"/>
                <w:szCs w:val="18"/>
              </w:rPr>
              <w:t>*100%</w:t>
            </w:r>
          </w:p>
          <w:p w:rsidR="002E05BE" w:rsidRPr="009F3235" w:rsidRDefault="002E05BE" w:rsidP="00227F78">
            <w:pPr>
              <w:jc w:val="center"/>
              <w:rPr>
                <w:sz w:val="18"/>
                <w:szCs w:val="18"/>
              </w:rPr>
            </w:pPr>
            <w:r w:rsidRPr="009F3235">
              <w:rPr>
                <w:sz w:val="18"/>
                <w:szCs w:val="18"/>
              </w:rPr>
              <w:t>Д</w:t>
            </w:r>
            <w:r w:rsidRPr="009F3235">
              <w:rPr>
                <w:sz w:val="18"/>
                <w:szCs w:val="18"/>
                <w:vertAlign w:val="subscript"/>
              </w:rPr>
              <w:t xml:space="preserve">док </w:t>
            </w:r>
            <w:r w:rsidR="009F3235" w:rsidRPr="009F3235">
              <w:rPr>
                <w:sz w:val="18"/>
                <w:szCs w:val="18"/>
              </w:rPr>
              <w:t>= 13/236</w:t>
            </w:r>
            <w:r w:rsidRPr="009F3235">
              <w:rPr>
                <w:sz w:val="18"/>
                <w:szCs w:val="18"/>
              </w:rPr>
              <w:t xml:space="preserve"> * 100%</w:t>
            </w:r>
          </w:p>
          <w:p w:rsidR="0056379E" w:rsidRPr="00563E67" w:rsidRDefault="0056379E" w:rsidP="00227F78">
            <w:pPr>
              <w:jc w:val="center"/>
              <w:rPr>
                <w:color w:val="FF0000"/>
                <w:sz w:val="18"/>
                <w:szCs w:val="18"/>
              </w:rPr>
            </w:pPr>
            <w:r w:rsidRPr="009F3235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В.3.1.16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внеплановых проверок объектов капитального строительства, проведенных по фактам нарушений обязательных требований, с которыми связано возникновение угрозы причинения вреда (ущерба) охраняемым законом ценностям, с целью предотвращения угрозы причинения такого вреда(ущерба)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  <w:r w:rsidRPr="00950E4C">
              <w:rPr>
                <w:sz w:val="20"/>
                <w:szCs w:val="20"/>
              </w:rPr>
              <w:t>0,29%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1,7%</w:t>
            </w:r>
          </w:p>
          <w:p w:rsidR="002E05BE" w:rsidRPr="00B80C11" w:rsidRDefault="002E05BE" w:rsidP="00250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661E0B" w:rsidRDefault="009F3235" w:rsidP="00076317">
            <w:pPr>
              <w:jc w:val="center"/>
              <w:rPr>
                <w:i/>
                <w:sz w:val="18"/>
                <w:szCs w:val="18"/>
              </w:rPr>
            </w:pPr>
            <w:r w:rsidRPr="00661E0B">
              <w:rPr>
                <w:i/>
                <w:sz w:val="18"/>
                <w:szCs w:val="18"/>
              </w:rPr>
              <w:t xml:space="preserve"> проведены четыре выездные проверки, согласованные</w:t>
            </w:r>
            <w:r w:rsidR="002E05BE" w:rsidRPr="00661E0B">
              <w:rPr>
                <w:i/>
                <w:sz w:val="18"/>
                <w:szCs w:val="18"/>
              </w:rPr>
              <w:t xml:space="preserve"> с прокуратурой</w:t>
            </w:r>
            <w:r w:rsidR="00EE5C73" w:rsidRPr="00661E0B">
              <w:rPr>
                <w:i/>
                <w:sz w:val="18"/>
                <w:szCs w:val="18"/>
              </w:rPr>
              <w:t>;</w:t>
            </w:r>
          </w:p>
          <w:p w:rsidR="002E05BE" w:rsidRPr="00661E0B" w:rsidRDefault="002E05BE" w:rsidP="00076317">
            <w:pPr>
              <w:jc w:val="center"/>
              <w:rPr>
                <w:i/>
                <w:sz w:val="18"/>
                <w:szCs w:val="18"/>
              </w:rPr>
            </w:pPr>
          </w:p>
          <w:p w:rsidR="002E05BE" w:rsidRPr="00661E0B" w:rsidRDefault="002E05BE" w:rsidP="00076317">
            <w:pPr>
              <w:jc w:val="center"/>
              <w:rPr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>Д</w:t>
            </w:r>
            <w:r w:rsidRPr="00661E0B">
              <w:rPr>
                <w:sz w:val="18"/>
                <w:szCs w:val="18"/>
                <w:vertAlign w:val="subscript"/>
              </w:rPr>
              <w:t xml:space="preserve">вн </w:t>
            </w:r>
            <w:r w:rsidRPr="00661E0B">
              <w:rPr>
                <w:sz w:val="18"/>
                <w:szCs w:val="18"/>
              </w:rPr>
              <w:t>= К</w:t>
            </w:r>
            <w:r w:rsidRPr="00661E0B">
              <w:rPr>
                <w:sz w:val="18"/>
                <w:szCs w:val="18"/>
                <w:vertAlign w:val="subscript"/>
              </w:rPr>
              <w:t xml:space="preserve">вн </w:t>
            </w:r>
            <w:r w:rsidRPr="00661E0B">
              <w:rPr>
                <w:sz w:val="18"/>
                <w:szCs w:val="18"/>
              </w:rPr>
              <w:t>/ К</w:t>
            </w:r>
            <w:r w:rsidRPr="00661E0B">
              <w:rPr>
                <w:sz w:val="18"/>
                <w:szCs w:val="18"/>
                <w:vertAlign w:val="subscript"/>
              </w:rPr>
              <w:t xml:space="preserve">общ </w:t>
            </w:r>
            <w:r w:rsidRPr="00661E0B">
              <w:rPr>
                <w:sz w:val="18"/>
                <w:szCs w:val="18"/>
              </w:rPr>
              <w:t xml:space="preserve"> *100%</w:t>
            </w:r>
          </w:p>
          <w:p w:rsidR="002E05BE" w:rsidRPr="00563E67" w:rsidRDefault="009F3235" w:rsidP="005C5361">
            <w:pPr>
              <w:jc w:val="center"/>
              <w:rPr>
                <w:color w:val="FF0000"/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>Д</w:t>
            </w:r>
            <w:r w:rsidRPr="00661E0B">
              <w:rPr>
                <w:sz w:val="18"/>
                <w:szCs w:val="18"/>
                <w:vertAlign w:val="subscript"/>
              </w:rPr>
              <w:t xml:space="preserve">вн </w:t>
            </w:r>
            <w:r w:rsidRPr="00661E0B">
              <w:rPr>
                <w:sz w:val="18"/>
                <w:szCs w:val="18"/>
              </w:rPr>
              <w:t>= 4/236</w:t>
            </w:r>
            <w:r w:rsidR="00661E0B" w:rsidRPr="00661E0B">
              <w:rPr>
                <w:sz w:val="18"/>
                <w:szCs w:val="18"/>
              </w:rPr>
              <w:t xml:space="preserve"> * 100%</w:t>
            </w: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В.3.1.17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внеплановых проверок объектов капитального строительства, по результатам которых не было выявлено нарушений обязательных требований, с которыми связано причинение вреда (ущерба) охраняемым законом ценностям или  возникновение угрозы причинения вреда (ущерба) охраняемым законом ценностям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0,29</w:t>
            </w:r>
          </w:p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0,85%</w:t>
            </w:r>
          </w:p>
          <w:p w:rsidR="002E05BE" w:rsidRPr="00B80C11" w:rsidRDefault="002E05BE" w:rsidP="00250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950E4C" w:rsidRDefault="00661E0B" w:rsidP="005C5361">
            <w:pPr>
              <w:jc w:val="center"/>
              <w:rPr>
                <w:i/>
                <w:sz w:val="18"/>
                <w:szCs w:val="18"/>
              </w:rPr>
            </w:pPr>
            <w:r w:rsidRPr="00950E4C">
              <w:rPr>
                <w:i/>
                <w:sz w:val="18"/>
                <w:szCs w:val="18"/>
              </w:rPr>
              <w:t>нарушения обязательных требований не выячвлены при проведении двух проверок</w:t>
            </w:r>
          </w:p>
          <w:p w:rsidR="00661E0B" w:rsidRDefault="00661E0B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661E0B" w:rsidRPr="00661E0B" w:rsidRDefault="00661E0B" w:rsidP="00661E0B">
            <w:pPr>
              <w:jc w:val="center"/>
              <w:rPr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>Д</w:t>
            </w:r>
            <w:r w:rsidRPr="00661E0B">
              <w:rPr>
                <w:sz w:val="18"/>
                <w:szCs w:val="18"/>
                <w:vertAlign w:val="subscript"/>
              </w:rPr>
              <w:t xml:space="preserve">вн </w:t>
            </w:r>
            <w:r w:rsidRPr="00661E0B">
              <w:rPr>
                <w:sz w:val="18"/>
                <w:szCs w:val="18"/>
              </w:rPr>
              <w:t>= К</w:t>
            </w:r>
            <w:r w:rsidRPr="00661E0B">
              <w:rPr>
                <w:sz w:val="18"/>
                <w:szCs w:val="18"/>
                <w:vertAlign w:val="subscript"/>
              </w:rPr>
              <w:t xml:space="preserve">вн </w:t>
            </w:r>
            <w:r w:rsidRPr="00661E0B">
              <w:rPr>
                <w:sz w:val="18"/>
                <w:szCs w:val="18"/>
              </w:rPr>
              <w:t>/ К</w:t>
            </w:r>
            <w:r w:rsidRPr="00661E0B">
              <w:rPr>
                <w:sz w:val="18"/>
                <w:szCs w:val="18"/>
                <w:vertAlign w:val="subscript"/>
              </w:rPr>
              <w:t xml:space="preserve">общ </w:t>
            </w:r>
            <w:r w:rsidRPr="00661E0B">
              <w:rPr>
                <w:sz w:val="18"/>
                <w:szCs w:val="18"/>
              </w:rPr>
              <w:t xml:space="preserve"> *100%</w:t>
            </w:r>
          </w:p>
          <w:p w:rsidR="00661E0B" w:rsidRPr="00563E67" w:rsidRDefault="00661E0B" w:rsidP="00661E0B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661E0B">
              <w:rPr>
                <w:sz w:val="18"/>
                <w:szCs w:val="18"/>
              </w:rPr>
              <w:t>Д</w:t>
            </w:r>
            <w:r w:rsidRPr="00661E0B">
              <w:rPr>
                <w:sz w:val="18"/>
                <w:szCs w:val="18"/>
                <w:vertAlign w:val="subscript"/>
              </w:rPr>
              <w:t xml:space="preserve">вн </w:t>
            </w:r>
            <w:r w:rsidRPr="00661E0B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2</w:t>
            </w:r>
            <w:r w:rsidRPr="00661E0B">
              <w:rPr>
                <w:sz w:val="18"/>
                <w:szCs w:val="18"/>
              </w:rPr>
              <w:t>/236 * 100%</w:t>
            </w: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В.3.1.18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20"/>
                <w:szCs w:val="20"/>
              </w:rPr>
            </w:pPr>
            <w:r w:rsidRPr="00B80C11">
              <w:rPr>
                <w:sz w:val="18"/>
                <w:szCs w:val="18"/>
              </w:rPr>
              <w:t>Доля проведенных проверок, на результаты которых поданы жалобы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50ECE" w:rsidRPr="00B80C11" w:rsidRDefault="00250EC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В.3.1.23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заявлений Инспекции, направленных в органы прокуратуры, о согласовании проведения внеплановых выездных проверок, в согласовании которых было отказано 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В.3.1.24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проведенных проверок, результаты которых были </w:t>
            </w:r>
            <w:r w:rsidRPr="00B80C11">
              <w:rPr>
                <w:sz w:val="18"/>
                <w:szCs w:val="18"/>
              </w:rPr>
              <w:lastRenderedPageBreak/>
              <w:t>признаны недействительными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В.3.1.25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проверок, проведенных  с нарушениями требований законодательства Российской Федерации о порядке их проведения, по результатам выявления которых к должностным лицам,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В.3.1.26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проверок, проведенных  с нарушениями требований законодательства Российской Федерации о порядке их проведения, по результатам выявления которых к должностным лицам, осуществившим такие проверки, применены меры дисциплинарного административного наказания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В.3.1.29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 проверок, которые не удалось провести в связи с отсутствием проверяемого лица по месту нахождения,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В.3.1.30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2E05BE" w:rsidRPr="00B80C11">
              <w:rPr>
                <w:sz w:val="20"/>
                <w:szCs w:val="20"/>
              </w:rPr>
              <w:t>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05BE" w:rsidRPr="004A3092" w:rsidRDefault="002E05BE" w:rsidP="005C5361">
            <w:pPr>
              <w:jc w:val="center"/>
              <w:rPr>
                <w:sz w:val="18"/>
                <w:szCs w:val="18"/>
              </w:rPr>
            </w:pPr>
            <w:r w:rsidRPr="004A3092">
              <w:rPr>
                <w:sz w:val="18"/>
                <w:szCs w:val="18"/>
              </w:rPr>
              <w:t>Д</w:t>
            </w:r>
            <w:r w:rsidRPr="004A3092">
              <w:rPr>
                <w:sz w:val="18"/>
                <w:szCs w:val="18"/>
                <w:vertAlign w:val="subscript"/>
              </w:rPr>
              <w:t xml:space="preserve">пред </w:t>
            </w:r>
            <w:r w:rsidRPr="004A3092">
              <w:rPr>
                <w:sz w:val="18"/>
                <w:szCs w:val="18"/>
              </w:rPr>
              <w:t>= К</w:t>
            </w:r>
            <w:r w:rsidRPr="004A3092">
              <w:rPr>
                <w:sz w:val="18"/>
                <w:szCs w:val="18"/>
                <w:vertAlign w:val="subscript"/>
              </w:rPr>
              <w:t>пред</w:t>
            </w:r>
            <w:r w:rsidRPr="004A3092">
              <w:rPr>
                <w:sz w:val="18"/>
                <w:szCs w:val="18"/>
              </w:rPr>
              <w:t xml:space="preserve"> / К</w:t>
            </w:r>
            <w:r w:rsidRPr="004A3092">
              <w:rPr>
                <w:sz w:val="18"/>
                <w:szCs w:val="18"/>
                <w:vertAlign w:val="subscript"/>
              </w:rPr>
              <w:t xml:space="preserve">общ </w:t>
            </w:r>
            <w:r w:rsidRPr="004A3092">
              <w:rPr>
                <w:sz w:val="18"/>
                <w:szCs w:val="18"/>
              </w:rPr>
              <w:t>* 100%</w:t>
            </w:r>
          </w:p>
          <w:p w:rsidR="002E05BE" w:rsidRPr="004A3092" w:rsidRDefault="002E05BE" w:rsidP="005C5361">
            <w:pPr>
              <w:jc w:val="center"/>
              <w:rPr>
                <w:sz w:val="18"/>
                <w:szCs w:val="18"/>
              </w:rPr>
            </w:pPr>
            <w:r w:rsidRPr="004A3092">
              <w:rPr>
                <w:sz w:val="18"/>
                <w:szCs w:val="18"/>
              </w:rPr>
              <w:t>Д</w:t>
            </w:r>
            <w:r w:rsidRPr="004A3092">
              <w:rPr>
                <w:sz w:val="18"/>
                <w:szCs w:val="18"/>
                <w:vertAlign w:val="subscript"/>
              </w:rPr>
              <w:t xml:space="preserve">пред </w:t>
            </w:r>
            <w:r w:rsidR="004A3092" w:rsidRPr="004A3092">
              <w:rPr>
                <w:sz w:val="18"/>
                <w:szCs w:val="18"/>
              </w:rPr>
              <w:t>= 4 / 37</w:t>
            </w:r>
            <w:r w:rsidRPr="004A3092">
              <w:rPr>
                <w:sz w:val="18"/>
                <w:szCs w:val="18"/>
              </w:rPr>
              <w:t xml:space="preserve"> *100%</w:t>
            </w:r>
          </w:p>
          <w:p w:rsidR="00950E4C" w:rsidRPr="004A3092" w:rsidRDefault="00950E4C" w:rsidP="005C5361">
            <w:pPr>
              <w:jc w:val="center"/>
              <w:rPr>
                <w:i/>
                <w:sz w:val="18"/>
                <w:szCs w:val="18"/>
              </w:rPr>
            </w:pPr>
            <w:r w:rsidRPr="004A3092">
              <w:rPr>
                <w:i/>
                <w:sz w:val="18"/>
                <w:szCs w:val="18"/>
              </w:rPr>
              <w:t xml:space="preserve">Показатель уменьшился </w:t>
            </w:r>
          </w:p>
          <w:p w:rsidR="00EE5C73" w:rsidRDefault="00950E4C" w:rsidP="005C5361">
            <w:pPr>
              <w:jc w:val="center"/>
              <w:rPr>
                <w:i/>
                <w:sz w:val="18"/>
                <w:szCs w:val="18"/>
              </w:rPr>
            </w:pPr>
            <w:r w:rsidRPr="004A3092">
              <w:rPr>
                <w:i/>
                <w:sz w:val="18"/>
                <w:szCs w:val="18"/>
              </w:rPr>
              <w:t>в 4 раза</w:t>
            </w:r>
          </w:p>
          <w:p w:rsidR="004A3092" w:rsidRPr="00563E67" w:rsidRDefault="004A3092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В.3.1.34</w:t>
            </w:r>
          </w:p>
        </w:tc>
        <w:tc>
          <w:tcPr>
            <w:tcW w:w="2825" w:type="dxa"/>
          </w:tcPr>
          <w:p w:rsidR="002E05BE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</w:t>
            </w:r>
          </w:p>
          <w:p w:rsidR="004A3092" w:rsidRPr="00B80C11" w:rsidRDefault="004A3092" w:rsidP="00C2649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EE5C73" w:rsidRPr="00563E67" w:rsidRDefault="00EE5C73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2E05BE" w:rsidRPr="00563E67" w:rsidRDefault="00EE5C73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A3092">
              <w:rPr>
                <w:i/>
                <w:sz w:val="18"/>
                <w:szCs w:val="18"/>
              </w:rPr>
              <w:t>материалы для возбуждения уголовных дел не направлялись в связи с отсутствием оснований</w:t>
            </w:r>
          </w:p>
        </w:tc>
      </w:tr>
      <w:tr w:rsidR="004A3092" w:rsidRPr="00B80C11" w:rsidTr="00900D68">
        <w:trPr>
          <w:trHeight w:val="197"/>
        </w:trPr>
        <w:tc>
          <w:tcPr>
            <w:tcW w:w="1145" w:type="dxa"/>
          </w:tcPr>
          <w:p w:rsidR="004A3092" w:rsidRPr="00B80C11" w:rsidRDefault="004A3092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В.3.1.35</w:t>
            </w:r>
          </w:p>
        </w:tc>
        <w:tc>
          <w:tcPr>
            <w:tcW w:w="2825" w:type="dxa"/>
          </w:tcPr>
          <w:p w:rsidR="004A3092" w:rsidRPr="00B80C11" w:rsidRDefault="004A3092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414" w:type="dxa"/>
            <w:gridSpan w:val="2"/>
          </w:tcPr>
          <w:p w:rsidR="004A3092" w:rsidRPr="00B80C11" w:rsidRDefault="004A309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1 826</w:t>
            </w:r>
            <w:r w:rsidRPr="00B80C11">
              <w:rPr>
                <w:sz w:val="20"/>
                <w:szCs w:val="20"/>
              </w:rPr>
              <w:t> 750 руб.</w:t>
            </w:r>
          </w:p>
        </w:tc>
        <w:tc>
          <w:tcPr>
            <w:tcW w:w="2071" w:type="dxa"/>
            <w:gridSpan w:val="2"/>
          </w:tcPr>
          <w:p w:rsidR="004A3092" w:rsidRDefault="004A309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1 617 000</w:t>
            </w:r>
          </w:p>
          <w:p w:rsidR="004A3092" w:rsidRPr="00B80C11" w:rsidRDefault="004A309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386" w:type="dxa"/>
          </w:tcPr>
          <w:p w:rsidR="004A3092" w:rsidRDefault="004A3092" w:rsidP="004A3092">
            <w:pPr>
              <w:jc w:val="center"/>
            </w:pPr>
            <w:r w:rsidRPr="00721F4F">
              <w:rPr>
                <w:i/>
                <w:sz w:val="18"/>
                <w:szCs w:val="18"/>
              </w:rPr>
              <w:t>показатель примерно на одном уровне</w:t>
            </w:r>
          </w:p>
        </w:tc>
      </w:tr>
      <w:tr w:rsidR="004A3092" w:rsidRPr="00B80C11" w:rsidTr="00900D68">
        <w:trPr>
          <w:trHeight w:val="197"/>
        </w:trPr>
        <w:tc>
          <w:tcPr>
            <w:tcW w:w="1145" w:type="dxa"/>
          </w:tcPr>
          <w:p w:rsidR="004A3092" w:rsidRPr="00B80C11" w:rsidRDefault="004A3092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В.3.1.36</w:t>
            </w:r>
          </w:p>
        </w:tc>
        <w:tc>
          <w:tcPr>
            <w:tcW w:w="2825" w:type="dxa"/>
          </w:tcPr>
          <w:p w:rsidR="004A3092" w:rsidRPr="00B80C11" w:rsidRDefault="004A3092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414" w:type="dxa"/>
            <w:gridSpan w:val="2"/>
          </w:tcPr>
          <w:p w:rsidR="004A3092" w:rsidRPr="00B80C11" w:rsidRDefault="004A3092" w:rsidP="005C5361">
            <w:pPr>
              <w:jc w:val="center"/>
              <w:rPr>
                <w:sz w:val="20"/>
                <w:szCs w:val="20"/>
              </w:rPr>
            </w:pPr>
          </w:p>
          <w:p w:rsidR="004A3092" w:rsidRPr="00B80C11" w:rsidRDefault="004A3092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1 607 300 руб.</w:t>
            </w:r>
          </w:p>
        </w:tc>
        <w:tc>
          <w:tcPr>
            <w:tcW w:w="2071" w:type="dxa"/>
            <w:gridSpan w:val="2"/>
          </w:tcPr>
          <w:p w:rsidR="004A3092" w:rsidRDefault="004A3092" w:rsidP="005C5361">
            <w:pPr>
              <w:jc w:val="center"/>
              <w:rPr>
                <w:sz w:val="20"/>
                <w:szCs w:val="20"/>
              </w:rPr>
            </w:pPr>
          </w:p>
          <w:p w:rsidR="004A3092" w:rsidRDefault="004A309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1 572 000 </w:t>
            </w:r>
          </w:p>
          <w:p w:rsidR="004A3092" w:rsidRPr="00B80C11" w:rsidRDefault="004A309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  <w:p w:rsidR="004A3092" w:rsidRPr="00B80C11" w:rsidRDefault="004A3092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A3092" w:rsidRDefault="004A3092" w:rsidP="004A3092">
            <w:pPr>
              <w:jc w:val="center"/>
            </w:pPr>
            <w:r w:rsidRPr="00721F4F">
              <w:rPr>
                <w:i/>
                <w:sz w:val="18"/>
                <w:szCs w:val="18"/>
              </w:rPr>
              <w:t>показатель примерно на одном уровне</w:t>
            </w: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В.3.1.37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A3092" w:rsidRDefault="004A3092" w:rsidP="00EE5C73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EE5C73" w:rsidRPr="00563E67" w:rsidRDefault="00EE5C73" w:rsidP="00EE5C73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A3092">
              <w:rPr>
                <w:i/>
                <w:sz w:val="18"/>
                <w:szCs w:val="18"/>
              </w:rPr>
              <w:t>показатель примерно на одном уровне</w:t>
            </w: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В.3.1.38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Средний размер наложенного административного штрафа</w:t>
            </w:r>
          </w:p>
        </w:tc>
        <w:tc>
          <w:tcPr>
            <w:tcW w:w="1414" w:type="dxa"/>
            <w:gridSpan w:val="2"/>
          </w:tcPr>
          <w:p w:rsidR="00250ECE" w:rsidRPr="00B80C11" w:rsidRDefault="00250ECE" w:rsidP="00250ECE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 xml:space="preserve">48 072.37 </w:t>
            </w:r>
          </w:p>
          <w:p w:rsidR="002E05BE" w:rsidRPr="00B80C11" w:rsidRDefault="00250ECE" w:rsidP="00250ECE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руб.</w:t>
            </w:r>
          </w:p>
        </w:tc>
        <w:tc>
          <w:tcPr>
            <w:tcW w:w="2071" w:type="dxa"/>
            <w:gridSpan w:val="2"/>
          </w:tcPr>
          <w:p w:rsidR="002E05BE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95 117,6</w:t>
            </w: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386" w:type="dxa"/>
          </w:tcPr>
          <w:p w:rsidR="002E05BE" w:rsidRPr="004A3092" w:rsidRDefault="004A3092" w:rsidP="00474824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A3092">
              <w:rPr>
                <w:i/>
                <w:sz w:val="18"/>
                <w:szCs w:val="18"/>
              </w:rPr>
              <w:t>показатель увеличился в 2 раза</w:t>
            </w:r>
          </w:p>
        </w:tc>
      </w:tr>
      <w:tr w:rsidR="002E05BE" w:rsidRPr="00B80C11" w:rsidTr="000279CE">
        <w:trPr>
          <w:trHeight w:val="545"/>
        </w:trPr>
        <w:tc>
          <w:tcPr>
            <w:tcW w:w="1145" w:type="dxa"/>
          </w:tcPr>
          <w:p w:rsidR="002E05BE" w:rsidRPr="00B80C11" w:rsidRDefault="002E05BE" w:rsidP="00C26491">
            <w:pPr>
              <w:jc w:val="center"/>
            </w:pPr>
            <w:r w:rsidRPr="00B80C11">
              <w:rPr>
                <w:sz w:val="20"/>
                <w:szCs w:val="20"/>
                <w:highlight w:val="white"/>
              </w:rPr>
              <w:t>В.3.1.</w:t>
            </w:r>
            <w:r w:rsidRPr="00B80C11">
              <w:rPr>
                <w:sz w:val="20"/>
                <w:szCs w:val="20"/>
              </w:rPr>
              <w:t>40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Среднее число должностных лиц, задействованных в проведении одной проверки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5BE" w:rsidRPr="00B80C11" w:rsidTr="00900D68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lastRenderedPageBreak/>
              <w:t>В.3.1.</w:t>
            </w:r>
            <w:r w:rsidRPr="00B80C11">
              <w:rPr>
                <w:sz w:val="20"/>
                <w:szCs w:val="20"/>
              </w:rPr>
              <w:t>41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Средняя продолжительность одной проверки</w:t>
            </w:r>
          </w:p>
        </w:tc>
        <w:tc>
          <w:tcPr>
            <w:tcW w:w="1414" w:type="dxa"/>
            <w:gridSpan w:val="2"/>
          </w:tcPr>
          <w:p w:rsidR="002E05BE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E05BE" w:rsidRPr="00B80C11">
              <w:rPr>
                <w:sz w:val="20"/>
                <w:szCs w:val="20"/>
              </w:rPr>
              <w:t xml:space="preserve"> раб. дн.</w:t>
            </w:r>
          </w:p>
        </w:tc>
        <w:tc>
          <w:tcPr>
            <w:tcW w:w="2071" w:type="dxa"/>
            <w:gridSpan w:val="2"/>
          </w:tcPr>
          <w:p w:rsidR="002E05BE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раб. дн.</w:t>
            </w: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B80C11">
              <w:rPr>
                <w:b/>
                <w:sz w:val="20"/>
                <w:szCs w:val="20"/>
              </w:rPr>
              <w:t>В.3.5</w:t>
            </w:r>
          </w:p>
        </w:tc>
        <w:tc>
          <w:tcPr>
            <w:tcW w:w="8696" w:type="dxa"/>
            <w:gridSpan w:val="6"/>
            <w:vAlign w:val="center"/>
          </w:tcPr>
          <w:p w:rsidR="002E05BE" w:rsidRPr="00B80C11" w:rsidRDefault="002E05BE" w:rsidP="00682462">
            <w:pPr>
              <w:rPr>
                <w:sz w:val="18"/>
                <w:szCs w:val="18"/>
              </w:rPr>
            </w:pPr>
            <w:r w:rsidRPr="00B80C11">
              <w:rPr>
                <w:b/>
                <w:sz w:val="18"/>
                <w:szCs w:val="18"/>
              </w:rPr>
              <w:t>Административные расследования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В.3.5.1</w:t>
            </w:r>
          </w:p>
        </w:tc>
        <w:tc>
          <w:tcPr>
            <w:tcW w:w="2825" w:type="dxa"/>
            <w:vAlign w:val="center"/>
          </w:tcPr>
          <w:p w:rsidR="002E05BE" w:rsidRPr="00B80C11" w:rsidRDefault="002E05BE" w:rsidP="00682462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вынесенных определений о проведении административного расследования</w:t>
            </w:r>
          </w:p>
        </w:tc>
        <w:tc>
          <w:tcPr>
            <w:tcW w:w="1414" w:type="dxa"/>
            <w:gridSpan w:val="2"/>
          </w:tcPr>
          <w:p w:rsidR="00250ECE" w:rsidRDefault="00250EC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i/>
                <w:sz w:val="18"/>
                <w:szCs w:val="18"/>
              </w:rPr>
            </w:pPr>
            <w:r w:rsidRPr="004A3092">
              <w:rPr>
                <w:i/>
                <w:sz w:val="18"/>
                <w:szCs w:val="18"/>
              </w:rPr>
              <w:t>административные расследования не проводились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В.3.5.2</w:t>
            </w:r>
          </w:p>
        </w:tc>
        <w:tc>
          <w:tcPr>
            <w:tcW w:w="2825" w:type="dxa"/>
            <w:vAlign w:val="center"/>
          </w:tcPr>
          <w:p w:rsidR="002E05BE" w:rsidRPr="00B80C11" w:rsidRDefault="002E05BE" w:rsidP="00682462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14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50ECE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В.3.5.3</w:t>
            </w:r>
          </w:p>
        </w:tc>
        <w:tc>
          <w:tcPr>
            <w:tcW w:w="2825" w:type="dxa"/>
            <w:vAlign w:val="center"/>
          </w:tcPr>
          <w:p w:rsidR="002E05BE" w:rsidRPr="00B80C11" w:rsidRDefault="002E05BE" w:rsidP="00682462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наложенных административных штрафов,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14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50ECE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В.3.5.4</w:t>
            </w:r>
          </w:p>
        </w:tc>
        <w:tc>
          <w:tcPr>
            <w:tcW w:w="2825" w:type="dxa"/>
            <w:vAlign w:val="center"/>
          </w:tcPr>
          <w:p w:rsidR="002E05BE" w:rsidRPr="00B80C11" w:rsidRDefault="002E05BE" w:rsidP="00682462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Доля штрафов,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14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50ECE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jc w:val="center"/>
            </w:pPr>
            <w:r w:rsidRPr="00B80C11">
              <w:rPr>
                <w:sz w:val="20"/>
                <w:szCs w:val="20"/>
              </w:rPr>
              <w:t>В.3.5.5</w:t>
            </w:r>
          </w:p>
        </w:tc>
        <w:tc>
          <w:tcPr>
            <w:tcW w:w="2825" w:type="dxa"/>
            <w:vAlign w:val="center"/>
          </w:tcPr>
          <w:p w:rsidR="002E05BE" w:rsidRPr="00B80C11" w:rsidRDefault="002E05BE" w:rsidP="00682462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Общая сумма уплаченных (взысканных) административных штрафов</w:t>
            </w:r>
          </w:p>
        </w:tc>
        <w:tc>
          <w:tcPr>
            <w:tcW w:w="1414" w:type="dxa"/>
            <w:gridSpan w:val="2"/>
          </w:tcPr>
          <w:p w:rsidR="002E05BE" w:rsidRPr="00B80C11" w:rsidRDefault="00250EC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661E0B" w:rsidRPr="00B80C11" w:rsidRDefault="00661E0B" w:rsidP="00661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B80C11">
              <w:rPr>
                <w:b/>
                <w:sz w:val="20"/>
                <w:szCs w:val="20"/>
              </w:rPr>
              <w:t>В.3.6</w:t>
            </w:r>
          </w:p>
        </w:tc>
        <w:tc>
          <w:tcPr>
            <w:tcW w:w="8696" w:type="dxa"/>
            <w:gridSpan w:val="6"/>
            <w:vAlign w:val="center"/>
          </w:tcPr>
          <w:p w:rsidR="002E05BE" w:rsidRPr="00B80C11" w:rsidRDefault="002E05BE" w:rsidP="00682462">
            <w:pPr>
              <w:rPr>
                <w:sz w:val="18"/>
                <w:szCs w:val="18"/>
              </w:rPr>
            </w:pPr>
            <w:r w:rsidRPr="00B80C11">
              <w:rPr>
                <w:b/>
                <w:sz w:val="18"/>
                <w:szCs w:val="18"/>
              </w:rPr>
              <w:t>Производство по делам об административных правонарушениях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В.3.6.1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протоколов об административных правонарушениях</w:t>
            </w:r>
            <w:r>
              <w:rPr>
                <w:sz w:val="18"/>
                <w:szCs w:val="18"/>
              </w:rPr>
              <w:t>, в том числе: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D67FB2" w:rsidRPr="00D67FB2" w:rsidRDefault="00D67FB2" w:rsidP="005C5361">
            <w:pPr>
              <w:jc w:val="center"/>
              <w:rPr>
                <w:i/>
                <w:sz w:val="18"/>
                <w:szCs w:val="18"/>
              </w:rPr>
            </w:pPr>
            <w:r w:rsidRPr="00D67FB2">
              <w:rPr>
                <w:i/>
                <w:sz w:val="18"/>
                <w:szCs w:val="18"/>
              </w:rPr>
              <w:t xml:space="preserve">показатель уменьшился </w:t>
            </w:r>
          </w:p>
          <w:p w:rsidR="00D67FB2" w:rsidRPr="00D67FB2" w:rsidRDefault="00D67FB2" w:rsidP="005C5361">
            <w:pPr>
              <w:jc w:val="center"/>
              <w:rPr>
                <w:i/>
                <w:sz w:val="18"/>
                <w:szCs w:val="18"/>
              </w:rPr>
            </w:pPr>
            <w:r w:rsidRPr="00D67FB2">
              <w:rPr>
                <w:i/>
                <w:sz w:val="18"/>
                <w:szCs w:val="18"/>
              </w:rPr>
              <w:t xml:space="preserve">в 2 раза </w:t>
            </w:r>
            <w:r>
              <w:rPr>
                <w:i/>
                <w:sz w:val="18"/>
                <w:szCs w:val="18"/>
              </w:rPr>
              <w:t>в связи с проведением меньшего количества проверок,  меньшего количества выявленных нарушений и  выданных предписаний</w:t>
            </w:r>
          </w:p>
          <w:p w:rsidR="00C873EE" w:rsidRPr="00563E67" w:rsidRDefault="00C873EE" w:rsidP="00D67FB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EE5C73" w:rsidRPr="00B80C11" w:rsidTr="00C26491">
        <w:trPr>
          <w:trHeight w:val="197"/>
        </w:trPr>
        <w:tc>
          <w:tcPr>
            <w:tcW w:w="1145" w:type="dxa"/>
          </w:tcPr>
          <w:p w:rsidR="00EE5C73" w:rsidRPr="002F3538" w:rsidRDefault="00EE5C73" w:rsidP="0096769E">
            <w:pPr>
              <w:jc w:val="center"/>
            </w:pPr>
            <w:r w:rsidRPr="002F3538">
              <w:rPr>
                <w:sz w:val="20"/>
                <w:szCs w:val="20"/>
              </w:rPr>
              <w:t>В.3.6.1.1</w:t>
            </w:r>
          </w:p>
        </w:tc>
        <w:tc>
          <w:tcPr>
            <w:tcW w:w="2825" w:type="dxa"/>
          </w:tcPr>
          <w:p w:rsidR="00EE5C73" w:rsidRPr="002F3538" w:rsidRDefault="00EE5C73" w:rsidP="0096769E">
            <w:pPr>
              <w:widowControl w:val="0"/>
              <w:rPr>
                <w:sz w:val="18"/>
                <w:szCs w:val="18"/>
              </w:rPr>
            </w:pPr>
            <w:r w:rsidRPr="002F3538">
              <w:rPr>
                <w:sz w:val="18"/>
                <w:szCs w:val="18"/>
              </w:rPr>
              <w:t>нарушение обязательных требований в области строительства и применения строительных материалов (изделий)</w:t>
            </w:r>
          </w:p>
        </w:tc>
        <w:tc>
          <w:tcPr>
            <w:tcW w:w="1414" w:type="dxa"/>
            <w:gridSpan w:val="2"/>
          </w:tcPr>
          <w:p w:rsidR="00EE5C73" w:rsidRDefault="00EE5C73" w:rsidP="00474824">
            <w:pPr>
              <w:jc w:val="center"/>
              <w:rPr>
                <w:sz w:val="20"/>
                <w:szCs w:val="20"/>
              </w:rPr>
            </w:pPr>
          </w:p>
          <w:p w:rsidR="00EE5C73" w:rsidRPr="00B80C11" w:rsidRDefault="00EE5C73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0ECE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gridSpan w:val="2"/>
          </w:tcPr>
          <w:p w:rsidR="00EE5C73" w:rsidRDefault="00EE5C73" w:rsidP="005C5361">
            <w:pPr>
              <w:jc w:val="center"/>
              <w:rPr>
                <w:sz w:val="20"/>
                <w:szCs w:val="20"/>
              </w:rPr>
            </w:pPr>
          </w:p>
          <w:p w:rsidR="00661E0B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E5C73" w:rsidRPr="00B80C11" w:rsidRDefault="00EE5C73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C873EE" w:rsidRDefault="00C873EE" w:rsidP="00D67FB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D67FB2" w:rsidRPr="00563E67" w:rsidRDefault="00D67FB2" w:rsidP="00D67FB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D67FB2">
              <w:rPr>
                <w:i/>
                <w:sz w:val="18"/>
                <w:szCs w:val="18"/>
              </w:rPr>
              <w:t>показатель примерно на одном уровне</w:t>
            </w:r>
          </w:p>
        </w:tc>
      </w:tr>
      <w:tr w:rsidR="00EE5C73" w:rsidRPr="00B80C11" w:rsidTr="00C26491">
        <w:trPr>
          <w:trHeight w:val="197"/>
        </w:trPr>
        <w:tc>
          <w:tcPr>
            <w:tcW w:w="1145" w:type="dxa"/>
          </w:tcPr>
          <w:p w:rsidR="00EE5C73" w:rsidRPr="002F3538" w:rsidRDefault="00EE5C73" w:rsidP="0096769E">
            <w:pPr>
              <w:jc w:val="center"/>
            </w:pPr>
            <w:r w:rsidRPr="002F3538">
              <w:rPr>
                <w:sz w:val="20"/>
                <w:szCs w:val="20"/>
              </w:rPr>
              <w:t>В.3.6.1.2</w:t>
            </w:r>
          </w:p>
        </w:tc>
        <w:tc>
          <w:tcPr>
            <w:tcW w:w="2825" w:type="dxa"/>
          </w:tcPr>
          <w:p w:rsidR="00EE5C73" w:rsidRPr="002F3538" w:rsidRDefault="00EE5C73" w:rsidP="0096769E">
            <w:pPr>
              <w:widowControl w:val="0"/>
              <w:rPr>
                <w:sz w:val="18"/>
                <w:szCs w:val="18"/>
              </w:rPr>
            </w:pPr>
            <w:r w:rsidRPr="002F3538">
              <w:rPr>
                <w:sz w:val="18"/>
                <w:szCs w:val="18"/>
              </w:rPr>
              <w:t>нарушение установленного порядка строительства, реконструкции объекта капитального строительства, ввода его в эксплуатацию</w:t>
            </w:r>
          </w:p>
        </w:tc>
        <w:tc>
          <w:tcPr>
            <w:tcW w:w="1414" w:type="dxa"/>
            <w:gridSpan w:val="2"/>
          </w:tcPr>
          <w:p w:rsidR="00EE5C73" w:rsidRDefault="00EE5C73" w:rsidP="00474824">
            <w:pPr>
              <w:jc w:val="center"/>
              <w:rPr>
                <w:sz w:val="20"/>
                <w:szCs w:val="20"/>
              </w:rPr>
            </w:pPr>
          </w:p>
          <w:p w:rsidR="00EE5C73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1" w:type="dxa"/>
            <w:gridSpan w:val="2"/>
          </w:tcPr>
          <w:p w:rsidR="00EE5C73" w:rsidRDefault="00EE5C73" w:rsidP="005C5361">
            <w:pPr>
              <w:jc w:val="center"/>
              <w:rPr>
                <w:sz w:val="20"/>
                <w:szCs w:val="20"/>
              </w:rPr>
            </w:pPr>
          </w:p>
          <w:p w:rsidR="00EE5C73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86" w:type="dxa"/>
          </w:tcPr>
          <w:p w:rsidR="0041506D" w:rsidRPr="00D67FB2" w:rsidRDefault="00D67FB2" w:rsidP="0041506D">
            <w:pPr>
              <w:jc w:val="center"/>
              <w:rPr>
                <w:i/>
                <w:sz w:val="18"/>
                <w:szCs w:val="18"/>
              </w:rPr>
            </w:pPr>
            <w:r w:rsidRPr="00D67FB2">
              <w:rPr>
                <w:i/>
                <w:sz w:val="18"/>
                <w:szCs w:val="18"/>
              </w:rPr>
              <w:t>уменьшение</w:t>
            </w:r>
            <w:r w:rsidR="0041506D" w:rsidRPr="00D67FB2">
              <w:rPr>
                <w:i/>
                <w:sz w:val="18"/>
                <w:szCs w:val="18"/>
              </w:rPr>
              <w:t xml:space="preserve"> показателя </w:t>
            </w:r>
          </w:p>
          <w:p w:rsidR="00EE5C73" w:rsidRPr="00D67FB2" w:rsidRDefault="00D67FB2" w:rsidP="0041506D">
            <w:pPr>
              <w:jc w:val="center"/>
              <w:rPr>
                <w:i/>
                <w:sz w:val="18"/>
                <w:szCs w:val="18"/>
              </w:rPr>
            </w:pPr>
            <w:r w:rsidRPr="00D67FB2">
              <w:rPr>
                <w:i/>
                <w:sz w:val="18"/>
                <w:szCs w:val="18"/>
              </w:rPr>
              <w:t xml:space="preserve"> в 1,6</w:t>
            </w:r>
            <w:r w:rsidR="00EE5C73" w:rsidRPr="00D67FB2">
              <w:rPr>
                <w:i/>
                <w:sz w:val="18"/>
                <w:szCs w:val="18"/>
              </w:rPr>
              <w:t xml:space="preserve"> раза</w:t>
            </w:r>
          </w:p>
          <w:p w:rsidR="00C873EE" w:rsidRPr="00563E67" w:rsidRDefault="00C873EE" w:rsidP="00D67FB2">
            <w:pPr>
              <w:jc w:val="center"/>
              <w:rPr>
                <w:color w:val="FF0000"/>
              </w:rPr>
            </w:pPr>
            <w:r w:rsidRPr="00D67FB2">
              <w:rPr>
                <w:i/>
                <w:sz w:val="18"/>
                <w:szCs w:val="18"/>
              </w:rPr>
              <w:t xml:space="preserve">связано </w:t>
            </w:r>
            <w:r w:rsidR="00D67FB2" w:rsidRPr="00D67FB2">
              <w:rPr>
                <w:i/>
                <w:sz w:val="18"/>
                <w:szCs w:val="18"/>
              </w:rPr>
              <w:t xml:space="preserve">с уменьшением общего количества выявленных правонарушений </w:t>
            </w:r>
          </w:p>
        </w:tc>
      </w:tr>
      <w:tr w:rsidR="00EE5C73" w:rsidRPr="00B80C11" w:rsidTr="00C26491">
        <w:trPr>
          <w:trHeight w:val="197"/>
        </w:trPr>
        <w:tc>
          <w:tcPr>
            <w:tcW w:w="1145" w:type="dxa"/>
          </w:tcPr>
          <w:p w:rsidR="00EE5C73" w:rsidRPr="002F3538" w:rsidRDefault="00EE5C73" w:rsidP="0096769E">
            <w:pPr>
              <w:jc w:val="center"/>
            </w:pPr>
            <w:r w:rsidRPr="002F3538">
              <w:rPr>
                <w:sz w:val="20"/>
                <w:szCs w:val="20"/>
              </w:rPr>
              <w:t>В.3.6.1.3</w:t>
            </w:r>
          </w:p>
        </w:tc>
        <w:tc>
          <w:tcPr>
            <w:tcW w:w="2825" w:type="dxa"/>
          </w:tcPr>
          <w:p w:rsidR="00EE5C73" w:rsidRPr="002F3538" w:rsidRDefault="00EE5C73" w:rsidP="0096769E">
            <w:pPr>
              <w:widowControl w:val="0"/>
              <w:rPr>
                <w:sz w:val="18"/>
                <w:szCs w:val="18"/>
              </w:rPr>
            </w:pPr>
            <w:r w:rsidRPr="002F3538">
              <w:rPr>
                <w:sz w:val="18"/>
                <w:szCs w:val="18"/>
              </w:rPr>
              <w:t>невыполнение в установленный срок законного предписания органа государственного строительного надзора</w:t>
            </w:r>
          </w:p>
        </w:tc>
        <w:tc>
          <w:tcPr>
            <w:tcW w:w="1414" w:type="dxa"/>
            <w:gridSpan w:val="2"/>
          </w:tcPr>
          <w:p w:rsidR="00EE5C73" w:rsidRDefault="00EE5C73" w:rsidP="00474824">
            <w:pPr>
              <w:jc w:val="center"/>
              <w:rPr>
                <w:sz w:val="20"/>
                <w:szCs w:val="20"/>
              </w:rPr>
            </w:pPr>
          </w:p>
          <w:p w:rsidR="00EE5C73" w:rsidRPr="00B80C11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71" w:type="dxa"/>
            <w:gridSpan w:val="2"/>
          </w:tcPr>
          <w:p w:rsidR="00EE5C73" w:rsidRDefault="00EE5C73" w:rsidP="005C5361">
            <w:pPr>
              <w:jc w:val="center"/>
              <w:rPr>
                <w:sz w:val="20"/>
                <w:szCs w:val="20"/>
              </w:rPr>
            </w:pPr>
          </w:p>
          <w:p w:rsidR="00661E0B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E5C73" w:rsidRPr="00B80C11" w:rsidRDefault="00EE5C73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D67FB2" w:rsidRPr="00424A98" w:rsidRDefault="00D67FB2" w:rsidP="00D67FB2">
            <w:pPr>
              <w:jc w:val="center"/>
              <w:rPr>
                <w:i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 xml:space="preserve">уменьшение показателя </w:t>
            </w:r>
          </w:p>
          <w:p w:rsidR="00424A98" w:rsidRPr="00424A98" w:rsidRDefault="00D67FB2" w:rsidP="00D67FB2">
            <w:pPr>
              <w:jc w:val="center"/>
              <w:rPr>
                <w:i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 xml:space="preserve"> в 8 раз связано в основном</w:t>
            </w:r>
            <w:r w:rsidR="00424A98" w:rsidRPr="00424A98">
              <w:rPr>
                <w:i/>
                <w:sz w:val="18"/>
                <w:szCs w:val="18"/>
              </w:rPr>
              <w:t xml:space="preserve"> с уменьшением проведённых проверок по данному основанию, </w:t>
            </w:r>
          </w:p>
          <w:p w:rsidR="00D67FB2" w:rsidRPr="00424A98" w:rsidRDefault="00424A98" w:rsidP="00D67FB2">
            <w:pPr>
              <w:jc w:val="center"/>
              <w:rPr>
                <w:i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>а также свидетельствует о повышении исполнительской дисциплины участников строительства</w:t>
            </w:r>
          </w:p>
          <w:p w:rsidR="00C873EE" w:rsidRPr="00563E67" w:rsidRDefault="00C873EE" w:rsidP="00D67FB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E2033" w:rsidRPr="00B80C11" w:rsidTr="00C26491">
        <w:trPr>
          <w:trHeight w:val="197"/>
        </w:trPr>
        <w:tc>
          <w:tcPr>
            <w:tcW w:w="1145" w:type="dxa"/>
          </w:tcPr>
          <w:p w:rsidR="004E2033" w:rsidRPr="002F3538" w:rsidRDefault="004E2033" w:rsidP="0096769E">
            <w:pPr>
              <w:jc w:val="center"/>
              <w:rPr>
                <w:sz w:val="20"/>
                <w:szCs w:val="20"/>
              </w:rPr>
            </w:pPr>
            <w:r w:rsidRPr="002F3538">
              <w:rPr>
                <w:sz w:val="20"/>
                <w:szCs w:val="20"/>
              </w:rPr>
              <w:t>В.3.6.1.4</w:t>
            </w:r>
          </w:p>
        </w:tc>
        <w:tc>
          <w:tcPr>
            <w:tcW w:w="2825" w:type="dxa"/>
          </w:tcPr>
          <w:p w:rsidR="004E2033" w:rsidRPr="002F3538" w:rsidRDefault="004E2033" w:rsidP="0096769E">
            <w:pPr>
              <w:widowControl w:val="0"/>
              <w:rPr>
                <w:sz w:val="18"/>
                <w:szCs w:val="18"/>
              </w:rPr>
            </w:pPr>
            <w:r w:rsidRPr="002F3538">
              <w:rPr>
                <w:sz w:val="18"/>
                <w:szCs w:val="18"/>
              </w:rPr>
              <w:t>иные нарушения</w:t>
            </w:r>
          </w:p>
        </w:tc>
        <w:tc>
          <w:tcPr>
            <w:tcW w:w="1414" w:type="dxa"/>
            <w:gridSpan w:val="2"/>
          </w:tcPr>
          <w:p w:rsidR="004E2033" w:rsidRPr="0041506D" w:rsidRDefault="00250ECE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4E2033" w:rsidRPr="0041506D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4E2033" w:rsidRPr="00563E67" w:rsidRDefault="004E2033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В.3.6.2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постановлений о прекращении производства по делу об администрат</w:t>
            </w:r>
            <w:r w:rsidR="004E2033">
              <w:rPr>
                <w:sz w:val="18"/>
                <w:szCs w:val="18"/>
              </w:rPr>
              <w:t>ивном правонарушении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424A98" w:rsidRDefault="0041506D" w:rsidP="005C5361">
            <w:pPr>
              <w:jc w:val="center"/>
              <w:rPr>
                <w:i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 xml:space="preserve">показатель уменьшился </w:t>
            </w:r>
          </w:p>
          <w:p w:rsidR="0041506D" w:rsidRPr="00424A98" w:rsidRDefault="0041506D" w:rsidP="005C5361">
            <w:pPr>
              <w:jc w:val="center"/>
              <w:rPr>
                <w:i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>в 1,6 раз</w:t>
            </w:r>
            <w:r w:rsidR="00C873EE" w:rsidRPr="00424A98">
              <w:rPr>
                <w:i/>
                <w:sz w:val="18"/>
                <w:szCs w:val="18"/>
              </w:rPr>
              <w:t>а;</w:t>
            </w:r>
          </w:p>
          <w:p w:rsidR="00C873EE" w:rsidRPr="00563E67" w:rsidRDefault="00C873EE" w:rsidP="00C873EE">
            <w:pPr>
              <w:jc w:val="center"/>
              <w:rPr>
                <w:color w:val="FF0000"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 xml:space="preserve">показатель отражает положительную динамику – улучшение подготовки документов дел об </w:t>
            </w:r>
            <w:r w:rsidRPr="00424A98">
              <w:rPr>
                <w:i/>
                <w:sz w:val="18"/>
                <w:szCs w:val="18"/>
              </w:rPr>
              <w:lastRenderedPageBreak/>
              <w:t xml:space="preserve">административных правонарушениях 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lastRenderedPageBreak/>
              <w:t>В.3.6.3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постановлений о назначении ад</w:t>
            </w:r>
            <w:r w:rsidR="004E2033">
              <w:rPr>
                <w:sz w:val="18"/>
                <w:szCs w:val="18"/>
              </w:rPr>
              <w:t>министративных наказаний, всего,</w:t>
            </w:r>
          </w:p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в том числе по видам наказаний: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05BE" w:rsidRPr="00B80C11">
              <w:rPr>
                <w:sz w:val="20"/>
                <w:szCs w:val="20"/>
              </w:rPr>
              <w:t>4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1506D" w:rsidRPr="00424A98" w:rsidRDefault="00424A98" w:rsidP="0041506D">
            <w:pPr>
              <w:jc w:val="center"/>
              <w:rPr>
                <w:i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>уменьшение</w:t>
            </w:r>
            <w:r w:rsidR="0041506D" w:rsidRPr="00424A98">
              <w:rPr>
                <w:i/>
                <w:sz w:val="18"/>
                <w:szCs w:val="18"/>
              </w:rPr>
              <w:t xml:space="preserve"> показателя</w:t>
            </w:r>
          </w:p>
          <w:p w:rsidR="002E05BE" w:rsidRPr="00424A98" w:rsidRDefault="00424A98" w:rsidP="0041506D">
            <w:pPr>
              <w:jc w:val="center"/>
              <w:rPr>
                <w:i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>в 2</w:t>
            </w:r>
            <w:r w:rsidR="0041506D" w:rsidRPr="00424A98">
              <w:rPr>
                <w:i/>
                <w:sz w:val="18"/>
                <w:szCs w:val="18"/>
              </w:rPr>
              <w:t xml:space="preserve">  раза</w:t>
            </w:r>
          </w:p>
          <w:p w:rsidR="00C873EE" w:rsidRPr="00563E67" w:rsidRDefault="00424A98" w:rsidP="0041506D">
            <w:pPr>
              <w:jc w:val="center"/>
              <w:rPr>
                <w:color w:val="FF0000"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>связано с уменьшением</w:t>
            </w:r>
            <w:r w:rsidR="00C873EE" w:rsidRPr="00424A98">
              <w:rPr>
                <w:i/>
                <w:sz w:val="18"/>
                <w:szCs w:val="18"/>
              </w:rPr>
              <w:t xml:space="preserve"> протоколов об административных правонарушениях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В.3.6.3.1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предупреждение</w:t>
            </w:r>
          </w:p>
        </w:tc>
        <w:tc>
          <w:tcPr>
            <w:tcW w:w="1414" w:type="dxa"/>
            <w:gridSpan w:val="2"/>
          </w:tcPr>
          <w:p w:rsidR="002E05BE" w:rsidRPr="00B80C11" w:rsidRDefault="00563E6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71" w:type="dxa"/>
            <w:gridSpan w:val="2"/>
          </w:tcPr>
          <w:p w:rsidR="002E05BE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24A98" w:rsidRPr="00B80C11" w:rsidRDefault="00424A9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F3538" w:rsidRPr="00424A98" w:rsidRDefault="002F3538" w:rsidP="0041506D">
            <w:pPr>
              <w:jc w:val="center"/>
              <w:rPr>
                <w:i/>
                <w:sz w:val="18"/>
                <w:szCs w:val="18"/>
              </w:rPr>
            </w:pPr>
            <w:r w:rsidRPr="00424A98">
              <w:rPr>
                <w:i/>
                <w:sz w:val="18"/>
                <w:szCs w:val="18"/>
              </w:rPr>
              <w:t>показатель отражает расширение применения предупреждений вместо административных штрафов</w:t>
            </w:r>
          </w:p>
          <w:p w:rsidR="002F3538" w:rsidRPr="00563E67" w:rsidRDefault="002F3538" w:rsidP="004150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В.3.6.3.2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административный штраф</w:t>
            </w:r>
          </w:p>
        </w:tc>
        <w:tc>
          <w:tcPr>
            <w:tcW w:w="1414" w:type="dxa"/>
            <w:gridSpan w:val="2"/>
          </w:tcPr>
          <w:p w:rsidR="002E05BE" w:rsidRPr="00B80C11" w:rsidRDefault="00563E6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71" w:type="dxa"/>
            <w:gridSpan w:val="2"/>
          </w:tcPr>
          <w:p w:rsidR="002E05BE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86" w:type="dxa"/>
          </w:tcPr>
          <w:p w:rsidR="002F3538" w:rsidRPr="00563E67" w:rsidRDefault="002F3538" w:rsidP="0041506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В.3.6.3.3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административное приостановление деятельности.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2E05BE" w:rsidRPr="00B80C11" w:rsidRDefault="002F3538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В.3.6.4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47E45" w:rsidRPr="00B80C11" w:rsidRDefault="00C47E4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E05BE" w:rsidRPr="00B80C11" w:rsidRDefault="002E05BE" w:rsidP="0056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правонарушениях, в том числе: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Default="00563E67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1 826 750 руб.</w:t>
            </w:r>
          </w:p>
          <w:p w:rsidR="00384599" w:rsidRPr="00B80C11" w:rsidRDefault="00384599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(38 штрафов)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661E0B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1 617 000</w:t>
            </w:r>
          </w:p>
          <w:p w:rsidR="00661E0B" w:rsidRPr="00B80C11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  <w:p w:rsidR="002E05BE" w:rsidRPr="00B80C11" w:rsidRDefault="0038459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 штрафов)</w:t>
            </w:r>
          </w:p>
        </w:tc>
        <w:tc>
          <w:tcPr>
            <w:tcW w:w="2386" w:type="dxa"/>
          </w:tcPr>
          <w:p w:rsidR="002E05BE" w:rsidRPr="00563E67" w:rsidRDefault="00424A98" w:rsidP="00424A98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показатель </w:t>
            </w:r>
            <w:r w:rsidRPr="00424A98">
              <w:rPr>
                <w:i/>
                <w:sz w:val="18"/>
                <w:szCs w:val="18"/>
              </w:rPr>
              <w:t>примерно на одном уровне</w:t>
            </w:r>
            <w:r>
              <w:rPr>
                <w:i/>
                <w:sz w:val="18"/>
                <w:szCs w:val="18"/>
              </w:rPr>
              <w:t>, несмотря на меньшее количество</w:t>
            </w:r>
            <w:r w:rsidR="00AD04B9">
              <w:rPr>
                <w:i/>
                <w:sz w:val="18"/>
                <w:szCs w:val="18"/>
              </w:rPr>
              <w:t xml:space="preserve"> наложенных административных штрафов; согласно КоАП РФ за различные правонарушения применяются различные штрафные санкции</w:t>
            </w:r>
          </w:p>
        </w:tc>
      </w:tr>
      <w:tr w:rsidR="002F3538" w:rsidRPr="00B80C11" w:rsidTr="00C26491">
        <w:trPr>
          <w:trHeight w:val="197"/>
        </w:trPr>
        <w:tc>
          <w:tcPr>
            <w:tcW w:w="1145" w:type="dxa"/>
          </w:tcPr>
          <w:p w:rsidR="002F3538" w:rsidRPr="00B80C11" w:rsidRDefault="002F3538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В.3.6.5.1</w:t>
            </w:r>
          </w:p>
        </w:tc>
        <w:tc>
          <w:tcPr>
            <w:tcW w:w="2825" w:type="dxa"/>
          </w:tcPr>
          <w:p w:rsidR="002F3538" w:rsidRPr="00B80C11" w:rsidRDefault="002F3538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общая сумма наложенных штрафов по результатам рассмотрения дел об административных правонарушениях на </w:t>
            </w:r>
            <w:r w:rsidRPr="004E2033">
              <w:rPr>
                <w:b/>
                <w:sz w:val="18"/>
                <w:szCs w:val="18"/>
              </w:rPr>
              <w:t>должностных лиц</w:t>
            </w:r>
          </w:p>
        </w:tc>
        <w:tc>
          <w:tcPr>
            <w:tcW w:w="1414" w:type="dxa"/>
            <w:gridSpan w:val="2"/>
          </w:tcPr>
          <w:p w:rsidR="002F3538" w:rsidRPr="00B80C11" w:rsidRDefault="002F3538" w:rsidP="00474824">
            <w:pPr>
              <w:jc w:val="center"/>
              <w:rPr>
                <w:sz w:val="20"/>
                <w:szCs w:val="20"/>
              </w:rPr>
            </w:pPr>
          </w:p>
          <w:p w:rsidR="002F3538" w:rsidRDefault="002F3538" w:rsidP="00474824">
            <w:pPr>
              <w:jc w:val="center"/>
              <w:rPr>
                <w:sz w:val="20"/>
                <w:szCs w:val="20"/>
              </w:rPr>
            </w:pPr>
          </w:p>
          <w:p w:rsidR="00563E67" w:rsidRDefault="00563E67" w:rsidP="0056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руб.</w:t>
            </w:r>
          </w:p>
          <w:p w:rsidR="002F3538" w:rsidRPr="00B80C11" w:rsidRDefault="00563E67" w:rsidP="00563E67">
            <w:pPr>
              <w:jc w:val="center"/>
              <w:rPr>
                <w:sz w:val="20"/>
                <w:szCs w:val="20"/>
              </w:rPr>
            </w:pPr>
            <w:r w:rsidRPr="0041506D">
              <w:rPr>
                <w:sz w:val="18"/>
                <w:szCs w:val="18"/>
              </w:rPr>
              <w:t>(1 штраф)</w:t>
            </w:r>
          </w:p>
        </w:tc>
        <w:tc>
          <w:tcPr>
            <w:tcW w:w="2071" w:type="dxa"/>
            <w:gridSpan w:val="2"/>
          </w:tcPr>
          <w:p w:rsidR="002F3538" w:rsidRDefault="002F3538" w:rsidP="005C5361">
            <w:pPr>
              <w:jc w:val="center"/>
              <w:rPr>
                <w:sz w:val="20"/>
                <w:szCs w:val="20"/>
              </w:rPr>
            </w:pPr>
          </w:p>
          <w:p w:rsidR="00661E0B" w:rsidRDefault="00661E0B" w:rsidP="005C5361">
            <w:pPr>
              <w:jc w:val="center"/>
              <w:rPr>
                <w:sz w:val="20"/>
                <w:szCs w:val="20"/>
              </w:rPr>
            </w:pPr>
          </w:p>
          <w:p w:rsidR="00661E0B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3538" w:rsidRDefault="002F3538" w:rsidP="005C5361">
            <w:pPr>
              <w:jc w:val="center"/>
              <w:rPr>
                <w:sz w:val="20"/>
                <w:szCs w:val="20"/>
              </w:rPr>
            </w:pPr>
          </w:p>
          <w:p w:rsidR="002F3538" w:rsidRPr="0041506D" w:rsidRDefault="002F3538" w:rsidP="005C5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6" w:type="dxa"/>
          </w:tcPr>
          <w:p w:rsidR="00AD04B9" w:rsidRDefault="00AD04B9" w:rsidP="002F3538">
            <w:pPr>
              <w:jc w:val="center"/>
              <w:rPr>
                <w:i/>
                <w:sz w:val="18"/>
                <w:szCs w:val="18"/>
              </w:rPr>
            </w:pPr>
          </w:p>
          <w:p w:rsidR="002F3538" w:rsidRPr="00563E67" w:rsidRDefault="00424A98" w:rsidP="002F3538">
            <w:pPr>
              <w:jc w:val="center"/>
              <w:rPr>
                <w:color w:val="FF0000"/>
              </w:rPr>
            </w:pPr>
            <w:r w:rsidRPr="00424A98">
              <w:rPr>
                <w:i/>
                <w:sz w:val="18"/>
                <w:szCs w:val="18"/>
              </w:rPr>
              <w:t>в 2020 году должностные лица не привлекались к административной ответственности</w:t>
            </w:r>
          </w:p>
        </w:tc>
      </w:tr>
      <w:tr w:rsidR="002F3538" w:rsidRPr="00B80C11" w:rsidTr="00C26491">
        <w:trPr>
          <w:trHeight w:val="197"/>
        </w:trPr>
        <w:tc>
          <w:tcPr>
            <w:tcW w:w="1145" w:type="dxa"/>
          </w:tcPr>
          <w:p w:rsidR="002F3538" w:rsidRPr="00B80C11" w:rsidRDefault="002F3538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В.3.6.5.2</w:t>
            </w:r>
          </w:p>
        </w:tc>
        <w:tc>
          <w:tcPr>
            <w:tcW w:w="2825" w:type="dxa"/>
          </w:tcPr>
          <w:p w:rsidR="002F3538" w:rsidRPr="00B80C11" w:rsidRDefault="002F3538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общая сумма наложенных штрафов по результатам рассмотрения дел об административных правонарушениях на </w:t>
            </w:r>
            <w:r w:rsidRPr="004E2033">
              <w:rPr>
                <w:b/>
                <w:sz w:val="18"/>
                <w:szCs w:val="18"/>
              </w:rPr>
              <w:t>индивидуальных предпринимателей</w:t>
            </w:r>
          </w:p>
        </w:tc>
        <w:tc>
          <w:tcPr>
            <w:tcW w:w="1414" w:type="dxa"/>
            <w:gridSpan w:val="2"/>
          </w:tcPr>
          <w:p w:rsidR="002F3538" w:rsidRPr="00B80C11" w:rsidRDefault="002F3538" w:rsidP="00474824">
            <w:pPr>
              <w:jc w:val="center"/>
              <w:rPr>
                <w:sz w:val="20"/>
                <w:szCs w:val="20"/>
              </w:rPr>
            </w:pPr>
          </w:p>
          <w:p w:rsidR="00563E67" w:rsidRDefault="00563E67" w:rsidP="0056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35 500 руб.</w:t>
            </w:r>
          </w:p>
          <w:p w:rsidR="002F3538" w:rsidRPr="00B80C11" w:rsidRDefault="00563E67" w:rsidP="00563E6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(4 штрафа)</w:t>
            </w:r>
          </w:p>
        </w:tc>
        <w:tc>
          <w:tcPr>
            <w:tcW w:w="2071" w:type="dxa"/>
            <w:gridSpan w:val="2"/>
          </w:tcPr>
          <w:p w:rsidR="002F3538" w:rsidRDefault="002F3538" w:rsidP="005C5361">
            <w:pPr>
              <w:jc w:val="center"/>
              <w:rPr>
                <w:sz w:val="20"/>
                <w:szCs w:val="20"/>
              </w:rPr>
            </w:pPr>
          </w:p>
          <w:p w:rsidR="00661E0B" w:rsidRDefault="00661E0B" w:rsidP="00661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31 000 руб.</w:t>
            </w:r>
          </w:p>
          <w:p w:rsidR="00661E0B" w:rsidRDefault="00661E0B" w:rsidP="00661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штрафа)</w:t>
            </w:r>
          </w:p>
          <w:p w:rsidR="002F3538" w:rsidRPr="00B80C11" w:rsidRDefault="002F353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983523" w:rsidRDefault="00983523" w:rsidP="00AD04B9">
            <w:pPr>
              <w:jc w:val="center"/>
              <w:rPr>
                <w:i/>
                <w:sz w:val="18"/>
                <w:szCs w:val="18"/>
              </w:rPr>
            </w:pPr>
          </w:p>
          <w:p w:rsidR="002F3538" w:rsidRPr="00563E67" w:rsidRDefault="00983523" w:rsidP="00AD04B9">
            <w:pPr>
              <w:jc w:val="center"/>
              <w:rPr>
                <w:color w:val="FF0000"/>
              </w:rPr>
            </w:pPr>
            <w:r w:rsidRPr="00983523">
              <w:rPr>
                <w:i/>
                <w:sz w:val="18"/>
                <w:szCs w:val="18"/>
              </w:rPr>
              <w:t>показатель примерно на одном уровне</w:t>
            </w:r>
          </w:p>
        </w:tc>
      </w:tr>
      <w:tr w:rsidR="002F3538" w:rsidRPr="00B80C11" w:rsidTr="00C26491">
        <w:trPr>
          <w:trHeight w:val="197"/>
        </w:trPr>
        <w:tc>
          <w:tcPr>
            <w:tcW w:w="1145" w:type="dxa"/>
          </w:tcPr>
          <w:p w:rsidR="002F3538" w:rsidRPr="00B80C11" w:rsidRDefault="002F3538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В.3.6.5.3</w:t>
            </w:r>
          </w:p>
        </w:tc>
        <w:tc>
          <w:tcPr>
            <w:tcW w:w="2825" w:type="dxa"/>
          </w:tcPr>
          <w:p w:rsidR="002F3538" w:rsidRPr="00B80C11" w:rsidRDefault="002F3538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общая сумма наложенных штрафов по результатам рассмотрения дел об административных правонарушениях на </w:t>
            </w:r>
            <w:r w:rsidRPr="004E2033">
              <w:rPr>
                <w:b/>
                <w:sz w:val="18"/>
                <w:szCs w:val="18"/>
              </w:rPr>
              <w:t>юридических лиц</w:t>
            </w:r>
          </w:p>
        </w:tc>
        <w:tc>
          <w:tcPr>
            <w:tcW w:w="1414" w:type="dxa"/>
            <w:gridSpan w:val="2"/>
          </w:tcPr>
          <w:p w:rsidR="002F3538" w:rsidRPr="00B80C11" w:rsidRDefault="002F3538" w:rsidP="00474824">
            <w:pPr>
              <w:jc w:val="center"/>
              <w:rPr>
                <w:sz w:val="20"/>
                <w:szCs w:val="20"/>
              </w:rPr>
            </w:pPr>
          </w:p>
          <w:p w:rsidR="00563E67" w:rsidRDefault="00563E67" w:rsidP="0056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1 740 950 руб.</w:t>
            </w:r>
          </w:p>
          <w:p w:rsidR="002F3538" w:rsidRPr="00B80C11" w:rsidRDefault="00563E67" w:rsidP="00563E6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(23 штрафа)</w:t>
            </w:r>
          </w:p>
        </w:tc>
        <w:tc>
          <w:tcPr>
            <w:tcW w:w="2071" w:type="dxa"/>
            <w:gridSpan w:val="2"/>
          </w:tcPr>
          <w:p w:rsidR="002F3538" w:rsidRDefault="002F3538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661E0B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</w:t>
            </w:r>
            <w:r w:rsidR="00C655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65520">
              <w:rPr>
                <w:sz w:val="20"/>
                <w:szCs w:val="20"/>
              </w:rPr>
              <w:t xml:space="preserve"> </w:t>
            </w: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 </w:t>
            </w:r>
          </w:p>
          <w:p w:rsidR="00661E0B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штрафов)</w:t>
            </w: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</w:p>
          <w:p w:rsidR="002F3538" w:rsidRPr="00B80C11" w:rsidRDefault="002F353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DA520C" w:rsidRDefault="00DA520C" w:rsidP="002F35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количество наложенных штрафов уменьшилось в 2,9 раз;</w:t>
            </w:r>
          </w:p>
          <w:p w:rsidR="00983523" w:rsidRDefault="00DA520C" w:rsidP="00DA52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при этом общая сумма наложенных штрафов </w:t>
            </w:r>
            <w:r w:rsidR="00983523">
              <w:rPr>
                <w:i/>
                <w:sz w:val="18"/>
                <w:szCs w:val="18"/>
              </w:rPr>
              <w:t xml:space="preserve"> примерно на одном уровне, </w:t>
            </w:r>
          </w:p>
          <w:p w:rsidR="00983523" w:rsidRDefault="00DA520C" w:rsidP="002F35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так как </w:t>
            </w:r>
            <w:r w:rsidR="00983523">
              <w:rPr>
                <w:i/>
                <w:sz w:val="18"/>
                <w:szCs w:val="18"/>
              </w:rPr>
              <w:t xml:space="preserve">согласно КоАП РФ </w:t>
            </w:r>
            <w:r>
              <w:rPr>
                <w:i/>
                <w:sz w:val="18"/>
                <w:szCs w:val="18"/>
              </w:rPr>
              <w:t xml:space="preserve">за допущенные правонарушения </w:t>
            </w:r>
            <w:r w:rsidR="00983523">
              <w:rPr>
                <w:i/>
                <w:sz w:val="18"/>
                <w:szCs w:val="18"/>
              </w:rPr>
              <w:t xml:space="preserve"> </w:t>
            </w:r>
            <w:r w:rsidR="00983523" w:rsidRPr="00983523">
              <w:rPr>
                <w:i/>
                <w:sz w:val="18"/>
                <w:szCs w:val="18"/>
              </w:rPr>
              <w:t xml:space="preserve"> </w:t>
            </w:r>
          </w:p>
          <w:p w:rsidR="002F3538" w:rsidRPr="00983523" w:rsidRDefault="00DA520C" w:rsidP="002F3538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DA520C">
              <w:rPr>
                <w:i/>
                <w:sz w:val="18"/>
                <w:szCs w:val="18"/>
              </w:rPr>
              <w:t>предусмотрены большие суммы штрафов</w:t>
            </w:r>
          </w:p>
        </w:tc>
      </w:tr>
      <w:tr w:rsidR="00384599" w:rsidRPr="00384599" w:rsidTr="00C26491">
        <w:trPr>
          <w:trHeight w:val="197"/>
        </w:trPr>
        <w:tc>
          <w:tcPr>
            <w:tcW w:w="1145" w:type="dxa"/>
          </w:tcPr>
          <w:p w:rsidR="002F3538" w:rsidRPr="00B80C11" w:rsidRDefault="002F3538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В.3.6.5.4</w:t>
            </w:r>
          </w:p>
        </w:tc>
        <w:tc>
          <w:tcPr>
            <w:tcW w:w="2825" w:type="dxa"/>
          </w:tcPr>
          <w:p w:rsidR="002F3538" w:rsidRPr="00B80C11" w:rsidRDefault="002F3538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общая сумма наложенных штрафов по результатам рассмотрения дел об административных правонарушениях на </w:t>
            </w:r>
            <w:r w:rsidRPr="004E2033">
              <w:rPr>
                <w:b/>
                <w:sz w:val="18"/>
                <w:szCs w:val="18"/>
              </w:rPr>
              <w:t>граждан</w:t>
            </w:r>
          </w:p>
        </w:tc>
        <w:tc>
          <w:tcPr>
            <w:tcW w:w="1414" w:type="dxa"/>
            <w:gridSpan w:val="2"/>
          </w:tcPr>
          <w:p w:rsidR="002F3538" w:rsidRPr="00B80C11" w:rsidRDefault="002F3538" w:rsidP="00474824">
            <w:pPr>
              <w:jc w:val="center"/>
              <w:rPr>
                <w:sz w:val="20"/>
                <w:szCs w:val="20"/>
              </w:rPr>
            </w:pPr>
          </w:p>
          <w:p w:rsidR="00563E67" w:rsidRDefault="00563E67" w:rsidP="0056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30 300 руб.</w:t>
            </w:r>
          </w:p>
          <w:p w:rsidR="002F3538" w:rsidRPr="00B80C11" w:rsidRDefault="00563E67" w:rsidP="00563E6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(11штрафов)</w:t>
            </w:r>
          </w:p>
        </w:tc>
        <w:tc>
          <w:tcPr>
            <w:tcW w:w="2071" w:type="dxa"/>
            <w:gridSpan w:val="2"/>
          </w:tcPr>
          <w:p w:rsidR="002F3538" w:rsidRDefault="002F3538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16 000 руб.</w:t>
            </w: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штрафов)</w:t>
            </w:r>
          </w:p>
          <w:p w:rsidR="002F3538" w:rsidRPr="00B80C11" w:rsidRDefault="002F353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384599" w:rsidRDefault="00384599" w:rsidP="002F3538">
            <w:pPr>
              <w:jc w:val="center"/>
              <w:rPr>
                <w:i/>
                <w:sz w:val="18"/>
                <w:szCs w:val="18"/>
              </w:rPr>
            </w:pPr>
            <w:r w:rsidRPr="00384599">
              <w:rPr>
                <w:i/>
                <w:sz w:val="18"/>
                <w:szCs w:val="18"/>
              </w:rPr>
              <w:t xml:space="preserve"> </w:t>
            </w:r>
          </w:p>
          <w:p w:rsidR="002F3538" w:rsidRPr="00384599" w:rsidRDefault="00384599" w:rsidP="002F35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384599">
              <w:rPr>
                <w:i/>
                <w:sz w:val="18"/>
                <w:szCs w:val="18"/>
              </w:rPr>
              <w:t>оказатель уменьшился примерно в 2 раза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В.3.6.6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  <w:highlight w:val="white"/>
              </w:rPr>
              <w:t>Доля штрафов, наложенных по результатам рассмотрения дел об административных правонарушениях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70,4%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05BE" w:rsidRPr="00384599" w:rsidRDefault="002E05BE" w:rsidP="005C5361">
            <w:pPr>
              <w:jc w:val="center"/>
              <w:rPr>
                <w:sz w:val="18"/>
                <w:szCs w:val="18"/>
              </w:rPr>
            </w:pPr>
            <w:r w:rsidRPr="00384599">
              <w:rPr>
                <w:sz w:val="18"/>
                <w:szCs w:val="18"/>
              </w:rPr>
              <w:t>Д</w:t>
            </w:r>
            <w:r w:rsidRPr="00384599">
              <w:rPr>
                <w:sz w:val="18"/>
                <w:szCs w:val="18"/>
                <w:vertAlign w:val="subscript"/>
              </w:rPr>
              <w:t>штр</w:t>
            </w:r>
            <w:r w:rsidRPr="00384599">
              <w:rPr>
                <w:sz w:val="18"/>
                <w:szCs w:val="18"/>
              </w:rPr>
              <w:t xml:space="preserve"> = К</w:t>
            </w:r>
            <w:r w:rsidRPr="00384599">
              <w:rPr>
                <w:sz w:val="18"/>
                <w:szCs w:val="18"/>
                <w:vertAlign w:val="subscript"/>
              </w:rPr>
              <w:t>штр</w:t>
            </w:r>
            <w:r w:rsidRPr="00384599">
              <w:rPr>
                <w:sz w:val="18"/>
                <w:szCs w:val="18"/>
              </w:rPr>
              <w:t xml:space="preserve"> / К</w:t>
            </w:r>
            <w:r w:rsidRPr="00384599">
              <w:rPr>
                <w:sz w:val="18"/>
                <w:szCs w:val="18"/>
                <w:vertAlign w:val="subscript"/>
              </w:rPr>
              <w:t>дел</w:t>
            </w:r>
            <w:r w:rsidRPr="00384599">
              <w:rPr>
                <w:sz w:val="18"/>
                <w:szCs w:val="18"/>
              </w:rPr>
              <w:t xml:space="preserve"> * 100%</w:t>
            </w:r>
          </w:p>
          <w:p w:rsidR="002E05BE" w:rsidRPr="00384599" w:rsidRDefault="002E05BE" w:rsidP="005C5361">
            <w:pPr>
              <w:jc w:val="center"/>
              <w:rPr>
                <w:sz w:val="18"/>
                <w:szCs w:val="18"/>
              </w:rPr>
            </w:pPr>
            <w:r w:rsidRPr="00384599">
              <w:rPr>
                <w:sz w:val="18"/>
                <w:szCs w:val="18"/>
              </w:rPr>
              <w:t>Д</w:t>
            </w:r>
            <w:r w:rsidRPr="00384599">
              <w:rPr>
                <w:sz w:val="18"/>
                <w:szCs w:val="18"/>
                <w:vertAlign w:val="subscript"/>
              </w:rPr>
              <w:t>штр</w:t>
            </w:r>
            <w:r w:rsidR="00AD04B9" w:rsidRPr="00384599">
              <w:rPr>
                <w:sz w:val="18"/>
                <w:szCs w:val="18"/>
              </w:rPr>
              <w:t xml:space="preserve"> = 17 / 27</w:t>
            </w:r>
            <w:r w:rsidRPr="00384599">
              <w:rPr>
                <w:sz w:val="18"/>
                <w:szCs w:val="18"/>
              </w:rPr>
              <w:t xml:space="preserve"> *100%</w:t>
            </w:r>
          </w:p>
          <w:p w:rsidR="0041506D" w:rsidRPr="00563E67" w:rsidRDefault="0041506D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384599">
              <w:rPr>
                <w:i/>
                <w:sz w:val="18"/>
                <w:szCs w:val="18"/>
              </w:rPr>
              <w:t>показатель примерно на одном уровне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В.3.6.7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уплаченных (взысканных) штрафов</w:t>
            </w:r>
          </w:p>
        </w:tc>
        <w:tc>
          <w:tcPr>
            <w:tcW w:w="1414" w:type="dxa"/>
            <w:gridSpan w:val="2"/>
          </w:tcPr>
          <w:p w:rsidR="002E05BE" w:rsidRPr="00B80C11" w:rsidRDefault="00563E67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1 607 300</w:t>
            </w:r>
            <w:r w:rsidR="002E05BE" w:rsidRPr="00B80C1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71" w:type="dxa"/>
            <w:gridSpan w:val="2"/>
          </w:tcPr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1 572 000 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руб.</w:t>
            </w:r>
          </w:p>
        </w:tc>
        <w:tc>
          <w:tcPr>
            <w:tcW w:w="2386" w:type="dxa"/>
          </w:tcPr>
          <w:p w:rsidR="002E05BE" w:rsidRPr="00563E67" w:rsidRDefault="0041506D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384599">
              <w:rPr>
                <w:i/>
                <w:sz w:val="18"/>
                <w:szCs w:val="18"/>
              </w:rPr>
              <w:t>показатель зависит от наложенных штрафов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В.3.6.8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  <w:r w:rsidRPr="00563E67">
              <w:rPr>
                <w:color w:val="FF0000"/>
                <w:sz w:val="18"/>
                <w:szCs w:val="18"/>
              </w:rPr>
              <w:t xml:space="preserve"> </w:t>
            </w:r>
          </w:p>
          <w:p w:rsidR="0041506D" w:rsidRPr="00563E67" w:rsidRDefault="0041506D" w:rsidP="005C5361">
            <w:pPr>
              <w:jc w:val="center"/>
              <w:rPr>
                <w:color w:val="FF0000"/>
                <w:sz w:val="18"/>
                <w:szCs w:val="18"/>
              </w:rPr>
            </w:pPr>
            <w:r w:rsidRPr="00983523">
              <w:rPr>
                <w:i/>
                <w:sz w:val="18"/>
                <w:szCs w:val="18"/>
              </w:rPr>
              <w:t>показатель примерно на одном уровне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lastRenderedPageBreak/>
              <w:t>В.3.6.9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Средний размер наложенного штрафа, в том числе:</w:t>
            </w:r>
          </w:p>
        </w:tc>
        <w:tc>
          <w:tcPr>
            <w:tcW w:w="1414" w:type="dxa"/>
            <w:gridSpan w:val="2"/>
          </w:tcPr>
          <w:p w:rsidR="002E05BE" w:rsidRPr="00B80C11" w:rsidRDefault="00563E67" w:rsidP="0056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48 072,4</w:t>
            </w:r>
            <w:r w:rsidRPr="00B80C1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71" w:type="dxa"/>
            <w:gridSpan w:val="2"/>
          </w:tcPr>
          <w:p w:rsidR="002E05BE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95 117,6 руб.</w:t>
            </w:r>
          </w:p>
        </w:tc>
        <w:tc>
          <w:tcPr>
            <w:tcW w:w="2386" w:type="dxa"/>
          </w:tcPr>
          <w:p w:rsidR="00384599" w:rsidRDefault="00384599" w:rsidP="00384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1 617 000 руб./17</w:t>
            </w:r>
          </w:p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В.3.6.9.1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средний размер наложенного штрафа на </w:t>
            </w:r>
            <w:r w:rsidRPr="004E2033">
              <w:rPr>
                <w:b/>
                <w:sz w:val="18"/>
                <w:szCs w:val="18"/>
              </w:rPr>
              <w:t>должностных лиц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20 000 руб.</w:t>
            </w:r>
          </w:p>
        </w:tc>
        <w:tc>
          <w:tcPr>
            <w:tcW w:w="2071" w:type="dxa"/>
            <w:gridSpan w:val="2"/>
          </w:tcPr>
          <w:p w:rsidR="002E05BE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2E05BE" w:rsidRPr="00563E67" w:rsidRDefault="002E05BE" w:rsidP="0038459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В.3.6.9.2</w:t>
            </w:r>
          </w:p>
        </w:tc>
        <w:tc>
          <w:tcPr>
            <w:tcW w:w="2825" w:type="dxa"/>
          </w:tcPr>
          <w:p w:rsidR="002E05BE" w:rsidRPr="00B80C11" w:rsidRDefault="004E2033" w:rsidP="00C2649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2E05BE" w:rsidRPr="00B80C11">
              <w:rPr>
                <w:sz w:val="18"/>
                <w:szCs w:val="18"/>
              </w:rPr>
              <w:t>редн</w:t>
            </w:r>
            <w:r>
              <w:rPr>
                <w:sz w:val="18"/>
                <w:szCs w:val="18"/>
              </w:rPr>
              <w:t xml:space="preserve">ий размер наложенного штрафа на </w:t>
            </w:r>
            <w:r w:rsidR="002E05BE" w:rsidRPr="004E2033">
              <w:rPr>
                <w:b/>
                <w:sz w:val="18"/>
                <w:szCs w:val="18"/>
              </w:rPr>
              <w:t>индивидуальных предпринимателей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47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8 875 руб.</w:t>
            </w:r>
          </w:p>
        </w:tc>
        <w:tc>
          <w:tcPr>
            <w:tcW w:w="2071" w:type="dxa"/>
            <w:gridSpan w:val="2"/>
          </w:tcPr>
          <w:p w:rsidR="00D16E60" w:rsidRDefault="00D16E60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10 333,3 руб.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16E60" w:rsidRPr="00563E67" w:rsidRDefault="00384599" w:rsidP="005C5361">
            <w:pPr>
              <w:jc w:val="center"/>
              <w:rPr>
                <w:color w:val="FF0000"/>
                <w:sz w:val="18"/>
                <w:szCs w:val="18"/>
              </w:rPr>
            </w:pPr>
            <w:r w:rsidRPr="00384599">
              <w:rPr>
                <w:sz w:val="18"/>
                <w:szCs w:val="18"/>
              </w:rPr>
              <w:t>31 0</w:t>
            </w:r>
            <w:r w:rsidR="00D16E60" w:rsidRPr="00384599">
              <w:rPr>
                <w:sz w:val="18"/>
                <w:szCs w:val="18"/>
              </w:rPr>
              <w:t>00</w:t>
            </w:r>
            <w:r w:rsidRPr="00384599">
              <w:rPr>
                <w:sz w:val="18"/>
                <w:szCs w:val="18"/>
              </w:rPr>
              <w:t xml:space="preserve"> руб./3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В.3.6.9.3</w:t>
            </w:r>
          </w:p>
        </w:tc>
        <w:tc>
          <w:tcPr>
            <w:tcW w:w="2825" w:type="dxa"/>
          </w:tcPr>
          <w:p w:rsidR="002E05BE" w:rsidRPr="00B80C11" w:rsidRDefault="004E2033" w:rsidP="00C2649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2E05BE" w:rsidRPr="00B80C11">
              <w:rPr>
                <w:sz w:val="18"/>
                <w:szCs w:val="18"/>
              </w:rPr>
              <w:t xml:space="preserve">редний размер наложенного штрафа </w:t>
            </w:r>
            <w:r>
              <w:rPr>
                <w:sz w:val="18"/>
                <w:szCs w:val="18"/>
              </w:rPr>
              <w:t xml:space="preserve">на </w:t>
            </w:r>
            <w:r w:rsidR="002E05BE" w:rsidRPr="004E2033">
              <w:rPr>
                <w:b/>
                <w:sz w:val="18"/>
                <w:szCs w:val="18"/>
              </w:rPr>
              <w:t>юридических лиц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7</w:t>
            </w:r>
            <w:r w:rsidR="00563E67">
              <w:rPr>
                <w:sz w:val="20"/>
                <w:szCs w:val="20"/>
              </w:rPr>
              <w:t>5 694</w:t>
            </w:r>
            <w:r w:rsidRPr="00B80C1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71" w:type="dxa"/>
            <w:gridSpan w:val="2"/>
          </w:tcPr>
          <w:p w:rsidR="002E05BE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196 250 </w:t>
            </w:r>
            <w:r w:rsidR="00004E59">
              <w:rPr>
                <w:sz w:val="20"/>
                <w:szCs w:val="20"/>
              </w:rPr>
              <w:t>руб.</w:t>
            </w:r>
          </w:p>
        </w:tc>
        <w:tc>
          <w:tcPr>
            <w:tcW w:w="2386" w:type="dxa"/>
          </w:tcPr>
          <w:p w:rsidR="00384599" w:rsidRDefault="00384599" w:rsidP="00384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1 570 000 руб./8 </w:t>
            </w:r>
          </w:p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В.3.6.9.4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средний размер наложенного штрафа </w:t>
            </w:r>
            <w:r w:rsidRPr="004E2033">
              <w:rPr>
                <w:b/>
                <w:sz w:val="18"/>
                <w:szCs w:val="18"/>
              </w:rPr>
              <w:t>граждан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474824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 xml:space="preserve"> 2</w:t>
            </w:r>
            <w:r w:rsidR="00563E67">
              <w:rPr>
                <w:sz w:val="20"/>
                <w:szCs w:val="20"/>
              </w:rPr>
              <w:t xml:space="preserve"> 755</w:t>
            </w:r>
            <w:r w:rsidRPr="00B80C1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71" w:type="dxa"/>
            <w:gridSpan w:val="2"/>
          </w:tcPr>
          <w:p w:rsidR="002E05BE" w:rsidRPr="00B80C11" w:rsidRDefault="00C65520" w:rsidP="0044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2 666,7 </w:t>
            </w:r>
            <w:r w:rsidR="00004E59">
              <w:rPr>
                <w:sz w:val="20"/>
                <w:szCs w:val="20"/>
              </w:rPr>
              <w:t>руб.</w:t>
            </w:r>
          </w:p>
        </w:tc>
        <w:tc>
          <w:tcPr>
            <w:tcW w:w="2386" w:type="dxa"/>
          </w:tcPr>
          <w:p w:rsidR="002E05BE" w:rsidRPr="00563E67" w:rsidRDefault="00384599" w:rsidP="005C5361">
            <w:pPr>
              <w:jc w:val="center"/>
              <w:rPr>
                <w:color w:val="FF0000"/>
                <w:sz w:val="18"/>
                <w:szCs w:val="18"/>
              </w:rPr>
            </w:pPr>
            <w:r w:rsidRPr="00384599">
              <w:rPr>
                <w:sz w:val="18"/>
                <w:szCs w:val="18"/>
              </w:rPr>
              <w:t>16 000 руб.</w:t>
            </w:r>
            <w:r w:rsidR="002E05BE" w:rsidRPr="00384599">
              <w:rPr>
                <w:sz w:val="18"/>
                <w:szCs w:val="18"/>
              </w:rPr>
              <w:t>/</w:t>
            </w:r>
            <w:r w:rsidRPr="00384599">
              <w:rPr>
                <w:sz w:val="18"/>
                <w:szCs w:val="18"/>
              </w:rPr>
              <w:t>6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b/>
                <w:sz w:val="20"/>
                <w:szCs w:val="20"/>
              </w:rPr>
            </w:pPr>
            <w:r w:rsidRPr="00B80C11">
              <w:rPr>
                <w:rFonts w:eastAsia="Times New Roman CYR"/>
                <w:b/>
                <w:sz w:val="20"/>
                <w:szCs w:val="20"/>
              </w:rPr>
              <w:t>В.3.7</w:t>
            </w:r>
          </w:p>
        </w:tc>
        <w:tc>
          <w:tcPr>
            <w:tcW w:w="8696" w:type="dxa"/>
            <w:gridSpan w:val="6"/>
            <w:vAlign w:val="center"/>
          </w:tcPr>
          <w:p w:rsidR="004E2033" w:rsidRDefault="002E05BE" w:rsidP="005C5361">
            <w:pPr>
              <w:jc w:val="center"/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Деятельность по выдаче разрешительных документов (разрешений, лицензий), </w:t>
            </w:r>
          </w:p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рассмотрение заявлений (обращений)  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В.3.7.1</w:t>
            </w:r>
          </w:p>
        </w:tc>
        <w:tc>
          <w:tcPr>
            <w:tcW w:w="2825" w:type="dxa"/>
            <w:vAlign w:val="center"/>
          </w:tcPr>
          <w:p w:rsidR="002E05BE" w:rsidRPr="00B80C11" w:rsidRDefault="002E05BE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рассмотренных обращений о выдаче заключения о соответствии построенного, реконструированного объекта установленным требованиям</w:t>
            </w:r>
          </w:p>
        </w:tc>
        <w:tc>
          <w:tcPr>
            <w:tcW w:w="1414" w:type="dxa"/>
            <w:gridSpan w:val="2"/>
            <w:vAlign w:val="center"/>
          </w:tcPr>
          <w:p w:rsidR="002E05BE" w:rsidRPr="00B80C11" w:rsidRDefault="00563E67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  <w:highlight w:val="white"/>
              </w:rPr>
            </w:pPr>
            <w:r>
              <w:rPr>
                <w:rFonts w:eastAsia="Times New Roman CYR"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F95D4F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384599">
              <w:rPr>
                <w:i/>
                <w:sz w:val="18"/>
                <w:szCs w:val="18"/>
              </w:rPr>
              <w:t>показатель полностью зависит от инвестиционной деятельности застройщиков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В.3.7.2</w:t>
            </w: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2E05BE" w:rsidRPr="00B80C11" w:rsidRDefault="002E05BE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заключений</w:t>
            </w:r>
            <w:r w:rsidR="00F95D4F">
              <w:rPr>
                <w:rFonts w:eastAsia="Times New Roman CYR"/>
                <w:sz w:val="18"/>
                <w:szCs w:val="18"/>
                <w:highlight w:val="white"/>
              </w:rPr>
              <w:t xml:space="preserve"> 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 xml:space="preserve">о соответствии </w:t>
            </w:r>
            <w:r w:rsidR="00F95D4F">
              <w:rPr>
                <w:rFonts w:eastAsia="Times New Roman CYR"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построенного, реконструированного объекта установленным требованиям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</w:pPr>
          </w:p>
          <w:p w:rsidR="002E05BE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F95D4F" w:rsidRPr="00563E67" w:rsidRDefault="00F95D4F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384599">
              <w:rPr>
                <w:i/>
                <w:sz w:val="18"/>
                <w:szCs w:val="18"/>
              </w:rPr>
              <w:t>количество рассмотренных обращений равно количеству выданных заключений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В.3.7.3</w:t>
            </w: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2E05BE" w:rsidRPr="00B80C11" w:rsidRDefault="002E05BE" w:rsidP="00C3042E">
            <w:pPr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решений об отказе в выдаче заключений о соответствии построенного, реконструированного объекта установленным требованиям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E05BE" w:rsidRPr="00B80C11" w:rsidRDefault="002E05BE" w:rsidP="0056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384599" w:rsidRDefault="00384599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2E05BE" w:rsidRPr="00563E67" w:rsidRDefault="00F95D4F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384599">
              <w:rPr>
                <w:i/>
                <w:sz w:val="18"/>
                <w:szCs w:val="18"/>
              </w:rPr>
              <w:t>решения об отказе не выдавались в связи с отсутствием оснований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В.3.7.4</w:t>
            </w: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2E05BE" w:rsidRPr="00B80C11" w:rsidRDefault="002E05BE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предписаний</w:t>
            </w:r>
          </w:p>
          <w:p w:rsidR="002E05BE" w:rsidRPr="00B80C11" w:rsidRDefault="002E05BE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E05BE" w:rsidRPr="00B80C11" w:rsidRDefault="002E05BE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C6438" w:rsidRPr="00B80C11" w:rsidRDefault="003C643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0B5857" w:rsidRDefault="00F95D4F" w:rsidP="005C5361">
            <w:pPr>
              <w:jc w:val="center"/>
              <w:rPr>
                <w:i/>
                <w:sz w:val="18"/>
                <w:szCs w:val="18"/>
              </w:rPr>
            </w:pPr>
            <w:r w:rsidRPr="000B5857">
              <w:rPr>
                <w:i/>
                <w:sz w:val="18"/>
                <w:szCs w:val="18"/>
              </w:rPr>
              <w:t>п</w:t>
            </w:r>
            <w:r w:rsidR="00384599" w:rsidRPr="000B5857">
              <w:rPr>
                <w:i/>
                <w:sz w:val="18"/>
                <w:szCs w:val="18"/>
              </w:rPr>
              <w:t>оказатель значительно увеличился</w:t>
            </w:r>
            <w:r w:rsidRPr="000B5857">
              <w:rPr>
                <w:i/>
                <w:sz w:val="18"/>
                <w:szCs w:val="18"/>
              </w:rPr>
              <w:t>;</w:t>
            </w:r>
          </w:p>
          <w:p w:rsidR="00F95D4F" w:rsidRPr="000B5857" w:rsidRDefault="000B5857" w:rsidP="005C5361">
            <w:pPr>
              <w:jc w:val="center"/>
              <w:rPr>
                <w:i/>
                <w:sz w:val="18"/>
                <w:szCs w:val="18"/>
              </w:rPr>
            </w:pPr>
            <w:r w:rsidRPr="000B5857">
              <w:rPr>
                <w:i/>
                <w:sz w:val="18"/>
                <w:szCs w:val="18"/>
              </w:rPr>
              <w:t xml:space="preserve">снизилось </w:t>
            </w:r>
            <w:r w:rsidR="00F95D4F" w:rsidRPr="000B5857">
              <w:rPr>
                <w:i/>
                <w:sz w:val="18"/>
                <w:szCs w:val="18"/>
              </w:rPr>
              <w:t xml:space="preserve"> качество представляемой приёмо-сдаточной документации</w:t>
            </w:r>
            <w:r w:rsidR="00384599" w:rsidRPr="000B5857">
              <w:rPr>
                <w:i/>
                <w:sz w:val="18"/>
                <w:szCs w:val="18"/>
              </w:rPr>
              <w:t xml:space="preserve">, а также </w:t>
            </w:r>
            <w:r w:rsidRPr="000B5857">
              <w:rPr>
                <w:i/>
                <w:sz w:val="18"/>
                <w:szCs w:val="18"/>
              </w:rPr>
              <w:t>при проведении  проверок</w:t>
            </w:r>
            <w:r w:rsidR="00F95D4F" w:rsidRPr="000B5857">
              <w:rPr>
                <w:i/>
                <w:sz w:val="18"/>
                <w:szCs w:val="18"/>
              </w:rPr>
              <w:t xml:space="preserve"> готовых объектов </w:t>
            </w:r>
            <w:r w:rsidRPr="000B5857">
              <w:rPr>
                <w:i/>
                <w:sz w:val="18"/>
                <w:szCs w:val="18"/>
              </w:rPr>
              <w:t>выявляются нарушения проектной документации и наличие незавершённых работ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В.3.7.5</w:t>
            </w: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E05BE" w:rsidRPr="00B80C11" w:rsidRDefault="002E05BE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2E05BE" w:rsidRPr="00B80C11" w:rsidRDefault="002E05BE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выявленных нарушений</w:t>
            </w:r>
          </w:p>
          <w:p w:rsidR="002E05BE" w:rsidRPr="00B80C11" w:rsidRDefault="002E05BE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C6438" w:rsidRPr="00B80C11" w:rsidRDefault="003C643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0B5857" w:rsidRDefault="002E05BE" w:rsidP="005C5361">
            <w:pPr>
              <w:jc w:val="center"/>
              <w:rPr>
                <w:sz w:val="18"/>
                <w:szCs w:val="18"/>
              </w:rPr>
            </w:pPr>
          </w:p>
          <w:p w:rsidR="0068565F" w:rsidRPr="000B5857" w:rsidRDefault="0068565F" w:rsidP="005C5361">
            <w:pPr>
              <w:jc w:val="center"/>
              <w:rPr>
                <w:i/>
                <w:sz w:val="18"/>
                <w:szCs w:val="18"/>
              </w:rPr>
            </w:pPr>
            <w:r w:rsidRPr="000B5857">
              <w:rPr>
                <w:i/>
                <w:sz w:val="18"/>
                <w:szCs w:val="18"/>
              </w:rPr>
              <w:t>то же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B80C11">
              <w:rPr>
                <w:rFonts w:eastAsia="Times New Roman CYR"/>
                <w:b/>
                <w:sz w:val="20"/>
                <w:szCs w:val="20"/>
              </w:rPr>
              <w:t>В</w:t>
            </w:r>
            <w:r w:rsidRPr="00B80C11">
              <w:rPr>
                <w:rFonts w:eastAsia="Arial"/>
                <w:b/>
                <w:sz w:val="20"/>
                <w:szCs w:val="20"/>
              </w:rPr>
              <w:t>.3.8</w:t>
            </w:r>
          </w:p>
        </w:tc>
        <w:tc>
          <w:tcPr>
            <w:tcW w:w="8696" w:type="dxa"/>
            <w:gridSpan w:val="6"/>
            <w:vAlign w:val="center"/>
          </w:tcPr>
          <w:p w:rsidR="002E05BE" w:rsidRPr="00B80C11" w:rsidRDefault="002E05BE" w:rsidP="0081501B">
            <w:pPr>
              <w:jc w:val="center"/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>Мероприятия, направленные на профилактику нарушений обязательных требований,</w:t>
            </w:r>
          </w:p>
          <w:p w:rsidR="002E05BE" w:rsidRPr="00B80C11" w:rsidRDefault="002E05BE" w:rsidP="00C3042E">
            <w:pPr>
              <w:jc w:val="center"/>
              <w:rPr>
                <w:sz w:val="18"/>
                <w:szCs w:val="18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включая предостережения о недопустимости нарушения обязательных требований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8565F">
              <w:rPr>
                <w:sz w:val="20"/>
                <w:szCs w:val="20"/>
                <w:highlight w:val="white"/>
              </w:rPr>
              <w:t>В.3.8.1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 xml:space="preserve">Количество проведенных профилактических мероприятий, в том числе </w:t>
            </w:r>
            <w:r w:rsidR="000F5A3F" w:rsidRPr="0068565F">
              <w:rPr>
                <w:sz w:val="18"/>
                <w:szCs w:val="18"/>
              </w:rPr>
              <w:t>выданных предостережений</w:t>
            </w:r>
            <w:r w:rsidRPr="0068565F">
              <w:rPr>
                <w:sz w:val="18"/>
                <w:szCs w:val="18"/>
              </w:rPr>
              <w:t xml:space="preserve"> о недопустимости нарушений обязательных требований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8565F" w:rsidRPr="00563E67" w:rsidRDefault="0068565F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0B5857">
              <w:rPr>
                <w:i/>
                <w:sz w:val="18"/>
                <w:szCs w:val="18"/>
              </w:rPr>
              <w:t>количество проведённых профилактическ</w:t>
            </w:r>
            <w:r w:rsidR="000B5857" w:rsidRPr="000B5857">
              <w:rPr>
                <w:i/>
                <w:sz w:val="18"/>
                <w:szCs w:val="18"/>
              </w:rPr>
              <w:t>их мероприятий увеличилось в 1,3</w:t>
            </w:r>
            <w:r w:rsidRPr="000B5857">
              <w:rPr>
                <w:i/>
                <w:sz w:val="18"/>
                <w:szCs w:val="18"/>
              </w:rPr>
              <w:t xml:space="preserve"> раза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8565F">
              <w:rPr>
                <w:sz w:val="20"/>
                <w:szCs w:val="20"/>
                <w:highlight w:val="white"/>
              </w:rPr>
              <w:t>В.3.8.2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Количество субъектов, в отношении которых проведены профилактические мероприятия,</w:t>
            </w:r>
          </w:p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 xml:space="preserve">в том числе </w:t>
            </w:r>
            <w:r w:rsidR="000F5A3F" w:rsidRPr="0068565F">
              <w:rPr>
                <w:sz w:val="18"/>
                <w:szCs w:val="18"/>
              </w:rPr>
              <w:t xml:space="preserve">выданы </w:t>
            </w:r>
            <w:r w:rsidRPr="0068565F">
              <w:rPr>
                <w:sz w:val="18"/>
                <w:szCs w:val="18"/>
              </w:rPr>
              <w:t>предостережения</w:t>
            </w:r>
            <w:r w:rsidRPr="0068565F">
              <w:rPr>
                <w:sz w:val="20"/>
                <w:szCs w:val="20"/>
              </w:rPr>
              <w:t xml:space="preserve"> </w:t>
            </w:r>
            <w:r w:rsidRPr="0068565F">
              <w:rPr>
                <w:sz w:val="18"/>
                <w:szCs w:val="18"/>
              </w:rPr>
              <w:t>о недопустимости нарушений обязательных требований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563E67" w:rsidRDefault="002E05BE" w:rsidP="005C536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8565F" w:rsidRPr="00563E67" w:rsidRDefault="000B5857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0B5857">
              <w:rPr>
                <w:i/>
                <w:sz w:val="18"/>
                <w:szCs w:val="18"/>
              </w:rPr>
              <w:t>в 1,2</w:t>
            </w:r>
            <w:r w:rsidR="0068565F" w:rsidRPr="000B5857">
              <w:rPr>
                <w:i/>
                <w:sz w:val="18"/>
                <w:szCs w:val="18"/>
              </w:rPr>
              <w:t xml:space="preserve"> раза увеличилось количество субъектов,</w:t>
            </w:r>
            <w:r w:rsidR="0068565F" w:rsidRPr="000B5857">
              <w:rPr>
                <w:sz w:val="18"/>
                <w:szCs w:val="18"/>
              </w:rPr>
              <w:t xml:space="preserve"> </w:t>
            </w:r>
            <w:r w:rsidRPr="000B5857">
              <w:rPr>
                <w:sz w:val="18"/>
                <w:szCs w:val="18"/>
              </w:rPr>
              <w:t xml:space="preserve">в </w:t>
            </w:r>
            <w:r w:rsidR="0068565F" w:rsidRPr="000B5857">
              <w:rPr>
                <w:i/>
                <w:sz w:val="18"/>
                <w:szCs w:val="18"/>
              </w:rPr>
              <w:t>отношении которых проведены профилактические мероприятия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8565F">
              <w:rPr>
                <w:sz w:val="20"/>
                <w:szCs w:val="20"/>
                <w:highlight w:val="white"/>
              </w:rPr>
              <w:t>В.3.8.3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Доля субъектов, в отношении которых были проведены профилактические мероприятия,</w:t>
            </w:r>
          </w:p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 xml:space="preserve">в том числе </w:t>
            </w:r>
            <w:r w:rsidR="000F5A3F" w:rsidRPr="0068565F">
              <w:rPr>
                <w:sz w:val="18"/>
                <w:szCs w:val="18"/>
              </w:rPr>
              <w:t xml:space="preserve">выданы </w:t>
            </w:r>
            <w:r w:rsidRPr="0068565F">
              <w:rPr>
                <w:sz w:val="18"/>
                <w:szCs w:val="18"/>
              </w:rPr>
              <w:t>предостережения о недопустимости нарушений обязательных требований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3C6438" w:rsidRPr="000B5857" w:rsidRDefault="000B5857" w:rsidP="005C5361">
            <w:pPr>
              <w:jc w:val="center"/>
              <w:rPr>
                <w:sz w:val="18"/>
                <w:szCs w:val="18"/>
              </w:rPr>
            </w:pPr>
            <w:r w:rsidRPr="000B5857">
              <w:rPr>
                <w:sz w:val="18"/>
                <w:szCs w:val="18"/>
              </w:rPr>
              <w:t>Количество субъектов, в отношении которых были проведены проверки согласно п.В.31.4.9 – 82ед.</w:t>
            </w:r>
          </w:p>
          <w:p w:rsidR="000B5857" w:rsidRPr="000B5857" w:rsidRDefault="000B5857" w:rsidP="00E360B4">
            <w:pPr>
              <w:jc w:val="center"/>
              <w:rPr>
                <w:sz w:val="18"/>
                <w:szCs w:val="18"/>
              </w:rPr>
            </w:pPr>
            <w:r w:rsidRPr="000B5857">
              <w:rPr>
                <w:sz w:val="18"/>
                <w:szCs w:val="18"/>
              </w:rPr>
              <w:t xml:space="preserve">Количество субъектов, в отношении которых были проведены </w:t>
            </w:r>
            <w:r w:rsidRPr="000B5857">
              <w:rPr>
                <w:sz w:val="18"/>
                <w:szCs w:val="18"/>
              </w:rPr>
              <w:lastRenderedPageBreak/>
              <w:t>профилактические мероприятия согласно п. В.3.8.2 – 57</w:t>
            </w:r>
          </w:p>
          <w:p w:rsidR="002E05BE" w:rsidRPr="000B5857" w:rsidRDefault="000B5857" w:rsidP="005C5361">
            <w:pPr>
              <w:jc w:val="center"/>
              <w:rPr>
                <w:sz w:val="18"/>
                <w:szCs w:val="18"/>
              </w:rPr>
            </w:pPr>
            <w:r w:rsidRPr="000B5857">
              <w:rPr>
                <w:sz w:val="18"/>
                <w:szCs w:val="18"/>
              </w:rPr>
              <w:t>57/82</w:t>
            </w:r>
            <w:r w:rsidR="003C6438" w:rsidRPr="000B5857">
              <w:rPr>
                <w:sz w:val="18"/>
                <w:szCs w:val="18"/>
              </w:rPr>
              <w:t>*100%</w:t>
            </w:r>
            <w:r w:rsidRPr="000B5857">
              <w:rPr>
                <w:sz w:val="18"/>
                <w:szCs w:val="18"/>
              </w:rPr>
              <w:t xml:space="preserve"> = 69.5%</w:t>
            </w:r>
          </w:p>
          <w:p w:rsidR="0068565F" w:rsidRPr="000B5857" w:rsidRDefault="000B5857" w:rsidP="005C5361">
            <w:pPr>
              <w:jc w:val="center"/>
              <w:rPr>
                <w:i/>
                <w:sz w:val="18"/>
                <w:szCs w:val="18"/>
              </w:rPr>
            </w:pPr>
            <w:r w:rsidRPr="000B5857">
              <w:rPr>
                <w:i/>
                <w:sz w:val="18"/>
                <w:szCs w:val="18"/>
              </w:rPr>
              <w:t>более</w:t>
            </w:r>
            <w:r w:rsidR="0068565F" w:rsidRPr="000B5857">
              <w:rPr>
                <w:i/>
                <w:sz w:val="18"/>
                <w:szCs w:val="18"/>
              </w:rPr>
              <w:t xml:space="preserve"> половины субъектов были охвачены профилактическими мероприятиями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lastRenderedPageBreak/>
              <w:t>В.3.8.6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Количество проведенных профилактических мероприятий</w:t>
            </w:r>
          </w:p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по ознакомлению граждан  и (или) подконтрольных (поднадзорных) субъектов с профилактическими мероприятиями, в том числе:</w:t>
            </w:r>
          </w:p>
        </w:tc>
        <w:tc>
          <w:tcPr>
            <w:tcW w:w="1414" w:type="dxa"/>
            <w:gridSpan w:val="2"/>
          </w:tcPr>
          <w:p w:rsidR="002E05BE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1095E" w:rsidRDefault="0071095E" w:rsidP="005C536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 w:rsidRPr="00D95285">
              <w:rPr>
                <w:i/>
                <w:sz w:val="18"/>
                <w:szCs w:val="18"/>
              </w:rPr>
              <w:t>Количество проведённых профилактических мероприятий за исключением количества выданных предостережений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.1</w:t>
            </w:r>
          </w:p>
        </w:tc>
        <w:tc>
          <w:tcPr>
            <w:tcW w:w="2825" w:type="dxa"/>
          </w:tcPr>
          <w:p w:rsidR="002E05BE" w:rsidRPr="0068565F" w:rsidRDefault="002E05BE" w:rsidP="003D493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проведение публичных мероприятий</w:t>
            </w:r>
          </w:p>
        </w:tc>
        <w:tc>
          <w:tcPr>
            <w:tcW w:w="1414" w:type="dxa"/>
            <w:gridSpan w:val="2"/>
          </w:tcPr>
          <w:p w:rsidR="002E05BE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2E05BE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2E05BE" w:rsidRPr="00D95285" w:rsidRDefault="002E05BE" w:rsidP="00D9528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.2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актуализация  перечня 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414" w:type="dxa"/>
            <w:gridSpan w:val="2"/>
          </w:tcPr>
          <w:p w:rsidR="002E05BE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1095E" w:rsidRPr="00B80C11" w:rsidRDefault="0071095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D95285" w:rsidRDefault="002E05BE" w:rsidP="00D9528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.3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разработка руководств по соблюдению обязательных требований</w:t>
            </w:r>
          </w:p>
        </w:tc>
        <w:tc>
          <w:tcPr>
            <w:tcW w:w="1414" w:type="dxa"/>
            <w:gridSpan w:val="2"/>
          </w:tcPr>
          <w:p w:rsidR="002E05BE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gridSpan w:val="2"/>
          </w:tcPr>
          <w:p w:rsidR="0071095E" w:rsidRDefault="0071095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2E05BE" w:rsidRPr="00D95285" w:rsidRDefault="002E05BE" w:rsidP="00D9528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.4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актуализация разработанных руководств по соблюдению обязательных требований</w:t>
            </w:r>
          </w:p>
        </w:tc>
        <w:tc>
          <w:tcPr>
            <w:tcW w:w="1414" w:type="dxa"/>
            <w:gridSpan w:val="2"/>
          </w:tcPr>
          <w:p w:rsidR="002E05BE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71095E" w:rsidRDefault="0071095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2E05BE" w:rsidRPr="00D95285" w:rsidRDefault="002E05BE" w:rsidP="00D9528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В.3.8.6.5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разработка рекомендаций по соблюдению обязательных требований, комментариев по содержанию новых актов, устанавливающих обязательные требования</w:t>
            </w:r>
          </w:p>
        </w:tc>
        <w:tc>
          <w:tcPr>
            <w:tcW w:w="1414" w:type="dxa"/>
            <w:gridSpan w:val="2"/>
          </w:tcPr>
          <w:p w:rsidR="002E05BE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gridSpan w:val="2"/>
          </w:tcPr>
          <w:p w:rsidR="0071095E" w:rsidRDefault="0071095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D95285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 w:rsidRPr="00D95285">
              <w:rPr>
                <w:i/>
                <w:sz w:val="18"/>
                <w:szCs w:val="18"/>
              </w:rPr>
              <w:t>показатель увеличился</w:t>
            </w:r>
          </w:p>
          <w:p w:rsidR="002E05BE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 w:rsidRPr="00D95285">
              <w:rPr>
                <w:i/>
                <w:sz w:val="18"/>
                <w:szCs w:val="18"/>
              </w:rPr>
              <w:t>в 3 раза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.6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консультации ситуативного характера по запросам подконтрольных (поднадзорных) субъектов</w:t>
            </w:r>
          </w:p>
        </w:tc>
        <w:tc>
          <w:tcPr>
            <w:tcW w:w="1414" w:type="dxa"/>
            <w:gridSpan w:val="2"/>
          </w:tcPr>
          <w:p w:rsidR="002E05BE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71095E" w:rsidRPr="00B80C11" w:rsidRDefault="0071095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D95285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 w:rsidRPr="00D95285">
              <w:rPr>
                <w:i/>
                <w:sz w:val="18"/>
                <w:szCs w:val="18"/>
              </w:rPr>
              <w:t>показатель увеличился</w:t>
            </w:r>
          </w:p>
          <w:p w:rsidR="002E05BE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2</w:t>
            </w:r>
            <w:r w:rsidRPr="00D95285">
              <w:rPr>
                <w:i/>
                <w:sz w:val="18"/>
                <w:szCs w:val="18"/>
              </w:rPr>
              <w:t xml:space="preserve"> раза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.7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 xml:space="preserve">подготовка и опубликование обобщения практики осуществления  мероприятий по контролю </w:t>
            </w:r>
          </w:p>
        </w:tc>
        <w:tc>
          <w:tcPr>
            <w:tcW w:w="1414" w:type="dxa"/>
            <w:gridSpan w:val="2"/>
          </w:tcPr>
          <w:p w:rsidR="002E05BE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gridSpan w:val="2"/>
          </w:tcPr>
          <w:p w:rsidR="0071095E" w:rsidRDefault="0071095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6" w:type="dxa"/>
          </w:tcPr>
          <w:p w:rsidR="00D95285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 w:rsidRPr="00D95285">
              <w:rPr>
                <w:i/>
                <w:sz w:val="18"/>
                <w:szCs w:val="18"/>
              </w:rPr>
              <w:t>показатель увеличился</w:t>
            </w:r>
          </w:p>
          <w:p w:rsidR="002E05BE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4</w:t>
            </w:r>
            <w:r w:rsidRPr="00D95285">
              <w:rPr>
                <w:i/>
                <w:sz w:val="18"/>
                <w:szCs w:val="18"/>
              </w:rPr>
              <w:t xml:space="preserve"> раза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.8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подготовка и опубликование докладов о правоприменительной  практике</w:t>
            </w:r>
          </w:p>
        </w:tc>
        <w:tc>
          <w:tcPr>
            <w:tcW w:w="1414" w:type="dxa"/>
            <w:gridSpan w:val="2"/>
          </w:tcPr>
          <w:p w:rsidR="0071095E" w:rsidRDefault="0071095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gridSpan w:val="2"/>
          </w:tcPr>
          <w:p w:rsidR="0071095E" w:rsidRDefault="0071095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D95285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 w:rsidRPr="00D95285">
              <w:rPr>
                <w:i/>
                <w:sz w:val="18"/>
                <w:szCs w:val="18"/>
              </w:rPr>
              <w:t>показатель увеличился</w:t>
            </w:r>
          </w:p>
          <w:p w:rsidR="002E05BE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3</w:t>
            </w:r>
            <w:r w:rsidRPr="00D95285">
              <w:rPr>
                <w:i/>
                <w:sz w:val="18"/>
                <w:szCs w:val="18"/>
              </w:rPr>
              <w:t xml:space="preserve"> раза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В.3.8.6.9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обновление сведений об осуществлении мероприятий по контролю на официальном сайте</w:t>
            </w:r>
          </w:p>
        </w:tc>
        <w:tc>
          <w:tcPr>
            <w:tcW w:w="1414" w:type="dxa"/>
            <w:gridSpan w:val="2"/>
          </w:tcPr>
          <w:p w:rsidR="0071095E" w:rsidRDefault="0071095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gridSpan w:val="2"/>
          </w:tcPr>
          <w:p w:rsidR="0071095E" w:rsidRDefault="0071095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6" w:type="dxa"/>
          </w:tcPr>
          <w:p w:rsidR="00D95285" w:rsidRPr="00D95285" w:rsidRDefault="00D95285" w:rsidP="00D95285">
            <w:pPr>
              <w:jc w:val="center"/>
              <w:rPr>
                <w:i/>
                <w:sz w:val="18"/>
                <w:szCs w:val="18"/>
              </w:rPr>
            </w:pPr>
            <w:r w:rsidRPr="00D95285">
              <w:rPr>
                <w:i/>
                <w:sz w:val="18"/>
                <w:szCs w:val="18"/>
              </w:rPr>
              <w:t>показатель увеличился</w:t>
            </w:r>
          </w:p>
          <w:p w:rsidR="002E05BE" w:rsidRPr="00B80C11" w:rsidRDefault="00D95285" w:rsidP="00D9528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7</w:t>
            </w:r>
            <w:r w:rsidRPr="00D95285">
              <w:rPr>
                <w:i/>
                <w:sz w:val="18"/>
                <w:szCs w:val="18"/>
              </w:rPr>
              <w:t xml:space="preserve"> раза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В.3.8.7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 xml:space="preserve">Количество выданных </w:t>
            </w:r>
            <w:r w:rsidRPr="00C65520">
              <w:rPr>
                <w:b/>
                <w:sz w:val="18"/>
                <w:szCs w:val="18"/>
              </w:rPr>
              <w:t>предостережений</w:t>
            </w:r>
            <w:r w:rsidRPr="0068565F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565F">
              <w:rPr>
                <w:rFonts w:eastAsia="Times New Roman CYR"/>
                <w:sz w:val="18"/>
                <w:szCs w:val="18"/>
                <w:highlight w:val="white"/>
              </w:rPr>
              <w:t>о недопустимости нарушения обязательных требований</w:t>
            </w:r>
          </w:p>
        </w:tc>
        <w:tc>
          <w:tcPr>
            <w:tcW w:w="1414" w:type="dxa"/>
            <w:gridSpan w:val="2"/>
          </w:tcPr>
          <w:p w:rsidR="0071095E" w:rsidRDefault="0071095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1095E" w:rsidRPr="00B80C11" w:rsidRDefault="0071095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D95285" w:rsidRDefault="00D95285" w:rsidP="005C536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D95285">
              <w:rPr>
                <w:i/>
                <w:sz w:val="18"/>
                <w:szCs w:val="18"/>
              </w:rPr>
              <w:t xml:space="preserve">показатель </w:t>
            </w:r>
            <w:r>
              <w:rPr>
                <w:i/>
                <w:sz w:val="18"/>
                <w:szCs w:val="18"/>
              </w:rPr>
              <w:t xml:space="preserve">уменьшился, так как уменьшилось </w:t>
            </w:r>
            <w:r w:rsidRPr="00D95285">
              <w:rPr>
                <w:i/>
                <w:sz w:val="18"/>
                <w:szCs w:val="18"/>
              </w:rPr>
              <w:t xml:space="preserve"> количества проведённых проверок</w:t>
            </w:r>
            <w:r>
              <w:rPr>
                <w:i/>
                <w:sz w:val="18"/>
                <w:szCs w:val="18"/>
              </w:rPr>
              <w:t xml:space="preserve"> в связи с ограничениями из-за пандемии по коронавирусной инфекции (</w:t>
            </w:r>
            <w:r>
              <w:rPr>
                <w:i/>
                <w:sz w:val="18"/>
                <w:szCs w:val="18"/>
                <w:lang w:val="en-US"/>
              </w:rPr>
              <w:t>COVID</w:t>
            </w:r>
            <w:r w:rsidRPr="00D95285">
              <w:rPr>
                <w:i/>
                <w:sz w:val="18"/>
                <w:szCs w:val="18"/>
              </w:rPr>
              <w:t>-19)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В.3.8.7.1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 xml:space="preserve">Количество полученных </w:t>
            </w:r>
            <w:r w:rsidRPr="00D95285">
              <w:rPr>
                <w:b/>
                <w:sz w:val="18"/>
                <w:szCs w:val="18"/>
              </w:rPr>
              <w:t xml:space="preserve">ответов </w:t>
            </w:r>
            <w:r w:rsidRPr="0068565F">
              <w:rPr>
                <w:sz w:val="18"/>
                <w:szCs w:val="18"/>
              </w:rPr>
              <w:t>на выданные  предостережения</w:t>
            </w:r>
            <w:r w:rsidRPr="0068565F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565F">
              <w:rPr>
                <w:rFonts w:eastAsia="Times New Roman CYR"/>
                <w:sz w:val="18"/>
                <w:szCs w:val="18"/>
                <w:highlight w:val="white"/>
              </w:rPr>
              <w:t>о недопустимости нарушения обязательных требований</w:t>
            </w:r>
          </w:p>
        </w:tc>
        <w:tc>
          <w:tcPr>
            <w:tcW w:w="1414" w:type="dxa"/>
            <w:gridSpan w:val="2"/>
          </w:tcPr>
          <w:p w:rsidR="0071095E" w:rsidRDefault="0071095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1095E" w:rsidRPr="00B80C11" w:rsidRDefault="0071095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E360B4" w:rsidRDefault="00E360B4" w:rsidP="00E360B4">
            <w:pPr>
              <w:jc w:val="center"/>
              <w:rPr>
                <w:i/>
                <w:sz w:val="18"/>
                <w:szCs w:val="18"/>
              </w:rPr>
            </w:pPr>
          </w:p>
          <w:p w:rsidR="00E360B4" w:rsidRDefault="00E360B4" w:rsidP="00E360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показатель увеличился </w:t>
            </w:r>
          </w:p>
          <w:p w:rsidR="00E360B4" w:rsidRPr="00D95285" w:rsidRDefault="00E360B4" w:rsidP="00E360B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1,5 раза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В.3.8.7.2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Доля полученных ответов на выданные  предостережения от  общего количества выданных предостережений</w:t>
            </w:r>
            <w:r w:rsidRPr="0068565F">
              <w:rPr>
                <w:rFonts w:eastAsia="Times New Roman CYR"/>
                <w:sz w:val="18"/>
                <w:szCs w:val="18"/>
                <w:highlight w:val="white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414" w:type="dxa"/>
            <w:gridSpan w:val="2"/>
          </w:tcPr>
          <w:p w:rsidR="0071095E" w:rsidRDefault="0071095E" w:rsidP="00C26491">
            <w:pPr>
              <w:jc w:val="center"/>
              <w:rPr>
                <w:sz w:val="20"/>
                <w:szCs w:val="20"/>
              </w:rPr>
            </w:pPr>
          </w:p>
          <w:p w:rsidR="00563E67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71095E" w:rsidRPr="00B80C11" w:rsidRDefault="0071095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71095E" w:rsidRPr="00563E67" w:rsidRDefault="0071095E" w:rsidP="0068565F">
            <w:pPr>
              <w:rPr>
                <w:color w:val="FF0000"/>
                <w:sz w:val="18"/>
                <w:szCs w:val="18"/>
              </w:rPr>
            </w:pPr>
          </w:p>
          <w:p w:rsidR="00E360B4" w:rsidRDefault="00E360B4" w:rsidP="00E360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показатель увеличился </w:t>
            </w:r>
          </w:p>
          <w:p w:rsidR="0068565F" w:rsidRPr="00563E67" w:rsidRDefault="00E360B4" w:rsidP="00E360B4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1,5 раза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68565F" w:rsidRDefault="002E05BE" w:rsidP="0081501B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В.3.8.11</w:t>
            </w:r>
          </w:p>
        </w:tc>
        <w:tc>
          <w:tcPr>
            <w:tcW w:w="2825" w:type="dxa"/>
          </w:tcPr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 xml:space="preserve">Среднее число должностных лиц, задействованных в проведении одного профилактического мероприятия </w:t>
            </w:r>
          </w:p>
          <w:p w:rsidR="002E05BE" w:rsidRPr="0068565F" w:rsidRDefault="002E05BE" w:rsidP="00C2222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563E67" w:rsidRDefault="00563E67" w:rsidP="00C26491">
            <w:pPr>
              <w:jc w:val="center"/>
              <w:rPr>
                <w:sz w:val="20"/>
                <w:szCs w:val="20"/>
              </w:rPr>
            </w:pPr>
          </w:p>
          <w:p w:rsidR="0071095E" w:rsidRPr="00B80C11" w:rsidRDefault="00563E67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1095E" w:rsidRPr="00B80C11" w:rsidRDefault="0071095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  <w:vAlign w:val="center"/>
          </w:tcPr>
          <w:p w:rsidR="002E05BE" w:rsidRPr="00B80C11" w:rsidRDefault="002E05BE" w:rsidP="00C26491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B80C11">
              <w:rPr>
                <w:rFonts w:eastAsia="Times New Roman CYR"/>
                <w:b/>
                <w:sz w:val="20"/>
                <w:szCs w:val="20"/>
              </w:rPr>
              <w:lastRenderedPageBreak/>
              <w:t>В</w:t>
            </w:r>
            <w:r w:rsidRPr="00B80C11">
              <w:rPr>
                <w:rFonts w:eastAsia="Arial"/>
                <w:b/>
                <w:sz w:val="20"/>
                <w:szCs w:val="20"/>
              </w:rPr>
              <w:t>.4</w:t>
            </w:r>
          </w:p>
        </w:tc>
        <w:tc>
          <w:tcPr>
            <w:tcW w:w="8696" w:type="dxa"/>
            <w:gridSpan w:val="6"/>
            <w:vAlign w:val="center"/>
          </w:tcPr>
          <w:p w:rsidR="002E05BE" w:rsidRPr="00B80C11" w:rsidRDefault="002E05BE" w:rsidP="00C3042E">
            <w:pPr>
              <w:jc w:val="center"/>
              <w:rPr>
                <w:sz w:val="18"/>
                <w:szCs w:val="18"/>
              </w:rPr>
            </w:pPr>
            <w:r w:rsidRPr="00B80C11">
              <w:rPr>
                <w:rFonts w:eastAsia="Times New Roman CYR"/>
                <w:b/>
                <w:sz w:val="18"/>
                <w:szCs w:val="18"/>
              </w:rPr>
              <w:t xml:space="preserve">Индикативные показатели, характеризующие объем задействованных трудовых, материальных и финансовых ресурсов 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В.4.1</w:t>
            </w:r>
          </w:p>
        </w:tc>
        <w:tc>
          <w:tcPr>
            <w:tcW w:w="2825" w:type="dxa"/>
          </w:tcPr>
          <w:p w:rsidR="002E05BE" w:rsidRPr="00B80C11" w:rsidRDefault="002E05BE" w:rsidP="00C3042E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Объем финансовых средств, выделяемых в отчетном периоде из краевого бюджета на выполнение функций Инспекции по осуществлению регионального государственного строительного надзора,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18"/>
                <w:szCs w:val="18"/>
              </w:rPr>
            </w:pPr>
          </w:p>
          <w:p w:rsidR="002E05BE" w:rsidRPr="00B80C11" w:rsidRDefault="00563E67" w:rsidP="00567919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31 639</w:t>
            </w:r>
            <w:r w:rsidR="002E05BE" w:rsidRPr="00B80C11">
              <w:rPr>
                <w:sz w:val="20"/>
                <w:szCs w:val="20"/>
              </w:rPr>
              <w:t xml:space="preserve">,0 </w:t>
            </w:r>
          </w:p>
          <w:p w:rsidR="002E05BE" w:rsidRPr="00B80C11" w:rsidRDefault="002E05BE" w:rsidP="00567919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B80C11">
              <w:rPr>
                <w:sz w:val="20"/>
                <w:szCs w:val="20"/>
              </w:rPr>
              <w:t>тыс. руб.</w:t>
            </w:r>
          </w:p>
        </w:tc>
        <w:tc>
          <w:tcPr>
            <w:tcW w:w="2071" w:type="dxa"/>
            <w:gridSpan w:val="2"/>
          </w:tcPr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35 156.0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тыс. руб.</w:t>
            </w:r>
          </w:p>
        </w:tc>
        <w:tc>
          <w:tcPr>
            <w:tcW w:w="2386" w:type="dxa"/>
          </w:tcPr>
          <w:p w:rsidR="002E05BE" w:rsidRDefault="002E05BE" w:rsidP="005C5361">
            <w:pPr>
              <w:jc w:val="center"/>
              <w:rPr>
                <w:sz w:val="18"/>
                <w:szCs w:val="18"/>
              </w:rPr>
            </w:pPr>
          </w:p>
          <w:p w:rsidR="0068565F" w:rsidRPr="00B80C11" w:rsidRDefault="0068565F" w:rsidP="0068565F">
            <w:pPr>
              <w:jc w:val="center"/>
              <w:rPr>
                <w:sz w:val="18"/>
                <w:szCs w:val="18"/>
              </w:rPr>
            </w:pPr>
            <w:r w:rsidRPr="00C65520">
              <w:rPr>
                <w:sz w:val="18"/>
                <w:szCs w:val="18"/>
              </w:rPr>
              <w:t xml:space="preserve">Выделение финансовых средств строго в пределах законодательства </w:t>
            </w: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В.4.2</w:t>
            </w:r>
          </w:p>
        </w:tc>
        <w:tc>
          <w:tcPr>
            <w:tcW w:w="2825" w:type="dxa"/>
          </w:tcPr>
          <w:p w:rsidR="002E05BE" w:rsidRPr="00B80C11" w:rsidRDefault="002E05BE" w:rsidP="00C3042E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штатных единиц  Инспекции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18"/>
                <w:szCs w:val="18"/>
              </w:rPr>
            </w:pPr>
          </w:p>
          <w:p w:rsidR="002E05BE" w:rsidRPr="00B80C11" w:rsidRDefault="002E05BE" w:rsidP="00C26491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18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В.4.3</w:t>
            </w:r>
          </w:p>
        </w:tc>
        <w:tc>
          <w:tcPr>
            <w:tcW w:w="2825" w:type="dxa"/>
          </w:tcPr>
          <w:p w:rsidR="002E05BE" w:rsidRPr="00B80C11" w:rsidRDefault="002E05BE" w:rsidP="00C3042E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штатных единиц Инспекции, в должностные обязанности которых входит исполнение государственной </w:t>
            </w:r>
          </w:p>
          <w:p w:rsidR="002E05BE" w:rsidRPr="00B80C11" w:rsidRDefault="002E05BE" w:rsidP="00C3042E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функции по осуществлению регионального государ</w:t>
            </w:r>
            <w:r w:rsidR="000F5A3F">
              <w:rPr>
                <w:sz w:val="18"/>
                <w:szCs w:val="18"/>
              </w:rPr>
              <w:t>ственного строительного надзора</w:t>
            </w:r>
          </w:p>
          <w:p w:rsidR="002E05BE" w:rsidRPr="00B80C11" w:rsidRDefault="002E05BE" w:rsidP="00C3042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18"/>
                <w:szCs w:val="18"/>
              </w:rPr>
            </w:pPr>
          </w:p>
          <w:p w:rsidR="002E05BE" w:rsidRPr="00B80C11" w:rsidRDefault="002E05BE" w:rsidP="00C26491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1</w:t>
            </w:r>
            <w:r w:rsidR="00563E67">
              <w:rPr>
                <w:sz w:val="18"/>
                <w:szCs w:val="18"/>
              </w:rPr>
              <w:t>3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В.4.3.1</w:t>
            </w:r>
          </w:p>
        </w:tc>
        <w:tc>
          <w:tcPr>
            <w:tcW w:w="2825" w:type="dxa"/>
          </w:tcPr>
          <w:p w:rsidR="002E05BE" w:rsidRPr="00B80C11" w:rsidRDefault="002E05BE" w:rsidP="00C3042E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штатных единиц Инспекции, уполномоченных на осуществления регионального государственного строительного надзора, прошедших в течении последних 3 лет программы переобучения </w:t>
            </w:r>
            <w:r w:rsidR="000F5A3F">
              <w:rPr>
                <w:sz w:val="18"/>
                <w:szCs w:val="18"/>
              </w:rPr>
              <w:t>или повышения квалификации</w:t>
            </w:r>
          </w:p>
        </w:tc>
        <w:tc>
          <w:tcPr>
            <w:tcW w:w="1414" w:type="dxa"/>
            <w:gridSpan w:val="2"/>
          </w:tcPr>
          <w:p w:rsidR="00C65520" w:rsidRDefault="00C65520" w:rsidP="00C26491">
            <w:pPr>
              <w:jc w:val="center"/>
              <w:rPr>
                <w:sz w:val="18"/>
                <w:szCs w:val="18"/>
              </w:rPr>
            </w:pPr>
          </w:p>
          <w:p w:rsidR="002E05BE" w:rsidRPr="00B80C11" w:rsidRDefault="002E05BE" w:rsidP="00C26491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1</w:t>
            </w:r>
            <w:r w:rsidR="00563E67">
              <w:rPr>
                <w:sz w:val="18"/>
                <w:szCs w:val="18"/>
              </w:rPr>
              <w:t>3</w:t>
            </w:r>
          </w:p>
        </w:tc>
        <w:tc>
          <w:tcPr>
            <w:tcW w:w="2071" w:type="dxa"/>
            <w:gridSpan w:val="2"/>
          </w:tcPr>
          <w:p w:rsidR="00C65520" w:rsidRDefault="00C65520" w:rsidP="005C536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2E05BE" w:rsidRPr="00B80C11" w:rsidTr="00C26491">
        <w:trPr>
          <w:trHeight w:val="197"/>
        </w:trPr>
        <w:tc>
          <w:tcPr>
            <w:tcW w:w="1145" w:type="dxa"/>
          </w:tcPr>
          <w:p w:rsidR="002E05BE" w:rsidRPr="00B80C11" w:rsidRDefault="002E05BE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В.4.3.2</w:t>
            </w:r>
          </w:p>
        </w:tc>
        <w:tc>
          <w:tcPr>
            <w:tcW w:w="2825" w:type="dxa"/>
          </w:tcPr>
          <w:p w:rsidR="002E05BE" w:rsidRPr="00B80C11" w:rsidRDefault="002E05BE" w:rsidP="00C26491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должностных лиц Инспекции, уполномоченных на осуществление регионального государственного строительного надзора, прошедших в течении последних 3 лет программы переобуч</w:t>
            </w:r>
            <w:r w:rsidR="000F5A3F">
              <w:rPr>
                <w:sz w:val="18"/>
                <w:szCs w:val="18"/>
              </w:rPr>
              <w:t>ения или повышения квалификации</w:t>
            </w:r>
          </w:p>
        </w:tc>
        <w:tc>
          <w:tcPr>
            <w:tcW w:w="1414" w:type="dxa"/>
            <w:gridSpan w:val="2"/>
          </w:tcPr>
          <w:p w:rsidR="002E05BE" w:rsidRPr="00B80C11" w:rsidRDefault="002E05BE" w:rsidP="00C26491">
            <w:pPr>
              <w:jc w:val="center"/>
              <w:rPr>
                <w:sz w:val="20"/>
                <w:szCs w:val="20"/>
              </w:rPr>
            </w:pPr>
          </w:p>
          <w:p w:rsidR="002E05BE" w:rsidRPr="00B80C11" w:rsidRDefault="002E05BE" w:rsidP="00C26491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100%</w:t>
            </w:r>
          </w:p>
        </w:tc>
        <w:tc>
          <w:tcPr>
            <w:tcW w:w="2071" w:type="dxa"/>
            <w:gridSpan w:val="2"/>
          </w:tcPr>
          <w:p w:rsidR="002E05BE" w:rsidRDefault="002E05BE" w:rsidP="005C5361">
            <w:pPr>
              <w:jc w:val="center"/>
              <w:rPr>
                <w:sz w:val="20"/>
                <w:szCs w:val="20"/>
              </w:rPr>
            </w:pPr>
          </w:p>
          <w:p w:rsidR="00C65520" w:rsidRPr="00B80C11" w:rsidRDefault="00C65520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2E05BE" w:rsidRPr="00B80C11" w:rsidRDefault="002E05B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</w:p>
          <w:p w:rsidR="002E05BE" w:rsidRPr="00B80C11" w:rsidRDefault="002E05BE" w:rsidP="005C5361">
            <w:pPr>
              <w:jc w:val="center"/>
              <w:rPr>
                <w:sz w:val="18"/>
                <w:szCs w:val="18"/>
              </w:rPr>
            </w:pPr>
            <w:r w:rsidRPr="00C65520">
              <w:rPr>
                <w:sz w:val="20"/>
                <w:szCs w:val="20"/>
              </w:rPr>
              <w:t>Д</w:t>
            </w:r>
            <w:r w:rsidRPr="00C65520">
              <w:rPr>
                <w:sz w:val="20"/>
                <w:szCs w:val="20"/>
                <w:vertAlign w:val="subscript"/>
              </w:rPr>
              <w:t>дл</w:t>
            </w:r>
            <w:r w:rsidRPr="00C65520">
              <w:rPr>
                <w:sz w:val="20"/>
                <w:szCs w:val="20"/>
              </w:rPr>
              <w:t xml:space="preserve"> =</w:t>
            </w:r>
            <w:r w:rsidRPr="00C65520">
              <w:rPr>
                <w:sz w:val="20"/>
                <w:szCs w:val="20"/>
                <w:vertAlign w:val="subscript"/>
              </w:rPr>
              <w:t xml:space="preserve"> </w:t>
            </w:r>
            <w:r w:rsidR="00C65520" w:rsidRPr="00C65520">
              <w:rPr>
                <w:sz w:val="20"/>
                <w:szCs w:val="20"/>
              </w:rPr>
              <w:t>12/12</w:t>
            </w:r>
            <w:r w:rsidRPr="00C65520">
              <w:rPr>
                <w:sz w:val="20"/>
                <w:szCs w:val="20"/>
              </w:rPr>
              <w:t xml:space="preserve"> * 100%</w:t>
            </w:r>
          </w:p>
        </w:tc>
      </w:tr>
    </w:tbl>
    <w:p w:rsidR="005C5361" w:rsidRPr="00B80C11" w:rsidRDefault="005C5361" w:rsidP="005C5361">
      <w:pPr>
        <w:jc w:val="center"/>
      </w:pPr>
    </w:p>
    <w:p w:rsidR="00B832E7" w:rsidRPr="00B80C11" w:rsidRDefault="00B832E7" w:rsidP="005C5361">
      <w:pPr>
        <w:jc w:val="center"/>
      </w:pPr>
    </w:p>
    <w:p w:rsidR="00B832E7" w:rsidRPr="00B80C11" w:rsidRDefault="00B832E7" w:rsidP="005C5361">
      <w:pPr>
        <w:jc w:val="center"/>
      </w:pPr>
    </w:p>
    <w:p w:rsidR="00B832E7" w:rsidRPr="00B80C11" w:rsidRDefault="00B832E7" w:rsidP="005C5361">
      <w:pPr>
        <w:jc w:val="center"/>
      </w:pPr>
    </w:p>
    <w:p w:rsidR="00B832E7" w:rsidRPr="00B80C11" w:rsidRDefault="00B832E7" w:rsidP="005C5361">
      <w:pPr>
        <w:jc w:val="center"/>
      </w:pPr>
    </w:p>
    <w:p w:rsidR="00B832E7" w:rsidRPr="00B80C11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0279CE" w:rsidRDefault="000279CE" w:rsidP="00AF17BE"/>
    <w:p w:rsidR="00D2689E" w:rsidRDefault="00D2689E" w:rsidP="00AF17BE"/>
    <w:p w:rsidR="00D2689E" w:rsidRDefault="00D2689E" w:rsidP="00AF17BE"/>
    <w:p w:rsidR="00D2689E" w:rsidRDefault="00D2689E" w:rsidP="00AF17BE"/>
    <w:p w:rsidR="00D2689E" w:rsidRDefault="00D2689E" w:rsidP="00AF17BE"/>
    <w:p w:rsidR="00D2689E" w:rsidRDefault="00D2689E" w:rsidP="00AF17BE">
      <w:bookmarkStart w:id="1" w:name="_GoBack"/>
      <w:bookmarkEnd w:id="1"/>
    </w:p>
    <w:p w:rsidR="00802462" w:rsidRDefault="00802462" w:rsidP="00AF17BE"/>
    <w:p w:rsidR="00802462" w:rsidRDefault="00802462" w:rsidP="00AF17BE"/>
    <w:p w:rsidR="00802462" w:rsidRDefault="00802462" w:rsidP="00AF17BE"/>
    <w:p w:rsidR="00802462" w:rsidRDefault="00802462" w:rsidP="00AF17BE"/>
    <w:p w:rsidR="00B832E7" w:rsidRDefault="00B832E7" w:rsidP="00CF08EE">
      <w:pPr>
        <w:spacing w:line="276" w:lineRule="auto"/>
        <w:rPr>
          <w:szCs w:val="20"/>
        </w:rPr>
      </w:pPr>
    </w:p>
    <w:p w:rsidR="00DE33B4" w:rsidRDefault="00DE33B4" w:rsidP="00B832E7">
      <w:pPr>
        <w:spacing w:line="276" w:lineRule="auto"/>
        <w:jc w:val="right"/>
        <w:rPr>
          <w:szCs w:val="20"/>
        </w:rPr>
      </w:pPr>
    </w:p>
    <w:p w:rsidR="00B832E7" w:rsidRDefault="00B832E7" w:rsidP="00DE33B4">
      <w:pPr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Пояснительная записка</w:t>
      </w:r>
    </w:p>
    <w:p w:rsidR="00B832E7" w:rsidRPr="00A9553E" w:rsidRDefault="00B832E7" w:rsidP="00DE33B4">
      <w:pPr>
        <w:jc w:val="center"/>
        <w:rPr>
          <w:sz w:val="28"/>
          <w:szCs w:val="20"/>
        </w:rPr>
      </w:pPr>
      <w:r>
        <w:rPr>
          <w:sz w:val="28"/>
          <w:szCs w:val="28"/>
        </w:rPr>
        <w:t>по результатам достижения показателей</w:t>
      </w:r>
      <w:r w:rsidRPr="00262326">
        <w:rPr>
          <w:bCs/>
          <w:sz w:val="28"/>
          <w:szCs w:val="28"/>
        </w:rPr>
        <w:t xml:space="preserve"> результативности и эффективности контрольно-надзорной деятельности Инспекции государственного строительного надзора Камчатского края при осуществлении </w:t>
      </w:r>
      <w:r w:rsidR="00A97484">
        <w:rPr>
          <w:bCs/>
          <w:sz w:val="28"/>
          <w:szCs w:val="28"/>
        </w:rPr>
        <w:t xml:space="preserve">регионального </w:t>
      </w:r>
      <w:r w:rsidRPr="00262326">
        <w:rPr>
          <w:bCs/>
          <w:sz w:val="28"/>
          <w:szCs w:val="28"/>
        </w:rPr>
        <w:t xml:space="preserve">государственного </w:t>
      </w:r>
      <w:r w:rsidR="00271498">
        <w:rPr>
          <w:bCs/>
          <w:sz w:val="28"/>
          <w:szCs w:val="28"/>
        </w:rPr>
        <w:t xml:space="preserve">строительного </w:t>
      </w:r>
      <w:r w:rsidRPr="00A9553E">
        <w:rPr>
          <w:bCs/>
          <w:sz w:val="28"/>
          <w:szCs w:val="28"/>
        </w:rPr>
        <w:t>надзора</w:t>
      </w:r>
      <w:r w:rsidR="00A97484" w:rsidRPr="00A9553E">
        <w:rPr>
          <w:bCs/>
          <w:sz w:val="28"/>
          <w:szCs w:val="28"/>
        </w:rPr>
        <w:t xml:space="preserve"> </w:t>
      </w:r>
      <w:r w:rsidRPr="00A9553E">
        <w:rPr>
          <w:bCs/>
          <w:sz w:val="28"/>
          <w:szCs w:val="28"/>
        </w:rPr>
        <w:t xml:space="preserve"> </w:t>
      </w:r>
      <w:r w:rsidR="00563E67" w:rsidRPr="00A9553E">
        <w:rPr>
          <w:bCs/>
          <w:sz w:val="28"/>
          <w:szCs w:val="28"/>
        </w:rPr>
        <w:t>за 2020</w:t>
      </w:r>
      <w:r w:rsidRPr="00A9553E">
        <w:rPr>
          <w:bCs/>
          <w:sz w:val="28"/>
          <w:szCs w:val="28"/>
        </w:rPr>
        <w:t xml:space="preserve"> год</w:t>
      </w:r>
    </w:p>
    <w:p w:rsidR="00B832E7" w:rsidRPr="00A9553E" w:rsidRDefault="00B832E7" w:rsidP="00C50D92">
      <w:pPr>
        <w:spacing w:line="276" w:lineRule="auto"/>
        <w:jc w:val="center"/>
        <w:rPr>
          <w:sz w:val="28"/>
          <w:szCs w:val="20"/>
        </w:rPr>
      </w:pPr>
    </w:p>
    <w:p w:rsidR="00DE33B4" w:rsidRDefault="00DE33B4" w:rsidP="00C50D92">
      <w:pPr>
        <w:spacing w:line="276" w:lineRule="auto"/>
        <w:jc w:val="center"/>
        <w:rPr>
          <w:sz w:val="28"/>
          <w:szCs w:val="20"/>
        </w:rPr>
      </w:pPr>
    </w:p>
    <w:p w:rsidR="005C7A9D" w:rsidRDefault="005C7A9D" w:rsidP="00C50D92">
      <w:pPr>
        <w:spacing w:line="276" w:lineRule="auto"/>
        <w:ind w:firstLine="708"/>
        <w:jc w:val="both"/>
        <w:rPr>
          <w:sz w:val="28"/>
          <w:szCs w:val="28"/>
        </w:rPr>
      </w:pPr>
      <w:r w:rsidRPr="00277D9B">
        <w:rPr>
          <w:sz w:val="28"/>
          <w:szCs w:val="28"/>
        </w:rPr>
        <w:t>Цел</w:t>
      </w:r>
      <w:r w:rsidR="00D71DAE">
        <w:rPr>
          <w:sz w:val="28"/>
          <w:szCs w:val="28"/>
        </w:rPr>
        <w:t>ью</w:t>
      </w:r>
      <w:r w:rsidRPr="00277D9B">
        <w:rPr>
          <w:sz w:val="28"/>
          <w:szCs w:val="28"/>
        </w:rPr>
        <w:t xml:space="preserve"> обобщения и анализа </w:t>
      </w:r>
      <w:r>
        <w:rPr>
          <w:sz w:val="28"/>
          <w:szCs w:val="28"/>
        </w:rPr>
        <w:t>результатов достижения показателей</w:t>
      </w:r>
      <w:r w:rsidRPr="00262326">
        <w:rPr>
          <w:bCs/>
          <w:sz w:val="28"/>
          <w:szCs w:val="28"/>
        </w:rPr>
        <w:t xml:space="preserve"> результативности и эффективности контрольно-надзорной деятельности Инспекции государственного строительного надзора Камчатского края </w:t>
      </w:r>
      <w:r w:rsidR="00D71DAE">
        <w:rPr>
          <w:bCs/>
          <w:sz w:val="28"/>
          <w:szCs w:val="28"/>
        </w:rPr>
        <w:t xml:space="preserve">(далее по тексту – Инспекция) </w:t>
      </w:r>
      <w:r w:rsidRPr="00262326">
        <w:rPr>
          <w:bCs/>
          <w:sz w:val="28"/>
          <w:szCs w:val="28"/>
        </w:rPr>
        <w:t xml:space="preserve">при осуществлении </w:t>
      </w:r>
      <w:r>
        <w:rPr>
          <w:bCs/>
          <w:sz w:val="28"/>
          <w:szCs w:val="28"/>
        </w:rPr>
        <w:t xml:space="preserve">регионального </w:t>
      </w:r>
      <w:r w:rsidRPr="00262326">
        <w:rPr>
          <w:bCs/>
          <w:sz w:val="28"/>
          <w:szCs w:val="28"/>
        </w:rPr>
        <w:t xml:space="preserve">государственного </w:t>
      </w:r>
      <w:r>
        <w:rPr>
          <w:bCs/>
          <w:sz w:val="28"/>
          <w:szCs w:val="28"/>
        </w:rPr>
        <w:t xml:space="preserve">строительного </w:t>
      </w:r>
      <w:r w:rsidRPr="00262326">
        <w:rPr>
          <w:bCs/>
          <w:sz w:val="28"/>
          <w:szCs w:val="28"/>
        </w:rPr>
        <w:t>надзора</w:t>
      </w:r>
      <w:r>
        <w:rPr>
          <w:bCs/>
          <w:sz w:val="28"/>
          <w:szCs w:val="28"/>
        </w:rPr>
        <w:t xml:space="preserve">, </w:t>
      </w:r>
      <w:r w:rsidRPr="00262326">
        <w:rPr>
          <w:bCs/>
          <w:sz w:val="28"/>
          <w:szCs w:val="28"/>
        </w:rPr>
        <w:t xml:space="preserve"> </w:t>
      </w:r>
      <w:r w:rsidRPr="00277D9B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277D9B">
        <w:rPr>
          <w:sz w:val="28"/>
          <w:szCs w:val="28"/>
        </w:rPr>
        <w:t>тся</w:t>
      </w:r>
      <w:r w:rsidRPr="005C7A9D">
        <w:rPr>
          <w:sz w:val="28"/>
          <w:szCs w:val="28"/>
        </w:rPr>
        <w:t xml:space="preserve"> </w:t>
      </w:r>
      <w:r w:rsidRPr="00277D9B">
        <w:rPr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</w:t>
      </w:r>
      <w:r>
        <w:rPr>
          <w:sz w:val="28"/>
          <w:szCs w:val="28"/>
        </w:rPr>
        <w:t>.</w:t>
      </w:r>
    </w:p>
    <w:p w:rsidR="00D71DAE" w:rsidRDefault="00D71DAE" w:rsidP="00C50D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информация о результатах достижения показателей результативности и эффективности позволяет интегрировать полученный результат  в процесс планирования мероприятий, с учетом применения риск-ориентированного подхода при формировании программ проведения проверок, что позволяет формиро</w:t>
      </w:r>
      <w:r w:rsidR="00245596">
        <w:rPr>
          <w:sz w:val="28"/>
          <w:szCs w:val="28"/>
        </w:rPr>
        <w:t>вать в Инспекции организационную культуру, направленную</w:t>
      </w:r>
      <w:r>
        <w:rPr>
          <w:sz w:val="28"/>
          <w:szCs w:val="28"/>
        </w:rPr>
        <w:t xml:space="preserve"> на достижение максимального уровня защиты охраняемых законом ценностей при минимизации вмешательства в деятельность подконтрольных субъектов. </w:t>
      </w:r>
    </w:p>
    <w:p w:rsidR="00D90EAC" w:rsidRDefault="00D90EAC" w:rsidP="00C50D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 реализации положений постановления Правительства Российской Федерации </w:t>
      </w:r>
      <w:r>
        <w:rPr>
          <w:sz w:val="28"/>
        </w:rPr>
        <w:t>от 17.08.2016 № 806</w:t>
      </w:r>
      <w:r>
        <w:t xml:space="preserve"> «</w:t>
      </w:r>
      <w:r>
        <w:rPr>
          <w:sz w:val="28"/>
        </w:rPr>
        <w:t xml:space="preserve"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проведение контрольных мероприятий осуществляется с учетом </w:t>
      </w:r>
      <w:r w:rsidRPr="00D90EAC">
        <w:rPr>
          <w:sz w:val="28"/>
        </w:rPr>
        <w:t>возможной степени тяжести потенциальных случаев причинения вреда и (или) возможной частоты возникновения и масштаба распространения потенциальных негативных последствий в рамках подобных случаев причинения вреда и (или) с учетом трудности преодоления возникших в их результате негативных последствий возможного несоблюдения обязательных требований</w:t>
      </w:r>
      <w:r>
        <w:rPr>
          <w:sz w:val="28"/>
        </w:rPr>
        <w:t>.</w:t>
      </w:r>
    </w:p>
    <w:p w:rsidR="00E93571" w:rsidRDefault="00E93571" w:rsidP="00C50D9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Всем поднадзорным объектам капитального строительства, состоящим на учёте в Инспекции присвоена соответствующая категория риска согласно Положению об осуществлении  </w:t>
      </w:r>
      <w:r w:rsidRPr="00262326">
        <w:rPr>
          <w:bCs/>
          <w:sz w:val="28"/>
          <w:szCs w:val="28"/>
        </w:rPr>
        <w:t>государственного строительного надзора</w:t>
      </w:r>
      <w:r>
        <w:rPr>
          <w:bCs/>
          <w:sz w:val="28"/>
          <w:szCs w:val="28"/>
        </w:rPr>
        <w:t xml:space="preserve"> в Российской Федерации, утверждённом</w:t>
      </w:r>
      <w:r w:rsidR="0087073B">
        <w:rPr>
          <w:bCs/>
          <w:sz w:val="28"/>
          <w:szCs w:val="28"/>
        </w:rPr>
        <w:t>у постановлением Правительства Р</w:t>
      </w:r>
      <w:r>
        <w:rPr>
          <w:bCs/>
          <w:sz w:val="28"/>
          <w:szCs w:val="28"/>
        </w:rPr>
        <w:t xml:space="preserve">оссийской Федерации от 01.02.2006 № </w:t>
      </w:r>
      <w:r w:rsidR="00EF10FA">
        <w:rPr>
          <w:bCs/>
          <w:sz w:val="28"/>
          <w:szCs w:val="28"/>
        </w:rPr>
        <w:t>54</w:t>
      </w:r>
      <w:r>
        <w:rPr>
          <w:bCs/>
          <w:sz w:val="28"/>
          <w:szCs w:val="28"/>
        </w:rPr>
        <w:t>.</w:t>
      </w:r>
      <w:r w:rsidR="006D7E99">
        <w:rPr>
          <w:bCs/>
          <w:sz w:val="28"/>
          <w:szCs w:val="28"/>
        </w:rPr>
        <w:t xml:space="preserve"> Реестр поднадзорных объектов капитального строительства размещён на официальном сайте </w:t>
      </w:r>
      <w:r w:rsidR="0087073B">
        <w:rPr>
          <w:bCs/>
          <w:sz w:val="28"/>
          <w:szCs w:val="28"/>
        </w:rPr>
        <w:t>Инспекции</w:t>
      </w:r>
      <w:r w:rsidR="006D7E99">
        <w:rPr>
          <w:bCs/>
          <w:sz w:val="28"/>
          <w:szCs w:val="28"/>
        </w:rPr>
        <w:t xml:space="preserve"> в системе Интернет (далее – официальный сайт). </w:t>
      </w:r>
    </w:p>
    <w:p w:rsidR="00F311F5" w:rsidRDefault="003C76FA" w:rsidP="00F311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Ключевой показатель результатив</w:t>
      </w:r>
      <w:r w:rsidR="008E075D">
        <w:rPr>
          <w:sz w:val="28"/>
          <w:szCs w:val="28"/>
        </w:rPr>
        <w:t xml:space="preserve">ности и эффективности - </w:t>
      </w:r>
      <w:r>
        <w:rPr>
          <w:sz w:val="28"/>
          <w:szCs w:val="28"/>
        </w:rPr>
        <w:t xml:space="preserve"> «количество аварийных ситуаций, возникших на поднадзорных объектах, по отношению к общему количеству поднадзорных объектов», позволяет наглядно увидеть </w:t>
      </w:r>
      <w:r>
        <w:rPr>
          <w:sz w:val="28"/>
          <w:szCs w:val="28"/>
        </w:rPr>
        <w:lastRenderedPageBreak/>
        <w:t xml:space="preserve">конечный результат деятельности Инспекции, направленной на  предупреждение, выявление и пресечение </w:t>
      </w:r>
      <w:r w:rsidR="008E075D">
        <w:rPr>
          <w:sz w:val="28"/>
          <w:szCs w:val="28"/>
        </w:rPr>
        <w:t>нарушений законодательства о градостроительной деятельности, допускаемых</w:t>
      </w:r>
      <w:r>
        <w:rPr>
          <w:sz w:val="28"/>
          <w:szCs w:val="28"/>
        </w:rPr>
        <w:t xml:space="preserve"> </w:t>
      </w:r>
      <w:r w:rsidR="008E075D">
        <w:rPr>
          <w:sz w:val="28"/>
          <w:szCs w:val="28"/>
        </w:rPr>
        <w:t xml:space="preserve">застройщиками и </w:t>
      </w:r>
      <w:r>
        <w:rPr>
          <w:sz w:val="28"/>
          <w:szCs w:val="28"/>
        </w:rPr>
        <w:t>лиц</w:t>
      </w:r>
      <w:r w:rsidR="00B9458A">
        <w:rPr>
          <w:sz w:val="28"/>
          <w:szCs w:val="28"/>
        </w:rPr>
        <w:t>ами</w:t>
      </w:r>
      <w:r>
        <w:rPr>
          <w:sz w:val="28"/>
          <w:szCs w:val="28"/>
        </w:rPr>
        <w:t>, осуществляющим</w:t>
      </w:r>
      <w:r w:rsidR="00B9458A">
        <w:rPr>
          <w:sz w:val="28"/>
          <w:szCs w:val="28"/>
        </w:rPr>
        <w:t>и</w:t>
      </w:r>
      <w:r>
        <w:rPr>
          <w:sz w:val="28"/>
          <w:szCs w:val="28"/>
        </w:rPr>
        <w:t xml:space="preserve"> строительство</w:t>
      </w:r>
      <w:r w:rsidR="008E07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35D1">
        <w:rPr>
          <w:sz w:val="28"/>
          <w:szCs w:val="28"/>
        </w:rPr>
        <w:t xml:space="preserve">На основании </w:t>
      </w:r>
      <w:r w:rsidR="00B9458A">
        <w:rPr>
          <w:sz w:val="28"/>
          <w:szCs w:val="28"/>
        </w:rPr>
        <w:t xml:space="preserve">организации контрольно-надзорной деятельности Инспекции, применения профилактических мероприятий, в части использования методов предупреждения, разъяснения, консультаций участников строительства </w:t>
      </w:r>
      <w:r w:rsidR="00B9458A" w:rsidRPr="00B9458A">
        <w:rPr>
          <w:sz w:val="28"/>
          <w:szCs w:val="28"/>
        </w:rPr>
        <w:t xml:space="preserve">количество аварийных ситуаций, возникших </w:t>
      </w:r>
      <w:r w:rsidR="00EF10FA">
        <w:rPr>
          <w:sz w:val="28"/>
          <w:szCs w:val="28"/>
        </w:rPr>
        <w:t>на поднадзорных объектах</w:t>
      </w:r>
      <w:r w:rsidR="00B9458A" w:rsidRPr="00B9458A">
        <w:rPr>
          <w:sz w:val="28"/>
          <w:szCs w:val="28"/>
        </w:rPr>
        <w:t xml:space="preserve">, </w:t>
      </w:r>
      <w:r w:rsidR="00EF10FA">
        <w:rPr>
          <w:sz w:val="28"/>
          <w:szCs w:val="28"/>
        </w:rPr>
        <w:t>составляем менее 1 % по отношению к общему количеству поднадзорных объектов.</w:t>
      </w:r>
    </w:p>
    <w:p w:rsidR="00F311F5" w:rsidRDefault="00F311F5" w:rsidP="00F311F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Простота и понятность ключевых показателей</w:t>
      </w:r>
      <w:r w:rsidRPr="00631865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результативности и эффективности, обеспечивает объективную оценку  состояния подконтрольной сферы и в дальнейшем позволяет проследить динамику изменений во времени.</w:t>
      </w:r>
    </w:p>
    <w:p w:rsidR="00B9458A" w:rsidRDefault="00F311F5" w:rsidP="00F311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458A" w:rsidRPr="00C423C3">
        <w:rPr>
          <w:sz w:val="28"/>
          <w:szCs w:val="28"/>
        </w:rPr>
        <w:t xml:space="preserve">Определение численных значений установленных </w:t>
      </w:r>
      <w:r w:rsidR="006D7E99">
        <w:rPr>
          <w:sz w:val="28"/>
          <w:szCs w:val="28"/>
        </w:rPr>
        <w:t xml:space="preserve">индикативных </w:t>
      </w:r>
      <w:r w:rsidR="00B9458A" w:rsidRPr="00C423C3">
        <w:rPr>
          <w:sz w:val="28"/>
          <w:szCs w:val="28"/>
        </w:rPr>
        <w:t>показателей осуществляется путём регулярного сбора, обобщения и анализа данных о деятельности Инспекции за отчётный период (количество поднадзорных объектов, количество проведенных проверок, выданных предписаний, выявленных нарушений, устраненных нарушений, выявленных правонарушений, наложенных административных наказаний, выданных заключений по готовым объектам капитального строительства и др., а также относительные их значен</w:t>
      </w:r>
      <w:r w:rsidR="006D7E99">
        <w:rPr>
          <w:sz w:val="28"/>
          <w:szCs w:val="28"/>
        </w:rPr>
        <w:t>ия). Показатели эффективности</w:t>
      </w:r>
      <w:r w:rsidR="00B9458A" w:rsidRPr="00C423C3">
        <w:rPr>
          <w:sz w:val="28"/>
          <w:szCs w:val="28"/>
        </w:rPr>
        <w:t xml:space="preserve"> обобщаются, анализируются и используются для подготовки полугодовых отчетов по </w:t>
      </w:r>
      <w:r w:rsidR="00B9458A" w:rsidRPr="00B9458A">
        <w:rPr>
          <w:sz w:val="28"/>
          <w:szCs w:val="28"/>
        </w:rPr>
        <w:t>форме федерального статистического наблюдения № 1-контроль «Сведения об осуществлении государственного контроля (надзора) и муниципального контроля»,  утвержденной приказом от 21.12.2011 № 503 Федеральной службы государственной статистики</w:t>
      </w:r>
      <w:r w:rsidR="007A42E4">
        <w:rPr>
          <w:sz w:val="28"/>
          <w:szCs w:val="28"/>
        </w:rPr>
        <w:t>.</w:t>
      </w:r>
    </w:p>
    <w:p w:rsidR="0087073B" w:rsidRPr="0087073B" w:rsidRDefault="0087073B" w:rsidP="008707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87073B">
        <w:rPr>
          <w:sz w:val="28"/>
        </w:rPr>
        <w:t xml:space="preserve">В таблице </w:t>
      </w:r>
      <w:r>
        <w:rPr>
          <w:sz w:val="28"/>
        </w:rPr>
        <w:t xml:space="preserve">«Результаты достижения показателей результативности и эффективности контрольно-надзорной деятельности» </w:t>
      </w:r>
      <w:r w:rsidRPr="0087073B">
        <w:rPr>
          <w:sz w:val="28"/>
        </w:rPr>
        <w:t>приведены показатели за 2019 и 2020 годы. Сравнительный анализ данных показателей результативности и эффективности за указанные годы выполнить проблематично, так как в 2020 году были введены ограничительные меры по проведению проверок в связи с пандемией коронавирусной инфекции (</w:t>
      </w:r>
      <w:r w:rsidRPr="0087073B">
        <w:rPr>
          <w:sz w:val="28"/>
          <w:lang w:val="en-US"/>
        </w:rPr>
        <w:t>COVID</w:t>
      </w:r>
      <w:r w:rsidRPr="0087073B">
        <w:rPr>
          <w:sz w:val="28"/>
        </w:rPr>
        <w:t xml:space="preserve"> – 19). Показатели за 2020 год примерно на 40% ниже показателей 2019 года.</w:t>
      </w:r>
    </w:p>
    <w:p w:rsidR="0087073B" w:rsidRDefault="0087073B" w:rsidP="00F311F5">
      <w:pPr>
        <w:spacing w:line="276" w:lineRule="auto"/>
        <w:jc w:val="both"/>
        <w:rPr>
          <w:sz w:val="28"/>
          <w:szCs w:val="28"/>
        </w:rPr>
      </w:pPr>
    </w:p>
    <w:p w:rsidR="00DB1E49" w:rsidRPr="004145BD" w:rsidRDefault="00DB1E49" w:rsidP="00DB1E49">
      <w:pPr>
        <w:ind w:firstLine="709"/>
        <w:jc w:val="both"/>
        <w:rPr>
          <w:sz w:val="28"/>
          <w:szCs w:val="28"/>
        </w:rPr>
      </w:pPr>
      <w:r w:rsidRPr="004145BD">
        <w:rPr>
          <w:sz w:val="28"/>
          <w:szCs w:val="28"/>
        </w:rPr>
        <w:t xml:space="preserve">Базовым показателем, от которого зависят остальные  показатели деятельности Инспекции, является количество поднадзорных объектов, состоящих на учёте в отчётном году.  </w:t>
      </w:r>
    </w:p>
    <w:p w:rsidR="00DB1E49" w:rsidRPr="004145BD" w:rsidRDefault="00D1748D" w:rsidP="00D174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45BD">
        <w:rPr>
          <w:sz w:val="28"/>
          <w:szCs w:val="28"/>
        </w:rPr>
        <w:t>В</w:t>
      </w:r>
      <w:r w:rsidR="00387BC6">
        <w:rPr>
          <w:sz w:val="28"/>
          <w:szCs w:val="28"/>
        </w:rPr>
        <w:t xml:space="preserve"> Инспекции в 2020</w:t>
      </w:r>
      <w:r w:rsidRPr="004145BD">
        <w:rPr>
          <w:sz w:val="28"/>
          <w:szCs w:val="28"/>
        </w:rPr>
        <w:t xml:space="preserve"> количество п</w:t>
      </w:r>
      <w:r w:rsidR="00387BC6">
        <w:rPr>
          <w:sz w:val="28"/>
          <w:szCs w:val="28"/>
        </w:rPr>
        <w:t>однадзорных объектов уменьшилось</w:t>
      </w:r>
      <w:r w:rsidR="00DB1E49" w:rsidRPr="004145BD">
        <w:rPr>
          <w:sz w:val="28"/>
          <w:szCs w:val="28"/>
        </w:rPr>
        <w:t xml:space="preserve"> </w:t>
      </w:r>
      <w:r w:rsidR="00387BC6">
        <w:rPr>
          <w:sz w:val="28"/>
          <w:szCs w:val="28"/>
        </w:rPr>
        <w:t xml:space="preserve"> на 7%   по отношению к 2019</w:t>
      </w:r>
      <w:r w:rsidR="00DB1E49" w:rsidRPr="004145BD">
        <w:rPr>
          <w:sz w:val="28"/>
          <w:szCs w:val="28"/>
        </w:rPr>
        <w:t xml:space="preserve"> году. При этом количес</w:t>
      </w:r>
      <w:r w:rsidR="00387BC6">
        <w:rPr>
          <w:sz w:val="28"/>
          <w:szCs w:val="28"/>
        </w:rPr>
        <w:t>тво проверенных объектов составляет 74,5% от такого показателя за 2019 год</w:t>
      </w:r>
      <w:r w:rsidR="00DB1E49" w:rsidRPr="004145BD">
        <w:rPr>
          <w:sz w:val="28"/>
          <w:szCs w:val="28"/>
        </w:rPr>
        <w:t>.</w:t>
      </w:r>
      <w:r w:rsidRPr="004145BD">
        <w:rPr>
          <w:sz w:val="28"/>
          <w:szCs w:val="28"/>
        </w:rPr>
        <w:t xml:space="preserve"> </w:t>
      </w:r>
      <w:r w:rsidR="00387BC6">
        <w:rPr>
          <w:sz w:val="28"/>
          <w:szCs w:val="28"/>
        </w:rPr>
        <w:t>Количество проведённых проверок уменьшилось и составило 65% от аналогичного показателя за 2019 год.</w:t>
      </w:r>
    </w:p>
    <w:p w:rsidR="00845ACB" w:rsidRDefault="00D1748D" w:rsidP="00D1748D">
      <w:pPr>
        <w:tabs>
          <w:tab w:val="left" w:pos="709"/>
        </w:tabs>
        <w:jc w:val="both"/>
        <w:rPr>
          <w:sz w:val="28"/>
          <w:szCs w:val="28"/>
        </w:rPr>
      </w:pPr>
      <w:r w:rsidRPr="004145BD">
        <w:rPr>
          <w:sz w:val="28"/>
          <w:szCs w:val="28"/>
        </w:rPr>
        <w:lastRenderedPageBreak/>
        <w:t xml:space="preserve">          </w:t>
      </w:r>
      <w:r w:rsidR="00845ACB" w:rsidRPr="004145BD">
        <w:rPr>
          <w:sz w:val="28"/>
          <w:szCs w:val="28"/>
        </w:rPr>
        <w:t>По данным результатов проверок, проведённых в отчётном периоде</w:t>
      </w:r>
      <w:r w:rsidRPr="004145BD">
        <w:rPr>
          <w:sz w:val="28"/>
          <w:szCs w:val="28"/>
        </w:rPr>
        <w:t xml:space="preserve"> </w:t>
      </w:r>
      <w:r w:rsidR="00DB1E49" w:rsidRPr="004145BD">
        <w:rPr>
          <w:sz w:val="28"/>
          <w:szCs w:val="28"/>
        </w:rPr>
        <w:t>к</w:t>
      </w:r>
      <w:r w:rsidR="00845ACB" w:rsidRPr="004145BD">
        <w:rPr>
          <w:sz w:val="28"/>
          <w:szCs w:val="28"/>
        </w:rPr>
        <w:t>оличество предп</w:t>
      </w:r>
      <w:r w:rsidR="004A05E3">
        <w:rPr>
          <w:sz w:val="28"/>
          <w:szCs w:val="28"/>
        </w:rPr>
        <w:t>исаний уменьшилось  в 2</w:t>
      </w:r>
      <w:r w:rsidR="00845ACB" w:rsidRPr="004145BD">
        <w:rPr>
          <w:sz w:val="28"/>
          <w:szCs w:val="28"/>
        </w:rPr>
        <w:t xml:space="preserve"> раза в связи с уменьшением количества выявленных нарушений</w:t>
      </w:r>
      <w:r w:rsidRPr="004145BD">
        <w:rPr>
          <w:sz w:val="28"/>
          <w:szCs w:val="28"/>
        </w:rPr>
        <w:t xml:space="preserve"> в </w:t>
      </w:r>
      <w:r w:rsidR="004A05E3">
        <w:rPr>
          <w:sz w:val="28"/>
          <w:szCs w:val="28"/>
        </w:rPr>
        <w:t>1,3</w:t>
      </w:r>
      <w:r w:rsidR="004145BD" w:rsidRPr="004145BD">
        <w:rPr>
          <w:sz w:val="28"/>
          <w:szCs w:val="28"/>
        </w:rPr>
        <w:t xml:space="preserve"> раза.</w:t>
      </w:r>
      <w:r w:rsidRPr="004145BD">
        <w:rPr>
          <w:sz w:val="28"/>
          <w:szCs w:val="28"/>
        </w:rPr>
        <w:t xml:space="preserve"> </w:t>
      </w:r>
    </w:p>
    <w:p w:rsidR="00677EB5" w:rsidRDefault="004A05E3" w:rsidP="00DE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</w:t>
      </w:r>
      <w:r w:rsidR="0065454F">
        <w:rPr>
          <w:sz w:val="28"/>
          <w:szCs w:val="28"/>
        </w:rPr>
        <w:t xml:space="preserve"> раз</w:t>
      </w:r>
      <w:r>
        <w:rPr>
          <w:sz w:val="28"/>
          <w:szCs w:val="28"/>
        </w:rPr>
        <w:t>а уменьшился</w:t>
      </w:r>
      <w:r w:rsidR="00926D20">
        <w:rPr>
          <w:sz w:val="28"/>
          <w:szCs w:val="28"/>
        </w:rPr>
        <w:t xml:space="preserve"> показатель по допущенным правонарушениям</w:t>
      </w:r>
      <w:r w:rsidR="0065454F">
        <w:rPr>
          <w:sz w:val="28"/>
          <w:szCs w:val="28"/>
        </w:rPr>
        <w:t xml:space="preserve"> и наложенным административным наказаниям. </w:t>
      </w:r>
      <w:r>
        <w:rPr>
          <w:sz w:val="28"/>
          <w:szCs w:val="28"/>
        </w:rPr>
        <w:t>В 4 раза уменьшилась доля выявленных при проведении проверок правонарушений, связанных с неисполнением предписаний</w:t>
      </w:r>
      <w:r w:rsidR="00E23ADC">
        <w:rPr>
          <w:sz w:val="28"/>
          <w:szCs w:val="28"/>
        </w:rPr>
        <w:t>.</w:t>
      </w:r>
    </w:p>
    <w:p w:rsidR="006D7E99" w:rsidRDefault="00E23ADC" w:rsidP="00DE33B4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Несмотря на понижение общих показателей </w:t>
      </w:r>
      <w:r w:rsidRPr="00262326">
        <w:rPr>
          <w:bCs/>
          <w:sz w:val="28"/>
          <w:szCs w:val="28"/>
        </w:rPr>
        <w:t xml:space="preserve">результативности контрольно-надзорной деятельности Инспекции </w:t>
      </w:r>
      <w:r>
        <w:rPr>
          <w:sz w:val="28"/>
          <w:szCs w:val="28"/>
        </w:rPr>
        <w:t>необходимо отметить рост показателей эффективности в части проведённых мероприятий, направленных на профилактику нарушений обязательных требований. Общее количество таких мероприятий увеличилось в 1,3 раза</w:t>
      </w:r>
      <w:r w:rsidR="000F4612">
        <w:rPr>
          <w:sz w:val="28"/>
          <w:szCs w:val="28"/>
        </w:rPr>
        <w:t xml:space="preserve">. При этом количество проведённых профилактических мероприятий по ознакомлению подконтрольных субъектов с профилактическими мероприятиями увеличилось в 1,7 раза,  проведено в 2 раза больше консультаций ситуативного характера по запросам подконтрольных субъектов, разработано в 3 раза больше рекомендаций по соблюдению обязательных требований. </w:t>
      </w:r>
      <w:r>
        <w:rPr>
          <w:sz w:val="28"/>
          <w:szCs w:val="28"/>
        </w:rPr>
        <w:t xml:space="preserve"> </w:t>
      </w:r>
    </w:p>
    <w:p w:rsidR="00991D10" w:rsidRPr="00DE33B4" w:rsidRDefault="00295270" w:rsidP="00DE33B4">
      <w:pPr>
        <w:ind w:firstLine="709"/>
        <w:jc w:val="both"/>
        <w:rPr>
          <w:sz w:val="28"/>
          <w:szCs w:val="28"/>
        </w:rPr>
      </w:pPr>
      <w:r w:rsidRPr="000F4612">
        <w:rPr>
          <w:sz w:val="28"/>
          <w:szCs w:val="28"/>
        </w:rPr>
        <w:t>Необходимо отметить, что</w:t>
      </w:r>
      <w:r w:rsidRPr="00DE33B4">
        <w:rPr>
          <w:sz w:val="28"/>
          <w:szCs w:val="28"/>
        </w:rPr>
        <w:t xml:space="preserve"> </w:t>
      </w:r>
      <w:r w:rsidR="00EB5C86" w:rsidRPr="00DE33B4">
        <w:rPr>
          <w:sz w:val="28"/>
          <w:szCs w:val="28"/>
        </w:rPr>
        <w:t>провести сравнительный анализ</w:t>
      </w:r>
      <w:r w:rsidR="00991D10" w:rsidRPr="00DE33B4">
        <w:rPr>
          <w:sz w:val="28"/>
          <w:szCs w:val="28"/>
        </w:rPr>
        <w:t xml:space="preserve"> </w:t>
      </w:r>
      <w:r w:rsidRPr="00DE33B4">
        <w:rPr>
          <w:sz w:val="28"/>
          <w:szCs w:val="28"/>
        </w:rPr>
        <w:t>д</w:t>
      </w:r>
      <w:r w:rsidR="00991D10" w:rsidRPr="00DE33B4">
        <w:rPr>
          <w:sz w:val="28"/>
          <w:szCs w:val="28"/>
        </w:rPr>
        <w:t>инамик</w:t>
      </w:r>
      <w:r w:rsidR="00EB5C86" w:rsidRPr="00DE33B4">
        <w:rPr>
          <w:sz w:val="28"/>
          <w:szCs w:val="28"/>
        </w:rPr>
        <w:t>и</w:t>
      </w:r>
      <w:r w:rsidR="00B832E7" w:rsidRPr="00DE33B4">
        <w:rPr>
          <w:sz w:val="28"/>
          <w:szCs w:val="28"/>
        </w:rPr>
        <w:t xml:space="preserve"> индикативны</w:t>
      </w:r>
      <w:r w:rsidR="00991D10" w:rsidRPr="00DE33B4">
        <w:rPr>
          <w:sz w:val="28"/>
          <w:szCs w:val="28"/>
        </w:rPr>
        <w:t xml:space="preserve">х показателей </w:t>
      </w:r>
      <w:r w:rsidR="00EB5C86" w:rsidRPr="00DE33B4">
        <w:rPr>
          <w:sz w:val="28"/>
          <w:szCs w:val="28"/>
        </w:rPr>
        <w:t>деятельности Инспекции за определённые врем</w:t>
      </w:r>
      <w:r w:rsidR="00CE5410">
        <w:rPr>
          <w:sz w:val="28"/>
          <w:szCs w:val="28"/>
        </w:rPr>
        <w:t>енные периоды достаточно сложно,</w:t>
      </w:r>
      <w:r w:rsidR="00EB5C86" w:rsidRPr="00DE33B4">
        <w:rPr>
          <w:sz w:val="28"/>
          <w:szCs w:val="28"/>
        </w:rPr>
        <w:t xml:space="preserve"> </w:t>
      </w:r>
      <w:r w:rsidR="00CE5410">
        <w:rPr>
          <w:sz w:val="28"/>
          <w:szCs w:val="28"/>
        </w:rPr>
        <w:t>т</w:t>
      </w:r>
      <w:r w:rsidR="00991D10" w:rsidRPr="00DE33B4">
        <w:rPr>
          <w:sz w:val="28"/>
          <w:szCs w:val="28"/>
        </w:rPr>
        <w:t xml:space="preserve">ак </w:t>
      </w:r>
      <w:r w:rsidR="00EB5C86" w:rsidRPr="00DE33B4">
        <w:rPr>
          <w:sz w:val="28"/>
          <w:szCs w:val="28"/>
        </w:rPr>
        <w:t>как</w:t>
      </w:r>
      <w:r w:rsidR="00004802" w:rsidRPr="00DE33B4">
        <w:rPr>
          <w:sz w:val="28"/>
          <w:szCs w:val="28"/>
        </w:rPr>
        <w:t xml:space="preserve"> </w:t>
      </w:r>
      <w:r w:rsidR="007A42E4" w:rsidRPr="00DE33B4">
        <w:rPr>
          <w:sz w:val="28"/>
          <w:szCs w:val="28"/>
        </w:rPr>
        <w:t xml:space="preserve"> </w:t>
      </w:r>
      <w:r w:rsidR="0006310A" w:rsidRPr="00DE33B4">
        <w:rPr>
          <w:sz w:val="28"/>
          <w:szCs w:val="28"/>
        </w:rPr>
        <w:t xml:space="preserve">данные показатели </w:t>
      </w:r>
      <w:r w:rsidR="00991D10" w:rsidRPr="00DE33B4">
        <w:rPr>
          <w:sz w:val="28"/>
          <w:szCs w:val="28"/>
        </w:rPr>
        <w:t xml:space="preserve"> </w:t>
      </w:r>
      <w:r w:rsidR="0006310A" w:rsidRPr="00DE33B4">
        <w:rPr>
          <w:sz w:val="28"/>
          <w:szCs w:val="28"/>
        </w:rPr>
        <w:t xml:space="preserve">находятся в прямой зависимости </w:t>
      </w:r>
      <w:r w:rsidR="00EB5C86" w:rsidRPr="00DE33B4">
        <w:rPr>
          <w:sz w:val="28"/>
          <w:szCs w:val="28"/>
        </w:rPr>
        <w:t>от  деятельности участников строительства, которая, в с</w:t>
      </w:r>
      <w:r w:rsidR="0006310A" w:rsidRPr="00DE33B4">
        <w:rPr>
          <w:sz w:val="28"/>
          <w:szCs w:val="28"/>
        </w:rPr>
        <w:t>в</w:t>
      </w:r>
      <w:r w:rsidR="00EB5C86" w:rsidRPr="00DE33B4">
        <w:rPr>
          <w:sz w:val="28"/>
          <w:szCs w:val="28"/>
        </w:rPr>
        <w:t xml:space="preserve">ою очередь, зависит </w:t>
      </w:r>
      <w:r w:rsidR="00004802" w:rsidRPr="00DE33B4">
        <w:rPr>
          <w:sz w:val="28"/>
          <w:szCs w:val="28"/>
        </w:rPr>
        <w:t>от сложившейся экономической ситуации</w:t>
      </w:r>
      <w:r w:rsidR="00991D10" w:rsidRPr="00DE33B4">
        <w:rPr>
          <w:sz w:val="28"/>
          <w:szCs w:val="28"/>
        </w:rPr>
        <w:t>, от природных условий</w:t>
      </w:r>
      <w:r w:rsidR="00821CD2" w:rsidRPr="00DE33B4">
        <w:rPr>
          <w:sz w:val="28"/>
          <w:szCs w:val="28"/>
        </w:rPr>
        <w:t xml:space="preserve">, </w:t>
      </w:r>
      <w:r w:rsidR="0006310A" w:rsidRPr="00DE33B4">
        <w:rPr>
          <w:sz w:val="28"/>
          <w:szCs w:val="28"/>
        </w:rPr>
        <w:t xml:space="preserve">а также </w:t>
      </w:r>
      <w:r w:rsidR="00991D10" w:rsidRPr="00DE33B4">
        <w:rPr>
          <w:sz w:val="28"/>
          <w:szCs w:val="28"/>
        </w:rPr>
        <w:t xml:space="preserve">от назначения, категории риска, места </w:t>
      </w:r>
      <w:r w:rsidR="0006310A" w:rsidRPr="00DE33B4">
        <w:rPr>
          <w:sz w:val="28"/>
          <w:szCs w:val="28"/>
        </w:rPr>
        <w:t>расположения, отдаленности</w:t>
      </w:r>
      <w:r w:rsidR="00991D10" w:rsidRPr="00DE33B4">
        <w:rPr>
          <w:sz w:val="28"/>
          <w:szCs w:val="28"/>
        </w:rPr>
        <w:t xml:space="preserve"> объекта</w:t>
      </w:r>
      <w:r w:rsidR="0006310A" w:rsidRPr="00DE33B4">
        <w:rPr>
          <w:sz w:val="28"/>
          <w:szCs w:val="28"/>
        </w:rPr>
        <w:t xml:space="preserve"> капитального строительства. </w:t>
      </w:r>
      <w:r w:rsidR="00991D10" w:rsidRPr="00DE33B4">
        <w:rPr>
          <w:sz w:val="28"/>
          <w:szCs w:val="28"/>
        </w:rPr>
        <w:t xml:space="preserve"> Данные факторы </w:t>
      </w:r>
      <w:r w:rsidR="00EB5C86" w:rsidRPr="00DE33B4">
        <w:rPr>
          <w:sz w:val="28"/>
          <w:szCs w:val="28"/>
        </w:rPr>
        <w:t xml:space="preserve">могут оказывать </w:t>
      </w:r>
      <w:r w:rsidR="0006310A" w:rsidRPr="00DE33B4">
        <w:rPr>
          <w:sz w:val="28"/>
          <w:szCs w:val="28"/>
        </w:rPr>
        <w:t xml:space="preserve">значительное </w:t>
      </w:r>
      <w:r w:rsidR="00991D10" w:rsidRPr="00DE33B4">
        <w:rPr>
          <w:sz w:val="28"/>
          <w:szCs w:val="28"/>
        </w:rPr>
        <w:t>в</w:t>
      </w:r>
      <w:r w:rsidR="00EB5C86" w:rsidRPr="00DE33B4">
        <w:rPr>
          <w:sz w:val="28"/>
          <w:szCs w:val="28"/>
        </w:rPr>
        <w:t>лияние</w:t>
      </w:r>
      <w:r w:rsidR="00821CD2" w:rsidRPr="00DE33B4">
        <w:rPr>
          <w:sz w:val="28"/>
          <w:szCs w:val="28"/>
        </w:rPr>
        <w:t xml:space="preserve"> на </w:t>
      </w:r>
      <w:r w:rsidR="0006310A" w:rsidRPr="00DE33B4">
        <w:rPr>
          <w:sz w:val="28"/>
          <w:szCs w:val="28"/>
        </w:rPr>
        <w:t xml:space="preserve">общую </w:t>
      </w:r>
      <w:r w:rsidR="007A42E4" w:rsidRPr="00DE33B4">
        <w:rPr>
          <w:sz w:val="28"/>
          <w:szCs w:val="28"/>
        </w:rPr>
        <w:t>инвестиционн</w:t>
      </w:r>
      <w:r w:rsidR="00821CD2" w:rsidRPr="00DE33B4">
        <w:rPr>
          <w:sz w:val="28"/>
          <w:szCs w:val="28"/>
        </w:rPr>
        <w:t xml:space="preserve">ую </w:t>
      </w:r>
      <w:r w:rsidR="00F311F5" w:rsidRPr="00DE33B4">
        <w:rPr>
          <w:sz w:val="28"/>
          <w:szCs w:val="28"/>
        </w:rPr>
        <w:t>деятельность</w:t>
      </w:r>
      <w:r w:rsidR="0006310A" w:rsidRPr="00DE33B4">
        <w:rPr>
          <w:sz w:val="28"/>
          <w:szCs w:val="28"/>
        </w:rPr>
        <w:t xml:space="preserve"> участников строительства и,</w:t>
      </w:r>
      <w:r w:rsidR="007A42E4" w:rsidRPr="00DE33B4">
        <w:rPr>
          <w:sz w:val="28"/>
          <w:szCs w:val="28"/>
        </w:rPr>
        <w:t xml:space="preserve"> </w:t>
      </w:r>
      <w:r w:rsidR="00991D10" w:rsidRPr="00DE33B4">
        <w:rPr>
          <w:sz w:val="28"/>
          <w:szCs w:val="28"/>
        </w:rPr>
        <w:t>как следствие</w:t>
      </w:r>
      <w:r w:rsidR="0006310A" w:rsidRPr="00DE33B4">
        <w:rPr>
          <w:sz w:val="28"/>
          <w:szCs w:val="28"/>
        </w:rPr>
        <w:t xml:space="preserve">, отражаться на </w:t>
      </w:r>
      <w:r w:rsidR="00DE33B4" w:rsidRPr="00DE33B4">
        <w:rPr>
          <w:sz w:val="28"/>
          <w:szCs w:val="28"/>
        </w:rPr>
        <w:t xml:space="preserve">показателях </w:t>
      </w:r>
      <w:r w:rsidR="0006310A" w:rsidRPr="00DE33B4">
        <w:rPr>
          <w:sz w:val="28"/>
          <w:szCs w:val="28"/>
        </w:rPr>
        <w:t>контрольно-надзорной деятельности Инспекции.</w:t>
      </w:r>
      <w:r w:rsidR="00991D10" w:rsidRPr="00DE33B4">
        <w:rPr>
          <w:sz w:val="28"/>
          <w:szCs w:val="28"/>
        </w:rPr>
        <w:t xml:space="preserve"> Однако  </w:t>
      </w:r>
      <w:r w:rsidR="00EB5C86" w:rsidRPr="00DE33B4">
        <w:rPr>
          <w:sz w:val="28"/>
          <w:szCs w:val="28"/>
        </w:rPr>
        <w:t xml:space="preserve">в </w:t>
      </w:r>
      <w:r w:rsidR="00991D10" w:rsidRPr="00DE33B4">
        <w:rPr>
          <w:sz w:val="28"/>
          <w:szCs w:val="28"/>
        </w:rPr>
        <w:t xml:space="preserve">совокупности  показатели указывают на </w:t>
      </w:r>
      <w:r w:rsidR="00EB5C86" w:rsidRPr="00DE33B4">
        <w:rPr>
          <w:sz w:val="28"/>
          <w:szCs w:val="28"/>
        </w:rPr>
        <w:t xml:space="preserve">стабильный </w:t>
      </w:r>
      <w:r w:rsidR="00991D10" w:rsidRPr="00DE33B4">
        <w:rPr>
          <w:sz w:val="28"/>
          <w:szCs w:val="28"/>
        </w:rPr>
        <w:t xml:space="preserve">уровень эффективности контрольно-надзорной деятельности.  </w:t>
      </w:r>
    </w:p>
    <w:p w:rsidR="00F311F5" w:rsidRDefault="00F311F5" w:rsidP="00F311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423C3">
        <w:rPr>
          <w:sz w:val="28"/>
          <w:szCs w:val="28"/>
        </w:rPr>
        <w:t xml:space="preserve">В целях предупреждения совершения участниками строительства обязательных требований, установленных законодательством, устранения причин, факторов и условий, способствующих таким нарушениям, Инспекцией </w:t>
      </w:r>
      <w:r w:rsidR="00CE5410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риказом </w:t>
      </w:r>
      <w:r w:rsidR="005179B5" w:rsidRPr="005179B5">
        <w:rPr>
          <w:sz w:val="28"/>
          <w:szCs w:val="28"/>
        </w:rPr>
        <w:t>от 16.12.2019 № 561/1</w:t>
      </w:r>
      <w:r w:rsidRPr="005179B5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Pr="00C423C3">
        <w:rPr>
          <w:sz w:val="28"/>
          <w:szCs w:val="28"/>
        </w:rPr>
        <w:t xml:space="preserve"> утверждена Программа  профилактики нарушений обязательных требований в сфере осуществления регионального государственно</w:t>
      </w:r>
      <w:r w:rsidR="005179B5">
        <w:rPr>
          <w:sz w:val="28"/>
          <w:szCs w:val="28"/>
        </w:rPr>
        <w:t>го строительного надзора на 2020 год и плановый период 2021</w:t>
      </w:r>
      <w:r>
        <w:rPr>
          <w:sz w:val="28"/>
          <w:szCs w:val="28"/>
        </w:rPr>
        <w:t>-202</w:t>
      </w:r>
      <w:r w:rsidR="005179B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6D7E99" w:rsidRPr="00B9458A" w:rsidRDefault="00AF17BE" w:rsidP="00AF17B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 Доклад об итогах реализации указанной Программы профилактики. Выполнено обобщение практики осуществления</w:t>
      </w:r>
      <w:r w:rsidRPr="00AF17B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строительного надзора на тер</w:t>
      </w:r>
      <w:r w:rsidR="00CE5410">
        <w:rPr>
          <w:sz w:val="28"/>
          <w:szCs w:val="28"/>
        </w:rPr>
        <w:t>ритории Камчатского края за 2020</w:t>
      </w:r>
      <w:r>
        <w:rPr>
          <w:sz w:val="28"/>
          <w:szCs w:val="28"/>
        </w:rPr>
        <w:t xml:space="preserve"> год. </w:t>
      </w:r>
      <w:r w:rsidR="00CE5410">
        <w:rPr>
          <w:sz w:val="28"/>
          <w:szCs w:val="28"/>
        </w:rPr>
        <w:t>Разработаны руководства</w:t>
      </w:r>
      <w:r w:rsidR="006D7E99">
        <w:rPr>
          <w:sz w:val="28"/>
          <w:szCs w:val="28"/>
        </w:rPr>
        <w:t xml:space="preserve"> по соблюдению обязательных требований при осуществлении строительства, реконструкции объектов капитального строительства в рамках осуществления регионального строи</w:t>
      </w:r>
      <w:r>
        <w:rPr>
          <w:sz w:val="28"/>
          <w:szCs w:val="28"/>
        </w:rPr>
        <w:t>тельного надзора на территории К</w:t>
      </w:r>
      <w:r w:rsidR="006D7E99">
        <w:rPr>
          <w:sz w:val="28"/>
          <w:szCs w:val="28"/>
        </w:rPr>
        <w:t xml:space="preserve">амчатского края. </w:t>
      </w:r>
      <w:r>
        <w:rPr>
          <w:sz w:val="28"/>
          <w:szCs w:val="28"/>
        </w:rPr>
        <w:t>Все указанные документы размещены на официальном сайте в установленном порядке.</w:t>
      </w:r>
    </w:p>
    <w:p w:rsidR="00802462" w:rsidRDefault="00802462" w:rsidP="008024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достижении и (или) не достижении показателей результативности и эффективности в дальнейшем  является основой для принятия управленческих решений, в том числе оптимизации и совершенствования </w:t>
      </w:r>
      <w:r>
        <w:rPr>
          <w:sz w:val="28"/>
          <w:szCs w:val="28"/>
        </w:rPr>
        <w:lastRenderedPageBreak/>
        <w:t>системы управления, а также системы мотивации сотрудников, распределения ресурсов, планирования и проведения контрольно-надзорных мероприятий.</w:t>
      </w:r>
    </w:p>
    <w:p w:rsidR="00271498" w:rsidRPr="00610A69" w:rsidRDefault="00271498" w:rsidP="00C50D92">
      <w:pPr>
        <w:spacing w:line="276" w:lineRule="auto"/>
        <w:jc w:val="both"/>
        <w:rPr>
          <w:sz w:val="28"/>
          <w:szCs w:val="28"/>
        </w:rPr>
      </w:pPr>
    </w:p>
    <w:p w:rsidR="00271498" w:rsidRDefault="00271498" w:rsidP="00B832E7">
      <w:pPr>
        <w:jc w:val="center"/>
        <w:rPr>
          <w:sz w:val="28"/>
          <w:szCs w:val="28"/>
        </w:rPr>
      </w:pPr>
    </w:p>
    <w:p w:rsidR="00F37A02" w:rsidRDefault="00F37A02" w:rsidP="00B832E7">
      <w:pPr>
        <w:jc w:val="center"/>
      </w:pPr>
    </w:p>
    <w:sectPr w:rsidR="00F37A02" w:rsidSect="0071095E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48" w:rsidRDefault="00363648" w:rsidP="009602DB">
      <w:r>
        <w:separator/>
      </w:r>
    </w:p>
  </w:endnote>
  <w:endnote w:type="continuationSeparator" w:id="0">
    <w:p w:rsidR="00363648" w:rsidRDefault="00363648" w:rsidP="0096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48" w:rsidRDefault="00363648" w:rsidP="009602DB">
      <w:r>
        <w:separator/>
      </w:r>
    </w:p>
  </w:footnote>
  <w:footnote w:type="continuationSeparator" w:id="0">
    <w:p w:rsidR="00363648" w:rsidRDefault="00363648" w:rsidP="0096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392890"/>
      <w:docPartObj>
        <w:docPartGallery w:val="Page Numbers (Top of Page)"/>
        <w:docPartUnique/>
      </w:docPartObj>
    </w:sdtPr>
    <w:sdtEndPr/>
    <w:sdtContent>
      <w:p w:rsidR="00B60281" w:rsidRDefault="00B602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9E">
          <w:rPr>
            <w:noProof/>
          </w:rPr>
          <w:t>1</w:t>
        </w:r>
        <w:r>
          <w:fldChar w:fldCharType="end"/>
        </w:r>
      </w:p>
    </w:sdtContent>
  </w:sdt>
  <w:p w:rsidR="00B60281" w:rsidRDefault="00B602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06"/>
    <w:rsid w:val="00004802"/>
    <w:rsid w:val="00004E59"/>
    <w:rsid w:val="000279CE"/>
    <w:rsid w:val="00027CDB"/>
    <w:rsid w:val="00027E8C"/>
    <w:rsid w:val="0003089B"/>
    <w:rsid w:val="00042506"/>
    <w:rsid w:val="0004533B"/>
    <w:rsid w:val="0005744C"/>
    <w:rsid w:val="0006310A"/>
    <w:rsid w:val="00076317"/>
    <w:rsid w:val="00081BAD"/>
    <w:rsid w:val="000936BF"/>
    <w:rsid w:val="000B5857"/>
    <w:rsid w:val="000B79F6"/>
    <w:rsid w:val="000C691A"/>
    <w:rsid w:val="000E6B91"/>
    <w:rsid w:val="000F4612"/>
    <w:rsid w:val="000F5A3F"/>
    <w:rsid w:val="001430C6"/>
    <w:rsid w:val="00153B0B"/>
    <w:rsid w:val="00156176"/>
    <w:rsid w:val="00170A11"/>
    <w:rsid w:val="001776E9"/>
    <w:rsid w:val="001913C6"/>
    <w:rsid w:val="00195E0E"/>
    <w:rsid w:val="001B2C25"/>
    <w:rsid w:val="001C5805"/>
    <w:rsid w:val="001D0BCE"/>
    <w:rsid w:val="001D2AA0"/>
    <w:rsid w:val="001D3218"/>
    <w:rsid w:val="001E1245"/>
    <w:rsid w:val="001F4E54"/>
    <w:rsid w:val="002011BC"/>
    <w:rsid w:val="00201EEE"/>
    <w:rsid w:val="00203F7B"/>
    <w:rsid w:val="002179E2"/>
    <w:rsid w:val="00227F78"/>
    <w:rsid w:val="00245596"/>
    <w:rsid w:val="0024743F"/>
    <w:rsid w:val="00250B12"/>
    <w:rsid w:val="00250ECE"/>
    <w:rsid w:val="00263B00"/>
    <w:rsid w:val="00271498"/>
    <w:rsid w:val="00271B3F"/>
    <w:rsid w:val="0028142D"/>
    <w:rsid w:val="002829CC"/>
    <w:rsid w:val="002859E3"/>
    <w:rsid w:val="00295270"/>
    <w:rsid w:val="002B4158"/>
    <w:rsid w:val="002C6E3F"/>
    <w:rsid w:val="002D21CC"/>
    <w:rsid w:val="002D2778"/>
    <w:rsid w:val="002E05BE"/>
    <w:rsid w:val="002F3538"/>
    <w:rsid w:val="002F3FB3"/>
    <w:rsid w:val="00300D13"/>
    <w:rsid w:val="00302810"/>
    <w:rsid w:val="0031297E"/>
    <w:rsid w:val="00317CFA"/>
    <w:rsid w:val="00350E3E"/>
    <w:rsid w:val="00361992"/>
    <w:rsid w:val="00363648"/>
    <w:rsid w:val="00372268"/>
    <w:rsid w:val="00384599"/>
    <w:rsid w:val="00384B46"/>
    <w:rsid w:val="003874FA"/>
    <w:rsid w:val="00387BC6"/>
    <w:rsid w:val="003928D4"/>
    <w:rsid w:val="003A3611"/>
    <w:rsid w:val="003A550C"/>
    <w:rsid w:val="003C6438"/>
    <w:rsid w:val="003C738C"/>
    <w:rsid w:val="003C764A"/>
    <w:rsid w:val="003C76FA"/>
    <w:rsid w:val="003D0B25"/>
    <w:rsid w:val="003D4932"/>
    <w:rsid w:val="003E44B6"/>
    <w:rsid w:val="003F0697"/>
    <w:rsid w:val="003F433C"/>
    <w:rsid w:val="004145BD"/>
    <w:rsid w:val="0041506D"/>
    <w:rsid w:val="00423A06"/>
    <w:rsid w:val="00424A98"/>
    <w:rsid w:val="00425462"/>
    <w:rsid w:val="00432113"/>
    <w:rsid w:val="00443E2D"/>
    <w:rsid w:val="004503DE"/>
    <w:rsid w:val="00464CDC"/>
    <w:rsid w:val="00474824"/>
    <w:rsid w:val="004A05E3"/>
    <w:rsid w:val="004A3092"/>
    <w:rsid w:val="004B736B"/>
    <w:rsid w:val="004E2033"/>
    <w:rsid w:val="004E3B12"/>
    <w:rsid w:val="004E5CEC"/>
    <w:rsid w:val="004E615C"/>
    <w:rsid w:val="005179B5"/>
    <w:rsid w:val="005258F2"/>
    <w:rsid w:val="005474A7"/>
    <w:rsid w:val="00547B63"/>
    <w:rsid w:val="00553532"/>
    <w:rsid w:val="0056379E"/>
    <w:rsid w:val="00563E67"/>
    <w:rsid w:val="005658C5"/>
    <w:rsid w:val="00567919"/>
    <w:rsid w:val="00586D5D"/>
    <w:rsid w:val="00596E9E"/>
    <w:rsid w:val="005A78E8"/>
    <w:rsid w:val="005B0C70"/>
    <w:rsid w:val="005C5361"/>
    <w:rsid w:val="005C6C88"/>
    <w:rsid w:val="005C7A9D"/>
    <w:rsid w:val="005F4851"/>
    <w:rsid w:val="00610A69"/>
    <w:rsid w:val="00614321"/>
    <w:rsid w:val="0063357A"/>
    <w:rsid w:val="00652333"/>
    <w:rsid w:val="006535D1"/>
    <w:rsid w:val="0065454F"/>
    <w:rsid w:val="00654EFC"/>
    <w:rsid w:val="00661E0B"/>
    <w:rsid w:val="00666E9D"/>
    <w:rsid w:val="00671DEE"/>
    <w:rsid w:val="00677EB5"/>
    <w:rsid w:val="00682462"/>
    <w:rsid w:val="0068565F"/>
    <w:rsid w:val="0068613E"/>
    <w:rsid w:val="006D7E99"/>
    <w:rsid w:val="006E01A7"/>
    <w:rsid w:val="00702631"/>
    <w:rsid w:val="00702CBC"/>
    <w:rsid w:val="0071085D"/>
    <w:rsid w:val="0071095E"/>
    <w:rsid w:val="00723516"/>
    <w:rsid w:val="00726F23"/>
    <w:rsid w:val="007447D1"/>
    <w:rsid w:val="007503F5"/>
    <w:rsid w:val="00765657"/>
    <w:rsid w:val="007742D7"/>
    <w:rsid w:val="00787FA6"/>
    <w:rsid w:val="007A42E4"/>
    <w:rsid w:val="007D081C"/>
    <w:rsid w:val="00802462"/>
    <w:rsid w:val="00803014"/>
    <w:rsid w:val="0081501B"/>
    <w:rsid w:val="008164C9"/>
    <w:rsid w:val="00821CD2"/>
    <w:rsid w:val="00826CC6"/>
    <w:rsid w:val="00826D89"/>
    <w:rsid w:val="00845ACB"/>
    <w:rsid w:val="00846043"/>
    <w:rsid w:val="00854CDF"/>
    <w:rsid w:val="008608CA"/>
    <w:rsid w:val="0087073B"/>
    <w:rsid w:val="00870C0A"/>
    <w:rsid w:val="008830DC"/>
    <w:rsid w:val="00892B80"/>
    <w:rsid w:val="00893A3D"/>
    <w:rsid w:val="008947AD"/>
    <w:rsid w:val="008A318D"/>
    <w:rsid w:val="008D3FF0"/>
    <w:rsid w:val="008E075D"/>
    <w:rsid w:val="008E485C"/>
    <w:rsid w:val="008F2208"/>
    <w:rsid w:val="008F5EDC"/>
    <w:rsid w:val="00900D68"/>
    <w:rsid w:val="00926D20"/>
    <w:rsid w:val="00950E4C"/>
    <w:rsid w:val="009602DB"/>
    <w:rsid w:val="0096769E"/>
    <w:rsid w:val="00975D42"/>
    <w:rsid w:val="00983523"/>
    <w:rsid w:val="00985075"/>
    <w:rsid w:val="00991D10"/>
    <w:rsid w:val="00992C2D"/>
    <w:rsid w:val="0099383D"/>
    <w:rsid w:val="009C124A"/>
    <w:rsid w:val="009F3235"/>
    <w:rsid w:val="009F5905"/>
    <w:rsid w:val="00A46767"/>
    <w:rsid w:val="00A615DB"/>
    <w:rsid w:val="00A63F33"/>
    <w:rsid w:val="00A726A5"/>
    <w:rsid w:val="00A80ABB"/>
    <w:rsid w:val="00A86658"/>
    <w:rsid w:val="00A9518A"/>
    <w:rsid w:val="00A9553E"/>
    <w:rsid w:val="00A97484"/>
    <w:rsid w:val="00AA6593"/>
    <w:rsid w:val="00AA767F"/>
    <w:rsid w:val="00AB2CD3"/>
    <w:rsid w:val="00AD04B9"/>
    <w:rsid w:val="00AD3461"/>
    <w:rsid w:val="00AE0900"/>
    <w:rsid w:val="00AF17BE"/>
    <w:rsid w:val="00B05B53"/>
    <w:rsid w:val="00B116D5"/>
    <w:rsid w:val="00B11F3B"/>
    <w:rsid w:val="00B220FA"/>
    <w:rsid w:val="00B431F9"/>
    <w:rsid w:val="00B47181"/>
    <w:rsid w:val="00B5302B"/>
    <w:rsid w:val="00B60281"/>
    <w:rsid w:val="00B80C11"/>
    <w:rsid w:val="00B832E7"/>
    <w:rsid w:val="00B8354F"/>
    <w:rsid w:val="00B87E3A"/>
    <w:rsid w:val="00B9458A"/>
    <w:rsid w:val="00BB7711"/>
    <w:rsid w:val="00BE07AC"/>
    <w:rsid w:val="00BF0EF8"/>
    <w:rsid w:val="00BF7B0E"/>
    <w:rsid w:val="00C22222"/>
    <w:rsid w:val="00C244AF"/>
    <w:rsid w:val="00C2583D"/>
    <w:rsid w:val="00C26491"/>
    <w:rsid w:val="00C3042E"/>
    <w:rsid w:val="00C47E45"/>
    <w:rsid w:val="00C50D92"/>
    <w:rsid w:val="00C6180D"/>
    <w:rsid w:val="00C6540E"/>
    <w:rsid w:val="00C65520"/>
    <w:rsid w:val="00C74D7A"/>
    <w:rsid w:val="00C804ED"/>
    <w:rsid w:val="00C873EE"/>
    <w:rsid w:val="00CA03AF"/>
    <w:rsid w:val="00CD035C"/>
    <w:rsid w:val="00CE5410"/>
    <w:rsid w:val="00CF08EE"/>
    <w:rsid w:val="00D063D5"/>
    <w:rsid w:val="00D12FDF"/>
    <w:rsid w:val="00D16E60"/>
    <w:rsid w:val="00D1748D"/>
    <w:rsid w:val="00D2224A"/>
    <w:rsid w:val="00D240FE"/>
    <w:rsid w:val="00D2689E"/>
    <w:rsid w:val="00D31C7B"/>
    <w:rsid w:val="00D518F2"/>
    <w:rsid w:val="00D67FB2"/>
    <w:rsid w:val="00D71DAE"/>
    <w:rsid w:val="00D72594"/>
    <w:rsid w:val="00D90EAC"/>
    <w:rsid w:val="00D95285"/>
    <w:rsid w:val="00DA005A"/>
    <w:rsid w:val="00DA520C"/>
    <w:rsid w:val="00DA6382"/>
    <w:rsid w:val="00DB1E49"/>
    <w:rsid w:val="00DE202C"/>
    <w:rsid w:val="00DE33B4"/>
    <w:rsid w:val="00DF2AFC"/>
    <w:rsid w:val="00E108F9"/>
    <w:rsid w:val="00E23ADC"/>
    <w:rsid w:val="00E360B4"/>
    <w:rsid w:val="00E379A8"/>
    <w:rsid w:val="00E7440B"/>
    <w:rsid w:val="00E86044"/>
    <w:rsid w:val="00E90850"/>
    <w:rsid w:val="00E93571"/>
    <w:rsid w:val="00EA33C5"/>
    <w:rsid w:val="00EB5C86"/>
    <w:rsid w:val="00EC02E5"/>
    <w:rsid w:val="00ED1EA3"/>
    <w:rsid w:val="00ED59A6"/>
    <w:rsid w:val="00EE0C4D"/>
    <w:rsid w:val="00EE5C73"/>
    <w:rsid w:val="00EF10FA"/>
    <w:rsid w:val="00F02562"/>
    <w:rsid w:val="00F05F0D"/>
    <w:rsid w:val="00F160D7"/>
    <w:rsid w:val="00F311F5"/>
    <w:rsid w:val="00F3331D"/>
    <w:rsid w:val="00F36222"/>
    <w:rsid w:val="00F36941"/>
    <w:rsid w:val="00F37A02"/>
    <w:rsid w:val="00F6639C"/>
    <w:rsid w:val="00F80C6E"/>
    <w:rsid w:val="00F95D4F"/>
    <w:rsid w:val="00FB551B"/>
    <w:rsid w:val="00FB706B"/>
    <w:rsid w:val="00FB72BD"/>
    <w:rsid w:val="00FB73C4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531CBF-1109-48B7-9A10-484F6669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602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602DB"/>
    <w:rPr>
      <w:b/>
      <w:bCs/>
      <w:i/>
      <w:iCs/>
      <w:sz w:val="26"/>
      <w:szCs w:val="26"/>
    </w:rPr>
  </w:style>
  <w:style w:type="paragraph" w:styleId="a3">
    <w:name w:val="Balloon Text"/>
    <w:basedOn w:val="a"/>
    <w:link w:val="a4"/>
    <w:rsid w:val="0096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60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2DB"/>
    <w:rPr>
      <w:sz w:val="24"/>
      <w:szCs w:val="24"/>
    </w:rPr>
  </w:style>
  <w:style w:type="paragraph" w:styleId="a7">
    <w:name w:val="footer"/>
    <w:basedOn w:val="a"/>
    <w:link w:val="a8"/>
    <w:rsid w:val="00960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2DB"/>
    <w:rPr>
      <w:sz w:val="24"/>
      <w:szCs w:val="24"/>
    </w:rPr>
  </w:style>
  <w:style w:type="paragraph" w:styleId="a9">
    <w:name w:val="List Paragraph"/>
    <w:basedOn w:val="a"/>
    <w:uiPriority w:val="34"/>
    <w:qFormat/>
    <w:rsid w:val="00DB1E49"/>
    <w:pPr>
      <w:ind w:left="720"/>
      <w:contextualSpacing/>
    </w:pPr>
  </w:style>
  <w:style w:type="table" w:styleId="aa">
    <w:name w:val="Table Grid"/>
    <w:basedOn w:val="a1"/>
    <w:uiPriority w:val="39"/>
    <w:rsid w:val="00B602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F18C-D467-4ABD-BBAD-6E5A4610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3981</TotalTime>
  <Pages>1</Pages>
  <Words>5528</Words>
  <Characters>31513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37</cp:revision>
  <cp:lastPrinted>2021-02-10T03:23:00Z</cp:lastPrinted>
  <dcterms:created xsi:type="dcterms:W3CDTF">2019-04-24T03:33:00Z</dcterms:created>
  <dcterms:modified xsi:type="dcterms:W3CDTF">2021-05-10T22:46:00Z</dcterms:modified>
</cp:coreProperties>
</file>