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5C" w:rsidRPr="006E7C2A" w:rsidRDefault="0054225C" w:rsidP="00542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2A">
        <w:rPr>
          <w:rFonts w:ascii="Times New Roman" w:hAnsi="Times New Roman" w:cs="Times New Roman"/>
          <w:b/>
          <w:sz w:val="28"/>
          <w:szCs w:val="28"/>
        </w:rPr>
        <w:t>Результаты общественного обсуждения проекта программ профилактики</w:t>
      </w:r>
    </w:p>
    <w:p w:rsidR="0054225C" w:rsidRPr="006E7C2A" w:rsidRDefault="0054225C" w:rsidP="0054225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7C2A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Государственной жилищной инспекцией Камчатского края (далее – Инспекция) разработан проект Программы профилактики рисков причинения вреда (ущерба) охраняемым законам ценностям при </w:t>
      </w:r>
      <w:r w:rsidRPr="004D201D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жилищного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C2A">
        <w:rPr>
          <w:rFonts w:ascii="Times New Roman" w:hAnsi="Times New Roman" w:cs="Times New Roman"/>
          <w:sz w:val="28"/>
          <w:szCs w:val="28"/>
        </w:rPr>
        <w:t>на территории Камчатского края на 2025 год.</w:t>
      </w:r>
    </w:p>
    <w:p w:rsidR="0054225C" w:rsidRPr="006E7C2A" w:rsidRDefault="0054225C" w:rsidP="005422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2A">
        <w:rPr>
          <w:rFonts w:ascii="Times New Roman" w:hAnsi="Times New Roman" w:cs="Times New Roman"/>
          <w:sz w:val="28"/>
          <w:szCs w:val="28"/>
        </w:rPr>
        <w:t>Согласно Правилам, проект</w:t>
      </w:r>
      <w:r>
        <w:rPr>
          <w:rFonts w:ascii="Times New Roman" w:hAnsi="Times New Roman" w:cs="Times New Roman"/>
          <w:sz w:val="28"/>
          <w:szCs w:val="28"/>
        </w:rPr>
        <w:t>ы программ</w:t>
      </w:r>
      <w:r w:rsidRPr="006E7C2A">
        <w:rPr>
          <w:rFonts w:ascii="Times New Roman" w:hAnsi="Times New Roman" w:cs="Times New Roman"/>
          <w:sz w:val="28"/>
          <w:szCs w:val="28"/>
        </w:rPr>
        <w:t xml:space="preserve"> профилактики подлежит общественному обсуждению. В целях общественного обсуждения проекты Программ профилактики на период с 1 октября по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7C2A">
        <w:rPr>
          <w:rFonts w:ascii="Times New Roman" w:hAnsi="Times New Roman" w:cs="Times New Roman"/>
          <w:sz w:val="28"/>
          <w:szCs w:val="28"/>
        </w:rPr>
        <w:t xml:space="preserve"> г. были размещены на официальном сайте Инспекции в сети «Интернет» (https://www.kamgov.ru/ingoszhil/news/uvedomlenie-o-nacale-obsestvennogo-obsuzdenia-proekta-prikaza-gosudarstvennoj-zilisnoj-inspekcii-kamcatskogo-kraa-ob-utverzdenii-programmy-profilaktiki-riskov-pricinenia-vreda-userba-ohranaemym-zakonam-cennostam-pri-osusestvlenii-regionalnogo-gosudarstvennogo-zilisnogo-nadzora-na-territorii-kamcatskogo-kraa-na-2025-god-76140) с одновременным указанием способов подачи предложений по итогам их рассмотрения. За указанный период какие-либо предложения не поступили.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54225C" w:rsidTr="00C97444">
        <w:tc>
          <w:tcPr>
            <w:tcW w:w="8075" w:type="dxa"/>
          </w:tcPr>
          <w:p w:rsidR="0054225C" w:rsidRDefault="0054225C" w:rsidP="00C9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2A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замечаний и предложений</w:t>
            </w:r>
          </w:p>
        </w:tc>
        <w:tc>
          <w:tcPr>
            <w:tcW w:w="1270" w:type="dxa"/>
          </w:tcPr>
          <w:p w:rsidR="0054225C" w:rsidRDefault="0054225C" w:rsidP="00C9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225C" w:rsidTr="00C97444">
        <w:tc>
          <w:tcPr>
            <w:tcW w:w="8075" w:type="dxa"/>
          </w:tcPr>
          <w:p w:rsidR="0054225C" w:rsidRDefault="0054225C" w:rsidP="00C9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2A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замечаний и предложений</w:t>
            </w:r>
          </w:p>
        </w:tc>
        <w:tc>
          <w:tcPr>
            <w:tcW w:w="1270" w:type="dxa"/>
          </w:tcPr>
          <w:p w:rsidR="0054225C" w:rsidRDefault="0054225C" w:rsidP="00C9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225C" w:rsidTr="00C97444">
        <w:tc>
          <w:tcPr>
            <w:tcW w:w="8075" w:type="dxa"/>
          </w:tcPr>
          <w:p w:rsidR="0054225C" w:rsidRDefault="0054225C" w:rsidP="00C9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2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чтенных замечаний и предложений</w:t>
            </w:r>
          </w:p>
        </w:tc>
        <w:tc>
          <w:tcPr>
            <w:tcW w:w="1270" w:type="dxa"/>
          </w:tcPr>
          <w:p w:rsidR="0054225C" w:rsidRDefault="0054225C" w:rsidP="00C9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225C" w:rsidTr="00C97444">
        <w:tc>
          <w:tcPr>
            <w:tcW w:w="8075" w:type="dxa"/>
          </w:tcPr>
          <w:p w:rsidR="0054225C" w:rsidRDefault="0054225C" w:rsidP="00C97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2A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чтенных замечаний и предложений</w:t>
            </w:r>
          </w:p>
        </w:tc>
        <w:tc>
          <w:tcPr>
            <w:tcW w:w="1270" w:type="dxa"/>
          </w:tcPr>
          <w:p w:rsidR="0054225C" w:rsidRDefault="0054225C" w:rsidP="00C9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225C" w:rsidRDefault="0054225C" w:rsidP="005422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2A"/>
    <w:rsid w:val="004D201D"/>
    <w:rsid w:val="00513D77"/>
    <w:rsid w:val="0054225C"/>
    <w:rsid w:val="006E7C2A"/>
    <w:rsid w:val="007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842E"/>
  <w15:chartTrackingRefBased/>
  <w15:docId w15:val="{6D8F3386-601F-4E54-9A8F-839C8C30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Авдошенко Сергей Владимирович</dc:creator>
  <cp:keywords/>
  <dc:description/>
  <cp:lastModifiedBy>Авдошенко Сергей Владимирович</cp:lastModifiedBy>
  <cp:revision>2</cp:revision>
  <dcterms:created xsi:type="dcterms:W3CDTF">2024-12-13T04:52:00Z</dcterms:created>
  <dcterms:modified xsi:type="dcterms:W3CDTF">2024-12-13T04:52:00Z</dcterms:modified>
</cp:coreProperties>
</file>