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0BAF4" w14:textId="77777777" w:rsidR="000B4C88" w:rsidRPr="008D13CF" w:rsidRDefault="000B4C88" w:rsidP="00675FF0">
      <w:pPr>
        <w:spacing w:line="360" w:lineRule="auto"/>
        <w:jc w:val="center"/>
        <w:rPr>
          <w:sz w:val="32"/>
          <w:szCs w:val="32"/>
        </w:rPr>
      </w:pPr>
      <w:r w:rsidRPr="008D13CF">
        <w:rPr>
          <w:noProof/>
          <w:sz w:val="32"/>
          <w:szCs w:val="32"/>
        </w:rPr>
        <w:drawing>
          <wp:inline distT="0" distB="0" distL="0" distR="0" wp14:anchorId="53AB2EF9" wp14:editId="6935EDDB">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4570E03B" w14:textId="77777777" w:rsidR="000B4C88" w:rsidRPr="008D13CF" w:rsidRDefault="000B4C88" w:rsidP="000B4C88">
      <w:pPr>
        <w:pStyle w:val="ConsPlusTitle"/>
        <w:widowControl/>
        <w:jc w:val="center"/>
        <w:rPr>
          <w:sz w:val="32"/>
          <w:szCs w:val="32"/>
        </w:rPr>
      </w:pPr>
      <w:r w:rsidRPr="008D13CF">
        <w:rPr>
          <w:sz w:val="32"/>
          <w:szCs w:val="32"/>
        </w:rPr>
        <w:t>П О С Т А Н О В Л Е Н И Е</w:t>
      </w:r>
    </w:p>
    <w:p w14:paraId="16571D1D" w14:textId="77777777" w:rsidR="000B4C88" w:rsidRPr="008D13CF" w:rsidRDefault="000B4C88" w:rsidP="000B4C88">
      <w:pPr>
        <w:pStyle w:val="ConsPlusTitle"/>
        <w:widowControl/>
        <w:jc w:val="center"/>
        <w:rPr>
          <w:sz w:val="28"/>
          <w:szCs w:val="28"/>
        </w:rPr>
      </w:pPr>
    </w:p>
    <w:p w14:paraId="2704A7AB" w14:textId="77777777" w:rsidR="000B4C88" w:rsidRPr="008D13CF" w:rsidRDefault="000B4C88" w:rsidP="000B4C88">
      <w:pPr>
        <w:pStyle w:val="ConsPlusTitle"/>
        <w:widowControl/>
        <w:jc w:val="center"/>
        <w:rPr>
          <w:sz w:val="28"/>
          <w:szCs w:val="28"/>
          <w:lang w:val="en-US"/>
        </w:rPr>
      </w:pPr>
      <w:r w:rsidRPr="008D13CF">
        <w:rPr>
          <w:sz w:val="28"/>
          <w:szCs w:val="28"/>
        </w:rPr>
        <w:t>ПРАВИТЕЛЬСТВА</w:t>
      </w:r>
      <w:r w:rsidRPr="008D13CF">
        <w:rPr>
          <w:sz w:val="28"/>
          <w:szCs w:val="28"/>
          <w:lang w:val="en-US"/>
        </w:rPr>
        <w:t xml:space="preserve"> </w:t>
      </w:r>
    </w:p>
    <w:p w14:paraId="78A1258E" w14:textId="77777777" w:rsidR="000B4C88" w:rsidRPr="008D13CF" w:rsidRDefault="000B4C88" w:rsidP="000B4C88">
      <w:pPr>
        <w:pStyle w:val="ConsPlusTitle"/>
        <w:widowControl/>
        <w:jc w:val="center"/>
        <w:rPr>
          <w:sz w:val="28"/>
          <w:szCs w:val="28"/>
        </w:rPr>
      </w:pPr>
      <w:r w:rsidRPr="008D13CF">
        <w:rPr>
          <w:b w:val="0"/>
          <w:sz w:val="28"/>
          <w:szCs w:val="28"/>
        </w:rPr>
        <w:t xml:space="preserve"> </w:t>
      </w:r>
      <w:r w:rsidRPr="008D13CF">
        <w:rPr>
          <w:sz w:val="28"/>
          <w:szCs w:val="28"/>
        </w:rPr>
        <w:t>КАМЧАТСКОГО КРАЯ</w:t>
      </w:r>
    </w:p>
    <w:p w14:paraId="58617F4C" w14:textId="77777777" w:rsidR="000B4C88" w:rsidRPr="008D13CF" w:rsidRDefault="000B4C88" w:rsidP="000B4C88">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0B4C88" w:rsidRPr="008D13CF" w14:paraId="034D343F" w14:textId="77777777" w:rsidTr="005F2686">
        <w:tc>
          <w:tcPr>
            <w:tcW w:w="2552" w:type="dxa"/>
            <w:tcBorders>
              <w:bottom w:val="single" w:sz="4" w:space="0" w:color="auto"/>
            </w:tcBorders>
          </w:tcPr>
          <w:p w14:paraId="2F5D65C5" w14:textId="77777777" w:rsidR="000B4C88" w:rsidRPr="008D13CF" w:rsidRDefault="000B4C88" w:rsidP="005F2686">
            <w:pPr>
              <w:jc w:val="center"/>
            </w:pPr>
            <w:r w:rsidRPr="00176322">
              <w:rPr>
                <w:lang w:val="en-US"/>
              </w:rPr>
              <w:t>[</w:t>
            </w:r>
            <w:r w:rsidRPr="00F10B4F">
              <w:rPr>
                <w:color w:val="E7E6E6"/>
              </w:rPr>
              <w:t>Дата регистрации</w:t>
            </w:r>
            <w:r w:rsidRPr="00176322">
              <w:rPr>
                <w:lang w:val="en-US"/>
              </w:rPr>
              <w:t>]</w:t>
            </w:r>
          </w:p>
        </w:tc>
        <w:tc>
          <w:tcPr>
            <w:tcW w:w="425" w:type="dxa"/>
          </w:tcPr>
          <w:p w14:paraId="2D160445" w14:textId="77777777" w:rsidR="000B4C88" w:rsidRPr="008D13CF" w:rsidRDefault="000B4C88" w:rsidP="005F2686">
            <w:pPr>
              <w:jc w:val="both"/>
            </w:pPr>
            <w:r w:rsidRPr="008D13CF">
              <w:t>№</w:t>
            </w:r>
          </w:p>
        </w:tc>
        <w:tc>
          <w:tcPr>
            <w:tcW w:w="2268" w:type="dxa"/>
            <w:tcBorders>
              <w:bottom w:val="single" w:sz="4" w:space="0" w:color="auto"/>
            </w:tcBorders>
          </w:tcPr>
          <w:p w14:paraId="40AE8C67" w14:textId="77777777" w:rsidR="000B4C88" w:rsidRPr="008D13CF" w:rsidRDefault="000B4C88" w:rsidP="005F2686">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14:paraId="43DA0CC9" w14:textId="77777777" w:rsidR="000B4C88" w:rsidRPr="008D13CF" w:rsidRDefault="000B4C88" w:rsidP="000B4C88">
      <w:pPr>
        <w:jc w:val="both"/>
        <w:rPr>
          <w:sz w:val="36"/>
          <w:vertAlign w:val="superscript"/>
        </w:rPr>
      </w:pPr>
      <w:r w:rsidRPr="008D13CF">
        <w:rPr>
          <w:sz w:val="36"/>
          <w:vertAlign w:val="superscript"/>
        </w:rPr>
        <w:t xml:space="preserve">           </w:t>
      </w:r>
      <w:r>
        <w:rPr>
          <w:sz w:val="36"/>
          <w:vertAlign w:val="superscript"/>
        </w:rPr>
        <w:t xml:space="preserve">      </w:t>
      </w:r>
      <w:r w:rsidRPr="008D13CF">
        <w:rPr>
          <w:sz w:val="36"/>
          <w:vertAlign w:val="superscript"/>
        </w:rPr>
        <w:t xml:space="preserve">  г. Петропавловск-Камчатский</w:t>
      </w:r>
    </w:p>
    <w:p w14:paraId="1F2941D5" w14:textId="77777777" w:rsidR="000B4C88" w:rsidRPr="008D13CF" w:rsidRDefault="000B4C88" w:rsidP="000B4C88">
      <w:pPr>
        <w:pStyle w:val="ConsPlusNormal"/>
        <w:widowControl/>
        <w:jc w:val="center"/>
      </w:pPr>
    </w:p>
    <w:tbl>
      <w:tblPr>
        <w:tblW w:w="0" w:type="auto"/>
        <w:tblInd w:w="108" w:type="dxa"/>
        <w:tblLayout w:type="fixed"/>
        <w:tblLook w:val="0000" w:firstRow="0" w:lastRow="0" w:firstColumn="0" w:lastColumn="0" w:noHBand="0" w:noVBand="0"/>
      </w:tblPr>
      <w:tblGrid>
        <w:gridCol w:w="4995"/>
      </w:tblGrid>
      <w:tr w:rsidR="000B4C88" w:rsidRPr="000B4C88" w14:paraId="06A801AE" w14:textId="77777777" w:rsidTr="00C85FC3">
        <w:tc>
          <w:tcPr>
            <w:tcW w:w="4995" w:type="dxa"/>
          </w:tcPr>
          <w:p w14:paraId="0CCF4573" w14:textId="46E38189" w:rsidR="000B4C88" w:rsidRPr="0089047E" w:rsidRDefault="00B13087" w:rsidP="00837102">
            <w:pPr>
              <w:jc w:val="both"/>
              <w:rPr>
                <w:bCs/>
                <w:sz w:val="28"/>
                <w:szCs w:val="28"/>
              </w:rPr>
            </w:pPr>
            <w:r>
              <w:rPr>
                <w:bCs/>
                <w:sz w:val="28"/>
                <w:szCs w:val="28"/>
              </w:rPr>
              <w:t>О</w:t>
            </w:r>
            <w:r w:rsidR="0089047E">
              <w:rPr>
                <w:bCs/>
                <w:sz w:val="28"/>
                <w:szCs w:val="28"/>
              </w:rPr>
              <w:t xml:space="preserve">б утверждении Положения о региональном государственном жилищном надзоре на территории Камчатского края </w:t>
            </w:r>
            <w:r w:rsidR="000B4C88" w:rsidRPr="000B4C88">
              <w:rPr>
                <w:bCs/>
                <w:sz w:val="28"/>
                <w:szCs w:val="28"/>
              </w:rPr>
              <w:t xml:space="preserve"> </w:t>
            </w:r>
          </w:p>
        </w:tc>
      </w:tr>
    </w:tbl>
    <w:p w14:paraId="2DF482DA" w14:textId="77777777" w:rsidR="004768D3" w:rsidRPr="000B4C88" w:rsidRDefault="004768D3" w:rsidP="00C85FC3">
      <w:pPr>
        <w:adjustRightInd w:val="0"/>
        <w:jc w:val="both"/>
        <w:rPr>
          <w:sz w:val="28"/>
          <w:szCs w:val="28"/>
        </w:rPr>
      </w:pPr>
    </w:p>
    <w:p w14:paraId="1FA3A389" w14:textId="77777777" w:rsidR="002308C3" w:rsidRDefault="002308C3" w:rsidP="002308C3">
      <w:pPr>
        <w:ind w:firstLine="708"/>
        <w:jc w:val="both"/>
        <w:rPr>
          <w:sz w:val="28"/>
          <w:szCs w:val="28"/>
        </w:rPr>
      </w:pPr>
    </w:p>
    <w:p w14:paraId="2DEFD400" w14:textId="2BB1C21E" w:rsidR="002308C3" w:rsidRPr="00DB4EDF" w:rsidRDefault="002308C3" w:rsidP="002308C3">
      <w:pPr>
        <w:ind w:firstLine="708"/>
        <w:jc w:val="both"/>
        <w:rPr>
          <w:sz w:val="28"/>
          <w:szCs w:val="28"/>
        </w:rPr>
      </w:pPr>
      <w:r w:rsidRPr="00DB4EDF">
        <w:rPr>
          <w:sz w:val="28"/>
          <w:szCs w:val="28"/>
        </w:rPr>
        <w:t>В соответствии с пунктом 3 части 2 статьи 3 Федерального закона от 31 июля 2020 года № 248-ФЗ «О государственном контроле (надзоре) и муниципальном ко</w:t>
      </w:r>
      <w:r>
        <w:rPr>
          <w:sz w:val="28"/>
          <w:szCs w:val="28"/>
        </w:rPr>
        <w:t>нтроле в Российской Федерации»</w:t>
      </w:r>
    </w:p>
    <w:p w14:paraId="5E4F940E" w14:textId="77777777" w:rsidR="002308C3" w:rsidRDefault="002308C3" w:rsidP="000B4C88">
      <w:pPr>
        <w:adjustRightInd w:val="0"/>
        <w:ind w:firstLine="720"/>
        <w:jc w:val="both"/>
        <w:rPr>
          <w:sz w:val="28"/>
          <w:szCs w:val="28"/>
        </w:rPr>
      </w:pPr>
    </w:p>
    <w:p w14:paraId="37E4F8B9" w14:textId="77777777" w:rsidR="000B4C88" w:rsidRDefault="000B4C88" w:rsidP="000B4C88">
      <w:pPr>
        <w:adjustRightInd w:val="0"/>
        <w:ind w:firstLine="720"/>
        <w:jc w:val="both"/>
        <w:rPr>
          <w:sz w:val="28"/>
          <w:szCs w:val="28"/>
        </w:rPr>
      </w:pPr>
      <w:r w:rsidRPr="000B4C88">
        <w:rPr>
          <w:sz w:val="28"/>
          <w:szCs w:val="28"/>
        </w:rPr>
        <w:t>ПРАВИТЕЛЬСТВО ПОСТАНОВЛЯЕТ:</w:t>
      </w:r>
    </w:p>
    <w:p w14:paraId="6626A6C6" w14:textId="77777777" w:rsidR="000B4C88" w:rsidRPr="000B4C88" w:rsidRDefault="000B4C88" w:rsidP="000B4C88">
      <w:pPr>
        <w:adjustRightInd w:val="0"/>
        <w:ind w:firstLine="720"/>
        <w:jc w:val="both"/>
        <w:rPr>
          <w:sz w:val="28"/>
          <w:szCs w:val="28"/>
        </w:rPr>
      </w:pPr>
    </w:p>
    <w:p w14:paraId="73D8E466" w14:textId="490632A7" w:rsidR="000B4C88" w:rsidRDefault="000B4C88" w:rsidP="002308C3">
      <w:pPr>
        <w:widowControl w:val="0"/>
        <w:autoSpaceDE w:val="0"/>
        <w:autoSpaceDN w:val="0"/>
        <w:adjustRightInd w:val="0"/>
        <w:ind w:firstLine="709"/>
        <w:jc w:val="both"/>
        <w:rPr>
          <w:bCs/>
          <w:sz w:val="28"/>
          <w:szCs w:val="28"/>
        </w:rPr>
      </w:pPr>
      <w:r w:rsidRPr="000B4C88">
        <w:rPr>
          <w:sz w:val="28"/>
          <w:szCs w:val="28"/>
        </w:rPr>
        <w:t xml:space="preserve">1. </w:t>
      </w:r>
      <w:r w:rsidR="002308C3">
        <w:rPr>
          <w:sz w:val="28"/>
          <w:szCs w:val="28"/>
        </w:rPr>
        <w:t>Утвердить</w:t>
      </w:r>
      <w:r w:rsidRPr="000B4C88">
        <w:rPr>
          <w:bCs/>
          <w:sz w:val="28"/>
          <w:szCs w:val="28"/>
        </w:rPr>
        <w:t xml:space="preserve"> Положени</w:t>
      </w:r>
      <w:r w:rsidR="002308C3">
        <w:rPr>
          <w:bCs/>
          <w:sz w:val="28"/>
          <w:szCs w:val="28"/>
        </w:rPr>
        <w:t>е</w:t>
      </w:r>
      <w:r w:rsidRPr="000B4C88">
        <w:rPr>
          <w:bCs/>
          <w:sz w:val="28"/>
          <w:szCs w:val="28"/>
        </w:rPr>
        <w:t xml:space="preserve"> о </w:t>
      </w:r>
      <w:r w:rsidR="002308C3">
        <w:rPr>
          <w:bCs/>
          <w:sz w:val="28"/>
          <w:szCs w:val="28"/>
        </w:rPr>
        <w:t>региональном государственном жилищном надзоре на территории Камчатского края</w:t>
      </w:r>
      <w:r w:rsidR="00C85FC3">
        <w:rPr>
          <w:bCs/>
          <w:sz w:val="28"/>
          <w:szCs w:val="28"/>
        </w:rPr>
        <w:t>.</w:t>
      </w:r>
    </w:p>
    <w:p w14:paraId="44B6976C" w14:textId="39A9A990" w:rsidR="00A41780" w:rsidRPr="00A41780" w:rsidRDefault="00A41780" w:rsidP="00A41780">
      <w:pPr>
        <w:autoSpaceDE w:val="0"/>
        <w:autoSpaceDN w:val="0"/>
        <w:spacing w:before="40" w:after="40"/>
        <w:ind w:firstLine="709"/>
        <w:jc w:val="both"/>
        <w:rPr>
          <w:rFonts w:ascii="Calibri" w:hAnsi="Calibri"/>
          <w:sz w:val="22"/>
          <w:szCs w:val="22"/>
        </w:rPr>
      </w:pPr>
      <w:r>
        <w:rPr>
          <w:bCs/>
          <w:sz w:val="28"/>
          <w:szCs w:val="28"/>
        </w:rPr>
        <w:t xml:space="preserve">2. </w:t>
      </w:r>
      <w:r w:rsidR="002308C3">
        <w:rPr>
          <w:bCs/>
          <w:sz w:val="28"/>
          <w:szCs w:val="28"/>
        </w:rPr>
        <w:t>П</w:t>
      </w:r>
      <w:r w:rsidR="002308C3">
        <w:rPr>
          <w:rFonts w:ascii="Times New Roman CYR" w:hAnsi="Times New Roman CYR" w:cs="Times New Roman CYR"/>
          <w:sz w:val="28"/>
          <w:szCs w:val="28"/>
        </w:rPr>
        <w:t xml:space="preserve">ризнать утратившим силу постановление Правительства Камчатского края </w:t>
      </w:r>
      <w:r w:rsidR="00AC49B0">
        <w:rPr>
          <w:rFonts w:ascii="Times New Roman CYR" w:hAnsi="Times New Roman CYR" w:cs="Times New Roman CYR"/>
          <w:sz w:val="28"/>
          <w:szCs w:val="28"/>
        </w:rPr>
        <w:t>от 26.12.2013 № 622-П «Об утверждении Порядка осуществления регионального государственного жилищного надзора на территории Камчатского края»</w:t>
      </w:r>
      <w:r w:rsidRPr="00A41780">
        <w:rPr>
          <w:rFonts w:ascii="Times New Roman CYR" w:hAnsi="Times New Roman CYR" w:cs="Times New Roman CYR"/>
          <w:sz w:val="28"/>
          <w:szCs w:val="28"/>
        </w:rPr>
        <w:t>.</w:t>
      </w:r>
      <w:r w:rsidRPr="00A41780">
        <w:rPr>
          <w:rFonts w:ascii="Segoe UI" w:hAnsi="Segoe UI" w:cs="Segoe UI"/>
          <w:color w:val="000000"/>
          <w:sz w:val="20"/>
          <w:szCs w:val="20"/>
        </w:rPr>
        <w:t xml:space="preserve"> </w:t>
      </w:r>
    </w:p>
    <w:p w14:paraId="04283973" w14:textId="13043D1D" w:rsidR="000B4C88" w:rsidRPr="000B4C88" w:rsidRDefault="00A41780" w:rsidP="004768D3">
      <w:pPr>
        <w:autoSpaceDE w:val="0"/>
        <w:autoSpaceDN w:val="0"/>
        <w:adjustRightInd w:val="0"/>
        <w:ind w:firstLine="709"/>
        <w:jc w:val="both"/>
        <w:rPr>
          <w:sz w:val="28"/>
          <w:szCs w:val="28"/>
        </w:rPr>
      </w:pPr>
      <w:r>
        <w:rPr>
          <w:sz w:val="28"/>
          <w:szCs w:val="28"/>
        </w:rPr>
        <w:t>3</w:t>
      </w:r>
      <w:r w:rsidR="000B4C88" w:rsidRPr="000B4C88">
        <w:rPr>
          <w:sz w:val="28"/>
          <w:szCs w:val="28"/>
        </w:rPr>
        <w:t xml:space="preserve">. Настоящее постановление вступает в </w:t>
      </w:r>
      <w:r w:rsidR="00EC00EC">
        <w:rPr>
          <w:sz w:val="28"/>
          <w:szCs w:val="28"/>
        </w:rPr>
        <w:t xml:space="preserve">силу </w:t>
      </w:r>
      <w:r w:rsidR="008743DF">
        <w:rPr>
          <w:sz w:val="28"/>
          <w:szCs w:val="28"/>
        </w:rPr>
        <w:t>с 1 января 2022 года</w:t>
      </w:r>
      <w:r w:rsidR="00C85FC3">
        <w:rPr>
          <w:sz w:val="28"/>
          <w:szCs w:val="28"/>
        </w:rPr>
        <w:t>.</w:t>
      </w: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0B4C88" w:rsidRPr="000B4C88" w14:paraId="0D6AC243" w14:textId="77777777" w:rsidTr="005F2686">
        <w:trPr>
          <w:trHeight w:val="1936"/>
        </w:trPr>
        <w:tc>
          <w:tcPr>
            <w:tcW w:w="4145" w:type="dxa"/>
            <w:shd w:val="clear" w:color="auto" w:fill="auto"/>
          </w:tcPr>
          <w:p w14:paraId="733A03D1" w14:textId="77777777" w:rsidR="00C85FC3" w:rsidRDefault="00C85FC3" w:rsidP="00C85FC3">
            <w:pPr>
              <w:rPr>
                <w:sz w:val="28"/>
                <w:szCs w:val="28"/>
              </w:rPr>
            </w:pPr>
          </w:p>
          <w:p w14:paraId="16E24ABE" w14:textId="77777777" w:rsidR="00C85FC3" w:rsidRDefault="00C85FC3" w:rsidP="00C85FC3">
            <w:pPr>
              <w:rPr>
                <w:sz w:val="28"/>
                <w:szCs w:val="28"/>
              </w:rPr>
            </w:pPr>
          </w:p>
          <w:p w14:paraId="329D387B" w14:textId="77777777" w:rsidR="00303BBC" w:rsidRDefault="00303BBC" w:rsidP="00C85FC3">
            <w:pPr>
              <w:rPr>
                <w:sz w:val="28"/>
                <w:szCs w:val="28"/>
              </w:rPr>
            </w:pPr>
          </w:p>
          <w:p w14:paraId="1630B39E" w14:textId="76A64BCB" w:rsidR="000B4C88" w:rsidRPr="000B4C88" w:rsidRDefault="0046094D" w:rsidP="00B24471">
            <w:pPr>
              <w:rPr>
                <w:sz w:val="28"/>
                <w:szCs w:val="28"/>
              </w:rPr>
            </w:pPr>
            <w:r>
              <w:rPr>
                <w:sz w:val="28"/>
                <w:szCs w:val="28"/>
              </w:rPr>
              <w:t>Временно исполняющий обязанности</w:t>
            </w:r>
            <w:r w:rsidR="00B24471">
              <w:rPr>
                <w:sz w:val="28"/>
                <w:szCs w:val="28"/>
              </w:rPr>
              <w:t xml:space="preserve"> П</w:t>
            </w:r>
            <w:r>
              <w:rPr>
                <w:sz w:val="28"/>
                <w:szCs w:val="28"/>
              </w:rPr>
              <w:t>редседателя</w:t>
            </w:r>
            <w:r w:rsidR="000B4C88" w:rsidRPr="000B4C88">
              <w:rPr>
                <w:sz w:val="28"/>
                <w:szCs w:val="28"/>
              </w:rPr>
              <w:t xml:space="preserve"> Правительства – Первый вице-губернатор Камчатского края</w:t>
            </w:r>
          </w:p>
        </w:tc>
        <w:tc>
          <w:tcPr>
            <w:tcW w:w="2943" w:type="dxa"/>
            <w:shd w:val="clear" w:color="auto" w:fill="auto"/>
          </w:tcPr>
          <w:p w14:paraId="025A07AF" w14:textId="77777777" w:rsidR="00C85FC3" w:rsidRDefault="00C85FC3" w:rsidP="005F2686">
            <w:pPr>
              <w:rPr>
                <w:color w:val="D9D9D9" w:themeColor="background1" w:themeShade="D9"/>
                <w:sz w:val="28"/>
                <w:szCs w:val="28"/>
              </w:rPr>
            </w:pPr>
            <w:bookmarkStart w:id="0" w:name="SIGNERSTAMP1"/>
          </w:p>
          <w:p w14:paraId="0B8F2299" w14:textId="77777777" w:rsidR="00701EE4" w:rsidRDefault="00701EE4" w:rsidP="005F2686">
            <w:pPr>
              <w:rPr>
                <w:color w:val="D9D9D9" w:themeColor="background1" w:themeShade="D9"/>
                <w:sz w:val="28"/>
                <w:szCs w:val="28"/>
              </w:rPr>
            </w:pPr>
          </w:p>
          <w:p w14:paraId="548C8267" w14:textId="77777777" w:rsidR="00303BBC" w:rsidRDefault="00303BBC" w:rsidP="005F2686">
            <w:pPr>
              <w:rPr>
                <w:color w:val="D9D9D9" w:themeColor="background1" w:themeShade="D9"/>
                <w:sz w:val="28"/>
                <w:szCs w:val="28"/>
              </w:rPr>
            </w:pPr>
          </w:p>
          <w:p w14:paraId="656768C5" w14:textId="77777777" w:rsidR="000B4C88" w:rsidRPr="000B4C88" w:rsidRDefault="000B4C88" w:rsidP="005F2686">
            <w:pPr>
              <w:rPr>
                <w:color w:val="D9D9D9" w:themeColor="background1" w:themeShade="D9"/>
                <w:sz w:val="28"/>
                <w:szCs w:val="28"/>
              </w:rPr>
            </w:pPr>
            <w:r w:rsidRPr="000B4C88">
              <w:rPr>
                <w:color w:val="D9D9D9" w:themeColor="background1" w:themeShade="D9"/>
                <w:sz w:val="28"/>
                <w:szCs w:val="28"/>
              </w:rPr>
              <w:t>[горизонтальный штамп подписи 1]</w:t>
            </w:r>
            <w:bookmarkEnd w:id="0"/>
          </w:p>
          <w:p w14:paraId="4B2B4C7F" w14:textId="77777777" w:rsidR="000B4C88" w:rsidRPr="000B4C88" w:rsidRDefault="000B4C88" w:rsidP="005F2686">
            <w:pPr>
              <w:ind w:left="142" w:hanging="142"/>
              <w:jc w:val="right"/>
              <w:rPr>
                <w:color w:val="D9D9D9" w:themeColor="background1" w:themeShade="D9"/>
                <w:sz w:val="28"/>
                <w:szCs w:val="28"/>
              </w:rPr>
            </w:pPr>
          </w:p>
        </w:tc>
        <w:tc>
          <w:tcPr>
            <w:tcW w:w="2727" w:type="dxa"/>
            <w:shd w:val="clear" w:color="auto" w:fill="auto"/>
          </w:tcPr>
          <w:p w14:paraId="57227270" w14:textId="77777777" w:rsidR="000B4C88" w:rsidRPr="000B4C88" w:rsidRDefault="000B4C88" w:rsidP="005F2686">
            <w:pPr>
              <w:ind w:left="142" w:right="126" w:hanging="142"/>
              <w:jc w:val="right"/>
              <w:rPr>
                <w:sz w:val="28"/>
                <w:szCs w:val="28"/>
              </w:rPr>
            </w:pPr>
          </w:p>
          <w:p w14:paraId="52E581F1" w14:textId="77777777" w:rsidR="00C85FC3" w:rsidRDefault="00C85FC3" w:rsidP="005F2686">
            <w:pPr>
              <w:ind w:left="142" w:right="141" w:hanging="142"/>
              <w:jc w:val="right"/>
              <w:rPr>
                <w:sz w:val="28"/>
                <w:szCs w:val="28"/>
              </w:rPr>
            </w:pPr>
          </w:p>
          <w:p w14:paraId="6E7AA4C6" w14:textId="77777777" w:rsidR="00B841EF" w:rsidRDefault="00C85FC3" w:rsidP="00C85FC3">
            <w:pPr>
              <w:tabs>
                <w:tab w:val="left" w:pos="2302"/>
              </w:tabs>
              <w:ind w:left="142" w:hanging="142"/>
              <w:jc w:val="center"/>
              <w:rPr>
                <w:sz w:val="28"/>
                <w:szCs w:val="28"/>
              </w:rPr>
            </w:pPr>
            <w:r>
              <w:rPr>
                <w:sz w:val="28"/>
                <w:szCs w:val="28"/>
              </w:rPr>
              <w:t xml:space="preserve">   </w:t>
            </w:r>
            <w:r w:rsidR="00701EE4">
              <w:rPr>
                <w:sz w:val="28"/>
                <w:szCs w:val="28"/>
              </w:rPr>
              <w:t xml:space="preserve">     </w:t>
            </w:r>
          </w:p>
          <w:p w14:paraId="72D85CEC" w14:textId="77777777" w:rsidR="00B841EF" w:rsidRDefault="00B841EF" w:rsidP="00C85FC3">
            <w:pPr>
              <w:tabs>
                <w:tab w:val="left" w:pos="2302"/>
              </w:tabs>
              <w:ind w:left="142" w:hanging="142"/>
              <w:jc w:val="center"/>
              <w:rPr>
                <w:sz w:val="28"/>
                <w:szCs w:val="28"/>
              </w:rPr>
            </w:pPr>
          </w:p>
          <w:p w14:paraId="2D737A58" w14:textId="77777777" w:rsidR="00303BBC" w:rsidRDefault="00303BBC" w:rsidP="00C85FC3">
            <w:pPr>
              <w:tabs>
                <w:tab w:val="left" w:pos="2302"/>
              </w:tabs>
              <w:ind w:left="142" w:hanging="142"/>
              <w:jc w:val="center"/>
              <w:rPr>
                <w:sz w:val="28"/>
                <w:szCs w:val="28"/>
              </w:rPr>
            </w:pPr>
          </w:p>
          <w:p w14:paraId="3BD15A84" w14:textId="77777777" w:rsidR="00703699" w:rsidRDefault="00B841EF" w:rsidP="00B24471">
            <w:pPr>
              <w:tabs>
                <w:tab w:val="left" w:pos="2302"/>
                <w:tab w:val="left" w:pos="2585"/>
              </w:tabs>
              <w:ind w:left="142" w:hanging="142"/>
              <w:jc w:val="center"/>
              <w:rPr>
                <w:sz w:val="28"/>
                <w:szCs w:val="28"/>
              </w:rPr>
            </w:pPr>
            <w:r>
              <w:rPr>
                <w:sz w:val="28"/>
                <w:szCs w:val="28"/>
              </w:rPr>
              <w:t xml:space="preserve">         </w:t>
            </w:r>
          </w:p>
          <w:p w14:paraId="40155500" w14:textId="79E2EE3E" w:rsidR="000B4C88" w:rsidRPr="000B4C88" w:rsidRDefault="00703699" w:rsidP="00B24471">
            <w:pPr>
              <w:tabs>
                <w:tab w:val="left" w:pos="2302"/>
                <w:tab w:val="left" w:pos="2585"/>
              </w:tabs>
              <w:ind w:left="142" w:hanging="142"/>
              <w:jc w:val="center"/>
              <w:rPr>
                <w:sz w:val="28"/>
                <w:szCs w:val="28"/>
              </w:rPr>
            </w:pPr>
            <w:r>
              <w:rPr>
                <w:sz w:val="28"/>
                <w:szCs w:val="28"/>
              </w:rPr>
              <w:t xml:space="preserve">      </w:t>
            </w:r>
            <w:r w:rsidR="00B841EF">
              <w:rPr>
                <w:sz w:val="28"/>
                <w:szCs w:val="28"/>
              </w:rPr>
              <w:t xml:space="preserve">  </w:t>
            </w:r>
            <w:r w:rsidR="00B24471">
              <w:rPr>
                <w:sz w:val="28"/>
                <w:szCs w:val="28"/>
              </w:rPr>
              <w:t>Е.А. Чекин</w:t>
            </w:r>
          </w:p>
        </w:tc>
      </w:tr>
    </w:tbl>
    <w:p w14:paraId="184CB6F2" w14:textId="77777777" w:rsidR="004768D3" w:rsidRDefault="00C85FC3" w:rsidP="00C85FC3">
      <w:pPr>
        <w:pStyle w:val="ConsPlusTitle"/>
        <w:ind w:left="4956" w:firstLine="147"/>
        <w:rPr>
          <w:b w:val="0"/>
          <w:sz w:val="28"/>
          <w:szCs w:val="28"/>
        </w:rPr>
      </w:pPr>
      <w:r>
        <w:rPr>
          <w:b w:val="0"/>
          <w:sz w:val="28"/>
          <w:szCs w:val="28"/>
        </w:rPr>
        <w:t xml:space="preserve"> </w:t>
      </w:r>
    </w:p>
    <w:p w14:paraId="24A9408D" w14:textId="77777777" w:rsidR="008743DF" w:rsidRDefault="008743DF" w:rsidP="00C85FC3">
      <w:pPr>
        <w:pStyle w:val="ConsPlusTitle"/>
        <w:ind w:left="4956" w:firstLine="147"/>
        <w:rPr>
          <w:b w:val="0"/>
          <w:sz w:val="28"/>
          <w:szCs w:val="28"/>
        </w:rPr>
      </w:pPr>
    </w:p>
    <w:p w14:paraId="0C1E31D9" w14:textId="77777777" w:rsidR="008743DF" w:rsidRDefault="008743DF" w:rsidP="00C85FC3">
      <w:pPr>
        <w:pStyle w:val="ConsPlusTitle"/>
        <w:ind w:left="4956" w:firstLine="147"/>
        <w:rPr>
          <w:b w:val="0"/>
          <w:sz w:val="28"/>
          <w:szCs w:val="28"/>
        </w:rPr>
      </w:pPr>
    </w:p>
    <w:p w14:paraId="7D6B1663" w14:textId="77777777" w:rsidR="008743DF" w:rsidRDefault="008743DF" w:rsidP="00C85FC3">
      <w:pPr>
        <w:pStyle w:val="ConsPlusTitle"/>
        <w:ind w:left="4956" w:firstLine="147"/>
        <w:rPr>
          <w:b w:val="0"/>
          <w:sz w:val="28"/>
          <w:szCs w:val="28"/>
        </w:rPr>
      </w:pPr>
    </w:p>
    <w:p w14:paraId="1046DBE3" w14:textId="77777777" w:rsidR="008743DF" w:rsidRDefault="008743DF" w:rsidP="00C85FC3">
      <w:pPr>
        <w:pStyle w:val="ConsPlusTitle"/>
        <w:ind w:left="4956" w:firstLine="147"/>
        <w:rPr>
          <w:b w:val="0"/>
          <w:sz w:val="28"/>
          <w:szCs w:val="28"/>
        </w:rPr>
      </w:pPr>
    </w:p>
    <w:p w14:paraId="096E5A20" w14:textId="77777777" w:rsidR="008743DF" w:rsidRDefault="008743DF" w:rsidP="00C85FC3">
      <w:pPr>
        <w:pStyle w:val="ConsPlusTitle"/>
        <w:ind w:left="4956" w:firstLine="147"/>
        <w:rPr>
          <w:b w:val="0"/>
          <w:sz w:val="28"/>
          <w:szCs w:val="28"/>
        </w:rPr>
      </w:pPr>
    </w:p>
    <w:p w14:paraId="69843C1D" w14:textId="77777777" w:rsidR="008743DF" w:rsidRDefault="008743DF" w:rsidP="00C85FC3">
      <w:pPr>
        <w:pStyle w:val="ConsPlusTitle"/>
        <w:ind w:left="4956" w:firstLine="147"/>
        <w:rPr>
          <w:b w:val="0"/>
          <w:sz w:val="28"/>
          <w:szCs w:val="28"/>
        </w:rPr>
      </w:pPr>
    </w:p>
    <w:p w14:paraId="427E30A9" w14:textId="421F03E9" w:rsidR="001679C2" w:rsidRPr="001679C2" w:rsidRDefault="005E68BB" w:rsidP="005E68BB">
      <w:pPr>
        <w:pStyle w:val="ConsPlusTitle"/>
        <w:ind w:left="4956" w:firstLine="147"/>
        <w:rPr>
          <w:b w:val="0"/>
          <w:sz w:val="28"/>
          <w:szCs w:val="28"/>
        </w:rPr>
      </w:pPr>
      <w:r>
        <w:rPr>
          <w:b w:val="0"/>
          <w:sz w:val="28"/>
          <w:szCs w:val="28"/>
        </w:rPr>
        <w:lastRenderedPageBreak/>
        <w:t xml:space="preserve">  </w:t>
      </w:r>
      <w:r w:rsidR="001679C2" w:rsidRPr="001679C2">
        <w:rPr>
          <w:b w:val="0"/>
          <w:sz w:val="28"/>
          <w:szCs w:val="28"/>
        </w:rPr>
        <w:t>Приложение к постановлению</w:t>
      </w:r>
    </w:p>
    <w:p w14:paraId="7E1DA8C5" w14:textId="706BA8D0" w:rsidR="001679C2" w:rsidRPr="001679C2" w:rsidRDefault="00AA49E7" w:rsidP="00AA49E7">
      <w:pPr>
        <w:pStyle w:val="ConsPlusTitle"/>
        <w:ind w:left="4248" w:firstLine="855"/>
        <w:rPr>
          <w:b w:val="0"/>
          <w:sz w:val="28"/>
          <w:szCs w:val="28"/>
        </w:rPr>
      </w:pPr>
      <w:r>
        <w:rPr>
          <w:b w:val="0"/>
          <w:sz w:val="28"/>
          <w:szCs w:val="28"/>
        </w:rPr>
        <w:t xml:space="preserve">  </w:t>
      </w:r>
      <w:r w:rsidR="001679C2" w:rsidRPr="001679C2">
        <w:rPr>
          <w:b w:val="0"/>
          <w:sz w:val="28"/>
          <w:szCs w:val="28"/>
        </w:rPr>
        <w:t>Правительства Камчатского края</w:t>
      </w:r>
    </w:p>
    <w:p w14:paraId="52E0848D" w14:textId="6D382EE4" w:rsidR="001679C2" w:rsidRPr="001679C2" w:rsidRDefault="00AA49E7" w:rsidP="00AA49E7">
      <w:pPr>
        <w:pStyle w:val="ConsPlusTitle"/>
        <w:ind w:left="4248" w:firstLine="855"/>
        <w:rPr>
          <w:b w:val="0"/>
          <w:sz w:val="28"/>
          <w:szCs w:val="28"/>
        </w:rPr>
      </w:pPr>
      <w:r>
        <w:rPr>
          <w:b w:val="0"/>
          <w:sz w:val="28"/>
          <w:szCs w:val="28"/>
        </w:rPr>
        <w:t xml:space="preserve">  </w:t>
      </w:r>
      <w:r w:rsidR="001679C2" w:rsidRPr="001679C2">
        <w:rPr>
          <w:b w:val="0"/>
          <w:sz w:val="28"/>
          <w:szCs w:val="28"/>
        </w:rPr>
        <w:t>от _________________№_______</w:t>
      </w:r>
    </w:p>
    <w:p w14:paraId="559454F0" w14:textId="77777777" w:rsidR="001679C2" w:rsidRDefault="001679C2" w:rsidP="001679C2">
      <w:pPr>
        <w:pStyle w:val="ConsPlusTitle"/>
        <w:jc w:val="center"/>
        <w:rPr>
          <w:b w:val="0"/>
          <w:sz w:val="28"/>
          <w:szCs w:val="28"/>
        </w:rPr>
      </w:pPr>
    </w:p>
    <w:p w14:paraId="6E122283" w14:textId="5EF01A36" w:rsidR="00FF5BEF" w:rsidRDefault="001679C2" w:rsidP="00FF5BEF">
      <w:pPr>
        <w:pStyle w:val="ConsPlusTitle"/>
        <w:jc w:val="center"/>
        <w:rPr>
          <w:b w:val="0"/>
          <w:sz w:val="28"/>
          <w:szCs w:val="28"/>
        </w:rPr>
      </w:pPr>
      <w:r>
        <w:rPr>
          <w:b w:val="0"/>
          <w:sz w:val="28"/>
          <w:szCs w:val="28"/>
        </w:rPr>
        <w:t>Положение</w:t>
      </w:r>
    </w:p>
    <w:p w14:paraId="5F9D8898" w14:textId="672A66C9" w:rsidR="00244916" w:rsidRDefault="00FF5BEF" w:rsidP="00244916">
      <w:pPr>
        <w:pStyle w:val="ConsPlusTitle"/>
        <w:widowControl/>
        <w:jc w:val="center"/>
        <w:rPr>
          <w:b w:val="0"/>
          <w:sz w:val="28"/>
          <w:szCs w:val="28"/>
        </w:rPr>
      </w:pPr>
      <w:r>
        <w:rPr>
          <w:b w:val="0"/>
          <w:sz w:val="28"/>
          <w:szCs w:val="28"/>
        </w:rPr>
        <w:t xml:space="preserve">о </w:t>
      </w:r>
      <w:r w:rsidR="00244916">
        <w:rPr>
          <w:b w:val="0"/>
          <w:sz w:val="28"/>
          <w:szCs w:val="28"/>
        </w:rPr>
        <w:t xml:space="preserve">региональном государственном жилищном надзоре </w:t>
      </w:r>
    </w:p>
    <w:p w14:paraId="77CD1452" w14:textId="398E072F" w:rsidR="00FF5BEF" w:rsidRDefault="00244916" w:rsidP="00244916">
      <w:pPr>
        <w:pStyle w:val="ConsPlusTitle"/>
        <w:widowControl/>
        <w:jc w:val="center"/>
        <w:rPr>
          <w:b w:val="0"/>
          <w:sz w:val="28"/>
          <w:szCs w:val="28"/>
        </w:rPr>
      </w:pPr>
      <w:r>
        <w:rPr>
          <w:b w:val="0"/>
          <w:sz w:val="28"/>
          <w:szCs w:val="28"/>
        </w:rPr>
        <w:t xml:space="preserve">на территории Камчатского края </w:t>
      </w:r>
    </w:p>
    <w:p w14:paraId="0ED532A3" w14:textId="77777777" w:rsidR="00244916" w:rsidRDefault="00244916" w:rsidP="00244916">
      <w:pPr>
        <w:pStyle w:val="ConsPlusTitle"/>
        <w:widowControl/>
        <w:jc w:val="center"/>
        <w:rPr>
          <w:b w:val="0"/>
          <w:sz w:val="28"/>
          <w:szCs w:val="28"/>
        </w:rPr>
      </w:pPr>
    </w:p>
    <w:p w14:paraId="119197CF" w14:textId="689AD425" w:rsidR="00FF5BEF" w:rsidRDefault="00EB0234" w:rsidP="00FF5BEF">
      <w:pPr>
        <w:pStyle w:val="ConsPlusTitle"/>
        <w:jc w:val="center"/>
        <w:outlineLvl w:val="1"/>
        <w:rPr>
          <w:b w:val="0"/>
          <w:sz w:val="28"/>
          <w:szCs w:val="28"/>
        </w:rPr>
      </w:pPr>
      <w:r>
        <w:rPr>
          <w:b w:val="0"/>
          <w:sz w:val="28"/>
          <w:szCs w:val="28"/>
        </w:rPr>
        <w:t>1</w:t>
      </w:r>
      <w:r w:rsidR="00FF5BEF">
        <w:rPr>
          <w:b w:val="0"/>
          <w:sz w:val="28"/>
          <w:szCs w:val="28"/>
        </w:rPr>
        <w:t>. Общие положения</w:t>
      </w:r>
    </w:p>
    <w:p w14:paraId="1979AA28" w14:textId="77777777" w:rsidR="00FF5BEF" w:rsidRDefault="00FF5BEF" w:rsidP="00FF5BEF">
      <w:pPr>
        <w:pStyle w:val="ConsPlusNormal"/>
        <w:jc w:val="both"/>
        <w:rPr>
          <w:sz w:val="28"/>
          <w:szCs w:val="28"/>
        </w:rPr>
      </w:pPr>
    </w:p>
    <w:p w14:paraId="11A9BB0F" w14:textId="146D3F41" w:rsidR="00302940" w:rsidRPr="0085260E" w:rsidRDefault="00302940" w:rsidP="00EB0234">
      <w:pPr>
        <w:pStyle w:val="ConsPlusNormal"/>
        <w:numPr>
          <w:ilvl w:val="0"/>
          <w:numId w:val="32"/>
        </w:numPr>
        <w:tabs>
          <w:tab w:val="left" w:pos="851"/>
          <w:tab w:val="left" w:pos="1276"/>
        </w:tabs>
        <w:suppressAutoHyphens/>
        <w:autoSpaceDE/>
        <w:autoSpaceDN/>
        <w:ind w:left="0" w:firstLine="709"/>
        <w:jc w:val="both"/>
        <w:rPr>
          <w:sz w:val="28"/>
          <w:szCs w:val="28"/>
        </w:rPr>
      </w:pPr>
      <w:r>
        <w:rPr>
          <w:sz w:val="28"/>
          <w:szCs w:val="28"/>
        </w:rPr>
        <w:t xml:space="preserve">Настоящее </w:t>
      </w:r>
      <w:r w:rsidRPr="008E72FA">
        <w:rPr>
          <w:sz w:val="28"/>
          <w:szCs w:val="28"/>
        </w:rPr>
        <w:t xml:space="preserve">Положение устанавливает порядок организации и осуществления регионального государственного </w:t>
      </w:r>
      <w:r w:rsidRPr="0085260E">
        <w:rPr>
          <w:sz w:val="28"/>
          <w:szCs w:val="28"/>
        </w:rPr>
        <w:t xml:space="preserve">жилищного надзора (далее – </w:t>
      </w:r>
      <w:r w:rsidR="00421E43" w:rsidRPr="00837102">
        <w:rPr>
          <w:color w:val="000000" w:themeColor="text1"/>
          <w:sz w:val="28"/>
          <w:szCs w:val="28"/>
        </w:rPr>
        <w:t xml:space="preserve">региональный </w:t>
      </w:r>
      <w:r w:rsidRPr="00837102">
        <w:rPr>
          <w:color w:val="000000" w:themeColor="text1"/>
          <w:sz w:val="28"/>
          <w:szCs w:val="28"/>
        </w:rPr>
        <w:t>г</w:t>
      </w:r>
      <w:r w:rsidRPr="0085260E">
        <w:rPr>
          <w:sz w:val="28"/>
          <w:szCs w:val="28"/>
        </w:rPr>
        <w:t xml:space="preserve">осударственный жилищный надзор) </w:t>
      </w:r>
      <w:r w:rsidR="00421E43">
        <w:rPr>
          <w:sz w:val="28"/>
          <w:szCs w:val="28"/>
        </w:rPr>
        <w:t>на территории Камчатского края</w:t>
      </w:r>
      <w:r w:rsidRPr="0085260E">
        <w:rPr>
          <w:sz w:val="28"/>
          <w:szCs w:val="28"/>
        </w:rPr>
        <w:t>.</w:t>
      </w:r>
    </w:p>
    <w:p w14:paraId="3779F841" w14:textId="7BA0304D" w:rsidR="00302940" w:rsidRDefault="00302940" w:rsidP="00EB0234">
      <w:pPr>
        <w:pStyle w:val="ConsPlusNormal"/>
        <w:tabs>
          <w:tab w:val="num" w:pos="0"/>
          <w:tab w:val="left" w:pos="284"/>
          <w:tab w:val="left" w:pos="426"/>
          <w:tab w:val="left" w:pos="709"/>
          <w:tab w:val="left" w:pos="1276"/>
        </w:tabs>
        <w:ind w:firstLine="709"/>
        <w:jc w:val="both"/>
        <w:rPr>
          <w:sz w:val="28"/>
          <w:szCs w:val="28"/>
        </w:rPr>
      </w:pPr>
      <w:r w:rsidRPr="0085260E">
        <w:rPr>
          <w:sz w:val="28"/>
          <w:szCs w:val="28"/>
        </w:rPr>
        <w:t xml:space="preserve">Организация и осуществление </w:t>
      </w:r>
      <w:r w:rsidR="00421E43" w:rsidRPr="00837102">
        <w:rPr>
          <w:color w:val="000000" w:themeColor="text1"/>
          <w:sz w:val="28"/>
          <w:szCs w:val="28"/>
        </w:rPr>
        <w:t>региональн</w:t>
      </w:r>
      <w:r w:rsidR="00465931" w:rsidRPr="00837102">
        <w:rPr>
          <w:color w:val="000000" w:themeColor="text1"/>
          <w:sz w:val="28"/>
          <w:szCs w:val="28"/>
        </w:rPr>
        <w:t>ого</w:t>
      </w:r>
      <w:r w:rsidR="00421E43" w:rsidRPr="0085260E">
        <w:rPr>
          <w:sz w:val="28"/>
          <w:szCs w:val="28"/>
        </w:rPr>
        <w:t xml:space="preserve"> </w:t>
      </w:r>
      <w:r w:rsidRPr="0085260E">
        <w:rPr>
          <w:sz w:val="28"/>
          <w:szCs w:val="28"/>
        </w:rPr>
        <w:t xml:space="preserve">государственного жилищного </w:t>
      </w:r>
      <w:r w:rsidRPr="008E72FA">
        <w:rPr>
          <w:sz w:val="28"/>
          <w:szCs w:val="28"/>
        </w:rPr>
        <w:t xml:space="preserve">надзора регулируются Федеральным </w:t>
      </w:r>
      <w:r w:rsidRPr="00DB4EDF">
        <w:rPr>
          <w:sz w:val="28"/>
          <w:szCs w:val="28"/>
        </w:rPr>
        <w:t xml:space="preserve">законом от 31 июля 2020 года № 248-ФЗ </w:t>
      </w:r>
      <w:r w:rsidRPr="00C026CB">
        <w:rPr>
          <w:sz w:val="28"/>
          <w:szCs w:val="28"/>
        </w:rPr>
        <w:t>«О государственном контроле (надзоре) и муниципальном контроле в Российской Федерации» (далее — Федеральный закон</w:t>
      </w:r>
      <w:r w:rsidR="00882114">
        <w:rPr>
          <w:sz w:val="28"/>
          <w:szCs w:val="28"/>
        </w:rPr>
        <w:t xml:space="preserve"> от 31 июля 2020 года</w:t>
      </w:r>
      <w:r w:rsidRPr="00C026CB">
        <w:rPr>
          <w:sz w:val="28"/>
          <w:szCs w:val="28"/>
        </w:rPr>
        <w:t xml:space="preserve"> </w:t>
      </w:r>
      <w:proofErr w:type="gramStart"/>
      <w:r w:rsidR="00421E43" w:rsidRPr="00C026CB">
        <w:rPr>
          <w:sz w:val="28"/>
          <w:szCs w:val="28"/>
        </w:rPr>
        <w:t xml:space="preserve">№ </w:t>
      </w:r>
      <w:r w:rsidR="00DB3521">
        <w:rPr>
          <w:sz w:val="28"/>
          <w:szCs w:val="28"/>
        </w:rPr>
        <w:t> </w:t>
      </w:r>
      <w:r w:rsidR="00421E43" w:rsidRPr="00C026CB">
        <w:rPr>
          <w:sz w:val="28"/>
          <w:szCs w:val="28"/>
        </w:rPr>
        <w:t>248</w:t>
      </w:r>
      <w:proofErr w:type="gramEnd"/>
      <w:r w:rsidR="00421E43" w:rsidRPr="00C026CB">
        <w:rPr>
          <w:sz w:val="28"/>
          <w:szCs w:val="28"/>
        </w:rPr>
        <w:t>-ФЗ</w:t>
      </w:r>
      <w:r w:rsidRPr="00C026CB">
        <w:rPr>
          <w:sz w:val="28"/>
          <w:szCs w:val="28"/>
        </w:rPr>
        <w:t>).</w:t>
      </w:r>
    </w:p>
    <w:p w14:paraId="30F42210" w14:textId="6231912D" w:rsidR="00C026CB" w:rsidRPr="00C026CB" w:rsidRDefault="00C026CB" w:rsidP="00EB0234">
      <w:pPr>
        <w:tabs>
          <w:tab w:val="left" w:pos="1276"/>
        </w:tabs>
        <w:ind w:firstLine="709"/>
        <w:jc w:val="both"/>
        <w:rPr>
          <w:sz w:val="28"/>
          <w:szCs w:val="28"/>
        </w:rPr>
      </w:pPr>
      <w:r>
        <w:rPr>
          <w:sz w:val="28"/>
          <w:szCs w:val="28"/>
        </w:rPr>
        <w:t xml:space="preserve">2.    </w:t>
      </w:r>
      <w:r w:rsidRPr="00C026CB">
        <w:rPr>
          <w:sz w:val="28"/>
          <w:szCs w:val="28"/>
        </w:rPr>
        <w:t>Исполнительным</w:t>
      </w:r>
      <w:r w:rsidRPr="00C026CB">
        <w:rPr>
          <w:spacing w:val="1"/>
          <w:sz w:val="28"/>
          <w:szCs w:val="28"/>
        </w:rPr>
        <w:t xml:space="preserve"> </w:t>
      </w:r>
      <w:r w:rsidRPr="00C026CB">
        <w:rPr>
          <w:sz w:val="28"/>
          <w:szCs w:val="28"/>
        </w:rPr>
        <w:t>органом</w:t>
      </w:r>
      <w:r w:rsidRPr="00C026CB">
        <w:rPr>
          <w:spacing w:val="1"/>
          <w:sz w:val="28"/>
          <w:szCs w:val="28"/>
        </w:rPr>
        <w:t xml:space="preserve"> </w:t>
      </w:r>
      <w:r w:rsidRPr="00C026CB">
        <w:rPr>
          <w:sz w:val="28"/>
          <w:szCs w:val="28"/>
        </w:rPr>
        <w:t>государственной</w:t>
      </w:r>
      <w:r w:rsidRPr="00C026CB">
        <w:rPr>
          <w:spacing w:val="1"/>
          <w:sz w:val="28"/>
          <w:szCs w:val="28"/>
        </w:rPr>
        <w:t xml:space="preserve"> </w:t>
      </w:r>
      <w:r w:rsidRPr="00C026CB">
        <w:rPr>
          <w:sz w:val="28"/>
          <w:szCs w:val="28"/>
        </w:rPr>
        <w:t>власти</w:t>
      </w:r>
      <w:r w:rsidRPr="00C026CB">
        <w:rPr>
          <w:spacing w:val="1"/>
          <w:sz w:val="28"/>
          <w:szCs w:val="28"/>
        </w:rPr>
        <w:t xml:space="preserve"> </w:t>
      </w:r>
      <w:r w:rsidRPr="00C026CB">
        <w:rPr>
          <w:sz w:val="28"/>
          <w:szCs w:val="28"/>
        </w:rPr>
        <w:t>Камчатского края,</w:t>
      </w:r>
      <w:r w:rsidRPr="00C026CB">
        <w:rPr>
          <w:spacing w:val="1"/>
          <w:sz w:val="28"/>
          <w:szCs w:val="28"/>
        </w:rPr>
        <w:t xml:space="preserve"> </w:t>
      </w:r>
      <w:r w:rsidRPr="00C026CB">
        <w:rPr>
          <w:sz w:val="28"/>
          <w:szCs w:val="28"/>
        </w:rPr>
        <w:t>уполномоченным осуществлять региональный государственный жилищный надзор, является Государственная жилищная инспекция Камчатского края (далее – Инспекция).</w:t>
      </w:r>
    </w:p>
    <w:p w14:paraId="20CB8FFD" w14:textId="3C971322" w:rsidR="00C026CB" w:rsidRPr="00F8152C" w:rsidRDefault="00C026CB" w:rsidP="00EB0234">
      <w:pPr>
        <w:tabs>
          <w:tab w:val="left" w:pos="1276"/>
        </w:tabs>
        <w:ind w:firstLine="709"/>
        <w:jc w:val="both"/>
        <w:rPr>
          <w:sz w:val="28"/>
          <w:szCs w:val="28"/>
        </w:rPr>
      </w:pPr>
      <w:r w:rsidRPr="00F8152C">
        <w:rPr>
          <w:sz w:val="28"/>
          <w:szCs w:val="28"/>
        </w:rPr>
        <w:t>3.</w:t>
      </w:r>
      <w:r w:rsidRPr="00F8152C">
        <w:rPr>
          <w:sz w:val="28"/>
          <w:szCs w:val="28"/>
        </w:rPr>
        <w:tab/>
        <w:t>От имени Инспекции государственный жилищный надзор уполномочены осуществлять следующие должностные лица (далее – инспекторы):</w:t>
      </w:r>
    </w:p>
    <w:p w14:paraId="3C5F9E06" w14:textId="77777777" w:rsidR="00C026CB" w:rsidRPr="00F8152C" w:rsidRDefault="00C026CB" w:rsidP="00C026CB">
      <w:pPr>
        <w:tabs>
          <w:tab w:val="left" w:pos="709"/>
        </w:tabs>
        <w:ind w:firstLine="709"/>
        <w:jc w:val="both"/>
        <w:rPr>
          <w:sz w:val="28"/>
          <w:szCs w:val="28"/>
        </w:rPr>
      </w:pPr>
      <w:r w:rsidRPr="00F8152C">
        <w:rPr>
          <w:sz w:val="28"/>
          <w:szCs w:val="28"/>
        </w:rPr>
        <w:t>а) руководитель Инспекции – главный государственный жилищный инспектор Камчатского края (далее – Руководитель);</w:t>
      </w:r>
    </w:p>
    <w:p w14:paraId="3B3E201A" w14:textId="4374DBB0" w:rsidR="00C026CB" w:rsidRPr="00F8152C" w:rsidRDefault="00C026CB" w:rsidP="00C026CB">
      <w:pPr>
        <w:tabs>
          <w:tab w:val="left" w:pos="709"/>
        </w:tabs>
        <w:ind w:firstLine="709"/>
        <w:jc w:val="both"/>
        <w:rPr>
          <w:sz w:val="28"/>
          <w:szCs w:val="28"/>
        </w:rPr>
      </w:pPr>
      <w:r w:rsidRPr="00F8152C">
        <w:rPr>
          <w:sz w:val="28"/>
          <w:szCs w:val="28"/>
        </w:rPr>
        <w:t>б) заместители руководителя инспекции – заместители главного государственного жилищного инспектора Камчатского края, начальники отделов (далее – заместители руководителя);</w:t>
      </w:r>
    </w:p>
    <w:p w14:paraId="596249B4" w14:textId="77777777" w:rsidR="00C026CB" w:rsidRPr="00F8152C" w:rsidRDefault="00C026CB" w:rsidP="00C026CB">
      <w:pPr>
        <w:tabs>
          <w:tab w:val="left" w:pos="709"/>
        </w:tabs>
        <w:ind w:firstLine="709"/>
        <w:jc w:val="both"/>
        <w:rPr>
          <w:sz w:val="28"/>
          <w:szCs w:val="28"/>
        </w:rPr>
      </w:pPr>
      <w:r w:rsidRPr="00F8152C">
        <w:rPr>
          <w:sz w:val="28"/>
          <w:szCs w:val="28"/>
        </w:rPr>
        <w:t>в) начальник отдела лицензирования, правовой и аналитической деятельности;</w:t>
      </w:r>
    </w:p>
    <w:p w14:paraId="2AB26A70" w14:textId="77777777" w:rsidR="00C026CB" w:rsidRDefault="00C026CB" w:rsidP="00C026CB">
      <w:pPr>
        <w:tabs>
          <w:tab w:val="left" w:pos="709"/>
        </w:tabs>
        <w:ind w:firstLine="709"/>
        <w:jc w:val="both"/>
        <w:rPr>
          <w:sz w:val="28"/>
          <w:szCs w:val="28"/>
        </w:rPr>
      </w:pPr>
      <w:r w:rsidRPr="00F8152C">
        <w:rPr>
          <w:sz w:val="28"/>
          <w:szCs w:val="28"/>
        </w:rPr>
        <w:t>г) инспекторы по государственному контролю (надзору) отдела жилищного надзора и лицензионного контроля;</w:t>
      </w:r>
    </w:p>
    <w:p w14:paraId="19AA21AF" w14:textId="77777777" w:rsidR="00C026CB" w:rsidRDefault="00C026CB" w:rsidP="00C026CB">
      <w:pPr>
        <w:tabs>
          <w:tab w:val="left" w:pos="993"/>
        </w:tabs>
        <w:ind w:firstLine="709"/>
        <w:jc w:val="both"/>
        <w:rPr>
          <w:sz w:val="28"/>
          <w:szCs w:val="28"/>
        </w:rPr>
      </w:pPr>
      <w:proofErr w:type="gramStart"/>
      <w:r>
        <w:rPr>
          <w:sz w:val="28"/>
          <w:szCs w:val="28"/>
        </w:rPr>
        <w:t>д)  ведущие</w:t>
      </w:r>
      <w:proofErr w:type="gramEnd"/>
      <w:r>
        <w:rPr>
          <w:sz w:val="28"/>
          <w:szCs w:val="28"/>
        </w:rPr>
        <w:t xml:space="preserve"> специалисты отдела жилищного надзора и лицензионного контроля;</w:t>
      </w:r>
    </w:p>
    <w:p w14:paraId="2EDAE5A1" w14:textId="77777777" w:rsidR="00C026CB" w:rsidRDefault="00C026CB" w:rsidP="00C026CB">
      <w:pPr>
        <w:tabs>
          <w:tab w:val="left" w:pos="993"/>
        </w:tabs>
        <w:ind w:firstLine="709"/>
        <w:jc w:val="both"/>
        <w:rPr>
          <w:sz w:val="28"/>
          <w:szCs w:val="28"/>
        </w:rPr>
      </w:pPr>
      <w:proofErr w:type="gramStart"/>
      <w:r>
        <w:rPr>
          <w:sz w:val="28"/>
          <w:szCs w:val="28"/>
        </w:rPr>
        <w:t xml:space="preserve">е)   </w:t>
      </w:r>
      <w:proofErr w:type="gramEnd"/>
      <w:r>
        <w:rPr>
          <w:sz w:val="28"/>
          <w:szCs w:val="28"/>
        </w:rPr>
        <w:t>инспекторы по государственному контролю (надзору) отдела надзора за деятельностью ТСЖ, управляющих организаций, региональных операторов за формированием фонда капитального ремонта;</w:t>
      </w:r>
    </w:p>
    <w:p w14:paraId="1EA82E07" w14:textId="77777777" w:rsidR="00C026CB" w:rsidRDefault="00C026CB" w:rsidP="00C026CB">
      <w:pPr>
        <w:tabs>
          <w:tab w:val="left" w:pos="993"/>
        </w:tabs>
        <w:ind w:firstLine="709"/>
        <w:jc w:val="both"/>
        <w:rPr>
          <w:sz w:val="28"/>
          <w:szCs w:val="28"/>
        </w:rPr>
      </w:pPr>
      <w:r>
        <w:rPr>
          <w:sz w:val="28"/>
          <w:szCs w:val="28"/>
        </w:rPr>
        <w:t>ж) ведущие специалисты отдела надзора за деятельностью ТСЖ, управляющих организаций, региональных операторов за формированием фонда капитального ремонта;</w:t>
      </w:r>
    </w:p>
    <w:p w14:paraId="34FA8288" w14:textId="05FD5ED6" w:rsidR="00C026CB" w:rsidRDefault="00C026CB" w:rsidP="00F8152C">
      <w:pPr>
        <w:tabs>
          <w:tab w:val="left" w:pos="1418"/>
        </w:tabs>
        <w:ind w:firstLine="709"/>
        <w:jc w:val="both"/>
        <w:rPr>
          <w:sz w:val="28"/>
          <w:szCs w:val="28"/>
        </w:rPr>
      </w:pPr>
      <w:proofErr w:type="gramStart"/>
      <w:r>
        <w:rPr>
          <w:sz w:val="28"/>
          <w:szCs w:val="28"/>
        </w:rPr>
        <w:lastRenderedPageBreak/>
        <w:t xml:space="preserve">з)   </w:t>
      </w:r>
      <w:proofErr w:type="gramEnd"/>
      <w:r>
        <w:rPr>
          <w:sz w:val="28"/>
          <w:szCs w:val="28"/>
        </w:rPr>
        <w:t xml:space="preserve"> главный специалист отдела лицензирования, правовой и аналитической деятельности;</w:t>
      </w:r>
    </w:p>
    <w:p w14:paraId="096E79E5" w14:textId="77777777" w:rsidR="00C026CB" w:rsidRDefault="00C026CB" w:rsidP="00C026CB">
      <w:pPr>
        <w:tabs>
          <w:tab w:val="left" w:pos="993"/>
        </w:tabs>
        <w:ind w:firstLine="709"/>
        <w:jc w:val="both"/>
        <w:rPr>
          <w:sz w:val="28"/>
          <w:szCs w:val="28"/>
        </w:rPr>
      </w:pPr>
      <w:r>
        <w:rPr>
          <w:sz w:val="28"/>
          <w:szCs w:val="28"/>
        </w:rPr>
        <w:t>и) инспектор по государственному контролю (надзору) отдела лицензирования, правовой и аналитической деятельности;</w:t>
      </w:r>
    </w:p>
    <w:p w14:paraId="6E46FB8A" w14:textId="77777777" w:rsidR="00C026CB" w:rsidRDefault="00C026CB" w:rsidP="00C026CB">
      <w:pPr>
        <w:tabs>
          <w:tab w:val="left" w:pos="993"/>
        </w:tabs>
        <w:ind w:firstLine="709"/>
        <w:jc w:val="both"/>
        <w:rPr>
          <w:sz w:val="28"/>
          <w:szCs w:val="28"/>
        </w:rPr>
      </w:pPr>
      <w:r>
        <w:rPr>
          <w:sz w:val="28"/>
          <w:szCs w:val="28"/>
        </w:rPr>
        <w:t>к) государственный инспектор отдела лицензирования, правовой и аналитической деятельности;</w:t>
      </w:r>
    </w:p>
    <w:p w14:paraId="342CC390" w14:textId="77777777" w:rsidR="00C026CB" w:rsidRDefault="00C026CB" w:rsidP="00C026CB">
      <w:pPr>
        <w:tabs>
          <w:tab w:val="left" w:pos="993"/>
        </w:tabs>
        <w:ind w:firstLine="709"/>
        <w:jc w:val="both"/>
        <w:rPr>
          <w:sz w:val="28"/>
          <w:szCs w:val="28"/>
        </w:rPr>
      </w:pPr>
      <w:r>
        <w:rPr>
          <w:sz w:val="28"/>
          <w:szCs w:val="28"/>
        </w:rPr>
        <w:t>л) старший специалист отдела лицензирования, правовой и аналитической деятельности.</w:t>
      </w:r>
    </w:p>
    <w:p w14:paraId="34572A7A" w14:textId="4FEB36BB" w:rsidR="00C026CB" w:rsidRDefault="00494513" w:rsidP="00C026CB">
      <w:pPr>
        <w:pStyle w:val="ConsPlusNormal"/>
        <w:ind w:firstLine="709"/>
        <w:jc w:val="both"/>
        <w:rPr>
          <w:sz w:val="28"/>
          <w:szCs w:val="28"/>
        </w:rPr>
      </w:pPr>
      <w:r>
        <w:rPr>
          <w:sz w:val="28"/>
          <w:szCs w:val="28"/>
        </w:rPr>
        <w:t>4</w:t>
      </w:r>
      <w:r w:rsidR="00C026CB" w:rsidRPr="008E72FA">
        <w:rPr>
          <w:sz w:val="28"/>
          <w:szCs w:val="28"/>
        </w:rPr>
        <w:t>.</w:t>
      </w:r>
      <w:r w:rsidR="00C026CB" w:rsidRPr="008E72FA">
        <w:rPr>
          <w:sz w:val="28"/>
          <w:szCs w:val="28"/>
        </w:rPr>
        <w:tab/>
        <w:t xml:space="preserve">Должностные лица, уполномоченные на проведение конкретного профилактического или контрольного (надзорного) мероприятия, определяются решением </w:t>
      </w:r>
      <w:r w:rsidR="00C026CB">
        <w:rPr>
          <w:sz w:val="28"/>
          <w:szCs w:val="28"/>
        </w:rPr>
        <w:t>Руководителя</w:t>
      </w:r>
      <w:r w:rsidR="00C026CB" w:rsidRPr="008E72FA">
        <w:rPr>
          <w:sz w:val="28"/>
          <w:szCs w:val="28"/>
        </w:rPr>
        <w:t xml:space="preserve"> </w:t>
      </w:r>
      <w:r w:rsidR="00C026CB" w:rsidRPr="00494513">
        <w:rPr>
          <w:sz w:val="28"/>
          <w:szCs w:val="28"/>
        </w:rPr>
        <w:t>или заместителя руководителя</w:t>
      </w:r>
      <w:r w:rsidR="00C026CB" w:rsidRPr="008E72FA">
        <w:rPr>
          <w:sz w:val="28"/>
          <w:szCs w:val="28"/>
        </w:rPr>
        <w:t xml:space="preserve"> о проведении профилактического мероприятия или контрольного (надзорного) мероприятия.</w:t>
      </w:r>
    </w:p>
    <w:p w14:paraId="5D35AC3B" w14:textId="3E23FE83" w:rsidR="00302940" w:rsidRPr="008E72FA" w:rsidRDefault="00494513" w:rsidP="00302940">
      <w:pPr>
        <w:pStyle w:val="ConsPlusNormal"/>
        <w:tabs>
          <w:tab w:val="num" w:pos="0"/>
          <w:tab w:val="left" w:pos="709"/>
        </w:tabs>
        <w:ind w:firstLine="709"/>
        <w:jc w:val="both"/>
        <w:rPr>
          <w:sz w:val="28"/>
          <w:szCs w:val="28"/>
        </w:rPr>
      </w:pPr>
      <w:r>
        <w:rPr>
          <w:sz w:val="28"/>
          <w:szCs w:val="28"/>
        </w:rPr>
        <w:t>5</w:t>
      </w:r>
      <w:r w:rsidR="00302940" w:rsidRPr="00DB4EDF">
        <w:rPr>
          <w:sz w:val="28"/>
          <w:szCs w:val="28"/>
        </w:rPr>
        <w:t>.</w:t>
      </w:r>
      <w:r w:rsidR="00302940" w:rsidRPr="00DB4EDF">
        <w:rPr>
          <w:sz w:val="28"/>
          <w:szCs w:val="28"/>
        </w:rPr>
        <w:tab/>
        <w:t xml:space="preserve">Предметом </w:t>
      </w:r>
      <w:r w:rsidR="00465931" w:rsidRPr="00837102">
        <w:rPr>
          <w:color w:val="000000" w:themeColor="text1"/>
          <w:sz w:val="28"/>
          <w:szCs w:val="28"/>
        </w:rPr>
        <w:t xml:space="preserve">регионального </w:t>
      </w:r>
      <w:r w:rsidR="00302940" w:rsidRPr="00DB4EDF">
        <w:rPr>
          <w:sz w:val="28"/>
          <w:szCs w:val="28"/>
        </w:rPr>
        <w:t xml:space="preserve">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w:t>
      </w:r>
      <w:r w:rsidR="00302940" w:rsidRPr="008E72FA">
        <w:rPr>
          <w:sz w:val="28"/>
          <w:szCs w:val="28"/>
        </w:rPr>
        <w:t>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 (далее – обязательные требования):</w:t>
      </w:r>
    </w:p>
    <w:p w14:paraId="6F1D2C5F" w14:textId="77777777"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D3C29A7" w14:textId="048AE050"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t>2) требований к формированию фондов капитального ремонта</w:t>
      </w:r>
      <w:r w:rsidR="00975275">
        <w:rPr>
          <w:sz w:val="28"/>
          <w:szCs w:val="28"/>
        </w:rPr>
        <w:t>, за исключением случаев формирования фонда капитального ремонта на счете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w:t>
      </w:r>
      <w:r w:rsidRPr="008E72FA">
        <w:rPr>
          <w:sz w:val="28"/>
          <w:szCs w:val="28"/>
        </w:rPr>
        <w:t>;</w:t>
      </w:r>
    </w:p>
    <w:p w14:paraId="1816D04D" w14:textId="77777777"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E41CB47" w14:textId="77777777"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7D202A32" w14:textId="77777777"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5FFC456" w14:textId="77777777"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501C00F7" w14:textId="77777777"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D5DE8E2" w14:textId="56B7D88A"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t xml:space="preserve">8) </w:t>
      </w:r>
      <w:r w:rsidR="00F8152C">
        <w:rPr>
          <w:sz w:val="28"/>
          <w:szCs w:val="28"/>
        </w:rPr>
        <w:t xml:space="preserve"> </w:t>
      </w:r>
      <w:r w:rsidRPr="008E72FA">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6BC082E" w14:textId="77777777"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692C400" w14:textId="77777777"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t>10) требований к обеспечению доступности для инвалидов помещений в многоквартирных домах;</w:t>
      </w:r>
    </w:p>
    <w:p w14:paraId="6775EE11" w14:textId="77777777" w:rsidR="00302940" w:rsidRPr="008E72FA" w:rsidRDefault="00302940" w:rsidP="00302940">
      <w:pPr>
        <w:pStyle w:val="a5"/>
        <w:shd w:val="clear" w:color="auto" w:fill="FFFFFF"/>
        <w:tabs>
          <w:tab w:val="num" w:pos="0"/>
        </w:tabs>
        <w:ind w:left="0" w:firstLine="709"/>
        <w:jc w:val="both"/>
        <w:rPr>
          <w:sz w:val="28"/>
          <w:szCs w:val="28"/>
        </w:rPr>
      </w:pPr>
      <w:r w:rsidRPr="008E72FA">
        <w:rPr>
          <w:sz w:val="28"/>
          <w:szCs w:val="28"/>
        </w:rPr>
        <w:t>11) требований к предоставлению жилых помещений в наемных домах социального использования.</w:t>
      </w:r>
    </w:p>
    <w:p w14:paraId="19ED5377" w14:textId="25287F54" w:rsidR="008B2336" w:rsidRPr="008B2336" w:rsidRDefault="00A619FD" w:rsidP="005E6DE3">
      <w:pPr>
        <w:pStyle w:val="ConsPlusNormal"/>
        <w:tabs>
          <w:tab w:val="left" w:pos="850"/>
          <w:tab w:val="left" w:pos="993"/>
          <w:tab w:val="left" w:pos="1507"/>
        </w:tabs>
        <w:suppressAutoHyphens/>
        <w:autoSpaceDE/>
        <w:autoSpaceDN/>
        <w:ind w:right="183"/>
        <w:jc w:val="both"/>
        <w:rPr>
          <w:sz w:val="28"/>
          <w:szCs w:val="28"/>
        </w:rPr>
      </w:pPr>
      <w:r>
        <w:rPr>
          <w:sz w:val="28"/>
          <w:szCs w:val="28"/>
        </w:rPr>
        <w:t xml:space="preserve">          </w:t>
      </w:r>
      <w:r w:rsidR="00DF4F18">
        <w:rPr>
          <w:sz w:val="28"/>
          <w:szCs w:val="28"/>
        </w:rPr>
        <w:t>6</w:t>
      </w:r>
      <w:r w:rsidR="00D23409">
        <w:rPr>
          <w:sz w:val="28"/>
          <w:szCs w:val="28"/>
        </w:rPr>
        <w:t>.</w:t>
      </w:r>
      <w:r>
        <w:rPr>
          <w:sz w:val="28"/>
          <w:szCs w:val="28"/>
        </w:rPr>
        <w:t xml:space="preserve"> </w:t>
      </w:r>
      <w:r w:rsidR="008B2336">
        <w:rPr>
          <w:sz w:val="28"/>
          <w:szCs w:val="28"/>
        </w:rPr>
        <w:t>О</w:t>
      </w:r>
      <w:r w:rsidR="008B2336" w:rsidRPr="008B2336">
        <w:rPr>
          <w:sz w:val="28"/>
          <w:szCs w:val="28"/>
        </w:rPr>
        <w:t>бъектами</w:t>
      </w:r>
      <w:r w:rsidR="008B2336" w:rsidRPr="008B2336">
        <w:rPr>
          <w:spacing w:val="-11"/>
          <w:sz w:val="28"/>
          <w:szCs w:val="28"/>
        </w:rPr>
        <w:t xml:space="preserve"> </w:t>
      </w:r>
      <w:r w:rsidR="008B2336" w:rsidRPr="008B2336">
        <w:rPr>
          <w:sz w:val="28"/>
          <w:szCs w:val="28"/>
        </w:rPr>
        <w:t>государственного</w:t>
      </w:r>
      <w:r w:rsidR="008B2336" w:rsidRPr="008B2336">
        <w:rPr>
          <w:spacing w:val="-10"/>
          <w:sz w:val="28"/>
          <w:szCs w:val="28"/>
        </w:rPr>
        <w:t xml:space="preserve"> </w:t>
      </w:r>
      <w:r w:rsidR="008B2336" w:rsidRPr="008B2336">
        <w:rPr>
          <w:sz w:val="28"/>
          <w:szCs w:val="28"/>
        </w:rPr>
        <w:t>жилищного</w:t>
      </w:r>
      <w:r w:rsidR="008B2336" w:rsidRPr="008B2336">
        <w:rPr>
          <w:spacing w:val="-11"/>
          <w:sz w:val="28"/>
          <w:szCs w:val="28"/>
        </w:rPr>
        <w:t xml:space="preserve"> </w:t>
      </w:r>
      <w:r w:rsidR="008B2336" w:rsidRPr="008B2336">
        <w:rPr>
          <w:sz w:val="28"/>
          <w:szCs w:val="28"/>
        </w:rPr>
        <w:t>надзора</w:t>
      </w:r>
      <w:r w:rsidR="008B2336" w:rsidRPr="008B2336">
        <w:rPr>
          <w:spacing w:val="-10"/>
          <w:sz w:val="28"/>
          <w:szCs w:val="28"/>
        </w:rPr>
        <w:t xml:space="preserve"> </w:t>
      </w:r>
      <w:r w:rsidR="008B2336" w:rsidRPr="008B2336">
        <w:rPr>
          <w:sz w:val="28"/>
          <w:szCs w:val="28"/>
        </w:rPr>
        <w:t>являются</w:t>
      </w:r>
      <w:r w:rsidR="008B2336" w:rsidRPr="008B2336">
        <w:rPr>
          <w:spacing w:val="-11"/>
          <w:sz w:val="28"/>
          <w:szCs w:val="28"/>
        </w:rPr>
        <w:t xml:space="preserve"> </w:t>
      </w:r>
      <w:r w:rsidR="008B2336" w:rsidRPr="008B2336">
        <w:rPr>
          <w:sz w:val="28"/>
          <w:szCs w:val="28"/>
        </w:rPr>
        <w:t>деятельность</w:t>
      </w:r>
      <w:r w:rsidR="008B2336">
        <w:rPr>
          <w:sz w:val="28"/>
          <w:szCs w:val="28"/>
        </w:rPr>
        <w:t xml:space="preserve"> </w:t>
      </w:r>
      <w:r w:rsidR="008B2336" w:rsidRPr="008B2336">
        <w:rPr>
          <w:spacing w:val="-68"/>
          <w:sz w:val="28"/>
          <w:szCs w:val="28"/>
        </w:rPr>
        <w:t xml:space="preserve"> </w:t>
      </w:r>
      <w:r w:rsidR="008B2336">
        <w:rPr>
          <w:spacing w:val="-68"/>
          <w:sz w:val="28"/>
          <w:szCs w:val="28"/>
        </w:rPr>
        <w:t xml:space="preserve"> </w:t>
      </w:r>
      <w:r w:rsidR="008B2336" w:rsidRPr="008B2336">
        <w:rPr>
          <w:sz w:val="28"/>
          <w:szCs w:val="28"/>
        </w:rPr>
        <w:t>граждан, юридических лиц, индивидуальных предпринимателей, в рамках которой</w:t>
      </w:r>
      <w:r w:rsidR="008B2336" w:rsidRPr="008B2336">
        <w:rPr>
          <w:spacing w:val="1"/>
          <w:sz w:val="28"/>
          <w:szCs w:val="28"/>
        </w:rPr>
        <w:t xml:space="preserve"> </w:t>
      </w:r>
      <w:r w:rsidR="008B2336" w:rsidRPr="008B2336">
        <w:rPr>
          <w:sz w:val="28"/>
          <w:szCs w:val="28"/>
        </w:rPr>
        <w:t>должны</w:t>
      </w:r>
      <w:r w:rsidR="008B2336" w:rsidRPr="008B2336">
        <w:rPr>
          <w:spacing w:val="1"/>
          <w:sz w:val="28"/>
          <w:szCs w:val="28"/>
        </w:rPr>
        <w:t xml:space="preserve"> </w:t>
      </w:r>
      <w:r w:rsidR="008B2336" w:rsidRPr="008B2336">
        <w:rPr>
          <w:sz w:val="28"/>
          <w:szCs w:val="28"/>
        </w:rPr>
        <w:t>соблюдаться</w:t>
      </w:r>
      <w:r w:rsidR="008B2336" w:rsidRPr="008B2336">
        <w:rPr>
          <w:spacing w:val="1"/>
          <w:sz w:val="28"/>
          <w:szCs w:val="28"/>
        </w:rPr>
        <w:t xml:space="preserve"> </w:t>
      </w:r>
      <w:r w:rsidR="008B2336" w:rsidRPr="008B2336">
        <w:rPr>
          <w:sz w:val="28"/>
          <w:szCs w:val="28"/>
        </w:rPr>
        <w:t>обязательные</w:t>
      </w:r>
      <w:r w:rsidR="008B2336" w:rsidRPr="008B2336">
        <w:rPr>
          <w:spacing w:val="1"/>
          <w:sz w:val="28"/>
          <w:szCs w:val="28"/>
        </w:rPr>
        <w:t xml:space="preserve"> </w:t>
      </w:r>
      <w:r w:rsidR="008B2336" w:rsidRPr="008B2336">
        <w:rPr>
          <w:sz w:val="28"/>
          <w:szCs w:val="28"/>
        </w:rPr>
        <w:t>требования,</w:t>
      </w:r>
      <w:r w:rsidR="008B2336" w:rsidRPr="008B2336">
        <w:rPr>
          <w:spacing w:val="1"/>
          <w:sz w:val="28"/>
          <w:szCs w:val="28"/>
        </w:rPr>
        <w:t xml:space="preserve"> </w:t>
      </w:r>
      <w:r w:rsidR="008B2336" w:rsidRPr="008B2336">
        <w:rPr>
          <w:sz w:val="28"/>
          <w:szCs w:val="28"/>
        </w:rPr>
        <w:t>установленные</w:t>
      </w:r>
      <w:r w:rsidR="008B2336" w:rsidRPr="008B2336">
        <w:rPr>
          <w:spacing w:val="1"/>
          <w:sz w:val="28"/>
          <w:szCs w:val="28"/>
        </w:rPr>
        <w:t xml:space="preserve"> </w:t>
      </w:r>
      <w:r w:rsidR="008B2336" w:rsidRPr="008B2336">
        <w:rPr>
          <w:sz w:val="28"/>
          <w:szCs w:val="28"/>
        </w:rPr>
        <w:t>жилищным</w:t>
      </w:r>
      <w:r w:rsidR="008B2336" w:rsidRPr="008B2336">
        <w:rPr>
          <w:spacing w:val="1"/>
          <w:sz w:val="28"/>
          <w:szCs w:val="28"/>
        </w:rPr>
        <w:t xml:space="preserve"> </w:t>
      </w:r>
      <w:r w:rsidR="008B2336" w:rsidRPr="008B2336">
        <w:rPr>
          <w:sz w:val="28"/>
          <w:szCs w:val="28"/>
        </w:rPr>
        <w:t>законодательством,</w:t>
      </w:r>
      <w:r w:rsidR="008B2336" w:rsidRPr="008B2336">
        <w:rPr>
          <w:spacing w:val="1"/>
          <w:sz w:val="28"/>
          <w:szCs w:val="28"/>
        </w:rPr>
        <w:t xml:space="preserve"> </w:t>
      </w:r>
      <w:r w:rsidR="008B2336" w:rsidRPr="008B2336">
        <w:rPr>
          <w:sz w:val="28"/>
          <w:szCs w:val="28"/>
        </w:rPr>
        <w:t>законодательством</w:t>
      </w:r>
      <w:r w:rsidR="008B2336" w:rsidRPr="008B2336">
        <w:rPr>
          <w:spacing w:val="1"/>
          <w:sz w:val="28"/>
          <w:szCs w:val="28"/>
        </w:rPr>
        <w:t xml:space="preserve"> </w:t>
      </w:r>
      <w:r w:rsidR="008B2336" w:rsidRPr="008B2336">
        <w:rPr>
          <w:sz w:val="28"/>
          <w:szCs w:val="28"/>
        </w:rPr>
        <w:t>об</w:t>
      </w:r>
      <w:r w:rsidR="008B2336" w:rsidRPr="008B2336">
        <w:rPr>
          <w:spacing w:val="1"/>
          <w:sz w:val="28"/>
          <w:szCs w:val="28"/>
        </w:rPr>
        <w:t xml:space="preserve"> </w:t>
      </w:r>
      <w:r w:rsidR="008B2336" w:rsidRPr="008B2336">
        <w:rPr>
          <w:sz w:val="28"/>
          <w:szCs w:val="28"/>
        </w:rPr>
        <w:t>энергосбережении</w:t>
      </w:r>
      <w:r w:rsidR="008B2336" w:rsidRPr="008B2336">
        <w:rPr>
          <w:spacing w:val="1"/>
          <w:sz w:val="28"/>
          <w:szCs w:val="28"/>
        </w:rPr>
        <w:t xml:space="preserve"> </w:t>
      </w:r>
      <w:r w:rsidR="008B2336" w:rsidRPr="008B2336">
        <w:rPr>
          <w:sz w:val="28"/>
          <w:szCs w:val="28"/>
        </w:rPr>
        <w:t>и</w:t>
      </w:r>
      <w:r w:rsidR="008B2336" w:rsidRPr="008B2336">
        <w:rPr>
          <w:spacing w:val="1"/>
          <w:sz w:val="28"/>
          <w:szCs w:val="28"/>
        </w:rPr>
        <w:t xml:space="preserve"> </w:t>
      </w:r>
      <w:r w:rsidR="008B2336" w:rsidRPr="008B2336">
        <w:rPr>
          <w:sz w:val="28"/>
          <w:szCs w:val="28"/>
        </w:rPr>
        <w:t>о</w:t>
      </w:r>
      <w:r w:rsidR="008B2336" w:rsidRPr="008B2336">
        <w:rPr>
          <w:spacing w:val="1"/>
          <w:sz w:val="28"/>
          <w:szCs w:val="28"/>
        </w:rPr>
        <w:t xml:space="preserve"> </w:t>
      </w:r>
      <w:r w:rsidR="008B2336" w:rsidRPr="008B2336">
        <w:rPr>
          <w:sz w:val="28"/>
          <w:szCs w:val="28"/>
        </w:rPr>
        <w:t>повышении</w:t>
      </w:r>
      <w:r w:rsidR="008B2336" w:rsidRPr="008B2336">
        <w:rPr>
          <w:spacing w:val="1"/>
          <w:sz w:val="28"/>
          <w:szCs w:val="28"/>
        </w:rPr>
        <w:t xml:space="preserve"> </w:t>
      </w:r>
      <w:r w:rsidR="008B2336" w:rsidRPr="008B2336">
        <w:rPr>
          <w:sz w:val="28"/>
          <w:szCs w:val="28"/>
        </w:rPr>
        <w:t>энергетической</w:t>
      </w:r>
      <w:r w:rsidR="008B2336" w:rsidRPr="008B2336">
        <w:rPr>
          <w:spacing w:val="-1"/>
          <w:sz w:val="28"/>
          <w:szCs w:val="28"/>
        </w:rPr>
        <w:t xml:space="preserve"> </w:t>
      </w:r>
      <w:r w:rsidR="008B2336" w:rsidRPr="008B2336">
        <w:rPr>
          <w:sz w:val="28"/>
          <w:szCs w:val="28"/>
        </w:rPr>
        <w:t>эффективности,</w:t>
      </w:r>
      <w:r w:rsidR="008B2336" w:rsidRPr="008B2336">
        <w:rPr>
          <w:spacing w:val="-1"/>
          <w:sz w:val="28"/>
          <w:szCs w:val="28"/>
        </w:rPr>
        <w:t xml:space="preserve"> </w:t>
      </w:r>
      <w:r w:rsidR="008B2336" w:rsidRPr="008B2336">
        <w:rPr>
          <w:sz w:val="28"/>
          <w:szCs w:val="28"/>
        </w:rPr>
        <w:t>в</w:t>
      </w:r>
      <w:r w:rsidR="008B2336" w:rsidRPr="008B2336">
        <w:rPr>
          <w:spacing w:val="-1"/>
          <w:sz w:val="28"/>
          <w:szCs w:val="28"/>
        </w:rPr>
        <w:t xml:space="preserve"> </w:t>
      </w:r>
      <w:r w:rsidR="008B2336" w:rsidRPr="008B2336">
        <w:rPr>
          <w:sz w:val="28"/>
          <w:szCs w:val="28"/>
        </w:rPr>
        <w:t>том</w:t>
      </w:r>
      <w:r w:rsidR="008B2336" w:rsidRPr="008B2336">
        <w:rPr>
          <w:spacing w:val="-1"/>
          <w:sz w:val="28"/>
          <w:szCs w:val="28"/>
        </w:rPr>
        <w:t xml:space="preserve"> </w:t>
      </w:r>
      <w:r w:rsidR="008B2336" w:rsidRPr="008B2336">
        <w:rPr>
          <w:sz w:val="28"/>
          <w:szCs w:val="28"/>
        </w:rPr>
        <w:t>числе:</w:t>
      </w:r>
    </w:p>
    <w:p w14:paraId="40A7BAB9" w14:textId="77777777" w:rsidR="008B2336" w:rsidRPr="008B2336" w:rsidRDefault="008B2336" w:rsidP="005E6DE3">
      <w:pPr>
        <w:pStyle w:val="af"/>
        <w:ind w:left="0" w:firstLine="0"/>
        <w:rPr>
          <w:rFonts w:ascii="Times New Roman" w:hAnsi="Times New Roman" w:cs="Times New Roman"/>
          <w:sz w:val="28"/>
          <w:szCs w:val="28"/>
        </w:rPr>
      </w:pPr>
      <w:r w:rsidRPr="008B2336">
        <w:rPr>
          <w:rFonts w:ascii="Times New Roman" w:hAnsi="Times New Roman" w:cs="Times New Roman"/>
          <w:sz w:val="28"/>
          <w:szCs w:val="28"/>
        </w:rPr>
        <w:t>деятельность</w:t>
      </w:r>
      <w:r w:rsidRPr="008B2336">
        <w:rPr>
          <w:rFonts w:ascii="Times New Roman" w:hAnsi="Times New Roman" w:cs="Times New Roman"/>
          <w:spacing w:val="-4"/>
          <w:sz w:val="28"/>
          <w:szCs w:val="28"/>
        </w:rPr>
        <w:t xml:space="preserve"> </w:t>
      </w:r>
      <w:r w:rsidRPr="008B2336">
        <w:rPr>
          <w:rFonts w:ascii="Times New Roman" w:hAnsi="Times New Roman" w:cs="Times New Roman"/>
          <w:sz w:val="28"/>
          <w:szCs w:val="28"/>
        </w:rPr>
        <w:t>товариществ</w:t>
      </w:r>
      <w:r w:rsidRPr="008B2336">
        <w:rPr>
          <w:rFonts w:ascii="Times New Roman" w:hAnsi="Times New Roman" w:cs="Times New Roman"/>
          <w:spacing w:val="-4"/>
          <w:sz w:val="28"/>
          <w:szCs w:val="28"/>
        </w:rPr>
        <w:t xml:space="preserve"> </w:t>
      </w:r>
      <w:r w:rsidRPr="008B2336">
        <w:rPr>
          <w:rFonts w:ascii="Times New Roman" w:hAnsi="Times New Roman" w:cs="Times New Roman"/>
          <w:sz w:val="28"/>
          <w:szCs w:val="28"/>
        </w:rPr>
        <w:t>собственников</w:t>
      </w:r>
      <w:r w:rsidRPr="008B2336">
        <w:rPr>
          <w:rFonts w:ascii="Times New Roman" w:hAnsi="Times New Roman" w:cs="Times New Roman"/>
          <w:spacing w:val="-4"/>
          <w:sz w:val="28"/>
          <w:szCs w:val="28"/>
        </w:rPr>
        <w:t xml:space="preserve"> </w:t>
      </w:r>
      <w:r w:rsidRPr="008B2336">
        <w:rPr>
          <w:rFonts w:ascii="Times New Roman" w:hAnsi="Times New Roman" w:cs="Times New Roman"/>
          <w:sz w:val="28"/>
          <w:szCs w:val="28"/>
        </w:rPr>
        <w:t>жилья,</w:t>
      </w:r>
    </w:p>
    <w:p w14:paraId="7DB31169" w14:textId="58615DBF" w:rsidR="008B2336" w:rsidRPr="008B2336" w:rsidRDefault="008B2336" w:rsidP="005E6DE3">
      <w:pPr>
        <w:pStyle w:val="af"/>
        <w:ind w:left="0" w:right="-2" w:firstLine="0"/>
        <w:rPr>
          <w:rFonts w:ascii="Times New Roman" w:hAnsi="Times New Roman" w:cs="Times New Roman"/>
          <w:sz w:val="28"/>
          <w:szCs w:val="28"/>
        </w:rPr>
      </w:pPr>
      <w:r w:rsidRPr="008B2336">
        <w:rPr>
          <w:rFonts w:ascii="Times New Roman" w:hAnsi="Times New Roman" w:cs="Times New Roman"/>
          <w:sz w:val="28"/>
          <w:szCs w:val="28"/>
        </w:rPr>
        <w:t>деятельность жилищных и жилищно-строительных кооперативов,</w:t>
      </w:r>
      <w:r w:rsidR="00B33436">
        <w:rPr>
          <w:rFonts w:ascii="Times New Roman" w:hAnsi="Times New Roman" w:cs="Times New Roman"/>
          <w:sz w:val="28"/>
          <w:szCs w:val="28"/>
        </w:rPr>
        <w:t xml:space="preserve"> </w:t>
      </w:r>
      <w:r w:rsidRPr="008B2336">
        <w:rPr>
          <w:rFonts w:ascii="Times New Roman" w:hAnsi="Times New Roman" w:cs="Times New Roman"/>
          <w:sz w:val="28"/>
          <w:szCs w:val="28"/>
        </w:rPr>
        <w:t>деятельность</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ресурсоснабжающих</w:t>
      </w:r>
      <w:r w:rsidR="00B33436">
        <w:rPr>
          <w:rFonts w:ascii="Times New Roman" w:hAnsi="Times New Roman" w:cs="Times New Roman"/>
          <w:sz w:val="28"/>
          <w:szCs w:val="28"/>
        </w:rPr>
        <w:t xml:space="preserve"> </w:t>
      </w:r>
      <w:r w:rsidRPr="008B2336">
        <w:rPr>
          <w:rFonts w:ascii="Times New Roman" w:hAnsi="Times New Roman" w:cs="Times New Roman"/>
          <w:sz w:val="28"/>
          <w:szCs w:val="28"/>
        </w:rPr>
        <w:t>организаций,</w:t>
      </w:r>
    </w:p>
    <w:p w14:paraId="59AFF0EA" w14:textId="77777777" w:rsidR="008B2336" w:rsidRPr="008B2336" w:rsidRDefault="008B2336" w:rsidP="005E6DE3">
      <w:pPr>
        <w:pStyle w:val="af"/>
        <w:ind w:left="0"/>
        <w:rPr>
          <w:rFonts w:ascii="Times New Roman" w:hAnsi="Times New Roman" w:cs="Times New Roman"/>
          <w:sz w:val="28"/>
          <w:szCs w:val="28"/>
        </w:rPr>
      </w:pPr>
      <w:r w:rsidRPr="008B2336">
        <w:rPr>
          <w:rFonts w:ascii="Times New Roman" w:hAnsi="Times New Roman" w:cs="Times New Roman"/>
          <w:sz w:val="28"/>
          <w:szCs w:val="28"/>
        </w:rPr>
        <w:t>деятельность</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региональных</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операторов</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по</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обращению</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с</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твердыми</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коммунальными</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отходами,</w:t>
      </w:r>
    </w:p>
    <w:p w14:paraId="4DBA1FF1" w14:textId="3314F06E" w:rsidR="008B2336" w:rsidRPr="008B2336" w:rsidRDefault="008B2336" w:rsidP="005E6DE3">
      <w:pPr>
        <w:pStyle w:val="af"/>
        <w:ind w:left="0"/>
        <w:rPr>
          <w:rFonts w:ascii="Times New Roman" w:hAnsi="Times New Roman" w:cs="Times New Roman"/>
          <w:sz w:val="28"/>
          <w:szCs w:val="28"/>
        </w:rPr>
      </w:pPr>
      <w:r w:rsidRPr="008B2336">
        <w:rPr>
          <w:rFonts w:ascii="Times New Roman" w:hAnsi="Times New Roman" w:cs="Times New Roman"/>
          <w:sz w:val="28"/>
          <w:szCs w:val="28"/>
        </w:rPr>
        <w:t>деятельность</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юридических</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лиц,</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индивидуальных</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предпринимателей,</w:t>
      </w:r>
      <w:r w:rsidRPr="008B2336">
        <w:rPr>
          <w:rFonts w:ascii="Times New Roman" w:hAnsi="Times New Roman" w:cs="Times New Roman"/>
          <w:spacing w:val="-67"/>
          <w:sz w:val="28"/>
          <w:szCs w:val="28"/>
        </w:rPr>
        <w:t xml:space="preserve"> </w:t>
      </w:r>
      <w:r w:rsidRPr="008B2336">
        <w:rPr>
          <w:rFonts w:ascii="Times New Roman" w:hAnsi="Times New Roman" w:cs="Times New Roman"/>
          <w:spacing w:val="-1"/>
          <w:sz w:val="28"/>
          <w:szCs w:val="28"/>
        </w:rPr>
        <w:t>оказывающих</w:t>
      </w:r>
      <w:r w:rsidRPr="008B2336">
        <w:rPr>
          <w:rFonts w:ascii="Times New Roman" w:hAnsi="Times New Roman" w:cs="Times New Roman"/>
          <w:spacing w:val="-16"/>
          <w:sz w:val="28"/>
          <w:szCs w:val="28"/>
        </w:rPr>
        <w:t xml:space="preserve"> </w:t>
      </w:r>
      <w:r w:rsidRPr="008B2336">
        <w:rPr>
          <w:rFonts w:ascii="Times New Roman" w:hAnsi="Times New Roman" w:cs="Times New Roman"/>
          <w:spacing w:val="-1"/>
          <w:sz w:val="28"/>
          <w:szCs w:val="28"/>
        </w:rPr>
        <w:t>услуги</w:t>
      </w:r>
      <w:r w:rsidRPr="008B2336">
        <w:rPr>
          <w:rFonts w:ascii="Times New Roman" w:hAnsi="Times New Roman" w:cs="Times New Roman"/>
          <w:spacing w:val="-16"/>
          <w:sz w:val="28"/>
          <w:szCs w:val="28"/>
        </w:rPr>
        <w:t xml:space="preserve"> </w:t>
      </w:r>
      <w:r w:rsidRPr="008B2336">
        <w:rPr>
          <w:rFonts w:ascii="Times New Roman" w:hAnsi="Times New Roman" w:cs="Times New Roman"/>
          <w:spacing w:val="-1"/>
          <w:sz w:val="28"/>
          <w:szCs w:val="28"/>
        </w:rPr>
        <w:t>и</w:t>
      </w:r>
      <w:r w:rsidRPr="008B2336">
        <w:rPr>
          <w:rFonts w:ascii="Times New Roman" w:hAnsi="Times New Roman" w:cs="Times New Roman"/>
          <w:spacing w:val="-15"/>
          <w:sz w:val="28"/>
          <w:szCs w:val="28"/>
        </w:rPr>
        <w:t xml:space="preserve"> </w:t>
      </w:r>
      <w:r w:rsidRPr="008B2336">
        <w:rPr>
          <w:rFonts w:ascii="Times New Roman" w:hAnsi="Times New Roman" w:cs="Times New Roman"/>
          <w:spacing w:val="-1"/>
          <w:sz w:val="28"/>
          <w:szCs w:val="28"/>
        </w:rPr>
        <w:t>(или)</w:t>
      </w:r>
      <w:r w:rsidRPr="008B2336">
        <w:rPr>
          <w:rFonts w:ascii="Times New Roman" w:hAnsi="Times New Roman" w:cs="Times New Roman"/>
          <w:spacing w:val="-16"/>
          <w:sz w:val="28"/>
          <w:szCs w:val="28"/>
        </w:rPr>
        <w:t xml:space="preserve"> </w:t>
      </w:r>
      <w:r w:rsidRPr="008B2336">
        <w:rPr>
          <w:rFonts w:ascii="Times New Roman" w:hAnsi="Times New Roman" w:cs="Times New Roman"/>
          <w:spacing w:val="-1"/>
          <w:sz w:val="28"/>
          <w:szCs w:val="28"/>
        </w:rPr>
        <w:t>выполняющих</w:t>
      </w:r>
      <w:r w:rsidRPr="008B2336">
        <w:rPr>
          <w:rFonts w:ascii="Times New Roman" w:hAnsi="Times New Roman" w:cs="Times New Roman"/>
          <w:spacing w:val="-15"/>
          <w:sz w:val="28"/>
          <w:szCs w:val="28"/>
        </w:rPr>
        <w:t xml:space="preserve"> </w:t>
      </w:r>
      <w:r w:rsidRPr="008B2336">
        <w:rPr>
          <w:rFonts w:ascii="Times New Roman" w:hAnsi="Times New Roman" w:cs="Times New Roman"/>
          <w:sz w:val="28"/>
          <w:szCs w:val="28"/>
        </w:rPr>
        <w:t>работы</w:t>
      </w:r>
      <w:r w:rsidRPr="008B2336">
        <w:rPr>
          <w:rFonts w:ascii="Times New Roman" w:hAnsi="Times New Roman" w:cs="Times New Roman"/>
          <w:spacing w:val="-16"/>
          <w:sz w:val="28"/>
          <w:szCs w:val="28"/>
        </w:rPr>
        <w:t xml:space="preserve"> </w:t>
      </w:r>
      <w:r w:rsidRPr="008B2336">
        <w:rPr>
          <w:rFonts w:ascii="Times New Roman" w:hAnsi="Times New Roman" w:cs="Times New Roman"/>
          <w:sz w:val="28"/>
          <w:szCs w:val="28"/>
        </w:rPr>
        <w:t>по</w:t>
      </w:r>
      <w:r w:rsidRPr="008B2336">
        <w:rPr>
          <w:rFonts w:ascii="Times New Roman" w:hAnsi="Times New Roman" w:cs="Times New Roman"/>
          <w:spacing w:val="-15"/>
          <w:sz w:val="28"/>
          <w:szCs w:val="28"/>
        </w:rPr>
        <w:t xml:space="preserve"> </w:t>
      </w:r>
      <w:r w:rsidRPr="008B2336">
        <w:rPr>
          <w:rFonts w:ascii="Times New Roman" w:hAnsi="Times New Roman" w:cs="Times New Roman"/>
          <w:sz w:val="28"/>
          <w:szCs w:val="28"/>
        </w:rPr>
        <w:t>содержанию</w:t>
      </w:r>
      <w:r w:rsidRPr="008B2336">
        <w:rPr>
          <w:rFonts w:ascii="Times New Roman" w:hAnsi="Times New Roman" w:cs="Times New Roman"/>
          <w:spacing w:val="-16"/>
          <w:sz w:val="28"/>
          <w:szCs w:val="28"/>
        </w:rPr>
        <w:t xml:space="preserve"> </w:t>
      </w:r>
      <w:r w:rsidRPr="008B2336">
        <w:rPr>
          <w:rFonts w:ascii="Times New Roman" w:hAnsi="Times New Roman" w:cs="Times New Roman"/>
          <w:sz w:val="28"/>
          <w:szCs w:val="28"/>
        </w:rPr>
        <w:t>и</w:t>
      </w:r>
      <w:r w:rsidRPr="008B2336">
        <w:rPr>
          <w:rFonts w:ascii="Times New Roman" w:hAnsi="Times New Roman" w:cs="Times New Roman"/>
          <w:spacing w:val="-15"/>
          <w:sz w:val="28"/>
          <w:szCs w:val="28"/>
        </w:rPr>
        <w:t xml:space="preserve"> </w:t>
      </w:r>
      <w:r w:rsidRPr="008B2336">
        <w:rPr>
          <w:rFonts w:ascii="Times New Roman" w:hAnsi="Times New Roman" w:cs="Times New Roman"/>
          <w:sz w:val="28"/>
          <w:szCs w:val="28"/>
        </w:rPr>
        <w:t>ремонту</w:t>
      </w:r>
      <w:r w:rsidRPr="008B2336">
        <w:rPr>
          <w:rFonts w:ascii="Times New Roman" w:hAnsi="Times New Roman" w:cs="Times New Roman"/>
          <w:spacing w:val="-16"/>
          <w:sz w:val="28"/>
          <w:szCs w:val="28"/>
        </w:rPr>
        <w:t xml:space="preserve"> </w:t>
      </w:r>
      <w:proofErr w:type="gramStart"/>
      <w:r w:rsidRPr="008B2336">
        <w:rPr>
          <w:rFonts w:ascii="Times New Roman" w:hAnsi="Times New Roman" w:cs="Times New Roman"/>
          <w:sz w:val="28"/>
          <w:szCs w:val="28"/>
        </w:rPr>
        <w:t>общего</w:t>
      </w:r>
      <w:r w:rsidR="00DC7F91">
        <w:rPr>
          <w:rFonts w:ascii="Times New Roman" w:hAnsi="Times New Roman" w:cs="Times New Roman"/>
          <w:sz w:val="28"/>
          <w:szCs w:val="28"/>
        </w:rPr>
        <w:t xml:space="preserve"> </w:t>
      </w:r>
      <w:r w:rsidRPr="008B2336">
        <w:rPr>
          <w:rFonts w:ascii="Times New Roman" w:hAnsi="Times New Roman" w:cs="Times New Roman"/>
          <w:spacing w:val="-67"/>
          <w:sz w:val="28"/>
          <w:szCs w:val="28"/>
        </w:rPr>
        <w:t xml:space="preserve"> </w:t>
      </w:r>
      <w:r w:rsidRPr="008B2336">
        <w:rPr>
          <w:rFonts w:ascii="Times New Roman" w:hAnsi="Times New Roman" w:cs="Times New Roman"/>
          <w:sz w:val="28"/>
          <w:szCs w:val="28"/>
        </w:rPr>
        <w:t>имущества</w:t>
      </w:r>
      <w:proofErr w:type="gramEnd"/>
      <w:r w:rsidRPr="008B2336">
        <w:rPr>
          <w:rFonts w:ascii="Times New Roman" w:hAnsi="Times New Roman" w:cs="Times New Roman"/>
          <w:spacing w:val="-2"/>
          <w:sz w:val="28"/>
          <w:szCs w:val="28"/>
        </w:rPr>
        <w:t xml:space="preserve"> </w:t>
      </w:r>
      <w:r w:rsidRPr="008B2336">
        <w:rPr>
          <w:rFonts w:ascii="Times New Roman" w:hAnsi="Times New Roman" w:cs="Times New Roman"/>
          <w:sz w:val="28"/>
          <w:szCs w:val="28"/>
        </w:rPr>
        <w:t>в</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многоквартирных домах,</w:t>
      </w:r>
    </w:p>
    <w:p w14:paraId="78683FB5" w14:textId="77777777" w:rsidR="008B2336" w:rsidRPr="008B2336" w:rsidRDefault="008B2336" w:rsidP="005E6DE3">
      <w:pPr>
        <w:pStyle w:val="af"/>
        <w:ind w:left="0"/>
        <w:rPr>
          <w:rFonts w:ascii="Times New Roman" w:hAnsi="Times New Roman" w:cs="Times New Roman"/>
          <w:sz w:val="28"/>
          <w:szCs w:val="28"/>
        </w:rPr>
      </w:pPr>
      <w:r w:rsidRPr="008B2336">
        <w:rPr>
          <w:rFonts w:ascii="Times New Roman" w:hAnsi="Times New Roman" w:cs="Times New Roman"/>
          <w:sz w:val="28"/>
          <w:szCs w:val="28"/>
        </w:rPr>
        <w:t>деятельность</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организаций,</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осуществляющих</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деятельность</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по</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техническому</w:t>
      </w:r>
      <w:r w:rsidRPr="008B2336">
        <w:rPr>
          <w:rFonts w:ascii="Times New Roman" w:hAnsi="Times New Roman" w:cs="Times New Roman"/>
          <w:spacing w:val="-67"/>
          <w:sz w:val="28"/>
          <w:szCs w:val="28"/>
        </w:rPr>
        <w:t xml:space="preserve"> </w:t>
      </w:r>
      <w:r w:rsidRPr="008B2336">
        <w:rPr>
          <w:rFonts w:ascii="Times New Roman" w:hAnsi="Times New Roman" w:cs="Times New Roman"/>
          <w:sz w:val="28"/>
          <w:szCs w:val="28"/>
        </w:rPr>
        <w:t>обслуживанию</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и</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ремонту</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внутридомового</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и</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(или)</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внутриквартирного</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газового</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оборудования,</w:t>
      </w:r>
    </w:p>
    <w:p w14:paraId="5260F6D1" w14:textId="70C0368D" w:rsidR="008B2336" w:rsidRPr="00E81AFB" w:rsidRDefault="008B2336" w:rsidP="005E6DE3">
      <w:pPr>
        <w:pStyle w:val="af"/>
        <w:ind w:left="0"/>
        <w:rPr>
          <w:rFonts w:ascii="Times New Roman" w:hAnsi="Times New Roman" w:cs="Times New Roman"/>
          <w:sz w:val="28"/>
          <w:szCs w:val="28"/>
        </w:rPr>
      </w:pPr>
      <w:r w:rsidRPr="008B2336">
        <w:rPr>
          <w:rFonts w:ascii="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586D9DD2" wp14:editId="004C5B6F">
                <wp:simplePos x="0" y="0"/>
                <wp:positionH relativeFrom="page">
                  <wp:posOffset>3660775</wp:posOffset>
                </wp:positionH>
                <wp:positionV relativeFrom="paragraph">
                  <wp:posOffset>661670</wp:posOffset>
                </wp:positionV>
                <wp:extent cx="44450" cy="20447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04470"/>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52EC4" id="Rectangle 2" o:spid="_x0000_s1026" style="position:absolute;margin-left:288.25pt;margin-top:52.1pt;width:3.5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" fillcolor="#dce6f1" stroked="f">
                <w10:wrap anchorx="page"/>
              </v:rect>
            </w:pict>
          </mc:Fallback>
        </mc:AlternateContent>
      </w:r>
      <w:r w:rsidRPr="008B2336">
        <w:rPr>
          <w:rFonts w:ascii="Times New Roman" w:hAnsi="Times New Roman" w:cs="Times New Roman"/>
          <w:sz w:val="28"/>
          <w:szCs w:val="28"/>
        </w:rPr>
        <w:t>деятельность</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организаций,</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предметом</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деятельности</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которых</w:t>
      </w:r>
      <w:r w:rsidRPr="008B2336">
        <w:rPr>
          <w:rFonts w:ascii="Times New Roman" w:hAnsi="Times New Roman" w:cs="Times New Roman"/>
          <w:spacing w:val="1"/>
          <w:sz w:val="28"/>
          <w:szCs w:val="28"/>
        </w:rPr>
        <w:t xml:space="preserve"> </w:t>
      </w:r>
      <w:r w:rsidRPr="008B2336">
        <w:rPr>
          <w:rFonts w:ascii="Times New Roman" w:hAnsi="Times New Roman" w:cs="Times New Roman"/>
          <w:sz w:val="28"/>
          <w:szCs w:val="28"/>
        </w:rPr>
        <w:t>является</w:t>
      </w:r>
      <w:r w:rsidRPr="008B2336">
        <w:rPr>
          <w:rFonts w:ascii="Times New Roman" w:hAnsi="Times New Roman" w:cs="Times New Roman"/>
          <w:spacing w:val="-67"/>
          <w:sz w:val="28"/>
          <w:szCs w:val="28"/>
        </w:rPr>
        <w:t xml:space="preserve"> </w:t>
      </w:r>
      <w:r w:rsidRPr="008B2336">
        <w:rPr>
          <w:rFonts w:ascii="Times New Roman" w:hAnsi="Times New Roman" w:cs="Times New Roman"/>
          <w:sz w:val="28"/>
          <w:szCs w:val="28"/>
        </w:rPr>
        <w:t>выполнение</w:t>
      </w:r>
      <w:r w:rsidRPr="008B2336">
        <w:rPr>
          <w:rFonts w:ascii="Times New Roman" w:hAnsi="Times New Roman" w:cs="Times New Roman"/>
          <w:spacing w:val="-8"/>
          <w:sz w:val="28"/>
          <w:szCs w:val="28"/>
        </w:rPr>
        <w:t xml:space="preserve"> </w:t>
      </w:r>
      <w:r w:rsidRPr="008B2336">
        <w:rPr>
          <w:rFonts w:ascii="Times New Roman" w:hAnsi="Times New Roman" w:cs="Times New Roman"/>
          <w:sz w:val="28"/>
          <w:szCs w:val="28"/>
        </w:rPr>
        <w:t>одного</w:t>
      </w:r>
      <w:r w:rsidRPr="008B2336">
        <w:rPr>
          <w:rFonts w:ascii="Times New Roman" w:hAnsi="Times New Roman" w:cs="Times New Roman"/>
          <w:spacing w:val="-8"/>
          <w:sz w:val="28"/>
          <w:szCs w:val="28"/>
        </w:rPr>
        <w:t xml:space="preserve"> </w:t>
      </w:r>
      <w:r w:rsidRPr="008B2336">
        <w:rPr>
          <w:rFonts w:ascii="Times New Roman" w:hAnsi="Times New Roman" w:cs="Times New Roman"/>
          <w:sz w:val="28"/>
          <w:szCs w:val="28"/>
        </w:rPr>
        <w:t>или</w:t>
      </w:r>
      <w:r w:rsidRPr="008B2336">
        <w:rPr>
          <w:rFonts w:ascii="Times New Roman" w:hAnsi="Times New Roman" w:cs="Times New Roman"/>
          <w:spacing w:val="-7"/>
          <w:sz w:val="28"/>
          <w:szCs w:val="28"/>
        </w:rPr>
        <w:t xml:space="preserve"> </w:t>
      </w:r>
      <w:r w:rsidRPr="008B2336">
        <w:rPr>
          <w:rFonts w:ascii="Times New Roman" w:hAnsi="Times New Roman" w:cs="Times New Roman"/>
          <w:sz w:val="28"/>
          <w:szCs w:val="28"/>
        </w:rPr>
        <w:t>нескольких</w:t>
      </w:r>
      <w:r w:rsidRPr="008B2336">
        <w:rPr>
          <w:rFonts w:ascii="Times New Roman" w:hAnsi="Times New Roman" w:cs="Times New Roman"/>
          <w:spacing w:val="-8"/>
          <w:sz w:val="28"/>
          <w:szCs w:val="28"/>
        </w:rPr>
        <w:t xml:space="preserve"> </w:t>
      </w:r>
      <w:r w:rsidRPr="008B2336">
        <w:rPr>
          <w:rFonts w:ascii="Times New Roman" w:hAnsi="Times New Roman" w:cs="Times New Roman"/>
          <w:sz w:val="28"/>
          <w:szCs w:val="28"/>
        </w:rPr>
        <w:t>видов</w:t>
      </w:r>
      <w:r w:rsidRPr="008B2336">
        <w:rPr>
          <w:rFonts w:ascii="Times New Roman" w:hAnsi="Times New Roman" w:cs="Times New Roman"/>
          <w:spacing w:val="-8"/>
          <w:sz w:val="28"/>
          <w:szCs w:val="28"/>
        </w:rPr>
        <w:t xml:space="preserve"> </w:t>
      </w:r>
      <w:r w:rsidRPr="008B2336">
        <w:rPr>
          <w:rFonts w:ascii="Times New Roman" w:hAnsi="Times New Roman" w:cs="Times New Roman"/>
          <w:sz w:val="28"/>
          <w:szCs w:val="28"/>
        </w:rPr>
        <w:t>работ</w:t>
      </w:r>
      <w:r w:rsidRPr="008B2336">
        <w:rPr>
          <w:rFonts w:ascii="Times New Roman" w:hAnsi="Times New Roman" w:cs="Times New Roman"/>
          <w:spacing w:val="-7"/>
          <w:sz w:val="28"/>
          <w:szCs w:val="28"/>
        </w:rPr>
        <w:t xml:space="preserve"> </w:t>
      </w:r>
      <w:r w:rsidRPr="008B2336">
        <w:rPr>
          <w:rFonts w:ascii="Times New Roman" w:hAnsi="Times New Roman" w:cs="Times New Roman"/>
          <w:sz w:val="28"/>
          <w:szCs w:val="28"/>
        </w:rPr>
        <w:t>при</w:t>
      </w:r>
      <w:r w:rsidRPr="008B2336">
        <w:rPr>
          <w:rFonts w:ascii="Times New Roman" w:hAnsi="Times New Roman" w:cs="Times New Roman"/>
          <w:spacing w:val="-8"/>
          <w:sz w:val="28"/>
          <w:szCs w:val="28"/>
        </w:rPr>
        <w:t xml:space="preserve"> </w:t>
      </w:r>
      <w:r w:rsidRPr="008B2336">
        <w:rPr>
          <w:rFonts w:ascii="Times New Roman" w:hAnsi="Times New Roman" w:cs="Times New Roman"/>
          <w:sz w:val="28"/>
          <w:szCs w:val="28"/>
        </w:rPr>
        <w:t>осуществлении</w:t>
      </w:r>
      <w:r w:rsidRPr="008B2336">
        <w:rPr>
          <w:rFonts w:ascii="Times New Roman" w:hAnsi="Times New Roman" w:cs="Times New Roman"/>
          <w:spacing w:val="-8"/>
          <w:sz w:val="28"/>
          <w:szCs w:val="28"/>
        </w:rPr>
        <w:t xml:space="preserve"> </w:t>
      </w:r>
      <w:r w:rsidRPr="008B2336">
        <w:rPr>
          <w:rFonts w:ascii="Times New Roman" w:hAnsi="Times New Roman" w:cs="Times New Roman"/>
          <w:sz w:val="28"/>
          <w:szCs w:val="28"/>
        </w:rPr>
        <w:t>деятельности</w:t>
      </w:r>
      <w:r w:rsidRPr="008B2336">
        <w:rPr>
          <w:rFonts w:ascii="Times New Roman" w:hAnsi="Times New Roman" w:cs="Times New Roman"/>
          <w:spacing w:val="-7"/>
          <w:sz w:val="28"/>
          <w:szCs w:val="28"/>
        </w:rPr>
        <w:t xml:space="preserve"> </w:t>
      </w:r>
      <w:r w:rsidRPr="00265B17">
        <w:rPr>
          <w:rFonts w:ascii="Times New Roman" w:hAnsi="Times New Roman" w:cs="Times New Roman"/>
          <w:sz w:val="28"/>
          <w:szCs w:val="28"/>
        </w:rPr>
        <w:t>по</w:t>
      </w:r>
      <w:r w:rsidRPr="00265B17">
        <w:rPr>
          <w:rFonts w:ascii="Times New Roman" w:hAnsi="Times New Roman" w:cs="Times New Roman"/>
          <w:spacing w:val="-68"/>
          <w:sz w:val="28"/>
          <w:szCs w:val="28"/>
        </w:rPr>
        <w:t xml:space="preserve"> </w:t>
      </w:r>
      <w:r w:rsidRPr="00265B17">
        <w:rPr>
          <w:rFonts w:ascii="Times New Roman" w:hAnsi="Times New Roman" w:cs="Times New Roman"/>
          <w:sz w:val="28"/>
          <w:szCs w:val="28"/>
        </w:rPr>
        <w:t xml:space="preserve">эксплуатации, в том </w:t>
      </w:r>
      <w:r w:rsidRPr="00E81AFB">
        <w:rPr>
          <w:rFonts w:ascii="Times New Roman" w:hAnsi="Times New Roman" w:cs="Times New Roman"/>
          <w:sz w:val="28"/>
          <w:szCs w:val="28"/>
        </w:rPr>
        <w:t>числе обслуживанию и ремонту лифтов в многоквартирных</w:t>
      </w:r>
      <w:r w:rsidRPr="00E81AFB">
        <w:rPr>
          <w:rFonts w:ascii="Times New Roman" w:hAnsi="Times New Roman" w:cs="Times New Roman"/>
          <w:spacing w:val="1"/>
          <w:sz w:val="28"/>
          <w:szCs w:val="28"/>
        </w:rPr>
        <w:t xml:space="preserve"> </w:t>
      </w:r>
      <w:r w:rsidRPr="00E81AFB">
        <w:rPr>
          <w:rFonts w:ascii="Times New Roman" w:hAnsi="Times New Roman" w:cs="Times New Roman"/>
          <w:sz w:val="28"/>
          <w:szCs w:val="28"/>
        </w:rPr>
        <w:t>домах</w:t>
      </w:r>
      <w:r w:rsidRPr="00E81AFB">
        <w:rPr>
          <w:rFonts w:ascii="Times New Roman" w:hAnsi="Times New Roman" w:cs="Times New Roman"/>
          <w:spacing w:val="-1"/>
          <w:sz w:val="28"/>
          <w:szCs w:val="28"/>
        </w:rPr>
        <w:t xml:space="preserve"> </w:t>
      </w:r>
      <w:r w:rsidRPr="00E81AFB">
        <w:rPr>
          <w:rFonts w:ascii="Times New Roman" w:hAnsi="Times New Roman" w:cs="Times New Roman"/>
          <w:sz w:val="28"/>
          <w:szCs w:val="28"/>
        </w:rPr>
        <w:t>(далее</w:t>
      </w:r>
      <w:r w:rsidRPr="00E81AFB">
        <w:rPr>
          <w:rFonts w:ascii="Times New Roman" w:hAnsi="Times New Roman" w:cs="Times New Roman"/>
          <w:spacing w:val="-1"/>
          <w:sz w:val="28"/>
          <w:szCs w:val="28"/>
        </w:rPr>
        <w:t xml:space="preserve"> </w:t>
      </w:r>
      <w:r w:rsidRPr="00E81AFB">
        <w:rPr>
          <w:rFonts w:ascii="Times New Roman" w:hAnsi="Times New Roman" w:cs="Times New Roman"/>
          <w:sz w:val="28"/>
          <w:szCs w:val="28"/>
        </w:rPr>
        <w:t>– контр</w:t>
      </w:r>
      <w:r w:rsidR="00E81AFB" w:rsidRPr="00E81AFB">
        <w:rPr>
          <w:rFonts w:ascii="Times New Roman" w:hAnsi="Times New Roman" w:cs="Times New Roman"/>
          <w:sz w:val="28"/>
          <w:szCs w:val="28"/>
        </w:rPr>
        <w:t>о</w:t>
      </w:r>
      <w:r w:rsidRPr="00E81AFB">
        <w:rPr>
          <w:rFonts w:ascii="Times New Roman" w:hAnsi="Times New Roman" w:cs="Times New Roman"/>
          <w:sz w:val="28"/>
          <w:szCs w:val="28"/>
        </w:rPr>
        <w:t>лируемые</w:t>
      </w:r>
      <w:r w:rsidRPr="00E81AFB">
        <w:rPr>
          <w:rFonts w:ascii="Times New Roman" w:hAnsi="Times New Roman" w:cs="Times New Roman"/>
          <w:spacing w:val="-1"/>
          <w:sz w:val="28"/>
          <w:szCs w:val="28"/>
        </w:rPr>
        <w:t xml:space="preserve"> </w:t>
      </w:r>
      <w:r w:rsidRPr="00E81AFB">
        <w:rPr>
          <w:rFonts w:ascii="Times New Roman" w:hAnsi="Times New Roman" w:cs="Times New Roman"/>
          <w:sz w:val="28"/>
          <w:szCs w:val="28"/>
        </w:rPr>
        <w:t>лица).</w:t>
      </w:r>
    </w:p>
    <w:p w14:paraId="6CE997B3" w14:textId="77777777" w:rsidR="008B2336" w:rsidRPr="004C4141" w:rsidRDefault="008B2336" w:rsidP="004C4141">
      <w:pPr>
        <w:ind w:firstLine="707"/>
        <w:jc w:val="both"/>
        <w:rPr>
          <w:sz w:val="28"/>
          <w:szCs w:val="28"/>
        </w:rPr>
      </w:pPr>
      <w:r w:rsidRPr="00E81AFB">
        <w:rPr>
          <w:sz w:val="28"/>
          <w:szCs w:val="28"/>
        </w:rPr>
        <w:t>Объектом</w:t>
      </w:r>
      <w:r w:rsidRPr="00E81AFB">
        <w:rPr>
          <w:spacing w:val="1"/>
          <w:sz w:val="28"/>
          <w:szCs w:val="28"/>
        </w:rPr>
        <w:t xml:space="preserve"> </w:t>
      </w:r>
      <w:r w:rsidRPr="00E81AFB">
        <w:rPr>
          <w:sz w:val="28"/>
          <w:szCs w:val="28"/>
        </w:rPr>
        <w:t>государственного</w:t>
      </w:r>
      <w:r w:rsidRPr="00E81AFB">
        <w:rPr>
          <w:spacing w:val="1"/>
          <w:sz w:val="28"/>
          <w:szCs w:val="28"/>
        </w:rPr>
        <w:t xml:space="preserve"> </w:t>
      </w:r>
      <w:r w:rsidRPr="00E81AFB">
        <w:rPr>
          <w:sz w:val="28"/>
          <w:szCs w:val="28"/>
        </w:rPr>
        <w:t>жилищного</w:t>
      </w:r>
      <w:r w:rsidRPr="00265B17">
        <w:rPr>
          <w:spacing w:val="1"/>
          <w:sz w:val="28"/>
          <w:szCs w:val="28"/>
        </w:rPr>
        <w:t xml:space="preserve"> </w:t>
      </w:r>
      <w:r w:rsidRPr="00265B17">
        <w:rPr>
          <w:sz w:val="28"/>
          <w:szCs w:val="28"/>
        </w:rPr>
        <w:t>надзора</w:t>
      </w:r>
      <w:r w:rsidRPr="00265B17">
        <w:rPr>
          <w:spacing w:val="1"/>
          <w:sz w:val="28"/>
          <w:szCs w:val="28"/>
        </w:rPr>
        <w:t xml:space="preserve"> </w:t>
      </w:r>
      <w:r w:rsidRPr="00265B17">
        <w:rPr>
          <w:sz w:val="28"/>
          <w:szCs w:val="28"/>
        </w:rPr>
        <w:t>не</w:t>
      </w:r>
      <w:r w:rsidRPr="00265B17">
        <w:rPr>
          <w:spacing w:val="1"/>
          <w:sz w:val="28"/>
          <w:szCs w:val="28"/>
        </w:rPr>
        <w:t xml:space="preserve"> </w:t>
      </w:r>
      <w:r w:rsidRPr="00265B17">
        <w:rPr>
          <w:sz w:val="28"/>
          <w:szCs w:val="28"/>
        </w:rPr>
        <w:t>является</w:t>
      </w:r>
      <w:r w:rsidRPr="00265B17">
        <w:rPr>
          <w:spacing w:val="1"/>
          <w:sz w:val="28"/>
          <w:szCs w:val="28"/>
        </w:rPr>
        <w:t xml:space="preserve"> </w:t>
      </w:r>
      <w:r w:rsidRPr="00265B17">
        <w:rPr>
          <w:sz w:val="28"/>
          <w:szCs w:val="28"/>
        </w:rPr>
        <w:t>деятельность</w:t>
      </w:r>
      <w:r w:rsidRPr="00265B17">
        <w:rPr>
          <w:spacing w:val="1"/>
          <w:sz w:val="28"/>
          <w:szCs w:val="28"/>
        </w:rPr>
        <w:t xml:space="preserve"> </w:t>
      </w:r>
      <w:r w:rsidRPr="00265B17">
        <w:rPr>
          <w:sz w:val="28"/>
          <w:szCs w:val="28"/>
        </w:rPr>
        <w:t>юридических</w:t>
      </w:r>
      <w:r w:rsidRPr="00265B17">
        <w:rPr>
          <w:spacing w:val="1"/>
          <w:sz w:val="28"/>
          <w:szCs w:val="28"/>
        </w:rPr>
        <w:t xml:space="preserve"> </w:t>
      </w:r>
      <w:r w:rsidRPr="00265B17">
        <w:rPr>
          <w:sz w:val="28"/>
          <w:szCs w:val="28"/>
        </w:rPr>
        <w:t>лиц</w:t>
      </w:r>
      <w:r w:rsidRPr="00265B17">
        <w:rPr>
          <w:spacing w:val="1"/>
          <w:sz w:val="28"/>
          <w:szCs w:val="28"/>
        </w:rPr>
        <w:t xml:space="preserve"> </w:t>
      </w:r>
      <w:r w:rsidRPr="00265B17">
        <w:rPr>
          <w:sz w:val="28"/>
          <w:szCs w:val="28"/>
        </w:rPr>
        <w:t>независимо</w:t>
      </w:r>
      <w:r w:rsidRPr="00265B17">
        <w:rPr>
          <w:spacing w:val="1"/>
          <w:sz w:val="28"/>
          <w:szCs w:val="28"/>
        </w:rPr>
        <w:t xml:space="preserve"> </w:t>
      </w:r>
      <w:r w:rsidRPr="00265B17">
        <w:rPr>
          <w:sz w:val="28"/>
          <w:szCs w:val="28"/>
        </w:rPr>
        <w:t>от</w:t>
      </w:r>
      <w:r w:rsidRPr="00265B17">
        <w:rPr>
          <w:spacing w:val="1"/>
          <w:sz w:val="28"/>
          <w:szCs w:val="28"/>
        </w:rPr>
        <w:t xml:space="preserve"> </w:t>
      </w:r>
      <w:r w:rsidRPr="00265B17">
        <w:rPr>
          <w:sz w:val="28"/>
          <w:szCs w:val="28"/>
        </w:rPr>
        <w:t>организационно-правовой</w:t>
      </w:r>
      <w:r w:rsidRPr="00265B17">
        <w:rPr>
          <w:spacing w:val="1"/>
          <w:sz w:val="28"/>
          <w:szCs w:val="28"/>
        </w:rPr>
        <w:t xml:space="preserve"> </w:t>
      </w:r>
      <w:r w:rsidRPr="00265B17">
        <w:rPr>
          <w:sz w:val="28"/>
          <w:szCs w:val="28"/>
        </w:rPr>
        <w:t>формы</w:t>
      </w:r>
      <w:r w:rsidRPr="00265B17">
        <w:rPr>
          <w:spacing w:val="1"/>
          <w:sz w:val="28"/>
          <w:szCs w:val="28"/>
        </w:rPr>
        <w:t xml:space="preserve"> </w:t>
      </w:r>
      <w:r w:rsidRPr="00265B17">
        <w:rPr>
          <w:sz w:val="28"/>
          <w:szCs w:val="28"/>
        </w:rPr>
        <w:t xml:space="preserve">или индивидуальных предпринимателей, осуществляющих предпринимательскую </w:t>
      </w:r>
      <w:r w:rsidRPr="004C4141">
        <w:rPr>
          <w:sz w:val="28"/>
          <w:szCs w:val="28"/>
        </w:rPr>
        <w:t>деятельность по управлению многоквартирными домами на основании лицензии.</w:t>
      </w:r>
    </w:p>
    <w:p w14:paraId="4774F0BC" w14:textId="08C9D24F" w:rsidR="005D7897" w:rsidRPr="004C4141" w:rsidRDefault="005D7897" w:rsidP="004C4141">
      <w:pPr>
        <w:ind w:firstLine="707"/>
        <w:jc w:val="both"/>
        <w:rPr>
          <w:sz w:val="28"/>
          <w:szCs w:val="28"/>
        </w:rPr>
      </w:pPr>
      <w:r w:rsidRPr="004C4141">
        <w:rPr>
          <w:sz w:val="28"/>
          <w:szCs w:val="28"/>
        </w:rPr>
        <w:t>7</w:t>
      </w:r>
      <w:r w:rsidR="00D23409" w:rsidRPr="004C4141">
        <w:rPr>
          <w:sz w:val="28"/>
          <w:szCs w:val="28"/>
        </w:rPr>
        <w:t>.</w:t>
      </w:r>
      <w:r w:rsidRPr="004C4141">
        <w:rPr>
          <w:sz w:val="28"/>
          <w:szCs w:val="28"/>
        </w:rPr>
        <w:tab/>
        <w:t xml:space="preserve">Учет объектов регионального государственного жилищного надзора осуществляется Инспекцией </w:t>
      </w:r>
      <w:r w:rsidR="00441A58" w:rsidRPr="004C4141">
        <w:rPr>
          <w:sz w:val="28"/>
          <w:szCs w:val="28"/>
        </w:rPr>
        <w:t xml:space="preserve">с использованием </w:t>
      </w:r>
      <w:r w:rsidRPr="004C4141">
        <w:rPr>
          <w:sz w:val="28"/>
          <w:szCs w:val="28"/>
        </w:rPr>
        <w:t>государственной информационной системы жилищно-коммунального хозяйства (далее - система) посредством сбора, обработки, анализа и учета информации об объектах государственного жилищного надзора, размещаемой в системе в соответствии с требованиями, установленными статьёй 7 Федерального закона</w:t>
      </w:r>
      <w:r w:rsidR="00F94280">
        <w:rPr>
          <w:sz w:val="28"/>
          <w:szCs w:val="28"/>
        </w:rPr>
        <w:t xml:space="preserve"> от 21 июля 2014 </w:t>
      </w:r>
      <w:r w:rsidR="00F94280">
        <w:rPr>
          <w:sz w:val="28"/>
          <w:szCs w:val="28"/>
        </w:rPr>
        <w:lastRenderedPageBreak/>
        <w:t>года</w:t>
      </w:r>
      <w:r w:rsidRPr="004C4141">
        <w:rPr>
          <w:sz w:val="28"/>
          <w:szCs w:val="28"/>
        </w:rPr>
        <w:t xml:space="preserve"> </w:t>
      </w:r>
      <w:r w:rsidR="00F94280">
        <w:rPr>
          <w:sz w:val="28"/>
          <w:szCs w:val="28"/>
        </w:rPr>
        <w:t xml:space="preserve">№ 209-ФЗ </w:t>
      </w:r>
      <w:r w:rsidRPr="004C4141">
        <w:rPr>
          <w:sz w:val="28"/>
          <w:szCs w:val="28"/>
        </w:rPr>
        <w:t xml:space="preserve">«О </w:t>
      </w:r>
      <w:r w:rsidRPr="00F94280">
        <w:rPr>
          <w:sz w:val="28"/>
          <w:szCs w:val="28"/>
        </w:rPr>
        <w:t>государственной информационной системе жилищно- коммунального хозяйства</w:t>
      </w:r>
      <w:r w:rsidRPr="004C4141">
        <w:rPr>
          <w:sz w:val="28"/>
          <w:szCs w:val="28"/>
        </w:rPr>
        <w:t>»,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14:paraId="4248B5E7" w14:textId="4B69EC03" w:rsidR="00D23409" w:rsidRPr="004C4141" w:rsidRDefault="00441A58" w:rsidP="004C4141">
      <w:pPr>
        <w:ind w:firstLine="707"/>
        <w:jc w:val="both"/>
        <w:rPr>
          <w:sz w:val="28"/>
          <w:szCs w:val="28"/>
        </w:rPr>
      </w:pPr>
      <w:r w:rsidRPr="004C4141">
        <w:rPr>
          <w:sz w:val="28"/>
          <w:szCs w:val="28"/>
        </w:rPr>
        <w:t xml:space="preserve">8. </w:t>
      </w:r>
      <w:r w:rsidR="00DB3521">
        <w:rPr>
          <w:sz w:val="28"/>
          <w:szCs w:val="28"/>
        </w:rPr>
        <w:t xml:space="preserve">   </w:t>
      </w:r>
      <w:r w:rsidR="00D23409" w:rsidRPr="004C4141">
        <w:rPr>
          <w:sz w:val="28"/>
          <w:szCs w:val="28"/>
        </w:rPr>
        <w:t xml:space="preserve">Инспекторы при осуществлении государственного жилищного надзора пользуются правами и выполняют обязанности, установленные статьей 29 Федерального закона </w:t>
      </w:r>
      <w:r w:rsidR="00EF4D2E" w:rsidRPr="004C4141">
        <w:rPr>
          <w:sz w:val="28"/>
          <w:szCs w:val="28"/>
        </w:rPr>
        <w:t>№ 248</w:t>
      </w:r>
      <w:r w:rsidR="00D23409" w:rsidRPr="004C4141">
        <w:rPr>
          <w:sz w:val="28"/>
          <w:szCs w:val="28"/>
        </w:rPr>
        <w:t>, а также несут ответственность в соответствии с законодательством Российской Федерации за неисполнение или ненадлежащее исполнение возложенных на них полномочий.</w:t>
      </w:r>
    </w:p>
    <w:p w14:paraId="4E50BD09" w14:textId="593F3F7C" w:rsidR="00D23409" w:rsidRPr="004C4141" w:rsidRDefault="00D23409" w:rsidP="00EB0234">
      <w:pPr>
        <w:ind w:firstLine="709"/>
        <w:jc w:val="both"/>
        <w:rPr>
          <w:sz w:val="28"/>
          <w:szCs w:val="28"/>
        </w:rPr>
      </w:pPr>
      <w:r w:rsidRPr="004C4141">
        <w:rPr>
          <w:sz w:val="28"/>
          <w:szCs w:val="28"/>
        </w:rPr>
        <w:t xml:space="preserve">9. </w:t>
      </w:r>
      <w:r w:rsidR="00EB0234">
        <w:rPr>
          <w:sz w:val="28"/>
          <w:szCs w:val="28"/>
        </w:rPr>
        <w:t xml:space="preserve"> </w:t>
      </w:r>
      <w:r w:rsidRPr="004C4141">
        <w:rPr>
          <w:sz w:val="28"/>
          <w:szCs w:val="28"/>
        </w:rPr>
        <w:t>Инспекторы имеют служебные удостоверения единого образца, установленного высшим исполнительным органом государственной власти субъекта</w:t>
      </w:r>
      <w:r w:rsidR="00EF4D2E" w:rsidRPr="004C4141">
        <w:rPr>
          <w:sz w:val="28"/>
          <w:szCs w:val="28"/>
        </w:rPr>
        <w:t xml:space="preserve"> </w:t>
      </w:r>
      <w:r w:rsidRPr="004C4141">
        <w:rPr>
          <w:sz w:val="28"/>
          <w:szCs w:val="28"/>
        </w:rPr>
        <w:t>Российской Федерации.</w:t>
      </w:r>
    </w:p>
    <w:p w14:paraId="27F8017E" w14:textId="21FB4B53" w:rsidR="00D23409" w:rsidRPr="004C4141" w:rsidRDefault="00D23409" w:rsidP="000E3210">
      <w:pPr>
        <w:ind w:firstLine="709"/>
        <w:jc w:val="both"/>
        <w:rPr>
          <w:sz w:val="28"/>
          <w:szCs w:val="28"/>
        </w:rPr>
      </w:pPr>
      <w:r w:rsidRPr="004C4141">
        <w:rPr>
          <w:sz w:val="28"/>
          <w:szCs w:val="28"/>
        </w:rPr>
        <w:t xml:space="preserve">10. Организация и осуществление </w:t>
      </w:r>
      <w:r w:rsidR="00EF4D2E" w:rsidRPr="004C4141">
        <w:rPr>
          <w:sz w:val="28"/>
          <w:szCs w:val="28"/>
        </w:rPr>
        <w:t xml:space="preserve">регионального </w:t>
      </w:r>
      <w:r w:rsidRPr="004C4141">
        <w:rPr>
          <w:sz w:val="28"/>
          <w:szCs w:val="28"/>
        </w:rPr>
        <w:t xml:space="preserve">государственного жилищного надзора в отношении контролируемых лиц регулируются Федеральным законом </w:t>
      </w:r>
      <w:r w:rsidR="00882114">
        <w:rPr>
          <w:sz w:val="28"/>
          <w:szCs w:val="28"/>
        </w:rPr>
        <w:t>от 31 июля 2020 года</w:t>
      </w:r>
      <w:r w:rsidR="00882114" w:rsidRPr="00C026CB">
        <w:rPr>
          <w:sz w:val="28"/>
          <w:szCs w:val="28"/>
        </w:rPr>
        <w:t xml:space="preserve"> № 248-ФЗ</w:t>
      </w:r>
      <w:r w:rsidRPr="004C4141">
        <w:rPr>
          <w:sz w:val="28"/>
          <w:szCs w:val="28"/>
        </w:rPr>
        <w:t>.</w:t>
      </w:r>
    </w:p>
    <w:p w14:paraId="67A9E6F4" w14:textId="77777777" w:rsidR="00302940" w:rsidRPr="00EF4D2E" w:rsidRDefault="00302940" w:rsidP="00302940">
      <w:pPr>
        <w:pStyle w:val="ConsPlusNormal"/>
        <w:ind w:firstLine="709"/>
        <w:jc w:val="both"/>
        <w:rPr>
          <w:sz w:val="28"/>
          <w:szCs w:val="28"/>
        </w:rPr>
      </w:pPr>
    </w:p>
    <w:p w14:paraId="7C0E115A" w14:textId="5975642E" w:rsidR="00302940" w:rsidRPr="00AF518F" w:rsidRDefault="00EB0234" w:rsidP="00302940">
      <w:pPr>
        <w:pStyle w:val="ConsPlusNormal"/>
        <w:jc w:val="center"/>
        <w:rPr>
          <w:bCs/>
          <w:sz w:val="28"/>
          <w:szCs w:val="28"/>
        </w:rPr>
      </w:pPr>
      <w:r>
        <w:rPr>
          <w:bCs/>
          <w:sz w:val="28"/>
          <w:szCs w:val="28"/>
        </w:rPr>
        <w:t>2</w:t>
      </w:r>
      <w:r w:rsidR="00302940" w:rsidRPr="00AF518F">
        <w:rPr>
          <w:bCs/>
          <w:sz w:val="28"/>
          <w:szCs w:val="28"/>
        </w:rPr>
        <w:t>.</w:t>
      </w:r>
      <w:r w:rsidR="00302940" w:rsidRPr="00AF518F">
        <w:rPr>
          <w:bCs/>
          <w:sz w:val="28"/>
          <w:szCs w:val="28"/>
        </w:rPr>
        <w:tab/>
        <w:t>Управление рисками причинения вреда (ущерба)</w:t>
      </w:r>
    </w:p>
    <w:p w14:paraId="42BCAD6B" w14:textId="69B58230" w:rsidR="00302940" w:rsidRDefault="00302940" w:rsidP="00302940">
      <w:pPr>
        <w:pStyle w:val="ConsPlusNormal"/>
        <w:jc w:val="center"/>
        <w:rPr>
          <w:sz w:val="28"/>
          <w:szCs w:val="28"/>
        </w:rPr>
      </w:pPr>
      <w:r w:rsidRPr="00AF518F">
        <w:rPr>
          <w:bCs/>
          <w:sz w:val="28"/>
          <w:szCs w:val="28"/>
        </w:rPr>
        <w:t xml:space="preserve">охраняемым законом ценностям при осуществлении </w:t>
      </w:r>
      <w:r w:rsidR="0034303E">
        <w:rPr>
          <w:bCs/>
          <w:sz w:val="28"/>
          <w:szCs w:val="28"/>
        </w:rPr>
        <w:t xml:space="preserve">регионального </w:t>
      </w:r>
      <w:r w:rsidRPr="00AF518F">
        <w:rPr>
          <w:sz w:val="28"/>
          <w:szCs w:val="28"/>
        </w:rPr>
        <w:t>государственного жилищного надзора</w:t>
      </w:r>
    </w:p>
    <w:p w14:paraId="5B55C84C" w14:textId="77777777" w:rsidR="00302940" w:rsidRPr="00AF518F" w:rsidRDefault="00302940" w:rsidP="00302940">
      <w:pPr>
        <w:pStyle w:val="ConsPlusNormal"/>
        <w:jc w:val="center"/>
        <w:rPr>
          <w:bCs/>
          <w:sz w:val="28"/>
          <w:szCs w:val="28"/>
        </w:rPr>
      </w:pPr>
    </w:p>
    <w:p w14:paraId="373E25BB" w14:textId="17BDA5CD" w:rsidR="00E033D6" w:rsidRPr="00EB0234" w:rsidRDefault="00E033D6" w:rsidP="00EB0234">
      <w:pPr>
        <w:pStyle w:val="a5"/>
        <w:numPr>
          <w:ilvl w:val="0"/>
          <w:numId w:val="33"/>
        </w:numPr>
        <w:tabs>
          <w:tab w:val="left" w:pos="1392"/>
        </w:tabs>
        <w:ind w:left="0" w:right="190" w:firstLine="709"/>
        <w:jc w:val="both"/>
        <w:rPr>
          <w:sz w:val="28"/>
        </w:rPr>
      </w:pPr>
      <w:r w:rsidRPr="00EB0234">
        <w:rPr>
          <w:sz w:val="28"/>
        </w:rPr>
        <w:t>Региональный государственный жилищный надзор осуществляется на основе</w:t>
      </w:r>
      <w:r w:rsidRPr="00EB0234">
        <w:rPr>
          <w:spacing w:val="1"/>
          <w:sz w:val="28"/>
        </w:rPr>
        <w:t xml:space="preserve"> </w:t>
      </w:r>
      <w:r w:rsidRPr="00EB0234">
        <w:rPr>
          <w:sz w:val="28"/>
        </w:rPr>
        <w:t>управления</w:t>
      </w:r>
      <w:r w:rsidRPr="00EB0234">
        <w:rPr>
          <w:spacing w:val="1"/>
          <w:sz w:val="28"/>
        </w:rPr>
        <w:t xml:space="preserve"> </w:t>
      </w:r>
      <w:r w:rsidRPr="00EB0234">
        <w:rPr>
          <w:sz w:val="28"/>
        </w:rPr>
        <w:t>рисками</w:t>
      </w:r>
      <w:r w:rsidRPr="00EB0234">
        <w:rPr>
          <w:spacing w:val="1"/>
          <w:sz w:val="28"/>
        </w:rPr>
        <w:t xml:space="preserve"> </w:t>
      </w:r>
      <w:r w:rsidRPr="00EB0234">
        <w:rPr>
          <w:sz w:val="28"/>
        </w:rPr>
        <w:t>причинения</w:t>
      </w:r>
      <w:r w:rsidRPr="00EB0234">
        <w:rPr>
          <w:spacing w:val="1"/>
          <w:sz w:val="28"/>
        </w:rPr>
        <w:t xml:space="preserve"> </w:t>
      </w:r>
      <w:r w:rsidRPr="00EB0234">
        <w:rPr>
          <w:sz w:val="28"/>
        </w:rPr>
        <w:t>вреда</w:t>
      </w:r>
      <w:r w:rsidRPr="00EB0234">
        <w:rPr>
          <w:spacing w:val="1"/>
          <w:sz w:val="28"/>
        </w:rPr>
        <w:t xml:space="preserve"> </w:t>
      </w:r>
      <w:r w:rsidRPr="00EB0234">
        <w:rPr>
          <w:sz w:val="28"/>
        </w:rPr>
        <w:t>(ущерба),</w:t>
      </w:r>
      <w:r w:rsidRPr="00EB0234">
        <w:rPr>
          <w:spacing w:val="1"/>
          <w:sz w:val="28"/>
        </w:rPr>
        <w:t xml:space="preserve"> </w:t>
      </w:r>
      <w:r w:rsidRPr="00EB0234">
        <w:rPr>
          <w:sz w:val="28"/>
        </w:rPr>
        <w:t>определяющего</w:t>
      </w:r>
      <w:r w:rsidRPr="00EB0234">
        <w:rPr>
          <w:spacing w:val="1"/>
          <w:sz w:val="28"/>
        </w:rPr>
        <w:t xml:space="preserve"> </w:t>
      </w:r>
      <w:r w:rsidRPr="00EB0234">
        <w:rPr>
          <w:sz w:val="28"/>
        </w:rPr>
        <w:t>выбор</w:t>
      </w:r>
      <w:r w:rsidRPr="00EB0234">
        <w:rPr>
          <w:spacing w:val="1"/>
          <w:sz w:val="28"/>
        </w:rPr>
        <w:t xml:space="preserve"> </w:t>
      </w:r>
      <w:r w:rsidRPr="00EB0234">
        <w:rPr>
          <w:sz w:val="28"/>
        </w:rPr>
        <w:t>профилактических мероприятий и контрольных (надзорных) мероприятий, их</w:t>
      </w:r>
      <w:r w:rsidRPr="00EB0234">
        <w:rPr>
          <w:spacing w:val="1"/>
          <w:sz w:val="28"/>
        </w:rPr>
        <w:t xml:space="preserve"> </w:t>
      </w:r>
      <w:r w:rsidRPr="00EB0234">
        <w:rPr>
          <w:sz w:val="28"/>
        </w:rPr>
        <w:t>содержание</w:t>
      </w:r>
      <w:r w:rsidRPr="00EB0234">
        <w:rPr>
          <w:spacing w:val="1"/>
          <w:sz w:val="28"/>
        </w:rPr>
        <w:t xml:space="preserve"> </w:t>
      </w:r>
      <w:r w:rsidRPr="00EB0234">
        <w:rPr>
          <w:sz w:val="28"/>
        </w:rPr>
        <w:t>(в</w:t>
      </w:r>
      <w:r w:rsidRPr="00EB0234">
        <w:rPr>
          <w:spacing w:val="1"/>
          <w:sz w:val="28"/>
        </w:rPr>
        <w:t xml:space="preserve"> </w:t>
      </w:r>
      <w:r w:rsidRPr="00EB0234">
        <w:rPr>
          <w:sz w:val="28"/>
        </w:rPr>
        <w:t>том</w:t>
      </w:r>
      <w:r w:rsidRPr="00EB0234">
        <w:rPr>
          <w:spacing w:val="1"/>
          <w:sz w:val="28"/>
        </w:rPr>
        <w:t xml:space="preserve"> </w:t>
      </w:r>
      <w:r w:rsidRPr="00EB0234">
        <w:rPr>
          <w:sz w:val="28"/>
        </w:rPr>
        <w:t>числе</w:t>
      </w:r>
      <w:r w:rsidRPr="00EB0234">
        <w:rPr>
          <w:spacing w:val="1"/>
          <w:sz w:val="28"/>
        </w:rPr>
        <w:t xml:space="preserve"> </w:t>
      </w:r>
      <w:r w:rsidRPr="00EB0234">
        <w:rPr>
          <w:sz w:val="28"/>
        </w:rPr>
        <w:t>объем</w:t>
      </w:r>
      <w:r w:rsidRPr="00EB0234">
        <w:rPr>
          <w:spacing w:val="1"/>
          <w:sz w:val="28"/>
        </w:rPr>
        <w:t xml:space="preserve"> </w:t>
      </w:r>
      <w:r w:rsidRPr="00EB0234">
        <w:rPr>
          <w:sz w:val="28"/>
        </w:rPr>
        <w:t>проверяемых</w:t>
      </w:r>
      <w:r w:rsidRPr="00EB0234">
        <w:rPr>
          <w:spacing w:val="1"/>
          <w:sz w:val="28"/>
        </w:rPr>
        <w:t xml:space="preserve"> </w:t>
      </w:r>
      <w:r w:rsidRPr="00EB0234">
        <w:rPr>
          <w:sz w:val="28"/>
        </w:rPr>
        <w:t>обязательных</w:t>
      </w:r>
      <w:r w:rsidRPr="00EB0234">
        <w:rPr>
          <w:spacing w:val="1"/>
          <w:sz w:val="28"/>
        </w:rPr>
        <w:t xml:space="preserve"> </w:t>
      </w:r>
      <w:r w:rsidRPr="00EB0234">
        <w:rPr>
          <w:sz w:val="28"/>
        </w:rPr>
        <w:t>требований),</w:t>
      </w:r>
      <w:r w:rsidRPr="00EB0234">
        <w:rPr>
          <w:spacing w:val="1"/>
          <w:sz w:val="28"/>
        </w:rPr>
        <w:t xml:space="preserve"> </w:t>
      </w:r>
      <w:r w:rsidRPr="00EB0234">
        <w:rPr>
          <w:sz w:val="28"/>
        </w:rPr>
        <w:t>интенсивность</w:t>
      </w:r>
      <w:r w:rsidRPr="00EB0234">
        <w:rPr>
          <w:spacing w:val="-2"/>
          <w:sz w:val="28"/>
        </w:rPr>
        <w:t xml:space="preserve"> </w:t>
      </w:r>
      <w:r w:rsidRPr="00EB0234">
        <w:rPr>
          <w:sz w:val="28"/>
        </w:rPr>
        <w:t>и результаты.</w:t>
      </w:r>
    </w:p>
    <w:p w14:paraId="04F1F111" w14:textId="058C0905" w:rsidR="00302940" w:rsidRPr="0085260E" w:rsidRDefault="00EB0234" w:rsidP="00302940">
      <w:pPr>
        <w:pStyle w:val="ConsPlusNormal"/>
        <w:ind w:firstLine="709"/>
        <w:jc w:val="both"/>
        <w:rPr>
          <w:sz w:val="28"/>
          <w:szCs w:val="28"/>
        </w:rPr>
      </w:pPr>
      <w:r>
        <w:rPr>
          <w:sz w:val="28"/>
          <w:szCs w:val="28"/>
        </w:rPr>
        <w:t>1</w:t>
      </w:r>
      <w:r w:rsidR="00E033D6">
        <w:rPr>
          <w:sz w:val="28"/>
          <w:szCs w:val="28"/>
        </w:rPr>
        <w:t>2</w:t>
      </w:r>
      <w:r w:rsidR="00302940">
        <w:rPr>
          <w:sz w:val="28"/>
          <w:szCs w:val="28"/>
        </w:rPr>
        <w:t>.</w:t>
      </w:r>
      <w:r w:rsidR="00302940">
        <w:rPr>
          <w:sz w:val="28"/>
          <w:szCs w:val="28"/>
        </w:rPr>
        <w:tab/>
      </w:r>
      <w:r w:rsidR="00010A53">
        <w:rPr>
          <w:sz w:val="28"/>
          <w:szCs w:val="28"/>
        </w:rPr>
        <w:t>Инспекция для целей управления рисками причинения вреда (ущерба) при осуществлении регионального жилищного надзора, относит объекты контроля к одной из следующих категорий риска причинения вреда (ущерба) (далее – категории риска)</w:t>
      </w:r>
      <w:r w:rsidR="00302940" w:rsidRPr="0085260E">
        <w:rPr>
          <w:sz w:val="28"/>
          <w:szCs w:val="28"/>
        </w:rPr>
        <w:t>:</w:t>
      </w:r>
    </w:p>
    <w:p w14:paraId="50B9CA67" w14:textId="77777777" w:rsidR="00302940" w:rsidRPr="0085260E" w:rsidRDefault="00302940" w:rsidP="00302940">
      <w:pPr>
        <w:pStyle w:val="ConsPlusNormal"/>
        <w:ind w:firstLine="709"/>
        <w:jc w:val="both"/>
        <w:rPr>
          <w:sz w:val="28"/>
          <w:szCs w:val="28"/>
        </w:rPr>
      </w:pPr>
      <w:r w:rsidRPr="0085260E">
        <w:rPr>
          <w:sz w:val="28"/>
          <w:szCs w:val="28"/>
        </w:rPr>
        <w:t>высокий риск;</w:t>
      </w:r>
    </w:p>
    <w:p w14:paraId="6B261E46" w14:textId="77777777" w:rsidR="00302940" w:rsidRPr="0085260E" w:rsidRDefault="00302940" w:rsidP="00302940">
      <w:pPr>
        <w:pStyle w:val="ConsPlusNormal"/>
        <w:ind w:firstLine="709"/>
        <w:jc w:val="both"/>
        <w:rPr>
          <w:sz w:val="28"/>
          <w:szCs w:val="28"/>
        </w:rPr>
      </w:pPr>
      <w:r w:rsidRPr="0085260E">
        <w:rPr>
          <w:sz w:val="28"/>
          <w:szCs w:val="28"/>
        </w:rPr>
        <w:t>средний риск;</w:t>
      </w:r>
    </w:p>
    <w:p w14:paraId="30644CC8" w14:textId="77777777" w:rsidR="00302940" w:rsidRPr="00AF518F" w:rsidRDefault="00302940" w:rsidP="00302940">
      <w:pPr>
        <w:pStyle w:val="ConsPlusNormal"/>
        <w:ind w:firstLine="709"/>
        <w:jc w:val="both"/>
        <w:rPr>
          <w:sz w:val="28"/>
          <w:szCs w:val="28"/>
        </w:rPr>
      </w:pPr>
      <w:r w:rsidRPr="00AF518F">
        <w:rPr>
          <w:sz w:val="28"/>
          <w:szCs w:val="28"/>
        </w:rPr>
        <w:t>низкий риск.</w:t>
      </w:r>
    </w:p>
    <w:p w14:paraId="07D91834" w14:textId="5962EB8B" w:rsidR="0043689A" w:rsidRDefault="00EB0234" w:rsidP="004A024C">
      <w:pPr>
        <w:pStyle w:val="a5"/>
        <w:tabs>
          <w:tab w:val="left" w:pos="1418"/>
        </w:tabs>
        <w:ind w:left="0" w:right="191" w:firstLine="709"/>
        <w:jc w:val="both"/>
        <w:rPr>
          <w:sz w:val="28"/>
        </w:rPr>
      </w:pPr>
      <w:r>
        <w:rPr>
          <w:sz w:val="28"/>
          <w:szCs w:val="28"/>
        </w:rPr>
        <w:t>1</w:t>
      </w:r>
      <w:r w:rsidR="00E033D6">
        <w:rPr>
          <w:sz w:val="28"/>
          <w:szCs w:val="28"/>
        </w:rPr>
        <w:t>3</w:t>
      </w:r>
      <w:r w:rsidR="00302940">
        <w:rPr>
          <w:sz w:val="28"/>
          <w:szCs w:val="28"/>
        </w:rPr>
        <w:t>.</w:t>
      </w:r>
      <w:r w:rsidR="00302940">
        <w:rPr>
          <w:sz w:val="28"/>
          <w:szCs w:val="28"/>
        </w:rPr>
        <w:tab/>
      </w:r>
      <w:r w:rsidR="0043689A">
        <w:rPr>
          <w:sz w:val="28"/>
        </w:rPr>
        <w:t>Критерии</w:t>
      </w:r>
      <w:r w:rsidR="0043689A">
        <w:rPr>
          <w:spacing w:val="1"/>
          <w:sz w:val="28"/>
        </w:rPr>
        <w:t xml:space="preserve"> </w:t>
      </w:r>
      <w:r w:rsidR="0043689A">
        <w:rPr>
          <w:sz w:val="28"/>
        </w:rPr>
        <w:t>отнесения</w:t>
      </w:r>
      <w:r w:rsidR="0043689A">
        <w:rPr>
          <w:spacing w:val="1"/>
          <w:sz w:val="28"/>
        </w:rPr>
        <w:t xml:space="preserve"> </w:t>
      </w:r>
      <w:r w:rsidR="0043689A">
        <w:rPr>
          <w:sz w:val="28"/>
        </w:rPr>
        <w:t>объектов</w:t>
      </w:r>
      <w:r w:rsidR="0043689A">
        <w:rPr>
          <w:spacing w:val="1"/>
          <w:sz w:val="28"/>
        </w:rPr>
        <w:t xml:space="preserve"> </w:t>
      </w:r>
      <w:r w:rsidR="0043689A">
        <w:rPr>
          <w:sz w:val="28"/>
        </w:rPr>
        <w:t>контроля</w:t>
      </w:r>
      <w:r w:rsidR="0043689A">
        <w:rPr>
          <w:spacing w:val="1"/>
          <w:sz w:val="28"/>
        </w:rPr>
        <w:t xml:space="preserve"> </w:t>
      </w:r>
      <w:r w:rsidR="0043689A">
        <w:rPr>
          <w:sz w:val="28"/>
        </w:rPr>
        <w:t>к</w:t>
      </w:r>
      <w:r w:rsidR="0043689A">
        <w:rPr>
          <w:spacing w:val="1"/>
          <w:sz w:val="28"/>
        </w:rPr>
        <w:t xml:space="preserve"> </w:t>
      </w:r>
      <w:r w:rsidR="0043689A">
        <w:rPr>
          <w:sz w:val="28"/>
        </w:rPr>
        <w:t>категориям</w:t>
      </w:r>
      <w:r w:rsidR="0043689A">
        <w:rPr>
          <w:spacing w:val="1"/>
          <w:sz w:val="28"/>
        </w:rPr>
        <w:t xml:space="preserve"> </w:t>
      </w:r>
      <w:r w:rsidR="0043689A">
        <w:rPr>
          <w:sz w:val="28"/>
        </w:rPr>
        <w:t>риска</w:t>
      </w:r>
      <w:r w:rsidR="0043689A">
        <w:rPr>
          <w:spacing w:val="1"/>
          <w:sz w:val="28"/>
        </w:rPr>
        <w:t xml:space="preserve"> </w:t>
      </w:r>
      <w:r w:rsidR="0043689A">
        <w:rPr>
          <w:sz w:val="28"/>
        </w:rPr>
        <w:t>причинения</w:t>
      </w:r>
      <w:r w:rsidR="0043689A">
        <w:rPr>
          <w:spacing w:val="1"/>
          <w:sz w:val="28"/>
        </w:rPr>
        <w:t xml:space="preserve"> </w:t>
      </w:r>
      <w:r w:rsidR="0043689A">
        <w:rPr>
          <w:sz w:val="28"/>
        </w:rPr>
        <w:t>вреда</w:t>
      </w:r>
      <w:r w:rsidR="0043689A">
        <w:rPr>
          <w:spacing w:val="1"/>
          <w:sz w:val="28"/>
        </w:rPr>
        <w:t xml:space="preserve"> </w:t>
      </w:r>
      <w:r w:rsidR="0043689A">
        <w:rPr>
          <w:sz w:val="28"/>
        </w:rPr>
        <w:t>(ущерба)</w:t>
      </w:r>
      <w:r w:rsidR="0043689A">
        <w:rPr>
          <w:spacing w:val="1"/>
          <w:sz w:val="28"/>
        </w:rPr>
        <w:t xml:space="preserve"> </w:t>
      </w:r>
      <w:r w:rsidR="0043689A">
        <w:rPr>
          <w:sz w:val="28"/>
        </w:rPr>
        <w:t>в</w:t>
      </w:r>
      <w:r w:rsidR="0043689A">
        <w:rPr>
          <w:spacing w:val="1"/>
          <w:sz w:val="28"/>
        </w:rPr>
        <w:t xml:space="preserve"> </w:t>
      </w:r>
      <w:r w:rsidR="0043689A">
        <w:rPr>
          <w:sz w:val="28"/>
        </w:rPr>
        <w:t>рамках</w:t>
      </w:r>
      <w:r w:rsidR="0043689A">
        <w:rPr>
          <w:spacing w:val="1"/>
          <w:sz w:val="28"/>
        </w:rPr>
        <w:t xml:space="preserve"> </w:t>
      </w:r>
      <w:r w:rsidR="0043689A">
        <w:rPr>
          <w:sz w:val="28"/>
        </w:rPr>
        <w:t>осуществления</w:t>
      </w:r>
      <w:r w:rsidR="0043689A">
        <w:rPr>
          <w:spacing w:val="1"/>
          <w:sz w:val="28"/>
        </w:rPr>
        <w:t xml:space="preserve"> </w:t>
      </w:r>
      <w:r w:rsidR="0043689A">
        <w:rPr>
          <w:sz w:val="28"/>
        </w:rPr>
        <w:t>регионального государственного</w:t>
      </w:r>
      <w:r w:rsidR="0043689A">
        <w:rPr>
          <w:spacing w:val="1"/>
          <w:sz w:val="28"/>
        </w:rPr>
        <w:t xml:space="preserve"> </w:t>
      </w:r>
      <w:r w:rsidR="0043689A">
        <w:rPr>
          <w:sz w:val="28"/>
        </w:rPr>
        <w:t>жилищного надзора устанавливаются</w:t>
      </w:r>
      <w:r w:rsidR="00CD0D69">
        <w:rPr>
          <w:sz w:val="28"/>
        </w:rPr>
        <w:t xml:space="preserve"> в соответствии с Приложением № </w:t>
      </w:r>
      <w:r w:rsidR="0043689A">
        <w:rPr>
          <w:sz w:val="28"/>
        </w:rPr>
        <w:t>1</w:t>
      </w:r>
      <w:r w:rsidR="003E1C9C">
        <w:rPr>
          <w:sz w:val="28"/>
        </w:rPr>
        <w:t xml:space="preserve"> </w:t>
      </w:r>
      <w:r w:rsidR="0043689A">
        <w:rPr>
          <w:spacing w:val="-70"/>
          <w:sz w:val="28"/>
        </w:rPr>
        <w:t xml:space="preserve">      </w:t>
      </w:r>
      <w:r w:rsidR="00CD0D69" w:rsidRPr="00CD0D69">
        <w:rPr>
          <w:spacing w:val="-70"/>
          <w:sz w:val="28"/>
        </w:rPr>
        <w:t xml:space="preserve">      </w:t>
      </w:r>
      <w:r w:rsidR="0043689A" w:rsidRPr="004A024C">
        <w:rPr>
          <w:sz w:val="28"/>
        </w:rPr>
        <w:t>к</w:t>
      </w:r>
      <w:r w:rsidR="00CD0D69" w:rsidRPr="00CD0D69">
        <w:rPr>
          <w:sz w:val="28"/>
        </w:rPr>
        <w:t xml:space="preserve"> </w:t>
      </w:r>
      <w:r w:rsidR="0043689A" w:rsidRPr="004A024C">
        <w:rPr>
          <w:sz w:val="28"/>
        </w:rPr>
        <w:t>настоящему</w:t>
      </w:r>
      <w:r w:rsidR="0043689A" w:rsidRPr="004A024C">
        <w:rPr>
          <w:spacing w:val="-3"/>
          <w:sz w:val="28"/>
        </w:rPr>
        <w:t xml:space="preserve"> </w:t>
      </w:r>
      <w:r w:rsidR="0043689A" w:rsidRPr="004A024C">
        <w:rPr>
          <w:sz w:val="28"/>
        </w:rPr>
        <w:t>Положению.</w:t>
      </w:r>
    </w:p>
    <w:p w14:paraId="0B3EC24F" w14:textId="5ACEE643" w:rsidR="00A1143F" w:rsidRPr="00A1143F" w:rsidRDefault="00EB0234" w:rsidP="00A1143F">
      <w:pPr>
        <w:tabs>
          <w:tab w:val="left" w:pos="1418"/>
        </w:tabs>
        <w:spacing w:before="1"/>
        <w:ind w:right="187" w:firstLine="709"/>
        <w:jc w:val="both"/>
        <w:rPr>
          <w:sz w:val="28"/>
        </w:rPr>
      </w:pPr>
      <w:r>
        <w:rPr>
          <w:sz w:val="28"/>
          <w:szCs w:val="28"/>
        </w:rPr>
        <w:t>1</w:t>
      </w:r>
      <w:r w:rsidR="00E033D6" w:rsidRPr="00A1143F">
        <w:rPr>
          <w:sz w:val="28"/>
          <w:szCs w:val="28"/>
        </w:rPr>
        <w:t>4</w:t>
      </w:r>
      <w:r w:rsidR="00302940" w:rsidRPr="00A1143F">
        <w:rPr>
          <w:sz w:val="28"/>
          <w:szCs w:val="28"/>
        </w:rPr>
        <w:t>.</w:t>
      </w:r>
      <w:r w:rsidR="00302940" w:rsidRPr="00A1143F">
        <w:rPr>
          <w:sz w:val="28"/>
          <w:szCs w:val="28"/>
        </w:rPr>
        <w:tab/>
      </w:r>
      <w:proofErr w:type="gramStart"/>
      <w:r w:rsidR="00A1143F" w:rsidRPr="00A1143F">
        <w:rPr>
          <w:sz w:val="28"/>
        </w:rPr>
        <w:t>В</w:t>
      </w:r>
      <w:proofErr w:type="gramEnd"/>
      <w:r w:rsidR="00A1143F" w:rsidRPr="00A1143F">
        <w:rPr>
          <w:spacing w:val="1"/>
          <w:sz w:val="28"/>
        </w:rPr>
        <w:t xml:space="preserve"> </w:t>
      </w:r>
      <w:r w:rsidR="00A1143F" w:rsidRPr="00A1143F">
        <w:rPr>
          <w:sz w:val="28"/>
        </w:rPr>
        <w:t>случае,</w:t>
      </w:r>
      <w:r w:rsidR="00A1143F" w:rsidRPr="00A1143F">
        <w:rPr>
          <w:spacing w:val="1"/>
          <w:sz w:val="28"/>
        </w:rPr>
        <w:t xml:space="preserve"> </w:t>
      </w:r>
      <w:r w:rsidR="00A1143F" w:rsidRPr="00A1143F">
        <w:rPr>
          <w:sz w:val="28"/>
        </w:rPr>
        <w:t>если</w:t>
      </w:r>
      <w:r w:rsidR="00A1143F" w:rsidRPr="00A1143F">
        <w:rPr>
          <w:spacing w:val="1"/>
          <w:sz w:val="28"/>
        </w:rPr>
        <w:t xml:space="preserve"> </w:t>
      </w:r>
      <w:r w:rsidR="00A1143F" w:rsidRPr="00A1143F">
        <w:rPr>
          <w:sz w:val="28"/>
        </w:rPr>
        <w:t>объект</w:t>
      </w:r>
      <w:r w:rsidR="00A1143F" w:rsidRPr="00A1143F">
        <w:rPr>
          <w:spacing w:val="1"/>
          <w:sz w:val="28"/>
        </w:rPr>
        <w:t xml:space="preserve"> </w:t>
      </w:r>
      <w:r w:rsidR="00A1143F" w:rsidRPr="00A1143F">
        <w:rPr>
          <w:sz w:val="28"/>
        </w:rPr>
        <w:t>контроля</w:t>
      </w:r>
      <w:r w:rsidR="00A1143F" w:rsidRPr="00A1143F">
        <w:rPr>
          <w:spacing w:val="1"/>
          <w:sz w:val="28"/>
        </w:rPr>
        <w:t xml:space="preserve"> </w:t>
      </w:r>
      <w:r w:rsidR="00A1143F" w:rsidRPr="00A1143F">
        <w:rPr>
          <w:sz w:val="28"/>
        </w:rPr>
        <w:t>не</w:t>
      </w:r>
      <w:r w:rsidR="00A1143F" w:rsidRPr="00A1143F">
        <w:rPr>
          <w:spacing w:val="1"/>
          <w:sz w:val="28"/>
        </w:rPr>
        <w:t xml:space="preserve"> </w:t>
      </w:r>
      <w:r w:rsidR="00A1143F" w:rsidRPr="00A1143F">
        <w:rPr>
          <w:sz w:val="28"/>
        </w:rPr>
        <w:t>отнесен</w:t>
      </w:r>
      <w:r w:rsidR="00A1143F" w:rsidRPr="00A1143F">
        <w:rPr>
          <w:spacing w:val="1"/>
          <w:sz w:val="28"/>
        </w:rPr>
        <w:t xml:space="preserve"> </w:t>
      </w:r>
      <w:r w:rsidR="00A1143F" w:rsidRPr="00A1143F">
        <w:rPr>
          <w:sz w:val="28"/>
        </w:rPr>
        <w:t>Инспекцией</w:t>
      </w:r>
      <w:r w:rsidR="00A1143F" w:rsidRPr="00A1143F">
        <w:rPr>
          <w:spacing w:val="1"/>
          <w:sz w:val="28"/>
        </w:rPr>
        <w:t xml:space="preserve"> </w:t>
      </w:r>
      <w:r w:rsidR="00A1143F" w:rsidRPr="00A1143F">
        <w:rPr>
          <w:sz w:val="28"/>
        </w:rPr>
        <w:t>к</w:t>
      </w:r>
      <w:r w:rsidR="00A1143F" w:rsidRPr="00A1143F">
        <w:rPr>
          <w:spacing w:val="1"/>
          <w:sz w:val="28"/>
        </w:rPr>
        <w:t xml:space="preserve"> </w:t>
      </w:r>
      <w:r w:rsidR="00A1143F" w:rsidRPr="00A1143F">
        <w:rPr>
          <w:sz w:val="28"/>
        </w:rPr>
        <w:t>определенной категории риска, он считается отнесенным к категории низкого</w:t>
      </w:r>
      <w:r w:rsidR="00A1143F" w:rsidRPr="00A1143F">
        <w:rPr>
          <w:spacing w:val="1"/>
          <w:sz w:val="28"/>
        </w:rPr>
        <w:t xml:space="preserve"> </w:t>
      </w:r>
      <w:r w:rsidR="00A1143F" w:rsidRPr="00A1143F">
        <w:rPr>
          <w:sz w:val="28"/>
        </w:rPr>
        <w:t>риска.</w:t>
      </w:r>
    </w:p>
    <w:p w14:paraId="2B02D958" w14:textId="6859C59C" w:rsidR="0044660E" w:rsidRPr="00EB0234" w:rsidRDefault="0044660E" w:rsidP="00EB0234">
      <w:pPr>
        <w:pStyle w:val="a5"/>
        <w:numPr>
          <w:ilvl w:val="0"/>
          <w:numId w:val="34"/>
        </w:numPr>
        <w:tabs>
          <w:tab w:val="left" w:pos="1418"/>
        </w:tabs>
        <w:spacing w:before="1"/>
        <w:ind w:left="0" w:right="187" w:firstLine="709"/>
        <w:jc w:val="both"/>
        <w:rPr>
          <w:sz w:val="28"/>
        </w:rPr>
      </w:pPr>
      <w:r w:rsidRPr="00EB0234">
        <w:rPr>
          <w:sz w:val="28"/>
        </w:rPr>
        <w:t xml:space="preserve">В отношении </w:t>
      </w:r>
      <w:r w:rsidR="00DB3521">
        <w:rPr>
          <w:sz w:val="28"/>
        </w:rPr>
        <w:t>объектов контроля</w:t>
      </w:r>
      <w:r w:rsidRPr="00EB0234">
        <w:rPr>
          <w:sz w:val="28"/>
        </w:rPr>
        <w:t>, чья деятельность отнесена к категории высокого риска, проводятся следующие виды плановых контрольных (надзорных мероприятий):</w:t>
      </w:r>
    </w:p>
    <w:p w14:paraId="2758D345" w14:textId="77777777" w:rsidR="0044660E" w:rsidRDefault="0044660E" w:rsidP="007233FA">
      <w:pPr>
        <w:tabs>
          <w:tab w:val="left" w:pos="1495"/>
        </w:tabs>
        <w:spacing w:before="1"/>
        <w:ind w:left="709" w:right="187"/>
        <w:jc w:val="both"/>
        <w:rPr>
          <w:sz w:val="28"/>
        </w:rPr>
      </w:pPr>
      <w:r>
        <w:rPr>
          <w:sz w:val="28"/>
        </w:rPr>
        <w:t>а) инспекционный визит;</w:t>
      </w:r>
    </w:p>
    <w:p w14:paraId="15ADD0CA" w14:textId="77777777" w:rsidR="0044660E" w:rsidRDefault="0044660E" w:rsidP="007233FA">
      <w:pPr>
        <w:tabs>
          <w:tab w:val="left" w:pos="1495"/>
        </w:tabs>
        <w:spacing w:before="1"/>
        <w:ind w:left="709" w:right="187"/>
        <w:jc w:val="both"/>
        <w:rPr>
          <w:sz w:val="28"/>
        </w:rPr>
      </w:pPr>
      <w:r>
        <w:rPr>
          <w:sz w:val="28"/>
        </w:rPr>
        <w:lastRenderedPageBreak/>
        <w:t>б) плановая выездная проверка;</w:t>
      </w:r>
    </w:p>
    <w:p w14:paraId="482F9D3D" w14:textId="77777777" w:rsidR="0044660E" w:rsidRDefault="0044660E" w:rsidP="007233FA">
      <w:pPr>
        <w:tabs>
          <w:tab w:val="left" w:pos="1495"/>
        </w:tabs>
        <w:spacing w:before="1"/>
        <w:ind w:left="709" w:right="187"/>
        <w:jc w:val="both"/>
        <w:rPr>
          <w:sz w:val="28"/>
        </w:rPr>
      </w:pPr>
      <w:r>
        <w:rPr>
          <w:sz w:val="28"/>
        </w:rPr>
        <w:t>в) плановая документарная проверка.</w:t>
      </w:r>
    </w:p>
    <w:p w14:paraId="65B00E6A" w14:textId="43C57F43" w:rsidR="0044660E" w:rsidRDefault="00EB0234" w:rsidP="007574C8">
      <w:pPr>
        <w:pStyle w:val="af"/>
        <w:spacing w:before="1"/>
        <w:ind w:right="-2" w:firstLine="587"/>
        <w:rPr>
          <w:rFonts w:ascii="Times New Roman" w:eastAsia="Times New Roman" w:hAnsi="Times New Roman" w:cs="Times New Roman"/>
          <w:sz w:val="28"/>
        </w:rPr>
      </w:pPr>
      <w:r>
        <w:rPr>
          <w:rFonts w:ascii="Times New Roman" w:eastAsia="Times New Roman" w:hAnsi="Times New Roman" w:cs="Times New Roman"/>
          <w:sz w:val="28"/>
        </w:rPr>
        <w:t>1</w:t>
      </w:r>
      <w:r w:rsidR="0044660E">
        <w:rPr>
          <w:rFonts w:ascii="Times New Roman" w:eastAsia="Times New Roman" w:hAnsi="Times New Roman" w:cs="Times New Roman"/>
          <w:sz w:val="28"/>
        </w:rPr>
        <w:t>6. Проведение плановых</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контрольных</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(надзорных)</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мероприятий</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в</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зависимости</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от</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категории</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риска</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осуществляется</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со</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следующей</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периодичностью:</w:t>
      </w:r>
    </w:p>
    <w:p w14:paraId="2E25EFDF" w14:textId="2C72BF2A" w:rsidR="0044660E" w:rsidRDefault="0044660E" w:rsidP="007233FA">
      <w:pPr>
        <w:pStyle w:val="af"/>
        <w:spacing w:before="1"/>
        <w:ind w:left="709" w:right="3258" w:firstLine="0"/>
        <w:rPr>
          <w:rFonts w:ascii="Times New Roman" w:eastAsia="Times New Roman" w:hAnsi="Times New Roman" w:cs="Times New Roman"/>
          <w:sz w:val="28"/>
        </w:rPr>
      </w:pPr>
      <w:r>
        <w:rPr>
          <w:rFonts w:ascii="Times New Roman" w:eastAsia="Times New Roman" w:hAnsi="Times New Roman" w:cs="Times New Roman"/>
          <w:sz w:val="28"/>
        </w:rPr>
        <w:t xml:space="preserve">для категории высокого риска - 1 раз в 2 </w:t>
      </w:r>
      <w:r w:rsidR="00B23F9F">
        <w:rPr>
          <w:rFonts w:ascii="Times New Roman" w:eastAsia="Times New Roman" w:hAnsi="Times New Roman" w:cs="Times New Roman"/>
          <w:sz w:val="28"/>
        </w:rPr>
        <w:t>г</w:t>
      </w:r>
      <w:r>
        <w:rPr>
          <w:rFonts w:ascii="Times New Roman" w:eastAsia="Times New Roman" w:hAnsi="Times New Roman" w:cs="Times New Roman"/>
          <w:sz w:val="28"/>
        </w:rPr>
        <w:t>ода;</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категории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среднего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риска -</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1</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раз</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3</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года.</w:t>
      </w:r>
    </w:p>
    <w:p w14:paraId="006FFF0E" w14:textId="77777777" w:rsidR="0044660E" w:rsidRDefault="0044660E" w:rsidP="007574C8">
      <w:pPr>
        <w:pStyle w:val="af"/>
        <w:ind w:right="-2" w:firstLine="587"/>
        <w:rPr>
          <w:rFonts w:ascii="Times New Roman" w:eastAsia="Times New Roman" w:hAnsi="Times New Roman" w:cs="Times New Roman"/>
          <w:sz w:val="28"/>
        </w:rPr>
      </w:pPr>
      <w:r>
        <w:rPr>
          <w:rFonts w:ascii="Times New Roman" w:eastAsia="Times New Roman" w:hAnsi="Times New Roman" w:cs="Times New Roman"/>
          <w:sz w:val="28"/>
        </w:rPr>
        <w:t>В отношении юридических лиц и индивидуальных предпринимателей, чья деятельность отнесена 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категории низкого риска, плановые контрольные (надзорные) мероприятия 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проводятся.</w:t>
      </w:r>
    </w:p>
    <w:p w14:paraId="7206CCF9" w14:textId="77777777" w:rsidR="00302940" w:rsidRDefault="00302940" w:rsidP="00302940">
      <w:pPr>
        <w:pStyle w:val="ConsPlusTitle"/>
        <w:jc w:val="center"/>
        <w:outlineLvl w:val="1"/>
        <w:rPr>
          <w:sz w:val="28"/>
          <w:szCs w:val="28"/>
        </w:rPr>
      </w:pPr>
    </w:p>
    <w:p w14:paraId="636C66AD" w14:textId="54D091F8" w:rsidR="00B3098C" w:rsidRPr="00B3098C" w:rsidRDefault="00B3098C" w:rsidP="00B3098C">
      <w:pPr>
        <w:pStyle w:val="1"/>
        <w:widowControl w:val="0"/>
        <w:tabs>
          <w:tab w:val="left" w:pos="1974"/>
          <w:tab w:val="left" w:pos="1975"/>
        </w:tabs>
        <w:adjustRightInd/>
        <w:spacing w:before="0" w:after="0" w:line="259" w:lineRule="auto"/>
        <w:ind w:right="-2"/>
        <w:rPr>
          <w:rFonts w:ascii="Times New Roman" w:hAnsi="Times New Roman" w:cs="Times New Roman"/>
          <w:b w:val="0"/>
          <w:sz w:val="28"/>
          <w:szCs w:val="28"/>
        </w:rPr>
      </w:pPr>
      <w:r>
        <w:rPr>
          <w:rFonts w:ascii="Times New Roman" w:hAnsi="Times New Roman" w:cs="Times New Roman"/>
          <w:b w:val="0"/>
          <w:sz w:val="28"/>
          <w:szCs w:val="28"/>
        </w:rPr>
        <w:t xml:space="preserve">    </w:t>
      </w:r>
      <w:r w:rsidR="00EB0234">
        <w:rPr>
          <w:rFonts w:ascii="Times New Roman" w:hAnsi="Times New Roman" w:cs="Times New Roman"/>
          <w:b w:val="0"/>
          <w:sz w:val="28"/>
          <w:szCs w:val="28"/>
        </w:rPr>
        <w:t>3</w:t>
      </w:r>
      <w:r>
        <w:rPr>
          <w:rFonts w:ascii="Times New Roman" w:hAnsi="Times New Roman" w:cs="Times New Roman"/>
          <w:b w:val="0"/>
          <w:sz w:val="28"/>
          <w:szCs w:val="28"/>
        </w:rPr>
        <w:t xml:space="preserve">. </w:t>
      </w:r>
      <w:r w:rsidRPr="00B3098C">
        <w:rPr>
          <w:rFonts w:ascii="Times New Roman" w:hAnsi="Times New Roman" w:cs="Times New Roman"/>
          <w:b w:val="0"/>
          <w:sz w:val="28"/>
          <w:szCs w:val="28"/>
        </w:rPr>
        <w:t>Организация проведения профилактических мероприятий</w:t>
      </w:r>
      <w:r w:rsidRPr="00B3098C">
        <w:rPr>
          <w:rFonts w:ascii="Times New Roman" w:hAnsi="Times New Roman" w:cs="Times New Roman"/>
          <w:b w:val="0"/>
          <w:spacing w:val="1"/>
          <w:sz w:val="28"/>
          <w:szCs w:val="28"/>
        </w:rPr>
        <w:t xml:space="preserve"> </w:t>
      </w:r>
      <w:r w:rsidRPr="00B3098C">
        <w:rPr>
          <w:rFonts w:ascii="Times New Roman" w:hAnsi="Times New Roman" w:cs="Times New Roman"/>
          <w:b w:val="0"/>
          <w:sz w:val="28"/>
          <w:szCs w:val="28"/>
        </w:rPr>
        <w:t>при</w:t>
      </w:r>
      <w:r w:rsidRPr="00B3098C">
        <w:rPr>
          <w:rFonts w:ascii="Times New Roman" w:hAnsi="Times New Roman" w:cs="Times New Roman"/>
          <w:b w:val="0"/>
          <w:spacing w:val="-5"/>
          <w:sz w:val="28"/>
          <w:szCs w:val="28"/>
        </w:rPr>
        <w:t xml:space="preserve"> </w:t>
      </w:r>
      <w:r w:rsidRPr="00B3098C">
        <w:rPr>
          <w:rFonts w:ascii="Times New Roman" w:hAnsi="Times New Roman" w:cs="Times New Roman"/>
          <w:b w:val="0"/>
          <w:sz w:val="28"/>
          <w:szCs w:val="28"/>
        </w:rPr>
        <w:t>осуществлении</w:t>
      </w:r>
      <w:r w:rsidRPr="00B3098C">
        <w:rPr>
          <w:rFonts w:ascii="Times New Roman" w:hAnsi="Times New Roman" w:cs="Times New Roman"/>
          <w:b w:val="0"/>
          <w:spacing w:val="-5"/>
          <w:sz w:val="28"/>
          <w:szCs w:val="28"/>
        </w:rPr>
        <w:t xml:space="preserve"> </w:t>
      </w:r>
      <w:r w:rsidRPr="00B3098C">
        <w:rPr>
          <w:rFonts w:ascii="Times New Roman" w:hAnsi="Times New Roman" w:cs="Times New Roman"/>
          <w:b w:val="0"/>
          <w:sz w:val="28"/>
          <w:szCs w:val="28"/>
        </w:rPr>
        <w:t>государственного</w:t>
      </w:r>
      <w:r w:rsidRPr="00B3098C">
        <w:rPr>
          <w:rFonts w:ascii="Times New Roman" w:hAnsi="Times New Roman" w:cs="Times New Roman"/>
          <w:b w:val="0"/>
          <w:spacing w:val="-5"/>
          <w:sz w:val="28"/>
          <w:szCs w:val="28"/>
        </w:rPr>
        <w:t xml:space="preserve"> </w:t>
      </w:r>
      <w:r w:rsidRPr="00B3098C">
        <w:rPr>
          <w:rFonts w:ascii="Times New Roman" w:hAnsi="Times New Roman" w:cs="Times New Roman"/>
          <w:b w:val="0"/>
          <w:sz w:val="28"/>
          <w:szCs w:val="28"/>
        </w:rPr>
        <w:t>жилищного</w:t>
      </w:r>
      <w:r w:rsidRPr="00B3098C">
        <w:rPr>
          <w:rFonts w:ascii="Times New Roman" w:hAnsi="Times New Roman" w:cs="Times New Roman"/>
          <w:b w:val="0"/>
          <w:spacing w:val="-4"/>
          <w:sz w:val="28"/>
          <w:szCs w:val="28"/>
        </w:rPr>
        <w:t xml:space="preserve"> н</w:t>
      </w:r>
      <w:r w:rsidRPr="00B3098C">
        <w:rPr>
          <w:rFonts w:ascii="Times New Roman" w:hAnsi="Times New Roman" w:cs="Times New Roman"/>
          <w:b w:val="0"/>
          <w:sz w:val="28"/>
          <w:szCs w:val="28"/>
        </w:rPr>
        <w:t>адзора</w:t>
      </w:r>
      <w:r w:rsidRPr="00B3098C">
        <w:rPr>
          <w:rFonts w:ascii="Times New Roman" w:hAnsi="Times New Roman" w:cs="Times New Roman"/>
          <w:b w:val="0"/>
          <w:spacing w:val="-5"/>
          <w:sz w:val="28"/>
          <w:szCs w:val="28"/>
        </w:rPr>
        <w:t xml:space="preserve"> </w:t>
      </w:r>
      <w:r w:rsidRPr="00B3098C">
        <w:rPr>
          <w:rFonts w:ascii="Times New Roman" w:hAnsi="Times New Roman" w:cs="Times New Roman"/>
          <w:b w:val="0"/>
          <w:sz w:val="28"/>
          <w:szCs w:val="28"/>
        </w:rPr>
        <w:t>в</w:t>
      </w:r>
      <w:r w:rsidRPr="00B3098C">
        <w:rPr>
          <w:rFonts w:ascii="Times New Roman" w:hAnsi="Times New Roman" w:cs="Times New Roman"/>
          <w:b w:val="0"/>
          <w:spacing w:val="-5"/>
          <w:sz w:val="28"/>
          <w:szCs w:val="28"/>
        </w:rPr>
        <w:t xml:space="preserve"> </w:t>
      </w:r>
      <w:r w:rsidRPr="00B3098C">
        <w:rPr>
          <w:rFonts w:ascii="Times New Roman" w:hAnsi="Times New Roman" w:cs="Times New Roman"/>
          <w:b w:val="0"/>
          <w:sz w:val="28"/>
          <w:szCs w:val="28"/>
        </w:rPr>
        <w:t>отношении юридических</w:t>
      </w:r>
      <w:r w:rsidRPr="00B3098C">
        <w:rPr>
          <w:rFonts w:ascii="Times New Roman" w:hAnsi="Times New Roman" w:cs="Times New Roman"/>
          <w:b w:val="0"/>
          <w:spacing w:val="-6"/>
          <w:sz w:val="28"/>
          <w:szCs w:val="28"/>
        </w:rPr>
        <w:t xml:space="preserve"> </w:t>
      </w:r>
      <w:r w:rsidRPr="00B3098C">
        <w:rPr>
          <w:rFonts w:ascii="Times New Roman" w:hAnsi="Times New Roman" w:cs="Times New Roman"/>
          <w:b w:val="0"/>
          <w:sz w:val="28"/>
          <w:szCs w:val="28"/>
        </w:rPr>
        <w:t>лиц,</w:t>
      </w:r>
      <w:r w:rsidRPr="00B3098C">
        <w:rPr>
          <w:rFonts w:ascii="Times New Roman" w:hAnsi="Times New Roman" w:cs="Times New Roman"/>
          <w:b w:val="0"/>
          <w:spacing w:val="-5"/>
          <w:sz w:val="28"/>
          <w:szCs w:val="28"/>
        </w:rPr>
        <w:t xml:space="preserve"> </w:t>
      </w:r>
      <w:r w:rsidRPr="00B3098C">
        <w:rPr>
          <w:rFonts w:ascii="Times New Roman" w:hAnsi="Times New Roman" w:cs="Times New Roman"/>
          <w:b w:val="0"/>
          <w:sz w:val="28"/>
          <w:szCs w:val="28"/>
        </w:rPr>
        <w:t>индивидуальных</w:t>
      </w:r>
      <w:r>
        <w:rPr>
          <w:rFonts w:ascii="Times New Roman" w:hAnsi="Times New Roman" w:cs="Times New Roman"/>
          <w:b w:val="0"/>
          <w:sz w:val="28"/>
          <w:szCs w:val="28"/>
        </w:rPr>
        <w:t xml:space="preserve"> п</w:t>
      </w:r>
      <w:r w:rsidRPr="00B3098C">
        <w:rPr>
          <w:rFonts w:ascii="Times New Roman" w:hAnsi="Times New Roman" w:cs="Times New Roman"/>
          <w:b w:val="0"/>
          <w:sz w:val="28"/>
          <w:szCs w:val="28"/>
        </w:rPr>
        <w:t>редпринимателей</w:t>
      </w:r>
      <w:r w:rsidRPr="00B3098C">
        <w:rPr>
          <w:rFonts w:ascii="Times New Roman" w:hAnsi="Times New Roman" w:cs="Times New Roman"/>
          <w:b w:val="0"/>
          <w:spacing w:val="-5"/>
          <w:sz w:val="28"/>
          <w:szCs w:val="28"/>
        </w:rPr>
        <w:t xml:space="preserve"> </w:t>
      </w:r>
      <w:r w:rsidRPr="00B3098C">
        <w:rPr>
          <w:rFonts w:ascii="Times New Roman" w:hAnsi="Times New Roman" w:cs="Times New Roman"/>
          <w:b w:val="0"/>
          <w:sz w:val="28"/>
          <w:szCs w:val="28"/>
        </w:rPr>
        <w:t>и</w:t>
      </w:r>
      <w:r w:rsidRPr="00B3098C">
        <w:rPr>
          <w:rFonts w:ascii="Times New Roman" w:hAnsi="Times New Roman" w:cs="Times New Roman"/>
          <w:b w:val="0"/>
          <w:spacing w:val="-6"/>
          <w:sz w:val="28"/>
          <w:szCs w:val="28"/>
        </w:rPr>
        <w:t xml:space="preserve"> </w:t>
      </w:r>
      <w:r>
        <w:rPr>
          <w:rFonts w:ascii="Times New Roman" w:hAnsi="Times New Roman" w:cs="Times New Roman"/>
          <w:b w:val="0"/>
          <w:spacing w:val="-6"/>
          <w:sz w:val="28"/>
          <w:szCs w:val="28"/>
        </w:rPr>
        <w:t>г</w:t>
      </w:r>
      <w:r w:rsidRPr="00B3098C">
        <w:rPr>
          <w:rFonts w:ascii="Times New Roman" w:hAnsi="Times New Roman" w:cs="Times New Roman"/>
          <w:b w:val="0"/>
          <w:sz w:val="28"/>
          <w:szCs w:val="28"/>
        </w:rPr>
        <w:t>раждан</w:t>
      </w:r>
    </w:p>
    <w:p w14:paraId="4B95FB7E" w14:textId="0FC3D71F" w:rsidR="00302940" w:rsidRPr="00DC2C62" w:rsidRDefault="00302940" w:rsidP="00B3098C">
      <w:pPr>
        <w:pStyle w:val="ConsPlusTitle"/>
        <w:jc w:val="center"/>
        <w:outlineLvl w:val="1"/>
        <w:rPr>
          <w:b w:val="0"/>
          <w:bCs/>
          <w:sz w:val="28"/>
          <w:szCs w:val="28"/>
        </w:rPr>
      </w:pPr>
    </w:p>
    <w:p w14:paraId="53DDED29" w14:textId="5A00CB1B" w:rsidR="00302940" w:rsidRDefault="00EB0234" w:rsidP="00302940">
      <w:pPr>
        <w:pStyle w:val="ConsPlusNormal"/>
        <w:ind w:firstLine="709"/>
        <w:jc w:val="both"/>
        <w:rPr>
          <w:sz w:val="28"/>
          <w:szCs w:val="28"/>
        </w:rPr>
      </w:pPr>
      <w:r>
        <w:rPr>
          <w:sz w:val="28"/>
          <w:szCs w:val="28"/>
        </w:rPr>
        <w:t>17</w:t>
      </w:r>
      <w:r w:rsidR="00302940">
        <w:rPr>
          <w:sz w:val="28"/>
          <w:szCs w:val="28"/>
        </w:rPr>
        <w:t>.</w:t>
      </w:r>
      <w:r w:rsidR="00302940">
        <w:rPr>
          <w:sz w:val="28"/>
          <w:szCs w:val="28"/>
        </w:rPr>
        <w:tab/>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000E3547">
        <w:rPr>
          <w:sz w:val="28"/>
          <w:szCs w:val="28"/>
        </w:rPr>
        <w:t>И</w:t>
      </w:r>
      <w:r w:rsidR="00302940">
        <w:rPr>
          <w:sz w:val="28"/>
          <w:szCs w:val="28"/>
        </w:rPr>
        <w:t>нспекци</w:t>
      </w:r>
      <w:r w:rsidR="000E3547">
        <w:rPr>
          <w:sz w:val="28"/>
          <w:szCs w:val="28"/>
        </w:rPr>
        <w:t>я при осуществлении регионального государственного жилищного надзора осуществляет профилактические мероприятия в соответствии с ежегодно утверждаемой программой профилактики рисков причинения вреда (ущерба) охраняемым законам ценностям.</w:t>
      </w:r>
    </w:p>
    <w:p w14:paraId="4C5A3041" w14:textId="1AEB43E8" w:rsidR="000E3547" w:rsidRDefault="00EB0234" w:rsidP="00EB0234">
      <w:pPr>
        <w:pStyle w:val="ConsPlusNormal"/>
        <w:tabs>
          <w:tab w:val="left" w:pos="1418"/>
        </w:tabs>
        <w:ind w:firstLine="709"/>
        <w:jc w:val="both"/>
        <w:rPr>
          <w:sz w:val="28"/>
          <w:szCs w:val="28"/>
        </w:rPr>
      </w:pPr>
      <w:r>
        <w:rPr>
          <w:sz w:val="28"/>
          <w:szCs w:val="28"/>
        </w:rPr>
        <w:t>18</w:t>
      </w:r>
      <w:r w:rsidR="000E3547">
        <w:rPr>
          <w:sz w:val="28"/>
          <w:szCs w:val="28"/>
        </w:rPr>
        <w:t xml:space="preserve">.   При осуществлении регионального государственного жилищного надзора Инспекция проводит следующие профилактические мероприятия: </w:t>
      </w:r>
    </w:p>
    <w:p w14:paraId="03E01650" w14:textId="77777777" w:rsidR="00302940" w:rsidRDefault="00302940" w:rsidP="00302940">
      <w:pPr>
        <w:pStyle w:val="ConsPlusNormal"/>
        <w:ind w:firstLine="709"/>
        <w:jc w:val="both"/>
        <w:rPr>
          <w:sz w:val="28"/>
          <w:szCs w:val="28"/>
        </w:rPr>
      </w:pPr>
      <w:r>
        <w:rPr>
          <w:sz w:val="28"/>
          <w:szCs w:val="28"/>
        </w:rPr>
        <w:t>1)</w:t>
      </w:r>
      <w:r>
        <w:rPr>
          <w:sz w:val="28"/>
          <w:szCs w:val="28"/>
        </w:rPr>
        <w:tab/>
        <w:t>информирование;</w:t>
      </w:r>
    </w:p>
    <w:p w14:paraId="46C4BB6D" w14:textId="77777777" w:rsidR="00302940" w:rsidRDefault="00302940" w:rsidP="00302940">
      <w:pPr>
        <w:pStyle w:val="ConsPlusNormal"/>
        <w:ind w:firstLine="709"/>
        <w:jc w:val="both"/>
        <w:rPr>
          <w:sz w:val="28"/>
          <w:szCs w:val="28"/>
        </w:rPr>
      </w:pPr>
      <w:r>
        <w:rPr>
          <w:sz w:val="28"/>
          <w:szCs w:val="28"/>
        </w:rPr>
        <w:t>2)</w:t>
      </w:r>
      <w:r>
        <w:rPr>
          <w:sz w:val="28"/>
          <w:szCs w:val="28"/>
        </w:rPr>
        <w:tab/>
        <w:t>обобщение правоприменительной практики;</w:t>
      </w:r>
    </w:p>
    <w:p w14:paraId="04571F91" w14:textId="4960743D" w:rsidR="00302940" w:rsidRDefault="00302940" w:rsidP="00302940">
      <w:pPr>
        <w:pStyle w:val="ConsPlusNormal"/>
        <w:ind w:firstLine="709"/>
        <w:jc w:val="both"/>
        <w:rPr>
          <w:sz w:val="28"/>
          <w:szCs w:val="28"/>
        </w:rPr>
      </w:pPr>
      <w:r>
        <w:rPr>
          <w:sz w:val="28"/>
          <w:szCs w:val="28"/>
        </w:rPr>
        <w:t>3</w:t>
      </w:r>
      <w:r w:rsidR="00CC4383">
        <w:rPr>
          <w:sz w:val="28"/>
          <w:szCs w:val="28"/>
        </w:rPr>
        <w:t>)</w:t>
      </w:r>
      <w:r>
        <w:rPr>
          <w:sz w:val="28"/>
          <w:szCs w:val="28"/>
        </w:rPr>
        <w:tab/>
        <w:t>объявление предостережения;</w:t>
      </w:r>
    </w:p>
    <w:p w14:paraId="1D629E6C" w14:textId="77777777" w:rsidR="00302940" w:rsidRDefault="00302940" w:rsidP="00302940">
      <w:pPr>
        <w:pStyle w:val="ConsPlusNormal"/>
        <w:ind w:firstLine="709"/>
        <w:jc w:val="both"/>
        <w:rPr>
          <w:sz w:val="28"/>
          <w:szCs w:val="28"/>
        </w:rPr>
      </w:pPr>
      <w:bookmarkStart w:id="1" w:name="Par89"/>
      <w:bookmarkEnd w:id="1"/>
      <w:r>
        <w:rPr>
          <w:sz w:val="28"/>
          <w:szCs w:val="28"/>
        </w:rPr>
        <w:t>4)</w:t>
      </w:r>
      <w:r>
        <w:rPr>
          <w:sz w:val="28"/>
          <w:szCs w:val="28"/>
        </w:rPr>
        <w:tab/>
        <w:t>консультирование;</w:t>
      </w:r>
    </w:p>
    <w:p w14:paraId="6B64572B" w14:textId="77777777" w:rsidR="00302940" w:rsidRDefault="00302940" w:rsidP="00302940">
      <w:pPr>
        <w:pStyle w:val="ConsPlusNormal"/>
        <w:ind w:firstLine="709"/>
        <w:jc w:val="both"/>
        <w:rPr>
          <w:sz w:val="28"/>
          <w:szCs w:val="28"/>
        </w:rPr>
      </w:pPr>
      <w:bookmarkStart w:id="2" w:name="Par90"/>
      <w:bookmarkEnd w:id="2"/>
      <w:r>
        <w:rPr>
          <w:sz w:val="28"/>
          <w:szCs w:val="28"/>
        </w:rPr>
        <w:t>5)</w:t>
      </w:r>
      <w:r>
        <w:rPr>
          <w:sz w:val="28"/>
          <w:szCs w:val="28"/>
        </w:rPr>
        <w:tab/>
        <w:t>профилактический визит.</w:t>
      </w:r>
    </w:p>
    <w:p w14:paraId="037106D5" w14:textId="6F2C5715" w:rsidR="00302940" w:rsidRDefault="00EB0234" w:rsidP="00302940">
      <w:pPr>
        <w:pStyle w:val="ConsPlusNormal"/>
        <w:ind w:firstLine="709"/>
        <w:jc w:val="both"/>
        <w:rPr>
          <w:sz w:val="28"/>
          <w:szCs w:val="28"/>
        </w:rPr>
      </w:pPr>
      <w:r>
        <w:rPr>
          <w:sz w:val="28"/>
          <w:szCs w:val="28"/>
        </w:rPr>
        <w:t>19</w:t>
      </w:r>
      <w:r w:rsidR="00302940">
        <w:rPr>
          <w:sz w:val="28"/>
          <w:szCs w:val="28"/>
        </w:rPr>
        <w:t>.</w:t>
      </w:r>
      <w:r w:rsidR="00302940">
        <w:rPr>
          <w:sz w:val="28"/>
          <w:szCs w:val="28"/>
        </w:rPr>
        <w:tab/>
      </w:r>
      <w:r w:rsidR="00302940" w:rsidRPr="008E03D9">
        <w:rPr>
          <w:sz w:val="28"/>
          <w:szCs w:val="28"/>
        </w:rPr>
        <w:t xml:space="preserve">Профилактические мероприятия, в ходе которых осуществляется взаимодействие с контролируемыми лицами, проводятся только с согласия </w:t>
      </w:r>
      <w:r w:rsidR="00302940">
        <w:rPr>
          <w:sz w:val="28"/>
          <w:szCs w:val="28"/>
        </w:rPr>
        <w:t xml:space="preserve">контролируемых лиц </w:t>
      </w:r>
      <w:r w:rsidR="00302940" w:rsidRPr="008E03D9">
        <w:rPr>
          <w:sz w:val="28"/>
          <w:szCs w:val="28"/>
        </w:rPr>
        <w:t>либо по их инициативе</w:t>
      </w:r>
      <w:r w:rsidR="00302940">
        <w:rPr>
          <w:sz w:val="28"/>
          <w:szCs w:val="28"/>
        </w:rPr>
        <w:t>.</w:t>
      </w:r>
    </w:p>
    <w:p w14:paraId="221FD6BF" w14:textId="0F750091" w:rsidR="00302940" w:rsidRPr="00DB4EDF" w:rsidRDefault="00302940" w:rsidP="009D4C5F">
      <w:pPr>
        <w:pStyle w:val="ConsPlusNormal"/>
        <w:jc w:val="both"/>
        <w:rPr>
          <w:sz w:val="28"/>
          <w:szCs w:val="28"/>
        </w:rPr>
      </w:pPr>
      <w:r w:rsidRPr="009D4C5F">
        <w:rPr>
          <w:sz w:val="28"/>
          <w:szCs w:val="28"/>
        </w:rPr>
        <w:tab/>
      </w:r>
    </w:p>
    <w:p w14:paraId="3A7E2E29" w14:textId="77777777" w:rsidR="00302940" w:rsidRPr="00DB4EDF" w:rsidRDefault="00302940" w:rsidP="00302940">
      <w:pPr>
        <w:pStyle w:val="ConsPlusNormal"/>
        <w:ind w:firstLine="709"/>
        <w:jc w:val="center"/>
        <w:rPr>
          <w:sz w:val="28"/>
          <w:szCs w:val="28"/>
        </w:rPr>
      </w:pPr>
      <w:r w:rsidRPr="00DB4EDF">
        <w:rPr>
          <w:sz w:val="28"/>
          <w:szCs w:val="28"/>
        </w:rPr>
        <w:t>Информирование</w:t>
      </w:r>
    </w:p>
    <w:p w14:paraId="15BDAD65" w14:textId="77777777" w:rsidR="00302940" w:rsidRDefault="00302940" w:rsidP="00302940">
      <w:pPr>
        <w:pStyle w:val="ConsPlusNormal"/>
        <w:ind w:firstLine="709"/>
        <w:jc w:val="center"/>
        <w:rPr>
          <w:sz w:val="28"/>
          <w:szCs w:val="28"/>
        </w:rPr>
      </w:pPr>
    </w:p>
    <w:p w14:paraId="18F9067F" w14:textId="5564464C" w:rsidR="009D4C5F" w:rsidRPr="00DB4EDF" w:rsidRDefault="00EB0234" w:rsidP="009D4C5F">
      <w:pPr>
        <w:pStyle w:val="ConsPlusNormal"/>
        <w:ind w:firstLine="709"/>
        <w:jc w:val="both"/>
        <w:rPr>
          <w:sz w:val="28"/>
          <w:szCs w:val="28"/>
        </w:rPr>
      </w:pPr>
      <w:r>
        <w:rPr>
          <w:sz w:val="28"/>
          <w:szCs w:val="28"/>
        </w:rPr>
        <w:t>20</w:t>
      </w:r>
      <w:r w:rsidR="009D4C5F">
        <w:rPr>
          <w:sz w:val="28"/>
          <w:szCs w:val="28"/>
        </w:rPr>
        <w:t xml:space="preserve">. </w:t>
      </w:r>
      <w:r w:rsidR="009D4C5F" w:rsidRPr="009D4C5F">
        <w:rPr>
          <w:sz w:val="28"/>
          <w:szCs w:val="28"/>
        </w:rPr>
        <w:t xml:space="preserve">Должностные лица </w:t>
      </w:r>
      <w:r w:rsidR="00B56425">
        <w:rPr>
          <w:sz w:val="28"/>
          <w:szCs w:val="28"/>
        </w:rPr>
        <w:t>И</w:t>
      </w:r>
      <w:r w:rsidR="009D4C5F" w:rsidRPr="009D4C5F">
        <w:rPr>
          <w:sz w:val="28"/>
          <w:szCs w:val="28"/>
        </w:rPr>
        <w:t xml:space="preserve">нспекции осуществляют информирование контролируемых лиц и иных заинтересованных лиц по вопросам соблюдения обязательных требований в соответствии со статьей 46 Федерального закона </w:t>
      </w:r>
      <w:r w:rsidR="00882114">
        <w:rPr>
          <w:sz w:val="28"/>
          <w:szCs w:val="28"/>
        </w:rPr>
        <w:t>от 31 июля 2020 года</w:t>
      </w:r>
      <w:r w:rsidR="00882114" w:rsidRPr="00C026CB">
        <w:rPr>
          <w:sz w:val="28"/>
          <w:szCs w:val="28"/>
        </w:rPr>
        <w:t xml:space="preserve"> № 248-ФЗ</w:t>
      </w:r>
      <w:r w:rsidR="009D4C5F" w:rsidRPr="009D4C5F">
        <w:rPr>
          <w:sz w:val="28"/>
          <w:szCs w:val="28"/>
        </w:rPr>
        <w:t>.</w:t>
      </w:r>
    </w:p>
    <w:p w14:paraId="28B1AEA5" w14:textId="3861BD58" w:rsidR="00302940" w:rsidRPr="00DB4EDF" w:rsidRDefault="00EB0234" w:rsidP="00302940">
      <w:pPr>
        <w:pStyle w:val="ConsPlusNormal"/>
        <w:ind w:firstLine="709"/>
        <w:jc w:val="both"/>
        <w:rPr>
          <w:sz w:val="28"/>
          <w:szCs w:val="28"/>
        </w:rPr>
      </w:pPr>
      <w:r>
        <w:rPr>
          <w:sz w:val="28"/>
          <w:szCs w:val="28"/>
        </w:rPr>
        <w:t>21</w:t>
      </w:r>
      <w:r w:rsidR="00302940">
        <w:rPr>
          <w:sz w:val="28"/>
          <w:szCs w:val="28"/>
        </w:rPr>
        <w:t>.</w:t>
      </w:r>
      <w:r w:rsidR="00302940">
        <w:rPr>
          <w:sz w:val="28"/>
          <w:szCs w:val="28"/>
        </w:rPr>
        <w:tab/>
        <w:t xml:space="preserve">Информирование </w:t>
      </w:r>
      <w:r w:rsidR="00302940" w:rsidRPr="00DA33E1">
        <w:rPr>
          <w:sz w:val="28"/>
          <w:szCs w:val="28"/>
        </w:rPr>
        <w:t xml:space="preserve">осуществляется на официальном сайте </w:t>
      </w:r>
      <w:r w:rsidR="00EC1A93">
        <w:rPr>
          <w:sz w:val="28"/>
          <w:szCs w:val="28"/>
        </w:rPr>
        <w:t>И</w:t>
      </w:r>
      <w:r w:rsidR="00302940" w:rsidRPr="00DA33E1">
        <w:rPr>
          <w:sz w:val="28"/>
          <w:szCs w:val="28"/>
        </w:rPr>
        <w:t xml:space="preserve">нспекции в сети Интернет, в средствах массовой информации, в государственной </w:t>
      </w:r>
      <w:r w:rsidR="00302940" w:rsidRPr="00DA33E1">
        <w:rPr>
          <w:sz w:val="28"/>
          <w:szCs w:val="28"/>
        </w:rPr>
        <w:lastRenderedPageBreak/>
        <w:t>информационной системе жилищно-коммунального хозяйства</w:t>
      </w:r>
      <w:r w:rsidR="00302940">
        <w:rPr>
          <w:sz w:val="28"/>
          <w:szCs w:val="28"/>
        </w:rPr>
        <w:t xml:space="preserve"> </w:t>
      </w:r>
      <w:r w:rsidR="00302940" w:rsidRPr="00DA33E1">
        <w:rPr>
          <w:sz w:val="28"/>
          <w:szCs w:val="28"/>
        </w:rPr>
        <w:t xml:space="preserve">посредством размещения </w:t>
      </w:r>
      <w:r w:rsidR="00302940">
        <w:rPr>
          <w:sz w:val="28"/>
          <w:szCs w:val="28"/>
        </w:rPr>
        <w:t xml:space="preserve">и поддержания в актуальном состоянии </w:t>
      </w:r>
      <w:r w:rsidR="00302940" w:rsidRPr="00DB4EDF">
        <w:rPr>
          <w:sz w:val="28"/>
          <w:szCs w:val="28"/>
        </w:rPr>
        <w:t>сведений:</w:t>
      </w:r>
    </w:p>
    <w:p w14:paraId="4385B733" w14:textId="5613FA2C" w:rsidR="00302940" w:rsidRPr="00DB4EDF" w:rsidRDefault="00302940" w:rsidP="00302940">
      <w:pPr>
        <w:pStyle w:val="ConsPlusNormal"/>
        <w:ind w:firstLine="709"/>
        <w:jc w:val="both"/>
        <w:rPr>
          <w:sz w:val="28"/>
          <w:szCs w:val="28"/>
        </w:rPr>
      </w:pPr>
      <w:r w:rsidRPr="00DB4EDF">
        <w:rPr>
          <w:sz w:val="28"/>
          <w:szCs w:val="28"/>
        </w:rPr>
        <w:t xml:space="preserve">1) тексты нормативных правовых актов, регулирующих осуществление </w:t>
      </w:r>
      <w:r w:rsidR="00EC1A93">
        <w:rPr>
          <w:sz w:val="28"/>
          <w:szCs w:val="28"/>
        </w:rPr>
        <w:t xml:space="preserve">регионального </w:t>
      </w:r>
      <w:r w:rsidRPr="00DB4EDF">
        <w:rPr>
          <w:sz w:val="28"/>
          <w:szCs w:val="28"/>
        </w:rPr>
        <w:t>государственного жилищного надзора;</w:t>
      </w:r>
    </w:p>
    <w:p w14:paraId="7BD1EF66" w14:textId="744D271F" w:rsidR="00302940" w:rsidRPr="00DB4EDF" w:rsidRDefault="00302940" w:rsidP="00302940">
      <w:pPr>
        <w:pStyle w:val="ConsPlusNormal"/>
        <w:ind w:firstLine="709"/>
        <w:jc w:val="both"/>
        <w:rPr>
          <w:sz w:val="28"/>
          <w:szCs w:val="28"/>
        </w:rPr>
      </w:pPr>
      <w:r w:rsidRPr="00DB4EDF">
        <w:rPr>
          <w:sz w:val="28"/>
          <w:szCs w:val="28"/>
        </w:rPr>
        <w:t xml:space="preserve">2) сведения об изменениях, внесенных в нормативные правовые акты, регулирующие осуществление </w:t>
      </w:r>
      <w:r w:rsidR="005E6DE3">
        <w:rPr>
          <w:sz w:val="28"/>
          <w:szCs w:val="28"/>
        </w:rPr>
        <w:t xml:space="preserve">регионального </w:t>
      </w:r>
      <w:r w:rsidRPr="00DB4EDF">
        <w:rPr>
          <w:sz w:val="28"/>
          <w:szCs w:val="28"/>
        </w:rPr>
        <w:t>государственного жилищного надзора, о сроках и порядке их вступления в силу;</w:t>
      </w:r>
    </w:p>
    <w:p w14:paraId="3FDA0E05" w14:textId="4EE2BD22" w:rsidR="00302940" w:rsidRPr="00DB4EDF" w:rsidRDefault="00302940" w:rsidP="00302940">
      <w:pPr>
        <w:pStyle w:val="ConsPlusNormal"/>
        <w:ind w:firstLine="709"/>
        <w:jc w:val="both"/>
        <w:rPr>
          <w:sz w:val="28"/>
          <w:szCs w:val="28"/>
        </w:rPr>
      </w:pPr>
      <w:r w:rsidRPr="00DB4EDF">
        <w:rPr>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5E6DE3">
        <w:rPr>
          <w:sz w:val="28"/>
          <w:szCs w:val="28"/>
        </w:rPr>
        <w:t xml:space="preserve">регионального </w:t>
      </w:r>
      <w:r w:rsidRPr="00DB4EDF">
        <w:rPr>
          <w:sz w:val="28"/>
          <w:szCs w:val="28"/>
        </w:rPr>
        <w:t>государственного жилищного надзора, а также информацию о мерах ответственности, применяемых при нарушении обязательных требований, с текстами в действующей редакции;</w:t>
      </w:r>
    </w:p>
    <w:p w14:paraId="2B58BA4C" w14:textId="77777777" w:rsidR="00302940" w:rsidRPr="00DB4EDF" w:rsidRDefault="00302940" w:rsidP="00302940">
      <w:pPr>
        <w:pStyle w:val="ConsPlusNormal"/>
        <w:ind w:firstLine="709"/>
        <w:jc w:val="both"/>
        <w:rPr>
          <w:sz w:val="28"/>
          <w:szCs w:val="28"/>
        </w:rPr>
      </w:pPr>
      <w:r w:rsidRPr="00DB4EDF">
        <w:rPr>
          <w:sz w:val="28"/>
          <w:szCs w:val="28"/>
        </w:rPr>
        <w:t>4) утвержденные проверочные листы;</w:t>
      </w:r>
    </w:p>
    <w:p w14:paraId="05EFBF58" w14:textId="77777777" w:rsidR="00302940" w:rsidRPr="00DB4EDF" w:rsidRDefault="00302940" w:rsidP="00302940">
      <w:pPr>
        <w:pStyle w:val="ConsPlusNormal"/>
        <w:ind w:firstLine="709"/>
        <w:jc w:val="both"/>
        <w:rPr>
          <w:sz w:val="28"/>
          <w:szCs w:val="28"/>
        </w:rPr>
      </w:pPr>
      <w:r w:rsidRPr="00DB4EDF">
        <w:rPr>
          <w:sz w:val="28"/>
          <w:szCs w:val="2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598C3C41" w14:textId="77777777" w:rsidR="00302940" w:rsidRPr="00DB4EDF" w:rsidRDefault="00302940" w:rsidP="00302940">
      <w:pPr>
        <w:pStyle w:val="ConsPlusNormal"/>
        <w:ind w:firstLine="709"/>
        <w:jc w:val="both"/>
        <w:rPr>
          <w:sz w:val="28"/>
          <w:szCs w:val="28"/>
        </w:rPr>
      </w:pPr>
      <w:r w:rsidRPr="00DB4EDF">
        <w:rPr>
          <w:sz w:val="28"/>
          <w:szCs w:val="28"/>
        </w:rPr>
        <w:t>6) перечень индикаторов риска нарушения обязательных требований, порядок отнесения объектов контроля к категориям риска;</w:t>
      </w:r>
    </w:p>
    <w:p w14:paraId="73F066AC" w14:textId="77777777" w:rsidR="00302940" w:rsidRPr="00DB4EDF" w:rsidRDefault="00302940" w:rsidP="00302940">
      <w:pPr>
        <w:pStyle w:val="ConsPlusNormal"/>
        <w:ind w:firstLine="709"/>
        <w:jc w:val="both"/>
        <w:rPr>
          <w:sz w:val="28"/>
          <w:szCs w:val="28"/>
        </w:rPr>
      </w:pPr>
      <w:r w:rsidRPr="00DB4EDF">
        <w:rPr>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689FC540" w14:textId="77777777" w:rsidR="00302940" w:rsidRPr="00DB4EDF" w:rsidRDefault="00302940" w:rsidP="00302940">
      <w:pPr>
        <w:pStyle w:val="ConsPlusNormal"/>
        <w:ind w:firstLine="709"/>
        <w:jc w:val="both"/>
        <w:rPr>
          <w:sz w:val="28"/>
          <w:szCs w:val="28"/>
        </w:rPr>
      </w:pPr>
      <w:r w:rsidRPr="00DB4EDF">
        <w:rPr>
          <w:sz w:val="28"/>
          <w:szCs w:val="28"/>
        </w:rPr>
        <w:t>8) программу профилактики рисков причинения вреда и план проведения плановых контрольных (надзорных) мероприятий (при проведении таких мероприятий);</w:t>
      </w:r>
    </w:p>
    <w:p w14:paraId="545F1053" w14:textId="28B8F665" w:rsidR="00302940" w:rsidRPr="00DB4EDF" w:rsidRDefault="00302940" w:rsidP="00302940">
      <w:pPr>
        <w:pStyle w:val="ConsPlusNormal"/>
        <w:ind w:firstLine="709"/>
        <w:jc w:val="both"/>
        <w:rPr>
          <w:sz w:val="28"/>
          <w:szCs w:val="28"/>
        </w:rPr>
      </w:pPr>
      <w:r w:rsidRPr="00DB4EDF">
        <w:rPr>
          <w:sz w:val="28"/>
          <w:szCs w:val="28"/>
        </w:rPr>
        <w:t xml:space="preserve">9) исчерпывающий перечень сведений, которые могут запрашиваться </w:t>
      </w:r>
      <w:r w:rsidR="00B56425">
        <w:rPr>
          <w:sz w:val="28"/>
          <w:szCs w:val="28"/>
        </w:rPr>
        <w:t>И</w:t>
      </w:r>
      <w:r w:rsidRPr="00DB4EDF">
        <w:rPr>
          <w:sz w:val="28"/>
          <w:szCs w:val="28"/>
        </w:rPr>
        <w:t>нспекцией у контролируемого лица;</w:t>
      </w:r>
    </w:p>
    <w:p w14:paraId="5E022574" w14:textId="77777777" w:rsidR="00302940" w:rsidRPr="00DB4EDF" w:rsidRDefault="00302940" w:rsidP="00302940">
      <w:pPr>
        <w:pStyle w:val="ConsPlusNormal"/>
        <w:ind w:firstLine="709"/>
        <w:jc w:val="both"/>
        <w:rPr>
          <w:sz w:val="28"/>
          <w:szCs w:val="28"/>
        </w:rPr>
      </w:pPr>
      <w:r w:rsidRPr="00DB4EDF">
        <w:rPr>
          <w:sz w:val="28"/>
          <w:szCs w:val="28"/>
        </w:rPr>
        <w:t>10) сведения о способах получения консультаций по вопросам соблюдения обязательных требований;</w:t>
      </w:r>
    </w:p>
    <w:p w14:paraId="1363C329" w14:textId="77777777" w:rsidR="00302940" w:rsidRPr="00CD110A" w:rsidRDefault="00302940" w:rsidP="00302940">
      <w:pPr>
        <w:pStyle w:val="ConsPlusNormal"/>
        <w:ind w:firstLine="709"/>
        <w:jc w:val="both"/>
        <w:rPr>
          <w:sz w:val="28"/>
          <w:szCs w:val="28"/>
        </w:rPr>
      </w:pPr>
      <w:r w:rsidRPr="00F73CCF">
        <w:rPr>
          <w:sz w:val="28"/>
          <w:szCs w:val="28"/>
        </w:rPr>
        <w:t>11) сведения о порядке досудебного обжалования решений, действий (</w:t>
      </w:r>
      <w:r w:rsidRPr="00CD110A">
        <w:rPr>
          <w:sz w:val="28"/>
          <w:szCs w:val="28"/>
        </w:rPr>
        <w:t>бездействия) должностных лиц инспекции;</w:t>
      </w:r>
    </w:p>
    <w:p w14:paraId="7542C492" w14:textId="233E43ED" w:rsidR="00302940" w:rsidRPr="00CD110A" w:rsidRDefault="00302940" w:rsidP="00302940">
      <w:pPr>
        <w:pStyle w:val="ConsPlusNormal"/>
        <w:ind w:firstLine="709"/>
        <w:jc w:val="both"/>
        <w:rPr>
          <w:sz w:val="28"/>
          <w:szCs w:val="28"/>
        </w:rPr>
      </w:pPr>
      <w:r w:rsidRPr="00CD110A">
        <w:rPr>
          <w:sz w:val="28"/>
          <w:szCs w:val="28"/>
        </w:rPr>
        <w:t>12) доклады, содержащие результаты обобщени</w:t>
      </w:r>
      <w:r w:rsidR="00B56425">
        <w:rPr>
          <w:sz w:val="28"/>
          <w:szCs w:val="28"/>
        </w:rPr>
        <w:t>я правоприменительной практики И</w:t>
      </w:r>
      <w:r w:rsidRPr="00CD110A">
        <w:rPr>
          <w:sz w:val="28"/>
          <w:szCs w:val="28"/>
        </w:rPr>
        <w:t>нспекции;</w:t>
      </w:r>
    </w:p>
    <w:p w14:paraId="1D7C1C96" w14:textId="6B7E9857" w:rsidR="00302940" w:rsidRPr="00CD110A" w:rsidRDefault="00302940" w:rsidP="00302940">
      <w:pPr>
        <w:pStyle w:val="ConsPlusNormal"/>
        <w:ind w:firstLine="709"/>
        <w:jc w:val="both"/>
        <w:rPr>
          <w:sz w:val="28"/>
          <w:szCs w:val="28"/>
        </w:rPr>
      </w:pPr>
      <w:r w:rsidRPr="00CD110A">
        <w:rPr>
          <w:sz w:val="28"/>
          <w:szCs w:val="28"/>
        </w:rPr>
        <w:t xml:space="preserve">13) доклады о </w:t>
      </w:r>
      <w:r w:rsidR="005E6DE3">
        <w:rPr>
          <w:sz w:val="28"/>
          <w:szCs w:val="28"/>
        </w:rPr>
        <w:t xml:space="preserve">региональном </w:t>
      </w:r>
      <w:r w:rsidRPr="00CD110A">
        <w:rPr>
          <w:sz w:val="28"/>
          <w:szCs w:val="28"/>
        </w:rPr>
        <w:t>государственном жилищном надзоре;</w:t>
      </w:r>
    </w:p>
    <w:p w14:paraId="3D617099" w14:textId="77777777" w:rsidR="00302940" w:rsidRPr="00CD110A" w:rsidRDefault="00302940" w:rsidP="00302940">
      <w:pPr>
        <w:pStyle w:val="ConsPlusNormal"/>
        <w:ind w:firstLine="709"/>
        <w:jc w:val="both"/>
        <w:rPr>
          <w:sz w:val="28"/>
          <w:szCs w:val="28"/>
        </w:rPr>
      </w:pPr>
      <w:r w:rsidRPr="00CD110A">
        <w:rPr>
          <w:sz w:val="28"/>
          <w:szCs w:val="28"/>
        </w:rPr>
        <w:t>14) иные сведения, предусмотренные нормативными правовыми актами Российской Федерации, нормативными правовыми актами субъектов Российской Федерации и (или) программами профилактики рисков причинения вреда.</w:t>
      </w:r>
    </w:p>
    <w:p w14:paraId="1F865A89" w14:textId="77777777" w:rsidR="00EC1A93" w:rsidRDefault="00EC1A93" w:rsidP="00302940">
      <w:pPr>
        <w:pStyle w:val="ConsPlusNormal"/>
        <w:ind w:firstLine="709"/>
        <w:jc w:val="center"/>
        <w:rPr>
          <w:sz w:val="28"/>
          <w:szCs w:val="28"/>
        </w:rPr>
      </w:pPr>
    </w:p>
    <w:p w14:paraId="75C93392" w14:textId="77777777" w:rsidR="00302940" w:rsidRPr="00CD110A" w:rsidRDefault="00302940" w:rsidP="00302940">
      <w:pPr>
        <w:pStyle w:val="ConsPlusNormal"/>
        <w:ind w:firstLine="709"/>
        <w:jc w:val="center"/>
        <w:rPr>
          <w:sz w:val="28"/>
          <w:szCs w:val="28"/>
        </w:rPr>
      </w:pPr>
      <w:r w:rsidRPr="00CD110A">
        <w:rPr>
          <w:sz w:val="28"/>
          <w:szCs w:val="28"/>
        </w:rPr>
        <w:t>Обобщение правоприменительной практики</w:t>
      </w:r>
    </w:p>
    <w:p w14:paraId="42CC5AAE" w14:textId="77777777" w:rsidR="00302940" w:rsidRPr="00CD110A" w:rsidRDefault="00302940" w:rsidP="00302940">
      <w:pPr>
        <w:pStyle w:val="ConsPlusNormal"/>
        <w:ind w:firstLine="709"/>
        <w:jc w:val="center"/>
        <w:rPr>
          <w:sz w:val="28"/>
          <w:szCs w:val="28"/>
        </w:rPr>
      </w:pPr>
    </w:p>
    <w:p w14:paraId="34BF9BC1" w14:textId="3E9A06A8" w:rsidR="00302940" w:rsidRPr="00CD110A" w:rsidRDefault="00EB0234" w:rsidP="00302940">
      <w:pPr>
        <w:pStyle w:val="ConsPlusNormal"/>
        <w:ind w:firstLine="709"/>
        <w:jc w:val="both"/>
        <w:rPr>
          <w:sz w:val="28"/>
          <w:szCs w:val="28"/>
        </w:rPr>
      </w:pPr>
      <w:r>
        <w:rPr>
          <w:sz w:val="28"/>
          <w:szCs w:val="28"/>
        </w:rPr>
        <w:t>22</w:t>
      </w:r>
      <w:r w:rsidR="00302940">
        <w:rPr>
          <w:sz w:val="28"/>
          <w:szCs w:val="28"/>
        </w:rPr>
        <w:t>.</w:t>
      </w:r>
      <w:r w:rsidR="00302940">
        <w:rPr>
          <w:sz w:val="28"/>
          <w:szCs w:val="28"/>
        </w:rPr>
        <w:tab/>
      </w:r>
      <w:r w:rsidR="00302940" w:rsidRPr="00CD110A">
        <w:rPr>
          <w:sz w:val="28"/>
          <w:szCs w:val="28"/>
        </w:rPr>
        <w:t>Инспекция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14:paraId="35C70D16" w14:textId="238E85C4" w:rsidR="00302940" w:rsidRDefault="00EB0234" w:rsidP="00302940">
      <w:pPr>
        <w:pStyle w:val="ConsPlusNormal"/>
        <w:ind w:firstLine="709"/>
        <w:jc w:val="both"/>
        <w:rPr>
          <w:sz w:val="28"/>
          <w:szCs w:val="28"/>
        </w:rPr>
      </w:pPr>
      <w:r>
        <w:rPr>
          <w:sz w:val="28"/>
          <w:szCs w:val="28"/>
        </w:rPr>
        <w:t>23</w:t>
      </w:r>
      <w:r w:rsidR="00302940">
        <w:rPr>
          <w:sz w:val="28"/>
          <w:szCs w:val="28"/>
        </w:rPr>
        <w:t>.</w:t>
      </w:r>
      <w:r w:rsidR="00302940">
        <w:rPr>
          <w:sz w:val="28"/>
          <w:szCs w:val="28"/>
        </w:rPr>
        <w:tab/>
      </w:r>
      <w:r w:rsidR="00302940" w:rsidRPr="00CD110A">
        <w:rPr>
          <w:sz w:val="28"/>
          <w:szCs w:val="28"/>
        </w:rPr>
        <w:t xml:space="preserve">Проект доклада о правоприменительной практике в срок до 10 </w:t>
      </w:r>
      <w:r w:rsidR="00302940">
        <w:rPr>
          <w:sz w:val="28"/>
          <w:szCs w:val="28"/>
        </w:rPr>
        <w:lastRenderedPageBreak/>
        <w:t>февраля текущего года ра</w:t>
      </w:r>
      <w:r w:rsidR="009D4C5F">
        <w:rPr>
          <w:sz w:val="28"/>
          <w:szCs w:val="28"/>
        </w:rPr>
        <w:t>змещается на официальном сайте И</w:t>
      </w:r>
      <w:r w:rsidR="00302940">
        <w:rPr>
          <w:sz w:val="28"/>
          <w:szCs w:val="28"/>
        </w:rPr>
        <w:t>нспекции в информационно-телекоммуникационной сети Интернет для публичного обсуждения на срок не менее 10 рабочих дней.</w:t>
      </w:r>
    </w:p>
    <w:p w14:paraId="304DD3E5" w14:textId="7A2C9860" w:rsidR="00302940" w:rsidRDefault="00EB0234" w:rsidP="00302940">
      <w:pPr>
        <w:pStyle w:val="ConsPlusNormal"/>
        <w:ind w:firstLine="709"/>
        <w:jc w:val="both"/>
        <w:rPr>
          <w:sz w:val="28"/>
          <w:szCs w:val="28"/>
        </w:rPr>
      </w:pPr>
      <w:r>
        <w:rPr>
          <w:sz w:val="28"/>
          <w:szCs w:val="28"/>
        </w:rPr>
        <w:t>24</w:t>
      </w:r>
      <w:r w:rsidR="00302940">
        <w:rPr>
          <w:sz w:val="28"/>
          <w:szCs w:val="28"/>
        </w:rPr>
        <w:t>.</w:t>
      </w:r>
      <w:r w:rsidR="00302940">
        <w:rPr>
          <w:sz w:val="28"/>
          <w:szCs w:val="28"/>
        </w:rPr>
        <w:tab/>
        <w:t xml:space="preserve">Доклад о </w:t>
      </w:r>
      <w:r w:rsidR="00302940" w:rsidRPr="00563D40">
        <w:rPr>
          <w:sz w:val="28"/>
          <w:szCs w:val="28"/>
        </w:rPr>
        <w:t xml:space="preserve">правоприменительной практике утверждается приказом </w:t>
      </w:r>
      <w:r w:rsidR="009D4C5F">
        <w:rPr>
          <w:sz w:val="28"/>
          <w:szCs w:val="28"/>
        </w:rPr>
        <w:t>руководителя</w:t>
      </w:r>
      <w:r w:rsidR="00302940" w:rsidRPr="00563D40">
        <w:rPr>
          <w:sz w:val="28"/>
          <w:szCs w:val="28"/>
        </w:rPr>
        <w:t xml:space="preserve"> </w:t>
      </w:r>
      <w:r w:rsidR="009D4C5F">
        <w:rPr>
          <w:sz w:val="28"/>
          <w:szCs w:val="28"/>
        </w:rPr>
        <w:t>И</w:t>
      </w:r>
      <w:r w:rsidR="00302940" w:rsidRPr="00563D40">
        <w:rPr>
          <w:sz w:val="28"/>
          <w:szCs w:val="28"/>
        </w:rPr>
        <w:t>нспекции не позднее 1 марта текущего года и до 15 марта текущего года ра</w:t>
      </w:r>
      <w:r w:rsidR="009D4C5F">
        <w:rPr>
          <w:sz w:val="28"/>
          <w:szCs w:val="28"/>
        </w:rPr>
        <w:t>змещается на официальном сайте И</w:t>
      </w:r>
      <w:r w:rsidR="00302940" w:rsidRPr="00563D40">
        <w:rPr>
          <w:sz w:val="28"/>
          <w:szCs w:val="28"/>
        </w:rPr>
        <w:t>нспекции в информационно-телекоммуникационной сети Интернет</w:t>
      </w:r>
      <w:r w:rsidR="00302940">
        <w:rPr>
          <w:sz w:val="28"/>
          <w:szCs w:val="28"/>
        </w:rPr>
        <w:t>.</w:t>
      </w:r>
    </w:p>
    <w:p w14:paraId="34C6B5EF" w14:textId="77777777" w:rsidR="00302940" w:rsidRDefault="00302940" w:rsidP="00302940">
      <w:pPr>
        <w:pStyle w:val="ConsPlusNormal"/>
        <w:ind w:firstLine="709"/>
        <w:jc w:val="both"/>
        <w:rPr>
          <w:sz w:val="28"/>
          <w:szCs w:val="28"/>
        </w:rPr>
      </w:pPr>
    </w:p>
    <w:p w14:paraId="463E5F13" w14:textId="77777777" w:rsidR="00302940" w:rsidRPr="00CD110A" w:rsidRDefault="00302940" w:rsidP="00302940">
      <w:pPr>
        <w:pStyle w:val="ConsPlusNormal"/>
        <w:ind w:firstLine="709"/>
        <w:jc w:val="center"/>
        <w:rPr>
          <w:sz w:val="28"/>
          <w:szCs w:val="28"/>
        </w:rPr>
      </w:pPr>
      <w:r w:rsidRPr="00CD110A">
        <w:rPr>
          <w:sz w:val="28"/>
          <w:szCs w:val="28"/>
        </w:rPr>
        <w:t>Объявление предостережения</w:t>
      </w:r>
    </w:p>
    <w:p w14:paraId="61D24028" w14:textId="77777777" w:rsidR="00302940" w:rsidRPr="00CD110A" w:rsidRDefault="00302940" w:rsidP="00302940">
      <w:pPr>
        <w:pStyle w:val="ConsPlusNormal"/>
        <w:ind w:firstLine="709"/>
        <w:jc w:val="center"/>
        <w:rPr>
          <w:sz w:val="28"/>
          <w:szCs w:val="28"/>
        </w:rPr>
      </w:pPr>
    </w:p>
    <w:p w14:paraId="59F419B8" w14:textId="66CD399B" w:rsidR="00302940" w:rsidRPr="008E0F89" w:rsidRDefault="00EB0234" w:rsidP="008E0F89">
      <w:pPr>
        <w:pStyle w:val="ConsPlusNormal"/>
        <w:ind w:firstLine="709"/>
        <w:jc w:val="both"/>
        <w:rPr>
          <w:sz w:val="28"/>
          <w:szCs w:val="28"/>
        </w:rPr>
      </w:pPr>
      <w:r>
        <w:rPr>
          <w:sz w:val="28"/>
          <w:szCs w:val="28"/>
        </w:rPr>
        <w:t>25</w:t>
      </w:r>
      <w:r w:rsidR="00302940">
        <w:rPr>
          <w:sz w:val="28"/>
          <w:szCs w:val="28"/>
        </w:rPr>
        <w:t>.</w:t>
      </w:r>
      <w:r w:rsidR="00302940">
        <w:rPr>
          <w:sz w:val="28"/>
          <w:szCs w:val="28"/>
        </w:rPr>
        <w:tab/>
      </w:r>
      <w:r w:rsidR="00302940" w:rsidRPr="008E03D9">
        <w:rPr>
          <w:sz w:val="28"/>
          <w:szCs w:val="28"/>
        </w:rPr>
        <w:t xml:space="preserve">В случае наличия у </w:t>
      </w:r>
      <w:r w:rsidR="008E0F89">
        <w:rPr>
          <w:sz w:val="28"/>
          <w:szCs w:val="28"/>
        </w:rPr>
        <w:t>И</w:t>
      </w:r>
      <w:r w:rsidR="00302940" w:rsidRPr="00CD110A">
        <w:rPr>
          <w:sz w:val="28"/>
          <w:szCs w:val="28"/>
        </w:rPr>
        <w:t>нспекции</w:t>
      </w:r>
      <w:r w:rsidR="00302940">
        <w:rPr>
          <w:sz w:val="28"/>
          <w:szCs w:val="28"/>
        </w:rPr>
        <w:t xml:space="preserve"> </w:t>
      </w:r>
      <w:r w:rsidR="00302940" w:rsidRPr="008E03D9">
        <w:rPr>
          <w:sz w:val="28"/>
          <w:szCs w:val="28"/>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302940">
        <w:rPr>
          <w:sz w:val="28"/>
          <w:szCs w:val="28"/>
        </w:rPr>
        <w:t xml:space="preserve"> </w:t>
      </w:r>
      <w:r w:rsidR="000368E5">
        <w:rPr>
          <w:sz w:val="28"/>
          <w:szCs w:val="28"/>
        </w:rPr>
        <w:t>инспектор</w:t>
      </w:r>
      <w:r w:rsidR="00302940">
        <w:rPr>
          <w:sz w:val="28"/>
          <w:szCs w:val="28"/>
        </w:rPr>
        <w:t xml:space="preserve"> объявляет контролируемому лицу предостережение о недопустимости нарушения обязательных требований и </w:t>
      </w:r>
      <w:r w:rsidR="00302940" w:rsidRPr="008E0F89">
        <w:rPr>
          <w:sz w:val="28"/>
          <w:szCs w:val="28"/>
        </w:rPr>
        <w:t>предлагает принять меры по обеспечению соблюдения обязательных требований.</w:t>
      </w:r>
    </w:p>
    <w:p w14:paraId="6869E43E" w14:textId="2F252338" w:rsidR="008E0F89" w:rsidRPr="008E0F89" w:rsidRDefault="00EB0234" w:rsidP="008E0F89">
      <w:pPr>
        <w:ind w:firstLine="709"/>
        <w:jc w:val="both"/>
        <w:rPr>
          <w:rFonts w:eastAsiaTheme="minorHAnsi"/>
          <w:sz w:val="28"/>
          <w:szCs w:val="28"/>
          <w:lang w:eastAsia="en-US"/>
        </w:rPr>
      </w:pPr>
      <w:r>
        <w:rPr>
          <w:sz w:val="28"/>
          <w:szCs w:val="28"/>
        </w:rPr>
        <w:t>26</w:t>
      </w:r>
      <w:r w:rsidR="00302940" w:rsidRPr="008E0F89">
        <w:rPr>
          <w:sz w:val="28"/>
          <w:szCs w:val="28"/>
        </w:rPr>
        <w:t>.</w:t>
      </w:r>
      <w:r w:rsidR="00302940" w:rsidRPr="008E0F89">
        <w:rPr>
          <w:sz w:val="28"/>
          <w:szCs w:val="28"/>
        </w:rPr>
        <w:tab/>
      </w:r>
      <w:r w:rsidR="008E0F89" w:rsidRPr="008E0F89">
        <w:rPr>
          <w:rFonts w:eastAsiaTheme="minorHAnsi"/>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FE05D4">
        <w:rPr>
          <w:sz w:val="28"/>
          <w:szCs w:val="28"/>
        </w:rPr>
        <w:t>Федеральным</w:t>
      </w:r>
      <w:r w:rsidR="00FE05D4" w:rsidRPr="00C026CB">
        <w:rPr>
          <w:sz w:val="28"/>
          <w:szCs w:val="28"/>
        </w:rPr>
        <w:t xml:space="preserve"> закон</w:t>
      </w:r>
      <w:r w:rsidR="00FE05D4">
        <w:rPr>
          <w:sz w:val="28"/>
          <w:szCs w:val="28"/>
        </w:rPr>
        <w:t>ом</w:t>
      </w:r>
      <w:r w:rsidR="00FE05D4" w:rsidRPr="00C026CB">
        <w:rPr>
          <w:sz w:val="28"/>
          <w:szCs w:val="28"/>
        </w:rPr>
        <w:t xml:space="preserve"> </w:t>
      </w:r>
      <w:r w:rsidR="00882114">
        <w:rPr>
          <w:sz w:val="28"/>
          <w:szCs w:val="28"/>
        </w:rPr>
        <w:t>от 31 июля 2020 года</w:t>
      </w:r>
      <w:r w:rsidR="00882114" w:rsidRPr="00C026CB">
        <w:rPr>
          <w:sz w:val="28"/>
          <w:szCs w:val="28"/>
        </w:rPr>
        <w:t xml:space="preserve"> № 248-ФЗ</w:t>
      </w:r>
      <w:r w:rsidR="008E0F89" w:rsidRPr="008E0F89">
        <w:rPr>
          <w:rFonts w:eastAsiaTheme="minorHAnsi"/>
          <w:sz w:val="28"/>
          <w:szCs w:val="28"/>
          <w:lang w:eastAsia="en-US"/>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48B83DC" w14:textId="71D91D08" w:rsidR="00302940" w:rsidRPr="009F27B6" w:rsidRDefault="00EB0234" w:rsidP="008E0F89">
      <w:pPr>
        <w:pStyle w:val="ConsPlusNormal"/>
        <w:ind w:firstLine="709"/>
        <w:jc w:val="both"/>
        <w:rPr>
          <w:sz w:val="28"/>
          <w:szCs w:val="28"/>
        </w:rPr>
      </w:pPr>
      <w:r>
        <w:rPr>
          <w:sz w:val="28"/>
          <w:szCs w:val="28"/>
        </w:rPr>
        <w:t>27</w:t>
      </w:r>
      <w:r w:rsidR="008E0F89">
        <w:rPr>
          <w:sz w:val="28"/>
          <w:szCs w:val="28"/>
        </w:rPr>
        <w:t xml:space="preserve">. </w:t>
      </w:r>
      <w:r w:rsidR="00302940" w:rsidRPr="008E0F89">
        <w:rPr>
          <w:sz w:val="28"/>
          <w:szCs w:val="28"/>
        </w:rPr>
        <w:t>Решение об объявлении предостережения о недопустимости нарушения обязательных требований</w:t>
      </w:r>
      <w:r w:rsidR="00302940">
        <w:rPr>
          <w:sz w:val="28"/>
          <w:szCs w:val="28"/>
        </w:rPr>
        <w:t xml:space="preserve"> принимает </w:t>
      </w:r>
      <w:r w:rsidR="008E0F89">
        <w:rPr>
          <w:sz w:val="28"/>
          <w:szCs w:val="28"/>
        </w:rPr>
        <w:t>Руководитель</w:t>
      </w:r>
      <w:r w:rsidR="00302940">
        <w:rPr>
          <w:sz w:val="28"/>
          <w:szCs w:val="28"/>
        </w:rPr>
        <w:t xml:space="preserve"> (заместител</w:t>
      </w:r>
      <w:r w:rsidR="008E0F89">
        <w:rPr>
          <w:sz w:val="28"/>
          <w:szCs w:val="28"/>
        </w:rPr>
        <w:t>и</w:t>
      </w:r>
      <w:r w:rsidR="00302940">
        <w:rPr>
          <w:sz w:val="28"/>
          <w:szCs w:val="28"/>
        </w:rPr>
        <w:t xml:space="preserve"> </w:t>
      </w:r>
      <w:r w:rsidR="008E0F89">
        <w:rPr>
          <w:sz w:val="28"/>
          <w:szCs w:val="28"/>
        </w:rPr>
        <w:t>руководителя</w:t>
      </w:r>
      <w:r w:rsidR="00302940">
        <w:rPr>
          <w:sz w:val="28"/>
          <w:szCs w:val="28"/>
        </w:rPr>
        <w:t xml:space="preserve">) или иное должностное лицо, уполномоченное приказом </w:t>
      </w:r>
      <w:r w:rsidR="008E0F89" w:rsidRPr="009F27B6">
        <w:rPr>
          <w:sz w:val="28"/>
          <w:szCs w:val="28"/>
        </w:rPr>
        <w:t>Руководителя</w:t>
      </w:r>
      <w:r w:rsidR="00302940" w:rsidRPr="009F27B6">
        <w:rPr>
          <w:sz w:val="28"/>
          <w:szCs w:val="28"/>
        </w:rPr>
        <w:t>.</w:t>
      </w:r>
    </w:p>
    <w:p w14:paraId="17E06AC2" w14:textId="023CB109" w:rsidR="009F27B6" w:rsidRDefault="00EB0234" w:rsidP="009F27B6">
      <w:pPr>
        <w:pStyle w:val="af"/>
        <w:ind w:right="184" w:firstLine="587"/>
        <w:rPr>
          <w:rFonts w:ascii="Times New Roman" w:eastAsia="Times New Roman" w:hAnsi="Times New Roman" w:cs="Times New Roman"/>
        </w:rPr>
      </w:pPr>
      <w:bookmarkStart w:id="3" w:name="Par98"/>
      <w:bookmarkEnd w:id="3"/>
      <w:r>
        <w:rPr>
          <w:rFonts w:ascii="Times New Roman" w:hAnsi="Times New Roman" w:cs="Times New Roman"/>
          <w:sz w:val="28"/>
          <w:szCs w:val="28"/>
        </w:rPr>
        <w:t>28</w:t>
      </w:r>
      <w:r w:rsidR="00302940" w:rsidRPr="009F27B6">
        <w:rPr>
          <w:rFonts w:ascii="Times New Roman" w:hAnsi="Times New Roman" w:cs="Times New Roman"/>
          <w:sz w:val="28"/>
          <w:szCs w:val="28"/>
        </w:rPr>
        <w:t>.</w:t>
      </w:r>
      <w:r w:rsidR="00302940" w:rsidRPr="009F27B6">
        <w:rPr>
          <w:rFonts w:ascii="Times New Roman" w:hAnsi="Times New Roman" w:cs="Times New Roman"/>
          <w:sz w:val="28"/>
          <w:szCs w:val="28"/>
        </w:rPr>
        <w:tab/>
      </w:r>
      <w:r w:rsidR="009F27B6" w:rsidRPr="009F27B6">
        <w:rPr>
          <w:rFonts w:ascii="Times New Roman" w:eastAsia="Times New Roman" w:hAnsi="Times New Roman" w:cs="Times New Roman"/>
          <w:sz w:val="28"/>
        </w:rPr>
        <w:t xml:space="preserve">Контролируемое лицо вправе </w:t>
      </w:r>
      <w:r w:rsidR="00534408">
        <w:rPr>
          <w:rFonts w:ascii="Times New Roman" w:eastAsia="Times New Roman" w:hAnsi="Times New Roman" w:cs="Times New Roman"/>
          <w:sz w:val="28"/>
        </w:rPr>
        <w:t xml:space="preserve">не позднее </w:t>
      </w:r>
      <w:r w:rsidR="009F27B6" w:rsidRPr="009F27B6">
        <w:rPr>
          <w:rFonts w:ascii="Times New Roman" w:eastAsia="Times New Roman" w:hAnsi="Times New Roman" w:cs="Times New Roman"/>
          <w:sz w:val="28"/>
        </w:rPr>
        <w:t>1</w:t>
      </w:r>
      <w:r w:rsidR="00534408">
        <w:rPr>
          <w:rFonts w:ascii="Times New Roman" w:eastAsia="Times New Roman" w:hAnsi="Times New Roman" w:cs="Times New Roman"/>
          <w:sz w:val="28"/>
        </w:rPr>
        <w:t>5</w:t>
      </w:r>
      <w:r w:rsidR="009F27B6" w:rsidRPr="009F27B6">
        <w:rPr>
          <w:rFonts w:ascii="Times New Roman" w:eastAsia="Times New Roman" w:hAnsi="Times New Roman" w:cs="Times New Roman"/>
          <w:sz w:val="28"/>
        </w:rPr>
        <w:t xml:space="preserve"> рабочих дней </w:t>
      </w:r>
      <w:r w:rsidR="00534408">
        <w:rPr>
          <w:rFonts w:ascii="Times New Roman" w:eastAsia="Times New Roman" w:hAnsi="Times New Roman" w:cs="Times New Roman"/>
          <w:sz w:val="28"/>
        </w:rPr>
        <w:t>после</w:t>
      </w:r>
      <w:r w:rsidR="009F27B6" w:rsidRPr="009F27B6">
        <w:rPr>
          <w:rFonts w:ascii="Times New Roman" w:eastAsia="Times New Roman" w:hAnsi="Times New Roman" w:cs="Times New Roman"/>
          <w:spacing w:val="-11"/>
          <w:sz w:val="28"/>
        </w:rPr>
        <w:t xml:space="preserve"> </w:t>
      </w:r>
      <w:r w:rsidR="009F27B6" w:rsidRPr="009F27B6">
        <w:rPr>
          <w:rFonts w:ascii="Times New Roman" w:eastAsia="Times New Roman" w:hAnsi="Times New Roman" w:cs="Times New Roman"/>
          <w:sz w:val="28"/>
        </w:rPr>
        <w:t>получения</w:t>
      </w:r>
      <w:r w:rsidR="009F27B6">
        <w:rPr>
          <w:rFonts w:ascii="Times New Roman" w:eastAsia="Times New Roman" w:hAnsi="Times New Roman" w:cs="Times New Roman"/>
          <w:spacing w:val="-11"/>
          <w:sz w:val="28"/>
        </w:rPr>
        <w:t xml:space="preserve"> </w:t>
      </w:r>
      <w:r w:rsidR="009F27B6">
        <w:rPr>
          <w:rFonts w:ascii="Times New Roman" w:eastAsia="Times New Roman" w:hAnsi="Times New Roman" w:cs="Times New Roman"/>
          <w:sz w:val="28"/>
        </w:rPr>
        <w:t>предостережения</w:t>
      </w:r>
      <w:r w:rsidR="009F27B6">
        <w:rPr>
          <w:rFonts w:ascii="Times New Roman" w:eastAsia="Times New Roman" w:hAnsi="Times New Roman" w:cs="Times New Roman"/>
          <w:spacing w:val="-11"/>
          <w:sz w:val="28"/>
        </w:rPr>
        <w:t xml:space="preserve"> </w:t>
      </w:r>
      <w:r w:rsidR="009F27B6">
        <w:rPr>
          <w:rFonts w:ascii="Times New Roman" w:eastAsia="Times New Roman" w:hAnsi="Times New Roman" w:cs="Times New Roman"/>
          <w:sz w:val="28"/>
        </w:rPr>
        <w:t>подать</w:t>
      </w:r>
      <w:r w:rsidR="009F27B6">
        <w:rPr>
          <w:rFonts w:ascii="Times New Roman" w:eastAsia="Times New Roman" w:hAnsi="Times New Roman" w:cs="Times New Roman"/>
          <w:spacing w:val="-12"/>
          <w:sz w:val="28"/>
        </w:rPr>
        <w:t xml:space="preserve"> </w:t>
      </w:r>
      <w:r w:rsidR="009F27B6">
        <w:rPr>
          <w:rFonts w:ascii="Times New Roman" w:eastAsia="Times New Roman" w:hAnsi="Times New Roman" w:cs="Times New Roman"/>
          <w:sz w:val="28"/>
        </w:rPr>
        <w:t>в</w:t>
      </w:r>
      <w:r w:rsidR="009F27B6">
        <w:rPr>
          <w:rFonts w:ascii="Times New Roman" w:eastAsia="Times New Roman" w:hAnsi="Times New Roman" w:cs="Times New Roman"/>
          <w:spacing w:val="-11"/>
          <w:sz w:val="28"/>
        </w:rPr>
        <w:t xml:space="preserve"> </w:t>
      </w:r>
      <w:r w:rsidR="009F27B6">
        <w:rPr>
          <w:rFonts w:ascii="Times New Roman" w:eastAsia="Times New Roman" w:hAnsi="Times New Roman" w:cs="Times New Roman"/>
          <w:sz w:val="28"/>
        </w:rPr>
        <w:t>Инспекцию</w:t>
      </w:r>
      <w:r w:rsidR="009F27B6">
        <w:rPr>
          <w:rFonts w:ascii="Times New Roman" w:eastAsia="Times New Roman" w:hAnsi="Times New Roman" w:cs="Times New Roman"/>
          <w:spacing w:val="-10"/>
          <w:sz w:val="28"/>
        </w:rPr>
        <w:t xml:space="preserve"> </w:t>
      </w:r>
      <w:r w:rsidR="009F27B6">
        <w:rPr>
          <w:rFonts w:ascii="Times New Roman" w:eastAsia="Times New Roman" w:hAnsi="Times New Roman" w:cs="Times New Roman"/>
          <w:sz w:val="28"/>
        </w:rPr>
        <w:t>возражение</w:t>
      </w:r>
      <w:r w:rsidR="009F27B6">
        <w:rPr>
          <w:rFonts w:ascii="Times New Roman" w:eastAsia="Times New Roman" w:hAnsi="Times New Roman" w:cs="Times New Roman"/>
          <w:spacing w:val="-12"/>
          <w:sz w:val="28"/>
        </w:rPr>
        <w:t xml:space="preserve"> </w:t>
      </w:r>
      <w:r w:rsidR="009F27B6">
        <w:rPr>
          <w:rFonts w:ascii="Times New Roman" w:eastAsia="Times New Roman" w:hAnsi="Times New Roman" w:cs="Times New Roman"/>
          <w:sz w:val="28"/>
        </w:rPr>
        <w:t>в</w:t>
      </w:r>
      <w:r w:rsidR="009F27B6">
        <w:rPr>
          <w:rFonts w:ascii="Times New Roman" w:eastAsia="Times New Roman" w:hAnsi="Times New Roman" w:cs="Times New Roman"/>
          <w:spacing w:val="-11"/>
          <w:sz w:val="28"/>
        </w:rPr>
        <w:t xml:space="preserve"> </w:t>
      </w:r>
      <w:r w:rsidR="009F27B6">
        <w:rPr>
          <w:rFonts w:ascii="Times New Roman" w:eastAsia="Times New Roman" w:hAnsi="Times New Roman" w:cs="Times New Roman"/>
          <w:sz w:val="28"/>
        </w:rPr>
        <w:t>отношении</w:t>
      </w:r>
      <w:r w:rsidR="009F27B6">
        <w:rPr>
          <w:rFonts w:ascii="Times New Roman" w:eastAsia="Times New Roman" w:hAnsi="Times New Roman" w:cs="Times New Roman"/>
          <w:spacing w:val="-70"/>
          <w:sz w:val="28"/>
        </w:rPr>
        <w:t xml:space="preserve"> </w:t>
      </w:r>
      <w:r w:rsidR="009F27B6">
        <w:rPr>
          <w:rFonts w:ascii="Times New Roman" w:eastAsia="Times New Roman" w:hAnsi="Times New Roman" w:cs="Times New Roman"/>
          <w:sz w:val="28"/>
        </w:rPr>
        <w:t>указанного предостережения.</w:t>
      </w:r>
    </w:p>
    <w:p w14:paraId="176C4003" w14:textId="5C66B26E" w:rsidR="009F27B6" w:rsidRPr="00DB3521" w:rsidRDefault="00EB0234" w:rsidP="00FE05D4">
      <w:pPr>
        <w:pStyle w:val="af"/>
        <w:pBdr>
          <w:right w:val="none" w:sz="4" w:space="1" w:color="000000"/>
        </w:pBdr>
        <w:ind w:right="185" w:firstLine="587"/>
        <w:rPr>
          <w:rFonts w:ascii="Times New Roman" w:eastAsia="Times New Roman" w:hAnsi="Times New Roman" w:cs="Times New Roman"/>
          <w:spacing w:val="-70"/>
          <w:sz w:val="28"/>
        </w:rPr>
      </w:pPr>
      <w:r>
        <w:rPr>
          <w:rFonts w:ascii="Times New Roman" w:eastAsia="Times New Roman" w:hAnsi="Times New Roman" w:cs="Times New Roman"/>
          <w:sz w:val="28"/>
        </w:rPr>
        <w:t>29</w:t>
      </w:r>
      <w:r w:rsidR="009F27B6">
        <w:rPr>
          <w:rFonts w:ascii="Times New Roman" w:eastAsia="Times New Roman" w:hAnsi="Times New Roman" w:cs="Times New Roman"/>
          <w:sz w:val="28"/>
        </w:rPr>
        <w:t xml:space="preserve">. </w:t>
      </w:r>
      <w:r w:rsidR="00DB3521">
        <w:rPr>
          <w:rFonts w:ascii="Times New Roman" w:eastAsia="Times New Roman" w:hAnsi="Times New Roman" w:cs="Times New Roman"/>
          <w:sz w:val="28"/>
        </w:rPr>
        <w:t xml:space="preserve"> </w:t>
      </w:r>
      <w:r w:rsidR="009F27B6">
        <w:rPr>
          <w:rFonts w:ascii="Times New Roman" w:eastAsia="Times New Roman" w:hAnsi="Times New Roman" w:cs="Times New Roman"/>
          <w:sz w:val="28"/>
        </w:rPr>
        <w:t>Возражение</w:t>
      </w:r>
      <w:r w:rsidR="009F27B6">
        <w:rPr>
          <w:rFonts w:ascii="Times New Roman" w:eastAsia="Times New Roman" w:hAnsi="Times New Roman" w:cs="Times New Roman"/>
          <w:spacing w:val="-10"/>
          <w:sz w:val="28"/>
        </w:rPr>
        <w:t xml:space="preserve"> </w:t>
      </w:r>
      <w:r w:rsidR="009F27B6">
        <w:rPr>
          <w:rFonts w:ascii="Times New Roman" w:eastAsia="Times New Roman" w:hAnsi="Times New Roman" w:cs="Times New Roman"/>
          <w:sz w:val="28"/>
        </w:rPr>
        <w:t>направляется</w:t>
      </w:r>
      <w:r w:rsidR="009F27B6">
        <w:rPr>
          <w:rFonts w:ascii="Times New Roman" w:eastAsia="Times New Roman" w:hAnsi="Times New Roman" w:cs="Times New Roman"/>
          <w:spacing w:val="-7"/>
          <w:sz w:val="28"/>
        </w:rPr>
        <w:t xml:space="preserve"> </w:t>
      </w:r>
      <w:r w:rsidR="009F27B6">
        <w:rPr>
          <w:rFonts w:ascii="Times New Roman" w:eastAsia="Times New Roman" w:hAnsi="Times New Roman" w:cs="Times New Roman"/>
          <w:sz w:val="28"/>
        </w:rPr>
        <w:t>в</w:t>
      </w:r>
      <w:r w:rsidR="009F27B6">
        <w:rPr>
          <w:rFonts w:ascii="Times New Roman" w:eastAsia="Times New Roman" w:hAnsi="Times New Roman" w:cs="Times New Roman"/>
          <w:spacing w:val="-9"/>
          <w:sz w:val="28"/>
        </w:rPr>
        <w:t xml:space="preserve"> </w:t>
      </w:r>
      <w:r w:rsidR="009F27B6">
        <w:rPr>
          <w:rFonts w:ascii="Times New Roman" w:eastAsia="Times New Roman" w:hAnsi="Times New Roman" w:cs="Times New Roman"/>
          <w:sz w:val="28"/>
        </w:rPr>
        <w:t>Инспекцию</w:t>
      </w:r>
      <w:r w:rsidR="009F27B6">
        <w:rPr>
          <w:rFonts w:ascii="Times New Roman" w:eastAsia="Times New Roman" w:hAnsi="Times New Roman" w:cs="Times New Roman"/>
          <w:spacing w:val="-7"/>
          <w:sz w:val="28"/>
        </w:rPr>
        <w:t xml:space="preserve"> </w:t>
      </w:r>
      <w:r w:rsidR="009F27B6">
        <w:rPr>
          <w:rFonts w:ascii="Times New Roman" w:eastAsia="Times New Roman" w:hAnsi="Times New Roman" w:cs="Times New Roman"/>
          <w:sz w:val="28"/>
        </w:rPr>
        <w:t>в</w:t>
      </w:r>
      <w:r w:rsidR="009F27B6">
        <w:rPr>
          <w:rFonts w:ascii="Times New Roman" w:eastAsia="Times New Roman" w:hAnsi="Times New Roman" w:cs="Times New Roman"/>
          <w:spacing w:val="-7"/>
          <w:sz w:val="28"/>
        </w:rPr>
        <w:t xml:space="preserve"> </w:t>
      </w:r>
      <w:r w:rsidR="009F27B6">
        <w:rPr>
          <w:rFonts w:ascii="Times New Roman" w:eastAsia="Times New Roman" w:hAnsi="Times New Roman" w:cs="Times New Roman"/>
          <w:sz w:val="28"/>
        </w:rPr>
        <w:t>письменном</w:t>
      </w:r>
      <w:r w:rsidR="009F27B6">
        <w:rPr>
          <w:rFonts w:ascii="Times New Roman" w:eastAsia="Times New Roman" w:hAnsi="Times New Roman" w:cs="Times New Roman"/>
          <w:spacing w:val="-2"/>
          <w:sz w:val="28"/>
        </w:rPr>
        <w:t xml:space="preserve"> </w:t>
      </w:r>
      <w:r w:rsidR="009F27B6">
        <w:rPr>
          <w:rFonts w:ascii="Times New Roman" w:eastAsia="Times New Roman" w:hAnsi="Times New Roman" w:cs="Times New Roman"/>
          <w:sz w:val="28"/>
        </w:rPr>
        <w:t>виде</w:t>
      </w:r>
      <w:r w:rsidR="009F27B6">
        <w:rPr>
          <w:rFonts w:ascii="Times New Roman" w:eastAsia="Times New Roman" w:hAnsi="Times New Roman" w:cs="Times New Roman"/>
          <w:spacing w:val="-8"/>
          <w:sz w:val="28"/>
        </w:rPr>
        <w:t xml:space="preserve"> </w:t>
      </w:r>
      <w:r w:rsidR="009F27B6">
        <w:rPr>
          <w:rFonts w:ascii="Times New Roman" w:eastAsia="Times New Roman" w:hAnsi="Times New Roman" w:cs="Times New Roman"/>
          <w:sz w:val="28"/>
        </w:rPr>
        <w:t>на</w:t>
      </w:r>
      <w:r w:rsidR="009F27B6">
        <w:rPr>
          <w:rFonts w:ascii="Times New Roman" w:eastAsia="Times New Roman" w:hAnsi="Times New Roman" w:cs="Times New Roman"/>
          <w:spacing w:val="-9"/>
          <w:sz w:val="28"/>
        </w:rPr>
        <w:t xml:space="preserve"> </w:t>
      </w:r>
      <w:r w:rsidR="009F27B6">
        <w:rPr>
          <w:rFonts w:ascii="Times New Roman" w:eastAsia="Times New Roman" w:hAnsi="Times New Roman" w:cs="Times New Roman"/>
          <w:sz w:val="28"/>
        </w:rPr>
        <w:t>бумажном</w:t>
      </w:r>
      <w:r w:rsidR="009F27B6">
        <w:rPr>
          <w:rFonts w:ascii="Times New Roman" w:eastAsia="Times New Roman" w:hAnsi="Times New Roman" w:cs="Times New Roman"/>
          <w:spacing w:val="-70"/>
          <w:sz w:val="28"/>
        </w:rPr>
        <w:t xml:space="preserve"> </w:t>
      </w:r>
      <w:r w:rsidR="009F27B6">
        <w:rPr>
          <w:rFonts w:ascii="Times New Roman" w:eastAsia="Times New Roman" w:hAnsi="Times New Roman" w:cs="Times New Roman"/>
          <w:sz w:val="28"/>
        </w:rPr>
        <w:t xml:space="preserve">носителе или в электронном виде с соблюдением </w:t>
      </w:r>
      <w:proofErr w:type="gramStart"/>
      <w:r w:rsidR="009F27B6">
        <w:rPr>
          <w:rFonts w:ascii="Times New Roman" w:eastAsia="Times New Roman" w:hAnsi="Times New Roman" w:cs="Times New Roman"/>
          <w:sz w:val="28"/>
        </w:rPr>
        <w:t xml:space="preserve">требований, </w:t>
      </w:r>
      <w:r w:rsidR="00FE05D4">
        <w:rPr>
          <w:rFonts w:ascii="Times New Roman" w:eastAsia="Times New Roman" w:hAnsi="Times New Roman" w:cs="Times New Roman"/>
          <w:sz w:val="28"/>
        </w:rPr>
        <w:t xml:space="preserve">  </w:t>
      </w:r>
      <w:proofErr w:type="gramEnd"/>
      <w:r w:rsidR="00FE05D4">
        <w:rPr>
          <w:rFonts w:ascii="Times New Roman" w:eastAsia="Times New Roman" w:hAnsi="Times New Roman" w:cs="Times New Roman"/>
          <w:sz w:val="28"/>
        </w:rPr>
        <w:t xml:space="preserve">                 </w:t>
      </w:r>
      <w:r w:rsidR="009F27B6">
        <w:rPr>
          <w:rFonts w:ascii="Times New Roman" w:eastAsia="Times New Roman" w:hAnsi="Times New Roman" w:cs="Times New Roman"/>
          <w:sz w:val="28"/>
        </w:rPr>
        <w:t>установленных</w:t>
      </w:r>
      <w:r w:rsidR="00FE05D4">
        <w:rPr>
          <w:rFonts w:ascii="Times New Roman" w:eastAsia="Times New Roman" w:hAnsi="Times New Roman" w:cs="Times New Roman"/>
          <w:sz w:val="28"/>
        </w:rPr>
        <w:t xml:space="preserve"> </w:t>
      </w:r>
      <w:r w:rsidR="009F27B6">
        <w:rPr>
          <w:rFonts w:ascii="Times New Roman" w:eastAsia="Times New Roman" w:hAnsi="Times New Roman" w:cs="Times New Roman"/>
          <w:spacing w:val="-70"/>
          <w:sz w:val="28"/>
        </w:rPr>
        <w:t xml:space="preserve"> </w:t>
      </w:r>
      <w:r w:rsidR="00FE05D4">
        <w:rPr>
          <w:rFonts w:ascii="Times New Roman" w:eastAsia="Times New Roman" w:hAnsi="Times New Roman" w:cs="Times New Roman"/>
          <w:spacing w:val="-70"/>
          <w:sz w:val="28"/>
        </w:rPr>
        <w:t xml:space="preserve">                                            </w:t>
      </w:r>
      <w:r w:rsidR="009F27B6">
        <w:rPr>
          <w:rFonts w:ascii="Times New Roman" w:eastAsia="Times New Roman" w:hAnsi="Times New Roman" w:cs="Times New Roman"/>
          <w:sz w:val="28"/>
        </w:rPr>
        <w:t>статьей</w:t>
      </w:r>
      <w:r w:rsidR="009F27B6">
        <w:rPr>
          <w:rFonts w:ascii="Times New Roman" w:eastAsia="Times New Roman" w:hAnsi="Times New Roman" w:cs="Times New Roman"/>
          <w:spacing w:val="-2"/>
          <w:sz w:val="28"/>
        </w:rPr>
        <w:t xml:space="preserve"> </w:t>
      </w:r>
      <w:r w:rsidR="009F27B6">
        <w:rPr>
          <w:rFonts w:ascii="Times New Roman" w:eastAsia="Times New Roman" w:hAnsi="Times New Roman" w:cs="Times New Roman"/>
          <w:sz w:val="28"/>
        </w:rPr>
        <w:t>21</w:t>
      </w:r>
      <w:r w:rsidR="009F27B6">
        <w:rPr>
          <w:rFonts w:ascii="Times New Roman" w:eastAsia="Times New Roman" w:hAnsi="Times New Roman" w:cs="Times New Roman"/>
          <w:spacing w:val="1"/>
          <w:sz w:val="28"/>
        </w:rPr>
        <w:t xml:space="preserve"> </w:t>
      </w:r>
      <w:r w:rsidR="009F27B6">
        <w:rPr>
          <w:rFonts w:ascii="Times New Roman" w:eastAsia="Times New Roman" w:hAnsi="Times New Roman" w:cs="Times New Roman"/>
          <w:sz w:val="28"/>
        </w:rPr>
        <w:t>Федерального</w:t>
      </w:r>
      <w:r w:rsidR="009F27B6">
        <w:rPr>
          <w:rFonts w:ascii="Times New Roman" w:eastAsia="Times New Roman" w:hAnsi="Times New Roman" w:cs="Times New Roman"/>
          <w:spacing w:val="-1"/>
          <w:sz w:val="28"/>
        </w:rPr>
        <w:t xml:space="preserve"> </w:t>
      </w:r>
      <w:r w:rsidR="009F27B6">
        <w:rPr>
          <w:rFonts w:ascii="Times New Roman" w:eastAsia="Times New Roman" w:hAnsi="Times New Roman" w:cs="Times New Roman"/>
          <w:sz w:val="28"/>
        </w:rPr>
        <w:t>закона</w:t>
      </w:r>
      <w:r w:rsidR="009F27B6">
        <w:rPr>
          <w:rFonts w:ascii="Times New Roman" w:eastAsia="Times New Roman" w:hAnsi="Times New Roman" w:cs="Times New Roman"/>
          <w:spacing w:val="-2"/>
          <w:sz w:val="28"/>
        </w:rPr>
        <w:t xml:space="preserve"> </w:t>
      </w:r>
      <w:r w:rsidR="00DB3521" w:rsidRPr="00DB3521">
        <w:rPr>
          <w:rFonts w:ascii="Times New Roman" w:hAnsi="Times New Roman" w:cs="Times New Roman"/>
          <w:sz w:val="28"/>
          <w:szCs w:val="28"/>
        </w:rPr>
        <w:t>от 31 июля 2020 года № 248-ФЗ</w:t>
      </w:r>
      <w:r w:rsidR="009F27B6" w:rsidRPr="00DB3521">
        <w:rPr>
          <w:rFonts w:ascii="Times New Roman" w:eastAsia="Times New Roman" w:hAnsi="Times New Roman" w:cs="Times New Roman"/>
          <w:sz w:val="28"/>
        </w:rPr>
        <w:t>.</w:t>
      </w:r>
    </w:p>
    <w:p w14:paraId="10A6911C" w14:textId="2233C66A" w:rsidR="00302940" w:rsidRDefault="00EB0234" w:rsidP="00302940">
      <w:pPr>
        <w:pStyle w:val="ConsPlusNormal"/>
        <w:ind w:firstLine="709"/>
        <w:jc w:val="both"/>
        <w:rPr>
          <w:sz w:val="28"/>
          <w:szCs w:val="28"/>
        </w:rPr>
      </w:pPr>
      <w:r>
        <w:rPr>
          <w:sz w:val="28"/>
          <w:szCs w:val="28"/>
        </w:rPr>
        <w:t>30</w:t>
      </w:r>
      <w:r w:rsidR="00302940">
        <w:rPr>
          <w:sz w:val="28"/>
          <w:szCs w:val="28"/>
        </w:rPr>
        <w:t>.</w:t>
      </w:r>
      <w:r w:rsidR="00302940">
        <w:rPr>
          <w:sz w:val="28"/>
          <w:szCs w:val="28"/>
        </w:rPr>
        <w:tab/>
      </w:r>
      <w:proofErr w:type="gramStart"/>
      <w:r w:rsidR="00302940">
        <w:rPr>
          <w:sz w:val="28"/>
          <w:szCs w:val="28"/>
        </w:rPr>
        <w:t>В</w:t>
      </w:r>
      <w:proofErr w:type="gramEnd"/>
      <w:r w:rsidR="00302940">
        <w:rPr>
          <w:sz w:val="28"/>
          <w:szCs w:val="28"/>
        </w:rPr>
        <w:t xml:space="preserve"> возражении на предостережение о недопустимости нарушения обязательных требований указываются:</w:t>
      </w:r>
    </w:p>
    <w:p w14:paraId="6119920C" w14:textId="42C5D724" w:rsidR="00302940" w:rsidRDefault="00302940" w:rsidP="00302940">
      <w:pPr>
        <w:pStyle w:val="ConsPlusNormal"/>
        <w:ind w:firstLine="709"/>
        <w:jc w:val="both"/>
        <w:rPr>
          <w:sz w:val="28"/>
          <w:szCs w:val="28"/>
        </w:rPr>
      </w:pPr>
      <w:proofErr w:type="gramStart"/>
      <w:r>
        <w:rPr>
          <w:sz w:val="28"/>
          <w:szCs w:val="28"/>
        </w:rPr>
        <w:t>а)</w:t>
      </w:r>
      <w:r>
        <w:rPr>
          <w:sz w:val="28"/>
          <w:szCs w:val="28"/>
        </w:rPr>
        <w:tab/>
      </w:r>
      <w:proofErr w:type="gramEnd"/>
      <w:r>
        <w:rPr>
          <w:sz w:val="28"/>
          <w:szCs w:val="28"/>
        </w:rPr>
        <w:t xml:space="preserve">наименование </w:t>
      </w:r>
      <w:r w:rsidR="000368E5">
        <w:rPr>
          <w:sz w:val="28"/>
          <w:szCs w:val="28"/>
        </w:rPr>
        <w:t>Инспекции</w:t>
      </w:r>
      <w:r>
        <w:rPr>
          <w:sz w:val="28"/>
          <w:szCs w:val="28"/>
        </w:rPr>
        <w:t>;</w:t>
      </w:r>
    </w:p>
    <w:p w14:paraId="2D04BD03" w14:textId="77777777" w:rsidR="00302940" w:rsidRDefault="00302940" w:rsidP="00302940">
      <w:pPr>
        <w:pStyle w:val="ConsPlusNormal"/>
        <w:ind w:firstLine="709"/>
        <w:jc w:val="both"/>
        <w:rPr>
          <w:sz w:val="28"/>
          <w:szCs w:val="28"/>
        </w:rPr>
      </w:pPr>
      <w:proofErr w:type="gramStart"/>
      <w:r>
        <w:rPr>
          <w:sz w:val="28"/>
          <w:szCs w:val="28"/>
        </w:rPr>
        <w:t>б)</w:t>
      </w:r>
      <w:r>
        <w:rPr>
          <w:sz w:val="28"/>
          <w:szCs w:val="28"/>
        </w:rPr>
        <w:tab/>
      </w:r>
      <w:proofErr w:type="gramEnd"/>
      <w:r>
        <w:rPr>
          <w:sz w:val="28"/>
          <w:szCs w:val="28"/>
        </w:rPr>
        <w:t xml:space="preserve">информация о юридическом лице, индивидуальном предпринимателе (наименование, организационно-правовая форма, адрес с </w:t>
      </w:r>
      <w:r>
        <w:rPr>
          <w:sz w:val="28"/>
          <w:szCs w:val="28"/>
        </w:rPr>
        <w:lastRenderedPageBreak/>
        <w:t>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w:t>
      </w:r>
    </w:p>
    <w:p w14:paraId="29D3F016" w14:textId="09FBD63B" w:rsidR="00302940" w:rsidRDefault="00302940" w:rsidP="00302940">
      <w:pPr>
        <w:pStyle w:val="ConsPlusNormal"/>
        <w:ind w:firstLine="709"/>
        <w:jc w:val="both"/>
        <w:rPr>
          <w:sz w:val="28"/>
          <w:szCs w:val="28"/>
        </w:rPr>
      </w:pPr>
      <w:proofErr w:type="gramStart"/>
      <w:r>
        <w:rPr>
          <w:sz w:val="28"/>
          <w:szCs w:val="28"/>
        </w:rPr>
        <w:t>в)</w:t>
      </w:r>
      <w:r>
        <w:rPr>
          <w:sz w:val="28"/>
          <w:szCs w:val="28"/>
        </w:rPr>
        <w:tab/>
      </w:r>
      <w:proofErr w:type="gramEnd"/>
      <w:r>
        <w:rPr>
          <w:sz w:val="28"/>
          <w:szCs w:val="28"/>
        </w:rPr>
        <w:t>основной государственный регистрационный номер (ОГРН)</w:t>
      </w:r>
      <w:r w:rsidR="000368E5">
        <w:rPr>
          <w:sz w:val="28"/>
          <w:szCs w:val="28"/>
        </w:rPr>
        <w:t xml:space="preserve"> контролируемого лица</w:t>
      </w:r>
      <w:r>
        <w:rPr>
          <w:sz w:val="28"/>
          <w:szCs w:val="28"/>
        </w:rPr>
        <w:t>;</w:t>
      </w:r>
    </w:p>
    <w:p w14:paraId="42AE4738" w14:textId="373C6350" w:rsidR="00302940" w:rsidRDefault="00302940" w:rsidP="00302940">
      <w:pPr>
        <w:pStyle w:val="ConsPlusNormal"/>
        <w:ind w:firstLine="709"/>
        <w:jc w:val="both"/>
        <w:rPr>
          <w:sz w:val="28"/>
          <w:szCs w:val="28"/>
        </w:rPr>
      </w:pPr>
      <w:proofErr w:type="gramStart"/>
      <w:r>
        <w:rPr>
          <w:sz w:val="28"/>
          <w:szCs w:val="28"/>
        </w:rPr>
        <w:t>г)</w:t>
      </w:r>
      <w:r>
        <w:rPr>
          <w:sz w:val="28"/>
          <w:szCs w:val="28"/>
        </w:rPr>
        <w:tab/>
      </w:r>
      <w:proofErr w:type="gramEnd"/>
      <w:r>
        <w:rPr>
          <w:sz w:val="28"/>
          <w:szCs w:val="28"/>
        </w:rPr>
        <w:t>идентификационный номер налогоплательщика (ИНН)</w:t>
      </w:r>
      <w:r w:rsidR="000368E5">
        <w:rPr>
          <w:sz w:val="28"/>
          <w:szCs w:val="28"/>
        </w:rPr>
        <w:t xml:space="preserve"> контролируемого лица</w:t>
      </w:r>
      <w:r>
        <w:rPr>
          <w:sz w:val="28"/>
          <w:szCs w:val="28"/>
        </w:rPr>
        <w:t>;</w:t>
      </w:r>
    </w:p>
    <w:p w14:paraId="32EF1745" w14:textId="77777777" w:rsidR="00302940" w:rsidRDefault="00302940" w:rsidP="00302940">
      <w:pPr>
        <w:pStyle w:val="ConsPlusNormal"/>
        <w:ind w:firstLine="709"/>
        <w:jc w:val="both"/>
        <w:rPr>
          <w:sz w:val="28"/>
          <w:szCs w:val="28"/>
        </w:rPr>
      </w:pPr>
      <w:proofErr w:type="gramStart"/>
      <w:r>
        <w:rPr>
          <w:sz w:val="28"/>
          <w:szCs w:val="28"/>
        </w:rPr>
        <w:t>д)</w:t>
      </w:r>
      <w:r>
        <w:rPr>
          <w:sz w:val="28"/>
          <w:szCs w:val="28"/>
        </w:rPr>
        <w:tab/>
      </w:r>
      <w:proofErr w:type="gramEnd"/>
      <w:r>
        <w:rPr>
          <w:sz w:val="28"/>
          <w:szCs w:val="28"/>
        </w:rPr>
        <w:t>дата и номер предостережения;</w:t>
      </w:r>
    </w:p>
    <w:p w14:paraId="195C896F" w14:textId="77777777" w:rsidR="00302940" w:rsidRDefault="00302940" w:rsidP="00302940">
      <w:pPr>
        <w:pStyle w:val="ConsPlusNormal"/>
        <w:ind w:firstLine="709"/>
        <w:jc w:val="both"/>
        <w:rPr>
          <w:sz w:val="28"/>
          <w:szCs w:val="28"/>
        </w:rPr>
      </w:pPr>
      <w:proofErr w:type="gramStart"/>
      <w:r>
        <w:rPr>
          <w:sz w:val="28"/>
          <w:szCs w:val="28"/>
        </w:rPr>
        <w:t>е)</w:t>
      </w:r>
      <w:r>
        <w:rPr>
          <w:sz w:val="28"/>
          <w:szCs w:val="28"/>
        </w:rPr>
        <w:tab/>
      </w:r>
      <w:proofErr w:type="gramEnd"/>
      <w:r>
        <w:rPr>
          <w:sz w:val="28"/>
          <w:szCs w:val="28"/>
        </w:rPr>
        <w:t>обоснование несогласия с доводами, изложенными в предостережении о недопустимости нарушения обязательных требований.</w:t>
      </w:r>
    </w:p>
    <w:p w14:paraId="0E113939" w14:textId="36085046" w:rsidR="00302940" w:rsidRDefault="00EB0234" w:rsidP="00302940">
      <w:pPr>
        <w:pStyle w:val="ConsPlusNormal"/>
        <w:ind w:firstLine="709"/>
        <w:jc w:val="both"/>
        <w:rPr>
          <w:sz w:val="28"/>
          <w:szCs w:val="28"/>
        </w:rPr>
      </w:pPr>
      <w:r>
        <w:rPr>
          <w:sz w:val="28"/>
          <w:szCs w:val="28"/>
        </w:rPr>
        <w:t>31</w:t>
      </w:r>
      <w:r w:rsidR="00302940">
        <w:rPr>
          <w:sz w:val="28"/>
          <w:szCs w:val="28"/>
        </w:rPr>
        <w:t>.</w:t>
      </w:r>
      <w:r w:rsidR="00302940">
        <w:rPr>
          <w:sz w:val="28"/>
          <w:szCs w:val="28"/>
        </w:rPr>
        <w:tab/>
        <w:t>К возражению на предостережение о недопустимости нарушения обязательных требований прикладываются документы, подтверждающие незаконность и необоснованность предостережения о недопустимости нарушения обязательных требований.</w:t>
      </w:r>
    </w:p>
    <w:p w14:paraId="65AAE070" w14:textId="06815BC4" w:rsidR="00302940" w:rsidRPr="00B56425" w:rsidRDefault="00EB0234" w:rsidP="008E0F89">
      <w:pPr>
        <w:pStyle w:val="ConsPlusNormal"/>
        <w:ind w:firstLine="709"/>
        <w:jc w:val="both"/>
        <w:rPr>
          <w:sz w:val="28"/>
          <w:szCs w:val="28"/>
        </w:rPr>
      </w:pPr>
      <w:r>
        <w:rPr>
          <w:sz w:val="28"/>
          <w:szCs w:val="28"/>
        </w:rPr>
        <w:t>32</w:t>
      </w:r>
      <w:r w:rsidR="00302940">
        <w:rPr>
          <w:sz w:val="28"/>
          <w:szCs w:val="28"/>
        </w:rPr>
        <w:t>.</w:t>
      </w:r>
      <w:r w:rsidR="00302940">
        <w:rPr>
          <w:sz w:val="28"/>
          <w:szCs w:val="28"/>
        </w:rPr>
        <w:tab/>
        <w:t xml:space="preserve">Полномочия представителя контролируемого лица, направившего возражение на предостережение о недопустимости нарушения обязательных требований, должны быть подтверждены в порядке, установленном </w:t>
      </w:r>
      <w:r w:rsidR="00302940" w:rsidRPr="00B56425">
        <w:rPr>
          <w:sz w:val="28"/>
          <w:szCs w:val="28"/>
        </w:rPr>
        <w:t>гражданским законода</w:t>
      </w:r>
      <w:r w:rsidR="008E0F89" w:rsidRPr="00B56425">
        <w:rPr>
          <w:sz w:val="28"/>
          <w:szCs w:val="28"/>
        </w:rPr>
        <w:t>тельством Российской Федерации.</w:t>
      </w:r>
    </w:p>
    <w:p w14:paraId="611F3DEF" w14:textId="2D5CF2A1" w:rsidR="00492D7E" w:rsidRPr="00DB3521" w:rsidRDefault="00EB0234" w:rsidP="00B56425">
      <w:pPr>
        <w:pStyle w:val="af"/>
        <w:ind w:right="186" w:firstLine="587"/>
        <w:rPr>
          <w:rFonts w:ascii="Times New Roman" w:hAnsi="Times New Roman" w:cs="Times New Roman"/>
          <w:sz w:val="28"/>
          <w:szCs w:val="28"/>
        </w:rPr>
      </w:pPr>
      <w:r>
        <w:rPr>
          <w:rFonts w:ascii="Times New Roman" w:eastAsia="Times New Roman" w:hAnsi="Times New Roman" w:cs="Times New Roman"/>
          <w:sz w:val="28"/>
          <w:szCs w:val="28"/>
        </w:rPr>
        <w:t>33</w:t>
      </w:r>
      <w:r w:rsidR="00B56425" w:rsidRPr="00B56425">
        <w:rPr>
          <w:rFonts w:ascii="Times New Roman" w:eastAsia="Times New Roman" w:hAnsi="Times New Roman" w:cs="Times New Roman"/>
          <w:sz w:val="28"/>
          <w:szCs w:val="28"/>
        </w:rPr>
        <w:t>.</w:t>
      </w:r>
      <w:r w:rsidR="00492D7E" w:rsidRPr="00B56425">
        <w:rPr>
          <w:rFonts w:ascii="Times New Roman" w:hAnsi="Times New Roman" w:cs="Times New Roman"/>
          <w:sz w:val="28"/>
          <w:szCs w:val="28"/>
        </w:rPr>
        <w:tab/>
        <w:t xml:space="preserve">В течение 20 рабочих дней со дня получения возражения Инспекция направляет </w:t>
      </w:r>
      <w:r w:rsidR="00492D7E" w:rsidRPr="00DB3521">
        <w:rPr>
          <w:rFonts w:ascii="Times New Roman" w:hAnsi="Times New Roman" w:cs="Times New Roman"/>
          <w:sz w:val="28"/>
          <w:szCs w:val="28"/>
        </w:rPr>
        <w:t xml:space="preserve">контролируемому лицу ответ одним из способов, установленных </w:t>
      </w:r>
      <w:hyperlink w:anchor="Par98" w:tgtFrame="22. Информирование контролируемого лица об объявлении предостережения о недопустимости нарушения обязательных требований осуществляется посредством размещения сведений об объявлении указанного предостережения в едином реестре контрольных (надзорных) мероп">
        <w:r w:rsidR="00492D7E" w:rsidRPr="00DB3521">
          <w:rPr>
            <w:rFonts w:ascii="Times New Roman" w:hAnsi="Times New Roman" w:cs="Times New Roman"/>
            <w:sz w:val="28"/>
            <w:szCs w:val="28"/>
          </w:rPr>
          <w:t>положениями</w:t>
        </w:r>
      </w:hyperlink>
      <w:r w:rsidR="00492D7E" w:rsidRPr="00DB3521">
        <w:rPr>
          <w:rFonts w:ascii="Times New Roman" w:hAnsi="Times New Roman" w:cs="Times New Roman"/>
          <w:sz w:val="28"/>
          <w:szCs w:val="28"/>
        </w:rPr>
        <w:t xml:space="preserve"> статьи 21 Федерального закона </w:t>
      </w:r>
      <w:r w:rsidR="00DB3521" w:rsidRPr="00DB3521">
        <w:rPr>
          <w:rFonts w:ascii="Times New Roman" w:hAnsi="Times New Roman" w:cs="Times New Roman"/>
          <w:sz w:val="28"/>
          <w:szCs w:val="28"/>
        </w:rPr>
        <w:t>от 31 июля 2020 года № 248-ФЗ</w:t>
      </w:r>
      <w:r w:rsidR="00492D7E" w:rsidRPr="00DB3521">
        <w:rPr>
          <w:rFonts w:ascii="Times New Roman" w:hAnsi="Times New Roman" w:cs="Times New Roman"/>
          <w:sz w:val="28"/>
          <w:szCs w:val="28"/>
        </w:rPr>
        <w:t>.</w:t>
      </w:r>
    </w:p>
    <w:p w14:paraId="556483A7" w14:textId="77777777" w:rsidR="005603CF" w:rsidRPr="00B56425" w:rsidRDefault="005603CF" w:rsidP="00302940">
      <w:pPr>
        <w:pStyle w:val="ConsPlusNormal"/>
        <w:ind w:firstLine="709"/>
        <w:jc w:val="center"/>
        <w:rPr>
          <w:sz w:val="28"/>
          <w:szCs w:val="28"/>
        </w:rPr>
      </w:pPr>
    </w:p>
    <w:p w14:paraId="09646CCF" w14:textId="77777777" w:rsidR="00302940" w:rsidRDefault="00302940" w:rsidP="00302940">
      <w:pPr>
        <w:pStyle w:val="ConsPlusNormal"/>
        <w:ind w:firstLine="709"/>
        <w:jc w:val="center"/>
        <w:rPr>
          <w:sz w:val="28"/>
          <w:szCs w:val="28"/>
        </w:rPr>
      </w:pPr>
      <w:r w:rsidRPr="00DA33E1">
        <w:rPr>
          <w:sz w:val="28"/>
          <w:szCs w:val="28"/>
        </w:rPr>
        <w:t>Консультирование</w:t>
      </w:r>
    </w:p>
    <w:p w14:paraId="6CAEF4F9" w14:textId="77777777" w:rsidR="00302940" w:rsidRDefault="00302940" w:rsidP="00302940">
      <w:pPr>
        <w:pStyle w:val="ConsPlusNormal"/>
        <w:ind w:firstLine="709"/>
        <w:jc w:val="center"/>
        <w:rPr>
          <w:sz w:val="28"/>
          <w:szCs w:val="28"/>
        </w:rPr>
      </w:pPr>
    </w:p>
    <w:p w14:paraId="0EF8E201" w14:textId="1E37433C" w:rsidR="00302940" w:rsidRPr="00DA33E1" w:rsidRDefault="00302940" w:rsidP="00302940">
      <w:pPr>
        <w:pStyle w:val="ConsPlusNormal"/>
        <w:ind w:firstLine="709"/>
        <w:jc w:val="both"/>
        <w:rPr>
          <w:sz w:val="28"/>
          <w:szCs w:val="28"/>
        </w:rPr>
      </w:pPr>
      <w:r>
        <w:rPr>
          <w:sz w:val="28"/>
          <w:szCs w:val="28"/>
        </w:rPr>
        <w:t>3</w:t>
      </w:r>
      <w:r w:rsidR="00EB0234">
        <w:rPr>
          <w:sz w:val="28"/>
          <w:szCs w:val="28"/>
        </w:rPr>
        <w:t>4</w:t>
      </w:r>
      <w:r>
        <w:rPr>
          <w:sz w:val="28"/>
          <w:szCs w:val="28"/>
        </w:rPr>
        <w:t>.</w:t>
      </w:r>
      <w:r>
        <w:rPr>
          <w:sz w:val="28"/>
          <w:szCs w:val="28"/>
        </w:rPr>
        <w:tab/>
      </w:r>
      <w:r w:rsidRPr="00DA33E1">
        <w:rPr>
          <w:sz w:val="28"/>
          <w:szCs w:val="28"/>
        </w:rPr>
        <w:t xml:space="preserve">Консультирование осуществляется инспекторами, иными должностными лицами </w:t>
      </w:r>
      <w:r w:rsidR="00B30555">
        <w:rPr>
          <w:sz w:val="28"/>
          <w:szCs w:val="28"/>
        </w:rPr>
        <w:t>И</w:t>
      </w:r>
      <w:r w:rsidRPr="00DA33E1">
        <w:rPr>
          <w:sz w:val="28"/>
          <w:szCs w:val="28"/>
        </w:rPr>
        <w:t>нспекции, уполномоченными на проведение консультирования, устно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7D03096A" w14:textId="246C9F95" w:rsidR="00302940" w:rsidRDefault="00302940" w:rsidP="00302940">
      <w:pPr>
        <w:pStyle w:val="ConsPlusNormal"/>
        <w:ind w:firstLine="709"/>
        <w:jc w:val="both"/>
        <w:rPr>
          <w:sz w:val="28"/>
          <w:szCs w:val="28"/>
        </w:rPr>
      </w:pPr>
      <w:r>
        <w:rPr>
          <w:sz w:val="28"/>
          <w:szCs w:val="28"/>
        </w:rPr>
        <w:t>3</w:t>
      </w:r>
      <w:r w:rsidR="00EB0234">
        <w:rPr>
          <w:sz w:val="28"/>
          <w:szCs w:val="28"/>
        </w:rPr>
        <w:t>5</w:t>
      </w:r>
      <w:r>
        <w:rPr>
          <w:sz w:val="28"/>
          <w:szCs w:val="28"/>
        </w:rPr>
        <w:t>.</w:t>
      </w:r>
      <w:r>
        <w:rPr>
          <w:sz w:val="28"/>
          <w:szCs w:val="28"/>
        </w:rPr>
        <w:tab/>
      </w:r>
      <w:r w:rsidRPr="008E03D9">
        <w:rPr>
          <w:sz w:val="28"/>
          <w:szCs w:val="28"/>
        </w:rPr>
        <w:t>По итогам консультирования информация в письменной форме контролируемым лицам и их представителям не предоставляется.</w:t>
      </w:r>
    </w:p>
    <w:p w14:paraId="788D2B87" w14:textId="1BE7BDE4" w:rsidR="00302940" w:rsidRPr="0057249C" w:rsidRDefault="00302940" w:rsidP="00302940">
      <w:pPr>
        <w:pStyle w:val="ConsPlusNormal"/>
        <w:ind w:firstLine="709"/>
        <w:jc w:val="both"/>
        <w:rPr>
          <w:sz w:val="28"/>
          <w:szCs w:val="28"/>
        </w:rPr>
      </w:pPr>
      <w:r>
        <w:rPr>
          <w:sz w:val="28"/>
          <w:szCs w:val="28"/>
        </w:rPr>
        <w:t>3</w:t>
      </w:r>
      <w:r w:rsidR="00EB0234">
        <w:rPr>
          <w:sz w:val="28"/>
          <w:szCs w:val="28"/>
        </w:rPr>
        <w:t>6</w:t>
      </w:r>
      <w:r>
        <w:rPr>
          <w:sz w:val="28"/>
          <w:szCs w:val="28"/>
        </w:rPr>
        <w:t>.</w:t>
      </w:r>
      <w:r>
        <w:rPr>
          <w:sz w:val="28"/>
          <w:szCs w:val="28"/>
        </w:rPr>
        <w:tab/>
      </w:r>
      <w:r w:rsidRPr="0057249C">
        <w:rPr>
          <w:sz w:val="28"/>
          <w:szCs w:val="28"/>
        </w:rPr>
        <w:t xml:space="preserve">Контролируемое лицо вправе направить запрос о предоставлении письменного ответа в сроки, установленные </w:t>
      </w:r>
      <w:hyperlink r:id="rId9" w:anchor="/document/12146661/entry/12" w:history="1">
        <w:r w:rsidRPr="0057249C">
          <w:rPr>
            <w:sz w:val="28"/>
            <w:szCs w:val="28"/>
          </w:rPr>
          <w:t>Федеральным законом</w:t>
        </w:r>
      </w:hyperlink>
      <w:r w:rsidRPr="0057249C">
        <w:rPr>
          <w:sz w:val="28"/>
          <w:szCs w:val="28"/>
        </w:rPr>
        <w:t xml:space="preserve"> от 2 мая 2006 года № 59-ФЗ «О порядке рассмотрения обращений граждан Российской Федерации».</w:t>
      </w:r>
    </w:p>
    <w:p w14:paraId="59D0F103" w14:textId="4BB29ACD" w:rsidR="00302940" w:rsidRPr="0057249C" w:rsidRDefault="00302940" w:rsidP="00302940">
      <w:pPr>
        <w:pStyle w:val="ConsPlusNormal"/>
        <w:ind w:firstLine="709"/>
        <w:jc w:val="both"/>
        <w:rPr>
          <w:sz w:val="28"/>
          <w:szCs w:val="28"/>
        </w:rPr>
      </w:pPr>
      <w:r w:rsidRPr="0057249C">
        <w:rPr>
          <w:sz w:val="28"/>
          <w:szCs w:val="28"/>
        </w:rPr>
        <w:t>3</w:t>
      </w:r>
      <w:r w:rsidR="00EB0234">
        <w:rPr>
          <w:sz w:val="28"/>
          <w:szCs w:val="28"/>
        </w:rPr>
        <w:t>7</w:t>
      </w:r>
      <w:r w:rsidRPr="0057249C">
        <w:rPr>
          <w:sz w:val="28"/>
          <w:szCs w:val="28"/>
        </w:rPr>
        <w:t>.</w:t>
      </w:r>
      <w:r w:rsidRPr="0057249C">
        <w:rPr>
          <w:sz w:val="28"/>
          <w:szCs w:val="28"/>
        </w:rPr>
        <w:tab/>
        <w:t>Консультирование осуществляется по следующим вопросам:</w:t>
      </w:r>
    </w:p>
    <w:p w14:paraId="350449DF" w14:textId="22BAC211" w:rsidR="0057249C" w:rsidRPr="0057249C" w:rsidRDefault="0057249C" w:rsidP="0057249C">
      <w:pPr>
        <w:pStyle w:val="a5"/>
        <w:widowControl w:val="0"/>
        <w:numPr>
          <w:ilvl w:val="0"/>
          <w:numId w:val="24"/>
        </w:numPr>
        <w:tabs>
          <w:tab w:val="left" w:pos="1418"/>
        </w:tabs>
        <w:autoSpaceDE w:val="0"/>
        <w:autoSpaceDN w:val="0"/>
        <w:spacing w:before="21"/>
        <w:contextualSpacing w:val="0"/>
        <w:jc w:val="both"/>
        <w:rPr>
          <w:sz w:val="28"/>
          <w:szCs w:val="28"/>
        </w:rPr>
      </w:pPr>
      <w:r w:rsidRPr="0057249C">
        <w:rPr>
          <w:sz w:val="28"/>
          <w:szCs w:val="28"/>
        </w:rPr>
        <w:t>организация</w:t>
      </w:r>
      <w:r w:rsidRPr="0057249C">
        <w:rPr>
          <w:spacing w:val="-7"/>
          <w:sz w:val="28"/>
          <w:szCs w:val="28"/>
        </w:rPr>
        <w:t xml:space="preserve"> </w:t>
      </w:r>
      <w:r w:rsidRPr="0057249C">
        <w:rPr>
          <w:sz w:val="28"/>
          <w:szCs w:val="28"/>
        </w:rPr>
        <w:t>и</w:t>
      </w:r>
      <w:r w:rsidRPr="0057249C">
        <w:rPr>
          <w:spacing w:val="-6"/>
          <w:sz w:val="28"/>
          <w:szCs w:val="28"/>
        </w:rPr>
        <w:t xml:space="preserve"> </w:t>
      </w:r>
      <w:r w:rsidRPr="0057249C">
        <w:rPr>
          <w:sz w:val="28"/>
          <w:szCs w:val="28"/>
        </w:rPr>
        <w:t>осуществление</w:t>
      </w:r>
      <w:r w:rsidR="000368E5">
        <w:rPr>
          <w:sz w:val="28"/>
          <w:szCs w:val="28"/>
        </w:rPr>
        <w:t xml:space="preserve"> регионального</w:t>
      </w:r>
      <w:r w:rsidRPr="0057249C">
        <w:rPr>
          <w:spacing w:val="-7"/>
          <w:sz w:val="28"/>
          <w:szCs w:val="28"/>
        </w:rPr>
        <w:t xml:space="preserve"> </w:t>
      </w:r>
      <w:r w:rsidRPr="0057249C">
        <w:rPr>
          <w:sz w:val="28"/>
          <w:szCs w:val="28"/>
        </w:rPr>
        <w:t>государственного</w:t>
      </w:r>
      <w:r w:rsidRPr="0057249C">
        <w:rPr>
          <w:spacing w:val="-6"/>
          <w:sz w:val="28"/>
          <w:szCs w:val="28"/>
        </w:rPr>
        <w:t xml:space="preserve"> </w:t>
      </w:r>
      <w:r w:rsidRPr="0057249C">
        <w:rPr>
          <w:sz w:val="28"/>
          <w:szCs w:val="28"/>
        </w:rPr>
        <w:t>жилищного</w:t>
      </w:r>
      <w:r w:rsidRPr="0057249C">
        <w:rPr>
          <w:spacing w:val="-7"/>
          <w:sz w:val="28"/>
          <w:szCs w:val="28"/>
        </w:rPr>
        <w:t xml:space="preserve"> </w:t>
      </w:r>
      <w:r w:rsidRPr="0057249C">
        <w:rPr>
          <w:sz w:val="28"/>
          <w:szCs w:val="28"/>
        </w:rPr>
        <w:t>надзора;</w:t>
      </w:r>
    </w:p>
    <w:p w14:paraId="0092D1A6" w14:textId="74FB3926" w:rsidR="0057249C" w:rsidRDefault="0057249C" w:rsidP="001902B4">
      <w:pPr>
        <w:pStyle w:val="a5"/>
        <w:widowControl w:val="0"/>
        <w:numPr>
          <w:ilvl w:val="0"/>
          <w:numId w:val="24"/>
        </w:numPr>
        <w:tabs>
          <w:tab w:val="left" w:pos="1418"/>
        </w:tabs>
        <w:autoSpaceDE w:val="0"/>
        <w:autoSpaceDN w:val="0"/>
        <w:spacing w:before="25" w:line="259" w:lineRule="auto"/>
        <w:ind w:left="274" w:right="105" w:firstLine="435"/>
        <w:contextualSpacing w:val="0"/>
        <w:jc w:val="both"/>
        <w:rPr>
          <w:sz w:val="28"/>
        </w:rPr>
      </w:pPr>
      <w:r w:rsidRPr="0057249C">
        <w:rPr>
          <w:sz w:val="28"/>
          <w:szCs w:val="28"/>
        </w:rPr>
        <w:t>порядок осуществления</w:t>
      </w:r>
      <w:r>
        <w:rPr>
          <w:sz w:val="28"/>
        </w:rPr>
        <w:t xml:space="preserve"> профилактических мероприятий, контрольных</w:t>
      </w:r>
      <w:r>
        <w:rPr>
          <w:spacing w:val="1"/>
          <w:sz w:val="28"/>
        </w:rPr>
        <w:t xml:space="preserve"> </w:t>
      </w:r>
      <w:r>
        <w:rPr>
          <w:sz w:val="28"/>
        </w:rPr>
        <w:t>(надзорных)</w:t>
      </w:r>
      <w:r>
        <w:rPr>
          <w:spacing w:val="-1"/>
          <w:sz w:val="28"/>
        </w:rPr>
        <w:t xml:space="preserve"> </w:t>
      </w:r>
      <w:r>
        <w:rPr>
          <w:sz w:val="28"/>
        </w:rPr>
        <w:t>мероприятий,</w:t>
      </w:r>
      <w:r>
        <w:rPr>
          <w:spacing w:val="-2"/>
          <w:sz w:val="28"/>
        </w:rPr>
        <w:t xml:space="preserve"> </w:t>
      </w:r>
      <w:r>
        <w:rPr>
          <w:sz w:val="28"/>
        </w:rPr>
        <w:t>установленных настоящим</w:t>
      </w:r>
      <w:r>
        <w:rPr>
          <w:spacing w:val="-2"/>
          <w:sz w:val="28"/>
        </w:rPr>
        <w:t xml:space="preserve"> </w:t>
      </w:r>
      <w:r w:rsidR="000368E5">
        <w:rPr>
          <w:sz w:val="28"/>
        </w:rPr>
        <w:t>Положением</w:t>
      </w:r>
      <w:r>
        <w:rPr>
          <w:sz w:val="28"/>
        </w:rPr>
        <w:t>;</w:t>
      </w:r>
    </w:p>
    <w:p w14:paraId="1B81746B" w14:textId="77777777" w:rsidR="0057249C" w:rsidRDefault="0057249C" w:rsidP="001902B4">
      <w:pPr>
        <w:pStyle w:val="a5"/>
        <w:widowControl w:val="0"/>
        <w:numPr>
          <w:ilvl w:val="0"/>
          <w:numId w:val="24"/>
        </w:numPr>
        <w:tabs>
          <w:tab w:val="left" w:pos="1418"/>
        </w:tabs>
        <w:autoSpaceDE w:val="0"/>
        <w:autoSpaceDN w:val="0"/>
        <w:spacing w:line="259" w:lineRule="auto"/>
        <w:ind w:left="274" w:right="105" w:firstLine="435"/>
        <w:contextualSpacing w:val="0"/>
        <w:jc w:val="both"/>
        <w:rPr>
          <w:sz w:val="28"/>
        </w:rPr>
      </w:pPr>
      <w:r>
        <w:rPr>
          <w:spacing w:val="-1"/>
          <w:sz w:val="28"/>
        </w:rPr>
        <w:t>обязательные</w:t>
      </w:r>
      <w:r>
        <w:rPr>
          <w:spacing w:val="-17"/>
          <w:sz w:val="28"/>
        </w:rPr>
        <w:t xml:space="preserve"> </w:t>
      </w:r>
      <w:r>
        <w:rPr>
          <w:spacing w:val="-1"/>
          <w:sz w:val="28"/>
        </w:rPr>
        <w:t>требования,</w:t>
      </w:r>
      <w:r>
        <w:rPr>
          <w:spacing w:val="-16"/>
          <w:sz w:val="28"/>
        </w:rPr>
        <w:t xml:space="preserve"> </w:t>
      </w:r>
      <w:r>
        <w:rPr>
          <w:sz w:val="28"/>
        </w:rPr>
        <w:t>установленные</w:t>
      </w:r>
      <w:r>
        <w:rPr>
          <w:spacing w:val="-17"/>
          <w:sz w:val="28"/>
        </w:rPr>
        <w:t xml:space="preserve"> </w:t>
      </w:r>
      <w:r>
        <w:rPr>
          <w:sz w:val="28"/>
        </w:rPr>
        <w:t>жилищным</w:t>
      </w:r>
      <w:r>
        <w:rPr>
          <w:spacing w:val="-16"/>
          <w:sz w:val="28"/>
        </w:rPr>
        <w:t xml:space="preserve"> </w:t>
      </w:r>
      <w:r>
        <w:rPr>
          <w:sz w:val="28"/>
        </w:rPr>
        <w:lastRenderedPageBreak/>
        <w:t>законодательством,</w:t>
      </w:r>
      <w:r>
        <w:rPr>
          <w:spacing w:val="-68"/>
          <w:sz w:val="28"/>
        </w:rPr>
        <w:t xml:space="preserve"> </w:t>
      </w:r>
      <w:r>
        <w:rPr>
          <w:sz w:val="28"/>
        </w:rPr>
        <w:t>законодательством</w:t>
      </w:r>
      <w:r>
        <w:rPr>
          <w:spacing w:val="1"/>
          <w:sz w:val="28"/>
        </w:rPr>
        <w:t xml:space="preserve"> </w:t>
      </w:r>
      <w:r>
        <w:rPr>
          <w:sz w:val="28"/>
        </w:rPr>
        <w:t>об</w:t>
      </w:r>
      <w:r>
        <w:rPr>
          <w:spacing w:val="1"/>
          <w:sz w:val="28"/>
        </w:rPr>
        <w:t xml:space="preserve"> </w:t>
      </w:r>
      <w:r>
        <w:rPr>
          <w:sz w:val="28"/>
        </w:rPr>
        <w:t>энергосбережении</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повышении</w:t>
      </w:r>
      <w:r>
        <w:rPr>
          <w:spacing w:val="1"/>
          <w:sz w:val="28"/>
        </w:rPr>
        <w:t xml:space="preserve"> </w:t>
      </w:r>
      <w:r>
        <w:rPr>
          <w:sz w:val="28"/>
        </w:rPr>
        <w:t>энергетической</w:t>
      </w:r>
      <w:r>
        <w:rPr>
          <w:spacing w:val="1"/>
          <w:sz w:val="28"/>
        </w:rPr>
        <w:t xml:space="preserve"> </w:t>
      </w:r>
      <w:r>
        <w:rPr>
          <w:sz w:val="28"/>
        </w:rPr>
        <w:t>эффективности.</w:t>
      </w:r>
    </w:p>
    <w:p w14:paraId="1C4E2F94" w14:textId="028CC5E3" w:rsidR="00302940" w:rsidRDefault="00302940" w:rsidP="00302940">
      <w:pPr>
        <w:pStyle w:val="ConsPlusNormal"/>
        <w:ind w:firstLine="709"/>
        <w:jc w:val="both"/>
        <w:rPr>
          <w:sz w:val="28"/>
          <w:szCs w:val="28"/>
        </w:rPr>
      </w:pPr>
      <w:r>
        <w:rPr>
          <w:sz w:val="28"/>
          <w:szCs w:val="28"/>
        </w:rPr>
        <w:t>3</w:t>
      </w:r>
      <w:r w:rsidR="00EB0234">
        <w:rPr>
          <w:sz w:val="28"/>
          <w:szCs w:val="28"/>
        </w:rPr>
        <w:t>8</w:t>
      </w:r>
      <w:r>
        <w:rPr>
          <w:sz w:val="28"/>
          <w:szCs w:val="28"/>
        </w:rPr>
        <w:t>.</w:t>
      </w:r>
      <w:r>
        <w:rPr>
          <w:sz w:val="28"/>
          <w:szCs w:val="28"/>
        </w:rPr>
        <w:tab/>
      </w:r>
      <w:r w:rsidRPr="00DA33E1">
        <w:rPr>
          <w:sz w:val="28"/>
          <w:szCs w:val="28"/>
        </w:rPr>
        <w:t>Консультирование по однотипным обращениям контролируемых лиц и их представителей осуществляется посредством р</w:t>
      </w:r>
      <w:r w:rsidR="00A33CDA">
        <w:rPr>
          <w:sz w:val="28"/>
          <w:szCs w:val="28"/>
        </w:rPr>
        <w:t>азмещения на официальном сайте И</w:t>
      </w:r>
      <w:r w:rsidRPr="00DA33E1">
        <w:rPr>
          <w:sz w:val="28"/>
          <w:szCs w:val="28"/>
        </w:rPr>
        <w:t xml:space="preserve">нспекции </w:t>
      </w:r>
      <w:r w:rsidRPr="00CD110A">
        <w:rPr>
          <w:sz w:val="28"/>
          <w:szCs w:val="28"/>
        </w:rPr>
        <w:t xml:space="preserve">в </w:t>
      </w:r>
      <w:r w:rsidRPr="00DA33E1">
        <w:rPr>
          <w:sz w:val="28"/>
          <w:szCs w:val="28"/>
        </w:rPr>
        <w:t xml:space="preserve">сети Интернет письменного разъяснения, подписанного </w:t>
      </w:r>
      <w:r w:rsidR="00F305A4">
        <w:rPr>
          <w:sz w:val="28"/>
          <w:szCs w:val="28"/>
        </w:rPr>
        <w:t>Руководителем</w:t>
      </w:r>
      <w:r w:rsidRPr="00DA33E1">
        <w:rPr>
          <w:sz w:val="28"/>
          <w:szCs w:val="28"/>
        </w:rPr>
        <w:t xml:space="preserve"> (заместител</w:t>
      </w:r>
      <w:r w:rsidR="00F305A4">
        <w:rPr>
          <w:sz w:val="28"/>
          <w:szCs w:val="28"/>
        </w:rPr>
        <w:t>я</w:t>
      </w:r>
      <w:r w:rsidRPr="00DA33E1">
        <w:rPr>
          <w:sz w:val="28"/>
          <w:szCs w:val="28"/>
        </w:rPr>
        <w:t>м</w:t>
      </w:r>
      <w:r w:rsidR="00F305A4">
        <w:rPr>
          <w:sz w:val="28"/>
          <w:szCs w:val="28"/>
        </w:rPr>
        <w:t>и</w:t>
      </w:r>
      <w:r w:rsidRPr="00DA33E1">
        <w:rPr>
          <w:sz w:val="28"/>
          <w:szCs w:val="28"/>
        </w:rPr>
        <w:t xml:space="preserve"> </w:t>
      </w:r>
      <w:r w:rsidR="00F305A4">
        <w:rPr>
          <w:sz w:val="28"/>
          <w:szCs w:val="28"/>
        </w:rPr>
        <w:t>руководителя</w:t>
      </w:r>
      <w:r w:rsidRPr="00DA33E1">
        <w:rPr>
          <w:sz w:val="28"/>
          <w:szCs w:val="28"/>
        </w:rPr>
        <w:t>).</w:t>
      </w:r>
    </w:p>
    <w:p w14:paraId="7E83FD4E" w14:textId="77777777" w:rsidR="00302940" w:rsidRPr="00DA33E1" w:rsidRDefault="00302940" w:rsidP="00302940">
      <w:pPr>
        <w:pStyle w:val="ConsPlusNormal"/>
        <w:ind w:firstLine="709"/>
        <w:jc w:val="both"/>
        <w:rPr>
          <w:sz w:val="28"/>
          <w:szCs w:val="28"/>
        </w:rPr>
      </w:pPr>
    </w:p>
    <w:p w14:paraId="28999C0D" w14:textId="77777777" w:rsidR="00302940" w:rsidRPr="00CD110A" w:rsidRDefault="00302940" w:rsidP="00302940">
      <w:pPr>
        <w:pStyle w:val="ConsPlusNormal"/>
        <w:jc w:val="center"/>
        <w:rPr>
          <w:sz w:val="28"/>
          <w:szCs w:val="28"/>
        </w:rPr>
      </w:pPr>
      <w:r w:rsidRPr="00CD110A">
        <w:rPr>
          <w:sz w:val="28"/>
          <w:szCs w:val="28"/>
        </w:rPr>
        <w:t>Профилактический визит</w:t>
      </w:r>
    </w:p>
    <w:p w14:paraId="28046096" w14:textId="77777777" w:rsidR="00302940" w:rsidRPr="00CD110A" w:rsidRDefault="00302940" w:rsidP="00302940">
      <w:pPr>
        <w:pStyle w:val="ConsPlusNormal"/>
        <w:ind w:firstLine="709"/>
        <w:jc w:val="both"/>
        <w:rPr>
          <w:sz w:val="28"/>
          <w:szCs w:val="28"/>
        </w:rPr>
      </w:pPr>
    </w:p>
    <w:p w14:paraId="4AFA275E" w14:textId="137B6274" w:rsidR="00302940" w:rsidRPr="007E590F" w:rsidRDefault="00302940" w:rsidP="00556614">
      <w:pPr>
        <w:pStyle w:val="ConsPlusNormal"/>
        <w:ind w:firstLine="709"/>
        <w:jc w:val="both"/>
        <w:rPr>
          <w:sz w:val="28"/>
          <w:szCs w:val="28"/>
        </w:rPr>
      </w:pPr>
      <w:r>
        <w:rPr>
          <w:sz w:val="28"/>
          <w:szCs w:val="28"/>
        </w:rPr>
        <w:t>3</w:t>
      </w:r>
      <w:r w:rsidR="00EB0234">
        <w:rPr>
          <w:sz w:val="28"/>
          <w:szCs w:val="28"/>
        </w:rPr>
        <w:t>9</w:t>
      </w:r>
      <w:r>
        <w:rPr>
          <w:sz w:val="28"/>
          <w:szCs w:val="28"/>
        </w:rPr>
        <w:t>.</w:t>
      </w:r>
      <w:r>
        <w:rPr>
          <w:sz w:val="28"/>
          <w:szCs w:val="28"/>
        </w:rPr>
        <w:tab/>
      </w:r>
      <w:r w:rsidRPr="00CD110A">
        <w:rPr>
          <w:sz w:val="28"/>
          <w:szCs w:val="28"/>
        </w:rPr>
        <w:t xml:space="preserve">Профилактический визит проводится в порядке, предусмотренном </w:t>
      </w:r>
      <w:hyperlink r:id="rId10">
        <w:r w:rsidRPr="00CD110A">
          <w:rPr>
            <w:sz w:val="28"/>
            <w:szCs w:val="28"/>
          </w:rPr>
          <w:t>статьей 52</w:t>
        </w:r>
      </w:hyperlink>
      <w:r w:rsidRPr="00CD110A">
        <w:rPr>
          <w:sz w:val="28"/>
          <w:szCs w:val="28"/>
        </w:rPr>
        <w:t xml:space="preserve"> Федерального закона </w:t>
      </w:r>
      <w:r w:rsidR="00882114">
        <w:rPr>
          <w:sz w:val="28"/>
          <w:szCs w:val="28"/>
        </w:rPr>
        <w:t>от 31 июля 2020 года</w:t>
      </w:r>
      <w:r w:rsidR="00882114" w:rsidRPr="00C026CB">
        <w:rPr>
          <w:sz w:val="28"/>
          <w:szCs w:val="28"/>
        </w:rPr>
        <w:t xml:space="preserve"> № 248-ФЗ</w:t>
      </w:r>
      <w:r w:rsidR="00882114" w:rsidRPr="00CD110A">
        <w:rPr>
          <w:sz w:val="28"/>
          <w:szCs w:val="28"/>
        </w:rPr>
        <w:t xml:space="preserve"> </w:t>
      </w:r>
      <w:r w:rsidRPr="00CD110A">
        <w:rPr>
          <w:sz w:val="28"/>
          <w:szCs w:val="28"/>
        </w:rPr>
        <w:t xml:space="preserve">в отношении </w:t>
      </w:r>
      <w:r w:rsidRPr="00FD646C">
        <w:rPr>
          <w:sz w:val="28"/>
          <w:szCs w:val="28"/>
        </w:rPr>
        <w:t xml:space="preserve">контролируемых лиц, приступающих к осуществлению деятельности, а также в отношении объектов контроля, отнесенных </w:t>
      </w:r>
      <w:r w:rsidRPr="007E590F">
        <w:rPr>
          <w:sz w:val="28"/>
          <w:szCs w:val="28"/>
        </w:rPr>
        <w:t>к категориям высокого риска, проведение профилактического визита является обязательным.</w:t>
      </w:r>
    </w:p>
    <w:p w14:paraId="39524E2D" w14:textId="5541F7CE" w:rsidR="007E590F" w:rsidRPr="007E590F" w:rsidRDefault="0023552D" w:rsidP="00556614">
      <w:pPr>
        <w:pStyle w:val="ConsPlusNormal"/>
        <w:ind w:firstLine="709"/>
        <w:jc w:val="both"/>
        <w:rPr>
          <w:sz w:val="28"/>
          <w:szCs w:val="28"/>
        </w:rPr>
      </w:pPr>
      <w:r>
        <w:rPr>
          <w:sz w:val="28"/>
          <w:szCs w:val="28"/>
        </w:rPr>
        <w:t>4</w:t>
      </w:r>
      <w:r w:rsidR="00EB0234">
        <w:rPr>
          <w:sz w:val="28"/>
          <w:szCs w:val="28"/>
        </w:rPr>
        <w:t>0</w:t>
      </w:r>
      <w:r w:rsidR="00302940" w:rsidRPr="007E590F">
        <w:rPr>
          <w:sz w:val="28"/>
          <w:szCs w:val="28"/>
        </w:rPr>
        <w:t>.</w:t>
      </w:r>
      <w:r w:rsidR="00302940" w:rsidRPr="007E590F">
        <w:rPr>
          <w:sz w:val="28"/>
          <w:szCs w:val="28"/>
        </w:rPr>
        <w:tab/>
      </w:r>
      <w:r w:rsidR="007E590F" w:rsidRPr="007E590F">
        <w:rPr>
          <w:sz w:val="28"/>
          <w:szCs w:val="28"/>
        </w:rPr>
        <w:t>Обязательные</w:t>
      </w:r>
      <w:r w:rsidR="007E590F" w:rsidRPr="007E590F">
        <w:rPr>
          <w:spacing w:val="-7"/>
          <w:sz w:val="28"/>
          <w:szCs w:val="28"/>
        </w:rPr>
        <w:t xml:space="preserve"> </w:t>
      </w:r>
      <w:r w:rsidR="007E590F" w:rsidRPr="007E590F">
        <w:rPr>
          <w:sz w:val="28"/>
          <w:szCs w:val="28"/>
        </w:rPr>
        <w:t>профилактические</w:t>
      </w:r>
      <w:r w:rsidR="007E590F" w:rsidRPr="007E590F">
        <w:rPr>
          <w:spacing w:val="-6"/>
          <w:sz w:val="28"/>
          <w:szCs w:val="28"/>
        </w:rPr>
        <w:t xml:space="preserve"> </w:t>
      </w:r>
      <w:r w:rsidR="007E590F" w:rsidRPr="007E590F">
        <w:rPr>
          <w:sz w:val="28"/>
          <w:szCs w:val="28"/>
        </w:rPr>
        <w:t>визиты</w:t>
      </w:r>
      <w:r w:rsidR="007E590F" w:rsidRPr="007E590F">
        <w:rPr>
          <w:spacing w:val="-5"/>
          <w:sz w:val="28"/>
          <w:szCs w:val="28"/>
        </w:rPr>
        <w:t xml:space="preserve"> </w:t>
      </w:r>
      <w:r w:rsidR="007E590F" w:rsidRPr="007E590F">
        <w:rPr>
          <w:sz w:val="28"/>
          <w:szCs w:val="28"/>
        </w:rPr>
        <w:t>проводятся</w:t>
      </w:r>
      <w:r w:rsidR="007E590F" w:rsidRPr="007E590F">
        <w:rPr>
          <w:spacing w:val="-5"/>
          <w:sz w:val="28"/>
          <w:szCs w:val="28"/>
        </w:rPr>
        <w:t xml:space="preserve"> </w:t>
      </w:r>
      <w:r w:rsidR="007E590F" w:rsidRPr="007E590F">
        <w:rPr>
          <w:sz w:val="28"/>
          <w:szCs w:val="28"/>
        </w:rPr>
        <w:t>в</w:t>
      </w:r>
      <w:r w:rsidR="007E590F" w:rsidRPr="007E590F">
        <w:rPr>
          <w:spacing w:val="-6"/>
          <w:sz w:val="28"/>
          <w:szCs w:val="28"/>
        </w:rPr>
        <w:t xml:space="preserve"> </w:t>
      </w:r>
      <w:r w:rsidR="007E590F" w:rsidRPr="007E590F">
        <w:rPr>
          <w:sz w:val="28"/>
          <w:szCs w:val="28"/>
        </w:rPr>
        <w:t>отношении:</w:t>
      </w:r>
    </w:p>
    <w:p w14:paraId="232F8089" w14:textId="0C2ABC3E" w:rsidR="007E590F" w:rsidRPr="007E590F" w:rsidRDefault="00DE0DD7" w:rsidP="00D82BE5">
      <w:pPr>
        <w:pStyle w:val="a5"/>
        <w:widowControl w:val="0"/>
        <w:numPr>
          <w:ilvl w:val="0"/>
          <w:numId w:val="25"/>
        </w:numPr>
        <w:autoSpaceDE w:val="0"/>
        <w:autoSpaceDN w:val="0"/>
        <w:ind w:left="0" w:firstLine="709"/>
        <w:contextualSpacing w:val="0"/>
        <w:jc w:val="both"/>
        <w:rPr>
          <w:sz w:val="28"/>
          <w:szCs w:val="28"/>
        </w:rPr>
      </w:pPr>
      <w:r>
        <w:rPr>
          <w:sz w:val="28"/>
          <w:szCs w:val="28"/>
        </w:rPr>
        <w:t xml:space="preserve"> </w:t>
      </w:r>
      <w:r w:rsidR="007E590F" w:rsidRPr="007E590F">
        <w:rPr>
          <w:sz w:val="28"/>
          <w:szCs w:val="28"/>
        </w:rPr>
        <w:t>объектов</w:t>
      </w:r>
      <w:r w:rsidR="007E590F" w:rsidRPr="007E590F">
        <w:rPr>
          <w:spacing w:val="16"/>
          <w:sz w:val="28"/>
          <w:szCs w:val="28"/>
        </w:rPr>
        <w:t xml:space="preserve"> </w:t>
      </w:r>
      <w:r w:rsidR="007E590F" w:rsidRPr="007E590F">
        <w:rPr>
          <w:sz w:val="28"/>
          <w:szCs w:val="28"/>
        </w:rPr>
        <w:t>государственного</w:t>
      </w:r>
      <w:r w:rsidR="007E590F" w:rsidRPr="007E590F">
        <w:rPr>
          <w:spacing w:val="17"/>
          <w:sz w:val="28"/>
          <w:szCs w:val="28"/>
        </w:rPr>
        <w:t xml:space="preserve"> </w:t>
      </w:r>
      <w:r w:rsidR="007E590F" w:rsidRPr="007E590F">
        <w:rPr>
          <w:sz w:val="28"/>
          <w:szCs w:val="28"/>
        </w:rPr>
        <w:t>контроля</w:t>
      </w:r>
      <w:r w:rsidR="007E590F" w:rsidRPr="007E590F">
        <w:rPr>
          <w:spacing w:val="17"/>
          <w:sz w:val="28"/>
          <w:szCs w:val="28"/>
        </w:rPr>
        <w:t xml:space="preserve"> </w:t>
      </w:r>
      <w:r w:rsidR="007E590F" w:rsidRPr="007E590F">
        <w:rPr>
          <w:sz w:val="28"/>
          <w:szCs w:val="28"/>
        </w:rPr>
        <w:t>(надзора),</w:t>
      </w:r>
      <w:r w:rsidR="007E590F" w:rsidRPr="007E590F">
        <w:rPr>
          <w:spacing w:val="17"/>
          <w:sz w:val="28"/>
          <w:szCs w:val="28"/>
        </w:rPr>
        <w:t xml:space="preserve"> </w:t>
      </w:r>
      <w:r w:rsidR="007E590F" w:rsidRPr="007E590F">
        <w:rPr>
          <w:sz w:val="28"/>
          <w:szCs w:val="28"/>
        </w:rPr>
        <w:t>отнесенных</w:t>
      </w:r>
      <w:r w:rsidR="007E590F" w:rsidRPr="007E590F">
        <w:rPr>
          <w:spacing w:val="16"/>
          <w:sz w:val="28"/>
          <w:szCs w:val="28"/>
        </w:rPr>
        <w:t xml:space="preserve"> </w:t>
      </w:r>
      <w:r w:rsidR="007E590F" w:rsidRPr="007E590F">
        <w:rPr>
          <w:sz w:val="28"/>
          <w:szCs w:val="28"/>
        </w:rPr>
        <w:t>к</w:t>
      </w:r>
      <w:r w:rsidR="007E590F" w:rsidRPr="007E590F">
        <w:rPr>
          <w:spacing w:val="17"/>
          <w:sz w:val="28"/>
          <w:szCs w:val="28"/>
        </w:rPr>
        <w:t xml:space="preserve"> </w:t>
      </w:r>
      <w:r w:rsidR="007E590F" w:rsidRPr="007E590F">
        <w:rPr>
          <w:sz w:val="28"/>
          <w:szCs w:val="28"/>
        </w:rPr>
        <w:t>категории</w:t>
      </w:r>
      <w:r w:rsidR="007E590F" w:rsidRPr="007E590F">
        <w:rPr>
          <w:spacing w:val="-67"/>
          <w:sz w:val="28"/>
          <w:szCs w:val="28"/>
        </w:rPr>
        <w:t xml:space="preserve">                 </w:t>
      </w:r>
      <w:r w:rsidR="007E590F">
        <w:rPr>
          <w:spacing w:val="-67"/>
          <w:sz w:val="28"/>
          <w:szCs w:val="28"/>
        </w:rPr>
        <w:t xml:space="preserve">            </w:t>
      </w:r>
      <w:r w:rsidR="007E590F" w:rsidRPr="007E590F">
        <w:rPr>
          <w:sz w:val="28"/>
          <w:szCs w:val="28"/>
        </w:rPr>
        <w:t>высокого</w:t>
      </w:r>
      <w:r w:rsidR="007E590F" w:rsidRPr="007E590F">
        <w:rPr>
          <w:spacing w:val="-1"/>
          <w:sz w:val="28"/>
          <w:szCs w:val="28"/>
        </w:rPr>
        <w:t xml:space="preserve"> </w:t>
      </w:r>
      <w:r w:rsidR="007E590F" w:rsidRPr="007E590F">
        <w:rPr>
          <w:sz w:val="28"/>
          <w:szCs w:val="28"/>
        </w:rPr>
        <w:t>риска</w:t>
      </w:r>
      <w:r w:rsidR="00556614">
        <w:rPr>
          <w:sz w:val="28"/>
          <w:szCs w:val="28"/>
        </w:rPr>
        <w:t>, не позднее 6 месяцев с момента отнесения объекта контроля к категории высокого риска</w:t>
      </w:r>
      <w:r w:rsidR="007E590F" w:rsidRPr="007E590F">
        <w:rPr>
          <w:sz w:val="28"/>
          <w:szCs w:val="28"/>
        </w:rPr>
        <w:t>;</w:t>
      </w:r>
    </w:p>
    <w:p w14:paraId="7062D8D7" w14:textId="233C729F" w:rsidR="007E590F" w:rsidRPr="007E590F" w:rsidRDefault="00DE0DD7" w:rsidP="00D82BE5">
      <w:pPr>
        <w:pStyle w:val="a5"/>
        <w:widowControl w:val="0"/>
        <w:numPr>
          <w:ilvl w:val="0"/>
          <w:numId w:val="25"/>
        </w:numPr>
        <w:autoSpaceDE w:val="0"/>
        <w:autoSpaceDN w:val="0"/>
        <w:ind w:left="0" w:firstLine="709"/>
        <w:contextualSpacing w:val="0"/>
        <w:jc w:val="both"/>
        <w:rPr>
          <w:sz w:val="28"/>
          <w:szCs w:val="28"/>
        </w:rPr>
      </w:pPr>
      <w:r>
        <w:rPr>
          <w:sz w:val="28"/>
          <w:szCs w:val="28"/>
        </w:rPr>
        <w:t xml:space="preserve"> </w:t>
      </w:r>
      <w:r w:rsidR="007E590F" w:rsidRPr="007E590F">
        <w:rPr>
          <w:sz w:val="28"/>
          <w:szCs w:val="28"/>
        </w:rPr>
        <w:t>контролируемых</w:t>
      </w:r>
      <w:r w:rsidR="007E590F" w:rsidRPr="007E590F">
        <w:rPr>
          <w:spacing w:val="19"/>
          <w:sz w:val="28"/>
          <w:szCs w:val="28"/>
        </w:rPr>
        <w:t xml:space="preserve"> </w:t>
      </w:r>
      <w:r w:rsidR="007E590F" w:rsidRPr="007E590F">
        <w:rPr>
          <w:sz w:val="28"/>
          <w:szCs w:val="28"/>
        </w:rPr>
        <w:t>лиц,</w:t>
      </w:r>
      <w:r w:rsidR="007E590F" w:rsidRPr="007E590F">
        <w:rPr>
          <w:spacing w:val="18"/>
          <w:sz w:val="28"/>
          <w:szCs w:val="28"/>
        </w:rPr>
        <w:t xml:space="preserve"> </w:t>
      </w:r>
      <w:r w:rsidR="007E590F" w:rsidRPr="007E590F">
        <w:rPr>
          <w:sz w:val="28"/>
          <w:szCs w:val="28"/>
        </w:rPr>
        <w:t>приступающих</w:t>
      </w:r>
      <w:r w:rsidR="007E590F" w:rsidRPr="007E590F">
        <w:rPr>
          <w:spacing w:val="18"/>
          <w:sz w:val="28"/>
          <w:szCs w:val="28"/>
        </w:rPr>
        <w:t xml:space="preserve"> </w:t>
      </w:r>
      <w:r w:rsidR="007E590F" w:rsidRPr="007E590F">
        <w:rPr>
          <w:sz w:val="28"/>
          <w:szCs w:val="28"/>
        </w:rPr>
        <w:t>к</w:t>
      </w:r>
      <w:r w:rsidR="007E590F" w:rsidRPr="007E590F">
        <w:rPr>
          <w:spacing w:val="87"/>
          <w:sz w:val="28"/>
          <w:szCs w:val="28"/>
        </w:rPr>
        <w:t xml:space="preserve"> </w:t>
      </w:r>
      <w:r w:rsidR="007E590F" w:rsidRPr="007E590F">
        <w:rPr>
          <w:sz w:val="28"/>
          <w:szCs w:val="28"/>
        </w:rPr>
        <w:t>осуществлению</w:t>
      </w:r>
      <w:r w:rsidR="007E590F" w:rsidRPr="007E590F">
        <w:rPr>
          <w:spacing w:val="88"/>
          <w:sz w:val="28"/>
          <w:szCs w:val="28"/>
        </w:rPr>
        <w:t xml:space="preserve"> </w:t>
      </w:r>
      <w:r w:rsidR="000368E5">
        <w:rPr>
          <w:sz w:val="28"/>
          <w:szCs w:val="28"/>
        </w:rPr>
        <w:t>деятельности</w:t>
      </w:r>
      <w:r w:rsidR="00556614">
        <w:rPr>
          <w:sz w:val="28"/>
          <w:szCs w:val="28"/>
        </w:rPr>
        <w:t>, не позднее 6 месяцев с момента начала такой деятельности</w:t>
      </w:r>
      <w:r w:rsidR="007E590F" w:rsidRPr="007E590F">
        <w:rPr>
          <w:sz w:val="28"/>
          <w:szCs w:val="28"/>
        </w:rPr>
        <w:t>.</w:t>
      </w:r>
    </w:p>
    <w:p w14:paraId="296F762F" w14:textId="670177D5" w:rsidR="00302940" w:rsidRPr="001964E2" w:rsidRDefault="00EB0234" w:rsidP="00556614">
      <w:pPr>
        <w:pStyle w:val="ConsPlusNormal"/>
        <w:ind w:firstLine="709"/>
        <w:jc w:val="both"/>
        <w:rPr>
          <w:sz w:val="28"/>
          <w:szCs w:val="28"/>
        </w:rPr>
      </w:pPr>
      <w:r>
        <w:rPr>
          <w:sz w:val="28"/>
          <w:szCs w:val="28"/>
        </w:rPr>
        <w:t>41</w:t>
      </w:r>
      <w:r w:rsidR="00302940" w:rsidRPr="007E590F">
        <w:rPr>
          <w:sz w:val="28"/>
          <w:szCs w:val="28"/>
        </w:rPr>
        <w:t>.</w:t>
      </w:r>
      <w:r w:rsidR="00302940" w:rsidRPr="007E590F">
        <w:rPr>
          <w:sz w:val="28"/>
          <w:szCs w:val="28"/>
        </w:rPr>
        <w:tab/>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sidR="00302940" w:rsidRPr="001964E2">
        <w:rPr>
          <w:sz w:val="28"/>
          <w:szCs w:val="28"/>
        </w:rPr>
        <w:t>.</w:t>
      </w:r>
    </w:p>
    <w:p w14:paraId="3415B042" w14:textId="1359DC87" w:rsidR="00302940" w:rsidRPr="001964E2" w:rsidRDefault="00EB0234" w:rsidP="00556614">
      <w:pPr>
        <w:pStyle w:val="ConsPlusNormal"/>
        <w:ind w:firstLine="709"/>
        <w:jc w:val="both"/>
        <w:rPr>
          <w:sz w:val="28"/>
          <w:szCs w:val="28"/>
        </w:rPr>
      </w:pPr>
      <w:r>
        <w:rPr>
          <w:sz w:val="28"/>
          <w:szCs w:val="28"/>
        </w:rPr>
        <w:t>42</w:t>
      </w:r>
      <w:r w:rsidR="00302940" w:rsidRPr="001964E2">
        <w:rPr>
          <w:sz w:val="28"/>
          <w:szCs w:val="28"/>
        </w:rPr>
        <w:t>.</w:t>
      </w:r>
      <w:r w:rsidR="00302940" w:rsidRPr="001964E2">
        <w:rPr>
          <w:sz w:val="28"/>
          <w:szCs w:val="28"/>
        </w:rPr>
        <w:tab/>
        <w:t xml:space="preserve">Контролируемое лицо вправе отказаться от проведения обязательного профилактического визита, уведомив об этом </w:t>
      </w:r>
      <w:r w:rsidR="00382A78" w:rsidRPr="001964E2">
        <w:rPr>
          <w:sz w:val="28"/>
          <w:szCs w:val="28"/>
        </w:rPr>
        <w:t>И</w:t>
      </w:r>
      <w:r w:rsidR="00302940" w:rsidRPr="001964E2">
        <w:rPr>
          <w:sz w:val="28"/>
          <w:szCs w:val="28"/>
        </w:rPr>
        <w:t>нспекцию не позднее чем за три рабочих дня до даты его проведения.</w:t>
      </w:r>
    </w:p>
    <w:p w14:paraId="3F179CE2" w14:textId="3A72DC3D" w:rsidR="00302940" w:rsidRPr="001964E2" w:rsidRDefault="00EB0234" w:rsidP="001964E2">
      <w:pPr>
        <w:pStyle w:val="ConsPlusNormal"/>
        <w:ind w:firstLine="709"/>
        <w:jc w:val="both"/>
        <w:rPr>
          <w:sz w:val="28"/>
          <w:szCs w:val="28"/>
        </w:rPr>
      </w:pPr>
      <w:r>
        <w:rPr>
          <w:sz w:val="28"/>
          <w:szCs w:val="28"/>
        </w:rPr>
        <w:t>43</w:t>
      </w:r>
      <w:r w:rsidR="00302940" w:rsidRPr="001964E2">
        <w:rPr>
          <w:sz w:val="28"/>
          <w:szCs w:val="28"/>
        </w:rPr>
        <w:t>.</w:t>
      </w:r>
      <w:r w:rsidR="00302940" w:rsidRPr="001964E2">
        <w:rPr>
          <w:sz w:val="28"/>
          <w:szCs w:val="28"/>
        </w:rPr>
        <w:tab/>
        <w:t>Срок проведения обязательного профилактического визита не может превышать один рабочий день.</w:t>
      </w:r>
    </w:p>
    <w:p w14:paraId="5D5E91A6" w14:textId="6D1A4AE7" w:rsidR="001964E2" w:rsidRPr="001964E2" w:rsidRDefault="00EB0234" w:rsidP="001964E2">
      <w:pPr>
        <w:ind w:firstLine="709"/>
        <w:jc w:val="both"/>
        <w:rPr>
          <w:rFonts w:eastAsiaTheme="minorHAnsi"/>
          <w:sz w:val="28"/>
          <w:szCs w:val="28"/>
          <w:lang w:eastAsia="en-US"/>
        </w:rPr>
      </w:pPr>
      <w:r>
        <w:rPr>
          <w:sz w:val="28"/>
          <w:szCs w:val="28"/>
        </w:rPr>
        <w:t>44</w:t>
      </w:r>
      <w:r w:rsidR="001964E2" w:rsidRPr="001964E2">
        <w:rPr>
          <w:sz w:val="28"/>
          <w:szCs w:val="28"/>
        </w:rPr>
        <w:t xml:space="preserve">. </w:t>
      </w:r>
      <w:r w:rsidR="004A4666">
        <w:rPr>
          <w:sz w:val="28"/>
          <w:szCs w:val="28"/>
        </w:rPr>
        <w:t xml:space="preserve">  </w:t>
      </w:r>
      <w:r w:rsidR="001964E2" w:rsidRPr="001964E2">
        <w:rPr>
          <w:rFonts w:eastAsiaTheme="minorHAnsi"/>
          <w:sz w:val="28"/>
          <w:szCs w:val="28"/>
          <w:lang w:eastAsia="en-US"/>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07EA59D4" w14:textId="2CFC68CB" w:rsidR="00302940" w:rsidRDefault="00EB0234" w:rsidP="004A4666">
      <w:pPr>
        <w:pStyle w:val="ConsPlusNormal"/>
        <w:tabs>
          <w:tab w:val="left" w:pos="1418"/>
        </w:tabs>
        <w:ind w:firstLine="709"/>
        <w:jc w:val="both"/>
        <w:rPr>
          <w:sz w:val="28"/>
          <w:szCs w:val="28"/>
        </w:rPr>
      </w:pPr>
      <w:r>
        <w:rPr>
          <w:sz w:val="28"/>
          <w:szCs w:val="28"/>
        </w:rPr>
        <w:t>45</w:t>
      </w:r>
      <w:r w:rsidR="00302940" w:rsidRPr="001964E2">
        <w:rPr>
          <w:sz w:val="28"/>
          <w:szCs w:val="28"/>
        </w:rPr>
        <w:t>.</w:t>
      </w:r>
      <w:r w:rsidR="00B870BC">
        <w:rPr>
          <w:sz w:val="28"/>
          <w:szCs w:val="28"/>
        </w:rPr>
        <w:t xml:space="preserve"> </w:t>
      </w:r>
      <w:r w:rsidR="004A4666">
        <w:rPr>
          <w:sz w:val="28"/>
          <w:szCs w:val="28"/>
        </w:rPr>
        <w:t xml:space="preserve"> </w:t>
      </w:r>
      <w:r w:rsidR="00302940" w:rsidRPr="001964E2">
        <w:rPr>
          <w:sz w:val="28"/>
          <w:szCs w:val="28"/>
        </w:rPr>
        <w:t>В случае, если при проведении профилактических мероприятий установлено, что</w:t>
      </w:r>
      <w:r w:rsidR="00302940" w:rsidRPr="00FD646C">
        <w:rPr>
          <w:sz w:val="28"/>
          <w:szCs w:val="28"/>
        </w:rPr>
        <w:t xml:space="preserve"> объекты контроля (надзора) представляют явную непосредственную угрозу причинения вреда (ущерба) охраняемым законом ценностям или такой вред (уще</w:t>
      </w:r>
      <w:r w:rsidR="00BC0DA2">
        <w:rPr>
          <w:sz w:val="28"/>
          <w:szCs w:val="28"/>
        </w:rPr>
        <w:t xml:space="preserve">рб) причинен, </w:t>
      </w:r>
      <w:r w:rsidR="004562C5">
        <w:rPr>
          <w:sz w:val="28"/>
          <w:szCs w:val="28"/>
        </w:rPr>
        <w:t xml:space="preserve">инспектор </w:t>
      </w:r>
      <w:r w:rsidR="00302940" w:rsidRPr="00FD646C">
        <w:rPr>
          <w:sz w:val="28"/>
          <w:szCs w:val="28"/>
        </w:rPr>
        <w:t xml:space="preserve">незамедлительно направляет информацию об этом </w:t>
      </w:r>
      <w:r w:rsidR="00BC0DA2">
        <w:rPr>
          <w:sz w:val="28"/>
          <w:szCs w:val="28"/>
        </w:rPr>
        <w:t>Руководителю Инспекции</w:t>
      </w:r>
      <w:r w:rsidR="00302940" w:rsidRPr="00FD646C">
        <w:rPr>
          <w:sz w:val="28"/>
          <w:szCs w:val="28"/>
        </w:rPr>
        <w:t>, для принятия решения о проведении контрольных (надзорных) мероприятий</w:t>
      </w:r>
      <w:r w:rsidR="00160846">
        <w:rPr>
          <w:sz w:val="28"/>
          <w:szCs w:val="28"/>
        </w:rPr>
        <w:t>.</w:t>
      </w:r>
    </w:p>
    <w:p w14:paraId="514EF08A" w14:textId="43719BD8" w:rsidR="00160846" w:rsidRPr="00160846" w:rsidRDefault="00EB0234" w:rsidP="00160846">
      <w:pPr>
        <w:pStyle w:val="ConsPlusNormal"/>
        <w:ind w:firstLine="709"/>
        <w:jc w:val="both"/>
        <w:rPr>
          <w:color w:val="000000" w:themeColor="text1"/>
          <w:sz w:val="28"/>
          <w:szCs w:val="28"/>
        </w:rPr>
      </w:pPr>
      <w:r>
        <w:rPr>
          <w:sz w:val="28"/>
          <w:szCs w:val="28"/>
        </w:rPr>
        <w:lastRenderedPageBreak/>
        <w:t>46</w:t>
      </w:r>
      <w:r w:rsidR="00160846">
        <w:rPr>
          <w:sz w:val="28"/>
          <w:szCs w:val="28"/>
        </w:rPr>
        <w:t xml:space="preserve">. </w:t>
      </w:r>
      <w:r w:rsidR="00160846" w:rsidRPr="00160846">
        <w:rPr>
          <w:rFonts w:eastAsiaTheme="minorHAnsi"/>
          <w:sz w:val="28"/>
          <w:szCs w:val="28"/>
          <w:lang w:eastAsia="en-US"/>
        </w:rPr>
        <w:t xml:space="preserve">При проведении профилактического визита гражданам, организациям не могут выдаваться предписания об устранении нарушений обязательных </w:t>
      </w:r>
      <w:r w:rsidR="00160846" w:rsidRPr="00160846">
        <w:rPr>
          <w:rFonts w:eastAsiaTheme="minorHAnsi"/>
          <w:color w:val="000000" w:themeColor="text1"/>
          <w:sz w:val="28"/>
          <w:szCs w:val="28"/>
          <w:lang w:eastAsia="en-US"/>
        </w:rPr>
        <w:t>требований. Разъяснения, полученные контролируемым лицом в ходе профилактического визита, носят рекомендательный характер.</w:t>
      </w:r>
    </w:p>
    <w:p w14:paraId="4484D7AF" w14:textId="77777777" w:rsidR="00302940" w:rsidRPr="00882114" w:rsidRDefault="00302940" w:rsidP="00667415">
      <w:pPr>
        <w:pStyle w:val="ConsPlusNormal"/>
        <w:jc w:val="center"/>
        <w:rPr>
          <w:color w:val="000000" w:themeColor="text1"/>
          <w:sz w:val="28"/>
          <w:szCs w:val="28"/>
        </w:rPr>
      </w:pPr>
    </w:p>
    <w:p w14:paraId="5E6C5CB1" w14:textId="5C5E2CF1" w:rsidR="00D53B29" w:rsidRPr="00882114" w:rsidRDefault="00EB0234" w:rsidP="00667415">
      <w:pPr>
        <w:pStyle w:val="1"/>
        <w:widowControl w:val="0"/>
        <w:tabs>
          <w:tab w:val="left" w:pos="1519"/>
          <w:tab w:val="left" w:pos="1520"/>
        </w:tabs>
        <w:adjustRightInd/>
        <w:spacing w:before="0" w:after="0"/>
        <w:ind w:left="810" w:right="100"/>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4</w:t>
      </w:r>
      <w:r w:rsidR="00302940" w:rsidRPr="00882114">
        <w:rPr>
          <w:rFonts w:ascii="Times New Roman" w:hAnsi="Times New Roman" w:cs="Times New Roman"/>
          <w:b w:val="0"/>
          <w:color w:val="000000" w:themeColor="text1"/>
          <w:sz w:val="28"/>
          <w:szCs w:val="28"/>
        </w:rPr>
        <w:t>.</w:t>
      </w:r>
      <w:r w:rsidR="00302940" w:rsidRPr="00882114">
        <w:rPr>
          <w:rFonts w:ascii="Times New Roman" w:hAnsi="Times New Roman" w:cs="Times New Roman"/>
          <w:color w:val="000000" w:themeColor="text1"/>
          <w:sz w:val="28"/>
          <w:szCs w:val="28"/>
        </w:rPr>
        <w:tab/>
      </w:r>
      <w:r w:rsidR="00EE3E08" w:rsidRPr="00882114">
        <w:rPr>
          <w:rFonts w:ascii="Times New Roman" w:hAnsi="Times New Roman" w:cs="Times New Roman"/>
          <w:b w:val="0"/>
          <w:color w:val="000000" w:themeColor="text1"/>
          <w:sz w:val="28"/>
          <w:szCs w:val="28"/>
        </w:rPr>
        <w:t xml:space="preserve">Организация проведения контрольных (надзорных) мероприятий </w:t>
      </w:r>
    </w:p>
    <w:p w14:paraId="0B6EE1C8" w14:textId="7E2CDDAB" w:rsidR="00EE3E08" w:rsidRPr="00882114" w:rsidRDefault="00EE3E08" w:rsidP="00667415">
      <w:pPr>
        <w:pStyle w:val="1"/>
        <w:widowControl w:val="0"/>
        <w:tabs>
          <w:tab w:val="left" w:pos="1519"/>
          <w:tab w:val="left" w:pos="1520"/>
        </w:tabs>
        <w:adjustRightInd/>
        <w:spacing w:before="0" w:after="0"/>
        <w:ind w:left="810" w:right="100"/>
        <w:rPr>
          <w:rFonts w:ascii="Times New Roman" w:hAnsi="Times New Roman" w:cs="Times New Roman"/>
          <w:b w:val="0"/>
          <w:color w:val="000000" w:themeColor="text1"/>
          <w:sz w:val="28"/>
          <w:szCs w:val="28"/>
        </w:rPr>
      </w:pPr>
      <w:r w:rsidRPr="00882114">
        <w:rPr>
          <w:rFonts w:ascii="Times New Roman" w:hAnsi="Times New Roman" w:cs="Times New Roman"/>
          <w:b w:val="0"/>
          <w:color w:val="000000" w:themeColor="text1"/>
          <w:spacing w:val="-67"/>
          <w:sz w:val="28"/>
          <w:szCs w:val="28"/>
        </w:rPr>
        <w:t xml:space="preserve"> </w:t>
      </w:r>
      <w:r w:rsidRPr="00882114">
        <w:rPr>
          <w:rFonts w:ascii="Times New Roman" w:hAnsi="Times New Roman" w:cs="Times New Roman"/>
          <w:b w:val="0"/>
          <w:color w:val="000000" w:themeColor="text1"/>
          <w:sz w:val="28"/>
          <w:szCs w:val="28"/>
        </w:rPr>
        <w:t>при</w:t>
      </w:r>
      <w:r w:rsidRPr="00882114">
        <w:rPr>
          <w:rFonts w:ascii="Times New Roman" w:hAnsi="Times New Roman" w:cs="Times New Roman"/>
          <w:b w:val="0"/>
          <w:color w:val="000000" w:themeColor="text1"/>
          <w:spacing w:val="-5"/>
          <w:sz w:val="28"/>
          <w:szCs w:val="28"/>
        </w:rPr>
        <w:t xml:space="preserve"> </w:t>
      </w:r>
      <w:r w:rsidRPr="00882114">
        <w:rPr>
          <w:rFonts w:ascii="Times New Roman" w:hAnsi="Times New Roman" w:cs="Times New Roman"/>
          <w:b w:val="0"/>
          <w:color w:val="000000" w:themeColor="text1"/>
          <w:sz w:val="28"/>
          <w:szCs w:val="28"/>
        </w:rPr>
        <w:t>осуществлении</w:t>
      </w:r>
      <w:r w:rsidRPr="00882114">
        <w:rPr>
          <w:rFonts w:ascii="Times New Roman" w:hAnsi="Times New Roman" w:cs="Times New Roman"/>
          <w:b w:val="0"/>
          <w:color w:val="000000" w:themeColor="text1"/>
          <w:spacing w:val="-5"/>
          <w:sz w:val="28"/>
          <w:szCs w:val="28"/>
        </w:rPr>
        <w:t xml:space="preserve"> </w:t>
      </w:r>
      <w:r w:rsidRPr="00882114">
        <w:rPr>
          <w:rFonts w:ascii="Times New Roman" w:hAnsi="Times New Roman" w:cs="Times New Roman"/>
          <w:b w:val="0"/>
          <w:color w:val="000000" w:themeColor="text1"/>
          <w:sz w:val="28"/>
          <w:szCs w:val="28"/>
        </w:rPr>
        <w:t>государственного</w:t>
      </w:r>
      <w:r w:rsidRPr="00882114">
        <w:rPr>
          <w:rFonts w:ascii="Times New Roman" w:hAnsi="Times New Roman" w:cs="Times New Roman"/>
          <w:b w:val="0"/>
          <w:color w:val="000000" w:themeColor="text1"/>
          <w:spacing w:val="-5"/>
          <w:sz w:val="28"/>
          <w:szCs w:val="28"/>
        </w:rPr>
        <w:t xml:space="preserve"> </w:t>
      </w:r>
      <w:r w:rsidRPr="00882114">
        <w:rPr>
          <w:rFonts w:ascii="Times New Roman" w:hAnsi="Times New Roman" w:cs="Times New Roman"/>
          <w:b w:val="0"/>
          <w:color w:val="000000" w:themeColor="text1"/>
          <w:sz w:val="28"/>
          <w:szCs w:val="28"/>
        </w:rPr>
        <w:t>жилищного</w:t>
      </w:r>
      <w:r w:rsidRPr="00882114">
        <w:rPr>
          <w:rFonts w:ascii="Times New Roman" w:hAnsi="Times New Roman" w:cs="Times New Roman"/>
          <w:b w:val="0"/>
          <w:color w:val="000000" w:themeColor="text1"/>
          <w:spacing w:val="-4"/>
          <w:sz w:val="28"/>
          <w:szCs w:val="28"/>
        </w:rPr>
        <w:t xml:space="preserve"> </w:t>
      </w:r>
      <w:r w:rsidRPr="00882114">
        <w:rPr>
          <w:rFonts w:ascii="Times New Roman" w:hAnsi="Times New Roman" w:cs="Times New Roman"/>
          <w:b w:val="0"/>
          <w:color w:val="000000" w:themeColor="text1"/>
          <w:sz w:val="28"/>
          <w:szCs w:val="28"/>
        </w:rPr>
        <w:t>надзора</w:t>
      </w:r>
      <w:r w:rsidRPr="00882114">
        <w:rPr>
          <w:rFonts w:ascii="Times New Roman" w:hAnsi="Times New Roman" w:cs="Times New Roman"/>
          <w:b w:val="0"/>
          <w:color w:val="000000" w:themeColor="text1"/>
          <w:spacing w:val="-5"/>
          <w:sz w:val="28"/>
          <w:szCs w:val="28"/>
        </w:rPr>
        <w:t xml:space="preserve"> </w:t>
      </w:r>
      <w:r w:rsidRPr="00882114">
        <w:rPr>
          <w:rFonts w:ascii="Times New Roman" w:hAnsi="Times New Roman" w:cs="Times New Roman"/>
          <w:b w:val="0"/>
          <w:color w:val="000000" w:themeColor="text1"/>
          <w:sz w:val="28"/>
          <w:szCs w:val="28"/>
        </w:rPr>
        <w:t>в</w:t>
      </w:r>
      <w:r w:rsidRPr="00882114">
        <w:rPr>
          <w:rFonts w:ascii="Times New Roman" w:hAnsi="Times New Roman" w:cs="Times New Roman"/>
          <w:b w:val="0"/>
          <w:color w:val="000000" w:themeColor="text1"/>
          <w:spacing w:val="-5"/>
          <w:sz w:val="28"/>
          <w:szCs w:val="28"/>
        </w:rPr>
        <w:t xml:space="preserve"> </w:t>
      </w:r>
      <w:r w:rsidRPr="00882114">
        <w:rPr>
          <w:rFonts w:ascii="Times New Roman" w:hAnsi="Times New Roman" w:cs="Times New Roman"/>
          <w:b w:val="0"/>
          <w:color w:val="000000" w:themeColor="text1"/>
          <w:sz w:val="28"/>
          <w:szCs w:val="28"/>
        </w:rPr>
        <w:t>отношении юридических</w:t>
      </w:r>
      <w:r w:rsidRPr="00882114">
        <w:rPr>
          <w:rFonts w:ascii="Times New Roman" w:hAnsi="Times New Roman" w:cs="Times New Roman"/>
          <w:b w:val="0"/>
          <w:color w:val="000000" w:themeColor="text1"/>
          <w:spacing w:val="-6"/>
          <w:sz w:val="28"/>
          <w:szCs w:val="28"/>
        </w:rPr>
        <w:t xml:space="preserve"> </w:t>
      </w:r>
      <w:r w:rsidRPr="00882114">
        <w:rPr>
          <w:rFonts w:ascii="Times New Roman" w:hAnsi="Times New Roman" w:cs="Times New Roman"/>
          <w:b w:val="0"/>
          <w:color w:val="000000" w:themeColor="text1"/>
          <w:sz w:val="28"/>
          <w:szCs w:val="28"/>
        </w:rPr>
        <w:t>лиц,</w:t>
      </w:r>
      <w:r w:rsidRPr="00882114">
        <w:rPr>
          <w:rFonts w:ascii="Times New Roman" w:hAnsi="Times New Roman" w:cs="Times New Roman"/>
          <w:b w:val="0"/>
          <w:color w:val="000000" w:themeColor="text1"/>
          <w:spacing w:val="-5"/>
          <w:sz w:val="28"/>
          <w:szCs w:val="28"/>
        </w:rPr>
        <w:t xml:space="preserve"> </w:t>
      </w:r>
      <w:r w:rsidRPr="00882114">
        <w:rPr>
          <w:rFonts w:ascii="Times New Roman" w:hAnsi="Times New Roman" w:cs="Times New Roman"/>
          <w:b w:val="0"/>
          <w:color w:val="000000" w:themeColor="text1"/>
          <w:sz w:val="28"/>
          <w:szCs w:val="28"/>
        </w:rPr>
        <w:t>индивидуальных</w:t>
      </w:r>
      <w:r w:rsidRPr="00882114">
        <w:rPr>
          <w:rFonts w:ascii="Times New Roman" w:hAnsi="Times New Roman" w:cs="Times New Roman"/>
          <w:b w:val="0"/>
          <w:color w:val="000000" w:themeColor="text1"/>
          <w:spacing w:val="-5"/>
          <w:sz w:val="28"/>
          <w:szCs w:val="28"/>
        </w:rPr>
        <w:t xml:space="preserve"> </w:t>
      </w:r>
      <w:r w:rsidRPr="00882114">
        <w:rPr>
          <w:rFonts w:ascii="Times New Roman" w:hAnsi="Times New Roman" w:cs="Times New Roman"/>
          <w:b w:val="0"/>
          <w:color w:val="000000" w:themeColor="text1"/>
          <w:sz w:val="28"/>
          <w:szCs w:val="28"/>
        </w:rPr>
        <w:t>предпринимателей</w:t>
      </w:r>
      <w:r w:rsidRPr="00882114">
        <w:rPr>
          <w:rFonts w:ascii="Times New Roman" w:hAnsi="Times New Roman" w:cs="Times New Roman"/>
          <w:b w:val="0"/>
          <w:color w:val="000000" w:themeColor="text1"/>
          <w:spacing w:val="-5"/>
          <w:sz w:val="28"/>
          <w:szCs w:val="28"/>
        </w:rPr>
        <w:t xml:space="preserve"> </w:t>
      </w:r>
      <w:r w:rsidRPr="00882114">
        <w:rPr>
          <w:rFonts w:ascii="Times New Roman" w:hAnsi="Times New Roman" w:cs="Times New Roman"/>
          <w:b w:val="0"/>
          <w:color w:val="000000" w:themeColor="text1"/>
          <w:sz w:val="28"/>
          <w:szCs w:val="28"/>
        </w:rPr>
        <w:t>и</w:t>
      </w:r>
      <w:r w:rsidRPr="00882114">
        <w:rPr>
          <w:rFonts w:ascii="Times New Roman" w:hAnsi="Times New Roman" w:cs="Times New Roman"/>
          <w:b w:val="0"/>
          <w:color w:val="000000" w:themeColor="text1"/>
          <w:spacing w:val="-6"/>
          <w:sz w:val="28"/>
          <w:szCs w:val="28"/>
        </w:rPr>
        <w:t xml:space="preserve"> </w:t>
      </w:r>
      <w:r w:rsidRPr="00882114">
        <w:rPr>
          <w:rFonts w:ascii="Times New Roman" w:hAnsi="Times New Roman" w:cs="Times New Roman"/>
          <w:b w:val="0"/>
          <w:color w:val="000000" w:themeColor="text1"/>
          <w:sz w:val="28"/>
          <w:szCs w:val="28"/>
        </w:rPr>
        <w:t>граждан</w:t>
      </w:r>
    </w:p>
    <w:p w14:paraId="17C46964" w14:textId="77777777" w:rsidR="00EE3E08" w:rsidRPr="00882114" w:rsidRDefault="00EE3E08" w:rsidP="00667415">
      <w:pPr>
        <w:widowControl w:val="0"/>
        <w:tabs>
          <w:tab w:val="left" w:pos="1690"/>
        </w:tabs>
        <w:autoSpaceDE w:val="0"/>
        <w:autoSpaceDN w:val="0"/>
        <w:ind w:right="105"/>
        <w:jc w:val="both"/>
        <w:rPr>
          <w:color w:val="000000" w:themeColor="text1"/>
          <w:sz w:val="28"/>
        </w:rPr>
      </w:pPr>
    </w:p>
    <w:p w14:paraId="25ADBBA5" w14:textId="5EEAE5E1" w:rsidR="00EE3E08" w:rsidRPr="00EB0234" w:rsidRDefault="00EE3E08" w:rsidP="00EB0234">
      <w:pPr>
        <w:pStyle w:val="a5"/>
        <w:widowControl w:val="0"/>
        <w:numPr>
          <w:ilvl w:val="0"/>
          <w:numId w:val="35"/>
        </w:numPr>
        <w:tabs>
          <w:tab w:val="left" w:pos="1418"/>
        </w:tabs>
        <w:autoSpaceDE w:val="0"/>
        <w:autoSpaceDN w:val="0"/>
        <w:ind w:left="0" w:right="105" w:firstLine="709"/>
        <w:jc w:val="both"/>
        <w:rPr>
          <w:sz w:val="28"/>
          <w:szCs w:val="28"/>
        </w:rPr>
      </w:pPr>
      <w:r w:rsidRPr="00EB0234">
        <w:rPr>
          <w:color w:val="000000" w:themeColor="text1"/>
          <w:sz w:val="28"/>
          <w:szCs w:val="28"/>
        </w:rPr>
        <w:t>Инспектором</w:t>
      </w:r>
      <w:r w:rsidRPr="00EB0234">
        <w:rPr>
          <w:color w:val="000000" w:themeColor="text1"/>
          <w:spacing w:val="1"/>
          <w:sz w:val="28"/>
          <w:szCs w:val="28"/>
        </w:rPr>
        <w:t xml:space="preserve"> </w:t>
      </w:r>
      <w:r w:rsidRPr="00EB0234">
        <w:rPr>
          <w:color w:val="000000" w:themeColor="text1"/>
          <w:sz w:val="28"/>
          <w:szCs w:val="28"/>
        </w:rPr>
        <w:t>для</w:t>
      </w:r>
      <w:r w:rsidRPr="00EB0234">
        <w:rPr>
          <w:color w:val="000000" w:themeColor="text1"/>
          <w:spacing w:val="1"/>
          <w:sz w:val="28"/>
          <w:szCs w:val="28"/>
        </w:rPr>
        <w:t xml:space="preserve"> </w:t>
      </w:r>
      <w:r w:rsidRPr="00EB0234">
        <w:rPr>
          <w:color w:val="000000" w:themeColor="text1"/>
          <w:sz w:val="28"/>
          <w:szCs w:val="28"/>
        </w:rPr>
        <w:t>фиксации</w:t>
      </w:r>
      <w:r w:rsidRPr="00EB0234">
        <w:rPr>
          <w:color w:val="000000" w:themeColor="text1"/>
          <w:spacing w:val="1"/>
          <w:sz w:val="28"/>
          <w:szCs w:val="28"/>
        </w:rPr>
        <w:t xml:space="preserve"> </w:t>
      </w:r>
      <w:r w:rsidRPr="00EB0234">
        <w:rPr>
          <w:color w:val="000000" w:themeColor="text1"/>
          <w:sz w:val="28"/>
          <w:szCs w:val="28"/>
        </w:rPr>
        <w:t>доказательств</w:t>
      </w:r>
      <w:r w:rsidRPr="00EB0234">
        <w:rPr>
          <w:color w:val="000000" w:themeColor="text1"/>
          <w:spacing w:val="1"/>
          <w:sz w:val="28"/>
          <w:szCs w:val="28"/>
        </w:rPr>
        <w:t xml:space="preserve"> </w:t>
      </w:r>
      <w:r w:rsidRPr="00EB0234">
        <w:rPr>
          <w:color w:val="000000" w:themeColor="text1"/>
          <w:sz w:val="28"/>
          <w:szCs w:val="28"/>
        </w:rPr>
        <w:t>нарушений</w:t>
      </w:r>
      <w:r w:rsidRPr="00EB0234">
        <w:rPr>
          <w:color w:val="000000" w:themeColor="text1"/>
          <w:spacing w:val="1"/>
          <w:sz w:val="28"/>
          <w:szCs w:val="28"/>
        </w:rPr>
        <w:t xml:space="preserve"> </w:t>
      </w:r>
      <w:r w:rsidRPr="00EB0234">
        <w:rPr>
          <w:color w:val="000000" w:themeColor="text1"/>
          <w:sz w:val="28"/>
          <w:szCs w:val="28"/>
        </w:rPr>
        <w:t>обязательных</w:t>
      </w:r>
      <w:r w:rsidRPr="00EB0234">
        <w:rPr>
          <w:color w:val="000000" w:themeColor="text1"/>
          <w:spacing w:val="1"/>
          <w:sz w:val="28"/>
          <w:szCs w:val="28"/>
        </w:rPr>
        <w:t xml:space="preserve"> </w:t>
      </w:r>
      <w:r w:rsidRPr="00EB0234">
        <w:rPr>
          <w:color w:val="000000" w:themeColor="text1"/>
          <w:sz w:val="28"/>
          <w:szCs w:val="28"/>
        </w:rPr>
        <w:t>требований могут использоваться фотосъемка, аудио- и видеозапись, иные способы</w:t>
      </w:r>
      <w:r w:rsidRPr="00EB0234">
        <w:rPr>
          <w:color w:val="000000" w:themeColor="text1"/>
          <w:spacing w:val="1"/>
          <w:sz w:val="28"/>
          <w:szCs w:val="28"/>
        </w:rPr>
        <w:t xml:space="preserve"> </w:t>
      </w:r>
      <w:r w:rsidRPr="00EB0234">
        <w:rPr>
          <w:color w:val="000000" w:themeColor="text1"/>
          <w:sz w:val="28"/>
          <w:szCs w:val="28"/>
        </w:rPr>
        <w:t xml:space="preserve">фиксации доказательств </w:t>
      </w:r>
      <w:r w:rsidRPr="00EB0234">
        <w:rPr>
          <w:sz w:val="28"/>
          <w:szCs w:val="28"/>
        </w:rPr>
        <w:t>при проведении выездной проверки или инспекционного</w:t>
      </w:r>
      <w:r w:rsidRPr="00EB0234">
        <w:rPr>
          <w:spacing w:val="1"/>
          <w:sz w:val="28"/>
          <w:szCs w:val="28"/>
        </w:rPr>
        <w:t xml:space="preserve"> </w:t>
      </w:r>
      <w:r w:rsidRPr="00EB0234">
        <w:rPr>
          <w:sz w:val="28"/>
          <w:szCs w:val="28"/>
        </w:rPr>
        <w:t>визита.</w:t>
      </w:r>
    </w:p>
    <w:p w14:paraId="150472D3" w14:textId="59C89CDE" w:rsidR="00EE3E08" w:rsidRPr="00667415" w:rsidRDefault="00EE3E08" w:rsidP="007D776C">
      <w:pPr>
        <w:pStyle w:val="af"/>
        <w:ind w:left="0" w:right="104" w:firstLine="709"/>
        <w:rPr>
          <w:rFonts w:ascii="Times New Roman" w:hAnsi="Times New Roman" w:cs="Times New Roman"/>
          <w:sz w:val="28"/>
          <w:szCs w:val="28"/>
        </w:rPr>
      </w:pPr>
      <w:r w:rsidRPr="00667415">
        <w:rPr>
          <w:rFonts w:ascii="Times New Roman" w:hAnsi="Times New Roman" w:cs="Times New Roman"/>
          <w:sz w:val="28"/>
          <w:szCs w:val="28"/>
        </w:rPr>
        <w:t>Решение</w:t>
      </w:r>
      <w:r w:rsidRPr="00667415">
        <w:rPr>
          <w:rFonts w:ascii="Times New Roman" w:hAnsi="Times New Roman" w:cs="Times New Roman"/>
          <w:spacing w:val="37"/>
          <w:sz w:val="28"/>
          <w:szCs w:val="28"/>
        </w:rPr>
        <w:t xml:space="preserve"> </w:t>
      </w:r>
      <w:r w:rsidRPr="00667415">
        <w:rPr>
          <w:rFonts w:ascii="Times New Roman" w:hAnsi="Times New Roman" w:cs="Times New Roman"/>
          <w:sz w:val="28"/>
          <w:szCs w:val="28"/>
        </w:rPr>
        <w:t>о</w:t>
      </w:r>
      <w:r w:rsidRPr="00667415">
        <w:rPr>
          <w:rFonts w:ascii="Times New Roman" w:hAnsi="Times New Roman" w:cs="Times New Roman"/>
          <w:spacing w:val="38"/>
          <w:sz w:val="28"/>
          <w:szCs w:val="28"/>
        </w:rPr>
        <w:t xml:space="preserve"> </w:t>
      </w:r>
      <w:r w:rsidRPr="00667415">
        <w:rPr>
          <w:rFonts w:ascii="Times New Roman" w:hAnsi="Times New Roman" w:cs="Times New Roman"/>
          <w:sz w:val="28"/>
          <w:szCs w:val="28"/>
        </w:rPr>
        <w:t>необходимости</w:t>
      </w:r>
      <w:r w:rsidRPr="00667415">
        <w:rPr>
          <w:rFonts w:ascii="Times New Roman" w:hAnsi="Times New Roman" w:cs="Times New Roman"/>
          <w:spacing w:val="38"/>
          <w:sz w:val="28"/>
          <w:szCs w:val="28"/>
        </w:rPr>
        <w:t xml:space="preserve"> </w:t>
      </w:r>
      <w:r w:rsidRPr="00667415">
        <w:rPr>
          <w:rFonts w:ascii="Times New Roman" w:hAnsi="Times New Roman" w:cs="Times New Roman"/>
          <w:sz w:val="28"/>
          <w:szCs w:val="28"/>
        </w:rPr>
        <w:t>использования</w:t>
      </w:r>
      <w:r w:rsidRPr="00667415">
        <w:rPr>
          <w:rFonts w:ascii="Times New Roman" w:hAnsi="Times New Roman" w:cs="Times New Roman"/>
          <w:spacing w:val="38"/>
          <w:sz w:val="28"/>
          <w:szCs w:val="28"/>
        </w:rPr>
        <w:t xml:space="preserve"> </w:t>
      </w:r>
      <w:r w:rsidRPr="00667415">
        <w:rPr>
          <w:rFonts w:ascii="Times New Roman" w:hAnsi="Times New Roman" w:cs="Times New Roman"/>
          <w:sz w:val="28"/>
          <w:szCs w:val="28"/>
        </w:rPr>
        <w:t>собственных</w:t>
      </w:r>
      <w:r w:rsidRPr="00667415">
        <w:rPr>
          <w:rFonts w:ascii="Times New Roman" w:hAnsi="Times New Roman" w:cs="Times New Roman"/>
          <w:spacing w:val="38"/>
          <w:sz w:val="28"/>
          <w:szCs w:val="28"/>
        </w:rPr>
        <w:t xml:space="preserve"> </w:t>
      </w:r>
      <w:r w:rsidRPr="00667415">
        <w:rPr>
          <w:rFonts w:ascii="Times New Roman" w:hAnsi="Times New Roman" w:cs="Times New Roman"/>
          <w:sz w:val="28"/>
          <w:szCs w:val="28"/>
        </w:rPr>
        <w:t>технических</w:t>
      </w:r>
      <w:r w:rsidRPr="00667415">
        <w:rPr>
          <w:rFonts w:ascii="Times New Roman" w:hAnsi="Times New Roman" w:cs="Times New Roman"/>
          <w:spacing w:val="38"/>
          <w:sz w:val="28"/>
          <w:szCs w:val="28"/>
        </w:rPr>
        <w:t xml:space="preserve"> </w:t>
      </w:r>
      <w:r w:rsidRPr="00667415">
        <w:rPr>
          <w:rFonts w:ascii="Times New Roman" w:hAnsi="Times New Roman" w:cs="Times New Roman"/>
          <w:sz w:val="28"/>
          <w:szCs w:val="28"/>
        </w:rPr>
        <w:t>средств,</w:t>
      </w:r>
      <w:r w:rsidRPr="00667415">
        <w:rPr>
          <w:rFonts w:ascii="Times New Roman" w:hAnsi="Times New Roman" w:cs="Times New Roman"/>
          <w:spacing w:val="-68"/>
          <w:sz w:val="28"/>
          <w:szCs w:val="28"/>
        </w:rPr>
        <w:t xml:space="preserve"> </w:t>
      </w:r>
      <w:r w:rsidRPr="00667415">
        <w:rPr>
          <w:rFonts w:ascii="Times New Roman" w:hAnsi="Times New Roman" w:cs="Times New Roman"/>
          <w:sz w:val="28"/>
          <w:szCs w:val="28"/>
        </w:rPr>
        <w:t>в том</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числе</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электронных</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вычислительных</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машин</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электронных</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носителей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информации, копировальных аппаратов, сканеров, телефонов (в том числе сотовой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связи), средств аудио- и видеозаписи, фотоаппаратов, необходимых для проведения</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контрольных</w:t>
      </w:r>
      <w:r w:rsidRPr="00667415">
        <w:rPr>
          <w:rFonts w:ascii="Times New Roman" w:hAnsi="Times New Roman" w:cs="Times New Roman"/>
          <w:spacing w:val="71"/>
          <w:sz w:val="28"/>
          <w:szCs w:val="28"/>
        </w:rPr>
        <w:t xml:space="preserve"> </w:t>
      </w:r>
      <w:r w:rsidRPr="00667415">
        <w:rPr>
          <w:rFonts w:ascii="Times New Roman" w:hAnsi="Times New Roman" w:cs="Times New Roman"/>
          <w:sz w:val="28"/>
          <w:szCs w:val="28"/>
        </w:rPr>
        <w:t xml:space="preserve">(надзорных) </w:t>
      </w:r>
      <w:proofErr w:type="gramStart"/>
      <w:r w:rsidRPr="00667415">
        <w:rPr>
          <w:rFonts w:ascii="Times New Roman" w:hAnsi="Times New Roman" w:cs="Times New Roman"/>
          <w:sz w:val="28"/>
          <w:szCs w:val="28"/>
        </w:rPr>
        <w:t xml:space="preserve">мероприятий,   </w:t>
      </w:r>
      <w:proofErr w:type="gramEnd"/>
      <w:r w:rsidRPr="00667415">
        <w:rPr>
          <w:rFonts w:ascii="Times New Roman" w:hAnsi="Times New Roman" w:cs="Times New Roman"/>
          <w:sz w:val="28"/>
          <w:szCs w:val="28"/>
        </w:rPr>
        <w:t>фотосъемки,   аудио-   и   видеозаписи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при осуществлении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контрольных</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(надзорных)</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мероприятий,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принимается</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инспектором самостоятельно. Для фиксации доказательств нарушений обязательных</w:t>
      </w:r>
      <w:r w:rsidRPr="00667415">
        <w:rPr>
          <w:rFonts w:ascii="Times New Roman" w:hAnsi="Times New Roman" w:cs="Times New Roman"/>
          <w:spacing w:val="-67"/>
          <w:sz w:val="28"/>
          <w:szCs w:val="28"/>
        </w:rPr>
        <w:t xml:space="preserve"> </w:t>
      </w:r>
      <w:r w:rsidRPr="00667415">
        <w:rPr>
          <w:rFonts w:ascii="Times New Roman" w:hAnsi="Times New Roman" w:cs="Times New Roman"/>
          <w:sz w:val="28"/>
          <w:szCs w:val="28"/>
        </w:rPr>
        <w:t>требований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могут</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быть</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использованы</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любые</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имеющиеся</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в</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распоряжении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технические средства фотосъемки, аудио- и видеозаписи. Информация о проведении</w:t>
      </w:r>
      <w:r w:rsidRPr="00667415">
        <w:rPr>
          <w:rFonts w:ascii="Times New Roman" w:hAnsi="Times New Roman" w:cs="Times New Roman"/>
          <w:spacing w:val="-67"/>
          <w:sz w:val="28"/>
          <w:szCs w:val="28"/>
        </w:rPr>
        <w:t xml:space="preserve"> </w:t>
      </w:r>
      <w:r w:rsidRPr="00667415">
        <w:rPr>
          <w:rFonts w:ascii="Times New Roman" w:hAnsi="Times New Roman" w:cs="Times New Roman"/>
          <w:sz w:val="28"/>
          <w:szCs w:val="28"/>
        </w:rPr>
        <w:t>фотосъемки, аудио- и видеозаписи и использованных для этих целей технических</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средствах отражается в акте по результатам контрольного (надзорного) мероприятия</w:t>
      </w:r>
      <w:r w:rsidRPr="00667415">
        <w:rPr>
          <w:rFonts w:ascii="Times New Roman" w:hAnsi="Times New Roman" w:cs="Times New Roman"/>
          <w:spacing w:val="-67"/>
          <w:sz w:val="28"/>
          <w:szCs w:val="28"/>
        </w:rPr>
        <w:t xml:space="preserve"> </w:t>
      </w:r>
      <w:r w:rsidRPr="00667415">
        <w:rPr>
          <w:rFonts w:ascii="Times New Roman" w:hAnsi="Times New Roman" w:cs="Times New Roman"/>
          <w:sz w:val="28"/>
          <w:szCs w:val="28"/>
        </w:rPr>
        <w:t>(далее</w:t>
      </w:r>
      <w:r w:rsidRPr="00667415">
        <w:rPr>
          <w:rFonts w:ascii="Times New Roman" w:hAnsi="Times New Roman" w:cs="Times New Roman"/>
          <w:spacing w:val="-2"/>
          <w:sz w:val="28"/>
          <w:szCs w:val="28"/>
        </w:rPr>
        <w:t xml:space="preserve"> </w:t>
      </w:r>
      <w:r w:rsidRPr="00667415">
        <w:rPr>
          <w:rFonts w:ascii="Times New Roman" w:hAnsi="Times New Roman" w:cs="Times New Roman"/>
          <w:sz w:val="28"/>
          <w:szCs w:val="28"/>
        </w:rPr>
        <w:t>- акт).</w:t>
      </w:r>
    </w:p>
    <w:p w14:paraId="66B5BFDF" w14:textId="77777777" w:rsidR="00EE3E08" w:rsidRPr="00667415" w:rsidRDefault="00EE3E08" w:rsidP="007D776C">
      <w:pPr>
        <w:pStyle w:val="af"/>
        <w:ind w:left="0" w:firstLine="709"/>
        <w:rPr>
          <w:rFonts w:ascii="Times New Roman" w:hAnsi="Times New Roman" w:cs="Times New Roman"/>
          <w:sz w:val="28"/>
          <w:szCs w:val="28"/>
        </w:rPr>
      </w:pPr>
      <w:r w:rsidRPr="00667415">
        <w:rPr>
          <w:rFonts w:ascii="Times New Roman" w:hAnsi="Times New Roman" w:cs="Times New Roman"/>
          <w:sz w:val="28"/>
          <w:szCs w:val="28"/>
        </w:rPr>
        <w:t>Фиксация</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нарушений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обязательных</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требований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при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помощи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фотосъемки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проводится</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не</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менее</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чем</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двумя</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снимками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каждого</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из</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выявленных</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нарушений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обязательных требований. Аудио- и видеозапись осуществляются в ходе проведения</w:t>
      </w:r>
      <w:r w:rsidRPr="00667415">
        <w:rPr>
          <w:rFonts w:ascii="Times New Roman" w:hAnsi="Times New Roman" w:cs="Times New Roman"/>
          <w:spacing w:val="-67"/>
          <w:sz w:val="28"/>
          <w:szCs w:val="28"/>
        </w:rPr>
        <w:t xml:space="preserve"> </w:t>
      </w:r>
      <w:r w:rsidRPr="00667415">
        <w:rPr>
          <w:rFonts w:ascii="Times New Roman" w:hAnsi="Times New Roman" w:cs="Times New Roman"/>
          <w:sz w:val="28"/>
          <w:szCs w:val="28"/>
        </w:rPr>
        <w:t>контрольного</w:t>
      </w:r>
      <w:r w:rsidRPr="00667415">
        <w:rPr>
          <w:rFonts w:ascii="Times New Roman" w:hAnsi="Times New Roman" w:cs="Times New Roman"/>
          <w:spacing w:val="27"/>
          <w:sz w:val="28"/>
          <w:szCs w:val="28"/>
        </w:rPr>
        <w:t xml:space="preserve"> </w:t>
      </w:r>
      <w:r w:rsidRPr="00667415">
        <w:rPr>
          <w:rFonts w:ascii="Times New Roman" w:hAnsi="Times New Roman" w:cs="Times New Roman"/>
          <w:sz w:val="28"/>
          <w:szCs w:val="28"/>
        </w:rPr>
        <w:t>(надзорного)</w:t>
      </w:r>
      <w:r w:rsidRPr="00667415">
        <w:rPr>
          <w:rFonts w:ascii="Times New Roman" w:hAnsi="Times New Roman" w:cs="Times New Roman"/>
          <w:spacing w:val="96"/>
          <w:sz w:val="28"/>
          <w:szCs w:val="28"/>
        </w:rPr>
        <w:t xml:space="preserve"> </w:t>
      </w:r>
      <w:r w:rsidRPr="00667415">
        <w:rPr>
          <w:rFonts w:ascii="Times New Roman" w:hAnsi="Times New Roman" w:cs="Times New Roman"/>
          <w:sz w:val="28"/>
          <w:szCs w:val="28"/>
        </w:rPr>
        <w:t>мероприятия</w:t>
      </w:r>
      <w:r w:rsidRPr="00667415">
        <w:rPr>
          <w:rFonts w:ascii="Times New Roman" w:hAnsi="Times New Roman" w:cs="Times New Roman"/>
          <w:spacing w:val="96"/>
          <w:sz w:val="28"/>
          <w:szCs w:val="28"/>
        </w:rPr>
        <w:t xml:space="preserve"> </w:t>
      </w:r>
      <w:r w:rsidRPr="00667415">
        <w:rPr>
          <w:rFonts w:ascii="Times New Roman" w:hAnsi="Times New Roman" w:cs="Times New Roman"/>
          <w:sz w:val="28"/>
          <w:szCs w:val="28"/>
        </w:rPr>
        <w:t>непрерывно,</w:t>
      </w:r>
      <w:r w:rsidRPr="00667415">
        <w:rPr>
          <w:rFonts w:ascii="Times New Roman" w:hAnsi="Times New Roman" w:cs="Times New Roman"/>
          <w:spacing w:val="96"/>
          <w:sz w:val="28"/>
          <w:szCs w:val="28"/>
        </w:rPr>
        <w:t xml:space="preserve"> </w:t>
      </w:r>
      <w:r w:rsidRPr="00667415">
        <w:rPr>
          <w:rFonts w:ascii="Times New Roman" w:hAnsi="Times New Roman" w:cs="Times New Roman"/>
          <w:sz w:val="28"/>
          <w:szCs w:val="28"/>
        </w:rPr>
        <w:t>с</w:t>
      </w:r>
      <w:r w:rsidRPr="00667415">
        <w:rPr>
          <w:rFonts w:ascii="Times New Roman" w:hAnsi="Times New Roman" w:cs="Times New Roman"/>
          <w:spacing w:val="96"/>
          <w:sz w:val="28"/>
          <w:szCs w:val="28"/>
        </w:rPr>
        <w:t xml:space="preserve"> </w:t>
      </w:r>
      <w:r w:rsidRPr="00667415">
        <w:rPr>
          <w:rFonts w:ascii="Times New Roman" w:hAnsi="Times New Roman" w:cs="Times New Roman"/>
          <w:sz w:val="28"/>
          <w:szCs w:val="28"/>
        </w:rPr>
        <w:t>уведомлением</w:t>
      </w:r>
      <w:r w:rsidRPr="00667415">
        <w:rPr>
          <w:rFonts w:ascii="Times New Roman" w:hAnsi="Times New Roman" w:cs="Times New Roman"/>
          <w:spacing w:val="96"/>
          <w:sz w:val="28"/>
          <w:szCs w:val="28"/>
        </w:rPr>
        <w:t xml:space="preserve"> </w:t>
      </w:r>
      <w:r w:rsidRPr="00667415">
        <w:rPr>
          <w:rFonts w:ascii="Times New Roman" w:hAnsi="Times New Roman" w:cs="Times New Roman"/>
          <w:sz w:val="28"/>
          <w:szCs w:val="28"/>
        </w:rPr>
        <w:t>в</w:t>
      </w:r>
      <w:r w:rsidRPr="00667415">
        <w:rPr>
          <w:rFonts w:ascii="Times New Roman" w:hAnsi="Times New Roman" w:cs="Times New Roman"/>
          <w:spacing w:val="96"/>
          <w:sz w:val="28"/>
          <w:szCs w:val="28"/>
        </w:rPr>
        <w:t xml:space="preserve"> </w:t>
      </w:r>
      <w:r w:rsidRPr="00667415">
        <w:rPr>
          <w:rFonts w:ascii="Times New Roman" w:hAnsi="Times New Roman" w:cs="Times New Roman"/>
          <w:sz w:val="28"/>
          <w:szCs w:val="28"/>
        </w:rPr>
        <w:t>начале</w:t>
      </w:r>
      <w:r w:rsidRPr="00667415">
        <w:rPr>
          <w:rFonts w:ascii="Times New Roman" w:hAnsi="Times New Roman" w:cs="Times New Roman"/>
          <w:spacing w:val="-68"/>
          <w:sz w:val="28"/>
          <w:szCs w:val="28"/>
        </w:rPr>
        <w:t xml:space="preserve"> </w:t>
      </w:r>
      <w:r w:rsidRPr="00667415">
        <w:rPr>
          <w:rFonts w:ascii="Times New Roman" w:hAnsi="Times New Roman" w:cs="Times New Roman"/>
          <w:sz w:val="28"/>
          <w:szCs w:val="28"/>
        </w:rPr>
        <w:t>и</w:t>
      </w:r>
      <w:r w:rsidRPr="00667415">
        <w:rPr>
          <w:rFonts w:ascii="Times New Roman" w:hAnsi="Times New Roman" w:cs="Times New Roman"/>
          <w:spacing w:val="-2"/>
          <w:sz w:val="28"/>
          <w:szCs w:val="28"/>
        </w:rPr>
        <w:t xml:space="preserve"> </w:t>
      </w:r>
      <w:r w:rsidRPr="00667415">
        <w:rPr>
          <w:rFonts w:ascii="Times New Roman" w:hAnsi="Times New Roman" w:cs="Times New Roman"/>
          <w:sz w:val="28"/>
          <w:szCs w:val="28"/>
        </w:rPr>
        <w:t>конце</w:t>
      </w:r>
      <w:r w:rsidRPr="00667415">
        <w:rPr>
          <w:rFonts w:ascii="Times New Roman" w:hAnsi="Times New Roman" w:cs="Times New Roman"/>
          <w:spacing w:val="37"/>
          <w:sz w:val="28"/>
          <w:szCs w:val="28"/>
        </w:rPr>
        <w:t xml:space="preserve"> </w:t>
      </w:r>
      <w:r w:rsidRPr="00667415">
        <w:rPr>
          <w:rFonts w:ascii="Times New Roman" w:hAnsi="Times New Roman" w:cs="Times New Roman"/>
          <w:sz w:val="28"/>
          <w:szCs w:val="28"/>
        </w:rPr>
        <w:t>записи</w:t>
      </w:r>
      <w:r w:rsidRPr="00667415">
        <w:rPr>
          <w:rFonts w:ascii="Times New Roman" w:hAnsi="Times New Roman" w:cs="Times New Roman"/>
          <w:spacing w:val="38"/>
          <w:sz w:val="28"/>
          <w:szCs w:val="28"/>
        </w:rPr>
        <w:t xml:space="preserve"> </w:t>
      </w:r>
      <w:r w:rsidRPr="00667415">
        <w:rPr>
          <w:rFonts w:ascii="Times New Roman" w:hAnsi="Times New Roman" w:cs="Times New Roman"/>
          <w:sz w:val="28"/>
          <w:szCs w:val="28"/>
        </w:rPr>
        <w:t>о</w:t>
      </w:r>
      <w:r w:rsidRPr="00667415">
        <w:rPr>
          <w:rFonts w:ascii="Times New Roman" w:hAnsi="Times New Roman" w:cs="Times New Roman"/>
          <w:spacing w:val="38"/>
          <w:sz w:val="28"/>
          <w:szCs w:val="28"/>
        </w:rPr>
        <w:t xml:space="preserve"> </w:t>
      </w:r>
      <w:r w:rsidRPr="00667415">
        <w:rPr>
          <w:rFonts w:ascii="Times New Roman" w:hAnsi="Times New Roman" w:cs="Times New Roman"/>
          <w:sz w:val="28"/>
          <w:szCs w:val="28"/>
        </w:rPr>
        <w:t>дате,</w:t>
      </w:r>
      <w:r w:rsidRPr="00667415">
        <w:rPr>
          <w:rFonts w:ascii="Times New Roman" w:hAnsi="Times New Roman" w:cs="Times New Roman"/>
          <w:spacing w:val="37"/>
          <w:sz w:val="28"/>
          <w:szCs w:val="28"/>
        </w:rPr>
        <w:t xml:space="preserve"> </w:t>
      </w:r>
      <w:r w:rsidRPr="00667415">
        <w:rPr>
          <w:rFonts w:ascii="Times New Roman" w:hAnsi="Times New Roman" w:cs="Times New Roman"/>
          <w:sz w:val="28"/>
          <w:szCs w:val="28"/>
        </w:rPr>
        <w:t>месте,</w:t>
      </w:r>
      <w:r w:rsidRPr="00667415">
        <w:rPr>
          <w:rFonts w:ascii="Times New Roman" w:hAnsi="Times New Roman" w:cs="Times New Roman"/>
          <w:spacing w:val="38"/>
          <w:sz w:val="28"/>
          <w:szCs w:val="28"/>
        </w:rPr>
        <w:t xml:space="preserve"> </w:t>
      </w:r>
      <w:r w:rsidRPr="00667415">
        <w:rPr>
          <w:rFonts w:ascii="Times New Roman" w:hAnsi="Times New Roman" w:cs="Times New Roman"/>
          <w:sz w:val="28"/>
          <w:szCs w:val="28"/>
        </w:rPr>
        <w:t>времени</w:t>
      </w:r>
      <w:r w:rsidRPr="00667415">
        <w:rPr>
          <w:rFonts w:ascii="Times New Roman" w:hAnsi="Times New Roman" w:cs="Times New Roman"/>
          <w:spacing w:val="37"/>
          <w:sz w:val="28"/>
          <w:szCs w:val="28"/>
        </w:rPr>
        <w:t xml:space="preserve"> </w:t>
      </w:r>
      <w:r w:rsidRPr="00667415">
        <w:rPr>
          <w:rFonts w:ascii="Times New Roman" w:hAnsi="Times New Roman" w:cs="Times New Roman"/>
          <w:sz w:val="28"/>
          <w:szCs w:val="28"/>
        </w:rPr>
        <w:t>начала</w:t>
      </w:r>
      <w:r w:rsidRPr="00667415">
        <w:rPr>
          <w:rFonts w:ascii="Times New Roman" w:hAnsi="Times New Roman" w:cs="Times New Roman"/>
          <w:spacing w:val="38"/>
          <w:sz w:val="28"/>
          <w:szCs w:val="28"/>
        </w:rPr>
        <w:t xml:space="preserve"> </w:t>
      </w:r>
      <w:r w:rsidRPr="00667415">
        <w:rPr>
          <w:rFonts w:ascii="Times New Roman" w:hAnsi="Times New Roman" w:cs="Times New Roman"/>
          <w:sz w:val="28"/>
          <w:szCs w:val="28"/>
        </w:rPr>
        <w:t>и</w:t>
      </w:r>
      <w:r w:rsidRPr="00667415">
        <w:rPr>
          <w:rFonts w:ascii="Times New Roman" w:hAnsi="Times New Roman" w:cs="Times New Roman"/>
          <w:spacing w:val="37"/>
          <w:sz w:val="28"/>
          <w:szCs w:val="28"/>
        </w:rPr>
        <w:t xml:space="preserve"> </w:t>
      </w:r>
      <w:r w:rsidRPr="00667415">
        <w:rPr>
          <w:rFonts w:ascii="Times New Roman" w:hAnsi="Times New Roman" w:cs="Times New Roman"/>
          <w:sz w:val="28"/>
          <w:szCs w:val="28"/>
        </w:rPr>
        <w:t>окончания</w:t>
      </w:r>
      <w:r w:rsidRPr="00667415">
        <w:rPr>
          <w:rFonts w:ascii="Times New Roman" w:hAnsi="Times New Roman" w:cs="Times New Roman"/>
          <w:spacing w:val="38"/>
          <w:sz w:val="28"/>
          <w:szCs w:val="28"/>
        </w:rPr>
        <w:t xml:space="preserve"> </w:t>
      </w:r>
      <w:r w:rsidRPr="00667415">
        <w:rPr>
          <w:rFonts w:ascii="Times New Roman" w:hAnsi="Times New Roman" w:cs="Times New Roman"/>
          <w:sz w:val="28"/>
          <w:szCs w:val="28"/>
        </w:rPr>
        <w:t>осуществления</w:t>
      </w:r>
      <w:r w:rsidRPr="00667415">
        <w:rPr>
          <w:rFonts w:ascii="Times New Roman" w:hAnsi="Times New Roman" w:cs="Times New Roman"/>
          <w:spacing w:val="37"/>
          <w:sz w:val="28"/>
          <w:szCs w:val="28"/>
        </w:rPr>
        <w:t xml:space="preserve"> </w:t>
      </w:r>
      <w:r w:rsidRPr="00667415">
        <w:rPr>
          <w:rFonts w:ascii="Times New Roman" w:hAnsi="Times New Roman" w:cs="Times New Roman"/>
          <w:sz w:val="28"/>
          <w:szCs w:val="28"/>
        </w:rPr>
        <w:t>записи.</w:t>
      </w:r>
      <w:r w:rsidRPr="00667415">
        <w:rPr>
          <w:rFonts w:ascii="Times New Roman" w:hAnsi="Times New Roman" w:cs="Times New Roman"/>
          <w:spacing w:val="-67"/>
          <w:sz w:val="28"/>
          <w:szCs w:val="28"/>
        </w:rPr>
        <w:t xml:space="preserve"> </w:t>
      </w:r>
      <w:r w:rsidRPr="00667415">
        <w:rPr>
          <w:rFonts w:ascii="Times New Roman" w:hAnsi="Times New Roman" w:cs="Times New Roman"/>
          <w:sz w:val="28"/>
          <w:szCs w:val="28"/>
        </w:rPr>
        <w:t>В ходе записи подробно фиксируются и указываются место и характер выявленного</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нарушения</w:t>
      </w:r>
      <w:r w:rsidRPr="00667415">
        <w:rPr>
          <w:rFonts w:ascii="Times New Roman" w:hAnsi="Times New Roman" w:cs="Times New Roman"/>
          <w:spacing w:val="-2"/>
          <w:sz w:val="28"/>
          <w:szCs w:val="28"/>
        </w:rPr>
        <w:t xml:space="preserve"> </w:t>
      </w:r>
      <w:r w:rsidRPr="00667415">
        <w:rPr>
          <w:rFonts w:ascii="Times New Roman" w:hAnsi="Times New Roman" w:cs="Times New Roman"/>
          <w:sz w:val="28"/>
          <w:szCs w:val="28"/>
        </w:rPr>
        <w:t>обязательных требований.</w:t>
      </w:r>
    </w:p>
    <w:p w14:paraId="658EC931" w14:textId="77777777" w:rsidR="00EE3E08" w:rsidRPr="00667415" w:rsidRDefault="00EE3E08" w:rsidP="007D776C">
      <w:pPr>
        <w:pStyle w:val="af"/>
        <w:ind w:left="0" w:right="106" w:firstLine="709"/>
        <w:rPr>
          <w:rFonts w:ascii="Times New Roman" w:hAnsi="Times New Roman" w:cs="Times New Roman"/>
          <w:sz w:val="28"/>
          <w:szCs w:val="28"/>
        </w:rPr>
      </w:pPr>
      <w:r w:rsidRPr="00667415">
        <w:rPr>
          <w:rFonts w:ascii="Times New Roman" w:hAnsi="Times New Roman" w:cs="Times New Roman"/>
          <w:sz w:val="28"/>
          <w:szCs w:val="28"/>
        </w:rPr>
        <w:t>Результаты</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проведения</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фотосъемки,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аудио-</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видеозаписи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являются</w:t>
      </w:r>
      <w:r w:rsidRPr="00667415">
        <w:rPr>
          <w:rFonts w:ascii="Times New Roman" w:hAnsi="Times New Roman" w:cs="Times New Roman"/>
          <w:spacing w:val="-67"/>
          <w:sz w:val="28"/>
          <w:szCs w:val="28"/>
        </w:rPr>
        <w:t xml:space="preserve"> </w:t>
      </w:r>
      <w:r w:rsidRPr="00667415">
        <w:rPr>
          <w:rFonts w:ascii="Times New Roman" w:hAnsi="Times New Roman" w:cs="Times New Roman"/>
          <w:sz w:val="28"/>
          <w:szCs w:val="28"/>
        </w:rPr>
        <w:t>приложением</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к акту.</w:t>
      </w:r>
    </w:p>
    <w:p w14:paraId="31C94E51" w14:textId="77777777" w:rsidR="00EE3E08" w:rsidRPr="00667415" w:rsidRDefault="00EE3E08" w:rsidP="007D776C">
      <w:pPr>
        <w:pStyle w:val="af"/>
        <w:ind w:left="0" w:firstLine="709"/>
        <w:rPr>
          <w:rFonts w:ascii="Times New Roman" w:hAnsi="Times New Roman" w:cs="Times New Roman"/>
          <w:sz w:val="28"/>
          <w:szCs w:val="28"/>
        </w:rPr>
      </w:pPr>
      <w:r w:rsidRPr="00667415">
        <w:rPr>
          <w:rFonts w:ascii="Times New Roman" w:hAnsi="Times New Roman" w:cs="Times New Roman"/>
          <w:sz w:val="28"/>
          <w:szCs w:val="28"/>
        </w:rPr>
        <w:t>Использование фотосъемки, аудио- и видеозаписи для фиксации доказательств</w:t>
      </w:r>
      <w:r w:rsidRPr="00667415">
        <w:rPr>
          <w:rFonts w:ascii="Times New Roman" w:hAnsi="Times New Roman" w:cs="Times New Roman"/>
          <w:spacing w:val="-68"/>
          <w:sz w:val="28"/>
          <w:szCs w:val="28"/>
        </w:rPr>
        <w:t xml:space="preserve"> </w:t>
      </w:r>
      <w:r w:rsidRPr="00667415">
        <w:rPr>
          <w:rFonts w:ascii="Times New Roman" w:hAnsi="Times New Roman" w:cs="Times New Roman"/>
          <w:sz w:val="28"/>
          <w:szCs w:val="28"/>
        </w:rPr>
        <w:t>нарушений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обязательных</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требований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осуществляется</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с</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учетом</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требований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законодательства</w:t>
      </w:r>
      <w:r w:rsidRPr="00667415">
        <w:rPr>
          <w:rFonts w:ascii="Times New Roman" w:hAnsi="Times New Roman" w:cs="Times New Roman"/>
          <w:spacing w:val="-3"/>
          <w:sz w:val="28"/>
          <w:szCs w:val="28"/>
        </w:rPr>
        <w:t xml:space="preserve"> </w:t>
      </w:r>
      <w:r w:rsidRPr="00667415">
        <w:rPr>
          <w:rFonts w:ascii="Times New Roman" w:hAnsi="Times New Roman" w:cs="Times New Roman"/>
          <w:sz w:val="28"/>
          <w:szCs w:val="28"/>
        </w:rPr>
        <w:t>Российской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Федерации</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о</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защите</w:t>
      </w:r>
      <w:r w:rsidRPr="00667415">
        <w:rPr>
          <w:rFonts w:ascii="Times New Roman" w:hAnsi="Times New Roman" w:cs="Times New Roman"/>
          <w:spacing w:val="-3"/>
          <w:sz w:val="28"/>
          <w:szCs w:val="28"/>
        </w:rPr>
        <w:t xml:space="preserve"> </w:t>
      </w:r>
      <w:r w:rsidRPr="00667415">
        <w:rPr>
          <w:rFonts w:ascii="Times New Roman" w:hAnsi="Times New Roman" w:cs="Times New Roman"/>
          <w:sz w:val="28"/>
          <w:szCs w:val="28"/>
        </w:rPr>
        <w:t>государственной</w:t>
      </w:r>
      <w:r w:rsidRPr="00667415">
        <w:rPr>
          <w:rFonts w:ascii="Times New Roman" w:hAnsi="Times New Roman" w:cs="Times New Roman"/>
          <w:spacing w:val="-1"/>
          <w:sz w:val="28"/>
          <w:szCs w:val="28"/>
        </w:rPr>
        <w:t xml:space="preserve"> </w:t>
      </w:r>
      <w:r w:rsidRPr="00667415">
        <w:rPr>
          <w:rFonts w:ascii="Times New Roman" w:hAnsi="Times New Roman" w:cs="Times New Roman"/>
          <w:sz w:val="28"/>
          <w:szCs w:val="28"/>
        </w:rPr>
        <w:t>тайны.</w:t>
      </w:r>
    </w:p>
    <w:p w14:paraId="4D2A6CE1" w14:textId="3173CDF3" w:rsidR="00EE3E08" w:rsidRPr="00667415" w:rsidRDefault="00EE3E08" w:rsidP="00117862">
      <w:pPr>
        <w:pStyle w:val="af"/>
        <w:ind w:left="0" w:right="106" w:firstLine="709"/>
        <w:rPr>
          <w:rFonts w:ascii="Times New Roman" w:hAnsi="Times New Roman" w:cs="Times New Roman"/>
          <w:sz w:val="28"/>
          <w:szCs w:val="28"/>
        </w:rPr>
      </w:pPr>
      <w:r w:rsidRPr="00FD770B">
        <w:rPr>
          <w:rFonts w:ascii="Times New Roman" w:hAnsi="Times New Roman" w:cs="Times New Roman"/>
          <w:sz w:val="28"/>
          <w:szCs w:val="28"/>
        </w:rPr>
        <w:t>При</w:t>
      </w:r>
      <w:r w:rsidRPr="00FD770B">
        <w:rPr>
          <w:rFonts w:ascii="Times New Roman" w:hAnsi="Times New Roman" w:cs="Times New Roman"/>
          <w:spacing w:val="-14"/>
          <w:sz w:val="28"/>
          <w:szCs w:val="28"/>
        </w:rPr>
        <w:t xml:space="preserve"> </w:t>
      </w:r>
      <w:r w:rsidRPr="00FD770B">
        <w:rPr>
          <w:rFonts w:ascii="Times New Roman" w:hAnsi="Times New Roman" w:cs="Times New Roman"/>
          <w:sz w:val="28"/>
          <w:szCs w:val="28"/>
        </w:rPr>
        <w:t>осуществлении</w:t>
      </w:r>
      <w:r w:rsidRPr="00FD770B">
        <w:rPr>
          <w:rFonts w:ascii="Times New Roman" w:hAnsi="Times New Roman" w:cs="Times New Roman"/>
          <w:spacing w:val="-13"/>
          <w:sz w:val="28"/>
          <w:szCs w:val="28"/>
        </w:rPr>
        <w:t xml:space="preserve"> </w:t>
      </w:r>
      <w:r w:rsidR="00117071">
        <w:rPr>
          <w:rFonts w:ascii="Times New Roman" w:hAnsi="Times New Roman" w:cs="Times New Roman"/>
          <w:spacing w:val="-13"/>
          <w:sz w:val="28"/>
          <w:szCs w:val="28"/>
        </w:rPr>
        <w:t xml:space="preserve">регионального </w:t>
      </w:r>
      <w:r w:rsidRPr="00FD770B">
        <w:rPr>
          <w:rFonts w:ascii="Times New Roman" w:hAnsi="Times New Roman" w:cs="Times New Roman"/>
          <w:sz w:val="28"/>
          <w:szCs w:val="28"/>
        </w:rPr>
        <w:t>государственного</w:t>
      </w:r>
      <w:r w:rsidRPr="00FD770B">
        <w:rPr>
          <w:rFonts w:ascii="Times New Roman" w:hAnsi="Times New Roman" w:cs="Times New Roman"/>
          <w:spacing w:val="-13"/>
          <w:sz w:val="28"/>
          <w:szCs w:val="28"/>
        </w:rPr>
        <w:t xml:space="preserve"> </w:t>
      </w:r>
      <w:r w:rsidRPr="00FD770B">
        <w:rPr>
          <w:rFonts w:ascii="Times New Roman" w:hAnsi="Times New Roman" w:cs="Times New Roman"/>
          <w:sz w:val="28"/>
          <w:szCs w:val="28"/>
        </w:rPr>
        <w:t>жилищного</w:t>
      </w:r>
      <w:r w:rsidRPr="00FD770B">
        <w:rPr>
          <w:rFonts w:ascii="Times New Roman" w:hAnsi="Times New Roman" w:cs="Times New Roman"/>
          <w:spacing w:val="-14"/>
          <w:sz w:val="28"/>
          <w:szCs w:val="28"/>
        </w:rPr>
        <w:t xml:space="preserve"> </w:t>
      </w:r>
      <w:r w:rsidRPr="00FD770B">
        <w:rPr>
          <w:rFonts w:ascii="Times New Roman" w:hAnsi="Times New Roman" w:cs="Times New Roman"/>
          <w:sz w:val="28"/>
          <w:szCs w:val="28"/>
        </w:rPr>
        <w:t>надзора</w:t>
      </w:r>
      <w:r w:rsidRPr="00FD770B">
        <w:rPr>
          <w:rFonts w:ascii="Times New Roman" w:hAnsi="Times New Roman" w:cs="Times New Roman"/>
          <w:spacing w:val="-13"/>
          <w:sz w:val="28"/>
          <w:szCs w:val="28"/>
        </w:rPr>
        <w:t xml:space="preserve"> </w:t>
      </w:r>
      <w:r w:rsidRPr="00FD770B">
        <w:rPr>
          <w:rFonts w:ascii="Times New Roman" w:hAnsi="Times New Roman" w:cs="Times New Roman"/>
          <w:sz w:val="28"/>
          <w:szCs w:val="28"/>
        </w:rPr>
        <w:t>в</w:t>
      </w:r>
      <w:r w:rsidRPr="00FD770B">
        <w:rPr>
          <w:rFonts w:ascii="Times New Roman" w:hAnsi="Times New Roman" w:cs="Times New Roman"/>
          <w:spacing w:val="-13"/>
          <w:sz w:val="28"/>
          <w:szCs w:val="28"/>
        </w:rPr>
        <w:t xml:space="preserve"> </w:t>
      </w:r>
      <w:r w:rsidRPr="00FD770B">
        <w:rPr>
          <w:rFonts w:ascii="Times New Roman" w:hAnsi="Times New Roman" w:cs="Times New Roman"/>
          <w:sz w:val="28"/>
          <w:szCs w:val="28"/>
        </w:rPr>
        <w:t>отношении</w:t>
      </w:r>
      <w:r w:rsidRPr="00FD770B">
        <w:rPr>
          <w:rFonts w:ascii="Times New Roman" w:hAnsi="Times New Roman" w:cs="Times New Roman"/>
          <w:spacing w:val="-14"/>
          <w:sz w:val="28"/>
          <w:szCs w:val="28"/>
        </w:rPr>
        <w:t xml:space="preserve"> </w:t>
      </w:r>
      <w:r w:rsidRPr="00FD770B">
        <w:rPr>
          <w:rFonts w:ascii="Times New Roman" w:hAnsi="Times New Roman" w:cs="Times New Roman"/>
          <w:sz w:val="28"/>
          <w:szCs w:val="28"/>
        </w:rPr>
        <w:t>жилых</w:t>
      </w:r>
      <w:r w:rsidRPr="00FD770B">
        <w:rPr>
          <w:rFonts w:ascii="Times New Roman" w:hAnsi="Times New Roman" w:cs="Times New Roman"/>
          <w:spacing w:val="-67"/>
          <w:sz w:val="28"/>
          <w:szCs w:val="28"/>
        </w:rPr>
        <w:t xml:space="preserve"> </w:t>
      </w:r>
      <w:r w:rsidRPr="00FD770B">
        <w:rPr>
          <w:rFonts w:ascii="Times New Roman" w:hAnsi="Times New Roman" w:cs="Times New Roman"/>
          <w:sz w:val="28"/>
          <w:szCs w:val="28"/>
        </w:rPr>
        <w:t>помещений,</w:t>
      </w:r>
      <w:r w:rsidRPr="00FD770B">
        <w:rPr>
          <w:rFonts w:ascii="Times New Roman" w:hAnsi="Times New Roman" w:cs="Times New Roman"/>
          <w:spacing w:val="1"/>
          <w:sz w:val="28"/>
          <w:szCs w:val="28"/>
        </w:rPr>
        <w:t xml:space="preserve"> </w:t>
      </w:r>
      <w:r w:rsidRPr="00FD770B">
        <w:rPr>
          <w:rFonts w:ascii="Times New Roman" w:hAnsi="Times New Roman" w:cs="Times New Roman"/>
          <w:sz w:val="28"/>
          <w:szCs w:val="28"/>
        </w:rPr>
        <w:t>используемых</w:t>
      </w:r>
      <w:r w:rsidRPr="00FD770B">
        <w:rPr>
          <w:rFonts w:ascii="Times New Roman" w:hAnsi="Times New Roman" w:cs="Times New Roman"/>
          <w:spacing w:val="1"/>
          <w:sz w:val="28"/>
          <w:szCs w:val="28"/>
        </w:rPr>
        <w:t xml:space="preserve"> </w:t>
      </w:r>
      <w:r w:rsidRPr="00FD770B">
        <w:rPr>
          <w:rFonts w:ascii="Times New Roman" w:hAnsi="Times New Roman" w:cs="Times New Roman"/>
          <w:sz w:val="28"/>
          <w:szCs w:val="28"/>
        </w:rPr>
        <w:t>гражданами,</w:t>
      </w:r>
      <w:r w:rsidRPr="00FD770B">
        <w:rPr>
          <w:rFonts w:ascii="Times New Roman" w:hAnsi="Times New Roman" w:cs="Times New Roman"/>
          <w:spacing w:val="1"/>
          <w:sz w:val="28"/>
          <w:szCs w:val="28"/>
        </w:rPr>
        <w:t xml:space="preserve"> </w:t>
      </w:r>
      <w:r w:rsidRPr="00FD770B">
        <w:rPr>
          <w:rFonts w:ascii="Times New Roman" w:hAnsi="Times New Roman" w:cs="Times New Roman"/>
          <w:sz w:val="28"/>
          <w:szCs w:val="28"/>
        </w:rPr>
        <w:t>плановые</w:t>
      </w:r>
      <w:r w:rsidRPr="00FD770B">
        <w:rPr>
          <w:rFonts w:ascii="Times New Roman" w:hAnsi="Times New Roman" w:cs="Times New Roman"/>
          <w:spacing w:val="1"/>
          <w:sz w:val="28"/>
          <w:szCs w:val="28"/>
        </w:rPr>
        <w:t xml:space="preserve"> </w:t>
      </w:r>
      <w:r w:rsidRPr="00FD770B">
        <w:rPr>
          <w:rFonts w:ascii="Times New Roman" w:hAnsi="Times New Roman" w:cs="Times New Roman"/>
          <w:sz w:val="28"/>
          <w:szCs w:val="28"/>
        </w:rPr>
        <w:t>контрольные</w:t>
      </w:r>
      <w:r w:rsidRPr="00FD770B">
        <w:rPr>
          <w:rFonts w:ascii="Times New Roman" w:hAnsi="Times New Roman" w:cs="Times New Roman"/>
          <w:spacing w:val="1"/>
          <w:sz w:val="28"/>
          <w:szCs w:val="28"/>
        </w:rPr>
        <w:t xml:space="preserve"> </w:t>
      </w:r>
      <w:r w:rsidRPr="00FD770B">
        <w:rPr>
          <w:rFonts w:ascii="Times New Roman" w:hAnsi="Times New Roman" w:cs="Times New Roman"/>
          <w:sz w:val="28"/>
          <w:szCs w:val="28"/>
        </w:rPr>
        <w:t>(надзорные)</w:t>
      </w:r>
      <w:r w:rsidRPr="00FD770B">
        <w:rPr>
          <w:rFonts w:ascii="Times New Roman" w:hAnsi="Times New Roman" w:cs="Times New Roman"/>
          <w:spacing w:val="1"/>
          <w:sz w:val="28"/>
          <w:szCs w:val="28"/>
        </w:rPr>
        <w:t xml:space="preserve"> </w:t>
      </w:r>
      <w:r w:rsidRPr="00FD770B">
        <w:rPr>
          <w:rFonts w:ascii="Times New Roman" w:hAnsi="Times New Roman" w:cs="Times New Roman"/>
          <w:sz w:val="28"/>
          <w:szCs w:val="28"/>
        </w:rPr>
        <w:t>мероприятия</w:t>
      </w:r>
      <w:r w:rsidRPr="00FD770B">
        <w:rPr>
          <w:rFonts w:ascii="Times New Roman" w:hAnsi="Times New Roman" w:cs="Times New Roman"/>
          <w:spacing w:val="-2"/>
          <w:sz w:val="28"/>
          <w:szCs w:val="28"/>
        </w:rPr>
        <w:t xml:space="preserve"> </w:t>
      </w:r>
      <w:r w:rsidRPr="00FD770B">
        <w:rPr>
          <w:rFonts w:ascii="Times New Roman" w:hAnsi="Times New Roman" w:cs="Times New Roman"/>
          <w:sz w:val="28"/>
          <w:szCs w:val="28"/>
        </w:rPr>
        <w:t>не</w:t>
      </w:r>
      <w:r w:rsidRPr="00FD770B">
        <w:rPr>
          <w:rFonts w:ascii="Times New Roman" w:hAnsi="Times New Roman" w:cs="Times New Roman"/>
          <w:spacing w:val="-1"/>
          <w:sz w:val="28"/>
          <w:szCs w:val="28"/>
        </w:rPr>
        <w:t xml:space="preserve"> </w:t>
      </w:r>
      <w:r w:rsidRPr="00FD770B">
        <w:rPr>
          <w:rFonts w:ascii="Times New Roman" w:hAnsi="Times New Roman" w:cs="Times New Roman"/>
          <w:sz w:val="28"/>
          <w:szCs w:val="28"/>
        </w:rPr>
        <w:t>проводятся.</w:t>
      </w:r>
    </w:p>
    <w:p w14:paraId="43A02EC0" w14:textId="1E62A6B2" w:rsidR="00302940" w:rsidRPr="00667415" w:rsidRDefault="00302940" w:rsidP="00667415">
      <w:pPr>
        <w:tabs>
          <w:tab w:val="left" w:pos="709"/>
          <w:tab w:val="left" w:pos="851"/>
        </w:tabs>
        <w:ind w:firstLine="709"/>
        <w:jc w:val="both"/>
        <w:rPr>
          <w:sz w:val="28"/>
          <w:szCs w:val="28"/>
        </w:rPr>
      </w:pPr>
      <w:r w:rsidRPr="00667415">
        <w:rPr>
          <w:sz w:val="28"/>
          <w:szCs w:val="28"/>
        </w:rPr>
        <w:lastRenderedPageBreak/>
        <w:t>4</w:t>
      </w:r>
      <w:r w:rsidR="00EB0234">
        <w:rPr>
          <w:sz w:val="28"/>
          <w:szCs w:val="28"/>
        </w:rPr>
        <w:t>8</w:t>
      </w:r>
      <w:r w:rsidRPr="00667415">
        <w:rPr>
          <w:sz w:val="28"/>
          <w:szCs w:val="28"/>
        </w:rPr>
        <w:t>.</w:t>
      </w:r>
      <w:r w:rsidRPr="00667415">
        <w:rPr>
          <w:sz w:val="28"/>
          <w:szCs w:val="28"/>
        </w:rPr>
        <w:tab/>
      </w:r>
      <w:r w:rsidR="00C9288A">
        <w:rPr>
          <w:sz w:val="28"/>
          <w:szCs w:val="28"/>
        </w:rPr>
        <w:t xml:space="preserve">При осуществлении </w:t>
      </w:r>
      <w:r w:rsidR="00117071">
        <w:rPr>
          <w:sz w:val="28"/>
          <w:szCs w:val="28"/>
        </w:rPr>
        <w:t xml:space="preserve">регионального </w:t>
      </w:r>
      <w:r w:rsidR="00C9288A">
        <w:rPr>
          <w:sz w:val="28"/>
          <w:szCs w:val="28"/>
        </w:rPr>
        <w:t>государственного жилищного надзора с взаимодействием с контролируемым лицом проводятся следующие контрольные (надзорные) мероприятия</w:t>
      </w:r>
      <w:r w:rsidRPr="00667415">
        <w:rPr>
          <w:sz w:val="28"/>
          <w:szCs w:val="28"/>
        </w:rPr>
        <w:t>:</w:t>
      </w:r>
    </w:p>
    <w:p w14:paraId="732E4600" w14:textId="77777777" w:rsidR="00302940" w:rsidRPr="00667415" w:rsidRDefault="00302940" w:rsidP="00667415">
      <w:pPr>
        <w:tabs>
          <w:tab w:val="left" w:pos="709"/>
          <w:tab w:val="left" w:pos="851"/>
        </w:tabs>
        <w:ind w:firstLine="709"/>
        <w:jc w:val="both"/>
        <w:rPr>
          <w:sz w:val="28"/>
          <w:szCs w:val="28"/>
        </w:rPr>
      </w:pPr>
      <w:r w:rsidRPr="00667415">
        <w:rPr>
          <w:sz w:val="28"/>
          <w:szCs w:val="28"/>
        </w:rPr>
        <w:t>1) инспекционный визит;</w:t>
      </w:r>
    </w:p>
    <w:p w14:paraId="51406E6D" w14:textId="77777777" w:rsidR="00302940" w:rsidRPr="00667415" w:rsidRDefault="00302940" w:rsidP="00667415">
      <w:pPr>
        <w:tabs>
          <w:tab w:val="left" w:pos="709"/>
          <w:tab w:val="left" w:pos="851"/>
        </w:tabs>
        <w:ind w:firstLine="709"/>
        <w:jc w:val="both"/>
        <w:rPr>
          <w:sz w:val="28"/>
          <w:szCs w:val="28"/>
        </w:rPr>
      </w:pPr>
      <w:r w:rsidRPr="00667415">
        <w:rPr>
          <w:sz w:val="28"/>
          <w:szCs w:val="28"/>
        </w:rPr>
        <w:t>2) документарная проверка;</w:t>
      </w:r>
    </w:p>
    <w:p w14:paraId="2FD93253" w14:textId="77777777" w:rsidR="00302940" w:rsidRDefault="00302940" w:rsidP="00302940">
      <w:pPr>
        <w:tabs>
          <w:tab w:val="left" w:pos="709"/>
          <w:tab w:val="left" w:pos="851"/>
        </w:tabs>
        <w:ind w:firstLine="709"/>
        <w:jc w:val="both"/>
        <w:rPr>
          <w:sz w:val="28"/>
          <w:szCs w:val="28"/>
        </w:rPr>
      </w:pPr>
      <w:r>
        <w:rPr>
          <w:sz w:val="28"/>
          <w:szCs w:val="28"/>
        </w:rPr>
        <w:t>3) выездная проверка;</w:t>
      </w:r>
    </w:p>
    <w:p w14:paraId="6DD5C701" w14:textId="066BB4DC" w:rsidR="00302940" w:rsidRPr="00EB0234" w:rsidRDefault="00302940" w:rsidP="00EB0234">
      <w:pPr>
        <w:pStyle w:val="a5"/>
        <w:numPr>
          <w:ilvl w:val="0"/>
          <w:numId w:val="35"/>
        </w:numPr>
        <w:tabs>
          <w:tab w:val="left" w:pos="567"/>
          <w:tab w:val="left" w:pos="851"/>
        </w:tabs>
        <w:suppressAutoHyphens/>
        <w:ind w:left="0" w:firstLine="709"/>
        <w:jc w:val="both"/>
        <w:rPr>
          <w:sz w:val="28"/>
          <w:szCs w:val="28"/>
        </w:rPr>
      </w:pPr>
      <w:r w:rsidRPr="00EB0234">
        <w:rPr>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3D4059AA" w14:textId="77777777" w:rsidR="00302940" w:rsidRDefault="00302940" w:rsidP="00302940">
      <w:pPr>
        <w:tabs>
          <w:tab w:val="left" w:pos="709"/>
          <w:tab w:val="left" w:pos="851"/>
        </w:tabs>
        <w:ind w:firstLine="709"/>
        <w:jc w:val="both"/>
        <w:rPr>
          <w:sz w:val="28"/>
          <w:szCs w:val="28"/>
        </w:rPr>
      </w:pPr>
      <w:r>
        <w:rPr>
          <w:sz w:val="28"/>
          <w:szCs w:val="28"/>
        </w:rPr>
        <w:t>1) наблюдение за соблюдением обязательных требований;</w:t>
      </w:r>
    </w:p>
    <w:p w14:paraId="68BCA29A" w14:textId="77777777" w:rsidR="00302940" w:rsidRPr="00227A38" w:rsidRDefault="00302940" w:rsidP="00302940">
      <w:pPr>
        <w:tabs>
          <w:tab w:val="left" w:pos="567"/>
          <w:tab w:val="left" w:pos="709"/>
        </w:tabs>
        <w:ind w:firstLine="709"/>
        <w:jc w:val="both"/>
        <w:rPr>
          <w:sz w:val="28"/>
          <w:szCs w:val="28"/>
        </w:rPr>
      </w:pPr>
      <w:r w:rsidRPr="00227A38">
        <w:rPr>
          <w:sz w:val="28"/>
          <w:szCs w:val="28"/>
        </w:rPr>
        <w:t>2) выездное обследование.</w:t>
      </w:r>
    </w:p>
    <w:p w14:paraId="27B6D19A" w14:textId="24A97155" w:rsidR="00302940" w:rsidRPr="00EB0234" w:rsidRDefault="00302940" w:rsidP="00EB0234">
      <w:pPr>
        <w:pStyle w:val="a5"/>
        <w:numPr>
          <w:ilvl w:val="0"/>
          <w:numId w:val="35"/>
        </w:numPr>
        <w:tabs>
          <w:tab w:val="left" w:pos="851"/>
        </w:tabs>
        <w:suppressAutoHyphens/>
        <w:ind w:left="0" w:firstLine="709"/>
        <w:jc w:val="both"/>
        <w:rPr>
          <w:sz w:val="28"/>
          <w:szCs w:val="28"/>
        </w:rPr>
      </w:pPr>
      <w:r w:rsidRPr="00EB0234">
        <w:rPr>
          <w:sz w:val="28"/>
          <w:szCs w:val="28"/>
        </w:rPr>
        <w:t xml:space="preserve">Оценка </w:t>
      </w:r>
      <w:r w:rsidR="004562C5" w:rsidRPr="00EB0234">
        <w:rPr>
          <w:sz w:val="28"/>
          <w:szCs w:val="28"/>
        </w:rPr>
        <w:t>инспекторами</w:t>
      </w:r>
      <w:r w:rsidRPr="00EB0234">
        <w:rPr>
          <w:sz w:val="28"/>
          <w:szCs w:val="28"/>
        </w:rPr>
        <w:t xml:space="preserve"> соблюдения контролируемыми лицами обязательных требований не может проводиться иными способами, кроме как посредством контрольных (надзорных) мероприятий, установленных пунктами </w:t>
      </w:r>
      <w:r w:rsidR="00443930" w:rsidRPr="00443930">
        <w:rPr>
          <w:color w:val="000000" w:themeColor="text1"/>
          <w:sz w:val="28"/>
          <w:szCs w:val="28"/>
        </w:rPr>
        <w:t>48</w:t>
      </w:r>
      <w:r w:rsidRPr="00443930">
        <w:rPr>
          <w:color w:val="000000" w:themeColor="text1"/>
          <w:sz w:val="28"/>
          <w:szCs w:val="28"/>
        </w:rPr>
        <w:t xml:space="preserve">. и </w:t>
      </w:r>
      <w:r w:rsidR="00443930" w:rsidRPr="00443930">
        <w:rPr>
          <w:color w:val="000000" w:themeColor="text1"/>
          <w:sz w:val="28"/>
          <w:szCs w:val="28"/>
        </w:rPr>
        <w:t>49</w:t>
      </w:r>
      <w:r w:rsidRPr="00443930">
        <w:rPr>
          <w:color w:val="000000" w:themeColor="text1"/>
          <w:sz w:val="28"/>
          <w:szCs w:val="28"/>
        </w:rPr>
        <w:t xml:space="preserve">. </w:t>
      </w:r>
      <w:r w:rsidRPr="00EB0234">
        <w:rPr>
          <w:sz w:val="28"/>
          <w:szCs w:val="28"/>
        </w:rPr>
        <w:t>настоящего Положения.</w:t>
      </w:r>
    </w:p>
    <w:p w14:paraId="2B93CAC0" w14:textId="66D1D6F8" w:rsidR="00302940" w:rsidRPr="00EB0234" w:rsidRDefault="00302940" w:rsidP="00EB0234">
      <w:pPr>
        <w:pStyle w:val="a5"/>
        <w:numPr>
          <w:ilvl w:val="0"/>
          <w:numId w:val="35"/>
        </w:numPr>
        <w:tabs>
          <w:tab w:val="left" w:pos="426"/>
          <w:tab w:val="left" w:pos="851"/>
        </w:tabs>
        <w:suppressAutoHyphens/>
        <w:ind w:left="0" w:firstLine="709"/>
        <w:jc w:val="both"/>
        <w:rPr>
          <w:sz w:val="28"/>
          <w:szCs w:val="28"/>
        </w:rPr>
      </w:pPr>
      <w:r w:rsidRPr="00EB0234">
        <w:rPr>
          <w:sz w:val="28"/>
          <w:szCs w:val="28"/>
        </w:rPr>
        <w:t>Основанием для проведения контрольных (надзорных) мероприятий, за исключением мероприятий, указанных в пункте 4</w:t>
      </w:r>
      <w:r w:rsidR="00443930">
        <w:rPr>
          <w:sz w:val="28"/>
          <w:szCs w:val="28"/>
        </w:rPr>
        <w:t>8</w:t>
      </w:r>
      <w:r w:rsidRPr="00EB0234">
        <w:rPr>
          <w:sz w:val="28"/>
          <w:szCs w:val="28"/>
        </w:rPr>
        <w:t xml:space="preserve"> настоящего Положения, может быть:</w:t>
      </w:r>
    </w:p>
    <w:p w14:paraId="5FD5FE5E" w14:textId="15F3EE51" w:rsidR="00302940" w:rsidRDefault="00302940" w:rsidP="00302940">
      <w:pPr>
        <w:tabs>
          <w:tab w:val="left" w:pos="709"/>
          <w:tab w:val="left" w:pos="851"/>
        </w:tabs>
        <w:ind w:firstLine="709"/>
        <w:jc w:val="both"/>
        <w:rPr>
          <w:sz w:val="28"/>
          <w:szCs w:val="28"/>
        </w:rPr>
      </w:pPr>
      <w:r>
        <w:rPr>
          <w:sz w:val="28"/>
          <w:szCs w:val="28"/>
        </w:rPr>
        <w:t xml:space="preserve">1) наличие у </w:t>
      </w:r>
      <w:r w:rsidR="004562C5">
        <w:rPr>
          <w:sz w:val="28"/>
          <w:szCs w:val="28"/>
        </w:rPr>
        <w:t>Инспекции</w:t>
      </w:r>
      <w:r>
        <w:rPr>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F8C3517" w14:textId="77777777" w:rsidR="00302940" w:rsidRDefault="00302940" w:rsidP="00302940">
      <w:pPr>
        <w:tabs>
          <w:tab w:val="left" w:pos="709"/>
          <w:tab w:val="left" w:pos="851"/>
        </w:tabs>
        <w:ind w:firstLine="709"/>
        <w:jc w:val="both"/>
        <w:rPr>
          <w:sz w:val="28"/>
          <w:szCs w:val="28"/>
        </w:rPr>
      </w:pPr>
      <w:r>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30DD7E23" w14:textId="77777777" w:rsidR="00302940" w:rsidRDefault="00302940" w:rsidP="00302940">
      <w:pPr>
        <w:tabs>
          <w:tab w:val="left" w:pos="709"/>
          <w:tab w:val="left" w:pos="851"/>
        </w:tabs>
        <w:ind w:firstLine="709"/>
        <w:jc w:val="both"/>
        <w:rPr>
          <w:sz w:val="28"/>
          <w:szCs w:val="28"/>
        </w:rPr>
      </w:pPr>
      <w:r>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C3CC2D5" w14:textId="77777777" w:rsidR="00302940" w:rsidRDefault="00302940" w:rsidP="00302940">
      <w:pPr>
        <w:tabs>
          <w:tab w:val="left" w:pos="709"/>
          <w:tab w:val="left" w:pos="851"/>
        </w:tabs>
        <w:ind w:firstLine="709"/>
        <w:jc w:val="both"/>
        <w:rPr>
          <w:sz w:val="28"/>
          <w:szCs w:val="28"/>
        </w:rPr>
      </w:pPr>
      <w:r>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20B2F1D" w14:textId="1FC5BB06" w:rsidR="00302940" w:rsidRDefault="00302940" w:rsidP="00302940">
      <w:pPr>
        <w:tabs>
          <w:tab w:val="left" w:pos="709"/>
          <w:tab w:val="left" w:pos="851"/>
        </w:tabs>
        <w:ind w:firstLine="709"/>
        <w:jc w:val="both"/>
        <w:rPr>
          <w:sz w:val="28"/>
          <w:szCs w:val="28"/>
        </w:rPr>
      </w:pPr>
      <w:r>
        <w:rPr>
          <w:sz w:val="28"/>
          <w:szCs w:val="28"/>
        </w:rPr>
        <w:t xml:space="preserve">5) истечение срока исполнения решения </w:t>
      </w:r>
      <w:r w:rsidR="00016DBE">
        <w:rPr>
          <w:sz w:val="28"/>
          <w:szCs w:val="28"/>
        </w:rPr>
        <w:t>Инспекции</w:t>
      </w:r>
      <w:r>
        <w:rPr>
          <w:sz w:val="28"/>
          <w:szCs w:val="28"/>
        </w:rPr>
        <w:t xml:space="preserve"> об устранении </w:t>
      </w:r>
      <w:r w:rsidRPr="00CD110A">
        <w:rPr>
          <w:sz w:val="28"/>
          <w:szCs w:val="28"/>
        </w:rPr>
        <w:t>выявленного нарушения обязательных требований - в случаях, установленных частью 1</w:t>
      </w:r>
      <w:r w:rsidR="007C2E10">
        <w:rPr>
          <w:sz w:val="28"/>
          <w:szCs w:val="28"/>
        </w:rPr>
        <w:t xml:space="preserve"> статьи 95 Федеральным законом </w:t>
      </w:r>
      <w:r w:rsidR="00882114">
        <w:rPr>
          <w:sz w:val="28"/>
          <w:szCs w:val="28"/>
        </w:rPr>
        <w:t>от 31 июля 2020 года</w:t>
      </w:r>
      <w:r w:rsidR="00882114" w:rsidRPr="00C026CB">
        <w:rPr>
          <w:sz w:val="28"/>
          <w:szCs w:val="28"/>
        </w:rPr>
        <w:t xml:space="preserve"> № 248-ФЗ</w:t>
      </w:r>
      <w:r w:rsidRPr="00CD110A">
        <w:rPr>
          <w:sz w:val="28"/>
          <w:szCs w:val="28"/>
        </w:rPr>
        <w:t>.</w:t>
      </w:r>
    </w:p>
    <w:p w14:paraId="021B14D3" w14:textId="6647A554" w:rsidR="00302940" w:rsidRPr="00D875BF" w:rsidRDefault="00302940" w:rsidP="00D875BF">
      <w:pPr>
        <w:pStyle w:val="a5"/>
        <w:numPr>
          <w:ilvl w:val="0"/>
          <w:numId w:val="36"/>
        </w:numPr>
        <w:tabs>
          <w:tab w:val="left" w:pos="567"/>
          <w:tab w:val="left" w:pos="851"/>
          <w:tab w:val="left" w:pos="1276"/>
        </w:tabs>
        <w:suppressAutoHyphens/>
        <w:ind w:left="0" w:firstLine="709"/>
        <w:jc w:val="both"/>
        <w:rPr>
          <w:sz w:val="28"/>
          <w:szCs w:val="28"/>
        </w:rPr>
      </w:pPr>
      <w:r w:rsidRPr="00D875BF">
        <w:rPr>
          <w:sz w:val="28"/>
          <w:szCs w:val="28"/>
        </w:rPr>
        <w:t xml:space="preserve">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w:t>
      </w:r>
      <w:r w:rsidR="00016DBE" w:rsidRPr="00D875BF">
        <w:rPr>
          <w:sz w:val="28"/>
          <w:szCs w:val="28"/>
        </w:rPr>
        <w:t>инспекторами</w:t>
      </w:r>
      <w:r w:rsidRPr="00D875BF">
        <w:rPr>
          <w:sz w:val="28"/>
          <w:szCs w:val="28"/>
        </w:rPr>
        <w:t>, следующих контрольных (надзорных) действий:</w:t>
      </w:r>
    </w:p>
    <w:p w14:paraId="63FA995A" w14:textId="77777777" w:rsidR="00302940" w:rsidRDefault="00302940" w:rsidP="00302940">
      <w:pPr>
        <w:tabs>
          <w:tab w:val="left" w:pos="709"/>
          <w:tab w:val="left" w:pos="851"/>
          <w:tab w:val="left" w:pos="1134"/>
        </w:tabs>
        <w:ind w:firstLine="709"/>
        <w:jc w:val="both"/>
        <w:rPr>
          <w:sz w:val="28"/>
          <w:szCs w:val="28"/>
        </w:rPr>
      </w:pPr>
      <w:r>
        <w:rPr>
          <w:sz w:val="28"/>
          <w:szCs w:val="28"/>
        </w:rPr>
        <w:t>1) осмотр;</w:t>
      </w:r>
    </w:p>
    <w:p w14:paraId="1FD9F31A" w14:textId="77777777" w:rsidR="00302940" w:rsidRDefault="00302940" w:rsidP="00302940">
      <w:pPr>
        <w:tabs>
          <w:tab w:val="left" w:pos="709"/>
          <w:tab w:val="left" w:pos="851"/>
          <w:tab w:val="left" w:pos="1134"/>
        </w:tabs>
        <w:ind w:firstLine="709"/>
        <w:jc w:val="both"/>
        <w:rPr>
          <w:sz w:val="28"/>
          <w:szCs w:val="28"/>
        </w:rPr>
      </w:pPr>
      <w:r>
        <w:rPr>
          <w:sz w:val="28"/>
          <w:szCs w:val="28"/>
        </w:rPr>
        <w:t>2) опрос;</w:t>
      </w:r>
    </w:p>
    <w:p w14:paraId="074FDD61" w14:textId="77777777" w:rsidR="00302940" w:rsidRDefault="00302940" w:rsidP="00302940">
      <w:pPr>
        <w:tabs>
          <w:tab w:val="left" w:pos="709"/>
          <w:tab w:val="left" w:pos="851"/>
          <w:tab w:val="left" w:pos="1134"/>
        </w:tabs>
        <w:ind w:firstLine="709"/>
        <w:jc w:val="both"/>
        <w:rPr>
          <w:sz w:val="28"/>
          <w:szCs w:val="28"/>
        </w:rPr>
      </w:pPr>
      <w:r>
        <w:rPr>
          <w:sz w:val="28"/>
          <w:szCs w:val="28"/>
        </w:rPr>
        <w:t>3) получение письменных объяснений;</w:t>
      </w:r>
    </w:p>
    <w:p w14:paraId="1DEC76CE" w14:textId="77777777" w:rsidR="00302940" w:rsidRDefault="00302940" w:rsidP="00302940">
      <w:pPr>
        <w:tabs>
          <w:tab w:val="left" w:pos="709"/>
          <w:tab w:val="left" w:pos="851"/>
          <w:tab w:val="left" w:pos="1134"/>
        </w:tabs>
        <w:ind w:firstLine="709"/>
        <w:jc w:val="both"/>
        <w:rPr>
          <w:sz w:val="28"/>
          <w:szCs w:val="28"/>
        </w:rPr>
      </w:pPr>
      <w:r>
        <w:rPr>
          <w:sz w:val="28"/>
          <w:szCs w:val="28"/>
        </w:rPr>
        <w:t>4) истребование документов;</w:t>
      </w:r>
    </w:p>
    <w:p w14:paraId="139688E4" w14:textId="77777777" w:rsidR="00302940" w:rsidRDefault="00302940" w:rsidP="00302940">
      <w:pPr>
        <w:tabs>
          <w:tab w:val="left" w:pos="709"/>
          <w:tab w:val="left" w:pos="851"/>
          <w:tab w:val="left" w:pos="1134"/>
        </w:tabs>
        <w:ind w:firstLine="709"/>
        <w:jc w:val="both"/>
        <w:rPr>
          <w:sz w:val="28"/>
          <w:szCs w:val="28"/>
        </w:rPr>
      </w:pPr>
      <w:r>
        <w:rPr>
          <w:sz w:val="28"/>
          <w:szCs w:val="28"/>
        </w:rPr>
        <w:lastRenderedPageBreak/>
        <w:t>7) инструментальное обследование.</w:t>
      </w:r>
    </w:p>
    <w:p w14:paraId="110E5452" w14:textId="1F6BEFB1" w:rsidR="00302940" w:rsidRPr="00D875BF" w:rsidRDefault="00302940" w:rsidP="00D875BF">
      <w:pPr>
        <w:pStyle w:val="a5"/>
        <w:numPr>
          <w:ilvl w:val="0"/>
          <w:numId w:val="36"/>
        </w:numPr>
        <w:tabs>
          <w:tab w:val="left" w:pos="567"/>
          <w:tab w:val="left" w:pos="851"/>
          <w:tab w:val="left" w:pos="1418"/>
        </w:tabs>
        <w:suppressAutoHyphens/>
        <w:ind w:left="0" w:firstLine="709"/>
        <w:jc w:val="both"/>
        <w:rPr>
          <w:sz w:val="28"/>
          <w:szCs w:val="28"/>
        </w:rPr>
      </w:pPr>
      <w:r w:rsidRPr="00D875BF">
        <w:rPr>
          <w:sz w:val="28"/>
          <w:szCs w:val="28"/>
        </w:rPr>
        <w:t xml:space="preserve">Контрольные (надзорные) мероприятия </w:t>
      </w:r>
      <w:r w:rsidR="00764957" w:rsidRPr="00D875BF">
        <w:rPr>
          <w:sz w:val="28"/>
          <w:szCs w:val="28"/>
        </w:rPr>
        <w:t xml:space="preserve">без взаимодействия проводятся </w:t>
      </w:r>
      <w:r w:rsidR="00016DBE" w:rsidRPr="00D875BF">
        <w:rPr>
          <w:sz w:val="28"/>
          <w:szCs w:val="28"/>
        </w:rPr>
        <w:t>инспекторами</w:t>
      </w:r>
      <w:r w:rsidR="00764957" w:rsidRPr="00D875BF">
        <w:rPr>
          <w:sz w:val="28"/>
          <w:szCs w:val="28"/>
        </w:rPr>
        <w:t xml:space="preserve"> на основании заданий Руководителя, заместителей</w:t>
      </w:r>
      <w:r w:rsidR="00016DBE" w:rsidRPr="00D875BF">
        <w:rPr>
          <w:sz w:val="28"/>
          <w:szCs w:val="28"/>
        </w:rPr>
        <w:t xml:space="preserve"> руководителя</w:t>
      </w:r>
      <w:r w:rsidR="00764957" w:rsidRPr="00D875BF">
        <w:rPr>
          <w:sz w:val="28"/>
          <w:szCs w:val="28"/>
        </w:rPr>
        <w:t xml:space="preserve">, включая задания, содержащиеся в планах работы </w:t>
      </w:r>
      <w:r w:rsidR="00016DBE" w:rsidRPr="00D875BF">
        <w:rPr>
          <w:sz w:val="28"/>
          <w:szCs w:val="28"/>
        </w:rPr>
        <w:t>Инспекции</w:t>
      </w:r>
      <w:r w:rsidR="00764957" w:rsidRPr="00D875BF">
        <w:rPr>
          <w:sz w:val="28"/>
          <w:szCs w:val="28"/>
        </w:rPr>
        <w:t xml:space="preserve">, в том числе в случаях, установленных Федеральным законом </w:t>
      </w:r>
      <w:r w:rsidR="00882114" w:rsidRPr="00D875BF">
        <w:rPr>
          <w:sz w:val="28"/>
          <w:szCs w:val="28"/>
        </w:rPr>
        <w:t>от 31 июля 2020 года № 248-ФЗ</w:t>
      </w:r>
      <w:r w:rsidR="00764957" w:rsidRPr="00D875BF">
        <w:rPr>
          <w:sz w:val="28"/>
          <w:szCs w:val="28"/>
        </w:rPr>
        <w:t>.</w:t>
      </w:r>
    </w:p>
    <w:p w14:paraId="6DC577D2" w14:textId="443973FD" w:rsidR="00302940" w:rsidRPr="00D875BF" w:rsidRDefault="00302940" w:rsidP="00D875BF">
      <w:pPr>
        <w:pStyle w:val="a5"/>
        <w:numPr>
          <w:ilvl w:val="0"/>
          <w:numId w:val="36"/>
        </w:numPr>
        <w:tabs>
          <w:tab w:val="left" w:pos="360"/>
          <w:tab w:val="left" w:pos="851"/>
          <w:tab w:val="left" w:pos="1276"/>
        </w:tabs>
        <w:suppressAutoHyphens/>
        <w:ind w:left="0" w:firstLine="709"/>
        <w:jc w:val="both"/>
        <w:rPr>
          <w:sz w:val="28"/>
          <w:szCs w:val="28"/>
        </w:rPr>
      </w:pPr>
      <w:r w:rsidRPr="00D875BF">
        <w:rPr>
          <w:sz w:val="28"/>
          <w:szCs w:val="28"/>
        </w:rPr>
        <w:t>Совершение контрольных (надзорных) действий и их результаты отражаются в документах, со</w:t>
      </w:r>
      <w:r w:rsidR="00DF5EFC" w:rsidRPr="00D875BF">
        <w:rPr>
          <w:sz w:val="28"/>
          <w:szCs w:val="28"/>
        </w:rPr>
        <w:t xml:space="preserve">ставляемых </w:t>
      </w:r>
      <w:r w:rsidR="00016DBE" w:rsidRPr="00D875BF">
        <w:rPr>
          <w:sz w:val="28"/>
          <w:szCs w:val="28"/>
        </w:rPr>
        <w:t>инспекторами</w:t>
      </w:r>
      <w:r w:rsidRPr="00D875BF">
        <w:rPr>
          <w:sz w:val="28"/>
          <w:szCs w:val="28"/>
        </w:rPr>
        <w:t>.</w:t>
      </w:r>
    </w:p>
    <w:p w14:paraId="4B92AFAB" w14:textId="0009A296" w:rsidR="00302940" w:rsidRPr="00D875BF" w:rsidRDefault="00302940" w:rsidP="00D875BF">
      <w:pPr>
        <w:pStyle w:val="a5"/>
        <w:numPr>
          <w:ilvl w:val="0"/>
          <w:numId w:val="36"/>
        </w:numPr>
        <w:tabs>
          <w:tab w:val="left" w:pos="360"/>
          <w:tab w:val="left" w:pos="851"/>
          <w:tab w:val="left" w:pos="1276"/>
        </w:tabs>
        <w:suppressAutoHyphens/>
        <w:ind w:left="0" w:firstLine="709"/>
        <w:jc w:val="both"/>
        <w:rPr>
          <w:sz w:val="28"/>
          <w:szCs w:val="28"/>
        </w:rPr>
      </w:pPr>
      <w:r w:rsidRPr="00D875BF">
        <w:rPr>
          <w:sz w:val="28"/>
          <w:szCs w:val="28"/>
        </w:rPr>
        <w:t>При проведении контрольных (надзорных) мероприятий для фиксации и</w:t>
      </w:r>
      <w:r w:rsidR="00016DBE" w:rsidRPr="00D875BF">
        <w:rPr>
          <w:sz w:val="28"/>
          <w:szCs w:val="28"/>
        </w:rPr>
        <w:t>нспекторами</w:t>
      </w:r>
      <w:r w:rsidRPr="00D875BF">
        <w:rPr>
          <w:sz w:val="28"/>
          <w:szCs w:val="28"/>
        </w:rPr>
        <w:t xml:space="preserve">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p>
    <w:p w14:paraId="556A210A" w14:textId="3860CB44" w:rsidR="00302940" w:rsidRPr="00D875BF" w:rsidRDefault="00D875BF" w:rsidP="00D875BF">
      <w:pPr>
        <w:pStyle w:val="a5"/>
        <w:numPr>
          <w:ilvl w:val="0"/>
          <w:numId w:val="36"/>
        </w:numPr>
        <w:tabs>
          <w:tab w:val="left" w:pos="426"/>
          <w:tab w:val="left" w:pos="851"/>
          <w:tab w:val="left" w:pos="1134"/>
        </w:tabs>
        <w:suppressAutoHyphens/>
        <w:ind w:left="0" w:firstLine="709"/>
        <w:jc w:val="both"/>
        <w:rPr>
          <w:sz w:val="28"/>
          <w:szCs w:val="28"/>
        </w:rPr>
      </w:pPr>
      <w:r>
        <w:rPr>
          <w:sz w:val="28"/>
          <w:szCs w:val="28"/>
        </w:rPr>
        <w:t xml:space="preserve">  </w:t>
      </w:r>
      <w:r w:rsidR="00302940" w:rsidRPr="00D875BF">
        <w:rPr>
          <w:sz w:val="28"/>
          <w:szCs w:val="28"/>
        </w:rPr>
        <w:t xml:space="preserve">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w:t>
      </w:r>
      <w:r w:rsidR="00016DBE" w:rsidRPr="00D875BF">
        <w:rPr>
          <w:sz w:val="28"/>
          <w:szCs w:val="28"/>
        </w:rPr>
        <w:t>инспектором</w:t>
      </w:r>
      <w:r w:rsidR="00302940" w:rsidRPr="00D875BF">
        <w:rPr>
          <w:sz w:val="28"/>
          <w:szCs w:val="28"/>
        </w:rPr>
        <w:t xml:space="preserve">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63826861" w14:textId="48291E37" w:rsidR="00302940" w:rsidRPr="00D875BF" w:rsidRDefault="00302940" w:rsidP="00C66408">
      <w:pPr>
        <w:pStyle w:val="a5"/>
        <w:numPr>
          <w:ilvl w:val="0"/>
          <w:numId w:val="36"/>
        </w:numPr>
        <w:tabs>
          <w:tab w:val="left" w:pos="567"/>
          <w:tab w:val="left" w:pos="851"/>
          <w:tab w:val="left" w:pos="1276"/>
        </w:tabs>
        <w:suppressAutoHyphens/>
        <w:ind w:left="0" w:firstLine="709"/>
        <w:jc w:val="both"/>
        <w:rPr>
          <w:sz w:val="28"/>
          <w:szCs w:val="28"/>
        </w:rPr>
      </w:pPr>
      <w:r w:rsidRPr="00D875BF">
        <w:rPr>
          <w:sz w:val="28"/>
          <w:szCs w:val="28"/>
        </w:rPr>
        <w:t>Проведение инспекционного визита, выездной проверки, осуществляется с применением проверочных листов.</w:t>
      </w:r>
    </w:p>
    <w:p w14:paraId="1CEB32B9" w14:textId="44E07E44" w:rsidR="00302940" w:rsidRPr="00016DBE" w:rsidRDefault="00302940" w:rsidP="00302940">
      <w:pPr>
        <w:tabs>
          <w:tab w:val="left" w:pos="709"/>
          <w:tab w:val="left" w:pos="851"/>
          <w:tab w:val="left" w:pos="1134"/>
        </w:tabs>
        <w:ind w:firstLine="709"/>
        <w:jc w:val="both"/>
        <w:rPr>
          <w:sz w:val="28"/>
          <w:szCs w:val="28"/>
        </w:rPr>
      </w:pPr>
      <w:r w:rsidRPr="00016DBE">
        <w:rPr>
          <w:sz w:val="28"/>
          <w:szCs w:val="28"/>
        </w:rPr>
        <w:t xml:space="preserve">При проведении контрольных (надзорных) мероприятий проверочные листы заполняются </w:t>
      </w:r>
      <w:r w:rsidR="00016DBE">
        <w:rPr>
          <w:sz w:val="28"/>
          <w:szCs w:val="28"/>
        </w:rPr>
        <w:t>инспектором</w:t>
      </w:r>
      <w:r w:rsidRPr="00016DBE">
        <w:rPr>
          <w:sz w:val="28"/>
          <w:szCs w:val="28"/>
        </w:rPr>
        <w:t xml:space="preserve">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2141546D" w14:textId="461AF2F2" w:rsidR="00302940" w:rsidRPr="00C66408" w:rsidRDefault="00302940" w:rsidP="00C66408">
      <w:pPr>
        <w:pStyle w:val="a5"/>
        <w:numPr>
          <w:ilvl w:val="0"/>
          <w:numId w:val="36"/>
        </w:numPr>
        <w:tabs>
          <w:tab w:val="left" w:pos="851"/>
          <w:tab w:val="left" w:pos="1276"/>
        </w:tabs>
        <w:suppressAutoHyphens/>
        <w:ind w:left="0" w:firstLine="709"/>
        <w:jc w:val="both"/>
        <w:rPr>
          <w:sz w:val="28"/>
          <w:szCs w:val="28"/>
        </w:rPr>
      </w:pPr>
      <w:r w:rsidRPr="00C66408">
        <w:rPr>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w:t>
      </w:r>
      <w:r w:rsidR="00016DBE" w:rsidRPr="00C66408">
        <w:rPr>
          <w:sz w:val="28"/>
          <w:szCs w:val="28"/>
        </w:rPr>
        <w:t>инспектор</w:t>
      </w:r>
      <w:r w:rsidRPr="00C66408">
        <w:rPr>
          <w:sz w:val="28"/>
          <w:szCs w:val="28"/>
        </w:rPr>
        <w:t xml:space="preserve">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hyperlink r:id="rId11">
        <w:r w:rsidRPr="00C66408">
          <w:rPr>
            <w:sz w:val="28"/>
            <w:szCs w:val="28"/>
          </w:rPr>
          <w:t xml:space="preserve"> статьи 21</w:t>
        </w:r>
      </w:hyperlink>
      <w:r w:rsidRPr="00C66408">
        <w:rPr>
          <w:sz w:val="28"/>
          <w:szCs w:val="28"/>
        </w:rPr>
        <w:t xml:space="preserve"> Федерального закона</w:t>
      </w:r>
      <w:r w:rsidR="00065E7D" w:rsidRPr="00C66408">
        <w:rPr>
          <w:sz w:val="28"/>
          <w:szCs w:val="28"/>
        </w:rPr>
        <w:t xml:space="preserve"> </w:t>
      </w:r>
      <w:r w:rsidR="00882114" w:rsidRPr="00C66408">
        <w:rPr>
          <w:sz w:val="28"/>
          <w:szCs w:val="28"/>
        </w:rPr>
        <w:t>от 31 июля 2020 года № 248-ФЗ</w:t>
      </w:r>
      <w:r w:rsidRPr="00C66408">
        <w:rPr>
          <w:sz w:val="28"/>
          <w:szCs w:val="28"/>
        </w:rPr>
        <w:t xml:space="preserve">. </w:t>
      </w:r>
      <w:r w:rsidR="00065E7D" w:rsidRPr="00C66408">
        <w:rPr>
          <w:sz w:val="28"/>
          <w:szCs w:val="28"/>
        </w:rPr>
        <w:t>В этом случае должностное лицо И</w:t>
      </w:r>
      <w:r w:rsidRPr="00C66408">
        <w:rPr>
          <w:sz w:val="28"/>
          <w:szCs w:val="28"/>
        </w:rPr>
        <w:t>нспекции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6250A7AC" w14:textId="1B30E0A8" w:rsidR="00302940" w:rsidRPr="00C66408" w:rsidRDefault="00302940" w:rsidP="00C66408">
      <w:pPr>
        <w:pStyle w:val="a5"/>
        <w:numPr>
          <w:ilvl w:val="0"/>
          <w:numId w:val="36"/>
        </w:numPr>
        <w:tabs>
          <w:tab w:val="left" w:pos="360"/>
          <w:tab w:val="left" w:pos="851"/>
          <w:tab w:val="left" w:pos="1276"/>
        </w:tabs>
        <w:suppressAutoHyphens/>
        <w:ind w:left="0" w:firstLine="709"/>
        <w:jc w:val="both"/>
        <w:rPr>
          <w:sz w:val="28"/>
          <w:szCs w:val="28"/>
        </w:rPr>
      </w:pPr>
      <w:r w:rsidRPr="00C66408">
        <w:rPr>
          <w:sz w:val="28"/>
          <w:szCs w:val="28"/>
        </w:rPr>
        <w:t xml:space="preserve">В случае, указанном в пункте </w:t>
      </w:r>
      <w:r w:rsidR="00443930">
        <w:rPr>
          <w:sz w:val="28"/>
          <w:szCs w:val="28"/>
        </w:rPr>
        <w:t>66</w:t>
      </w:r>
      <w:r w:rsidRPr="00C66408">
        <w:rPr>
          <w:sz w:val="28"/>
          <w:szCs w:val="28"/>
        </w:rPr>
        <w:t xml:space="preserve"> настоящего Положения, </w:t>
      </w:r>
      <w:r w:rsidR="00BF7F5B" w:rsidRPr="00C66408">
        <w:rPr>
          <w:sz w:val="28"/>
          <w:szCs w:val="28"/>
        </w:rPr>
        <w:t>инспектор</w:t>
      </w:r>
      <w:r w:rsidRPr="00C66408">
        <w:rPr>
          <w:sz w:val="28"/>
          <w:szCs w:val="28"/>
        </w:rPr>
        <w:t xml:space="preserve">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4B3D55AA" w14:textId="35C59F87" w:rsidR="00302940" w:rsidRPr="00C66408" w:rsidRDefault="00302940" w:rsidP="00C66408">
      <w:pPr>
        <w:pStyle w:val="a5"/>
        <w:numPr>
          <w:ilvl w:val="0"/>
          <w:numId w:val="36"/>
        </w:numPr>
        <w:tabs>
          <w:tab w:val="left" w:pos="851"/>
          <w:tab w:val="left" w:pos="1276"/>
        </w:tabs>
        <w:suppressAutoHyphens/>
        <w:ind w:left="0" w:firstLine="709"/>
        <w:jc w:val="both"/>
        <w:rPr>
          <w:sz w:val="28"/>
          <w:szCs w:val="28"/>
        </w:rPr>
      </w:pPr>
      <w:r w:rsidRPr="00C66408">
        <w:rPr>
          <w:sz w:val="28"/>
          <w:szCs w:val="28"/>
        </w:rPr>
        <w:lastRenderedPageBreak/>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законодательством.</w:t>
      </w:r>
    </w:p>
    <w:p w14:paraId="71C4C833" w14:textId="237F417B" w:rsidR="00302940" w:rsidRPr="00C66408" w:rsidRDefault="00302940" w:rsidP="00C66408">
      <w:pPr>
        <w:pStyle w:val="a5"/>
        <w:numPr>
          <w:ilvl w:val="0"/>
          <w:numId w:val="36"/>
        </w:numPr>
        <w:tabs>
          <w:tab w:val="left" w:pos="360"/>
          <w:tab w:val="left" w:pos="993"/>
          <w:tab w:val="left" w:pos="1276"/>
          <w:tab w:val="left" w:pos="1418"/>
        </w:tabs>
        <w:suppressAutoHyphens/>
        <w:ind w:left="0" w:firstLine="709"/>
        <w:jc w:val="both"/>
        <w:rPr>
          <w:color w:val="000000" w:themeColor="text1"/>
          <w:sz w:val="28"/>
          <w:szCs w:val="28"/>
        </w:rPr>
      </w:pPr>
      <w:r w:rsidRPr="00C66408">
        <w:rPr>
          <w:color w:val="000000" w:themeColor="text1"/>
          <w:sz w:val="28"/>
          <w:szCs w:val="28"/>
        </w:rPr>
        <w:t>Контрольные (надзорные) мероприятия без взаимодействия пр</w:t>
      </w:r>
      <w:r w:rsidR="00065E7D" w:rsidRPr="00C66408">
        <w:rPr>
          <w:color w:val="000000" w:themeColor="text1"/>
          <w:sz w:val="28"/>
          <w:szCs w:val="28"/>
        </w:rPr>
        <w:t xml:space="preserve">оводятся </w:t>
      </w:r>
      <w:r w:rsidR="00BF7F5B" w:rsidRPr="00C66408">
        <w:rPr>
          <w:color w:val="000000" w:themeColor="text1"/>
          <w:sz w:val="28"/>
          <w:szCs w:val="28"/>
        </w:rPr>
        <w:t>инспекторами</w:t>
      </w:r>
      <w:r w:rsidRPr="00C66408">
        <w:rPr>
          <w:color w:val="000000" w:themeColor="text1"/>
          <w:sz w:val="28"/>
          <w:szCs w:val="28"/>
        </w:rPr>
        <w:t xml:space="preserve"> на основании заданий </w:t>
      </w:r>
      <w:r w:rsidR="00443930">
        <w:rPr>
          <w:color w:val="000000" w:themeColor="text1"/>
          <w:sz w:val="28"/>
          <w:szCs w:val="28"/>
        </w:rPr>
        <w:t>Р</w:t>
      </w:r>
      <w:r w:rsidR="00281D15" w:rsidRPr="00C66408">
        <w:rPr>
          <w:color w:val="000000" w:themeColor="text1"/>
          <w:sz w:val="28"/>
          <w:szCs w:val="28"/>
        </w:rPr>
        <w:t>уководителя</w:t>
      </w:r>
      <w:r w:rsidR="00BF7F5B" w:rsidRPr="00C66408">
        <w:rPr>
          <w:color w:val="000000" w:themeColor="text1"/>
          <w:sz w:val="28"/>
          <w:szCs w:val="28"/>
        </w:rPr>
        <w:t>,</w:t>
      </w:r>
      <w:r w:rsidR="00281D15" w:rsidRPr="00C66408">
        <w:rPr>
          <w:color w:val="000000" w:themeColor="text1"/>
          <w:sz w:val="28"/>
          <w:szCs w:val="28"/>
        </w:rPr>
        <w:t xml:space="preserve"> заместителей</w:t>
      </w:r>
      <w:r w:rsidR="00BF7F5B" w:rsidRPr="00C66408">
        <w:rPr>
          <w:color w:val="000000" w:themeColor="text1"/>
          <w:sz w:val="28"/>
          <w:szCs w:val="28"/>
        </w:rPr>
        <w:t xml:space="preserve"> </w:t>
      </w:r>
      <w:r w:rsidR="00790753" w:rsidRPr="00C66408">
        <w:rPr>
          <w:color w:val="000000" w:themeColor="text1"/>
          <w:sz w:val="28"/>
          <w:szCs w:val="28"/>
        </w:rPr>
        <w:t>руководителя</w:t>
      </w:r>
      <w:r w:rsidRPr="00C66408">
        <w:rPr>
          <w:color w:val="000000" w:themeColor="text1"/>
          <w:sz w:val="28"/>
          <w:szCs w:val="28"/>
        </w:rPr>
        <w:t>, включая задания</w:t>
      </w:r>
      <w:r w:rsidR="000F395E" w:rsidRPr="00C66408">
        <w:rPr>
          <w:color w:val="000000" w:themeColor="text1"/>
          <w:sz w:val="28"/>
          <w:szCs w:val="28"/>
        </w:rPr>
        <w:t>, содержащиеся в планах работы И</w:t>
      </w:r>
      <w:r w:rsidRPr="00C66408">
        <w:rPr>
          <w:color w:val="000000" w:themeColor="text1"/>
          <w:sz w:val="28"/>
          <w:szCs w:val="28"/>
        </w:rPr>
        <w:t>нспекции.</w:t>
      </w:r>
    </w:p>
    <w:p w14:paraId="25414B88" w14:textId="0BB55E95" w:rsidR="00302940" w:rsidRPr="00C66408" w:rsidRDefault="00302940" w:rsidP="00C66408">
      <w:pPr>
        <w:pStyle w:val="a5"/>
        <w:numPr>
          <w:ilvl w:val="0"/>
          <w:numId w:val="36"/>
        </w:numPr>
        <w:tabs>
          <w:tab w:val="left" w:pos="567"/>
          <w:tab w:val="left" w:pos="851"/>
          <w:tab w:val="left" w:pos="993"/>
        </w:tabs>
        <w:suppressAutoHyphens/>
        <w:ind w:left="0" w:firstLine="709"/>
        <w:jc w:val="both"/>
        <w:rPr>
          <w:sz w:val="28"/>
          <w:szCs w:val="28"/>
        </w:rPr>
      </w:pPr>
      <w:r w:rsidRPr="00C66408">
        <w:rPr>
          <w:color w:val="000000" w:themeColor="text1"/>
          <w:sz w:val="28"/>
          <w:szCs w:val="28"/>
        </w:rPr>
        <w:t>Плановые контрольные (надзорные</w:t>
      </w:r>
      <w:r w:rsidRPr="00C66408">
        <w:rPr>
          <w:sz w:val="28"/>
          <w:szCs w:val="28"/>
        </w:rPr>
        <w:t>)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14:paraId="54FB75C0" w14:textId="47A1B675" w:rsidR="00302940" w:rsidRPr="00C66408" w:rsidRDefault="00302940" w:rsidP="00C66408">
      <w:pPr>
        <w:pStyle w:val="a5"/>
        <w:numPr>
          <w:ilvl w:val="0"/>
          <w:numId w:val="36"/>
        </w:numPr>
        <w:tabs>
          <w:tab w:val="left" w:pos="567"/>
          <w:tab w:val="left" w:pos="851"/>
          <w:tab w:val="left" w:pos="993"/>
        </w:tabs>
        <w:suppressAutoHyphens/>
        <w:ind w:left="0" w:firstLine="709"/>
        <w:jc w:val="both"/>
        <w:rPr>
          <w:sz w:val="28"/>
          <w:szCs w:val="28"/>
        </w:rPr>
      </w:pPr>
      <w:r w:rsidRPr="00C66408">
        <w:rPr>
          <w:sz w:val="28"/>
          <w:szCs w:val="28"/>
        </w:rPr>
        <w:t xml:space="preserve">В решении о проведении контрольного (надзорного) мероприятия, подписанном </w:t>
      </w:r>
      <w:r w:rsidR="00BF7F5B" w:rsidRPr="00C66408">
        <w:rPr>
          <w:sz w:val="28"/>
          <w:szCs w:val="28"/>
        </w:rPr>
        <w:t>инспектором</w:t>
      </w:r>
      <w:r w:rsidRPr="00C66408">
        <w:rPr>
          <w:sz w:val="28"/>
          <w:szCs w:val="28"/>
        </w:rPr>
        <w:t xml:space="preserve"> (далее - решение о проведении контрольного (надзорного) мероприятия) указываются сведения, установленные частью 1 статьи 64 Федерального закона </w:t>
      </w:r>
      <w:r w:rsidR="00882114" w:rsidRPr="00C66408">
        <w:rPr>
          <w:sz w:val="28"/>
          <w:szCs w:val="28"/>
        </w:rPr>
        <w:t>от 31 июля 2020 года № 248-ФЗ</w:t>
      </w:r>
      <w:r w:rsidRPr="00C66408">
        <w:rPr>
          <w:sz w:val="28"/>
          <w:szCs w:val="28"/>
        </w:rPr>
        <w:t>.</w:t>
      </w:r>
    </w:p>
    <w:p w14:paraId="4DE11C51" w14:textId="4608DF98" w:rsidR="00302940" w:rsidRPr="00C66408" w:rsidRDefault="00302940" w:rsidP="00C66408">
      <w:pPr>
        <w:pStyle w:val="a5"/>
        <w:numPr>
          <w:ilvl w:val="0"/>
          <w:numId w:val="36"/>
        </w:numPr>
        <w:tabs>
          <w:tab w:val="left" w:pos="851"/>
          <w:tab w:val="left" w:pos="993"/>
        </w:tabs>
        <w:suppressAutoHyphens/>
        <w:ind w:left="0" w:firstLine="709"/>
        <w:jc w:val="both"/>
        <w:rPr>
          <w:color w:val="000000" w:themeColor="text1"/>
          <w:sz w:val="28"/>
          <w:szCs w:val="28"/>
        </w:rPr>
      </w:pPr>
      <w:r w:rsidRPr="00C66408">
        <w:rPr>
          <w:color w:val="000000" w:themeColor="text1"/>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14:paraId="500839E6" w14:textId="30EE0F02" w:rsidR="00302940" w:rsidRPr="00C66408" w:rsidRDefault="00302940" w:rsidP="00C66408">
      <w:pPr>
        <w:pStyle w:val="a5"/>
        <w:numPr>
          <w:ilvl w:val="0"/>
          <w:numId w:val="36"/>
        </w:numPr>
        <w:tabs>
          <w:tab w:val="left" w:pos="426"/>
          <w:tab w:val="left" w:pos="851"/>
          <w:tab w:val="left" w:pos="993"/>
        </w:tabs>
        <w:suppressAutoHyphens/>
        <w:ind w:left="0" w:firstLine="709"/>
        <w:jc w:val="both"/>
        <w:rPr>
          <w:sz w:val="28"/>
          <w:szCs w:val="28"/>
        </w:rPr>
      </w:pPr>
      <w:r w:rsidRPr="00C66408">
        <w:rPr>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14:paraId="5AA97D24" w14:textId="15DBBA29" w:rsidR="00302940" w:rsidRDefault="00C66408" w:rsidP="00C66408">
      <w:pPr>
        <w:tabs>
          <w:tab w:val="left" w:pos="1418"/>
        </w:tabs>
        <w:ind w:firstLine="709"/>
        <w:jc w:val="both"/>
        <w:rPr>
          <w:sz w:val="28"/>
          <w:szCs w:val="28"/>
        </w:rPr>
      </w:pPr>
      <w:r>
        <w:rPr>
          <w:sz w:val="28"/>
          <w:szCs w:val="28"/>
        </w:rPr>
        <w:t xml:space="preserve">74.  </w:t>
      </w:r>
      <w:r w:rsidR="00443930">
        <w:rPr>
          <w:sz w:val="28"/>
          <w:szCs w:val="28"/>
        </w:rPr>
        <w:t xml:space="preserve"> </w:t>
      </w:r>
      <w:r>
        <w:rPr>
          <w:sz w:val="28"/>
          <w:szCs w:val="28"/>
        </w:rPr>
        <w:t xml:space="preserve">В </w:t>
      </w:r>
      <w:r w:rsidR="00302940">
        <w:rPr>
          <w:sz w:val="28"/>
          <w:szCs w:val="28"/>
        </w:rPr>
        <w:t>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332C25E" w14:textId="54D75596" w:rsidR="00302940" w:rsidRDefault="00C66408" w:rsidP="00302940">
      <w:pPr>
        <w:tabs>
          <w:tab w:val="left" w:pos="1134"/>
        </w:tabs>
        <w:ind w:firstLine="709"/>
        <w:jc w:val="both"/>
        <w:rPr>
          <w:sz w:val="28"/>
          <w:szCs w:val="28"/>
        </w:rPr>
      </w:pPr>
      <w:r>
        <w:rPr>
          <w:sz w:val="28"/>
          <w:szCs w:val="28"/>
        </w:rPr>
        <w:t>75</w:t>
      </w:r>
      <w:r w:rsidR="00302940">
        <w:rPr>
          <w:sz w:val="28"/>
          <w:szCs w:val="28"/>
        </w:rPr>
        <w:t xml:space="preserve">. </w:t>
      </w:r>
      <w:r>
        <w:rPr>
          <w:sz w:val="28"/>
          <w:szCs w:val="28"/>
        </w:rPr>
        <w:t xml:space="preserve">   </w:t>
      </w:r>
      <w:r w:rsidR="00302940">
        <w:rPr>
          <w:sz w:val="28"/>
          <w:szCs w:val="28"/>
        </w:rPr>
        <w:t>В день подписания решения о проведении внепланового контрольного (надзорного) мероприятия в целях согласования е</w:t>
      </w:r>
      <w:r w:rsidR="00833AB3">
        <w:rPr>
          <w:sz w:val="28"/>
          <w:szCs w:val="28"/>
        </w:rPr>
        <w:t xml:space="preserve">го проведения </w:t>
      </w:r>
      <w:r w:rsidR="00BF7F5B">
        <w:rPr>
          <w:sz w:val="28"/>
          <w:szCs w:val="28"/>
        </w:rPr>
        <w:t>инспектор</w:t>
      </w:r>
      <w:r w:rsidR="00302940">
        <w:rPr>
          <w:sz w:val="28"/>
          <w:szCs w:val="28"/>
        </w:rPr>
        <w:t xml:space="preserve">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3D576664" w14:textId="09143214" w:rsidR="00302940" w:rsidRDefault="00501700" w:rsidP="00501700">
      <w:pPr>
        <w:tabs>
          <w:tab w:val="left" w:pos="1418"/>
        </w:tabs>
        <w:ind w:firstLine="709"/>
        <w:jc w:val="both"/>
        <w:rPr>
          <w:sz w:val="28"/>
          <w:szCs w:val="28"/>
        </w:rPr>
      </w:pPr>
      <w:r>
        <w:rPr>
          <w:sz w:val="28"/>
          <w:szCs w:val="28"/>
        </w:rPr>
        <w:t>76</w:t>
      </w:r>
      <w:r w:rsidR="00302940">
        <w:rPr>
          <w:sz w:val="28"/>
          <w:szCs w:val="28"/>
        </w:rPr>
        <w:t xml:space="preserve">. </w:t>
      </w:r>
      <w:r>
        <w:rPr>
          <w:sz w:val="28"/>
          <w:szCs w:val="28"/>
        </w:rPr>
        <w:t xml:space="preserve">   </w:t>
      </w:r>
      <w:r w:rsidR="00302940">
        <w:rPr>
          <w:sz w:val="28"/>
          <w:szCs w:val="28"/>
        </w:rPr>
        <w:t xml:space="preserve">Направление сведений и документов, предусмотренных пунктом </w:t>
      </w:r>
      <w:r w:rsidR="00443930">
        <w:rPr>
          <w:sz w:val="28"/>
          <w:szCs w:val="28"/>
        </w:rPr>
        <w:t>75</w:t>
      </w:r>
      <w:r w:rsidR="00302940">
        <w:rPr>
          <w:sz w:val="28"/>
          <w:szCs w:val="28"/>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5CFFE6CA" w14:textId="2C22B91C" w:rsidR="00302940" w:rsidRDefault="00501700" w:rsidP="00302940">
      <w:pPr>
        <w:tabs>
          <w:tab w:val="left" w:pos="709"/>
        </w:tabs>
        <w:ind w:firstLine="709"/>
        <w:jc w:val="both"/>
        <w:rPr>
          <w:sz w:val="28"/>
          <w:szCs w:val="28"/>
        </w:rPr>
      </w:pPr>
      <w:r>
        <w:rPr>
          <w:sz w:val="28"/>
          <w:szCs w:val="28"/>
        </w:rPr>
        <w:t>77</w:t>
      </w:r>
      <w:r w:rsidR="00302940">
        <w:rPr>
          <w:sz w:val="28"/>
          <w:szCs w:val="28"/>
        </w:rPr>
        <w:t>.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w:t>
      </w:r>
      <w:r w:rsidR="00AA5A26">
        <w:rPr>
          <w:sz w:val="28"/>
          <w:szCs w:val="28"/>
        </w:rPr>
        <w:t xml:space="preserve">ом ценностям, </w:t>
      </w:r>
      <w:r w:rsidR="00BF7F5B">
        <w:rPr>
          <w:sz w:val="28"/>
          <w:szCs w:val="28"/>
        </w:rPr>
        <w:t>инспектор</w:t>
      </w:r>
      <w:r w:rsidR="00302940">
        <w:rPr>
          <w:sz w:val="28"/>
          <w:szCs w:val="28"/>
        </w:rPr>
        <w:t xml:space="preserve">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w:t>
      </w:r>
      <w:r w:rsidR="00443930">
        <w:rPr>
          <w:sz w:val="28"/>
          <w:szCs w:val="28"/>
        </w:rPr>
        <w:t>нтов, предусмотренных пунктом 75</w:t>
      </w:r>
      <w:r w:rsidR="00302940">
        <w:rPr>
          <w:sz w:val="28"/>
          <w:szCs w:val="28"/>
        </w:rPr>
        <w:t xml:space="preserve"> </w:t>
      </w:r>
      <w:r w:rsidR="00302940" w:rsidRPr="001335D9">
        <w:rPr>
          <w:sz w:val="28"/>
          <w:szCs w:val="28"/>
        </w:rPr>
        <w:t xml:space="preserve">настоящего Положения. В этом </w:t>
      </w:r>
      <w:r w:rsidR="00302940" w:rsidRPr="001335D9">
        <w:rPr>
          <w:sz w:val="28"/>
          <w:szCs w:val="28"/>
        </w:rPr>
        <w:lastRenderedPageBreak/>
        <w:t>случае уведомление контролируемого лица о проведении внепланового контрольного (надзорного) мероприятия может не проводиться.</w:t>
      </w:r>
    </w:p>
    <w:p w14:paraId="5F8C6CEB" w14:textId="77777777" w:rsidR="004B72B3" w:rsidRDefault="004B72B3" w:rsidP="00302940">
      <w:pPr>
        <w:tabs>
          <w:tab w:val="left" w:pos="709"/>
        </w:tabs>
        <w:jc w:val="center"/>
        <w:rPr>
          <w:sz w:val="28"/>
          <w:szCs w:val="28"/>
        </w:rPr>
      </w:pPr>
    </w:p>
    <w:p w14:paraId="6045B2C4" w14:textId="77777777" w:rsidR="00302940" w:rsidRDefault="00302940" w:rsidP="00302940">
      <w:pPr>
        <w:tabs>
          <w:tab w:val="left" w:pos="709"/>
        </w:tabs>
        <w:jc w:val="center"/>
        <w:rPr>
          <w:sz w:val="28"/>
          <w:szCs w:val="28"/>
        </w:rPr>
      </w:pPr>
      <w:r>
        <w:rPr>
          <w:sz w:val="28"/>
          <w:szCs w:val="28"/>
        </w:rPr>
        <w:t>И</w:t>
      </w:r>
      <w:r w:rsidRPr="001335D9">
        <w:rPr>
          <w:sz w:val="28"/>
          <w:szCs w:val="28"/>
        </w:rPr>
        <w:t>нспекционн</w:t>
      </w:r>
      <w:r>
        <w:rPr>
          <w:sz w:val="28"/>
          <w:szCs w:val="28"/>
        </w:rPr>
        <w:t>ый</w:t>
      </w:r>
      <w:r w:rsidRPr="001335D9">
        <w:rPr>
          <w:sz w:val="28"/>
          <w:szCs w:val="28"/>
        </w:rPr>
        <w:t xml:space="preserve"> визит</w:t>
      </w:r>
    </w:p>
    <w:p w14:paraId="293B644A" w14:textId="77777777" w:rsidR="004B72B3" w:rsidRPr="001335D9" w:rsidRDefault="004B72B3" w:rsidP="00302940">
      <w:pPr>
        <w:tabs>
          <w:tab w:val="left" w:pos="709"/>
        </w:tabs>
        <w:jc w:val="center"/>
        <w:rPr>
          <w:sz w:val="28"/>
          <w:szCs w:val="28"/>
        </w:rPr>
      </w:pPr>
    </w:p>
    <w:p w14:paraId="7FB12105" w14:textId="4DE7D433" w:rsidR="000F395E" w:rsidRPr="000F395E" w:rsidRDefault="00501700" w:rsidP="00443930">
      <w:pPr>
        <w:tabs>
          <w:tab w:val="left" w:pos="709"/>
          <w:tab w:val="left" w:pos="1276"/>
        </w:tabs>
        <w:ind w:firstLine="709"/>
        <w:jc w:val="both"/>
        <w:rPr>
          <w:sz w:val="28"/>
          <w:szCs w:val="28"/>
        </w:rPr>
      </w:pPr>
      <w:r>
        <w:rPr>
          <w:sz w:val="28"/>
          <w:szCs w:val="28"/>
        </w:rPr>
        <w:t>78</w:t>
      </w:r>
      <w:r w:rsidR="00302940" w:rsidRPr="001335D9">
        <w:rPr>
          <w:sz w:val="28"/>
          <w:szCs w:val="28"/>
        </w:rPr>
        <w:t>.</w:t>
      </w:r>
      <w:r w:rsidR="00302940" w:rsidRPr="001335D9">
        <w:rPr>
          <w:sz w:val="28"/>
          <w:szCs w:val="28"/>
        </w:rPr>
        <w:tab/>
      </w:r>
      <w:r w:rsidR="000F395E" w:rsidRPr="000F395E">
        <w:rPr>
          <w:rFonts w:eastAsiaTheme="minorHAnsi"/>
          <w:sz w:val="28"/>
          <w:szCs w:val="28"/>
          <w:lang w:eastAsia="en-US"/>
        </w:rPr>
        <w:t>Под инспекционным</w:t>
      </w:r>
      <w:r w:rsidR="0013551E">
        <w:rPr>
          <w:rFonts w:eastAsiaTheme="minorHAnsi"/>
          <w:sz w:val="28"/>
          <w:szCs w:val="28"/>
          <w:lang w:eastAsia="en-US"/>
        </w:rPr>
        <w:t xml:space="preserve"> визитом</w:t>
      </w:r>
      <w:r w:rsidR="000F395E" w:rsidRPr="000F395E">
        <w:rPr>
          <w:rFonts w:eastAsiaTheme="minorHAnsi"/>
          <w:sz w:val="28"/>
          <w:szCs w:val="28"/>
          <w:lang w:eastAsia="en-US"/>
        </w:rPr>
        <w:t xml:space="preserve">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6CE7EBCE" w14:textId="5499CD81" w:rsidR="00302940" w:rsidRPr="001335D9" w:rsidRDefault="00501700" w:rsidP="00443930">
      <w:pPr>
        <w:tabs>
          <w:tab w:val="left" w:pos="709"/>
          <w:tab w:val="left" w:pos="1276"/>
        </w:tabs>
        <w:ind w:firstLine="709"/>
        <w:jc w:val="both"/>
        <w:rPr>
          <w:sz w:val="28"/>
          <w:szCs w:val="28"/>
        </w:rPr>
      </w:pPr>
      <w:r>
        <w:rPr>
          <w:sz w:val="28"/>
          <w:szCs w:val="28"/>
        </w:rPr>
        <w:t>79</w:t>
      </w:r>
      <w:r w:rsidR="000F395E">
        <w:rPr>
          <w:sz w:val="28"/>
          <w:szCs w:val="28"/>
        </w:rPr>
        <w:t xml:space="preserve">. </w:t>
      </w:r>
      <w:r w:rsidR="00302940" w:rsidRPr="001335D9">
        <w:rPr>
          <w:sz w:val="28"/>
          <w:szCs w:val="28"/>
        </w:rPr>
        <w:t>В ходе инспекционного визита могут совершаться следующие</w:t>
      </w:r>
      <w:r w:rsidR="00443930">
        <w:rPr>
          <w:sz w:val="28"/>
          <w:szCs w:val="28"/>
        </w:rPr>
        <w:t xml:space="preserve"> </w:t>
      </w:r>
      <w:r w:rsidR="00302940" w:rsidRPr="001335D9">
        <w:rPr>
          <w:sz w:val="28"/>
          <w:szCs w:val="28"/>
        </w:rPr>
        <w:t>контрольные (надзорные) действия:</w:t>
      </w:r>
    </w:p>
    <w:p w14:paraId="184E3F8A" w14:textId="77777777" w:rsidR="00302940" w:rsidRPr="001335D9" w:rsidRDefault="00302940" w:rsidP="00443930">
      <w:pPr>
        <w:numPr>
          <w:ilvl w:val="0"/>
          <w:numId w:val="4"/>
        </w:numPr>
        <w:tabs>
          <w:tab w:val="left" w:pos="709"/>
          <w:tab w:val="left" w:pos="1276"/>
        </w:tabs>
        <w:suppressAutoHyphens/>
        <w:ind w:left="0" w:firstLine="709"/>
        <w:jc w:val="both"/>
        <w:rPr>
          <w:sz w:val="28"/>
          <w:szCs w:val="28"/>
        </w:rPr>
      </w:pPr>
      <w:r w:rsidRPr="001335D9">
        <w:rPr>
          <w:sz w:val="28"/>
          <w:szCs w:val="28"/>
        </w:rPr>
        <w:t>осмотр;</w:t>
      </w:r>
    </w:p>
    <w:p w14:paraId="0CE854CC" w14:textId="77777777" w:rsidR="00302940" w:rsidRPr="001335D9" w:rsidRDefault="00302940" w:rsidP="00443930">
      <w:pPr>
        <w:numPr>
          <w:ilvl w:val="0"/>
          <w:numId w:val="4"/>
        </w:numPr>
        <w:tabs>
          <w:tab w:val="left" w:pos="709"/>
          <w:tab w:val="left" w:pos="1276"/>
        </w:tabs>
        <w:suppressAutoHyphens/>
        <w:ind w:left="0" w:firstLine="709"/>
        <w:jc w:val="both"/>
        <w:rPr>
          <w:sz w:val="28"/>
          <w:szCs w:val="28"/>
        </w:rPr>
      </w:pPr>
      <w:r w:rsidRPr="001335D9">
        <w:rPr>
          <w:sz w:val="28"/>
          <w:szCs w:val="28"/>
        </w:rPr>
        <w:t>опрос;</w:t>
      </w:r>
    </w:p>
    <w:p w14:paraId="4809CA69" w14:textId="77777777" w:rsidR="00302940" w:rsidRPr="00CD110A" w:rsidRDefault="00302940" w:rsidP="00443930">
      <w:pPr>
        <w:numPr>
          <w:ilvl w:val="0"/>
          <w:numId w:val="4"/>
        </w:numPr>
        <w:tabs>
          <w:tab w:val="left" w:pos="709"/>
          <w:tab w:val="left" w:pos="1276"/>
        </w:tabs>
        <w:suppressAutoHyphens/>
        <w:ind w:left="0" w:firstLine="709"/>
        <w:jc w:val="both"/>
        <w:rPr>
          <w:sz w:val="28"/>
          <w:szCs w:val="28"/>
        </w:rPr>
      </w:pPr>
      <w:r w:rsidRPr="00CD110A">
        <w:rPr>
          <w:sz w:val="28"/>
          <w:szCs w:val="28"/>
        </w:rPr>
        <w:t>получение письменных объяснений;</w:t>
      </w:r>
    </w:p>
    <w:p w14:paraId="3AA6EFBE" w14:textId="77777777" w:rsidR="00302940" w:rsidRPr="00CD110A" w:rsidRDefault="00302940" w:rsidP="00443930">
      <w:pPr>
        <w:numPr>
          <w:ilvl w:val="0"/>
          <w:numId w:val="4"/>
        </w:numPr>
        <w:tabs>
          <w:tab w:val="left" w:pos="709"/>
          <w:tab w:val="left" w:pos="1276"/>
        </w:tabs>
        <w:suppressAutoHyphens/>
        <w:ind w:left="0" w:firstLine="709"/>
        <w:jc w:val="both"/>
        <w:rPr>
          <w:sz w:val="28"/>
          <w:szCs w:val="28"/>
        </w:rPr>
      </w:pPr>
      <w:r w:rsidRPr="00CD110A">
        <w:rPr>
          <w:sz w:val="28"/>
          <w:szCs w:val="28"/>
        </w:rPr>
        <w:t>инструментальное обследование.</w:t>
      </w:r>
    </w:p>
    <w:p w14:paraId="31481E72" w14:textId="77777777" w:rsidR="00302940" w:rsidRDefault="00302940" w:rsidP="00443930">
      <w:pPr>
        <w:numPr>
          <w:ilvl w:val="0"/>
          <w:numId w:val="4"/>
        </w:numPr>
        <w:tabs>
          <w:tab w:val="left" w:pos="709"/>
          <w:tab w:val="left" w:pos="1276"/>
          <w:tab w:val="left" w:pos="1418"/>
          <w:tab w:val="left" w:pos="1560"/>
        </w:tabs>
        <w:suppressAutoHyphens/>
        <w:ind w:left="0" w:firstLine="709"/>
        <w:jc w:val="both"/>
        <w:rPr>
          <w:sz w:val="28"/>
          <w:szCs w:val="28"/>
        </w:rPr>
      </w:pPr>
      <w:r w:rsidRPr="00CD110A">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6C4CDC3" w14:textId="1CA7A505" w:rsidR="00302940" w:rsidRDefault="00501700" w:rsidP="00501700">
      <w:pPr>
        <w:tabs>
          <w:tab w:val="left" w:pos="993"/>
          <w:tab w:val="left" w:pos="1418"/>
        </w:tabs>
        <w:suppressAutoHyphens/>
        <w:ind w:firstLine="709"/>
        <w:jc w:val="both"/>
        <w:rPr>
          <w:bCs/>
          <w:sz w:val="28"/>
          <w:szCs w:val="28"/>
        </w:rPr>
      </w:pPr>
      <w:r>
        <w:rPr>
          <w:sz w:val="28"/>
          <w:szCs w:val="28"/>
        </w:rPr>
        <w:t>80</w:t>
      </w:r>
      <w:r w:rsidR="00AB4B21">
        <w:rPr>
          <w:sz w:val="28"/>
          <w:szCs w:val="28"/>
        </w:rPr>
        <w:t xml:space="preserve">. </w:t>
      </w:r>
      <w:r>
        <w:rPr>
          <w:sz w:val="28"/>
          <w:szCs w:val="28"/>
        </w:rPr>
        <w:t xml:space="preserve">  </w:t>
      </w:r>
      <w:r w:rsidR="00302940" w:rsidRPr="001335D9">
        <w:rPr>
          <w:bCs/>
          <w:sz w:val="28"/>
          <w:szCs w:val="28"/>
        </w:rPr>
        <w:t xml:space="preserve">Инспекционный визит проводится без предварительного уведомления контролируемого лица и собственника объекта контроля. </w:t>
      </w:r>
    </w:p>
    <w:p w14:paraId="37167D38" w14:textId="01E228D1" w:rsidR="00302940" w:rsidRDefault="00501700" w:rsidP="00411757">
      <w:pPr>
        <w:tabs>
          <w:tab w:val="left" w:pos="993"/>
          <w:tab w:val="left" w:pos="1418"/>
        </w:tabs>
        <w:suppressAutoHyphens/>
        <w:ind w:firstLine="709"/>
        <w:jc w:val="both"/>
        <w:rPr>
          <w:bCs/>
          <w:sz w:val="28"/>
          <w:szCs w:val="28"/>
        </w:rPr>
      </w:pPr>
      <w:r>
        <w:rPr>
          <w:bCs/>
          <w:sz w:val="28"/>
          <w:szCs w:val="28"/>
        </w:rPr>
        <w:t>81</w:t>
      </w:r>
      <w:r w:rsidR="00AB4B21">
        <w:rPr>
          <w:bCs/>
          <w:sz w:val="28"/>
          <w:szCs w:val="28"/>
        </w:rPr>
        <w:t xml:space="preserve">. </w:t>
      </w:r>
      <w:r w:rsidR="00302940" w:rsidRPr="00C500BE">
        <w:rPr>
          <w:bCs/>
          <w:sz w:val="28"/>
          <w:szCs w:val="28"/>
        </w:rPr>
        <w:t>Срок проведения инспекционного визита в одном месте</w:t>
      </w:r>
      <w:r w:rsidR="00411757" w:rsidRPr="00C500BE">
        <w:rPr>
          <w:bCs/>
          <w:sz w:val="28"/>
          <w:szCs w:val="28"/>
        </w:rPr>
        <w:t xml:space="preserve"> </w:t>
      </w:r>
      <w:r w:rsidR="00302940" w:rsidRPr="00C500BE">
        <w:rPr>
          <w:bCs/>
          <w:sz w:val="28"/>
          <w:szCs w:val="28"/>
        </w:rPr>
        <w:t>осуществления деятельности либо на одном объекте контроля не может превышать один рабочий день.</w:t>
      </w:r>
    </w:p>
    <w:p w14:paraId="74CE9CD7" w14:textId="06F550D0" w:rsidR="00302940" w:rsidRDefault="000F395E" w:rsidP="00501700">
      <w:pPr>
        <w:tabs>
          <w:tab w:val="left" w:pos="993"/>
          <w:tab w:val="left" w:pos="1418"/>
        </w:tabs>
        <w:suppressAutoHyphens/>
        <w:ind w:firstLine="709"/>
        <w:jc w:val="both"/>
        <w:rPr>
          <w:bCs/>
          <w:sz w:val="28"/>
          <w:szCs w:val="28"/>
        </w:rPr>
      </w:pPr>
      <w:r>
        <w:rPr>
          <w:bCs/>
          <w:sz w:val="28"/>
          <w:szCs w:val="28"/>
        </w:rPr>
        <w:t>8</w:t>
      </w:r>
      <w:r w:rsidR="00501700">
        <w:rPr>
          <w:bCs/>
          <w:sz w:val="28"/>
          <w:szCs w:val="28"/>
        </w:rPr>
        <w:t>2</w:t>
      </w:r>
      <w:r w:rsidR="00AB4B21">
        <w:rPr>
          <w:bCs/>
          <w:sz w:val="28"/>
          <w:szCs w:val="28"/>
        </w:rPr>
        <w:t xml:space="preserve">.  </w:t>
      </w:r>
      <w:r w:rsidR="00302940" w:rsidRPr="001335D9">
        <w:rPr>
          <w:bCs/>
          <w:sz w:val="28"/>
          <w:szCs w:val="28"/>
        </w:rPr>
        <w:t>Контролируемые лица или их представители обязаны обеспечить беспрепятственный доступ инспектора на объект контроля.</w:t>
      </w:r>
    </w:p>
    <w:p w14:paraId="3563D998" w14:textId="077945F1" w:rsidR="00302940" w:rsidRDefault="00501700" w:rsidP="00501700">
      <w:pPr>
        <w:tabs>
          <w:tab w:val="left" w:pos="993"/>
          <w:tab w:val="left" w:pos="1276"/>
          <w:tab w:val="left" w:pos="1418"/>
        </w:tabs>
        <w:suppressAutoHyphens/>
        <w:ind w:firstLine="709"/>
        <w:jc w:val="both"/>
        <w:rPr>
          <w:sz w:val="28"/>
          <w:szCs w:val="28"/>
        </w:rPr>
      </w:pPr>
      <w:r>
        <w:rPr>
          <w:bCs/>
          <w:sz w:val="28"/>
          <w:szCs w:val="28"/>
        </w:rPr>
        <w:t>83</w:t>
      </w:r>
      <w:r w:rsidR="000C1B28">
        <w:rPr>
          <w:bCs/>
          <w:sz w:val="28"/>
          <w:szCs w:val="28"/>
        </w:rPr>
        <w:t xml:space="preserve">. </w:t>
      </w:r>
      <w:r>
        <w:rPr>
          <w:bCs/>
          <w:sz w:val="28"/>
          <w:szCs w:val="28"/>
        </w:rPr>
        <w:t xml:space="preserve">   </w:t>
      </w:r>
      <w:r w:rsidR="00302940" w:rsidRPr="00C00584">
        <w:rPr>
          <w:sz w:val="28"/>
          <w:szCs w:val="28"/>
        </w:rPr>
        <w:t>Инспекционный визит проводится при наличии оснований</w:t>
      </w:r>
      <w:r w:rsidR="00302940" w:rsidRPr="001335D9">
        <w:rPr>
          <w:sz w:val="28"/>
          <w:szCs w:val="28"/>
        </w:rPr>
        <w:t>, указанных</w:t>
      </w:r>
      <w:r w:rsidR="00C500BE">
        <w:rPr>
          <w:sz w:val="28"/>
          <w:szCs w:val="28"/>
        </w:rPr>
        <w:t xml:space="preserve"> в подпунктах 1, 3 – 5 пункта </w:t>
      </w:r>
      <w:r w:rsidR="00302940" w:rsidRPr="001335D9">
        <w:rPr>
          <w:sz w:val="28"/>
          <w:szCs w:val="28"/>
        </w:rPr>
        <w:t>5</w:t>
      </w:r>
      <w:r w:rsidR="00C500BE">
        <w:rPr>
          <w:sz w:val="28"/>
          <w:szCs w:val="28"/>
        </w:rPr>
        <w:t>0</w:t>
      </w:r>
      <w:r w:rsidR="00302940" w:rsidRPr="001335D9">
        <w:rPr>
          <w:sz w:val="28"/>
          <w:szCs w:val="28"/>
        </w:rPr>
        <w:t xml:space="preserve"> настоящего Положения.</w:t>
      </w:r>
    </w:p>
    <w:p w14:paraId="5E14EBA2" w14:textId="7B937CD3" w:rsidR="00C00584" w:rsidRPr="00C00584" w:rsidRDefault="00501700" w:rsidP="00C00584">
      <w:pPr>
        <w:suppressAutoHyphens/>
        <w:ind w:firstLine="709"/>
        <w:jc w:val="both"/>
        <w:rPr>
          <w:color w:val="000000" w:themeColor="text1"/>
          <w:sz w:val="28"/>
          <w:szCs w:val="28"/>
        </w:rPr>
      </w:pPr>
      <w:r>
        <w:rPr>
          <w:sz w:val="28"/>
          <w:szCs w:val="28"/>
        </w:rPr>
        <w:t>84</w:t>
      </w:r>
      <w:r w:rsidR="000C1B28">
        <w:rPr>
          <w:sz w:val="28"/>
          <w:szCs w:val="28"/>
        </w:rPr>
        <w:t xml:space="preserve">.   </w:t>
      </w:r>
      <w:r w:rsidR="00302940" w:rsidRPr="001335D9">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hyperlink r:id="rId12" w:history="1">
        <w:r w:rsidR="00C00584" w:rsidRPr="00C00584">
          <w:rPr>
            <w:rStyle w:val="a4"/>
            <w:color w:val="000000" w:themeColor="text1"/>
            <w:sz w:val="28"/>
            <w:szCs w:val="28"/>
          </w:rPr>
          <w:t>пунктами 3-6 части 1</w:t>
        </w:r>
      </w:hyperlink>
      <w:r w:rsidR="00C00584" w:rsidRPr="00C00584">
        <w:rPr>
          <w:color w:val="000000" w:themeColor="text1"/>
          <w:sz w:val="28"/>
          <w:szCs w:val="28"/>
        </w:rPr>
        <w:t xml:space="preserve">, </w:t>
      </w:r>
      <w:hyperlink r:id="rId13" w:history="1">
        <w:r w:rsidR="00C00584" w:rsidRPr="00C00584">
          <w:rPr>
            <w:rStyle w:val="a4"/>
            <w:color w:val="000000" w:themeColor="text1"/>
            <w:sz w:val="28"/>
            <w:szCs w:val="28"/>
          </w:rPr>
          <w:t>частью 3 статьи 57</w:t>
        </w:r>
      </w:hyperlink>
      <w:r w:rsidR="00C00584" w:rsidRPr="00C00584">
        <w:rPr>
          <w:color w:val="000000" w:themeColor="text1"/>
          <w:sz w:val="28"/>
          <w:szCs w:val="28"/>
        </w:rPr>
        <w:t xml:space="preserve"> и </w:t>
      </w:r>
      <w:hyperlink r:id="rId14" w:history="1">
        <w:r w:rsidR="00C00584" w:rsidRPr="00C00584">
          <w:rPr>
            <w:rStyle w:val="a4"/>
            <w:color w:val="000000" w:themeColor="text1"/>
            <w:sz w:val="28"/>
            <w:szCs w:val="28"/>
          </w:rPr>
          <w:t>частью 12 статьи 66</w:t>
        </w:r>
      </w:hyperlink>
      <w:r w:rsidR="00C00584" w:rsidRPr="00C00584">
        <w:rPr>
          <w:color w:val="000000" w:themeColor="text1"/>
          <w:sz w:val="28"/>
          <w:szCs w:val="28"/>
        </w:rPr>
        <w:t xml:space="preserve"> Федерального закона </w:t>
      </w:r>
      <w:r w:rsidR="00882114">
        <w:rPr>
          <w:sz w:val="28"/>
          <w:szCs w:val="28"/>
        </w:rPr>
        <w:t>от 31 июля 2020 года</w:t>
      </w:r>
      <w:r w:rsidR="00882114" w:rsidRPr="00C026CB">
        <w:rPr>
          <w:sz w:val="28"/>
          <w:szCs w:val="28"/>
        </w:rPr>
        <w:t xml:space="preserve"> № 248-ФЗ</w:t>
      </w:r>
      <w:r w:rsidR="00C00584" w:rsidRPr="00C00584">
        <w:rPr>
          <w:color w:val="000000" w:themeColor="text1"/>
          <w:sz w:val="28"/>
          <w:szCs w:val="28"/>
        </w:rPr>
        <w:t>.</w:t>
      </w:r>
    </w:p>
    <w:p w14:paraId="244DF74C" w14:textId="77777777" w:rsidR="00C00584" w:rsidRPr="00C00584" w:rsidRDefault="00C00584" w:rsidP="00C00584">
      <w:pPr>
        <w:suppressAutoHyphens/>
        <w:ind w:firstLine="709"/>
        <w:jc w:val="both"/>
        <w:rPr>
          <w:bCs/>
          <w:color w:val="000000" w:themeColor="text1"/>
          <w:sz w:val="28"/>
          <w:szCs w:val="28"/>
        </w:rPr>
      </w:pPr>
    </w:p>
    <w:p w14:paraId="74FA9C25" w14:textId="77777777" w:rsidR="00302940" w:rsidRPr="00563D40" w:rsidRDefault="00302940" w:rsidP="00302940">
      <w:pPr>
        <w:pStyle w:val="a5"/>
        <w:tabs>
          <w:tab w:val="left" w:pos="709"/>
        </w:tabs>
        <w:ind w:left="0"/>
        <w:jc w:val="center"/>
        <w:rPr>
          <w:bCs/>
          <w:sz w:val="28"/>
          <w:szCs w:val="28"/>
        </w:rPr>
      </w:pPr>
      <w:r w:rsidRPr="00563D40">
        <w:rPr>
          <w:bCs/>
          <w:sz w:val="28"/>
          <w:szCs w:val="28"/>
        </w:rPr>
        <w:t>Документарная проверка</w:t>
      </w:r>
    </w:p>
    <w:p w14:paraId="4D452E6D" w14:textId="77777777" w:rsidR="00302940" w:rsidRPr="00563D40" w:rsidRDefault="00302940" w:rsidP="00302940">
      <w:pPr>
        <w:pStyle w:val="a5"/>
        <w:tabs>
          <w:tab w:val="left" w:pos="709"/>
        </w:tabs>
        <w:ind w:left="0"/>
        <w:jc w:val="center"/>
        <w:rPr>
          <w:bCs/>
          <w:sz w:val="28"/>
          <w:szCs w:val="28"/>
        </w:rPr>
      </w:pPr>
    </w:p>
    <w:p w14:paraId="770363EC" w14:textId="213A0E6F" w:rsidR="0029745B" w:rsidRPr="0029745B" w:rsidRDefault="00501700" w:rsidP="0029745B">
      <w:pPr>
        <w:tabs>
          <w:tab w:val="left" w:pos="709"/>
        </w:tabs>
        <w:suppressAutoHyphens/>
        <w:ind w:firstLine="709"/>
        <w:jc w:val="both"/>
        <w:rPr>
          <w:bCs/>
          <w:sz w:val="28"/>
          <w:szCs w:val="28"/>
        </w:rPr>
      </w:pPr>
      <w:r>
        <w:rPr>
          <w:bCs/>
          <w:sz w:val="28"/>
          <w:szCs w:val="28"/>
        </w:rPr>
        <w:t>85</w:t>
      </w:r>
      <w:r w:rsidR="0029745B">
        <w:rPr>
          <w:bCs/>
          <w:sz w:val="28"/>
          <w:szCs w:val="28"/>
        </w:rPr>
        <w:t xml:space="preserve">.  </w:t>
      </w:r>
      <w:r w:rsidR="0029745B" w:rsidRPr="0029745B">
        <w:rPr>
          <w:rFonts w:eastAsiaTheme="minorHAnsi"/>
          <w:sz w:val="28"/>
          <w:szCs w:val="28"/>
          <w:lang w:eastAsia="en-US"/>
        </w:rPr>
        <w:t xml:space="preserve">Под документарной проверкой понимается контрольное (надзорное) мероприятие, которое проводится по месту нахождения </w:t>
      </w:r>
      <w:r w:rsidR="00E044D5">
        <w:rPr>
          <w:rFonts w:eastAsiaTheme="minorHAnsi"/>
          <w:sz w:val="28"/>
          <w:szCs w:val="28"/>
          <w:lang w:eastAsia="en-US"/>
        </w:rPr>
        <w:t>Инспекции</w:t>
      </w:r>
      <w:r w:rsidR="0029745B" w:rsidRPr="0029745B">
        <w:rPr>
          <w:rFonts w:eastAsiaTheme="minorHAnsi"/>
          <w:sz w:val="28"/>
          <w:szCs w:val="28"/>
          <w:lang w:eastAsia="en-US"/>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212F685" w14:textId="59DEF7E2" w:rsidR="00302940" w:rsidRPr="004112FA" w:rsidRDefault="00302940" w:rsidP="004112FA">
      <w:pPr>
        <w:pStyle w:val="a5"/>
        <w:numPr>
          <w:ilvl w:val="0"/>
          <w:numId w:val="37"/>
        </w:numPr>
        <w:suppressAutoHyphens/>
        <w:ind w:left="0" w:firstLine="709"/>
        <w:jc w:val="both"/>
        <w:rPr>
          <w:bCs/>
          <w:sz w:val="28"/>
          <w:szCs w:val="28"/>
        </w:rPr>
      </w:pPr>
      <w:r w:rsidRPr="004112FA">
        <w:rPr>
          <w:sz w:val="28"/>
          <w:szCs w:val="28"/>
        </w:rPr>
        <w:t>В ходе документарной проверки могут совершаться следующие контрольные (надзорные) действия:</w:t>
      </w:r>
    </w:p>
    <w:p w14:paraId="5C882DDF" w14:textId="77777777" w:rsidR="00302940" w:rsidRDefault="00302940" w:rsidP="0029745B">
      <w:pPr>
        <w:numPr>
          <w:ilvl w:val="0"/>
          <w:numId w:val="2"/>
        </w:numPr>
        <w:tabs>
          <w:tab w:val="left" w:pos="1418"/>
          <w:tab w:val="left" w:pos="1560"/>
        </w:tabs>
        <w:suppressAutoHyphens/>
        <w:ind w:left="0" w:firstLine="709"/>
        <w:jc w:val="both"/>
        <w:rPr>
          <w:sz w:val="28"/>
          <w:szCs w:val="28"/>
        </w:rPr>
      </w:pPr>
      <w:r>
        <w:rPr>
          <w:sz w:val="28"/>
          <w:szCs w:val="28"/>
        </w:rPr>
        <w:lastRenderedPageBreak/>
        <w:t>получение письменных объяснений;</w:t>
      </w:r>
    </w:p>
    <w:p w14:paraId="6F54B108" w14:textId="77777777" w:rsidR="00302940" w:rsidRDefault="00302940" w:rsidP="00783336">
      <w:pPr>
        <w:numPr>
          <w:ilvl w:val="0"/>
          <w:numId w:val="2"/>
        </w:numPr>
        <w:tabs>
          <w:tab w:val="left" w:pos="709"/>
          <w:tab w:val="left" w:pos="1418"/>
          <w:tab w:val="left" w:pos="1560"/>
        </w:tabs>
        <w:suppressAutoHyphens/>
        <w:ind w:left="0" w:firstLine="709"/>
        <w:jc w:val="both"/>
        <w:rPr>
          <w:sz w:val="28"/>
          <w:szCs w:val="28"/>
        </w:rPr>
      </w:pPr>
      <w:r>
        <w:rPr>
          <w:sz w:val="28"/>
          <w:szCs w:val="28"/>
        </w:rPr>
        <w:t>истребование документов.</w:t>
      </w:r>
    </w:p>
    <w:p w14:paraId="1F1864C3" w14:textId="2B3778D6" w:rsidR="00302940" w:rsidRPr="00D672D6" w:rsidRDefault="004112FA" w:rsidP="00D672D6">
      <w:pPr>
        <w:tabs>
          <w:tab w:val="left" w:pos="709"/>
          <w:tab w:val="left" w:pos="1276"/>
          <w:tab w:val="left" w:pos="1560"/>
        </w:tabs>
        <w:suppressAutoHyphens/>
        <w:ind w:firstLine="709"/>
        <w:jc w:val="both"/>
        <w:rPr>
          <w:sz w:val="28"/>
          <w:szCs w:val="28"/>
        </w:rPr>
      </w:pPr>
      <w:r>
        <w:rPr>
          <w:iCs/>
          <w:sz w:val="28"/>
          <w:szCs w:val="28"/>
        </w:rPr>
        <w:t>87</w:t>
      </w:r>
      <w:r w:rsidR="00D672D6">
        <w:rPr>
          <w:iCs/>
          <w:sz w:val="28"/>
          <w:szCs w:val="28"/>
        </w:rPr>
        <w:t>.</w:t>
      </w:r>
      <w:r w:rsidR="00660AC0" w:rsidRPr="00D672D6">
        <w:rPr>
          <w:iCs/>
          <w:sz w:val="28"/>
          <w:szCs w:val="28"/>
        </w:rPr>
        <w:t xml:space="preserve"> </w:t>
      </w:r>
      <w:r>
        <w:rPr>
          <w:iCs/>
          <w:sz w:val="28"/>
          <w:szCs w:val="28"/>
        </w:rPr>
        <w:t xml:space="preserve">   </w:t>
      </w:r>
      <w:r w:rsidR="00302940" w:rsidRPr="00D672D6">
        <w:rPr>
          <w:iCs/>
          <w:sz w:val="28"/>
          <w:szCs w:val="28"/>
        </w:rPr>
        <w:t>В случае, если достоверность сведений, содержащихся в докуме</w:t>
      </w:r>
      <w:r w:rsidR="00090D50" w:rsidRPr="00D672D6">
        <w:rPr>
          <w:iCs/>
          <w:sz w:val="28"/>
          <w:szCs w:val="28"/>
        </w:rPr>
        <w:t>нтах, имеющихся в распоряжении И</w:t>
      </w:r>
      <w:r w:rsidR="00302940" w:rsidRPr="00D672D6">
        <w:rPr>
          <w:iCs/>
          <w:sz w:val="28"/>
          <w:szCs w:val="28"/>
        </w:rPr>
        <w:t>нспекции, вызывает обоснованные сомнения либо эти сведения не позволяют оценить исполнение контролируемым лицом обязательны</w:t>
      </w:r>
      <w:r w:rsidR="00090D50" w:rsidRPr="00D672D6">
        <w:rPr>
          <w:iCs/>
          <w:sz w:val="28"/>
          <w:szCs w:val="28"/>
        </w:rPr>
        <w:t xml:space="preserve">х требований, </w:t>
      </w:r>
      <w:r w:rsidR="00E044D5">
        <w:rPr>
          <w:iCs/>
          <w:sz w:val="28"/>
          <w:szCs w:val="28"/>
        </w:rPr>
        <w:t>инспектор</w:t>
      </w:r>
      <w:r w:rsidR="00302940" w:rsidRPr="00D672D6">
        <w:rPr>
          <w:iCs/>
          <w:sz w:val="28"/>
          <w:szCs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w:t>
      </w:r>
      <w:r w:rsidR="00E044D5">
        <w:rPr>
          <w:iCs/>
          <w:sz w:val="28"/>
          <w:szCs w:val="28"/>
        </w:rPr>
        <w:t>уемое лицо обязано направить в И</w:t>
      </w:r>
      <w:r w:rsidR="00302940" w:rsidRPr="00D672D6">
        <w:rPr>
          <w:iCs/>
          <w:sz w:val="28"/>
          <w:szCs w:val="28"/>
        </w:rPr>
        <w:t>нспекцию указанные в требовании документы.</w:t>
      </w:r>
    </w:p>
    <w:p w14:paraId="05DE5334" w14:textId="0AD5B258" w:rsidR="00302940" w:rsidRPr="00D672D6" w:rsidRDefault="004112FA" w:rsidP="00D672D6">
      <w:pPr>
        <w:tabs>
          <w:tab w:val="left" w:pos="567"/>
          <w:tab w:val="left" w:pos="1276"/>
          <w:tab w:val="left" w:pos="1560"/>
        </w:tabs>
        <w:suppressAutoHyphens/>
        <w:ind w:firstLine="709"/>
        <w:jc w:val="both"/>
        <w:rPr>
          <w:sz w:val="28"/>
          <w:szCs w:val="28"/>
        </w:rPr>
      </w:pPr>
      <w:r>
        <w:rPr>
          <w:iCs/>
          <w:sz w:val="28"/>
          <w:szCs w:val="28"/>
        </w:rPr>
        <w:t>88</w:t>
      </w:r>
      <w:r w:rsidR="00D672D6">
        <w:rPr>
          <w:iCs/>
          <w:sz w:val="28"/>
          <w:szCs w:val="28"/>
        </w:rPr>
        <w:t>.</w:t>
      </w:r>
      <w:r w:rsidR="00425A10" w:rsidRPr="00D672D6">
        <w:rPr>
          <w:iCs/>
          <w:sz w:val="28"/>
          <w:szCs w:val="28"/>
        </w:rPr>
        <w:t xml:space="preserve">  </w:t>
      </w:r>
      <w:r w:rsidR="00302940" w:rsidRPr="00D672D6">
        <w:rPr>
          <w:iCs/>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E044D5">
        <w:rPr>
          <w:iCs/>
          <w:sz w:val="28"/>
          <w:szCs w:val="28"/>
        </w:rPr>
        <w:t>Инспекции</w:t>
      </w:r>
      <w:r w:rsidR="00302940" w:rsidRPr="00D672D6">
        <w:rPr>
          <w:iCs/>
          <w:sz w:val="28"/>
          <w:szCs w:val="28"/>
        </w:rPr>
        <w:t xml:space="preserve"> документах и (или) полученным при осуществлении </w:t>
      </w:r>
      <w:r w:rsidR="00E044D5">
        <w:rPr>
          <w:iCs/>
          <w:sz w:val="28"/>
          <w:szCs w:val="28"/>
        </w:rPr>
        <w:t xml:space="preserve">регионального </w:t>
      </w:r>
      <w:r w:rsidR="00302940" w:rsidRPr="00D672D6">
        <w:rPr>
          <w:iCs/>
          <w:sz w:val="28"/>
          <w:szCs w:val="28"/>
        </w:rPr>
        <w:t>государственного жилищного  надзора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w:t>
      </w:r>
      <w:r w:rsidR="00090D50" w:rsidRPr="00D672D6">
        <w:rPr>
          <w:iCs/>
          <w:sz w:val="28"/>
          <w:szCs w:val="28"/>
        </w:rPr>
        <w:t>ируемое лицо, представляющее в И</w:t>
      </w:r>
      <w:r w:rsidR="00302940" w:rsidRPr="00D672D6">
        <w:rPr>
          <w:iCs/>
          <w:sz w:val="28"/>
          <w:szCs w:val="28"/>
        </w:rPr>
        <w:t>нспекцию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w:t>
      </w:r>
      <w:r w:rsidR="00E044D5">
        <w:rPr>
          <w:iCs/>
          <w:sz w:val="28"/>
          <w:szCs w:val="28"/>
        </w:rPr>
        <w:t>ям, содержащимся в имеющихся у И</w:t>
      </w:r>
      <w:r w:rsidR="00302940" w:rsidRPr="00D672D6">
        <w:rPr>
          <w:iCs/>
          <w:sz w:val="28"/>
          <w:szCs w:val="28"/>
        </w:rPr>
        <w:t xml:space="preserve">нспекции документах и (или) полученным при осуществлении </w:t>
      </w:r>
      <w:r w:rsidR="00E044D5">
        <w:rPr>
          <w:iCs/>
          <w:sz w:val="28"/>
          <w:szCs w:val="28"/>
        </w:rPr>
        <w:t xml:space="preserve">регионального </w:t>
      </w:r>
      <w:r w:rsidR="00302940" w:rsidRPr="00D672D6">
        <w:rPr>
          <w:iCs/>
          <w:sz w:val="28"/>
          <w:szCs w:val="28"/>
        </w:rPr>
        <w:t xml:space="preserve">государственного жилищного надзора вправе дополнительно представить в </w:t>
      </w:r>
      <w:r w:rsidR="00E044D5">
        <w:rPr>
          <w:iCs/>
          <w:sz w:val="28"/>
          <w:szCs w:val="28"/>
        </w:rPr>
        <w:t>И</w:t>
      </w:r>
      <w:r w:rsidR="00302940" w:rsidRPr="00D672D6">
        <w:rPr>
          <w:iCs/>
          <w:sz w:val="28"/>
          <w:szCs w:val="28"/>
        </w:rPr>
        <w:t>нспекцию документы, подтверждающие достоверность ранее представленных документов.</w:t>
      </w:r>
    </w:p>
    <w:p w14:paraId="3D2A9482" w14:textId="62108190" w:rsidR="00302940" w:rsidRPr="00D672D6" w:rsidRDefault="004112FA" w:rsidP="00D672D6">
      <w:pPr>
        <w:tabs>
          <w:tab w:val="left" w:pos="709"/>
          <w:tab w:val="left" w:pos="1276"/>
          <w:tab w:val="left" w:pos="1560"/>
        </w:tabs>
        <w:suppressAutoHyphens/>
        <w:ind w:firstLine="709"/>
        <w:jc w:val="both"/>
        <w:rPr>
          <w:sz w:val="28"/>
          <w:szCs w:val="28"/>
        </w:rPr>
      </w:pPr>
      <w:r>
        <w:rPr>
          <w:iCs/>
          <w:sz w:val="28"/>
          <w:szCs w:val="28"/>
        </w:rPr>
        <w:t>89</w:t>
      </w:r>
      <w:r w:rsidR="00D672D6">
        <w:rPr>
          <w:iCs/>
          <w:sz w:val="28"/>
          <w:szCs w:val="28"/>
        </w:rPr>
        <w:t>.</w:t>
      </w:r>
      <w:r w:rsidR="00425A10" w:rsidRPr="00D672D6">
        <w:rPr>
          <w:iCs/>
          <w:sz w:val="28"/>
          <w:szCs w:val="28"/>
        </w:rPr>
        <w:t xml:space="preserve"> </w:t>
      </w:r>
      <w:r w:rsidR="00302940" w:rsidRPr="00D672D6">
        <w:rPr>
          <w:iCs/>
          <w:sz w:val="28"/>
          <w:szCs w:val="28"/>
        </w:rPr>
        <w:t>При проведении документа</w:t>
      </w:r>
      <w:r w:rsidR="00090D50" w:rsidRPr="00D672D6">
        <w:rPr>
          <w:iCs/>
          <w:sz w:val="28"/>
          <w:szCs w:val="28"/>
        </w:rPr>
        <w:t xml:space="preserve">рной проверки </w:t>
      </w:r>
      <w:r w:rsidR="00E044D5">
        <w:rPr>
          <w:iCs/>
          <w:sz w:val="28"/>
          <w:szCs w:val="28"/>
        </w:rPr>
        <w:t>инспектор</w:t>
      </w:r>
      <w:r w:rsidR="00302940" w:rsidRPr="00D672D6">
        <w:rPr>
          <w:iCs/>
          <w:sz w:val="28"/>
          <w:szCs w:val="28"/>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C665173" w14:textId="1CDC3FF3" w:rsidR="004112FA" w:rsidRPr="00D71A55" w:rsidRDefault="004112FA" w:rsidP="00D71A55">
      <w:pPr>
        <w:tabs>
          <w:tab w:val="left" w:pos="709"/>
          <w:tab w:val="left" w:pos="1276"/>
          <w:tab w:val="left" w:pos="1560"/>
        </w:tabs>
        <w:suppressAutoHyphens/>
        <w:ind w:firstLine="709"/>
        <w:jc w:val="both"/>
        <w:rPr>
          <w:iCs/>
          <w:color w:val="000000" w:themeColor="text1"/>
          <w:sz w:val="28"/>
          <w:szCs w:val="28"/>
        </w:rPr>
      </w:pPr>
      <w:r>
        <w:rPr>
          <w:iCs/>
          <w:sz w:val="28"/>
          <w:szCs w:val="28"/>
        </w:rPr>
        <w:t>90</w:t>
      </w:r>
      <w:r w:rsidR="00D672D6">
        <w:rPr>
          <w:iCs/>
          <w:sz w:val="28"/>
          <w:szCs w:val="28"/>
        </w:rPr>
        <w:t>.</w:t>
      </w:r>
      <w:r w:rsidR="00425A10" w:rsidRPr="00D672D6">
        <w:rPr>
          <w:iCs/>
          <w:sz w:val="28"/>
          <w:szCs w:val="28"/>
        </w:rPr>
        <w:t xml:space="preserve"> </w:t>
      </w:r>
      <w:r w:rsidR="00D71A55">
        <w:rPr>
          <w:iCs/>
          <w:sz w:val="28"/>
          <w:szCs w:val="28"/>
        </w:rPr>
        <w:t xml:space="preserve"> </w:t>
      </w:r>
      <w:r w:rsidR="00302940" w:rsidRPr="00D672D6">
        <w:rPr>
          <w:iCs/>
          <w:color w:val="000000" w:themeColor="text1"/>
          <w:sz w:val="28"/>
          <w:szCs w:val="28"/>
        </w:rPr>
        <w:t>Срок проведения документарной проверки не может превышать</w:t>
      </w:r>
      <w:r w:rsidR="00D71A55">
        <w:rPr>
          <w:iCs/>
          <w:color w:val="000000" w:themeColor="text1"/>
          <w:sz w:val="28"/>
          <w:szCs w:val="28"/>
        </w:rPr>
        <w:t xml:space="preserve"> </w:t>
      </w:r>
      <w:r w:rsidR="00302940" w:rsidRPr="00D672D6">
        <w:rPr>
          <w:iCs/>
          <w:color w:val="000000" w:themeColor="text1"/>
          <w:sz w:val="28"/>
          <w:szCs w:val="28"/>
        </w:rPr>
        <w:t xml:space="preserve">десять рабочих дней. </w:t>
      </w:r>
      <w:r w:rsidR="00302940" w:rsidRPr="00D672D6">
        <w:rPr>
          <w:iCs/>
          <w:sz w:val="28"/>
          <w:szCs w:val="28"/>
        </w:rPr>
        <w:t>В указанный срок не включается период с момента</w:t>
      </w:r>
      <w:r w:rsidR="00425A10" w:rsidRPr="00D672D6">
        <w:rPr>
          <w:iCs/>
          <w:sz w:val="28"/>
          <w:szCs w:val="28"/>
        </w:rPr>
        <w:t xml:space="preserve"> направления </w:t>
      </w:r>
      <w:r w:rsidR="00E044D5">
        <w:rPr>
          <w:iCs/>
          <w:sz w:val="28"/>
          <w:szCs w:val="28"/>
        </w:rPr>
        <w:t>инспектором</w:t>
      </w:r>
      <w:r w:rsidR="00302940" w:rsidRPr="00D672D6">
        <w:rPr>
          <w:iCs/>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E044D5">
        <w:rPr>
          <w:iCs/>
          <w:sz w:val="28"/>
          <w:szCs w:val="28"/>
        </w:rPr>
        <w:t>нных в требовании документов в И</w:t>
      </w:r>
      <w:r w:rsidR="00302940" w:rsidRPr="00D672D6">
        <w:rPr>
          <w:iCs/>
          <w:sz w:val="28"/>
          <w:szCs w:val="28"/>
        </w:rPr>
        <w:t>нспекцию, а также период с момента направления к</w:t>
      </w:r>
      <w:r w:rsidR="00E044D5">
        <w:rPr>
          <w:iCs/>
          <w:sz w:val="28"/>
          <w:szCs w:val="28"/>
        </w:rPr>
        <w:t>онтролируемому лицу информации И</w:t>
      </w:r>
      <w:r w:rsidR="00302940" w:rsidRPr="00D672D6">
        <w:rPr>
          <w:iCs/>
          <w:sz w:val="28"/>
          <w:szCs w:val="28"/>
        </w:rPr>
        <w:t>нспекции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w:t>
      </w:r>
      <w:r w:rsidR="00794684" w:rsidRPr="00D672D6">
        <w:rPr>
          <w:iCs/>
          <w:sz w:val="28"/>
          <w:szCs w:val="28"/>
        </w:rPr>
        <w:t>ям, содержащимся в имеющихся у И</w:t>
      </w:r>
      <w:r w:rsidR="00302940" w:rsidRPr="00D672D6">
        <w:rPr>
          <w:iCs/>
          <w:sz w:val="28"/>
          <w:szCs w:val="28"/>
        </w:rPr>
        <w:t xml:space="preserve">нспекции документах и (или) полученным при осуществлении </w:t>
      </w:r>
      <w:r w:rsidR="00E044D5">
        <w:rPr>
          <w:iCs/>
          <w:sz w:val="28"/>
          <w:szCs w:val="28"/>
        </w:rPr>
        <w:t xml:space="preserve">регионального </w:t>
      </w:r>
      <w:r w:rsidR="00302940" w:rsidRPr="00D672D6">
        <w:rPr>
          <w:iCs/>
          <w:sz w:val="28"/>
          <w:szCs w:val="28"/>
        </w:rPr>
        <w:t xml:space="preserve">государственного жилищного надзора, и требования представить необходимые пояснения в письменной форме до момента представления указанных пояснений в </w:t>
      </w:r>
      <w:r w:rsidR="00794684" w:rsidRPr="00D672D6">
        <w:rPr>
          <w:iCs/>
          <w:sz w:val="28"/>
          <w:szCs w:val="28"/>
        </w:rPr>
        <w:t>И</w:t>
      </w:r>
      <w:r w:rsidR="00302940" w:rsidRPr="00D672D6">
        <w:rPr>
          <w:iCs/>
          <w:sz w:val="28"/>
          <w:szCs w:val="28"/>
        </w:rPr>
        <w:t>нспекцию.</w:t>
      </w:r>
    </w:p>
    <w:p w14:paraId="0CBA80F9" w14:textId="127B1D9F" w:rsidR="004112FA" w:rsidRDefault="004112FA" w:rsidP="004112FA">
      <w:pPr>
        <w:tabs>
          <w:tab w:val="left" w:pos="709"/>
          <w:tab w:val="left" w:pos="1276"/>
          <w:tab w:val="left" w:pos="1560"/>
        </w:tabs>
        <w:suppressAutoHyphens/>
        <w:ind w:firstLine="709"/>
        <w:jc w:val="both"/>
        <w:rPr>
          <w:iCs/>
          <w:sz w:val="28"/>
          <w:szCs w:val="28"/>
        </w:rPr>
      </w:pPr>
      <w:r>
        <w:rPr>
          <w:sz w:val="28"/>
          <w:szCs w:val="28"/>
        </w:rPr>
        <w:t xml:space="preserve">91.   </w:t>
      </w:r>
      <w:r w:rsidR="00302940" w:rsidRPr="004112FA">
        <w:rPr>
          <w:iCs/>
          <w:sz w:val="28"/>
          <w:szCs w:val="28"/>
        </w:rPr>
        <w:t>Внеплановая документарная проверка проводится без согласования с органами прокуратуры.</w:t>
      </w:r>
    </w:p>
    <w:p w14:paraId="279B68D1" w14:textId="5A62E148" w:rsidR="00302940" w:rsidRPr="004112FA" w:rsidRDefault="004112FA" w:rsidP="004112FA">
      <w:pPr>
        <w:tabs>
          <w:tab w:val="left" w:pos="709"/>
          <w:tab w:val="left" w:pos="1276"/>
          <w:tab w:val="left" w:pos="1560"/>
        </w:tabs>
        <w:suppressAutoHyphens/>
        <w:ind w:firstLine="709"/>
        <w:jc w:val="both"/>
        <w:rPr>
          <w:sz w:val="28"/>
          <w:szCs w:val="28"/>
        </w:rPr>
      </w:pPr>
      <w:r>
        <w:rPr>
          <w:iCs/>
          <w:sz w:val="28"/>
          <w:szCs w:val="28"/>
        </w:rPr>
        <w:lastRenderedPageBreak/>
        <w:t xml:space="preserve">92. </w:t>
      </w:r>
      <w:r w:rsidR="00302940" w:rsidRPr="004112FA">
        <w:rPr>
          <w:sz w:val="28"/>
          <w:szCs w:val="28"/>
        </w:rPr>
        <w:t xml:space="preserve">Документарная проверка проводится при наличии оснований, указанных в подпунктах 1, 3 – 5 пункта </w:t>
      </w:r>
      <w:r w:rsidR="00746412">
        <w:rPr>
          <w:sz w:val="28"/>
          <w:szCs w:val="28"/>
        </w:rPr>
        <w:t>50</w:t>
      </w:r>
      <w:r w:rsidR="00302940" w:rsidRPr="004112FA">
        <w:rPr>
          <w:sz w:val="28"/>
          <w:szCs w:val="28"/>
        </w:rPr>
        <w:t xml:space="preserve"> настоящего Положения.</w:t>
      </w:r>
    </w:p>
    <w:p w14:paraId="1010D86B" w14:textId="77777777" w:rsidR="00302940" w:rsidRPr="00563D40" w:rsidRDefault="00302940" w:rsidP="00302940">
      <w:pPr>
        <w:pStyle w:val="a5"/>
        <w:tabs>
          <w:tab w:val="left" w:pos="709"/>
          <w:tab w:val="left" w:pos="993"/>
          <w:tab w:val="left" w:pos="1276"/>
        </w:tabs>
        <w:ind w:left="709"/>
        <w:jc w:val="both"/>
        <w:rPr>
          <w:sz w:val="28"/>
          <w:szCs w:val="28"/>
        </w:rPr>
      </w:pPr>
    </w:p>
    <w:p w14:paraId="714B4714" w14:textId="77777777" w:rsidR="00302940" w:rsidRPr="00563D40" w:rsidRDefault="00302940" w:rsidP="00302940">
      <w:pPr>
        <w:pStyle w:val="a5"/>
        <w:tabs>
          <w:tab w:val="left" w:pos="709"/>
          <w:tab w:val="left" w:pos="993"/>
          <w:tab w:val="left" w:pos="1276"/>
        </w:tabs>
        <w:ind w:left="0"/>
        <w:jc w:val="center"/>
        <w:rPr>
          <w:sz w:val="28"/>
          <w:szCs w:val="28"/>
        </w:rPr>
      </w:pPr>
      <w:r w:rsidRPr="00563D40">
        <w:rPr>
          <w:sz w:val="28"/>
          <w:szCs w:val="28"/>
        </w:rPr>
        <w:t>Выездная проверка</w:t>
      </w:r>
    </w:p>
    <w:p w14:paraId="6FF2ABAB" w14:textId="77777777" w:rsidR="00302940" w:rsidRPr="00563D40" w:rsidRDefault="00302940" w:rsidP="00302940">
      <w:pPr>
        <w:pStyle w:val="a5"/>
        <w:tabs>
          <w:tab w:val="left" w:pos="709"/>
          <w:tab w:val="left" w:pos="993"/>
          <w:tab w:val="left" w:pos="1276"/>
        </w:tabs>
        <w:ind w:left="0"/>
        <w:jc w:val="center"/>
        <w:rPr>
          <w:sz w:val="28"/>
          <w:szCs w:val="28"/>
        </w:rPr>
      </w:pPr>
    </w:p>
    <w:p w14:paraId="4BB0C46B" w14:textId="67A0B28F" w:rsidR="00302940" w:rsidRPr="00A3293C" w:rsidRDefault="0025079C" w:rsidP="00A3293C">
      <w:pPr>
        <w:tabs>
          <w:tab w:val="left" w:pos="709"/>
          <w:tab w:val="left" w:pos="993"/>
          <w:tab w:val="left" w:pos="1276"/>
        </w:tabs>
        <w:suppressAutoHyphens/>
        <w:ind w:firstLine="709"/>
        <w:jc w:val="both"/>
        <w:rPr>
          <w:sz w:val="28"/>
          <w:szCs w:val="28"/>
        </w:rPr>
      </w:pPr>
      <w:r>
        <w:rPr>
          <w:sz w:val="28"/>
          <w:szCs w:val="28"/>
        </w:rPr>
        <w:t>93</w:t>
      </w:r>
      <w:r w:rsidR="00A3293C">
        <w:rPr>
          <w:sz w:val="28"/>
          <w:szCs w:val="28"/>
        </w:rPr>
        <w:t>.</w:t>
      </w:r>
      <w:r w:rsidR="00425A10" w:rsidRPr="00A3293C">
        <w:rPr>
          <w:sz w:val="28"/>
          <w:szCs w:val="28"/>
        </w:rPr>
        <w:t xml:space="preserve"> </w:t>
      </w:r>
      <w:r w:rsidR="00302940" w:rsidRPr="00A3293C">
        <w:rPr>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w:t>
      </w:r>
      <w:r w:rsidR="00D41139">
        <w:rPr>
          <w:sz w:val="28"/>
          <w:szCs w:val="28"/>
        </w:rPr>
        <w:t>акже оценки выполнения решений И</w:t>
      </w:r>
      <w:r w:rsidR="00302940" w:rsidRPr="00A3293C">
        <w:rPr>
          <w:sz w:val="28"/>
          <w:szCs w:val="28"/>
        </w:rPr>
        <w:t>нспекции.</w:t>
      </w:r>
    </w:p>
    <w:p w14:paraId="576C1C1B" w14:textId="5D6DD0A8" w:rsidR="00302940" w:rsidRPr="009D079E" w:rsidRDefault="0025079C" w:rsidP="009D079E">
      <w:pPr>
        <w:tabs>
          <w:tab w:val="left" w:pos="709"/>
          <w:tab w:val="left" w:pos="993"/>
          <w:tab w:val="left" w:pos="1276"/>
        </w:tabs>
        <w:suppressAutoHyphens/>
        <w:ind w:firstLine="709"/>
        <w:jc w:val="both"/>
        <w:rPr>
          <w:sz w:val="28"/>
          <w:szCs w:val="28"/>
        </w:rPr>
      </w:pPr>
      <w:r>
        <w:rPr>
          <w:sz w:val="28"/>
          <w:szCs w:val="28"/>
        </w:rPr>
        <w:t>94</w:t>
      </w:r>
      <w:r w:rsidR="009D079E">
        <w:rPr>
          <w:sz w:val="28"/>
          <w:szCs w:val="28"/>
        </w:rPr>
        <w:t>.</w:t>
      </w:r>
      <w:r w:rsidR="00425A10" w:rsidRPr="009D079E">
        <w:rPr>
          <w:sz w:val="28"/>
          <w:szCs w:val="28"/>
        </w:rPr>
        <w:t xml:space="preserve"> </w:t>
      </w:r>
      <w:r w:rsidR="009D079E">
        <w:rPr>
          <w:sz w:val="28"/>
          <w:szCs w:val="28"/>
        </w:rPr>
        <w:t xml:space="preserve"> </w:t>
      </w:r>
      <w:r w:rsidR="00302940" w:rsidRPr="009D079E">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97F0C7A" w14:textId="39F2C2F6" w:rsidR="00302940" w:rsidRPr="009D079E" w:rsidRDefault="0025079C" w:rsidP="009D079E">
      <w:pPr>
        <w:tabs>
          <w:tab w:val="left" w:pos="709"/>
          <w:tab w:val="left" w:pos="993"/>
          <w:tab w:val="left" w:pos="1276"/>
        </w:tabs>
        <w:suppressAutoHyphens/>
        <w:ind w:firstLine="709"/>
        <w:jc w:val="both"/>
        <w:rPr>
          <w:sz w:val="28"/>
          <w:szCs w:val="28"/>
        </w:rPr>
      </w:pPr>
      <w:r>
        <w:rPr>
          <w:sz w:val="28"/>
          <w:szCs w:val="28"/>
        </w:rPr>
        <w:t>95</w:t>
      </w:r>
      <w:r w:rsidR="009D079E">
        <w:rPr>
          <w:sz w:val="28"/>
          <w:szCs w:val="28"/>
        </w:rPr>
        <w:t>.</w:t>
      </w:r>
      <w:r w:rsidR="00425A10" w:rsidRPr="009D079E">
        <w:rPr>
          <w:sz w:val="28"/>
          <w:szCs w:val="28"/>
        </w:rPr>
        <w:t xml:space="preserve"> </w:t>
      </w:r>
      <w:r w:rsidR="00302940" w:rsidRPr="009D079E">
        <w:rPr>
          <w:sz w:val="28"/>
          <w:szCs w:val="28"/>
        </w:rPr>
        <w:t>Выездная проверка проводится в случае, если не представляется возможным:</w:t>
      </w:r>
    </w:p>
    <w:p w14:paraId="4A0E87E6" w14:textId="324A3188" w:rsidR="00302940" w:rsidRDefault="00302940" w:rsidP="0025079C">
      <w:pPr>
        <w:tabs>
          <w:tab w:val="left" w:pos="709"/>
          <w:tab w:val="left" w:pos="1276"/>
          <w:tab w:val="left" w:pos="1560"/>
        </w:tabs>
        <w:ind w:firstLine="709"/>
        <w:jc w:val="both"/>
        <w:rPr>
          <w:sz w:val="28"/>
          <w:szCs w:val="28"/>
        </w:rPr>
      </w:pPr>
      <w:r>
        <w:rPr>
          <w:sz w:val="28"/>
          <w:szCs w:val="28"/>
        </w:rPr>
        <w:t>1)</w:t>
      </w:r>
      <w:r>
        <w:rPr>
          <w:sz w:val="28"/>
          <w:szCs w:val="28"/>
        </w:rPr>
        <w:tab/>
        <w:t>удостовериться в полноте и достоверности сведений, которые содержатся в находящихся в распоряж</w:t>
      </w:r>
      <w:r w:rsidR="009D079E">
        <w:rPr>
          <w:sz w:val="28"/>
          <w:szCs w:val="28"/>
        </w:rPr>
        <w:t>ении И</w:t>
      </w:r>
      <w:r>
        <w:rPr>
          <w:sz w:val="28"/>
          <w:szCs w:val="28"/>
        </w:rPr>
        <w:t>нспекции или в запрашиваемых им документах и объяснениях контролируемого лица;</w:t>
      </w:r>
    </w:p>
    <w:p w14:paraId="2A806BC1" w14:textId="77777777" w:rsidR="00302940" w:rsidRDefault="00302940" w:rsidP="0025079C">
      <w:pPr>
        <w:tabs>
          <w:tab w:val="left" w:pos="709"/>
          <w:tab w:val="left" w:pos="1276"/>
        </w:tabs>
        <w:ind w:firstLine="709"/>
        <w:jc w:val="both"/>
        <w:rPr>
          <w:sz w:val="28"/>
          <w:szCs w:val="28"/>
        </w:rPr>
      </w:pPr>
      <w:r>
        <w:rPr>
          <w:sz w:val="28"/>
          <w:szCs w:val="28"/>
        </w:rPr>
        <w:t>2)</w:t>
      </w:r>
      <w:r>
        <w:rPr>
          <w:sz w:val="28"/>
          <w:szCs w:val="28"/>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4.48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
    <w:p w14:paraId="0440215E" w14:textId="35204936" w:rsidR="00794684" w:rsidRPr="00794684" w:rsidRDefault="0025079C" w:rsidP="00794684">
      <w:pPr>
        <w:tabs>
          <w:tab w:val="left" w:pos="709"/>
          <w:tab w:val="left" w:pos="993"/>
          <w:tab w:val="left" w:pos="1276"/>
        </w:tabs>
        <w:ind w:firstLine="709"/>
        <w:jc w:val="both"/>
        <w:rPr>
          <w:rFonts w:eastAsiaTheme="minorHAnsi"/>
          <w:color w:val="000000" w:themeColor="text1"/>
          <w:sz w:val="28"/>
          <w:szCs w:val="28"/>
          <w:lang w:eastAsia="en-US"/>
        </w:rPr>
      </w:pPr>
      <w:r>
        <w:rPr>
          <w:sz w:val="28"/>
          <w:szCs w:val="28"/>
        </w:rPr>
        <w:t>96</w:t>
      </w:r>
      <w:r w:rsidR="00302940">
        <w:rPr>
          <w:sz w:val="28"/>
          <w:szCs w:val="28"/>
        </w:rPr>
        <w:t>.</w:t>
      </w:r>
      <w:r w:rsidR="00302940">
        <w:rPr>
          <w:sz w:val="28"/>
          <w:szCs w:val="28"/>
        </w:rPr>
        <w:tab/>
      </w:r>
      <w:r w:rsidR="00425A10">
        <w:rPr>
          <w:sz w:val="28"/>
          <w:szCs w:val="28"/>
        </w:rPr>
        <w:t xml:space="preserve"> </w:t>
      </w:r>
      <w:r w:rsidR="00302940">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794684" w:rsidRPr="00794684">
        <w:rPr>
          <w:rFonts w:eastAsiaTheme="minorHAnsi"/>
          <w:color w:val="000000" w:themeColor="text1"/>
          <w:sz w:val="28"/>
          <w:szCs w:val="28"/>
          <w:lang w:eastAsia="en-US"/>
        </w:rPr>
        <w:t xml:space="preserve">с </w:t>
      </w:r>
      <w:hyperlink w:anchor="sub_570103" w:history="1">
        <w:r w:rsidR="00794684" w:rsidRPr="00794684">
          <w:rPr>
            <w:rFonts w:eastAsiaTheme="minorHAnsi"/>
            <w:color w:val="000000" w:themeColor="text1"/>
            <w:sz w:val="28"/>
            <w:szCs w:val="28"/>
            <w:lang w:eastAsia="en-US"/>
          </w:rPr>
          <w:t>пунктами 3 - 6 части 1</w:t>
        </w:r>
      </w:hyperlink>
      <w:r w:rsidR="00794684" w:rsidRPr="00794684">
        <w:rPr>
          <w:rFonts w:eastAsiaTheme="minorHAnsi"/>
          <w:color w:val="000000" w:themeColor="text1"/>
          <w:sz w:val="28"/>
          <w:szCs w:val="28"/>
          <w:lang w:eastAsia="en-US"/>
        </w:rPr>
        <w:t xml:space="preserve">, </w:t>
      </w:r>
      <w:hyperlink w:anchor="sub_5703" w:history="1">
        <w:r w:rsidR="00794684" w:rsidRPr="00794684">
          <w:rPr>
            <w:rFonts w:eastAsiaTheme="minorHAnsi"/>
            <w:color w:val="000000" w:themeColor="text1"/>
            <w:sz w:val="28"/>
            <w:szCs w:val="28"/>
            <w:lang w:eastAsia="en-US"/>
          </w:rPr>
          <w:t>частью 3 статьи 57</w:t>
        </w:r>
      </w:hyperlink>
      <w:r w:rsidR="00794684" w:rsidRPr="00794684">
        <w:rPr>
          <w:rFonts w:eastAsiaTheme="minorHAnsi"/>
          <w:color w:val="000000" w:themeColor="text1"/>
          <w:sz w:val="28"/>
          <w:szCs w:val="28"/>
          <w:lang w:eastAsia="en-US"/>
        </w:rPr>
        <w:t xml:space="preserve"> и </w:t>
      </w:r>
      <w:hyperlink w:anchor="sub_6612" w:history="1">
        <w:r w:rsidR="00794684" w:rsidRPr="00794684">
          <w:rPr>
            <w:rFonts w:eastAsiaTheme="minorHAnsi"/>
            <w:color w:val="000000" w:themeColor="text1"/>
            <w:sz w:val="28"/>
            <w:szCs w:val="28"/>
            <w:lang w:eastAsia="en-US"/>
          </w:rPr>
          <w:t>частью 12 статьи 66</w:t>
        </w:r>
      </w:hyperlink>
      <w:r w:rsidR="00794684" w:rsidRPr="00794684">
        <w:rPr>
          <w:rFonts w:eastAsiaTheme="minorHAnsi"/>
          <w:color w:val="000000" w:themeColor="text1"/>
          <w:sz w:val="28"/>
          <w:szCs w:val="28"/>
          <w:lang w:eastAsia="en-US"/>
        </w:rPr>
        <w:t xml:space="preserve"> Федерального закона</w:t>
      </w:r>
      <w:r w:rsidR="00794684">
        <w:rPr>
          <w:rFonts w:eastAsiaTheme="minorHAnsi"/>
          <w:color w:val="000000" w:themeColor="text1"/>
          <w:sz w:val="28"/>
          <w:szCs w:val="28"/>
          <w:lang w:eastAsia="en-US"/>
        </w:rPr>
        <w:t xml:space="preserve"> </w:t>
      </w:r>
      <w:r w:rsidR="00882114">
        <w:rPr>
          <w:sz w:val="28"/>
          <w:szCs w:val="28"/>
        </w:rPr>
        <w:t>от 31 июля 2020 года</w:t>
      </w:r>
      <w:r w:rsidR="00882114" w:rsidRPr="00C026CB">
        <w:rPr>
          <w:sz w:val="28"/>
          <w:szCs w:val="28"/>
        </w:rPr>
        <w:t xml:space="preserve"> № 248-ФЗ</w:t>
      </w:r>
      <w:r w:rsidR="00794684" w:rsidRPr="00794684">
        <w:rPr>
          <w:rFonts w:eastAsiaTheme="minorHAnsi"/>
          <w:color w:val="000000" w:themeColor="text1"/>
          <w:sz w:val="28"/>
          <w:szCs w:val="28"/>
          <w:lang w:eastAsia="en-US"/>
        </w:rPr>
        <w:t>.</w:t>
      </w:r>
    </w:p>
    <w:p w14:paraId="2F9174C3" w14:textId="585BF460" w:rsidR="00302940" w:rsidRPr="00CD110A" w:rsidRDefault="0025079C" w:rsidP="00302940">
      <w:pPr>
        <w:tabs>
          <w:tab w:val="left" w:pos="709"/>
          <w:tab w:val="left" w:pos="993"/>
          <w:tab w:val="left" w:pos="1276"/>
        </w:tabs>
        <w:ind w:firstLine="709"/>
        <w:jc w:val="both"/>
        <w:rPr>
          <w:sz w:val="28"/>
          <w:szCs w:val="28"/>
        </w:rPr>
      </w:pPr>
      <w:r>
        <w:rPr>
          <w:sz w:val="28"/>
          <w:szCs w:val="28"/>
        </w:rPr>
        <w:t>97</w:t>
      </w:r>
      <w:r w:rsidR="00302940">
        <w:rPr>
          <w:sz w:val="28"/>
          <w:szCs w:val="28"/>
        </w:rPr>
        <w:t>.</w:t>
      </w:r>
      <w:r w:rsidR="00302940">
        <w:rPr>
          <w:sz w:val="28"/>
          <w:szCs w:val="28"/>
        </w:rPr>
        <w:tab/>
      </w:r>
      <w:r w:rsidR="00425A10">
        <w:rPr>
          <w:sz w:val="28"/>
          <w:szCs w:val="28"/>
        </w:rPr>
        <w:t xml:space="preserve"> </w:t>
      </w:r>
      <w:r w:rsidR="00302940">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w:t>
      </w:r>
      <w:r w:rsidR="00302940" w:rsidRPr="00CD110A">
        <w:rPr>
          <w:sz w:val="28"/>
          <w:szCs w:val="28"/>
        </w:rPr>
        <w:t xml:space="preserve">часа до ее начала в порядке, предусмотренном статьей 21 Федерального закона </w:t>
      </w:r>
      <w:r w:rsidR="00882114">
        <w:rPr>
          <w:sz w:val="28"/>
          <w:szCs w:val="28"/>
        </w:rPr>
        <w:t>от 31 июля 2020 года</w:t>
      </w:r>
      <w:r w:rsidR="00882114" w:rsidRPr="00C026CB">
        <w:rPr>
          <w:sz w:val="28"/>
          <w:szCs w:val="28"/>
        </w:rPr>
        <w:t xml:space="preserve"> № 248-ФЗ</w:t>
      </w:r>
      <w:r w:rsidR="00302940" w:rsidRPr="00CD110A">
        <w:rPr>
          <w:sz w:val="28"/>
          <w:szCs w:val="28"/>
        </w:rPr>
        <w:t>, если иное не предусмотрено федеральным законом о виде контроля.</w:t>
      </w:r>
    </w:p>
    <w:p w14:paraId="7A392B23" w14:textId="55184B5E" w:rsidR="00302940" w:rsidRPr="00CD110A" w:rsidRDefault="0025079C" w:rsidP="00302940">
      <w:pPr>
        <w:tabs>
          <w:tab w:val="left" w:pos="709"/>
          <w:tab w:val="left" w:pos="993"/>
          <w:tab w:val="left" w:pos="1276"/>
        </w:tabs>
        <w:ind w:firstLine="709"/>
        <w:jc w:val="both"/>
        <w:rPr>
          <w:sz w:val="28"/>
          <w:szCs w:val="28"/>
        </w:rPr>
      </w:pPr>
      <w:r>
        <w:rPr>
          <w:sz w:val="28"/>
          <w:szCs w:val="28"/>
        </w:rPr>
        <w:t>98</w:t>
      </w:r>
      <w:r w:rsidR="00302940" w:rsidRPr="00CD110A">
        <w:rPr>
          <w:sz w:val="28"/>
          <w:szCs w:val="28"/>
        </w:rPr>
        <w:t>.</w:t>
      </w:r>
      <w:r w:rsidR="00302940" w:rsidRPr="00CD110A">
        <w:rPr>
          <w:sz w:val="28"/>
          <w:szCs w:val="28"/>
        </w:rPr>
        <w:tab/>
      </w:r>
      <w:r w:rsidR="00425A10">
        <w:rPr>
          <w:sz w:val="28"/>
          <w:szCs w:val="28"/>
        </w:rPr>
        <w:t xml:space="preserve"> </w:t>
      </w:r>
      <w:proofErr w:type="gramStart"/>
      <w:r w:rsidR="00302940" w:rsidRPr="00CD110A">
        <w:rPr>
          <w:sz w:val="28"/>
          <w:szCs w:val="28"/>
        </w:rPr>
        <w:t>В</w:t>
      </w:r>
      <w:proofErr w:type="gramEnd"/>
      <w:r w:rsidR="00302940" w:rsidRPr="00CD110A">
        <w:rPr>
          <w:sz w:val="28"/>
          <w:szCs w:val="28"/>
        </w:rPr>
        <w:t xml:space="preserve"> ходе выездной проверки могут совершаться следующие контрольные (надзорные) действия:</w:t>
      </w:r>
    </w:p>
    <w:p w14:paraId="7E38D6CC" w14:textId="77777777" w:rsidR="00302940" w:rsidRPr="00CD110A" w:rsidRDefault="00302940" w:rsidP="00746412">
      <w:pPr>
        <w:numPr>
          <w:ilvl w:val="0"/>
          <w:numId w:val="5"/>
        </w:numPr>
        <w:tabs>
          <w:tab w:val="left" w:pos="709"/>
          <w:tab w:val="left" w:pos="1276"/>
          <w:tab w:val="left" w:pos="1560"/>
        </w:tabs>
        <w:suppressAutoHyphens/>
        <w:ind w:left="0" w:firstLine="709"/>
        <w:jc w:val="both"/>
        <w:rPr>
          <w:sz w:val="28"/>
          <w:szCs w:val="28"/>
        </w:rPr>
      </w:pPr>
      <w:r w:rsidRPr="00CD110A">
        <w:rPr>
          <w:sz w:val="28"/>
          <w:szCs w:val="28"/>
        </w:rPr>
        <w:t>осмотр;</w:t>
      </w:r>
    </w:p>
    <w:p w14:paraId="65953E54" w14:textId="77777777" w:rsidR="00302940" w:rsidRDefault="00302940" w:rsidP="00746412">
      <w:pPr>
        <w:numPr>
          <w:ilvl w:val="0"/>
          <w:numId w:val="5"/>
        </w:numPr>
        <w:tabs>
          <w:tab w:val="left" w:pos="709"/>
          <w:tab w:val="left" w:pos="1276"/>
          <w:tab w:val="left" w:pos="1560"/>
        </w:tabs>
        <w:suppressAutoHyphens/>
        <w:ind w:left="0" w:firstLine="709"/>
        <w:jc w:val="both"/>
        <w:rPr>
          <w:sz w:val="28"/>
          <w:szCs w:val="28"/>
        </w:rPr>
      </w:pPr>
      <w:r>
        <w:rPr>
          <w:sz w:val="28"/>
          <w:szCs w:val="28"/>
        </w:rPr>
        <w:t>опрос;</w:t>
      </w:r>
    </w:p>
    <w:p w14:paraId="2984FDD9" w14:textId="77777777" w:rsidR="00302940" w:rsidRDefault="00302940" w:rsidP="00746412">
      <w:pPr>
        <w:numPr>
          <w:ilvl w:val="0"/>
          <w:numId w:val="5"/>
        </w:numPr>
        <w:tabs>
          <w:tab w:val="left" w:pos="709"/>
          <w:tab w:val="left" w:pos="1276"/>
          <w:tab w:val="left" w:pos="1560"/>
        </w:tabs>
        <w:suppressAutoHyphens/>
        <w:ind w:left="0" w:firstLine="709"/>
        <w:jc w:val="both"/>
        <w:rPr>
          <w:sz w:val="28"/>
          <w:szCs w:val="28"/>
        </w:rPr>
      </w:pPr>
      <w:r>
        <w:rPr>
          <w:sz w:val="28"/>
          <w:szCs w:val="28"/>
        </w:rPr>
        <w:t>получение письменных объяснений;</w:t>
      </w:r>
    </w:p>
    <w:p w14:paraId="6E0B45CC" w14:textId="77777777" w:rsidR="00302940" w:rsidRDefault="00302940" w:rsidP="00746412">
      <w:pPr>
        <w:numPr>
          <w:ilvl w:val="0"/>
          <w:numId w:val="5"/>
        </w:numPr>
        <w:tabs>
          <w:tab w:val="left" w:pos="709"/>
          <w:tab w:val="left" w:pos="1276"/>
          <w:tab w:val="left" w:pos="1560"/>
        </w:tabs>
        <w:suppressAutoHyphens/>
        <w:ind w:left="0" w:firstLine="709"/>
        <w:jc w:val="both"/>
        <w:rPr>
          <w:sz w:val="28"/>
          <w:szCs w:val="28"/>
        </w:rPr>
      </w:pPr>
      <w:r>
        <w:rPr>
          <w:sz w:val="28"/>
          <w:szCs w:val="28"/>
        </w:rPr>
        <w:t>истребование документов;</w:t>
      </w:r>
    </w:p>
    <w:p w14:paraId="41818664" w14:textId="77777777" w:rsidR="00302940" w:rsidRDefault="00302940" w:rsidP="00746412">
      <w:pPr>
        <w:numPr>
          <w:ilvl w:val="0"/>
          <w:numId w:val="5"/>
        </w:numPr>
        <w:tabs>
          <w:tab w:val="left" w:pos="709"/>
          <w:tab w:val="left" w:pos="1276"/>
          <w:tab w:val="left" w:pos="1560"/>
        </w:tabs>
        <w:suppressAutoHyphens/>
        <w:ind w:left="0" w:firstLine="709"/>
        <w:jc w:val="both"/>
        <w:rPr>
          <w:sz w:val="28"/>
          <w:szCs w:val="28"/>
        </w:rPr>
      </w:pPr>
      <w:r>
        <w:rPr>
          <w:sz w:val="28"/>
          <w:szCs w:val="28"/>
        </w:rPr>
        <w:t>инструментальное обследование.</w:t>
      </w:r>
    </w:p>
    <w:p w14:paraId="210D77BB" w14:textId="5AF0002C" w:rsidR="00302940" w:rsidRDefault="00D01986" w:rsidP="00794684">
      <w:pPr>
        <w:pStyle w:val="a5"/>
        <w:tabs>
          <w:tab w:val="left" w:pos="851"/>
          <w:tab w:val="left" w:pos="993"/>
          <w:tab w:val="left" w:pos="1276"/>
        </w:tabs>
        <w:suppressAutoHyphens/>
        <w:ind w:left="0" w:firstLine="709"/>
        <w:jc w:val="both"/>
        <w:rPr>
          <w:sz w:val="28"/>
          <w:szCs w:val="28"/>
        </w:rPr>
      </w:pPr>
      <w:r>
        <w:rPr>
          <w:sz w:val="28"/>
          <w:szCs w:val="28"/>
        </w:rPr>
        <w:t>99</w:t>
      </w:r>
      <w:r w:rsidR="00794684">
        <w:rPr>
          <w:sz w:val="28"/>
          <w:szCs w:val="28"/>
        </w:rPr>
        <w:t>.</w:t>
      </w:r>
      <w:r w:rsidR="00425A10">
        <w:rPr>
          <w:sz w:val="28"/>
          <w:szCs w:val="28"/>
        </w:rPr>
        <w:t xml:space="preserve"> </w:t>
      </w:r>
      <w:r w:rsidR="00302940">
        <w:rPr>
          <w:sz w:val="28"/>
          <w:szCs w:val="28"/>
        </w:rPr>
        <w:t xml:space="preserve">Срок проведения выездной проверки не может превышать десять рабочих дней. </w:t>
      </w:r>
    </w:p>
    <w:p w14:paraId="24354643" w14:textId="77777777" w:rsidR="00746412" w:rsidRDefault="00882114" w:rsidP="00882114">
      <w:pPr>
        <w:pStyle w:val="ConsPlusNormal"/>
        <w:tabs>
          <w:tab w:val="left" w:pos="426"/>
        </w:tabs>
        <w:jc w:val="center"/>
        <w:rPr>
          <w:bCs/>
          <w:sz w:val="28"/>
          <w:szCs w:val="28"/>
        </w:rPr>
      </w:pPr>
      <w:r>
        <w:rPr>
          <w:bCs/>
          <w:sz w:val="28"/>
          <w:szCs w:val="28"/>
        </w:rPr>
        <w:t xml:space="preserve">  </w:t>
      </w:r>
    </w:p>
    <w:p w14:paraId="0C98D6A5" w14:textId="52997915" w:rsidR="00302940" w:rsidRDefault="00D01986" w:rsidP="00882114">
      <w:pPr>
        <w:pStyle w:val="ConsPlusNormal"/>
        <w:tabs>
          <w:tab w:val="left" w:pos="426"/>
        </w:tabs>
        <w:jc w:val="center"/>
        <w:rPr>
          <w:bCs/>
          <w:sz w:val="28"/>
          <w:szCs w:val="28"/>
        </w:rPr>
      </w:pPr>
      <w:r>
        <w:rPr>
          <w:bCs/>
          <w:sz w:val="28"/>
          <w:szCs w:val="28"/>
        </w:rPr>
        <w:t>5</w:t>
      </w:r>
      <w:r w:rsidR="00302940" w:rsidRPr="0054411A">
        <w:rPr>
          <w:bCs/>
          <w:sz w:val="28"/>
          <w:szCs w:val="28"/>
        </w:rPr>
        <w:t>.</w:t>
      </w:r>
      <w:r w:rsidR="00302940" w:rsidRPr="00574AF0">
        <w:rPr>
          <w:bCs/>
          <w:color w:val="FF0000"/>
          <w:sz w:val="28"/>
          <w:szCs w:val="28"/>
        </w:rPr>
        <w:tab/>
      </w:r>
      <w:r w:rsidR="00882114">
        <w:rPr>
          <w:bCs/>
          <w:color w:val="FF0000"/>
          <w:sz w:val="28"/>
          <w:szCs w:val="28"/>
        </w:rPr>
        <w:t xml:space="preserve"> </w:t>
      </w:r>
      <w:r w:rsidR="006B7C01" w:rsidRPr="006B7C01">
        <w:rPr>
          <w:bCs/>
          <w:color w:val="000000" w:themeColor="text1"/>
          <w:sz w:val="28"/>
          <w:szCs w:val="28"/>
        </w:rPr>
        <w:t>Оформление р</w:t>
      </w:r>
      <w:r w:rsidR="00302940">
        <w:rPr>
          <w:bCs/>
          <w:sz w:val="28"/>
          <w:szCs w:val="28"/>
        </w:rPr>
        <w:t>езультат</w:t>
      </w:r>
      <w:r w:rsidR="006B7C01">
        <w:rPr>
          <w:bCs/>
          <w:sz w:val="28"/>
          <w:szCs w:val="28"/>
        </w:rPr>
        <w:t>ов</w:t>
      </w:r>
      <w:r w:rsidR="00302940">
        <w:rPr>
          <w:b/>
          <w:sz w:val="28"/>
          <w:szCs w:val="28"/>
        </w:rPr>
        <w:t xml:space="preserve"> </w:t>
      </w:r>
      <w:r w:rsidR="00302940">
        <w:rPr>
          <w:bCs/>
          <w:sz w:val="28"/>
          <w:szCs w:val="28"/>
        </w:rPr>
        <w:t>контрольного (надзорного) мероприятия</w:t>
      </w:r>
    </w:p>
    <w:p w14:paraId="463966F0" w14:textId="56BA0E70" w:rsidR="003966BD" w:rsidRPr="003966BD" w:rsidRDefault="003966BD" w:rsidP="00D01986">
      <w:pPr>
        <w:pStyle w:val="ConsPlusNormal"/>
        <w:numPr>
          <w:ilvl w:val="0"/>
          <w:numId w:val="38"/>
        </w:numPr>
        <w:tabs>
          <w:tab w:val="left" w:pos="709"/>
        </w:tabs>
        <w:suppressAutoHyphens/>
        <w:adjustRightInd w:val="0"/>
        <w:ind w:left="0" w:firstLine="709"/>
        <w:jc w:val="both"/>
        <w:rPr>
          <w:sz w:val="28"/>
          <w:szCs w:val="28"/>
        </w:rPr>
      </w:pPr>
      <w:r w:rsidRPr="003966BD">
        <w:rPr>
          <w:sz w:val="28"/>
          <w:szCs w:val="28"/>
        </w:rPr>
        <w:lastRenderedPageBreak/>
        <w:t>Результат</w:t>
      </w:r>
      <w:r w:rsidR="006B7C01">
        <w:rPr>
          <w:sz w:val="28"/>
          <w:szCs w:val="28"/>
        </w:rPr>
        <w:t>о</w:t>
      </w:r>
      <w:r w:rsidRPr="003966BD">
        <w:rPr>
          <w:sz w:val="28"/>
          <w:szCs w:val="28"/>
        </w:rPr>
        <w:t xml:space="preserve">м контрольного (надзорного) мероприятия является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p>
    <w:p w14:paraId="50B0D476" w14:textId="77777777" w:rsidR="00D01986" w:rsidRDefault="00302940" w:rsidP="00D01986">
      <w:pPr>
        <w:pStyle w:val="ConsPlusNormal"/>
        <w:numPr>
          <w:ilvl w:val="0"/>
          <w:numId w:val="38"/>
        </w:numPr>
        <w:tabs>
          <w:tab w:val="left" w:pos="709"/>
          <w:tab w:val="left" w:pos="1418"/>
        </w:tabs>
        <w:suppressAutoHyphens/>
        <w:autoSpaceDE/>
        <w:autoSpaceDN/>
        <w:ind w:left="0" w:firstLine="709"/>
        <w:jc w:val="both"/>
        <w:rPr>
          <w:bCs/>
          <w:sz w:val="28"/>
          <w:szCs w:val="28"/>
        </w:rPr>
      </w:pPr>
      <w:r w:rsidRPr="003966BD">
        <w:rPr>
          <w:bCs/>
          <w:sz w:val="28"/>
          <w:szCs w:val="28"/>
        </w:rPr>
        <w:t>По окончании проведения контрольного (надзорного) мероприятия составляется акт контрольного (надзорного) мероприятия (далее - акт). В случае, если по результатам проведения такого мероприятия</w:t>
      </w:r>
      <w:r w:rsidRPr="003966BD">
        <w:rPr>
          <w:sz w:val="28"/>
          <w:szCs w:val="28"/>
        </w:rPr>
        <w:t xml:space="preserve"> выявлено нарушение обязательных требований, в акте должно быть указано, какое именно обязательное требование</w:t>
      </w:r>
      <w:r w:rsidRPr="0054411A">
        <w:rPr>
          <w:sz w:val="28"/>
          <w:szCs w:val="28"/>
        </w:rPr>
        <w:t xml:space="preserve">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672BCBDD" w14:textId="77777777" w:rsidR="00D01986" w:rsidRDefault="00302940" w:rsidP="00D01986">
      <w:pPr>
        <w:pStyle w:val="ConsPlusNormal"/>
        <w:numPr>
          <w:ilvl w:val="0"/>
          <w:numId w:val="38"/>
        </w:numPr>
        <w:tabs>
          <w:tab w:val="left" w:pos="709"/>
          <w:tab w:val="left" w:pos="1418"/>
        </w:tabs>
        <w:suppressAutoHyphens/>
        <w:autoSpaceDE/>
        <w:autoSpaceDN/>
        <w:ind w:left="0" w:firstLine="709"/>
        <w:jc w:val="both"/>
        <w:rPr>
          <w:bCs/>
          <w:sz w:val="28"/>
          <w:szCs w:val="28"/>
        </w:rPr>
      </w:pPr>
      <w:r w:rsidRPr="00D01986">
        <w:rPr>
          <w:sz w:val="28"/>
          <w:szCs w:val="28"/>
        </w:rPr>
        <w:t>Оформление акта производится на месте проведения контрольного (надзорного) мероприятия в день окончани</w:t>
      </w:r>
      <w:r w:rsidR="003966BD" w:rsidRPr="00D01986">
        <w:rPr>
          <w:sz w:val="28"/>
          <w:szCs w:val="28"/>
        </w:rPr>
        <w:t>я проведения такого мероприятия</w:t>
      </w:r>
      <w:r w:rsidRPr="00D01986">
        <w:rPr>
          <w:sz w:val="28"/>
          <w:szCs w:val="28"/>
        </w:rPr>
        <w:t>.</w:t>
      </w:r>
    </w:p>
    <w:p w14:paraId="7324DA6B" w14:textId="77777777" w:rsidR="00D01986" w:rsidRDefault="00302940" w:rsidP="00D01986">
      <w:pPr>
        <w:pStyle w:val="ConsPlusNormal"/>
        <w:numPr>
          <w:ilvl w:val="0"/>
          <w:numId w:val="38"/>
        </w:numPr>
        <w:tabs>
          <w:tab w:val="left" w:pos="709"/>
          <w:tab w:val="left" w:pos="1418"/>
        </w:tabs>
        <w:suppressAutoHyphens/>
        <w:autoSpaceDE/>
        <w:autoSpaceDN/>
        <w:ind w:left="0" w:firstLine="709"/>
        <w:jc w:val="both"/>
        <w:rPr>
          <w:bCs/>
          <w:sz w:val="28"/>
          <w:szCs w:val="28"/>
        </w:rPr>
      </w:pPr>
      <w:r w:rsidRPr="00D01986">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7EA3457" w14:textId="77777777" w:rsidR="00D01986" w:rsidRDefault="00302940" w:rsidP="00D01986">
      <w:pPr>
        <w:pStyle w:val="ConsPlusNormal"/>
        <w:numPr>
          <w:ilvl w:val="0"/>
          <w:numId w:val="38"/>
        </w:numPr>
        <w:tabs>
          <w:tab w:val="left" w:pos="709"/>
          <w:tab w:val="left" w:pos="1418"/>
        </w:tabs>
        <w:suppressAutoHyphens/>
        <w:autoSpaceDE/>
        <w:autoSpaceDN/>
        <w:ind w:left="0" w:firstLine="709"/>
        <w:jc w:val="both"/>
        <w:rPr>
          <w:bCs/>
          <w:sz w:val="28"/>
          <w:szCs w:val="28"/>
        </w:rPr>
      </w:pPr>
      <w:r w:rsidRPr="00D01986">
        <w:rPr>
          <w:sz w:val="28"/>
          <w:szCs w:val="28"/>
        </w:rPr>
        <w:t>В случае проведения документа</w:t>
      </w:r>
      <w:r w:rsidR="006B7C01" w:rsidRPr="00D01986">
        <w:rPr>
          <w:sz w:val="28"/>
          <w:szCs w:val="28"/>
        </w:rPr>
        <w:t>рной проверки должностное лицо И</w:t>
      </w:r>
      <w:r w:rsidRPr="00D01986">
        <w:rPr>
          <w:sz w:val="28"/>
          <w:szCs w:val="28"/>
        </w:rPr>
        <w:t xml:space="preserve">нспекции направляет акт контролируемому лицу в порядке, установленном </w:t>
      </w:r>
      <w:hyperlink r:id="rId15">
        <w:r w:rsidRPr="00D01986">
          <w:rPr>
            <w:sz w:val="28"/>
            <w:szCs w:val="28"/>
          </w:rPr>
          <w:t>статьей 21</w:t>
        </w:r>
      </w:hyperlink>
      <w:r w:rsidRPr="00D01986">
        <w:rPr>
          <w:sz w:val="28"/>
          <w:szCs w:val="28"/>
        </w:rPr>
        <w:t xml:space="preserve"> Федерального закона </w:t>
      </w:r>
      <w:r w:rsidR="00882114" w:rsidRPr="00D01986">
        <w:rPr>
          <w:sz w:val="28"/>
          <w:szCs w:val="28"/>
        </w:rPr>
        <w:t>от 31 июля 2020 года № 248-ФЗ</w:t>
      </w:r>
      <w:r w:rsidRPr="00D01986">
        <w:rPr>
          <w:sz w:val="28"/>
          <w:szCs w:val="28"/>
        </w:rPr>
        <w:t>.</w:t>
      </w:r>
    </w:p>
    <w:p w14:paraId="220A66E2" w14:textId="6EE6E018" w:rsidR="00302940" w:rsidRPr="00D01986" w:rsidRDefault="00302940" w:rsidP="00D01986">
      <w:pPr>
        <w:pStyle w:val="ConsPlusNormal"/>
        <w:numPr>
          <w:ilvl w:val="0"/>
          <w:numId w:val="38"/>
        </w:numPr>
        <w:tabs>
          <w:tab w:val="left" w:pos="709"/>
          <w:tab w:val="left" w:pos="1418"/>
        </w:tabs>
        <w:suppressAutoHyphens/>
        <w:autoSpaceDE/>
        <w:autoSpaceDN/>
        <w:ind w:left="0" w:firstLine="709"/>
        <w:jc w:val="both"/>
        <w:rPr>
          <w:bCs/>
          <w:sz w:val="28"/>
          <w:szCs w:val="28"/>
        </w:rPr>
      </w:pPr>
      <w:r w:rsidRPr="00D01986">
        <w:rPr>
          <w:sz w:val="28"/>
          <w:szCs w:val="28"/>
        </w:rPr>
        <w:t xml:space="preserve">В случае выявления при проведении контрольного (надзорного) мероприятия нарушений обязательных требований контролируемым лицом </w:t>
      </w:r>
      <w:r w:rsidR="00D41139" w:rsidRPr="00D01986">
        <w:rPr>
          <w:sz w:val="28"/>
          <w:szCs w:val="28"/>
        </w:rPr>
        <w:t>инспектор</w:t>
      </w:r>
      <w:r w:rsidRPr="00D01986">
        <w:rPr>
          <w:sz w:val="28"/>
          <w:szCs w:val="28"/>
        </w:rPr>
        <w:t xml:space="preserve"> в пределах полномочий, предусмотренных законодательством Российской Федерации, обязано:</w:t>
      </w:r>
    </w:p>
    <w:p w14:paraId="6CC9FA8A" w14:textId="02D2E645" w:rsidR="00487DB1" w:rsidRDefault="00302940" w:rsidP="00487DB1">
      <w:pPr>
        <w:pStyle w:val="ConsPlusNormal"/>
        <w:numPr>
          <w:ilvl w:val="0"/>
          <w:numId w:val="39"/>
        </w:numPr>
        <w:tabs>
          <w:tab w:val="left" w:pos="709"/>
        </w:tabs>
        <w:jc w:val="both"/>
        <w:rPr>
          <w:sz w:val="28"/>
          <w:szCs w:val="28"/>
        </w:rPr>
      </w:pPr>
      <w:r>
        <w:rPr>
          <w:sz w:val="28"/>
          <w:szCs w:val="28"/>
        </w:rPr>
        <w:t>выдать после оформления акта контрольного (надзорного) мероприятия</w:t>
      </w:r>
    </w:p>
    <w:p w14:paraId="0419B84F" w14:textId="1B9D765F" w:rsidR="00302940" w:rsidRDefault="00302940" w:rsidP="00487DB1">
      <w:pPr>
        <w:pStyle w:val="ConsPlusNormal"/>
        <w:tabs>
          <w:tab w:val="left" w:pos="709"/>
        </w:tabs>
        <w:jc w:val="both"/>
        <w:rPr>
          <w:sz w:val="28"/>
          <w:szCs w:val="28"/>
        </w:rPr>
      </w:pPr>
      <w:r>
        <w:rPr>
          <w:sz w:val="28"/>
          <w:szCs w:val="28"/>
        </w:rPr>
        <w:t>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установленной инспекцией);</w:t>
      </w:r>
    </w:p>
    <w:p w14:paraId="69C057C2" w14:textId="5DE907D9" w:rsidR="00302940" w:rsidRDefault="00302940" w:rsidP="00302940">
      <w:pPr>
        <w:pStyle w:val="ConsPlusNormal"/>
        <w:tabs>
          <w:tab w:val="left" w:pos="709"/>
        </w:tabs>
        <w:ind w:firstLine="709"/>
        <w:jc w:val="both"/>
        <w:rPr>
          <w:sz w:val="28"/>
          <w:szCs w:val="28"/>
        </w:rPr>
      </w:pPr>
      <w:r>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запрет</w:t>
      </w:r>
      <w:r w:rsidR="004F5D38">
        <w:rPr>
          <w:sz w:val="28"/>
          <w:szCs w:val="28"/>
        </w:rPr>
        <w:t>а</w:t>
      </w:r>
      <w:r>
        <w:rPr>
          <w:sz w:val="28"/>
          <w:szCs w:val="28"/>
        </w:rPr>
        <w:t xml:space="preserve"> эксплуатации (использования) зданий, строений, сооружений, помещений, оборудования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Pr>
          <w:sz w:val="28"/>
          <w:szCs w:val="28"/>
        </w:rPr>
        <w:lastRenderedPageBreak/>
        <w:t>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2F39C00" w14:textId="77777777" w:rsidR="00302940" w:rsidRDefault="00302940" w:rsidP="00302940">
      <w:pPr>
        <w:pStyle w:val="ConsPlusNormal"/>
        <w:tabs>
          <w:tab w:val="left" w:pos="709"/>
        </w:tabs>
        <w:ind w:firstLine="709"/>
        <w:jc w:val="both"/>
        <w:rPr>
          <w:sz w:val="28"/>
          <w:szCs w:val="28"/>
        </w:rPr>
      </w:pPr>
      <w:r>
        <w:rPr>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B45C68" w14:textId="4CA37C0A" w:rsidR="00302940" w:rsidRDefault="00302940" w:rsidP="00302940">
      <w:pPr>
        <w:pStyle w:val="ConsPlusNormal"/>
        <w:tabs>
          <w:tab w:val="left" w:pos="709"/>
        </w:tabs>
        <w:ind w:firstLine="709"/>
        <w:jc w:val="both"/>
        <w:rPr>
          <w:sz w:val="28"/>
          <w:szCs w:val="28"/>
        </w:rPr>
      </w:pPr>
      <w:r>
        <w:rPr>
          <w:sz w:val="28"/>
          <w:szCs w:val="28"/>
        </w:rPr>
        <w:t xml:space="preserve">4) </w:t>
      </w:r>
      <w:r w:rsidR="00AA7192">
        <w:rPr>
          <w:sz w:val="28"/>
          <w:szCs w:val="28"/>
        </w:rPr>
        <w:t xml:space="preserve">   </w:t>
      </w:r>
      <w:r>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7049C24B" w14:textId="77777777" w:rsidR="00302940" w:rsidRDefault="00302940" w:rsidP="00302940">
      <w:pPr>
        <w:pStyle w:val="ConsPlusNormal"/>
        <w:tabs>
          <w:tab w:val="left" w:pos="709"/>
        </w:tabs>
        <w:ind w:firstLine="709"/>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FF6D1E7" w14:textId="77777777" w:rsidR="00302940" w:rsidRDefault="00302940" w:rsidP="00302940">
      <w:pPr>
        <w:jc w:val="center"/>
        <w:rPr>
          <w:sz w:val="28"/>
          <w:szCs w:val="28"/>
        </w:rPr>
      </w:pPr>
    </w:p>
    <w:p w14:paraId="7ADF5937" w14:textId="448C2368" w:rsidR="00302940" w:rsidRDefault="00D01986" w:rsidP="00302940">
      <w:pPr>
        <w:pStyle w:val="ConsPlusTitle"/>
        <w:jc w:val="center"/>
        <w:outlineLvl w:val="1"/>
        <w:rPr>
          <w:b w:val="0"/>
          <w:bCs/>
          <w:sz w:val="28"/>
          <w:szCs w:val="28"/>
        </w:rPr>
      </w:pPr>
      <w:r w:rsidRPr="00746412">
        <w:rPr>
          <w:b w:val="0"/>
          <w:sz w:val="28"/>
          <w:szCs w:val="28"/>
        </w:rPr>
        <w:t>6</w:t>
      </w:r>
      <w:r w:rsidR="00302940">
        <w:rPr>
          <w:b w:val="0"/>
          <w:sz w:val="28"/>
          <w:szCs w:val="28"/>
        </w:rPr>
        <w:t>.</w:t>
      </w:r>
      <w:r w:rsidR="00302940">
        <w:rPr>
          <w:b w:val="0"/>
          <w:sz w:val="28"/>
          <w:szCs w:val="28"/>
        </w:rPr>
        <w:tab/>
      </w:r>
      <w:r w:rsidR="00B83C91">
        <w:rPr>
          <w:b w:val="0"/>
          <w:sz w:val="28"/>
          <w:szCs w:val="28"/>
        </w:rPr>
        <w:t>Порядок о</w:t>
      </w:r>
      <w:r w:rsidR="00302940">
        <w:rPr>
          <w:b w:val="0"/>
          <w:sz w:val="28"/>
          <w:szCs w:val="28"/>
        </w:rPr>
        <w:t>бжаловани</w:t>
      </w:r>
      <w:r w:rsidR="00B83C91">
        <w:rPr>
          <w:b w:val="0"/>
          <w:sz w:val="28"/>
          <w:szCs w:val="28"/>
        </w:rPr>
        <w:t>я</w:t>
      </w:r>
      <w:r w:rsidR="00302940">
        <w:rPr>
          <w:b w:val="0"/>
          <w:sz w:val="28"/>
          <w:szCs w:val="28"/>
        </w:rPr>
        <w:t xml:space="preserve"> решений </w:t>
      </w:r>
      <w:r w:rsidR="00B83C91">
        <w:rPr>
          <w:b w:val="0"/>
          <w:sz w:val="28"/>
          <w:szCs w:val="28"/>
        </w:rPr>
        <w:t>Инспекции</w:t>
      </w:r>
      <w:r w:rsidR="00302940">
        <w:rPr>
          <w:b w:val="0"/>
          <w:sz w:val="28"/>
          <w:szCs w:val="28"/>
        </w:rPr>
        <w:t>,</w:t>
      </w:r>
    </w:p>
    <w:p w14:paraId="656E8C10" w14:textId="4285EFC5" w:rsidR="00302940" w:rsidRDefault="00302940" w:rsidP="00302940">
      <w:pPr>
        <w:pStyle w:val="ConsPlusTitle"/>
        <w:jc w:val="center"/>
        <w:outlineLvl w:val="1"/>
        <w:rPr>
          <w:b w:val="0"/>
          <w:bCs/>
          <w:sz w:val="28"/>
          <w:szCs w:val="28"/>
        </w:rPr>
      </w:pPr>
      <w:r>
        <w:rPr>
          <w:b w:val="0"/>
          <w:sz w:val="28"/>
          <w:szCs w:val="28"/>
        </w:rPr>
        <w:t xml:space="preserve">действий (бездействия) </w:t>
      </w:r>
      <w:r w:rsidR="00746412">
        <w:rPr>
          <w:b w:val="0"/>
          <w:sz w:val="28"/>
          <w:szCs w:val="28"/>
        </w:rPr>
        <w:t>инспекторов</w:t>
      </w:r>
      <w:r w:rsidR="00B83C91">
        <w:rPr>
          <w:b w:val="0"/>
          <w:sz w:val="28"/>
          <w:szCs w:val="28"/>
        </w:rPr>
        <w:t xml:space="preserve"> при осуществлении регионального государственного жилищного надзора в отношении юридических лиц, индивидуальных предпринимателей и граждан </w:t>
      </w:r>
    </w:p>
    <w:p w14:paraId="5D003008" w14:textId="77777777" w:rsidR="00302940" w:rsidRPr="006E072D" w:rsidRDefault="00302940" w:rsidP="00302940">
      <w:pPr>
        <w:pStyle w:val="ConsPlusTitle"/>
        <w:jc w:val="center"/>
        <w:outlineLvl w:val="1"/>
        <w:rPr>
          <w:b w:val="0"/>
          <w:bCs/>
          <w:sz w:val="28"/>
          <w:szCs w:val="28"/>
        </w:rPr>
      </w:pPr>
    </w:p>
    <w:p w14:paraId="64946531" w14:textId="739D4E42" w:rsidR="00833AB3" w:rsidRPr="00CD110A" w:rsidRDefault="00D01986" w:rsidP="00445101">
      <w:pPr>
        <w:tabs>
          <w:tab w:val="left" w:pos="426"/>
          <w:tab w:val="left" w:pos="709"/>
          <w:tab w:val="left" w:pos="1276"/>
          <w:tab w:val="left" w:pos="1418"/>
        </w:tabs>
        <w:ind w:firstLine="709"/>
        <w:jc w:val="both"/>
        <w:rPr>
          <w:sz w:val="28"/>
          <w:szCs w:val="28"/>
        </w:rPr>
      </w:pPr>
      <w:r>
        <w:rPr>
          <w:sz w:val="28"/>
          <w:szCs w:val="28"/>
        </w:rPr>
        <w:t>106</w:t>
      </w:r>
      <w:r w:rsidR="00302940">
        <w:rPr>
          <w:sz w:val="28"/>
          <w:szCs w:val="28"/>
        </w:rPr>
        <w:t>.</w:t>
      </w:r>
      <w:r w:rsidR="00302940">
        <w:rPr>
          <w:sz w:val="28"/>
          <w:szCs w:val="28"/>
        </w:rPr>
        <w:tab/>
      </w:r>
      <w:r w:rsidR="00445101">
        <w:rPr>
          <w:sz w:val="28"/>
          <w:szCs w:val="28"/>
        </w:rPr>
        <w:t xml:space="preserve"> </w:t>
      </w:r>
      <w:r w:rsidR="006B7C01">
        <w:rPr>
          <w:sz w:val="28"/>
          <w:szCs w:val="28"/>
        </w:rPr>
        <w:t>Правом на обжалование решений И</w:t>
      </w:r>
      <w:r w:rsidR="00833AB3">
        <w:rPr>
          <w:sz w:val="28"/>
          <w:szCs w:val="28"/>
        </w:rPr>
        <w:t>нспекции, действий</w:t>
      </w:r>
      <w:r w:rsidR="006B7C01">
        <w:rPr>
          <w:sz w:val="28"/>
          <w:szCs w:val="28"/>
        </w:rPr>
        <w:t xml:space="preserve"> (бездействия) </w:t>
      </w:r>
      <w:r w:rsidR="004F5D38">
        <w:rPr>
          <w:sz w:val="28"/>
          <w:szCs w:val="28"/>
        </w:rPr>
        <w:t>инспекторов</w:t>
      </w:r>
      <w:r w:rsidR="00833AB3">
        <w:rPr>
          <w:sz w:val="28"/>
          <w:szCs w:val="28"/>
        </w:rPr>
        <w:t xml:space="preserve"> обладает контролируемое лицо, в отношении которого приняты </w:t>
      </w:r>
      <w:r w:rsidR="00833AB3" w:rsidRPr="00CD110A">
        <w:rPr>
          <w:sz w:val="28"/>
          <w:szCs w:val="28"/>
        </w:rPr>
        <w:t xml:space="preserve">решения или совершены действия (бездействие), указанные в части 4 статьи 40 Федерального закона </w:t>
      </w:r>
      <w:r w:rsidR="00882114">
        <w:rPr>
          <w:sz w:val="28"/>
          <w:szCs w:val="28"/>
        </w:rPr>
        <w:t>от 31 июля 2020 года</w:t>
      </w:r>
      <w:r w:rsidR="00882114" w:rsidRPr="00C026CB">
        <w:rPr>
          <w:sz w:val="28"/>
          <w:szCs w:val="28"/>
        </w:rPr>
        <w:t xml:space="preserve"> № 248-ФЗ</w:t>
      </w:r>
      <w:r w:rsidR="00833AB3" w:rsidRPr="00CD110A">
        <w:rPr>
          <w:sz w:val="28"/>
          <w:szCs w:val="28"/>
        </w:rPr>
        <w:t>.</w:t>
      </w:r>
    </w:p>
    <w:p w14:paraId="6B3F8429" w14:textId="06A0890A" w:rsidR="00302940" w:rsidRDefault="00302940" w:rsidP="00302940">
      <w:pPr>
        <w:widowControl w:val="0"/>
        <w:tabs>
          <w:tab w:val="left" w:pos="851"/>
          <w:tab w:val="left" w:pos="1276"/>
        </w:tabs>
        <w:ind w:firstLine="709"/>
        <w:jc w:val="both"/>
        <w:rPr>
          <w:sz w:val="28"/>
          <w:szCs w:val="28"/>
        </w:rPr>
      </w:pPr>
      <w:r>
        <w:rPr>
          <w:sz w:val="28"/>
          <w:szCs w:val="28"/>
        </w:rPr>
        <w:t>Заявитель вправе в досудебном порядке обжаловать действия (бездействие) и решения, принятые в ходе осуществления</w:t>
      </w:r>
      <w:r w:rsidR="004F5D38">
        <w:rPr>
          <w:sz w:val="28"/>
          <w:szCs w:val="28"/>
        </w:rPr>
        <w:t xml:space="preserve"> регионального</w:t>
      </w:r>
      <w:r>
        <w:rPr>
          <w:sz w:val="28"/>
          <w:szCs w:val="28"/>
        </w:rPr>
        <w:t xml:space="preserve"> государственного жилищно</w:t>
      </w:r>
      <w:r w:rsidR="00DB3C71">
        <w:rPr>
          <w:sz w:val="28"/>
          <w:szCs w:val="28"/>
        </w:rPr>
        <w:t>го надзора должностными лицами И</w:t>
      </w:r>
      <w:r>
        <w:rPr>
          <w:sz w:val="28"/>
          <w:szCs w:val="28"/>
        </w:rPr>
        <w:t>нспекции, в соответствии с законодательством Российской Федерации.</w:t>
      </w:r>
    </w:p>
    <w:p w14:paraId="7EBE1040" w14:textId="08B3C51B" w:rsidR="00302940" w:rsidRDefault="00D01986" w:rsidP="00302940">
      <w:pPr>
        <w:widowControl w:val="0"/>
        <w:tabs>
          <w:tab w:val="left" w:pos="851"/>
          <w:tab w:val="left" w:pos="1276"/>
        </w:tabs>
        <w:ind w:firstLine="709"/>
        <w:jc w:val="both"/>
        <w:rPr>
          <w:sz w:val="28"/>
          <w:szCs w:val="28"/>
          <w:shd w:val="clear" w:color="auto" w:fill="FFFFFF"/>
        </w:rPr>
      </w:pPr>
      <w:r>
        <w:rPr>
          <w:sz w:val="28"/>
          <w:szCs w:val="28"/>
        </w:rPr>
        <w:t>107</w:t>
      </w:r>
      <w:r w:rsidR="00302940">
        <w:rPr>
          <w:sz w:val="28"/>
          <w:szCs w:val="28"/>
        </w:rPr>
        <w:t>.</w:t>
      </w:r>
      <w:r w:rsidR="00302940">
        <w:rPr>
          <w:sz w:val="28"/>
          <w:szCs w:val="28"/>
        </w:rPr>
        <w:tab/>
      </w:r>
      <w:r w:rsidR="00445101">
        <w:rPr>
          <w:sz w:val="28"/>
          <w:szCs w:val="28"/>
        </w:rPr>
        <w:t xml:space="preserve"> </w:t>
      </w:r>
      <w:r w:rsidR="00302940">
        <w:rPr>
          <w:sz w:val="28"/>
          <w:szCs w:val="28"/>
          <w:shd w:val="clear" w:color="auto" w:fill="FFFFFF"/>
        </w:rPr>
        <w:t>Жалоба п</w:t>
      </w:r>
      <w:r w:rsidR="00DB3C71">
        <w:rPr>
          <w:sz w:val="28"/>
          <w:szCs w:val="28"/>
          <w:shd w:val="clear" w:color="auto" w:fill="FFFFFF"/>
        </w:rPr>
        <w:t>одается контролируемым лицом в И</w:t>
      </w:r>
      <w:r w:rsidR="00302940">
        <w:rPr>
          <w:sz w:val="28"/>
          <w:szCs w:val="28"/>
          <w:shd w:val="clear" w:color="auto" w:fill="FFFFFF"/>
        </w:rPr>
        <w:t xml:space="preserve">нспекцию в электронном виде с использованием </w:t>
      </w:r>
      <w:hyperlink r:id="rId16" w:tgtFrame="_blank">
        <w:r w:rsidR="00302940">
          <w:rPr>
            <w:color w:val="000000"/>
            <w:sz w:val="28"/>
            <w:szCs w:val="28"/>
            <w:shd w:val="clear" w:color="auto" w:fill="FFFFFF"/>
          </w:rPr>
          <w:t>единого портала</w:t>
        </w:r>
      </w:hyperlink>
      <w:r w:rsidR="00302940">
        <w:rPr>
          <w:sz w:val="28"/>
          <w:szCs w:val="28"/>
        </w:rPr>
        <w:t xml:space="preserve"> </w:t>
      </w:r>
      <w:r w:rsidR="00302940">
        <w:rPr>
          <w:sz w:val="28"/>
          <w:szCs w:val="28"/>
          <w:shd w:val="clear" w:color="auto" w:fill="FFFFFF"/>
        </w:rPr>
        <w:t xml:space="preserve">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w:t>
      </w:r>
      <w:hyperlink r:id="rId17" w:anchor="/document/12184522/entry/21" w:history="1">
        <w:r w:rsidR="00302940">
          <w:rPr>
            <w:color w:val="000000"/>
            <w:sz w:val="28"/>
            <w:szCs w:val="28"/>
            <w:shd w:val="clear" w:color="auto" w:fill="FFFFFF"/>
          </w:rPr>
          <w:t>электронной подписью</w:t>
        </w:r>
      </w:hyperlink>
      <w:r w:rsidR="00302940">
        <w:rPr>
          <w:sz w:val="28"/>
          <w:szCs w:val="28"/>
        </w:rPr>
        <w:t xml:space="preserve"> </w:t>
      </w:r>
      <w:r w:rsidR="00302940">
        <w:rPr>
          <w:sz w:val="28"/>
          <w:szCs w:val="28"/>
          <w:shd w:val="clear" w:color="auto" w:fill="FFFFFF"/>
        </w:rPr>
        <w:t xml:space="preserve">либо усиленной квалифицированной электронной подписью. При подаче жалобы организацией она должна быть </w:t>
      </w:r>
      <w:r w:rsidR="00302940" w:rsidRPr="00CD110A">
        <w:rPr>
          <w:sz w:val="28"/>
          <w:szCs w:val="28"/>
          <w:shd w:val="clear" w:color="auto" w:fill="FFFFFF"/>
        </w:rPr>
        <w:t>подписана усиленной квалифицированной электронной подписью.</w:t>
      </w:r>
    </w:p>
    <w:p w14:paraId="3DB016B4" w14:textId="4528DCAC" w:rsidR="00FA1E60" w:rsidRPr="00FA1E60" w:rsidRDefault="00D01986" w:rsidP="00FA1E60">
      <w:pPr>
        <w:widowControl w:val="0"/>
        <w:tabs>
          <w:tab w:val="left" w:pos="851"/>
          <w:tab w:val="left" w:pos="1276"/>
        </w:tabs>
        <w:ind w:firstLine="709"/>
        <w:jc w:val="both"/>
        <w:rPr>
          <w:bCs/>
          <w:sz w:val="28"/>
          <w:szCs w:val="28"/>
        </w:rPr>
      </w:pPr>
      <w:r>
        <w:rPr>
          <w:sz w:val="28"/>
          <w:szCs w:val="28"/>
          <w:shd w:val="clear" w:color="auto" w:fill="FFFFFF"/>
        </w:rPr>
        <w:t>108</w:t>
      </w:r>
      <w:r w:rsidR="00FA1E60">
        <w:rPr>
          <w:sz w:val="28"/>
          <w:szCs w:val="28"/>
          <w:shd w:val="clear" w:color="auto" w:fill="FFFFFF"/>
        </w:rPr>
        <w:t xml:space="preserve">. </w:t>
      </w:r>
      <w:r w:rsidR="00FA1E60" w:rsidRPr="00FA1E60">
        <w:rPr>
          <w:bCs/>
          <w:sz w:val="28"/>
          <w:szCs w:val="28"/>
        </w:rPr>
        <w:t xml:space="preserve">В случае подачи жалобы, содержащей сведения и документы, составляющие государственную или иную охраняемую законом тайну, контролируемое лицо подает такую жалобу без использования единого портала государственных и муниципальных услуг и (или) региональных порталов государственных и муниципальных услуг руководителю Инспекции в ходе личного приема по предварительной записи по телефону, размещенному на официальном сайте Инспекции в сети «Интернет», с учетом требований </w:t>
      </w:r>
      <w:r w:rsidR="00FA1E60" w:rsidRPr="00FA1E60">
        <w:rPr>
          <w:bCs/>
          <w:sz w:val="28"/>
          <w:szCs w:val="28"/>
        </w:rPr>
        <w:lastRenderedPageBreak/>
        <w:t>законодательства Российской Федерации о государственной и иной охраняемой законом тайне.</w:t>
      </w:r>
    </w:p>
    <w:p w14:paraId="5C827516" w14:textId="69990043" w:rsidR="00302940" w:rsidRPr="00CD110A" w:rsidRDefault="00D01986" w:rsidP="00DE1DCB">
      <w:pPr>
        <w:widowControl w:val="0"/>
        <w:tabs>
          <w:tab w:val="left" w:pos="851"/>
          <w:tab w:val="left" w:pos="1276"/>
        </w:tabs>
        <w:ind w:firstLine="709"/>
        <w:jc w:val="both"/>
        <w:rPr>
          <w:sz w:val="28"/>
          <w:szCs w:val="28"/>
        </w:rPr>
      </w:pPr>
      <w:r>
        <w:rPr>
          <w:sz w:val="28"/>
          <w:szCs w:val="28"/>
        </w:rPr>
        <w:t>109</w:t>
      </w:r>
      <w:r w:rsidR="00302940" w:rsidRPr="00DB3C71">
        <w:rPr>
          <w:sz w:val="28"/>
          <w:szCs w:val="28"/>
        </w:rPr>
        <w:t>.</w:t>
      </w:r>
      <w:r w:rsidR="00302940" w:rsidRPr="00DB3C71">
        <w:rPr>
          <w:sz w:val="28"/>
          <w:szCs w:val="28"/>
        </w:rPr>
        <w:tab/>
      </w:r>
      <w:r>
        <w:rPr>
          <w:sz w:val="28"/>
          <w:szCs w:val="28"/>
        </w:rPr>
        <w:t xml:space="preserve"> </w:t>
      </w:r>
      <w:r w:rsidR="00302940" w:rsidRPr="00DB3C71">
        <w:rPr>
          <w:sz w:val="28"/>
          <w:szCs w:val="28"/>
        </w:rPr>
        <w:t>Форма и содержание жалобы должны соответствовать требованиям статьи 41</w:t>
      </w:r>
      <w:r w:rsidR="00302940" w:rsidRPr="00CD110A">
        <w:rPr>
          <w:sz w:val="28"/>
          <w:szCs w:val="28"/>
        </w:rPr>
        <w:t xml:space="preserve"> Федерального закона </w:t>
      </w:r>
      <w:r w:rsidR="00882114">
        <w:rPr>
          <w:sz w:val="28"/>
          <w:szCs w:val="28"/>
        </w:rPr>
        <w:t>от 31 июля 2020 года</w:t>
      </w:r>
      <w:r w:rsidR="00882114" w:rsidRPr="00C026CB">
        <w:rPr>
          <w:sz w:val="28"/>
          <w:szCs w:val="28"/>
        </w:rPr>
        <w:t xml:space="preserve"> № 248-ФЗ</w:t>
      </w:r>
      <w:r w:rsidR="00302940" w:rsidRPr="00CD110A">
        <w:rPr>
          <w:sz w:val="28"/>
          <w:szCs w:val="28"/>
        </w:rPr>
        <w:t>.</w:t>
      </w:r>
    </w:p>
    <w:p w14:paraId="13D2C75A" w14:textId="48FE94A3" w:rsidR="00302940" w:rsidRPr="00CD110A" w:rsidRDefault="00D01986" w:rsidP="00302940">
      <w:pPr>
        <w:widowControl w:val="0"/>
        <w:tabs>
          <w:tab w:val="left" w:pos="851"/>
          <w:tab w:val="left" w:pos="1276"/>
        </w:tabs>
        <w:ind w:firstLine="709"/>
        <w:jc w:val="both"/>
        <w:rPr>
          <w:sz w:val="28"/>
          <w:szCs w:val="28"/>
        </w:rPr>
      </w:pPr>
      <w:r>
        <w:rPr>
          <w:sz w:val="28"/>
          <w:szCs w:val="28"/>
        </w:rPr>
        <w:t>110</w:t>
      </w:r>
      <w:r w:rsidR="00302940" w:rsidRPr="00CD110A">
        <w:rPr>
          <w:sz w:val="28"/>
          <w:szCs w:val="28"/>
        </w:rPr>
        <w:t>.</w:t>
      </w:r>
      <w:r w:rsidR="00302940" w:rsidRPr="00CD110A">
        <w:rPr>
          <w:sz w:val="28"/>
          <w:szCs w:val="28"/>
        </w:rPr>
        <w:tab/>
      </w:r>
      <w:r>
        <w:rPr>
          <w:sz w:val="28"/>
          <w:szCs w:val="28"/>
        </w:rPr>
        <w:t xml:space="preserve"> </w:t>
      </w:r>
      <w:proofErr w:type="gramStart"/>
      <w:r w:rsidR="00302940" w:rsidRPr="00CD110A">
        <w:rPr>
          <w:sz w:val="28"/>
          <w:szCs w:val="28"/>
        </w:rPr>
        <w:t>В</w:t>
      </w:r>
      <w:proofErr w:type="gramEnd"/>
      <w:r w:rsidR="00302940" w:rsidRPr="00CD110A">
        <w:rPr>
          <w:sz w:val="28"/>
          <w:szCs w:val="28"/>
        </w:rPr>
        <w:t xml:space="preserve"> случае необходимости в подтверждение своих доводов заявитель прилагает к жалобе соответствующие документы либо их копии.</w:t>
      </w:r>
    </w:p>
    <w:p w14:paraId="183692ED" w14:textId="2929F090" w:rsidR="00302940" w:rsidRDefault="00D01986" w:rsidP="00302940">
      <w:pPr>
        <w:widowControl w:val="0"/>
        <w:tabs>
          <w:tab w:val="left" w:pos="851"/>
          <w:tab w:val="left" w:pos="1276"/>
        </w:tabs>
        <w:ind w:firstLine="709"/>
        <w:jc w:val="both"/>
        <w:rPr>
          <w:sz w:val="28"/>
          <w:szCs w:val="28"/>
        </w:rPr>
      </w:pPr>
      <w:r>
        <w:rPr>
          <w:sz w:val="28"/>
          <w:szCs w:val="28"/>
        </w:rPr>
        <w:t>111</w:t>
      </w:r>
      <w:r w:rsidR="00302940" w:rsidRPr="00CD110A">
        <w:rPr>
          <w:sz w:val="28"/>
          <w:szCs w:val="28"/>
        </w:rPr>
        <w:t>.</w:t>
      </w:r>
      <w:r w:rsidR="00302940" w:rsidRPr="00CD110A">
        <w:rPr>
          <w:sz w:val="28"/>
          <w:szCs w:val="28"/>
        </w:rPr>
        <w:tab/>
      </w:r>
      <w:r>
        <w:rPr>
          <w:sz w:val="28"/>
          <w:szCs w:val="28"/>
        </w:rPr>
        <w:t xml:space="preserve"> </w:t>
      </w:r>
      <w:r w:rsidR="00302940" w:rsidRPr="00CD110A">
        <w:rPr>
          <w:sz w:val="28"/>
          <w:szCs w:val="28"/>
        </w:rPr>
        <w:t>Предметом досудебного обжалования являются действия (</w:t>
      </w:r>
      <w:r w:rsidR="00DE1DCB">
        <w:rPr>
          <w:sz w:val="28"/>
          <w:szCs w:val="28"/>
        </w:rPr>
        <w:t xml:space="preserve">бездействие) </w:t>
      </w:r>
      <w:r w:rsidR="004F5D38">
        <w:rPr>
          <w:sz w:val="28"/>
          <w:szCs w:val="28"/>
        </w:rPr>
        <w:t>инспектора</w:t>
      </w:r>
      <w:r w:rsidR="00302940" w:rsidRPr="00CD110A">
        <w:rPr>
          <w:sz w:val="28"/>
          <w:szCs w:val="28"/>
        </w:rPr>
        <w:t xml:space="preserve">, а также принимаемые им решения при осуществлении </w:t>
      </w:r>
      <w:r w:rsidR="004F5D38">
        <w:rPr>
          <w:sz w:val="28"/>
          <w:szCs w:val="28"/>
        </w:rPr>
        <w:t xml:space="preserve">регионального </w:t>
      </w:r>
      <w:r w:rsidR="00302940" w:rsidRPr="00CD110A">
        <w:rPr>
          <w:sz w:val="28"/>
          <w:szCs w:val="28"/>
        </w:rPr>
        <w:t xml:space="preserve">государственного </w:t>
      </w:r>
      <w:r w:rsidR="00302940">
        <w:rPr>
          <w:sz w:val="28"/>
          <w:szCs w:val="28"/>
        </w:rPr>
        <w:t>жилищного надзора, повлекшие за собой нарушения требований законодательства Российской Федерации в установленной сфере, а также нарушения прав заявителя.</w:t>
      </w:r>
    </w:p>
    <w:p w14:paraId="165D566E" w14:textId="191A8340" w:rsidR="001049E9" w:rsidRDefault="00D01986" w:rsidP="004A2AEA">
      <w:pPr>
        <w:widowControl w:val="0"/>
        <w:tabs>
          <w:tab w:val="left" w:pos="851"/>
          <w:tab w:val="left" w:pos="1276"/>
        </w:tabs>
        <w:ind w:firstLine="709"/>
        <w:jc w:val="both"/>
        <w:rPr>
          <w:rFonts w:eastAsiaTheme="minorHAnsi"/>
          <w:sz w:val="28"/>
          <w:szCs w:val="28"/>
          <w:lang w:eastAsia="en-US"/>
        </w:rPr>
      </w:pPr>
      <w:r>
        <w:rPr>
          <w:sz w:val="28"/>
          <w:szCs w:val="28"/>
        </w:rPr>
        <w:t>112</w:t>
      </w:r>
      <w:r w:rsidR="001049E9">
        <w:rPr>
          <w:sz w:val="28"/>
          <w:szCs w:val="28"/>
        </w:rPr>
        <w:t xml:space="preserve">. </w:t>
      </w:r>
      <w:r w:rsidR="001049E9" w:rsidRPr="001049E9">
        <w:rPr>
          <w:rFonts w:eastAsiaTheme="minorHAnsi"/>
          <w:sz w:val="28"/>
          <w:szCs w:val="28"/>
          <w:lang w:eastAsia="en-US"/>
        </w:rPr>
        <w:t xml:space="preserve">Инспекция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8" w:history="1">
        <w:r w:rsidR="001049E9" w:rsidRPr="001049E9">
          <w:rPr>
            <w:rFonts w:eastAsiaTheme="minorHAnsi"/>
            <w:color w:val="000000" w:themeColor="text1"/>
            <w:sz w:val="28"/>
            <w:szCs w:val="28"/>
            <w:lang w:eastAsia="en-US"/>
          </w:rPr>
          <w:t>Правила</w:t>
        </w:r>
      </w:hyperlink>
      <w:r w:rsidR="001049E9" w:rsidRPr="001049E9">
        <w:rPr>
          <w:rFonts w:eastAsiaTheme="minorHAnsi"/>
          <w:color w:val="000000" w:themeColor="text1"/>
          <w:sz w:val="28"/>
          <w:szCs w:val="28"/>
          <w:lang w:eastAsia="en-US"/>
        </w:rPr>
        <w:t xml:space="preserve"> </w:t>
      </w:r>
      <w:r w:rsidR="001049E9" w:rsidRPr="001049E9">
        <w:rPr>
          <w:rFonts w:eastAsiaTheme="minorHAnsi"/>
          <w:sz w:val="28"/>
          <w:szCs w:val="28"/>
          <w:lang w:eastAsia="en-US"/>
        </w:rPr>
        <w:t xml:space="preserve">ведения подсистемы досудебного обжалования контрольной (надзорной) деятельности утверждаются Правительством Российской Федерации. </w:t>
      </w:r>
    </w:p>
    <w:p w14:paraId="00AF4FAA" w14:textId="606A45AC" w:rsidR="00302940" w:rsidRPr="00AA7192" w:rsidRDefault="00D01986" w:rsidP="00AA7192">
      <w:pPr>
        <w:widowControl w:val="0"/>
        <w:tabs>
          <w:tab w:val="left" w:pos="851"/>
          <w:tab w:val="left" w:pos="1276"/>
        </w:tabs>
        <w:ind w:firstLine="709"/>
        <w:jc w:val="both"/>
        <w:rPr>
          <w:sz w:val="28"/>
          <w:szCs w:val="28"/>
        </w:rPr>
      </w:pPr>
      <w:r>
        <w:rPr>
          <w:rFonts w:eastAsiaTheme="minorHAnsi"/>
          <w:sz w:val="28"/>
          <w:szCs w:val="28"/>
          <w:lang w:eastAsia="en-US"/>
        </w:rPr>
        <w:t>113</w:t>
      </w:r>
      <w:r w:rsidR="00FA1E60">
        <w:rPr>
          <w:rFonts w:eastAsiaTheme="minorHAnsi"/>
          <w:sz w:val="28"/>
          <w:szCs w:val="28"/>
          <w:lang w:eastAsia="en-US"/>
        </w:rPr>
        <w:t xml:space="preserve">. </w:t>
      </w:r>
      <w:r w:rsidR="004A2AEA">
        <w:rPr>
          <w:rFonts w:eastAsiaTheme="minorHAnsi"/>
          <w:sz w:val="28"/>
          <w:szCs w:val="28"/>
          <w:lang w:eastAsia="en-US"/>
        </w:rPr>
        <w:t xml:space="preserve"> </w:t>
      </w:r>
      <w:r w:rsidR="006B7C01" w:rsidRPr="005458AA">
        <w:rPr>
          <w:sz w:val="28"/>
          <w:szCs w:val="28"/>
        </w:rPr>
        <w:t>Жалоба на решения</w:t>
      </w:r>
      <w:r w:rsidR="00302940" w:rsidRPr="005458AA">
        <w:rPr>
          <w:sz w:val="28"/>
          <w:szCs w:val="28"/>
        </w:rPr>
        <w:t xml:space="preserve"> Инспекции, действия (бездействие) </w:t>
      </w:r>
      <w:r w:rsidR="005458AA" w:rsidRPr="005458AA">
        <w:rPr>
          <w:sz w:val="28"/>
          <w:szCs w:val="28"/>
        </w:rPr>
        <w:t xml:space="preserve">инспекторов </w:t>
      </w:r>
      <w:r w:rsidR="00302940" w:rsidRPr="005458AA">
        <w:rPr>
          <w:sz w:val="28"/>
          <w:szCs w:val="28"/>
        </w:rPr>
        <w:t xml:space="preserve">рассматривается </w:t>
      </w:r>
      <w:r w:rsidR="00DE1DCB" w:rsidRPr="005458AA">
        <w:rPr>
          <w:sz w:val="28"/>
          <w:szCs w:val="28"/>
        </w:rPr>
        <w:t>Руководителем</w:t>
      </w:r>
      <w:r w:rsidR="00302940" w:rsidRPr="005458AA">
        <w:rPr>
          <w:sz w:val="28"/>
          <w:szCs w:val="28"/>
        </w:rPr>
        <w:t xml:space="preserve"> Инспекции. Жалоба на действия </w:t>
      </w:r>
      <w:r w:rsidR="00DE1DCB" w:rsidRPr="005458AA">
        <w:rPr>
          <w:sz w:val="28"/>
          <w:szCs w:val="28"/>
        </w:rPr>
        <w:t>Руководителя</w:t>
      </w:r>
      <w:r w:rsidR="00302940" w:rsidRPr="005458AA">
        <w:rPr>
          <w:sz w:val="28"/>
          <w:szCs w:val="28"/>
        </w:rPr>
        <w:t xml:space="preserve"> Инспекции рассматривается заместителем </w:t>
      </w:r>
      <w:r w:rsidR="00DE1DCB" w:rsidRPr="005458AA">
        <w:rPr>
          <w:sz w:val="28"/>
          <w:szCs w:val="28"/>
        </w:rPr>
        <w:t xml:space="preserve">председателя Правительства </w:t>
      </w:r>
      <w:r w:rsidR="00DE1DCB" w:rsidRPr="00AA7192">
        <w:rPr>
          <w:sz w:val="28"/>
          <w:szCs w:val="28"/>
        </w:rPr>
        <w:t>Камчатского края</w:t>
      </w:r>
      <w:r w:rsidR="00302940" w:rsidRPr="00AA7192">
        <w:rPr>
          <w:sz w:val="28"/>
          <w:szCs w:val="28"/>
        </w:rPr>
        <w:t>, координирующим и контролирующим деятельность Инспекции.</w:t>
      </w:r>
    </w:p>
    <w:p w14:paraId="4E890EDF" w14:textId="472F22C9" w:rsidR="00AA7192" w:rsidRPr="00AA7192" w:rsidRDefault="00AA7192" w:rsidP="00AA7192">
      <w:pPr>
        <w:autoSpaceDE w:val="0"/>
        <w:autoSpaceDN w:val="0"/>
        <w:adjustRightInd w:val="0"/>
        <w:ind w:firstLine="709"/>
        <w:jc w:val="both"/>
        <w:rPr>
          <w:sz w:val="28"/>
          <w:szCs w:val="28"/>
        </w:rPr>
      </w:pPr>
      <w:r>
        <w:rPr>
          <w:sz w:val="28"/>
          <w:szCs w:val="28"/>
        </w:rPr>
        <w:t xml:space="preserve">114.  </w:t>
      </w:r>
      <w:r w:rsidRPr="00AA7192">
        <w:rPr>
          <w:sz w:val="28"/>
          <w:szCs w:val="28"/>
        </w:rPr>
        <w:t>Жалоба на решение Инспекции, де</w:t>
      </w:r>
      <w:r>
        <w:rPr>
          <w:sz w:val="28"/>
          <w:szCs w:val="28"/>
        </w:rPr>
        <w:t xml:space="preserve">йствия (бездействие) инспекторов </w:t>
      </w:r>
      <w:r w:rsidRPr="00AA7192">
        <w:rPr>
          <w:sz w:val="28"/>
          <w:szCs w:val="28"/>
        </w:rPr>
        <w:t>может быть подана в течение тридцати календарных дней со дня, когда контролируемое лицо узнало или должно было узнать о нарушении своих прав.</w:t>
      </w:r>
    </w:p>
    <w:p w14:paraId="7B0C65C9" w14:textId="3AD8FF78" w:rsidR="00AA7192" w:rsidRPr="00AA7192" w:rsidRDefault="00AA7192" w:rsidP="00AA7192">
      <w:pPr>
        <w:autoSpaceDE w:val="0"/>
        <w:autoSpaceDN w:val="0"/>
        <w:adjustRightInd w:val="0"/>
        <w:ind w:firstLine="709"/>
        <w:jc w:val="both"/>
        <w:rPr>
          <w:sz w:val="28"/>
          <w:szCs w:val="28"/>
        </w:rPr>
      </w:pPr>
      <w:r>
        <w:rPr>
          <w:sz w:val="28"/>
          <w:szCs w:val="28"/>
        </w:rPr>
        <w:t>115</w:t>
      </w:r>
      <w:r w:rsidRPr="00AA7192">
        <w:rPr>
          <w:sz w:val="28"/>
          <w:szCs w:val="28"/>
        </w:rPr>
        <w:t xml:space="preserve">. </w:t>
      </w:r>
      <w:r>
        <w:rPr>
          <w:sz w:val="28"/>
          <w:szCs w:val="28"/>
        </w:rPr>
        <w:t xml:space="preserve"> </w:t>
      </w:r>
      <w:r w:rsidRPr="00AA7192">
        <w:rPr>
          <w:sz w:val="28"/>
          <w:szCs w:val="28"/>
        </w:rPr>
        <w:t>Жалоба на предписание Инспекции может быть подана в течение десяти рабочих дней с момента получения контролируемым лицом предписания.</w:t>
      </w:r>
    </w:p>
    <w:p w14:paraId="25A9DBFD" w14:textId="2392AA7E" w:rsidR="00AA7192" w:rsidRPr="00AA7192" w:rsidRDefault="00AA7192" w:rsidP="00AA7192">
      <w:pPr>
        <w:tabs>
          <w:tab w:val="left" w:pos="1418"/>
          <w:tab w:val="left" w:pos="1560"/>
        </w:tabs>
        <w:autoSpaceDE w:val="0"/>
        <w:autoSpaceDN w:val="0"/>
        <w:adjustRightInd w:val="0"/>
        <w:ind w:firstLine="709"/>
        <w:jc w:val="both"/>
        <w:rPr>
          <w:sz w:val="28"/>
          <w:szCs w:val="28"/>
        </w:rPr>
      </w:pPr>
      <w:r>
        <w:rPr>
          <w:sz w:val="28"/>
          <w:szCs w:val="28"/>
        </w:rPr>
        <w:t>116</w:t>
      </w:r>
      <w:r w:rsidRPr="00AA7192">
        <w:rPr>
          <w:sz w:val="28"/>
          <w:szCs w:val="28"/>
        </w:rPr>
        <w:t xml:space="preserve">. </w:t>
      </w:r>
      <w:r>
        <w:rPr>
          <w:sz w:val="28"/>
          <w:szCs w:val="28"/>
        </w:rPr>
        <w:t xml:space="preserve"> </w:t>
      </w:r>
      <w:proofErr w:type="gramStart"/>
      <w:r w:rsidRPr="00AA7192">
        <w:rPr>
          <w:sz w:val="28"/>
          <w:szCs w:val="28"/>
        </w:rPr>
        <w:t>В</w:t>
      </w:r>
      <w:proofErr w:type="gramEnd"/>
      <w:r w:rsidRPr="00AA7192">
        <w:rPr>
          <w:sz w:val="28"/>
          <w:szCs w:val="28"/>
        </w:rPr>
        <w:t xml:space="preserve"> случае пропуска по уважительной причине срока подачи жалобы этот срок по ходатайству лица, подающего жалобу, может быть восстановлен </w:t>
      </w:r>
      <w:r>
        <w:rPr>
          <w:sz w:val="28"/>
          <w:szCs w:val="28"/>
        </w:rPr>
        <w:t>Р</w:t>
      </w:r>
      <w:r w:rsidRPr="00AA7192">
        <w:rPr>
          <w:sz w:val="28"/>
          <w:szCs w:val="28"/>
        </w:rPr>
        <w:t>уководителем.</w:t>
      </w:r>
    </w:p>
    <w:p w14:paraId="00693814" w14:textId="20590E55" w:rsidR="00AA7192" w:rsidRPr="00AA7192" w:rsidRDefault="00AA7192" w:rsidP="00AA7192">
      <w:pPr>
        <w:autoSpaceDE w:val="0"/>
        <w:autoSpaceDN w:val="0"/>
        <w:adjustRightInd w:val="0"/>
        <w:ind w:firstLine="709"/>
        <w:jc w:val="both"/>
        <w:rPr>
          <w:sz w:val="28"/>
          <w:szCs w:val="28"/>
        </w:rPr>
      </w:pPr>
      <w:r>
        <w:rPr>
          <w:sz w:val="28"/>
          <w:szCs w:val="28"/>
        </w:rPr>
        <w:t>117</w:t>
      </w:r>
      <w:r w:rsidRPr="00AA7192">
        <w:rPr>
          <w:sz w:val="28"/>
          <w:szCs w:val="28"/>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D40EF78" w14:textId="53288C7C" w:rsidR="00FA1E60" w:rsidRPr="00FA1E60" w:rsidRDefault="00D01986" w:rsidP="00AA7192">
      <w:pPr>
        <w:autoSpaceDE w:val="0"/>
        <w:autoSpaceDN w:val="0"/>
        <w:adjustRightInd w:val="0"/>
        <w:ind w:firstLine="709"/>
        <w:jc w:val="both"/>
        <w:rPr>
          <w:sz w:val="28"/>
          <w:szCs w:val="28"/>
        </w:rPr>
      </w:pPr>
      <w:r w:rsidRPr="00AA7192">
        <w:rPr>
          <w:sz w:val="28"/>
          <w:szCs w:val="28"/>
        </w:rPr>
        <w:t>11</w:t>
      </w:r>
      <w:r w:rsidR="00AA7192">
        <w:rPr>
          <w:sz w:val="28"/>
          <w:szCs w:val="28"/>
        </w:rPr>
        <w:t>8</w:t>
      </w:r>
      <w:r w:rsidR="00FA1E60" w:rsidRPr="00AA7192">
        <w:rPr>
          <w:sz w:val="28"/>
          <w:szCs w:val="28"/>
        </w:rPr>
        <w:t xml:space="preserve">. </w:t>
      </w:r>
      <w:r w:rsidR="004A2AEA" w:rsidRPr="00AA7192">
        <w:rPr>
          <w:sz w:val="28"/>
          <w:szCs w:val="28"/>
        </w:rPr>
        <w:t xml:space="preserve"> </w:t>
      </w:r>
      <w:r w:rsidR="00FA1E60" w:rsidRPr="00AA7192">
        <w:rPr>
          <w:sz w:val="28"/>
          <w:szCs w:val="28"/>
        </w:rPr>
        <w:t>Жалоба может содержать ходатайство о приостановлении исполнения обжалуемого решения</w:t>
      </w:r>
      <w:r w:rsidR="00FA1E60" w:rsidRPr="00FA1E60">
        <w:rPr>
          <w:sz w:val="28"/>
          <w:szCs w:val="28"/>
        </w:rPr>
        <w:t xml:space="preserve"> Инспекции.</w:t>
      </w:r>
    </w:p>
    <w:p w14:paraId="4F2FB8EB" w14:textId="5110D641" w:rsidR="00FA1E60" w:rsidRPr="00FA1E60" w:rsidRDefault="00D01986" w:rsidP="00FA1E60">
      <w:pPr>
        <w:autoSpaceDE w:val="0"/>
        <w:autoSpaceDN w:val="0"/>
        <w:adjustRightInd w:val="0"/>
        <w:ind w:firstLine="709"/>
        <w:jc w:val="both"/>
        <w:rPr>
          <w:sz w:val="28"/>
          <w:szCs w:val="28"/>
        </w:rPr>
      </w:pPr>
      <w:bookmarkStart w:id="4" w:name="Par6"/>
      <w:bookmarkEnd w:id="4"/>
      <w:r>
        <w:rPr>
          <w:sz w:val="28"/>
          <w:szCs w:val="28"/>
        </w:rPr>
        <w:t>11</w:t>
      </w:r>
      <w:r w:rsidR="00AA7192">
        <w:rPr>
          <w:sz w:val="28"/>
          <w:szCs w:val="28"/>
        </w:rPr>
        <w:t>9</w:t>
      </w:r>
      <w:r w:rsidR="00FA1E60" w:rsidRPr="00FA1E60">
        <w:rPr>
          <w:sz w:val="28"/>
          <w:szCs w:val="28"/>
        </w:rPr>
        <w:t>. Руководитель в срок не позднее двух рабочих дней со дня регистрации жалобы принимает решение:</w:t>
      </w:r>
    </w:p>
    <w:p w14:paraId="74D5DF8B" w14:textId="4B62ACF9" w:rsidR="00FA1E60" w:rsidRPr="00FA1E60" w:rsidRDefault="00FA1E60" w:rsidP="00FA1E60">
      <w:pPr>
        <w:autoSpaceDE w:val="0"/>
        <w:autoSpaceDN w:val="0"/>
        <w:adjustRightInd w:val="0"/>
        <w:ind w:firstLine="709"/>
        <w:jc w:val="both"/>
        <w:rPr>
          <w:sz w:val="28"/>
          <w:szCs w:val="28"/>
        </w:rPr>
      </w:pPr>
      <w:r w:rsidRPr="00FA1E60">
        <w:rPr>
          <w:sz w:val="28"/>
          <w:szCs w:val="28"/>
        </w:rPr>
        <w:t xml:space="preserve">1) </w:t>
      </w:r>
      <w:r w:rsidR="00A56C4F">
        <w:rPr>
          <w:sz w:val="28"/>
          <w:szCs w:val="28"/>
        </w:rPr>
        <w:t xml:space="preserve">  </w:t>
      </w:r>
      <w:r w:rsidRPr="00FA1E60">
        <w:rPr>
          <w:sz w:val="28"/>
          <w:szCs w:val="28"/>
        </w:rPr>
        <w:t>о приостановлении исполнения обжалуемого решения Инспекции;</w:t>
      </w:r>
    </w:p>
    <w:p w14:paraId="4BEDBEF9" w14:textId="40353298" w:rsidR="00FA1E60" w:rsidRPr="00FA1E60" w:rsidRDefault="00FA1E60" w:rsidP="00FA1E60">
      <w:pPr>
        <w:autoSpaceDE w:val="0"/>
        <w:autoSpaceDN w:val="0"/>
        <w:adjustRightInd w:val="0"/>
        <w:ind w:firstLine="709"/>
        <w:jc w:val="both"/>
        <w:rPr>
          <w:sz w:val="28"/>
          <w:szCs w:val="28"/>
        </w:rPr>
      </w:pPr>
      <w:r w:rsidRPr="00FA1E60">
        <w:rPr>
          <w:sz w:val="28"/>
          <w:szCs w:val="28"/>
        </w:rPr>
        <w:t>2) об отказе в приостановлении исполнения обжалуемого решения Инспекции.</w:t>
      </w:r>
    </w:p>
    <w:p w14:paraId="608FDDC2" w14:textId="758C76A4" w:rsidR="00302940" w:rsidRPr="00CD110A" w:rsidRDefault="00E705CD" w:rsidP="00302940">
      <w:pPr>
        <w:widowControl w:val="0"/>
        <w:tabs>
          <w:tab w:val="left" w:pos="851"/>
          <w:tab w:val="left" w:pos="1276"/>
        </w:tabs>
        <w:ind w:firstLine="709"/>
        <w:jc w:val="both"/>
        <w:rPr>
          <w:sz w:val="28"/>
          <w:szCs w:val="28"/>
        </w:rPr>
      </w:pPr>
      <w:r>
        <w:rPr>
          <w:sz w:val="28"/>
          <w:szCs w:val="28"/>
        </w:rPr>
        <w:t>1</w:t>
      </w:r>
      <w:r w:rsidR="00AA7192">
        <w:rPr>
          <w:sz w:val="28"/>
          <w:szCs w:val="28"/>
        </w:rPr>
        <w:t>20</w:t>
      </w:r>
      <w:r w:rsidR="00DE1DCB" w:rsidRPr="00FA1E60">
        <w:rPr>
          <w:sz w:val="28"/>
          <w:szCs w:val="28"/>
        </w:rPr>
        <w:t>.</w:t>
      </w:r>
      <w:r>
        <w:rPr>
          <w:sz w:val="28"/>
          <w:szCs w:val="28"/>
        </w:rPr>
        <w:t xml:space="preserve"> </w:t>
      </w:r>
      <w:r w:rsidR="00A56C4F">
        <w:rPr>
          <w:sz w:val="28"/>
          <w:szCs w:val="28"/>
        </w:rPr>
        <w:t>Руководитель</w:t>
      </w:r>
      <w:r w:rsidR="00302940">
        <w:rPr>
          <w:sz w:val="28"/>
          <w:szCs w:val="28"/>
        </w:rPr>
        <w:t xml:space="preserve"> принимает решение об отказе в рассмотрении жалобы в </w:t>
      </w:r>
      <w:r w:rsidR="00302940" w:rsidRPr="00CD110A">
        <w:rPr>
          <w:sz w:val="28"/>
          <w:szCs w:val="28"/>
        </w:rPr>
        <w:t>течение пяти рабочих дней со дня получения жалобы, если:</w:t>
      </w:r>
    </w:p>
    <w:p w14:paraId="0A3B53BE" w14:textId="7070D638" w:rsidR="00302940" w:rsidRPr="00CD110A" w:rsidRDefault="00302940" w:rsidP="0046094D">
      <w:pPr>
        <w:pStyle w:val="s1"/>
        <w:shd w:val="clear" w:color="auto" w:fill="FFFFFF"/>
        <w:tabs>
          <w:tab w:val="left" w:pos="851"/>
        </w:tabs>
        <w:spacing w:beforeAutospacing="0" w:after="0" w:afterAutospacing="0"/>
        <w:ind w:firstLine="709"/>
        <w:jc w:val="both"/>
        <w:rPr>
          <w:sz w:val="28"/>
          <w:szCs w:val="28"/>
        </w:rPr>
      </w:pPr>
      <w:r w:rsidRPr="00CD110A">
        <w:rPr>
          <w:sz w:val="28"/>
          <w:szCs w:val="28"/>
        </w:rPr>
        <w:lastRenderedPageBreak/>
        <w:t xml:space="preserve">1) </w:t>
      </w:r>
      <w:r w:rsidR="00A56C4F">
        <w:rPr>
          <w:sz w:val="28"/>
          <w:szCs w:val="28"/>
        </w:rPr>
        <w:t xml:space="preserve">   </w:t>
      </w:r>
      <w:r w:rsidRPr="00CD110A">
        <w:rPr>
          <w:sz w:val="28"/>
          <w:szCs w:val="28"/>
        </w:rPr>
        <w:t xml:space="preserve">жалоба подана после истечения сроков подачи жалобы, установленных </w:t>
      </w:r>
      <w:hyperlink r:id="rId19" w:anchor="/document/74449814/entry/4005" w:history="1">
        <w:r w:rsidRPr="00CD110A">
          <w:rPr>
            <w:sz w:val="28"/>
            <w:szCs w:val="28"/>
          </w:rPr>
          <w:t>частями 5</w:t>
        </w:r>
      </w:hyperlink>
      <w:r w:rsidRPr="00CD110A">
        <w:rPr>
          <w:sz w:val="28"/>
          <w:szCs w:val="28"/>
        </w:rPr>
        <w:t xml:space="preserve"> и </w:t>
      </w:r>
      <w:hyperlink r:id="rId20" w:anchor="/document/74449814/entry/4006" w:history="1">
        <w:r w:rsidRPr="00CD110A">
          <w:rPr>
            <w:sz w:val="28"/>
            <w:szCs w:val="28"/>
          </w:rPr>
          <w:t>6 статьи 40</w:t>
        </w:r>
      </w:hyperlink>
      <w:r w:rsidRPr="00CD110A">
        <w:rPr>
          <w:sz w:val="28"/>
          <w:szCs w:val="28"/>
        </w:rPr>
        <w:t xml:space="preserve"> Федерального закона </w:t>
      </w:r>
      <w:r w:rsidR="00882114">
        <w:rPr>
          <w:sz w:val="28"/>
          <w:szCs w:val="28"/>
        </w:rPr>
        <w:t>от 31 июля 2020 года</w:t>
      </w:r>
      <w:r w:rsidR="00882114" w:rsidRPr="00C026CB">
        <w:rPr>
          <w:sz w:val="28"/>
          <w:szCs w:val="28"/>
        </w:rPr>
        <w:t xml:space="preserve"> № 248-ФЗ</w:t>
      </w:r>
      <w:r w:rsidRPr="00CD110A">
        <w:rPr>
          <w:sz w:val="28"/>
          <w:szCs w:val="28"/>
        </w:rPr>
        <w:t>, и не содержит ходатайства о восстановлении пропущенного срока на подачу жалобы;</w:t>
      </w:r>
    </w:p>
    <w:p w14:paraId="21084D0F" w14:textId="33D7229F" w:rsidR="00302940" w:rsidRPr="00CD110A" w:rsidRDefault="00302940" w:rsidP="0046094D">
      <w:pPr>
        <w:pStyle w:val="s1"/>
        <w:shd w:val="clear" w:color="auto" w:fill="FFFFFF"/>
        <w:tabs>
          <w:tab w:val="left" w:pos="851"/>
        </w:tabs>
        <w:spacing w:beforeAutospacing="0" w:after="0" w:afterAutospacing="0"/>
        <w:ind w:firstLine="709"/>
        <w:jc w:val="both"/>
        <w:rPr>
          <w:sz w:val="28"/>
          <w:szCs w:val="28"/>
        </w:rPr>
      </w:pPr>
      <w:r w:rsidRPr="00CD110A">
        <w:rPr>
          <w:sz w:val="28"/>
          <w:szCs w:val="28"/>
        </w:rPr>
        <w:t xml:space="preserve">2) </w:t>
      </w:r>
      <w:r w:rsidR="00A56C4F">
        <w:rPr>
          <w:sz w:val="28"/>
          <w:szCs w:val="28"/>
        </w:rPr>
        <w:t xml:space="preserve">  </w:t>
      </w:r>
      <w:r w:rsidRPr="00CD110A">
        <w:rPr>
          <w:sz w:val="28"/>
          <w:szCs w:val="28"/>
        </w:rPr>
        <w:t>в удовлетворении ходатайства о восстановлении пропущенного срока на подачу жалобы отказано;</w:t>
      </w:r>
    </w:p>
    <w:p w14:paraId="5680F24B" w14:textId="77777777" w:rsidR="00302940" w:rsidRDefault="00302940" w:rsidP="0046094D">
      <w:pPr>
        <w:pStyle w:val="s1"/>
        <w:shd w:val="clear" w:color="auto" w:fill="FFFFFF"/>
        <w:tabs>
          <w:tab w:val="left" w:pos="851"/>
        </w:tabs>
        <w:spacing w:beforeAutospacing="0" w:after="0" w:afterAutospacing="0"/>
        <w:ind w:firstLine="709"/>
        <w:jc w:val="both"/>
        <w:rPr>
          <w:sz w:val="28"/>
          <w:szCs w:val="28"/>
        </w:rPr>
      </w:pPr>
      <w:r w:rsidRPr="00CD110A">
        <w:rPr>
          <w:sz w:val="28"/>
          <w:szCs w:val="28"/>
        </w:rPr>
        <w:t>3) до принятия решения по жалобе от контролируемого лица, ее подавшего, поступило заявление об отзыве жалобы</w:t>
      </w:r>
      <w:r>
        <w:rPr>
          <w:sz w:val="28"/>
          <w:szCs w:val="28"/>
        </w:rPr>
        <w:t>;</w:t>
      </w:r>
    </w:p>
    <w:p w14:paraId="2BDC09C7" w14:textId="2FC11C1E" w:rsidR="00302940" w:rsidRDefault="00302940" w:rsidP="0046094D">
      <w:pPr>
        <w:pStyle w:val="s1"/>
        <w:shd w:val="clear" w:color="auto" w:fill="FFFFFF"/>
        <w:tabs>
          <w:tab w:val="left" w:pos="851"/>
        </w:tabs>
        <w:spacing w:beforeAutospacing="0" w:after="0" w:afterAutospacing="0"/>
        <w:ind w:firstLine="709"/>
        <w:jc w:val="both"/>
        <w:rPr>
          <w:sz w:val="28"/>
          <w:szCs w:val="28"/>
        </w:rPr>
      </w:pPr>
      <w:r>
        <w:rPr>
          <w:sz w:val="28"/>
          <w:szCs w:val="28"/>
        </w:rPr>
        <w:t xml:space="preserve">4) </w:t>
      </w:r>
      <w:r w:rsidR="0046094D" w:rsidRPr="0046094D">
        <w:rPr>
          <w:sz w:val="28"/>
          <w:szCs w:val="28"/>
        </w:rPr>
        <w:t xml:space="preserve">  </w:t>
      </w:r>
      <w:r>
        <w:rPr>
          <w:sz w:val="28"/>
          <w:szCs w:val="28"/>
        </w:rPr>
        <w:t>имеется решение суда по вопросам, поставленным в жалобе;</w:t>
      </w:r>
    </w:p>
    <w:p w14:paraId="336FEBAA" w14:textId="4C015AD7" w:rsidR="00302940" w:rsidRDefault="00302940" w:rsidP="0046094D">
      <w:pPr>
        <w:pStyle w:val="s1"/>
        <w:shd w:val="clear" w:color="auto" w:fill="FFFFFF"/>
        <w:tabs>
          <w:tab w:val="left" w:pos="851"/>
        </w:tabs>
        <w:spacing w:beforeAutospacing="0" w:after="0" w:afterAutospacing="0"/>
        <w:ind w:firstLine="709"/>
        <w:jc w:val="both"/>
        <w:rPr>
          <w:sz w:val="28"/>
          <w:szCs w:val="28"/>
        </w:rPr>
      </w:pPr>
      <w:r>
        <w:rPr>
          <w:sz w:val="28"/>
          <w:szCs w:val="28"/>
        </w:rPr>
        <w:t xml:space="preserve">5) ранее в </w:t>
      </w:r>
      <w:r w:rsidR="00DE1DCB">
        <w:rPr>
          <w:sz w:val="28"/>
          <w:szCs w:val="28"/>
        </w:rPr>
        <w:t>И</w:t>
      </w:r>
      <w:r>
        <w:rPr>
          <w:sz w:val="28"/>
          <w:szCs w:val="28"/>
        </w:rPr>
        <w:t>нспекцию была подана другая жалоба от того же контролируемого лица по тем же основаниям;</w:t>
      </w:r>
    </w:p>
    <w:p w14:paraId="67B0A076" w14:textId="60A88A8E" w:rsidR="00302940" w:rsidRDefault="00302940" w:rsidP="0046094D">
      <w:pPr>
        <w:pStyle w:val="s1"/>
        <w:shd w:val="clear" w:color="auto" w:fill="FFFFFF"/>
        <w:tabs>
          <w:tab w:val="left" w:pos="851"/>
        </w:tabs>
        <w:spacing w:beforeAutospacing="0" w:after="0" w:afterAutospacing="0"/>
        <w:ind w:firstLine="709"/>
        <w:jc w:val="both"/>
        <w:rPr>
          <w:sz w:val="28"/>
          <w:szCs w:val="28"/>
        </w:rPr>
      </w:pPr>
      <w:r>
        <w:rPr>
          <w:sz w:val="28"/>
          <w:szCs w:val="28"/>
        </w:rPr>
        <w:t xml:space="preserve">6) </w:t>
      </w:r>
      <w:r w:rsidR="00AA7192">
        <w:rPr>
          <w:sz w:val="28"/>
          <w:szCs w:val="28"/>
        </w:rPr>
        <w:t xml:space="preserve"> </w:t>
      </w:r>
      <w:r>
        <w:rPr>
          <w:sz w:val="28"/>
          <w:szCs w:val="28"/>
        </w:rPr>
        <w:t xml:space="preserve">жалоба содержит нецензурные либо оскорбительные выражения, угрозы жизни, здоровью и имуществу должностных лиц </w:t>
      </w:r>
      <w:r w:rsidR="008451B8">
        <w:rPr>
          <w:sz w:val="28"/>
          <w:szCs w:val="28"/>
        </w:rPr>
        <w:t>Инспекции</w:t>
      </w:r>
      <w:r>
        <w:rPr>
          <w:sz w:val="28"/>
          <w:szCs w:val="28"/>
        </w:rPr>
        <w:t>, а также членов их семей;</w:t>
      </w:r>
    </w:p>
    <w:p w14:paraId="7E08C88C" w14:textId="1E607DFF" w:rsidR="00302940" w:rsidRDefault="00302940" w:rsidP="0046094D">
      <w:pPr>
        <w:pStyle w:val="s1"/>
        <w:shd w:val="clear" w:color="auto" w:fill="FFFFFF"/>
        <w:tabs>
          <w:tab w:val="left" w:pos="851"/>
        </w:tabs>
        <w:spacing w:beforeAutospacing="0" w:after="0" w:afterAutospacing="0"/>
        <w:ind w:firstLine="709"/>
        <w:jc w:val="both"/>
        <w:rPr>
          <w:sz w:val="28"/>
          <w:szCs w:val="28"/>
        </w:rPr>
      </w:pPr>
      <w:r>
        <w:rPr>
          <w:sz w:val="28"/>
          <w:szCs w:val="28"/>
        </w:rPr>
        <w:t xml:space="preserve">7) </w:t>
      </w:r>
      <w:r w:rsidR="0046094D" w:rsidRPr="0046094D">
        <w:rPr>
          <w:sz w:val="28"/>
          <w:szCs w:val="28"/>
        </w:rPr>
        <w:t xml:space="preserve"> </w:t>
      </w:r>
      <w:r>
        <w:rPr>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202A277" w14:textId="3CD841C7" w:rsidR="00302940" w:rsidRDefault="00302940" w:rsidP="0046094D">
      <w:pPr>
        <w:pStyle w:val="s1"/>
        <w:shd w:val="clear" w:color="auto" w:fill="FFFFFF"/>
        <w:tabs>
          <w:tab w:val="left" w:pos="851"/>
        </w:tabs>
        <w:spacing w:beforeAutospacing="0" w:after="0" w:afterAutospacing="0"/>
        <w:ind w:firstLine="709"/>
        <w:jc w:val="both"/>
        <w:rPr>
          <w:sz w:val="28"/>
          <w:szCs w:val="28"/>
        </w:rPr>
      </w:pPr>
      <w:r>
        <w:rPr>
          <w:sz w:val="28"/>
          <w:szCs w:val="28"/>
        </w:rPr>
        <w:t xml:space="preserve">8) </w:t>
      </w:r>
      <w:r w:rsidR="00A56C4F">
        <w:rPr>
          <w:sz w:val="28"/>
          <w:szCs w:val="28"/>
        </w:rPr>
        <w:t xml:space="preserve">  </w:t>
      </w:r>
      <w:r>
        <w:rPr>
          <w:sz w:val="28"/>
          <w:szCs w:val="28"/>
        </w:rPr>
        <w:t>жалоба подана в ненадлежащий орган;</w:t>
      </w:r>
    </w:p>
    <w:p w14:paraId="2A1F6F98" w14:textId="312DD8B7" w:rsidR="00302940" w:rsidRDefault="00302940" w:rsidP="0046094D">
      <w:pPr>
        <w:pStyle w:val="s1"/>
        <w:shd w:val="clear" w:color="auto" w:fill="FFFFFF"/>
        <w:tabs>
          <w:tab w:val="left" w:pos="851"/>
        </w:tabs>
        <w:spacing w:beforeAutospacing="0" w:after="0" w:afterAutospacing="0"/>
        <w:ind w:firstLine="709"/>
        <w:jc w:val="both"/>
        <w:rPr>
          <w:sz w:val="28"/>
          <w:szCs w:val="28"/>
        </w:rPr>
      </w:pPr>
      <w:r>
        <w:rPr>
          <w:sz w:val="28"/>
          <w:szCs w:val="28"/>
        </w:rPr>
        <w:t xml:space="preserve">9) законодательством Российской Федерации предусмотрен только судебный порядок обжалования решений </w:t>
      </w:r>
      <w:r w:rsidR="008451B8">
        <w:rPr>
          <w:sz w:val="28"/>
          <w:szCs w:val="28"/>
        </w:rPr>
        <w:t>Инспекции</w:t>
      </w:r>
      <w:r>
        <w:rPr>
          <w:sz w:val="28"/>
          <w:szCs w:val="28"/>
        </w:rPr>
        <w:t>.</w:t>
      </w:r>
    </w:p>
    <w:p w14:paraId="1308F52F" w14:textId="615BD044" w:rsidR="00302940" w:rsidRDefault="00302940" w:rsidP="0046094D">
      <w:pPr>
        <w:pStyle w:val="s1"/>
        <w:shd w:val="clear" w:color="auto" w:fill="FFFFFF"/>
        <w:tabs>
          <w:tab w:val="left" w:pos="709"/>
          <w:tab w:val="left" w:pos="851"/>
        </w:tabs>
        <w:spacing w:beforeAutospacing="0" w:after="0" w:afterAutospacing="0"/>
        <w:ind w:firstLine="709"/>
        <w:jc w:val="both"/>
        <w:rPr>
          <w:sz w:val="28"/>
          <w:szCs w:val="28"/>
          <w:shd w:val="clear" w:color="auto" w:fill="FFFFFF"/>
        </w:rPr>
      </w:pPr>
      <w:r>
        <w:rPr>
          <w:sz w:val="28"/>
          <w:szCs w:val="28"/>
          <w:shd w:val="clear" w:color="auto" w:fill="FFFFFF"/>
        </w:rPr>
        <w:t>Отказ в рассмотрении жалобы по основаниям, указанным в под</w:t>
      </w:r>
      <w:hyperlink r:id="rId21" w:anchor="/document/74449814/entry/420103" w:history="1">
        <w:r>
          <w:rPr>
            <w:color w:val="000000"/>
            <w:sz w:val="28"/>
            <w:szCs w:val="28"/>
            <w:shd w:val="clear" w:color="auto" w:fill="FFFFFF"/>
          </w:rPr>
          <w:t>пунктах 3 - 8 пункта</w:t>
        </w:r>
      </w:hyperlink>
      <w:r>
        <w:rPr>
          <w:color w:val="000000"/>
          <w:sz w:val="28"/>
          <w:szCs w:val="28"/>
          <w:shd w:val="clear" w:color="auto" w:fill="FFFFFF"/>
        </w:rPr>
        <w:t xml:space="preserve"> </w:t>
      </w:r>
      <w:r w:rsidR="00A56C4F">
        <w:rPr>
          <w:color w:val="000000"/>
          <w:sz w:val="28"/>
          <w:szCs w:val="28"/>
          <w:shd w:val="clear" w:color="auto" w:fill="FFFFFF"/>
        </w:rPr>
        <w:t>1</w:t>
      </w:r>
      <w:r w:rsidR="00AA7192">
        <w:rPr>
          <w:color w:val="000000"/>
          <w:sz w:val="28"/>
          <w:szCs w:val="28"/>
          <w:shd w:val="clear" w:color="auto" w:fill="FFFFFF"/>
        </w:rPr>
        <w:t>20</w:t>
      </w:r>
      <w:r>
        <w:rPr>
          <w:sz w:val="28"/>
          <w:szCs w:val="28"/>
          <w:shd w:val="clear" w:color="auto" w:fill="FFFFFF"/>
        </w:rPr>
        <w:t xml:space="preserve">, не является результатом досудебного обжалования и не может служить основанием для судебного обжалования решений </w:t>
      </w:r>
      <w:r w:rsidR="008451B8">
        <w:rPr>
          <w:sz w:val="28"/>
          <w:szCs w:val="28"/>
          <w:shd w:val="clear" w:color="auto" w:fill="FFFFFF"/>
        </w:rPr>
        <w:t>Инспекции</w:t>
      </w:r>
      <w:r>
        <w:rPr>
          <w:sz w:val="28"/>
          <w:szCs w:val="28"/>
          <w:shd w:val="clear" w:color="auto" w:fill="FFFFFF"/>
        </w:rPr>
        <w:t>, действий (бездействия) его должностных лиц.</w:t>
      </w:r>
    </w:p>
    <w:p w14:paraId="03D3211F" w14:textId="2D4C7417" w:rsidR="00323EFD" w:rsidRPr="00323EFD" w:rsidRDefault="00152997" w:rsidP="008A7EE1">
      <w:pPr>
        <w:pStyle w:val="s1"/>
        <w:shd w:val="clear" w:color="auto" w:fill="FFFFFF"/>
        <w:tabs>
          <w:tab w:val="left" w:pos="851"/>
        </w:tabs>
        <w:spacing w:beforeAutospacing="0" w:after="0" w:afterAutospacing="0"/>
        <w:ind w:firstLine="709"/>
        <w:jc w:val="both"/>
        <w:rPr>
          <w:sz w:val="28"/>
          <w:szCs w:val="28"/>
        </w:rPr>
      </w:pPr>
      <w:r>
        <w:rPr>
          <w:sz w:val="28"/>
          <w:szCs w:val="28"/>
          <w:shd w:val="clear" w:color="auto" w:fill="FFFFFF"/>
        </w:rPr>
        <w:t>1</w:t>
      </w:r>
      <w:r w:rsidR="00AA7192">
        <w:rPr>
          <w:sz w:val="28"/>
          <w:szCs w:val="28"/>
          <w:shd w:val="clear" w:color="auto" w:fill="FFFFFF"/>
        </w:rPr>
        <w:t>21</w:t>
      </w:r>
      <w:r w:rsidR="00302940">
        <w:rPr>
          <w:sz w:val="28"/>
          <w:szCs w:val="28"/>
          <w:shd w:val="clear" w:color="auto" w:fill="FFFFFF"/>
        </w:rPr>
        <w:t>.</w:t>
      </w:r>
      <w:r w:rsidR="00302940">
        <w:rPr>
          <w:sz w:val="28"/>
          <w:szCs w:val="28"/>
          <w:shd w:val="clear" w:color="auto" w:fill="FFFFFF"/>
        </w:rPr>
        <w:tab/>
        <w:t xml:space="preserve">Жалоба подлежит рассмотрению в течение двадцати рабочих дней со дня ее регистрации. </w:t>
      </w:r>
      <w:r w:rsidR="00323EFD" w:rsidRPr="00323EFD">
        <w:rPr>
          <w:sz w:val="28"/>
          <w:szCs w:val="28"/>
        </w:rPr>
        <w:t xml:space="preserve">В исключительных случаях (необходимость запроса дополнительных документов не у контролируемого лица, получения справок, объяснений) этот срок может быть продлен </w:t>
      </w:r>
      <w:r w:rsidR="008A7EE1" w:rsidRPr="008A7EE1">
        <w:rPr>
          <w:sz w:val="28"/>
          <w:szCs w:val="28"/>
        </w:rPr>
        <w:t xml:space="preserve">решением </w:t>
      </w:r>
      <w:r w:rsidR="008A7EE1">
        <w:rPr>
          <w:sz w:val="28"/>
          <w:szCs w:val="28"/>
        </w:rPr>
        <w:t>Р</w:t>
      </w:r>
      <w:r w:rsidR="00323EFD" w:rsidRPr="00323EFD">
        <w:rPr>
          <w:sz w:val="28"/>
          <w:szCs w:val="28"/>
        </w:rPr>
        <w:t>уководител</w:t>
      </w:r>
      <w:r w:rsidR="008A7EE1">
        <w:rPr>
          <w:sz w:val="28"/>
          <w:szCs w:val="28"/>
        </w:rPr>
        <w:t>я</w:t>
      </w:r>
      <w:r w:rsidR="00323EFD" w:rsidRPr="00323EFD">
        <w:rPr>
          <w:sz w:val="28"/>
          <w:szCs w:val="28"/>
        </w:rPr>
        <w:t xml:space="preserve"> на двадцать рабочих дней.</w:t>
      </w:r>
    </w:p>
    <w:p w14:paraId="3C5C7403" w14:textId="5C09DFA7" w:rsidR="00302940" w:rsidRPr="00323EFD" w:rsidRDefault="00152997" w:rsidP="0046094D">
      <w:pPr>
        <w:pStyle w:val="s1"/>
        <w:shd w:val="clear" w:color="auto" w:fill="FFFFFF"/>
        <w:tabs>
          <w:tab w:val="left" w:pos="851"/>
        </w:tabs>
        <w:spacing w:beforeAutospacing="0" w:after="0" w:afterAutospacing="0"/>
        <w:ind w:firstLine="709"/>
        <w:jc w:val="both"/>
        <w:rPr>
          <w:sz w:val="28"/>
          <w:szCs w:val="28"/>
          <w:shd w:val="clear" w:color="auto" w:fill="FFFFFF"/>
        </w:rPr>
      </w:pPr>
      <w:r>
        <w:rPr>
          <w:sz w:val="28"/>
          <w:szCs w:val="28"/>
        </w:rPr>
        <w:t>1</w:t>
      </w:r>
      <w:r w:rsidR="00AA7192">
        <w:rPr>
          <w:sz w:val="28"/>
          <w:szCs w:val="28"/>
        </w:rPr>
        <w:t>22</w:t>
      </w:r>
      <w:r w:rsidR="00A56C4F">
        <w:rPr>
          <w:sz w:val="28"/>
          <w:szCs w:val="28"/>
        </w:rPr>
        <w:t>.</w:t>
      </w:r>
      <w:r w:rsidR="00A56C4F">
        <w:rPr>
          <w:sz w:val="28"/>
          <w:szCs w:val="28"/>
        </w:rPr>
        <w:tab/>
        <w:t>По итогам рассмотрения жалобы Руководитель</w:t>
      </w:r>
      <w:r w:rsidR="00302940" w:rsidRPr="00323EFD">
        <w:rPr>
          <w:sz w:val="28"/>
          <w:szCs w:val="28"/>
        </w:rPr>
        <w:t xml:space="preserve"> принимает одно из следующих решений:</w:t>
      </w:r>
    </w:p>
    <w:p w14:paraId="41DB6AEF" w14:textId="2337B926" w:rsidR="00302940" w:rsidRPr="00323EFD" w:rsidRDefault="00302940" w:rsidP="00A56C4F">
      <w:pPr>
        <w:pStyle w:val="s1"/>
        <w:shd w:val="clear" w:color="auto" w:fill="FFFFFF"/>
        <w:tabs>
          <w:tab w:val="left" w:pos="851"/>
          <w:tab w:val="left" w:pos="1134"/>
        </w:tabs>
        <w:spacing w:beforeAutospacing="0" w:after="0" w:afterAutospacing="0"/>
        <w:ind w:firstLine="709"/>
        <w:jc w:val="both"/>
        <w:rPr>
          <w:sz w:val="28"/>
          <w:szCs w:val="28"/>
        </w:rPr>
      </w:pPr>
      <w:r w:rsidRPr="00323EFD">
        <w:rPr>
          <w:sz w:val="28"/>
          <w:szCs w:val="28"/>
        </w:rPr>
        <w:t xml:space="preserve">1) </w:t>
      </w:r>
      <w:r w:rsidR="00A56C4F">
        <w:rPr>
          <w:sz w:val="28"/>
          <w:szCs w:val="28"/>
        </w:rPr>
        <w:t xml:space="preserve">    </w:t>
      </w:r>
      <w:r w:rsidRPr="00323EFD">
        <w:rPr>
          <w:sz w:val="28"/>
          <w:szCs w:val="28"/>
        </w:rPr>
        <w:t>оставляет жалобу без удовлетворения;</w:t>
      </w:r>
    </w:p>
    <w:p w14:paraId="19A2367B" w14:textId="5E31452D" w:rsidR="00302940" w:rsidRDefault="001049E9" w:rsidP="00A56C4F">
      <w:pPr>
        <w:pStyle w:val="s1"/>
        <w:shd w:val="clear" w:color="auto" w:fill="FFFFFF"/>
        <w:tabs>
          <w:tab w:val="left" w:pos="851"/>
          <w:tab w:val="left" w:pos="1134"/>
        </w:tabs>
        <w:spacing w:beforeAutospacing="0" w:after="0" w:afterAutospacing="0"/>
        <w:ind w:firstLine="709"/>
        <w:jc w:val="both"/>
        <w:rPr>
          <w:sz w:val="28"/>
          <w:szCs w:val="28"/>
        </w:rPr>
      </w:pPr>
      <w:r w:rsidRPr="00323EFD">
        <w:rPr>
          <w:sz w:val="28"/>
          <w:szCs w:val="28"/>
        </w:rPr>
        <w:t xml:space="preserve">2) </w:t>
      </w:r>
      <w:r w:rsidR="00A56C4F">
        <w:rPr>
          <w:sz w:val="28"/>
          <w:szCs w:val="28"/>
        </w:rPr>
        <w:t xml:space="preserve">    </w:t>
      </w:r>
      <w:r w:rsidRPr="00323EFD">
        <w:rPr>
          <w:sz w:val="28"/>
          <w:szCs w:val="28"/>
        </w:rPr>
        <w:t>отменяет решение</w:t>
      </w:r>
      <w:r>
        <w:rPr>
          <w:sz w:val="28"/>
          <w:szCs w:val="28"/>
        </w:rPr>
        <w:t xml:space="preserve"> И</w:t>
      </w:r>
      <w:r w:rsidR="00302940">
        <w:rPr>
          <w:sz w:val="28"/>
          <w:szCs w:val="28"/>
        </w:rPr>
        <w:t>нспекции полностью или частично;</w:t>
      </w:r>
    </w:p>
    <w:p w14:paraId="7F10D67C" w14:textId="06E4B95A" w:rsidR="00302940" w:rsidRDefault="001049E9" w:rsidP="00A56C4F">
      <w:pPr>
        <w:pStyle w:val="s1"/>
        <w:shd w:val="clear" w:color="auto" w:fill="FFFFFF"/>
        <w:tabs>
          <w:tab w:val="left" w:pos="851"/>
          <w:tab w:val="left" w:pos="1134"/>
        </w:tabs>
        <w:spacing w:beforeAutospacing="0" w:after="0" w:afterAutospacing="0"/>
        <w:ind w:firstLine="709"/>
        <w:jc w:val="both"/>
        <w:rPr>
          <w:sz w:val="28"/>
          <w:szCs w:val="28"/>
        </w:rPr>
      </w:pPr>
      <w:r>
        <w:rPr>
          <w:sz w:val="28"/>
          <w:szCs w:val="28"/>
        </w:rPr>
        <w:t xml:space="preserve">3) </w:t>
      </w:r>
      <w:r w:rsidR="00A56C4F">
        <w:rPr>
          <w:sz w:val="28"/>
          <w:szCs w:val="28"/>
        </w:rPr>
        <w:t xml:space="preserve">     </w:t>
      </w:r>
      <w:r>
        <w:rPr>
          <w:sz w:val="28"/>
          <w:szCs w:val="28"/>
        </w:rPr>
        <w:t>отменяет решение И</w:t>
      </w:r>
      <w:r w:rsidR="00302940">
        <w:rPr>
          <w:sz w:val="28"/>
          <w:szCs w:val="28"/>
        </w:rPr>
        <w:t>нспекции полностью и принимает новое решение;</w:t>
      </w:r>
    </w:p>
    <w:p w14:paraId="44015007" w14:textId="2BC6AC91" w:rsidR="00302940" w:rsidRDefault="00302940" w:rsidP="00A56C4F">
      <w:pPr>
        <w:pStyle w:val="s1"/>
        <w:shd w:val="clear" w:color="auto" w:fill="FFFFFF"/>
        <w:tabs>
          <w:tab w:val="left" w:pos="851"/>
          <w:tab w:val="left" w:pos="1134"/>
        </w:tabs>
        <w:spacing w:beforeAutospacing="0" w:after="0" w:afterAutospacing="0"/>
        <w:ind w:firstLine="709"/>
        <w:jc w:val="both"/>
        <w:rPr>
          <w:sz w:val="28"/>
          <w:szCs w:val="28"/>
        </w:rPr>
      </w:pPr>
      <w:r>
        <w:rPr>
          <w:sz w:val="28"/>
          <w:szCs w:val="28"/>
        </w:rPr>
        <w:t xml:space="preserve">4) </w:t>
      </w:r>
      <w:r w:rsidR="00A56C4F">
        <w:rPr>
          <w:sz w:val="28"/>
          <w:szCs w:val="28"/>
        </w:rPr>
        <w:t xml:space="preserve">     </w:t>
      </w:r>
      <w:r>
        <w:rPr>
          <w:sz w:val="28"/>
          <w:szCs w:val="28"/>
        </w:rPr>
        <w:t xml:space="preserve">признает действия (бездействие) </w:t>
      </w:r>
      <w:r w:rsidR="00A56C4F">
        <w:rPr>
          <w:sz w:val="28"/>
          <w:szCs w:val="28"/>
        </w:rPr>
        <w:t>инспекторов</w:t>
      </w:r>
      <w:r>
        <w:rPr>
          <w:sz w:val="28"/>
          <w:szCs w:val="28"/>
        </w:rPr>
        <w:t xml:space="preserve"> незаконными и выносит решение по существу, в том числе об осуществлении при необходимости определенных действий.</w:t>
      </w:r>
    </w:p>
    <w:p w14:paraId="0167F57D" w14:textId="523FFA8E" w:rsidR="00302940" w:rsidRDefault="00152997" w:rsidP="0046094D">
      <w:pPr>
        <w:pStyle w:val="s1"/>
        <w:shd w:val="clear" w:color="auto" w:fill="FFFFFF"/>
        <w:tabs>
          <w:tab w:val="left" w:pos="851"/>
        </w:tabs>
        <w:spacing w:beforeAutospacing="0" w:after="0" w:afterAutospacing="0"/>
        <w:ind w:firstLine="709"/>
        <w:jc w:val="both"/>
        <w:rPr>
          <w:sz w:val="28"/>
          <w:szCs w:val="28"/>
        </w:rPr>
      </w:pPr>
      <w:r>
        <w:rPr>
          <w:sz w:val="28"/>
          <w:szCs w:val="28"/>
        </w:rPr>
        <w:t>1</w:t>
      </w:r>
      <w:r w:rsidR="00AA7192">
        <w:rPr>
          <w:sz w:val="28"/>
          <w:szCs w:val="28"/>
        </w:rPr>
        <w:t>23</w:t>
      </w:r>
      <w:r w:rsidR="00302940">
        <w:rPr>
          <w:sz w:val="28"/>
          <w:szCs w:val="28"/>
        </w:rPr>
        <w:t>.</w:t>
      </w:r>
      <w:r w:rsidR="00302940">
        <w:rPr>
          <w:sz w:val="28"/>
          <w:szCs w:val="28"/>
        </w:rPr>
        <w:tab/>
        <w:t xml:space="preserve">Решение </w:t>
      </w:r>
      <w:r w:rsidR="001049E9">
        <w:rPr>
          <w:sz w:val="28"/>
          <w:szCs w:val="28"/>
        </w:rPr>
        <w:t>Инспекции по жалобе</w:t>
      </w:r>
      <w:r w:rsidR="00302940">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w:t>
      </w:r>
      <w:hyperlink r:id="rId22" w:tgtFrame="_blank">
        <w:r w:rsidR="00302940">
          <w:rPr>
            <w:sz w:val="28"/>
            <w:szCs w:val="28"/>
          </w:rPr>
          <w:t>едином портале</w:t>
        </w:r>
      </w:hyperlink>
      <w:r w:rsidR="00302940">
        <w:rPr>
          <w:sz w:val="28"/>
          <w:szCs w:val="28"/>
        </w:rPr>
        <w:t xml:space="preserve">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1692F123" w14:textId="77777777" w:rsidR="00302940" w:rsidRDefault="00302940" w:rsidP="00302940">
      <w:pPr>
        <w:pStyle w:val="ConsPlusNormal"/>
        <w:jc w:val="both"/>
        <w:rPr>
          <w:sz w:val="28"/>
          <w:szCs w:val="28"/>
        </w:rPr>
      </w:pPr>
    </w:p>
    <w:p w14:paraId="520EB648" w14:textId="77777777" w:rsidR="001049E9" w:rsidRDefault="001049E9" w:rsidP="00137CE9">
      <w:pPr>
        <w:pStyle w:val="formattext"/>
        <w:shd w:val="clear" w:color="FFFFFF" w:fill="FFFFFF"/>
        <w:spacing w:before="0" w:beforeAutospacing="0" w:after="0" w:afterAutospacing="0"/>
        <w:ind w:left="4820"/>
        <w:jc w:val="both"/>
        <w:rPr>
          <w:sz w:val="28"/>
          <w:szCs w:val="28"/>
        </w:rPr>
      </w:pPr>
    </w:p>
    <w:p w14:paraId="5792D71B" w14:textId="494C444B" w:rsidR="0046094D" w:rsidRPr="00137CE9" w:rsidRDefault="0046094D" w:rsidP="00882114">
      <w:pPr>
        <w:pStyle w:val="formattext"/>
        <w:shd w:val="clear" w:color="FFFFFF" w:fill="FFFFFF"/>
        <w:spacing w:before="0" w:beforeAutospacing="0" w:after="0" w:afterAutospacing="0"/>
        <w:ind w:left="4820"/>
        <w:rPr>
          <w:sz w:val="28"/>
          <w:szCs w:val="28"/>
        </w:rPr>
      </w:pPr>
      <w:r w:rsidRPr="00137CE9">
        <w:rPr>
          <w:sz w:val="28"/>
          <w:szCs w:val="28"/>
        </w:rPr>
        <w:lastRenderedPageBreak/>
        <w:t>Приложение к Положению о региональном</w:t>
      </w:r>
      <w:r w:rsidRPr="00137CE9">
        <w:rPr>
          <w:spacing w:val="1"/>
          <w:sz w:val="28"/>
          <w:szCs w:val="28"/>
        </w:rPr>
        <w:t xml:space="preserve"> </w:t>
      </w:r>
      <w:r w:rsidRPr="00137CE9">
        <w:rPr>
          <w:sz w:val="28"/>
          <w:szCs w:val="28"/>
        </w:rPr>
        <w:t>государственном</w:t>
      </w:r>
      <w:r w:rsidRPr="00137CE9">
        <w:rPr>
          <w:spacing w:val="-17"/>
          <w:sz w:val="28"/>
          <w:szCs w:val="28"/>
        </w:rPr>
        <w:t xml:space="preserve"> </w:t>
      </w:r>
      <w:r w:rsidRPr="00137CE9">
        <w:rPr>
          <w:sz w:val="28"/>
          <w:szCs w:val="28"/>
        </w:rPr>
        <w:t xml:space="preserve">жилищном надзоре </w:t>
      </w:r>
      <w:r w:rsidR="00137CE9" w:rsidRPr="00137CE9">
        <w:rPr>
          <w:sz w:val="28"/>
          <w:szCs w:val="28"/>
        </w:rPr>
        <w:t>на территории Камчатского края</w:t>
      </w:r>
    </w:p>
    <w:p w14:paraId="08749926" w14:textId="77777777" w:rsidR="0046094D" w:rsidRDefault="0046094D" w:rsidP="0046094D">
      <w:pPr>
        <w:pStyle w:val="formattext"/>
        <w:shd w:val="clear" w:color="FFFFFF" w:fill="FFFFFF"/>
        <w:spacing w:before="0" w:beforeAutospacing="0" w:after="0" w:afterAutospacing="0"/>
        <w:ind w:firstLine="709"/>
        <w:jc w:val="both"/>
      </w:pPr>
    </w:p>
    <w:p w14:paraId="7C240837" w14:textId="77777777" w:rsidR="0046094D" w:rsidRDefault="0046094D" w:rsidP="0046094D">
      <w:pPr>
        <w:pStyle w:val="formattext"/>
        <w:shd w:val="clear" w:color="FFFFFF" w:fill="FFFFFF"/>
        <w:spacing w:before="0" w:beforeAutospacing="0" w:after="0" w:afterAutospacing="0"/>
        <w:ind w:firstLine="709"/>
        <w:jc w:val="center"/>
      </w:pPr>
      <w:r>
        <w:rPr>
          <w:spacing w:val="2"/>
          <w:sz w:val="28"/>
          <w:szCs w:val="28"/>
        </w:rPr>
        <w:t xml:space="preserve">Критерии отнесения объектов контроля к категориям риска </w:t>
      </w:r>
    </w:p>
    <w:p w14:paraId="0D5C15C7" w14:textId="4722A0B3" w:rsidR="0046094D" w:rsidRDefault="0046094D" w:rsidP="0046094D">
      <w:pPr>
        <w:pStyle w:val="formattext"/>
        <w:shd w:val="clear" w:color="FFFFFF" w:fill="FFFFFF"/>
        <w:spacing w:before="0" w:beforeAutospacing="0" w:after="0" w:afterAutospacing="0"/>
        <w:ind w:firstLine="709"/>
        <w:jc w:val="center"/>
      </w:pPr>
      <w:r>
        <w:rPr>
          <w:spacing w:val="2"/>
          <w:sz w:val="28"/>
          <w:szCs w:val="28"/>
        </w:rPr>
        <w:t xml:space="preserve">причинения вреда (ущерба) в рамках осуществления регионального </w:t>
      </w:r>
      <w:r w:rsidR="008A7EE1">
        <w:rPr>
          <w:spacing w:val="2"/>
          <w:sz w:val="28"/>
          <w:szCs w:val="28"/>
        </w:rPr>
        <w:t xml:space="preserve">государственного </w:t>
      </w:r>
      <w:r w:rsidR="00137CE9">
        <w:rPr>
          <w:spacing w:val="2"/>
          <w:sz w:val="28"/>
          <w:szCs w:val="28"/>
        </w:rPr>
        <w:t>жилищного</w:t>
      </w:r>
      <w:r>
        <w:rPr>
          <w:spacing w:val="2"/>
          <w:sz w:val="28"/>
          <w:szCs w:val="28"/>
        </w:rPr>
        <w:t xml:space="preserve"> </w:t>
      </w:r>
      <w:r w:rsidR="00137CE9">
        <w:rPr>
          <w:spacing w:val="2"/>
          <w:sz w:val="28"/>
          <w:szCs w:val="28"/>
        </w:rPr>
        <w:t>надзора</w:t>
      </w:r>
    </w:p>
    <w:p w14:paraId="20BC2712" w14:textId="77777777" w:rsidR="0046094D" w:rsidRDefault="0046094D" w:rsidP="0046094D">
      <w:pPr>
        <w:pStyle w:val="formattext"/>
        <w:shd w:val="clear" w:color="FFFFFF" w:fill="FFFFFF"/>
        <w:spacing w:before="0" w:beforeAutospacing="0" w:after="0" w:afterAutospacing="0"/>
        <w:ind w:firstLine="709"/>
        <w:jc w:val="center"/>
      </w:pPr>
    </w:p>
    <w:p w14:paraId="6D33A4B8" w14:textId="22D80993" w:rsidR="0046094D" w:rsidRDefault="0046094D" w:rsidP="0046094D">
      <w:pPr>
        <w:pStyle w:val="formattext"/>
        <w:numPr>
          <w:ilvl w:val="0"/>
          <w:numId w:val="21"/>
        </w:numPr>
        <w:shd w:val="clear" w:color="FFFFFF" w:fill="FFFFFF"/>
        <w:spacing w:before="0" w:beforeAutospacing="0" w:after="0" w:afterAutospacing="0"/>
        <w:ind w:firstLine="709"/>
        <w:jc w:val="both"/>
      </w:pPr>
      <w:r>
        <w:rPr>
          <w:sz w:val="28"/>
        </w:rPr>
        <w:t>Отнесение объектов контроля к категориям риска осуществляется с</w:t>
      </w:r>
      <w:r>
        <w:rPr>
          <w:spacing w:val="1"/>
          <w:sz w:val="28"/>
        </w:rPr>
        <w:t xml:space="preserve"> </w:t>
      </w:r>
      <w:r>
        <w:rPr>
          <w:sz w:val="28"/>
        </w:rPr>
        <w:t>учетом</w:t>
      </w:r>
      <w:r>
        <w:rPr>
          <w:spacing w:val="1"/>
          <w:sz w:val="28"/>
        </w:rPr>
        <w:t xml:space="preserve"> </w:t>
      </w:r>
      <w:r>
        <w:rPr>
          <w:sz w:val="28"/>
        </w:rPr>
        <w:t>тяжести</w:t>
      </w:r>
      <w:r>
        <w:rPr>
          <w:spacing w:val="1"/>
          <w:sz w:val="28"/>
        </w:rPr>
        <w:t xml:space="preserve"> </w:t>
      </w:r>
      <w:r>
        <w:rPr>
          <w:sz w:val="28"/>
        </w:rPr>
        <w:t>потенциальных</w:t>
      </w:r>
      <w:r>
        <w:rPr>
          <w:spacing w:val="1"/>
          <w:sz w:val="28"/>
        </w:rPr>
        <w:t xml:space="preserve"> </w:t>
      </w:r>
      <w:r>
        <w:rPr>
          <w:sz w:val="28"/>
        </w:rPr>
        <w:t>негативных</w:t>
      </w:r>
      <w:r>
        <w:rPr>
          <w:spacing w:val="1"/>
          <w:sz w:val="28"/>
        </w:rPr>
        <w:t xml:space="preserve"> </w:t>
      </w:r>
      <w:r>
        <w:rPr>
          <w:sz w:val="28"/>
        </w:rPr>
        <w:t>последствий</w:t>
      </w:r>
      <w:r>
        <w:rPr>
          <w:spacing w:val="1"/>
          <w:sz w:val="28"/>
        </w:rPr>
        <w:t xml:space="preserve"> </w:t>
      </w:r>
      <w:r>
        <w:rPr>
          <w:sz w:val="28"/>
        </w:rPr>
        <w:t>возможного</w:t>
      </w:r>
      <w:r>
        <w:rPr>
          <w:spacing w:val="1"/>
          <w:sz w:val="28"/>
        </w:rPr>
        <w:t xml:space="preserve"> </w:t>
      </w:r>
      <w:r>
        <w:rPr>
          <w:sz w:val="28"/>
        </w:rPr>
        <w:t>несоблюдения</w:t>
      </w:r>
      <w:r>
        <w:rPr>
          <w:spacing w:val="1"/>
          <w:sz w:val="28"/>
        </w:rPr>
        <w:t xml:space="preserve"> </w:t>
      </w:r>
      <w:r>
        <w:rPr>
          <w:sz w:val="28"/>
        </w:rPr>
        <w:t>юридическими лицами, индивидуальными предпринимателями</w:t>
      </w:r>
      <w:r>
        <w:rPr>
          <w:spacing w:val="1"/>
          <w:sz w:val="28"/>
        </w:rPr>
        <w:t xml:space="preserve"> </w:t>
      </w:r>
      <w:r>
        <w:rPr>
          <w:sz w:val="28"/>
        </w:rPr>
        <w:t>обязательных требований,</w:t>
      </w:r>
      <w:r>
        <w:rPr>
          <w:spacing w:val="1"/>
          <w:sz w:val="28"/>
        </w:rPr>
        <w:t xml:space="preserve"> </w:t>
      </w:r>
      <w:r>
        <w:rPr>
          <w:sz w:val="28"/>
        </w:rPr>
        <w:t>предусмотренных</w:t>
      </w:r>
      <w:r>
        <w:rPr>
          <w:spacing w:val="1"/>
          <w:sz w:val="28"/>
        </w:rPr>
        <w:t xml:space="preserve"> </w:t>
      </w:r>
      <w:r>
        <w:rPr>
          <w:sz w:val="28"/>
        </w:rPr>
        <w:t>действующим</w:t>
      </w:r>
      <w:r>
        <w:rPr>
          <w:spacing w:val="1"/>
          <w:sz w:val="28"/>
        </w:rPr>
        <w:t xml:space="preserve"> </w:t>
      </w:r>
      <w:r>
        <w:rPr>
          <w:sz w:val="28"/>
        </w:rPr>
        <w:t>законодательством,</w:t>
      </w:r>
      <w:r>
        <w:rPr>
          <w:spacing w:val="1"/>
          <w:sz w:val="28"/>
        </w:rPr>
        <w:t xml:space="preserve"> </w:t>
      </w:r>
      <w:r>
        <w:rPr>
          <w:sz w:val="28"/>
        </w:rPr>
        <w:t>и</w:t>
      </w:r>
      <w:r>
        <w:rPr>
          <w:spacing w:val="1"/>
          <w:sz w:val="28"/>
        </w:rPr>
        <w:t xml:space="preserve"> </w:t>
      </w:r>
      <w:r>
        <w:rPr>
          <w:sz w:val="28"/>
        </w:rPr>
        <w:t>вероятности</w:t>
      </w:r>
      <w:r>
        <w:rPr>
          <w:spacing w:val="1"/>
          <w:sz w:val="28"/>
        </w:rPr>
        <w:t xml:space="preserve"> </w:t>
      </w:r>
      <w:r>
        <w:rPr>
          <w:sz w:val="28"/>
        </w:rPr>
        <w:t>несоблюдения</w:t>
      </w:r>
      <w:r>
        <w:rPr>
          <w:spacing w:val="1"/>
          <w:sz w:val="28"/>
        </w:rPr>
        <w:t xml:space="preserve"> данными лицами </w:t>
      </w:r>
      <w:r>
        <w:rPr>
          <w:sz w:val="28"/>
        </w:rPr>
        <w:t>обязательных требований</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значения</w:t>
      </w:r>
      <w:r>
        <w:rPr>
          <w:spacing w:val="1"/>
          <w:sz w:val="28"/>
        </w:rPr>
        <w:t xml:space="preserve"> </w:t>
      </w:r>
      <w:r>
        <w:rPr>
          <w:sz w:val="28"/>
        </w:rPr>
        <w:t>показателя</w:t>
      </w:r>
      <w:r>
        <w:rPr>
          <w:spacing w:val="-1"/>
          <w:sz w:val="28"/>
        </w:rPr>
        <w:t xml:space="preserve"> </w:t>
      </w:r>
      <w:r>
        <w:rPr>
          <w:sz w:val="28"/>
        </w:rPr>
        <w:t>риска</w:t>
      </w:r>
      <w:r>
        <w:rPr>
          <w:spacing w:val="-1"/>
          <w:sz w:val="28"/>
        </w:rPr>
        <w:t xml:space="preserve"> </w:t>
      </w:r>
      <w:r>
        <w:rPr>
          <w:sz w:val="28"/>
        </w:rPr>
        <w:t>К.</w:t>
      </w:r>
    </w:p>
    <w:p w14:paraId="7143161C" w14:textId="77777777" w:rsidR="0046094D" w:rsidRDefault="0046094D" w:rsidP="0046094D">
      <w:pPr>
        <w:pStyle w:val="formattext"/>
        <w:numPr>
          <w:ilvl w:val="0"/>
          <w:numId w:val="21"/>
        </w:numPr>
        <w:shd w:val="clear" w:color="FFFFFF" w:fill="FFFFFF"/>
        <w:spacing w:before="0" w:beforeAutospacing="0" w:after="0" w:afterAutospacing="0"/>
        <w:ind w:firstLine="709"/>
        <w:jc w:val="both"/>
      </w:pPr>
      <w:r>
        <w:rPr>
          <w:spacing w:val="2"/>
          <w:sz w:val="28"/>
          <w:szCs w:val="28"/>
        </w:rPr>
        <w:t xml:space="preserve"> Показатель риска определяется по формуле:</w:t>
      </w:r>
    </w:p>
    <w:p w14:paraId="46CCDAC5" w14:textId="77777777" w:rsidR="0046094D" w:rsidRDefault="0046094D" w:rsidP="0046094D">
      <w:pPr>
        <w:pBdr>
          <w:top w:val="none" w:sz="4" w:space="0" w:color="000000"/>
          <w:left w:val="none" w:sz="4" w:space="0" w:color="000000"/>
          <w:bottom w:val="none" w:sz="4" w:space="0" w:color="000000"/>
          <w:right w:val="none" w:sz="4" w:space="0" w:color="000000"/>
        </w:pBdr>
        <w:shd w:val="clear" w:color="FFFFFF" w:fill="FFFFFF"/>
        <w:ind w:right="-2"/>
        <w:jc w:val="center"/>
        <w:rPr>
          <w:color w:val="020B22"/>
        </w:rPr>
      </w:pPr>
      <w:r>
        <w:rPr>
          <w:color w:val="020B22"/>
          <w:sz w:val="28"/>
        </w:rPr>
        <w:t xml:space="preserve">К = </w:t>
      </w:r>
      <w:proofErr w:type="spellStart"/>
      <w:r>
        <w:rPr>
          <w:color w:val="020B22"/>
          <w:sz w:val="28"/>
        </w:rPr>
        <w:t>V</w:t>
      </w:r>
      <w:proofErr w:type="gramStart"/>
      <w:r>
        <w:rPr>
          <w:color w:val="020B22"/>
          <w:sz w:val="28"/>
          <w:vertAlign w:val="subscript"/>
        </w:rPr>
        <w:t>п</w:t>
      </w:r>
      <w:proofErr w:type="spellEnd"/>
      <w:r>
        <w:rPr>
          <w:color w:val="020B22"/>
          <w:sz w:val="28"/>
          <w:vertAlign w:val="subscript"/>
        </w:rPr>
        <w:t>  </w:t>
      </w:r>
      <w:r>
        <w:rPr>
          <w:color w:val="020B22"/>
          <w:sz w:val="28"/>
        </w:rPr>
        <w:t>+</w:t>
      </w:r>
      <w:proofErr w:type="gramEnd"/>
      <w:r>
        <w:rPr>
          <w:color w:val="020B22"/>
          <w:sz w:val="28"/>
        </w:rPr>
        <w:t xml:space="preserve"> </w:t>
      </w:r>
      <w:proofErr w:type="spellStart"/>
      <w:r>
        <w:rPr>
          <w:color w:val="020B22"/>
          <w:sz w:val="28"/>
        </w:rPr>
        <w:t>V</w:t>
      </w:r>
      <w:r>
        <w:rPr>
          <w:color w:val="020B22"/>
          <w:sz w:val="28"/>
          <w:vertAlign w:val="subscript"/>
        </w:rPr>
        <w:t>пр</w:t>
      </w:r>
      <w:proofErr w:type="spellEnd"/>
      <w:r>
        <w:rPr>
          <w:color w:val="020B22"/>
          <w:sz w:val="28"/>
        </w:rPr>
        <w:t xml:space="preserve"> , где</w:t>
      </w:r>
    </w:p>
    <w:p w14:paraId="3F0201D5" w14:textId="72FD69EE" w:rsidR="0046094D" w:rsidRDefault="0046094D" w:rsidP="0046094D">
      <w:pPr>
        <w:pStyle w:val="formattext"/>
        <w:shd w:val="clear" w:color="FFFFFF" w:fill="FFFFFF"/>
        <w:spacing w:before="0" w:beforeAutospacing="0" w:after="0" w:afterAutospacing="0"/>
        <w:ind w:firstLine="708"/>
        <w:jc w:val="both"/>
      </w:pPr>
      <w:proofErr w:type="spellStart"/>
      <w:r>
        <w:rPr>
          <w:spacing w:val="2"/>
          <w:sz w:val="28"/>
          <w:szCs w:val="28"/>
        </w:rPr>
        <w:t>Vп</w:t>
      </w:r>
      <w:proofErr w:type="spellEnd"/>
      <w:r>
        <w:rPr>
          <w:spacing w:val="2"/>
          <w:sz w:val="28"/>
          <w:szCs w:val="28"/>
        </w:rPr>
        <w:t xml:space="preserve"> - количество вступивших в законную силу за 2 календарных года, предшествующих году, в котором принимается решение об отнесении деятельности юридического лица</w:t>
      </w:r>
      <w:r w:rsidR="008A7EE1">
        <w:rPr>
          <w:spacing w:val="2"/>
          <w:sz w:val="28"/>
          <w:szCs w:val="28"/>
        </w:rPr>
        <w:t>, индивидуального предпринимателя</w:t>
      </w:r>
      <w:r>
        <w:rPr>
          <w:spacing w:val="2"/>
          <w:sz w:val="28"/>
          <w:szCs w:val="28"/>
        </w:rPr>
        <w:t xml:space="preserve"> к категории риска (далее - год, в котором принимается решение), постановлений о назначении административного наказания юридическому лицу (его должностным лицам) за совершение административных правонарушениях, вынесенных по составленным </w:t>
      </w:r>
      <w:r w:rsidR="008A7EE1">
        <w:rPr>
          <w:spacing w:val="2"/>
          <w:sz w:val="28"/>
          <w:szCs w:val="28"/>
        </w:rPr>
        <w:t>Инспекцией</w:t>
      </w:r>
      <w:r>
        <w:rPr>
          <w:spacing w:val="2"/>
          <w:sz w:val="28"/>
          <w:szCs w:val="28"/>
        </w:rPr>
        <w:t xml:space="preserve"> протоколам об административных правонарушениях (ед.);</w:t>
      </w:r>
    </w:p>
    <w:p w14:paraId="4B0D0FC9" w14:textId="0E05A582" w:rsidR="0046094D" w:rsidRDefault="0046094D" w:rsidP="0046094D">
      <w:pPr>
        <w:pStyle w:val="formattext"/>
        <w:shd w:val="clear" w:color="FFFFFF" w:fill="FFFFFF"/>
        <w:spacing w:before="0" w:beforeAutospacing="0" w:after="0" w:afterAutospacing="0"/>
        <w:ind w:firstLine="708"/>
        <w:jc w:val="both"/>
      </w:pPr>
      <w:proofErr w:type="spellStart"/>
      <w:r>
        <w:rPr>
          <w:spacing w:val="2"/>
          <w:sz w:val="28"/>
          <w:szCs w:val="28"/>
        </w:rPr>
        <w:t>Vпр</w:t>
      </w:r>
      <w:proofErr w:type="spellEnd"/>
      <w:r>
        <w:rPr>
          <w:spacing w:val="2"/>
          <w:sz w:val="28"/>
          <w:szCs w:val="28"/>
        </w:rPr>
        <w:t xml:space="preserve"> - количество выданных за 2 календарных года, предшествующих году, в котором принимается решение, контролируемому лицу предписаний об устранении нарушени</w:t>
      </w:r>
      <w:r w:rsidR="00137CE9">
        <w:rPr>
          <w:spacing w:val="2"/>
          <w:sz w:val="28"/>
          <w:szCs w:val="28"/>
        </w:rPr>
        <w:t>й обязательных требований (ед.).</w:t>
      </w:r>
    </w:p>
    <w:p w14:paraId="4F236FD4" w14:textId="77777777" w:rsidR="0046094D" w:rsidRDefault="0046094D" w:rsidP="0046094D">
      <w:pPr>
        <w:pStyle w:val="formattext"/>
        <w:shd w:val="clear" w:color="FFFFFF" w:fill="FFFFFF"/>
        <w:spacing w:before="0" w:beforeAutospacing="0" w:after="0" w:afterAutospacing="0"/>
        <w:ind w:firstLine="708"/>
        <w:jc w:val="both"/>
      </w:pPr>
      <w:r>
        <w:rPr>
          <w:spacing w:val="2"/>
          <w:sz w:val="28"/>
          <w:szCs w:val="28"/>
        </w:rPr>
        <w:t xml:space="preserve">3. </w:t>
      </w:r>
      <w:r>
        <w:rPr>
          <w:sz w:val="28"/>
        </w:rPr>
        <w:t>Отнесение</w:t>
      </w:r>
      <w:r>
        <w:rPr>
          <w:spacing w:val="1"/>
          <w:sz w:val="28"/>
        </w:rPr>
        <w:t xml:space="preserve"> </w:t>
      </w:r>
      <w:r>
        <w:rPr>
          <w:sz w:val="28"/>
        </w:rPr>
        <w:t>объектов</w:t>
      </w:r>
      <w:r>
        <w:rPr>
          <w:spacing w:val="1"/>
          <w:sz w:val="28"/>
        </w:rPr>
        <w:t xml:space="preserve"> </w:t>
      </w:r>
      <w:r>
        <w:rPr>
          <w:sz w:val="28"/>
        </w:rPr>
        <w:t>контроля</w:t>
      </w:r>
      <w:r>
        <w:rPr>
          <w:spacing w:val="1"/>
          <w:sz w:val="28"/>
        </w:rPr>
        <w:t xml:space="preserve"> </w:t>
      </w:r>
      <w:r>
        <w:rPr>
          <w:sz w:val="28"/>
        </w:rPr>
        <w:t>к</w:t>
      </w:r>
      <w:r>
        <w:rPr>
          <w:spacing w:val="1"/>
          <w:sz w:val="28"/>
        </w:rPr>
        <w:t xml:space="preserve"> </w:t>
      </w:r>
      <w:r>
        <w:rPr>
          <w:sz w:val="28"/>
        </w:rPr>
        <w:t>категории</w:t>
      </w:r>
      <w:r>
        <w:rPr>
          <w:spacing w:val="1"/>
          <w:sz w:val="28"/>
        </w:rPr>
        <w:t xml:space="preserve"> </w:t>
      </w:r>
      <w:r>
        <w:rPr>
          <w:sz w:val="28"/>
        </w:rPr>
        <w:t>риска</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значения</w:t>
      </w:r>
      <w:r>
        <w:rPr>
          <w:spacing w:val="-3"/>
          <w:sz w:val="28"/>
        </w:rPr>
        <w:t xml:space="preserve"> </w:t>
      </w:r>
      <w:r>
        <w:rPr>
          <w:sz w:val="28"/>
        </w:rPr>
        <w:t>показателя</w:t>
      </w:r>
      <w:r>
        <w:rPr>
          <w:spacing w:val="-4"/>
          <w:sz w:val="28"/>
        </w:rPr>
        <w:t xml:space="preserve"> </w:t>
      </w:r>
      <w:r>
        <w:rPr>
          <w:sz w:val="28"/>
        </w:rPr>
        <w:t>риска</w:t>
      </w:r>
      <w:r>
        <w:rPr>
          <w:spacing w:val="-2"/>
          <w:sz w:val="28"/>
        </w:rPr>
        <w:t xml:space="preserve"> </w:t>
      </w:r>
      <w:proofErr w:type="gramStart"/>
      <w:r>
        <w:rPr>
          <w:sz w:val="28"/>
        </w:rPr>
        <w:t>К</w:t>
      </w:r>
      <w:proofErr w:type="gramEnd"/>
      <w:r>
        <w:rPr>
          <w:spacing w:val="-2"/>
          <w:sz w:val="28"/>
        </w:rPr>
        <w:t xml:space="preserve"> </w:t>
      </w:r>
      <w:r>
        <w:rPr>
          <w:sz w:val="28"/>
        </w:rPr>
        <w:t>производится</w:t>
      </w:r>
      <w:r>
        <w:rPr>
          <w:spacing w:val="-5"/>
          <w:sz w:val="28"/>
        </w:rPr>
        <w:t xml:space="preserve"> </w:t>
      </w:r>
      <w:r>
        <w:rPr>
          <w:sz w:val="28"/>
        </w:rPr>
        <w:t>согласно</w:t>
      </w:r>
      <w:r>
        <w:rPr>
          <w:spacing w:val="-3"/>
          <w:sz w:val="28"/>
        </w:rPr>
        <w:t xml:space="preserve"> </w:t>
      </w:r>
      <w:r>
        <w:rPr>
          <w:sz w:val="28"/>
        </w:rPr>
        <w:t>следующим</w:t>
      </w:r>
      <w:r>
        <w:rPr>
          <w:spacing w:val="-2"/>
          <w:sz w:val="28"/>
        </w:rPr>
        <w:t xml:space="preserve"> </w:t>
      </w:r>
      <w:r>
        <w:rPr>
          <w:sz w:val="28"/>
        </w:rPr>
        <w:t>условиям</w:t>
      </w:r>
      <w:r>
        <w:rPr>
          <w:spacing w:val="2"/>
          <w:sz w:val="28"/>
          <w:szCs w:val="28"/>
        </w:rPr>
        <w:t xml:space="preserve">: </w:t>
      </w:r>
    </w:p>
    <w:p w14:paraId="1D8601BE" w14:textId="77777777" w:rsidR="0046094D" w:rsidRDefault="0046094D" w:rsidP="0046094D">
      <w:pPr>
        <w:pStyle w:val="formattext"/>
        <w:shd w:val="clear" w:color="FFFFFF" w:fill="FFFFFF"/>
        <w:spacing w:before="0" w:beforeAutospacing="0" w:after="0" w:afterAutospacing="0"/>
        <w:ind w:firstLine="708"/>
        <w:jc w:val="both"/>
      </w:pPr>
    </w:p>
    <w:tbl>
      <w:tblPr>
        <w:tblStyle w:val="af1"/>
        <w:tblW w:w="0" w:type="auto"/>
        <w:tblLook w:val="04A0" w:firstRow="1" w:lastRow="0" w:firstColumn="1" w:lastColumn="0" w:noHBand="0" w:noVBand="1"/>
      </w:tblPr>
      <w:tblGrid>
        <w:gridCol w:w="4803"/>
        <w:gridCol w:w="4824"/>
      </w:tblGrid>
      <w:tr w:rsidR="0046094D" w14:paraId="657177DD" w14:textId="77777777" w:rsidTr="00534408">
        <w:tc>
          <w:tcPr>
            <w:tcW w:w="4960" w:type="dxa"/>
          </w:tcPr>
          <w:p w14:paraId="38FD94D0" w14:textId="77777777" w:rsidR="0046094D" w:rsidRDefault="0046094D" w:rsidP="00534408">
            <w:pPr>
              <w:pStyle w:val="formattext"/>
              <w:shd w:val="clear" w:color="FFFFFF" w:fill="FFFFFF"/>
              <w:spacing w:before="0" w:beforeAutospacing="0" w:after="0" w:afterAutospacing="0"/>
              <w:jc w:val="center"/>
            </w:pPr>
            <w:r>
              <w:rPr>
                <w:spacing w:val="2"/>
                <w:sz w:val="28"/>
              </w:rPr>
              <w:t>Категория риска</w:t>
            </w:r>
          </w:p>
        </w:tc>
        <w:tc>
          <w:tcPr>
            <w:tcW w:w="4960" w:type="dxa"/>
          </w:tcPr>
          <w:p w14:paraId="7342D1A4" w14:textId="77777777" w:rsidR="0046094D" w:rsidRDefault="0046094D" w:rsidP="00534408">
            <w:pPr>
              <w:pStyle w:val="formattext"/>
              <w:shd w:val="clear" w:color="FFFFFF" w:fill="FFFFFF"/>
              <w:spacing w:before="0" w:beforeAutospacing="0" w:after="0" w:afterAutospacing="0"/>
              <w:jc w:val="center"/>
            </w:pPr>
            <w:r>
              <w:rPr>
                <w:spacing w:val="2"/>
                <w:sz w:val="28"/>
              </w:rPr>
              <w:t xml:space="preserve">Показатель риска, ед. </w:t>
            </w:r>
          </w:p>
        </w:tc>
      </w:tr>
      <w:tr w:rsidR="0046094D" w14:paraId="7A5FB760" w14:textId="77777777" w:rsidTr="00534408">
        <w:tc>
          <w:tcPr>
            <w:tcW w:w="4960" w:type="dxa"/>
          </w:tcPr>
          <w:p w14:paraId="4D1039B8" w14:textId="77777777" w:rsidR="0046094D" w:rsidRDefault="0046094D" w:rsidP="00534408">
            <w:pPr>
              <w:pStyle w:val="formattext"/>
              <w:shd w:val="clear" w:color="FFFFFF" w:fill="FFFFFF"/>
              <w:spacing w:before="0" w:beforeAutospacing="0" w:after="0" w:afterAutospacing="0"/>
              <w:jc w:val="center"/>
            </w:pPr>
            <w:r>
              <w:rPr>
                <w:spacing w:val="2"/>
                <w:sz w:val="28"/>
              </w:rPr>
              <w:t>Высокий риск</w:t>
            </w:r>
          </w:p>
        </w:tc>
        <w:tc>
          <w:tcPr>
            <w:tcW w:w="4960" w:type="dxa"/>
          </w:tcPr>
          <w:p w14:paraId="028318EC" w14:textId="77777777" w:rsidR="0046094D" w:rsidRDefault="0046094D" w:rsidP="00534408">
            <w:pPr>
              <w:pStyle w:val="formattext"/>
              <w:shd w:val="clear" w:color="FFFFFF" w:fill="FFFFFF"/>
              <w:spacing w:before="0" w:beforeAutospacing="0" w:after="0" w:afterAutospacing="0"/>
              <w:jc w:val="center"/>
            </w:pPr>
            <w:r>
              <w:rPr>
                <w:spacing w:val="2"/>
                <w:sz w:val="28"/>
              </w:rPr>
              <w:t>Более 11</w:t>
            </w:r>
          </w:p>
        </w:tc>
      </w:tr>
      <w:tr w:rsidR="0046094D" w14:paraId="61432190" w14:textId="77777777" w:rsidTr="00534408">
        <w:tc>
          <w:tcPr>
            <w:tcW w:w="4960" w:type="dxa"/>
          </w:tcPr>
          <w:p w14:paraId="450ACD12" w14:textId="77777777" w:rsidR="0046094D" w:rsidRDefault="0046094D" w:rsidP="00534408">
            <w:pPr>
              <w:pStyle w:val="formattext"/>
              <w:shd w:val="clear" w:color="FFFFFF" w:fill="FFFFFF"/>
              <w:spacing w:before="0" w:beforeAutospacing="0" w:after="0" w:afterAutospacing="0"/>
              <w:jc w:val="center"/>
            </w:pPr>
            <w:r>
              <w:rPr>
                <w:spacing w:val="2"/>
                <w:sz w:val="28"/>
              </w:rPr>
              <w:t>Средний риск</w:t>
            </w:r>
          </w:p>
        </w:tc>
        <w:tc>
          <w:tcPr>
            <w:tcW w:w="4960" w:type="dxa"/>
          </w:tcPr>
          <w:p w14:paraId="4A6A0B5F" w14:textId="77777777" w:rsidR="0046094D" w:rsidRDefault="0046094D" w:rsidP="00534408">
            <w:pPr>
              <w:pStyle w:val="formattext"/>
              <w:shd w:val="clear" w:color="FFFFFF" w:fill="FFFFFF"/>
              <w:spacing w:before="0" w:beforeAutospacing="0" w:after="0" w:afterAutospacing="0"/>
              <w:jc w:val="center"/>
            </w:pPr>
            <w:r>
              <w:rPr>
                <w:spacing w:val="2"/>
                <w:sz w:val="28"/>
              </w:rPr>
              <w:t>от 6 до 10 включительно</w:t>
            </w:r>
          </w:p>
        </w:tc>
      </w:tr>
      <w:tr w:rsidR="0046094D" w:rsidRPr="00DA72D0" w14:paraId="0FF0076A" w14:textId="77777777" w:rsidTr="00534408">
        <w:tc>
          <w:tcPr>
            <w:tcW w:w="4960" w:type="dxa"/>
          </w:tcPr>
          <w:p w14:paraId="676B7A49" w14:textId="77777777" w:rsidR="0046094D" w:rsidRPr="0042380C" w:rsidRDefault="0046094D" w:rsidP="00534408">
            <w:pPr>
              <w:pStyle w:val="formattext"/>
              <w:shd w:val="clear" w:color="FFFFFF" w:fill="FFFFFF"/>
              <w:spacing w:before="0" w:beforeAutospacing="0" w:after="0" w:afterAutospacing="0"/>
              <w:jc w:val="center"/>
            </w:pPr>
            <w:r w:rsidRPr="0042380C">
              <w:rPr>
                <w:spacing w:val="2"/>
                <w:sz w:val="28"/>
              </w:rPr>
              <w:t>Низкий риск</w:t>
            </w:r>
          </w:p>
        </w:tc>
        <w:tc>
          <w:tcPr>
            <w:tcW w:w="4960" w:type="dxa"/>
          </w:tcPr>
          <w:p w14:paraId="213F2EB8" w14:textId="77777777" w:rsidR="0046094D" w:rsidRPr="0042380C" w:rsidRDefault="0046094D" w:rsidP="00534408">
            <w:pPr>
              <w:pStyle w:val="formattext"/>
              <w:shd w:val="clear" w:color="FFFFFF" w:fill="FFFFFF"/>
              <w:spacing w:before="0" w:beforeAutospacing="0" w:after="0" w:afterAutospacing="0"/>
              <w:jc w:val="center"/>
            </w:pPr>
            <w:r w:rsidRPr="0042380C">
              <w:rPr>
                <w:spacing w:val="2"/>
                <w:sz w:val="28"/>
              </w:rPr>
              <w:t xml:space="preserve">от 1 до 5 </w:t>
            </w:r>
          </w:p>
        </w:tc>
      </w:tr>
    </w:tbl>
    <w:p w14:paraId="06591453" w14:textId="77777777" w:rsidR="0046094D" w:rsidRPr="00DA72D0" w:rsidRDefault="0046094D" w:rsidP="0046094D">
      <w:pPr>
        <w:pStyle w:val="formattext"/>
        <w:shd w:val="clear" w:color="FFFFFF" w:fill="FFFFFF"/>
        <w:spacing w:before="0" w:beforeAutospacing="0" w:after="0" w:afterAutospacing="0"/>
        <w:ind w:firstLine="708"/>
        <w:jc w:val="both"/>
        <w:rPr>
          <w:u w:val="single"/>
        </w:rPr>
      </w:pPr>
    </w:p>
    <w:p w14:paraId="226D6B14" w14:textId="52DFBDF1" w:rsidR="0046094D" w:rsidRDefault="0046094D" w:rsidP="0046094D">
      <w:pPr>
        <w:pStyle w:val="formattext"/>
        <w:shd w:val="clear" w:color="FFFFFF" w:fill="FFFFFF"/>
        <w:spacing w:before="0" w:beforeAutospacing="0" w:after="0" w:afterAutospacing="0"/>
        <w:ind w:firstLine="708"/>
        <w:jc w:val="both"/>
      </w:pPr>
      <w:r>
        <w:rPr>
          <w:spacing w:val="2"/>
          <w:sz w:val="28"/>
          <w:szCs w:val="28"/>
        </w:rPr>
        <w:t xml:space="preserve">4. </w:t>
      </w:r>
      <w:r>
        <w:rPr>
          <w:sz w:val="28"/>
        </w:rPr>
        <w:t>Проведение</w:t>
      </w:r>
      <w:r>
        <w:rPr>
          <w:spacing w:val="1"/>
          <w:sz w:val="28"/>
        </w:rPr>
        <w:t xml:space="preserve"> </w:t>
      </w:r>
      <w:r>
        <w:rPr>
          <w:sz w:val="28"/>
        </w:rPr>
        <w:t>плановых</w:t>
      </w:r>
      <w:r>
        <w:rPr>
          <w:spacing w:val="1"/>
          <w:sz w:val="28"/>
        </w:rPr>
        <w:t xml:space="preserve"> </w:t>
      </w:r>
      <w:r>
        <w:rPr>
          <w:sz w:val="28"/>
        </w:rPr>
        <w:t>проверок</w:t>
      </w:r>
      <w:r>
        <w:rPr>
          <w:spacing w:val="1"/>
          <w:sz w:val="28"/>
        </w:rPr>
        <w:t xml:space="preserve"> </w:t>
      </w:r>
      <w:r w:rsidR="00BB4D4F">
        <w:rPr>
          <w:sz w:val="28"/>
        </w:rPr>
        <w:t>контролируемых лиц</w:t>
      </w:r>
      <w:r>
        <w:rPr>
          <w:spacing w:val="1"/>
          <w:sz w:val="28"/>
        </w:rPr>
        <w:t xml:space="preserve"> </w:t>
      </w:r>
      <w:proofErr w:type="gramStart"/>
      <w:r>
        <w:rPr>
          <w:sz w:val="28"/>
        </w:rPr>
        <w:t>в</w:t>
      </w:r>
      <w:r w:rsidR="00BB4D4F">
        <w:rPr>
          <w:sz w:val="28"/>
        </w:rPr>
        <w:t xml:space="preserve"> </w:t>
      </w:r>
      <w:r>
        <w:rPr>
          <w:spacing w:val="-70"/>
          <w:sz w:val="28"/>
        </w:rPr>
        <w:t xml:space="preserve"> </w:t>
      </w:r>
      <w:r>
        <w:rPr>
          <w:sz w:val="28"/>
        </w:rPr>
        <w:t>зависимости</w:t>
      </w:r>
      <w:proofErr w:type="gramEnd"/>
      <w:r>
        <w:rPr>
          <w:spacing w:val="1"/>
          <w:sz w:val="28"/>
        </w:rPr>
        <w:t xml:space="preserve"> </w:t>
      </w:r>
      <w:r>
        <w:rPr>
          <w:sz w:val="28"/>
        </w:rPr>
        <w:t>от</w:t>
      </w:r>
      <w:r>
        <w:rPr>
          <w:spacing w:val="1"/>
          <w:sz w:val="28"/>
        </w:rPr>
        <w:t xml:space="preserve"> </w:t>
      </w:r>
      <w:r>
        <w:rPr>
          <w:sz w:val="28"/>
        </w:rPr>
        <w:t>присвоенной</w:t>
      </w:r>
      <w:r>
        <w:rPr>
          <w:spacing w:val="1"/>
          <w:sz w:val="28"/>
        </w:rPr>
        <w:t xml:space="preserve"> </w:t>
      </w:r>
      <w:r>
        <w:rPr>
          <w:sz w:val="28"/>
        </w:rPr>
        <w:t>их</w:t>
      </w:r>
      <w:r>
        <w:rPr>
          <w:spacing w:val="1"/>
          <w:sz w:val="28"/>
        </w:rPr>
        <w:t xml:space="preserve"> </w:t>
      </w:r>
      <w:r>
        <w:rPr>
          <w:sz w:val="28"/>
        </w:rPr>
        <w:t>деятельности</w:t>
      </w:r>
      <w:r>
        <w:rPr>
          <w:spacing w:val="1"/>
          <w:sz w:val="28"/>
        </w:rPr>
        <w:t xml:space="preserve"> </w:t>
      </w:r>
      <w:r>
        <w:rPr>
          <w:sz w:val="28"/>
        </w:rPr>
        <w:t>категории риска осуществляется со следующей</w:t>
      </w:r>
      <w:r>
        <w:rPr>
          <w:spacing w:val="1"/>
          <w:sz w:val="28"/>
        </w:rPr>
        <w:t xml:space="preserve"> </w:t>
      </w:r>
      <w:r>
        <w:rPr>
          <w:sz w:val="28"/>
        </w:rPr>
        <w:t>периодичностью:</w:t>
      </w:r>
    </w:p>
    <w:p w14:paraId="5AB19736" w14:textId="346655F7" w:rsidR="0046094D" w:rsidRPr="00225B33" w:rsidRDefault="0046094D" w:rsidP="00137CE9">
      <w:pPr>
        <w:pStyle w:val="af"/>
        <w:spacing w:before="2"/>
        <w:ind w:left="830" w:right="3258" w:firstLine="0"/>
        <w:rPr>
          <w:rFonts w:ascii="Times New Roman" w:eastAsia="Times New Roman" w:hAnsi="Times New Roman" w:cs="Times New Roman"/>
        </w:rPr>
      </w:pPr>
      <w:r>
        <w:rPr>
          <w:rFonts w:ascii="Times New Roman" w:eastAsia="Times New Roman" w:hAnsi="Times New Roman" w:cs="Times New Roman"/>
          <w:sz w:val="28"/>
        </w:rPr>
        <w:t xml:space="preserve">для категории высокого риска - 1 раз в 2 </w:t>
      </w:r>
      <w:r w:rsidR="00137CE9">
        <w:rPr>
          <w:rFonts w:ascii="Times New Roman" w:eastAsia="Times New Roman" w:hAnsi="Times New Roman" w:cs="Times New Roman"/>
          <w:sz w:val="28"/>
        </w:rPr>
        <w:t>г</w:t>
      </w:r>
      <w:r>
        <w:rPr>
          <w:rFonts w:ascii="Times New Roman" w:eastAsia="Times New Roman" w:hAnsi="Times New Roman" w:cs="Times New Roman"/>
          <w:sz w:val="28"/>
        </w:rPr>
        <w:t>ода;</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категории</w:t>
      </w:r>
      <w:r>
        <w:rPr>
          <w:rFonts w:ascii="Times New Roman" w:eastAsia="Times New Roman" w:hAnsi="Times New Roman" w:cs="Times New Roman"/>
          <w:spacing w:val="-3"/>
          <w:sz w:val="28"/>
        </w:rPr>
        <w:t xml:space="preserve"> </w:t>
      </w:r>
      <w:r w:rsidRPr="00225B33">
        <w:rPr>
          <w:rFonts w:ascii="Times New Roman" w:eastAsia="Times New Roman" w:hAnsi="Times New Roman" w:cs="Times New Roman"/>
          <w:sz w:val="28"/>
        </w:rPr>
        <w:t>среднего</w:t>
      </w:r>
      <w:r w:rsidRPr="00225B33">
        <w:rPr>
          <w:rFonts w:ascii="Times New Roman" w:eastAsia="Times New Roman" w:hAnsi="Times New Roman" w:cs="Times New Roman"/>
          <w:spacing w:val="-3"/>
          <w:sz w:val="28"/>
        </w:rPr>
        <w:t xml:space="preserve"> </w:t>
      </w:r>
      <w:r w:rsidRPr="00225B33">
        <w:rPr>
          <w:rFonts w:ascii="Times New Roman" w:eastAsia="Times New Roman" w:hAnsi="Times New Roman" w:cs="Times New Roman"/>
          <w:sz w:val="28"/>
        </w:rPr>
        <w:t>риска</w:t>
      </w:r>
      <w:r w:rsidRPr="00225B33">
        <w:rPr>
          <w:rFonts w:ascii="Times New Roman" w:eastAsia="Times New Roman" w:hAnsi="Times New Roman" w:cs="Times New Roman"/>
          <w:spacing w:val="-1"/>
          <w:sz w:val="28"/>
        </w:rPr>
        <w:t xml:space="preserve"> </w:t>
      </w:r>
      <w:r w:rsidRPr="00225B33">
        <w:rPr>
          <w:rFonts w:ascii="Times New Roman" w:eastAsia="Times New Roman" w:hAnsi="Times New Roman" w:cs="Times New Roman"/>
          <w:sz w:val="28"/>
        </w:rPr>
        <w:t>-</w:t>
      </w:r>
      <w:r w:rsidRPr="00225B33">
        <w:rPr>
          <w:rFonts w:ascii="Times New Roman" w:eastAsia="Times New Roman" w:hAnsi="Times New Roman" w:cs="Times New Roman"/>
          <w:spacing w:val="-2"/>
          <w:sz w:val="28"/>
        </w:rPr>
        <w:t xml:space="preserve"> </w:t>
      </w:r>
      <w:r w:rsidRPr="00225B33">
        <w:rPr>
          <w:rFonts w:ascii="Times New Roman" w:eastAsia="Times New Roman" w:hAnsi="Times New Roman" w:cs="Times New Roman"/>
          <w:sz w:val="28"/>
        </w:rPr>
        <w:t>1</w:t>
      </w:r>
      <w:r w:rsidRPr="00225B33">
        <w:rPr>
          <w:rFonts w:ascii="Times New Roman" w:eastAsia="Times New Roman" w:hAnsi="Times New Roman" w:cs="Times New Roman"/>
          <w:spacing w:val="-3"/>
          <w:sz w:val="28"/>
        </w:rPr>
        <w:t xml:space="preserve"> </w:t>
      </w:r>
      <w:r w:rsidRPr="00225B33">
        <w:rPr>
          <w:rFonts w:ascii="Times New Roman" w:eastAsia="Times New Roman" w:hAnsi="Times New Roman" w:cs="Times New Roman"/>
          <w:sz w:val="28"/>
        </w:rPr>
        <w:t>раз</w:t>
      </w:r>
      <w:r w:rsidRPr="00225B33">
        <w:rPr>
          <w:rFonts w:ascii="Times New Roman" w:eastAsia="Times New Roman" w:hAnsi="Times New Roman" w:cs="Times New Roman"/>
          <w:spacing w:val="-2"/>
          <w:sz w:val="28"/>
        </w:rPr>
        <w:t xml:space="preserve"> </w:t>
      </w:r>
      <w:r w:rsidRPr="00225B33">
        <w:rPr>
          <w:rFonts w:ascii="Times New Roman" w:eastAsia="Times New Roman" w:hAnsi="Times New Roman" w:cs="Times New Roman"/>
          <w:sz w:val="28"/>
        </w:rPr>
        <w:t>в</w:t>
      </w:r>
      <w:r w:rsidRPr="00225B33">
        <w:rPr>
          <w:rFonts w:ascii="Times New Roman" w:eastAsia="Times New Roman" w:hAnsi="Times New Roman" w:cs="Times New Roman"/>
          <w:spacing w:val="-1"/>
          <w:sz w:val="28"/>
        </w:rPr>
        <w:t xml:space="preserve"> </w:t>
      </w:r>
      <w:r w:rsidRPr="00225B33">
        <w:rPr>
          <w:rFonts w:ascii="Times New Roman" w:eastAsia="Times New Roman" w:hAnsi="Times New Roman" w:cs="Times New Roman"/>
          <w:sz w:val="28"/>
        </w:rPr>
        <w:t>3</w:t>
      </w:r>
      <w:r w:rsidRPr="00225B33">
        <w:rPr>
          <w:rFonts w:ascii="Times New Roman" w:eastAsia="Times New Roman" w:hAnsi="Times New Roman" w:cs="Times New Roman"/>
          <w:spacing w:val="-3"/>
          <w:sz w:val="28"/>
        </w:rPr>
        <w:t xml:space="preserve"> </w:t>
      </w:r>
      <w:r w:rsidRPr="00225B33">
        <w:rPr>
          <w:rFonts w:ascii="Times New Roman" w:eastAsia="Times New Roman" w:hAnsi="Times New Roman" w:cs="Times New Roman"/>
          <w:sz w:val="28"/>
        </w:rPr>
        <w:t>года.</w:t>
      </w:r>
    </w:p>
    <w:p w14:paraId="6A02CE41" w14:textId="078122F0" w:rsidR="0046094D" w:rsidRDefault="0046094D" w:rsidP="0046094D">
      <w:pPr>
        <w:pStyle w:val="af"/>
        <w:ind w:right="193"/>
        <w:rPr>
          <w:rFonts w:ascii="Times New Roman" w:eastAsia="Times New Roman" w:hAnsi="Times New Roman" w:cs="Times New Roman"/>
          <w:sz w:val="28"/>
        </w:rPr>
      </w:pPr>
      <w:r w:rsidRPr="00225B33">
        <w:rPr>
          <w:rFonts w:ascii="Times New Roman" w:eastAsia="Times New Roman" w:hAnsi="Times New Roman" w:cs="Times New Roman"/>
          <w:sz w:val="28"/>
        </w:rPr>
        <w:t xml:space="preserve">В отношении </w:t>
      </w:r>
      <w:r w:rsidR="00BB4D4F">
        <w:rPr>
          <w:rFonts w:ascii="Times New Roman" w:hAnsi="Times New Roman" w:cs="Times New Roman"/>
          <w:sz w:val="28"/>
        </w:rPr>
        <w:t>контролируемых лиц</w:t>
      </w:r>
      <w:r w:rsidRPr="00225B33">
        <w:rPr>
          <w:rFonts w:ascii="Times New Roman" w:eastAsia="Times New Roman" w:hAnsi="Times New Roman" w:cs="Times New Roman"/>
          <w:sz w:val="28"/>
        </w:rPr>
        <w:t>, чья деятельность отнесена к</w:t>
      </w:r>
      <w:r w:rsidRPr="00225B33">
        <w:rPr>
          <w:rFonts w:ascii="Times New Roman" w:eastAsia="Times New Roman" w:hAnsi="Times New Roman" w:cs="Times New Roman"/>
          <w:spacing w:val="1"/>
          <w:sz w:val="28"/>
        </w:rPr>
        <w:t xml:space="preserve"> </w:t>
      </w:r>
      <w:r w:rsidRPr="00225B33">
        <w:rPr>
          <w:rFonts w:ascii="Times New Roman" w:eastAsia="Times New Roman" w:hAnsi="Times New Roman" w:cs="Times New Roman"/>
          <w:sz w:val="28"/>
        </w:rPr>
        <w:t>категории</w:t>
      </w:r>
      <w:r w:rsidRPr="00225B33">
        <w:rPr>
          <w:rFonts w:ascii="Times New Roman" w:eastAsia="Times New Roman" w:hAnsi="Times New Roman" w:cs="Times New Roman"/>
          <w:spacing w:val="-2"/>
          <w:sz w:val="28"/>
        </w:rPr>
        <w:t xml:space="preserve"> </w:t>
      </w:r>
      <w:r w:rsidRPr="00225B33">
        <w:rPr>
          <w:rFonts w:ascii="Times New Roman" w:eastAsia="Times New Roman" w:hAnsi="Times New Roman" w:cs="Times New Roman"/>
          <w:sz w:val="28"/>
        </w:rPr>
        <w:t>низкого риска, плановые</w:t>
      </w:r>
      <w:r>
        <w:rPr>
          <w:rFonts w:ascii="Times New Roman" w:eastAsia="Times New Roman" w:hAnsi="Times New Roman" w:cs="Times New Roman"/>
          <w:sz w:val="28"/>
        </w:rPr>
        <w:t xml:space="preserve"> проверки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проводятся.</w:t>
      </w:r>
    </w:p>
    <w:p w14:paraId="1355A19B" w14:textId="77777777" w:rsidR="008325E8" w:rsidRDefault="008325E8" w:rsidP="0046094D">
      <w:pPr>
        <w:pStyle w:val="af"/>
        <w:ind w:right="193"/>
        <w:rPr>
          <w:rFonts w:ascii="Times New Roman" w:eastAsia="Times New Roman" w:hAnsi="Times New Roman" w:cs="Times New Roman"/>
          <w:sz w:val="28"/>
        </w:rPr>
      </w:pPr>
    </w:p>
    <w:p w14:paraId="6E7A961C" w14:textId="77777777" w:rsidR="008325E8" w:rsidRDefault="008325E8" w:rsidP="008325E8">
      <w:pPr>
        <w:pStyle w:val="ConsPlusTitle"/>
        <w:jc w:val="center"/>
        <w:rPr>
          <w:b w:val="0"/>
          <w:sz w:val="28"/>
          <w:szCs w:val="28"/>
        </w:rPr>
      </w:pPr>
      <w:r>
        <w:rPr>
          <w:b w:val="0"/>
          <w:sz w:val="28"/>
          <w:szCs w:val="28"/>
        </w:rPr>
        <w:lastRenderedPageBreak/>
        <w:t>Пояснительная записка</w:t>
      </w:r>
    </w:p>
    <w:p w14:paraId="6FDD8FA1" w14:textId="77777777" w:rsidR="008325E8" w:rsidRDefault="008325E8" w:rsidP="008325E8">
      <w:pPr>
        <w:pStyle w:val="ConsPlusTitle"/>
        <w:jc w:val="center"/>
        <w:rPr>
          <w:b w:val="0"/>
          <w:sz w:val="28"/>
          <w:szCs w:val="28"/>
        </w:rPr>
      </w:pPr>
      <w:r>
        <w:rPr>
          <w:b w:val="0"/>
          <w:sz w:val="28"/>
          <w:szCs w:val="28"/>
        </w:rPr>
        <w:t xml:space="preserve">к проекту постановления Правительства Камчатского края </w:t>
      </w:r>
    </w:p>
    <w:p w14:paraId="21DBFD37" w14:textId="77777777" w:rsidR="008325E8" w:rsidRDefault="008325E8" w:rsidP="008325E8">
      <w:pPr>
        <w:pStyle w:val="ConsPlusTitle"/>
        <w:jc w:val="center"/>
        <w:rPr>
          <w:b w:val="0"/>
          <w:sz w:val="28"/>
          <w:szCs w:val="28"/>
        </w:rPr>
      </w:pPr>
      <w:r>
        <w:rPr>
          <w:b w:val="0"/>
          <w:sz w:val="28"/>
          <w:szCs w:val="28"/>
        </w:rPr>
        <w:t>«</w:t>
      </w:r>
      <w:r>
        <w:rPr>
          <w:b w:val="0"/>
          <w:color w:val="000000" w:themeColor="text1"/>
          <w:sz w:val="28"/>
          <w:szCs w:val="28"/>
        </w:rPr>
        <w:t>Об утверждении Положения о региональном государственном жилищном надзоре на территории Камчатского края</w:t>
      </w:r>
      <w:r>
        <w:rPr>
          <w:b w:val="0"/>
          <w:sz w:val="28"/>
          <w:szCs w:val="28"/>
        </w:rPr>
        <w:t>»</w:t>
      </w:r>
    </w:p>
    <w:p w14:paraId="0F8DE5D9" w14:textId="77777777" w:rsidR="008325E8" w:rsidRDefault="008325E8" w:rsidP="008325E8">
      <w:pPr>
        <w:pStyle w:val="ConsPlusTitle"/>
        <w:jc w:val="center"/>
        <w:rPr>
          <w:b w:val="0"/>
          <w:sz w:val="28"/>
          <w:szCs w:val="28"/>
        </w:rPr>
      </w:pPr>
    </w:p>
    <w:p w14:paraId="51B77884" w14:textId="77777777" w:rsidR="008325E8" w:rsidRDefault="008325E8" w:rsidP="008325E8">
      <w:pPr>
        <w:pStyle w:val="ConsPlusTitle"/>
        <w:jc w:val="both"/>
        <w:rPr>
          <w:b w:val="0"/>
          <w:sz w:val="28"/>
          <w:szCs w:val="28"/>
        </w:rPr>
      </w:pPr>
    </w:p>
    <w:p w14:paraId="0697531F" w14:textId="77777777" w:rsidR="008325E8" w:rsidRPr="00AC4172" w:rsidRDefault="008325E8" w:rsidP="008325E8">
      <w:pPr>
        <w:pStyle w:val="ConsPlusTitle"/>
        <w:spacing w:line="360" w:lineRule="auto"/>
        <w:ind w:firstLine="708"/>
        <w:jc w:val="both"/>
        <w:rPr>
          <w:b w:val="0"/>
          <w:sz w:val="28"/>
          <w:szCs w:val="28"/>
        </w:rPr>
      </w:pPr>
      <w:r w:rsidRPr="00AC4172">
        <w:rPr>
          <w:b w:val="0"/>
          <w:sz w:val="28"/>
          <w:szCs w:val="28"/>
        </w:rPr>
        <w:t>Настоящий проект постановления Правительства Камчатского края разработан в соответствии с пунктом 3 части 2 статьи 3 Федерального закона от 31 июля 2020 года № 248-ФЗ «О государственном контроле (надзоре) и муниципальном</w:t>
      </w:r>
      <w:bookmarkStart w:id="5" w:name="_GoBack"/>
      <w:bookmarkEnd w:id="5"/>
      <w:r w:rsidRPr="00AC4172">
        <w:rPr>
          <w:b w:val="0"/>
          <w:sz w:val="28"/>
          <w:szCs w:val="28"/>
        </w:rPr>
        <w:t xml:space="preserve"> контроле в Российской Федерации».</w:t>
      </w:r>
    </w:p>
    <w:p w14:paraId="765C86B4" w14:textId="77777777" w:rsidR="008325E8" w:rsidRPr="00AC4172" w:rsidRDefault="008325E8" w:rsidP="008325E8">
      <w:pPr>
        <w:pStyle w:val="ConsPlusTitle"/>
        <w:spacing w:line="360" w:lineRule="auto"/>
        <w:jc w:val="both"/>
        <w:rPr>
          <w:b w:val="0"/>
          <w:sz w:val="28"/>
          <w:szCs w:val="28"/>
        </w:rPr>
      </w:pPr>
      <w:r w:rsidRPr="00AC4172">
        <w:rPr>
          <w:b w:val="0"/>
          <w:sz w:val="28"/>
          <w:szCs w:val="28"/>
        </w:rPr>
        <w:tab/>
        <w:t xml:space="preserve">Проект постановления Правительства Камчатского края </w:t>
      </w:r>
      <w:r w:rsidRPr="00AC4172">
        <w:rPr>
          <w:b w:val="0"/>
          <w:bCs/>
          <w:sz w:val="28"/>
          <w:szCs w:val="28"/>
        </w:rPr>
        <w:t>05</w:t>
      </w:r>
      <w:r w:rsidRPr="00AC4172">
        <w:rPr>
          <w:b w:val="0"/>
          <w:sz w:val="28"/>
          <w:szCs w:val="28"/>
        </w:rPr>
        <w:t>.</w:t>
      </w:r>
      <w:r w:rsidRPr="00AC4172">
        <w:rPr>
          <w:b w:val="0"/>
          <w:bCs/>
          <w:sz w:val="28"/>
          <w:szCs w:val="28"/>
        </w:rPr>
        <w:t>10</w:t>
      </w:r>
      <w:r w:rsidRPr="00AC4172">
        <w:rPr>
          <w:b w:val="0"/>
          <w:sz w:val="28"/>
          <w:szCs w:val="28"/>
        </w:rPr>
        <w:t xml:space="preserve">.2021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до </w:t>
      </w:r>
      <w:r w:rsidRPr="00AC4172">
        <w:rPr>
          <w:b w:val="0"/>
          <w:bCs/>
          <w:sz w:val="28"/>
          <w:szCs w:val="28"/>
        </w:rPr>
        <w:t>18</w:t>
      </w:r>
      <w:r w:rsidRPr="00AC4172">
        <w:rPr>
          <w:b w:val="0"/>
          <w:sz w:val="28"/>
          <w:szCs w:val="28"/>
        </w:rPr>
        <w:t>.</w:t>
      </w:r>
      <w:r w:rsidRPr="00AC4172">
        <w:rPr>
          <w:b w:val="0"/>
          <w:bCs/>
          <w:sz w:val="28"/>
          <w:szCs w:val="28"/>
        </w:rPr>
        <w:t>10</w:t>
      </w:r>
      <w:r w:rsidRPr="00AC4172">
        <w:rPr>
          <w:b w:val="0"/>
          <w:sz w:val="28"/>
          <w:szCs w:val="28"/>
        </w:rPr>
        <w:t>.2021 независимой антикоррупционной экспертизы.</w:t>
      </w:r>
    </w:p>
    <w:p w14:paraId="56A89B4E" w14:textId="77777777" w:rsidR="008325E8" w:rsidRPr="00AC4172" w:rsidRDefault="008325E8" w:rsidP="008325E8">
      <w:pPr>
        <w:autoSpaceDE w:val="0"/>
        <w:autoSpaceDN w:val="0"/>
        <w:adjustRightInd w:val="0"/>
        <w:spacing w:line="360" w:lineRule="auto"/>
        <w:ind w:firstLine="709"/>
        <w:jc w:val="both"/>
        <w:rPr>
          <w:sz w:val="28"/>
          <w:szCs w:val="28"/>
        </w:rPr>
      </w:pPr>
      <w:r w:rsidRPr="00AC4172">
        <w:rPr>
          <w:sz w:val="28"/>
          <w:szCs w:val="28"/>
        </w:rPr>
        <w:t>Проект постановления Правительства Камчатского края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14:paraId="1D5AD92D" w14:textId="77777777" w:rsidR="008325E8" w:rsidRPr="00AC4172" w:rsidRDefault="008325E8" w:rsidP="008325E8">
      <w:pPr>
        <w:pStyle w:val="ConsPlusTitle"/>
        <w:spacing w:line="360" w:lineRule="auto"/>
        <w:ind w:firstLine="709"/>
        <w:jc w:val="both"/>
        <w:rPr>
          <w:b w:val="0"/>
          <w:sz w:val="28"/>
          <w:szCs w:val="28"/>
        </w:rPr>
      </w:pPr>
      <w:r w:rsidRPr="00AC4172">
        <w:rPr>
          <w:b w:val="0"/>
          <w:sz w:val="28"/>
          <w:szCs w:val="28"/>
        </w:rPr>
        <w:t>Для реализации настоящего проекта постановления Правительства Камчатского края дополнительных средств краевого бюджета не потребуется.</w:t>
      </w:r>
    </w:p>
    <w:p w14:paraId="57256683" w14:textId="77777777" w:rsidR="008325E8" w:rsidRPr="00AC4172" w:rsidRDefault="008325E8" w:rsidP="0046094D">
      <w:pPr>
        <w:pStyle w:val="af"/>
        <w:ind w:right="193"/>
        <w:rPr>
          <w:sz w:val="28"/>
          <w:szCs w:val="28"/>
        </w:rPr>
      </w:pPr>
    </w:p>
    <w:sectPr w:rsidR="008325E8" w:rsidRPr="00AC4172" w:rsidSect="00985ABD">
      <w:headerReference w:type="default" r:id="rId23"/>
      <w:pgSz w:w="11906" w:h="16838"/>
      <w:pgMar w:top="851"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2259B" w14:textId="77777777" w:rsidR="00513DDC" w:rsidRDefault="00513DDC" w:rsidP="00F902FF">
      <w:r>
        <w:separator/>
      </w:r>
    </w:p>
  </w:endnote>
  <w:endnote w:type="continuationSeparator" w:id="0">
    <w:p w14:paraId="17DFD46C" w14:textId="77777777" w:rsidR="00513DDC" w:rsidRDefault="00513DDC" w:rsidP="00F9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432A3" w14:textId="77777777" w:rsidR="00513DDC" w:rsidRDefault="00513DDC" w:rsidP="00F902FF">
      <w:r>
        <w:separator/>
      </w:r>
    </w:p>
  </w:footnote>
  <w:footnote w:type="continuationSeparator" w:id="0">
    <w:p w14:paraId="6310BDE5" w14:textId="77777777" w:rsidR="00513DDC" w:rsidRDefault="00513DDC" w:rsidP="00F90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056070"/>
      <w:docPartObj>
        <w:docPartGallery w:val="Page Numbers (Top of Page)"/>
        <w:docPartUnique/>
      </w:docPartObj>
    </w:sdtPr>
    <w:sdtEndPr/>
    <w:sdtContent>
      <w:p w14:paraId="02A66D2C" w14:textId="13B51C90" w:rsidR="00D875BF" w:rsidRDefault="00D875BF">
        <w:pPr>
          <w:pStyle w:val="a8"/>
          <w:jc w:val="center"/>
        </w:pPr>
        <w:r>
          <w:fldChar w:fldCharType="begin"/>
        </w:r>
        <w:r>
          <w:instrText>PAGE   \* MERGEFORMAT</w:instrText>
        </w:r>
        <w:r>
          <w:fldChar w:fldCharType="separate"/>
        </w:r>
        <w:r w:rsidR="00AC4172">
          <w:rPr>
            <w:noProof/>
          </w:rPr>
          <w:t>21</w:t>
        </w:r>
        <w:r>
          <w:fldChar w:fldCharType="end"/>
        </w:r>
      </w:p>
    </w:sdtContent>
  </w:sdt>
  <w:p w14:paraId="0F61EB78" w14:textId="77777777" w:rsidR="00D875BF" w:rsidRDefault="00D875BF">
    <w:pPr>
      <w:pStyle w:val="a8"/>
    </w:pPr>
  </w:p>
  <w:p w14:paraId="151166AB" w14:textId="77777777" w:rsidR="00D875BF" w:rsidRDefault="00D875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F52"/>
    <w:multiLevelType w:val="hybridMultilevel"/>
    <w:tmpl w:val="A19455EA"/>
    <w:lvl w:ilvl="0" w:tplc="4E7C8204">
      <w:start w:val="1"/>
      <w:numFmt w:val="decimal"/>
      <w:lvlText w:val="%1)"/>
      <w:lvlJc w:val="left"/>
      <w:pPr>
        <w:ind w:left="1417" w:hanging="707"/>
      </w:pPr>
      <w:rPr>
        <w:rFonts w:ascii="Times New Roman" w:eastAsia="Times New Roman" w:hAnsi="Times New Roman" w:cs="Times New Roman" w:hint="default"/>
        <w:w w:val="100"/>
        <w:sz w:val="28"/>
        <w:szCs w:val="28"/>
        <w:lang w:val="ru-RU" w:eastAsia="en-US" w:bidi="ar-SA"/>
      </w:rPr>
    </w:lvl>
    <w:lvl w:ilvl="1" w:tplc="4A5C1478">
      <w:numFmt w:val="bullet"/>
      <w:lvlText w:val="•"/>
      <w:lvlJc w:val="left"/>
      <w:pPr>
        <w:ind w:left="2315" w:hanging="707"/>
      </w:pPr>
      <w:rPr>
        <w:rFonts w:hint="default"/>
        <w:lang w:val="ru-RU" w:eastAsia="en-US" w:bidi="ar-SA"/>
      </w:rPr>
    </w:lvl>
    <w:lvl w:ilvl="2" w:tplc="A29E1E4C">
      <w:numFmt w:val="bullet"/>
      <w:lvlText w:val="•"/>
      <w:lvlJc w:val="left"/>
      <w:pPr>
        <w:ind w:left="3204" w:hanging="707"/>
      </w:pPr>
      <w:rPr>
        <w:rFonts w:hint="default"/>
        <w:lang w:val="ru-RU" w:eastAsia="en-US" w:bidi="ar-SA"/>
      </w:rPr>
    </w:lvl>
    <w:lvl w:ilvl="3" w:tplc="C986C27E">
      <w:numFmt w:val="bullet"/>
      <w:lvlText w:val="•"/>
      <w:lvlJc w:val="left"/>
      <w:pPr>
        <w:ind w:left="4092" w:hanging="707"/>
      </w:pPr>
      <w:rPr>
        <w:rFonts w:hint="default"/>
        <w:lang w:val="ru-RU" w:eastAsia="en-US" w:bidi="ar-SA"/>
      </w:rPr>
    </w:lvl>
    <w:lvl w:ilvl="4" w:tplc="0AFA7350">
      <w:numFmt w:val="bullet"/>
      <w:lvlText w:val="•"/>
      <w:lvlJc w:val="left"/>
      <w:pPr>
        <w:ind w:left="4981" w:hanging="707"/>
      </w:pPr>
      <w:rPr>
        <w:rFonts w:hint="default"/>
        <w:lang w:val="ru-RU" w:eastAsia="en-US" w:bidi="ar-SA"/>
      </w:rPr>
    </w:lvl>
    <w:lvl w:ilvl="5" w:tplc="2B526772">
      <w:numFmt w:val="bullet"/>
      <w:lvlText w:val="•"/>
      <w:lvlJc w:val="left"/>
      <w:pPr>
        <w:ind w:left="5869" w:hanging="707"/>
      </w:pPr>
      <w:rPr>
        <w:rFonts w:hint="default"/>
        <w:lang w:val="ru-RU" w:eastAsia="en-US" w:bidi="ar-SA"/>
      </w:rPr>
    </w:lvl>
    <w:lvl w:ilvl="6" w:tplc="17CC6E76">
      <w:numFmt w:val="bullet"/>
      <w:lvlText w:val="•"/>
      <w:lvlJc w:val="left"/>
      <w:pPr>
        <w:ind w:left="6758" w:hanging="707"/>
      </w:pPr>
      <w:rPr>
        <w:rFonts w:hint="default"/>
        <w:lang w:val="ru-RU" w:eastAsia="en-US" w:bidi="ar-SA"/>
      </w:rPr>
    </w:lvl>
    <w:lvl w:ilvl="7" w:tplc="1A5CC026">
      <w:numFmt w:val="bullet"/>
      <w:lvlText w:val="•"/>
      <w:lvlJc w:val="left"/>
      <w:pPr>
        <w:ind w:left="7646" w:hanging="707"/>
      </w:pPr>
      <w:rPr>
        <w:rFonts w:hint="default"/>
        <w:lang w:val="ru-RU" w:eastAsia="en-US" w:bidi="ar-SA"/>
      </w:rPr>
    </w:lvl>
    <w:lvl w:ilvl="8" w:tplc="EA80B8E8">
      <w:numFmt w:val="bullet"/>
      <w:lvlText w:val="•"/>
      <w:lvlJc w:val="left"/>
      <w:pPr>
        <w:ind w:left="8535" w:hanging="707"/>
      </w:pPr>
      <w:rPr>
        <w:rFonts w:hint="default"/>
        <w:lang w:val="ru-RU" w:eastAsia="en-US" w:bidi="ar-SA"/>
      </w:rPr>
    </w:lvl>
  </w:abstractNum>
  <w:abstractNum w:abstractNumId="1">
    <w:nsid w:val="01B10210"/>
    <w:multiLevelType w:val="multilevel"/>
    <w:tmpl w:val="4D8411D0"/>
    <w:lvl w:ilvl="0">
      <w:start w:val="2"/>
      <w:numFmt w:val="decimal"/>
      <w:lvlText w:val="%1"/>
      <w:lvlJc w:val="left"/>
      <w:pPr>
        <w:ind w:left="122" w:hanging="562"/>
      </w:pPr>
      <w:rPr>
        <w:rFonts w:hint="default"/>
        <w:lang w:val="ru-RU" w:eastAsia="en-US" w:bidi="ar-SA"/>
      </w:rPr>
    </w:lvl>
    <w:lvl w:ilvl="1">
      <w:start w:val="1"/>
      <w:numFmt w:val="decimal"/>
      <w:lvlText w:val="%1.%2."/>
      <w:lvlJc w:val="left"/>
      <w:pPr>
        <w:ind w:left="122" w:hanging="562"/>
      </w:pPr>
      <w:rPr>
        <w:rFonts w:ascii="Times New Roman" w:eastAsia="Times New Roman" w:hAnsi="Times New Roman" w:cs="Times New Roman"/>
        <w:b w:val="0"/>
        <w:bCs w:val="0"/>
        <w:i w:val="0"/>
        <w:iCs w:val="0"/>
        <w:spacing w:val="-1"/>
        <w:sz w:val="28"/>
        <w:szCs w:val="26"/>
        <w:lang w:val="ru-RU" w:eastAsia="en-US" w:bidi="ar-SA"/>
      </w:rPr>
    </w:lvl>
    <w:lvl w:ilvl="2">
      <w:numFmt w:val="bullet"/>
      <w:lvlText w:val="•"/>
      <w:lvlJc w:val="left"/>
      <w:pPr>
        <w:ind w:left="2085" w:hanging="562"/>
      </w:pPr>
      <w:rPr>
        <w:rFonts w:hint="default"/>
        <w:lang w:val="ru-RU" w:eastAsia="en-US" w:bidi="ar-SA"/>
      </w:rPr>
    </w:lvl>
    <w:lvl w:ilvl="3">
      <w:numFmt w:val="bullet"/>
      <w:lvlText w:val="•"/>
      <w:lvlJc w:val="left"/>
      <w:pPr>
        <w:ind w:left="3067" w:hanging="562"/>
      </w:pPr>
      <w:rPr>
        <w:rFonts w:hint="default"/>
        <w:lang w:val="ru-RU" w:eastAsia="en-US" w:bidi="ar-SA"/>
      </w:rPr>
    </w:lvl>
    <w:lvl w:ilvl="4">
      <w:numFmt w:val="bullet"/>
      <w:lvlText w:val="•"/>
      <w:lvlJc w:val="left"/>
      <w:pPr>
        <w:ind w:left="4050" w:hanging="562"/>
      </w:pPr>
      <w:rPr>
        <w:rFonts w:hint="default"/>
        <w:lang w:val="ru-RU" w:eastAsia="en-US" w:bidi="ar-SA"/>
      </w:rPr>
    </w:lvl>
    <w:lvl w:ilvl="5">
      <w:numFmt w:val="bullet"/>
      <w:lvlText w:val="•"/>
      <w:lvlJc w:val="left"/>
      <w:pPr>
        <w:ind w:left="5033" w:hanging="562"/>
      </w:pPr>
      <w:rPr>
        <w:rFonts w:hint="default"/>
        <w:lang w:val="ru-RU" w:eastAsia="en-US" w:bidi="ar-SA"/>
      </w:rPr>
    </w:lvl>
    <w:lvl w:ilvl="6">
      <w:numFmt w:val="bullet"/>
      <w:lvlText w:val="•"/>
      <w:lvlJc w:val="left"/>
      <w:pPr>
        <w:ind w:left="6015" w:hanging="562"/>
      </w:pPr>
      <w:rPr>
        <w:rFonts w:hint="default"/>
        <w:lang w:val="ru-RU" w:eastAsia="en-US" w:bidi="ar-SA"/>
      </w:rPr>
    </w:lvl>
    <w:lvl w:ilvl="7">
      <w:numFmt w:val="bullet"/>
      <w:lvlText w:val="•"/>
      <w:lvlJc w:val="left"/>
      <w:pPr>
        <w:ind w:left="6998" w:hanging="562"/>
      </w:pPr>
      <w:rPr>
        <w:rFonts w:hint="default"/>
        <w:lang w:val="ru-RU" w:eastAsia="en-US" w:bidi="ar-SA"/>
      </w:rPr>
    </w:lvl>
    <w:lvl w:ilvl="8">
      <w:numFmt w:val="bullet"/>
      <w:lvlText w:val="•"/>
      <w:lvlJc w:val="left"/>
      <w:pPr>
        <w:ind w:left="7981" w:hanging="562"/>
      </w:pPr>
      <w:rPr>
        <w:rFonts w:hint="default"/>
        <w:lang w:val="ru-RU" w:eastAsia="en-US" w:bidi="ar-SA"/>
      </w:rPr>
    </w:lvl>
  </w:abstractNum>
  <w:abstractNum w:abstractNumId="2">
    <w:nsid w:val="03B44743"/>
    <w:multiLevelType w:val="multilevel"/>
    <w:tmpl w:val="1BBA0AE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C85203"/>
    <w:multiLevelType w:val="hybridMultilevel"/>
    <w:tmpl w:val="E53A6194"/>
    <w:lvl w:ilvl="0" w:tplc="EED2A38A">
      <w:start w:val="1"/>
      <w:numFmt w:val="decimal"/>
      <w:lvlText w:val="%1."/>
      <w:lvlJc w:val="left"/>
      <w:pPr>
        <w:ind w:left="274" w:hanging="707"/>
      </w:pPr>
      <w:rPr>
        <w:rFonts w:ascii="Times New Roman" w:eastAsia="Times New Roman" w:hAnsi="Times New Roman" w:cs="Times New Roman" w:hint="default"/>
        <w:w w:val="100"/>
        <w:sz w:val="28"/>
        <w:szCs w:val="28"/>
        <w:lang w:val="ru-RU" w:eastAsia="en-US" w:bidi="ar-SA"/>
      </w:rPr>
    </w:lvl>
    <w:lvl w:ilvl="1" w:tplc="8FF05CCC">
      <w:numFmt w:val="bullet"/>
      <w:lvlText w:val="•"/>
      <w:lvlJc w:val="left"/>
      <w:pPr>
        <w:ind w:left="1310" w:hanging="707"/>
      </w:pPr>
      <w:rPr>
        <w:rFonts w:hint="default"/>
        <w:lang w:val="ru-RU" w:eastAsia="en-US" w:bidi="ar-SA"/>
      </w:rPr>
    </w:lvl>
    <w:lvl w:ilvl="2" w:tplc="742AC910">
      <w:numFmt w:val="bullet"/>
      <w:lvlText w:val="•"/>
      <w:lvlJc w:val="left"/>
      <w:pPr>
        <w:ind w:left="2341" w:hanging="707"/>
      </w:pPr>
      <w:rPr>
        <w:rFonts w:hint="default"/>
        <w:lang w:val="ru-RU" w:eastAsia="en-US" w:bidi="ar-SA"/>
      </w:rPr>
    </w:lvl>
    <w:lvl w:ilvl="3" w:tplc="F260116A">
      <w:numFmt w:val="bullet"/>
      <w:lvlText w:val="•"/>
      <w:lvlJc w:val="left"/>
      <w:pPr>
        <w:ind w:left="3371" w:hanging="707"/>
      </w:pPr>
      <w:rPr>
        <w:rFonts w:hint="default"/>
        <w:lang w:val="ru-RU" w:eastAsia="en-US" w:bidi="ar-SA"/>
      </w:rPr>
    </w:lvl>
    <w:lvl w:ilvl="4" w:tplc="688C4DCC">
      <w:numFmt w:val="bullet"/>
      <w:lvlText w:val="•"/>
      <w:lvlJc w:val="left"/>
      <w:pPr>
        <w:ind w:left="4402" w:hanging="707"/>
      </w:pPr>
      <w:rPr>
        <w:rFonts w:hint="default"/>
        <w:lang w:val="ru-RU" w:eastAsia="en-US" w:bidi="ar-SA"/>
      </w:rPr>
    </w:lvl>
    <w:lvl w:ilvl="5" w:tplc="EBA81E2E">
      <w:numFmt w:val="bullet"/>
      <w:lvlText w:val="•"/>
      <w:lvlJc w:val="left"/>
      <w:pPr>
        <w:ind w:left="5432" w:hanging="707"/>
      </w:pPr>
      <w:rPr>
        <w:rFonts w:hint="default"/>
        <w:lang w:val="ru-RU" w:eastAsia="en-US" w:bidi="ar-SA"/>
      </w:rPr>
    </w:lvl>
    <w:lvl w:ilvl="6" w:tplc="24124ABA">
      <w:numFmt w:val="bullet"/>
      <w:lvlText w:val="•"/>
      <w:lvlJc w:val="left"/>
      <w:pPr>
        <w:ind w:left="6463" w:hanging="707"/>
      </w:pPr>
      <w:rPr>
        <w:rFonts w:hint="default"/>
        <w:lang w:val="ru-RU" w:eastAsia="en-US" w:bidi="ar-SA"/>
      </w:rPr>
    </w:lvl>
    <w:lvl w:ilvl="7" w:tplc="196206B2">
      <w:numFmt w:val="bullet"/>
      <w:lvlText w:val="•"/>
      <w:lvlJc w:val="left"/>
      <w:pPr>
        <w:ind w:left="7493" w:hanging="707"/>
      </w:pPr>
      <w:rPr>
        <w:rFonts w:hint="default"/>
        <w:lang w:val="ru-RU" w:eastAsia="en-US" w:bidi="ar-SA"/>
      </w:rPr>
    </w:lvl>
    <w:lvl w:ilvl="8" w:tplc="313C4276">
      <w:numFmt w:val="bullet"/>
      <w:lvlText w:val="•"/>
      <w:lvlJc w:val="left"/>
      <w:pPr>
        <w:ind w:left="8524" w:hanging="707"/>
      </w:pPr>
      <w:rPr>
        <w:rFonts w:hint="default"/>
        <w:lang w:val="ru-RU" w:eastAsia="en-US" w:bidi="ar-SA"/>
      </w:rPr>
    </w:lvl>
  </w:abstractNum>
  <w:abstractNum w:abstractNumId="4">
    <w:nsid w:val="05C17DCB"/>
    <w:multiLevelType w:val="multilevel"/>
    <w:tmpl w:val="5DDAEE2A"/>
    <w:lvl w:ilvl="0">
      <w:start w:val="1"/>
      <w:numFmt w:val="decimal"/>
      <w:lvlText w:val="%1)"/>
      <w:lvlJc w:val="left"/>
      <w:pPr>
        <w:tabs>
          <w:tab w:val="num" w:pos="0"/>
        </w:tabs>
        <w:ind w:left="24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5">
    <w:nsid w:val="06F52148"/>
    <w:multiLevelType w:val="multilevel"/>
    <w:tmpl w:val="EC16B366"/>
    <w:lvl w:ilvl="0">
      <w:start w:val="4"/>
      <w:numFmt w:val="decimal"/>
      <w:lvlText w:val="%1."/>
      <w:lvlJc w:val="left"/>
      <w:pPr>
        <w:ind w:left="600" w:hanging="600"/>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3E5E92"/>
    <w:multiLevelType w:val="multilevel"/>
    <w:tmpl w:val="8FB49446"/>
    <w:lvl w:ilvl="0">
      <w:start w:val="4"/>
      <w:numFmt w:val="decimal"/>
      <w:lvlText w:val="%1."/>
      <w:lvlJc w:val="left"/>
      <w:pPr>
        <w:ind w:left="600" w:hanging="600"/>
      </w:pPr>
      <w:rPr>
        <w:rFonts w:hint="default"/>
      </w:rPr>
    </w:lvl>
    <w:lvl w:ilvl="1">
      <w:start w:val="3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D45148"/>
    <w:multiLevelType w:val="multilevel"/>
    <w:tmpl w:val="080E666E"/>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E7B3175"/>
    <w:multiLevelType w:val="multilevel"/>
    <w:tmpl w:val="403497E6"/>
    <w:lvl w:ilvl="0">
      <w:start w:val="5"/>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36777EC"/>
    <w:multiLevelType w:val="hybridMultilevel"/>
    <w:tmpl w:val="D258F28C"/>
    <w:lvl w:ilvl="0" w:tplc="93047CFA">
      <w:start w:val="1"/>
      <w:numFmt w:val="decimal"/>
      <w:lvlText w:val="%1."/>
      <w:lvlJc w:val="left"/>
    </w:lvl>
    <w:lvl w:ilvl="1" w:tplc="F5148DA6">
      <w:start w:val="1"/>
      <w:numFmt w:val="lowerLetter"/>
      <w:lvlText w:val="%2."/>
      <w:lvlJc w:val="left"/>
      <w:pPr>
        <w:ind w:left="1440" w:hanging="360"/>
      </w:pPr>
    </w:lvl>
    <w:lvl w:ilvl="2" w:tplc="A496C16C">
      <w:start w:val="1"/>
      <w:numFmt w:val="lowerRoman"/>
      <w:lvlText w:val="%3."/>
      <w:lvlJc w:val="right"/>
      <w:pPr>
        <w:ind w:left="2160" w:hanging="180"/>
      </w:pPr>
    </w:lvl>
    <w:lvl w:ilvl="3" w:tplc="F788E420">
      <w:start w:val="1"/>
      <w:numFmt w:val="decimal"/>
      <w:lvlText w:val="%4."/>
      <w:lvlJc w:val="left"/>
      <w:pPr>
        <w:ind w:left="2880" w:hanging="360"/>
      </w:pPr>
    </w:lvl>
    <w:lvl w:ilvl="4" w:tplc="56B6E15A">
      <w:start w:val="1"/>
      <w:numFmt w:val="lowerLetter"/>
      <w:lvlText w:val="%5."/>
      <w:lvlJc w:val="left"/>
      <w:pPr>
        <w:ind w:left="3600" w:hanging="360"/>
      </w:pPr>
    </w:lvl>
    <w:lvl w:ilvl="5" w:tplc="C05AD5C4">
      <w:start w:val="1"/>
      <w:numFmt w:val="lowerRoman"/>
      <w:lvlText w:val="%6."/>
      <w:lvlJc w:val="right"/>
      <w:pPr>
        <w:ind w:left="4320" w:hanging="180"/>
      </w:pPr>
    </w:lvl>
    <w:lvl w:ilvl="6" w:tplc="5810E102">
      <w:start w:val="1"/>
      <w:numFmt w:val="decimal"/>
      <w:lvlText w:val="%7."/>
      <w:lvlJc w:val="left"/>
      <w:pPr>
        <w:ind w:left="5040" w:hanging="360"/>
      </w:pPr>
    </w:lvl>
    <w:lvl w:ilvl="7" w:tplc="BC76B268">
      <w:start w:val="1"/>
      <w:numFmt w:val="lowerLetter"/>
      <w:lvlText w:val="%8."/>
      <w:lvlJc w:val="left"/>
      <w:pPr>
        <w:ind w:left="5760" w:hanging="360"/>
      </w:pPr>
    </w:lvl>
    <w:lvl w:ilvl="8" w:tplc="EABE0CB2">
      <w:start w:val="1"/>
      <w:numFmt w:val="lowerRoman"/>
      <w:lvlText w:val="%9."/>
      <w:lvlJc w:val="right"/>
      <w:pPr>
        <w:ind w:left="6480" w:hanging="180"/>
      </w:pPr>
    </w:lvl>
  </w:abstractNum>
  <w:abstractNum w:abstractNumId="10">
    <w:nsid w:val="163C27FD"/>
    <w:multiLevelType w:val="hybridMultilevel"/>
    <w:tmpl w:val="9F12F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B5C7F"/>
    <w:multiLevelType w:val="multilevel"/>
    <w:tmpl w:val="67BC24C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39003B1"/>
    <w:multiLevelType w:val="multilevel"/>
    <w:tmpl w:val="766EC69E"/>
    <w:lvl w:ilvl="0">
      <w:start w:val="4"/>
      <w:numFmt w:val="decimal"/>
      <w:lvlText w:val="%1."/>
      <w:lvlJc w:val="left"/>
      <w:pPr>
        <w:ind w:left="600" w:hanging="600"/>
      </w:pPr>
      <w:rPr>
        <w:rFonts w:hint="default"/>
      </w:rPr>
    </w:lvl>
    <w:lvl w:ilvl="1">
      <w:start w:val="3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E81560F"/>
    <w:multiLevelType w:val="multilevel"/>
    <w:tmpl w:val="4D8411D0"/>
    <w:lvl w:ilvl="0">
      <w:start w:val="2"/>
      <w:numFmt w:val="decimal"/>
      <w:lvlText w:val="%1"/>
      <w:lvlJc w:val="left"/>
      <w:pPr>
        <w:ind w:left="122" w:hanging="562"/>
      </w:pPr>
      <w:rPr>
        <w:rFonts w:hint="default"/>
        <w:lang w:val="ru-RU" w:eastAsia="en-US" w:bidi="ar-SA"/>
      </w:rPr>
    </w:lvl>
    <w:lvl w:ilvl="1">
      <w:start w:val="1"/>
      <w:numFmt w:val="decimal"/>
      <w:lvlText w:val="%1.%2."/>
      <w:lvlJc w:val="left"/>
      <w:pPr>
        <w:ind w:left="122" w:hanging="562"/>
      </w:pPr>
      <w:rPr>
        <w:rFonts w:ascii="Times New Roman" w:eastAsia="Times New Roman" w:hAnsi="Times New Roman" w:cs="Times New Roman"/>
        <w:b w:val="0"/>
        <w:bCs w:val="0"/>
        <w:i w:val="0"/>
        <w:iCs w:val="0"/>
        <w:spacing w:val="-1"/>
        <w:sz w:val="28"/>
        <w:szCs w:val="26"/>
        <w:lang w:val="ru-RU" w:eastAsia="en-US" w:bidi="ar-SA"/>
      </w:rPr>
    </w:lvl>
    <w:lvl w:ilvl="2">
      <w:numFmt w:val="bullet"/>
      <w:lvlText w:val="•"/>
      <w:lvlJc w:val="left"/>
      <w:pPr>
        <w:ind w:left="2085" w:hanging="562"/>
      </w:pPr>
      <w:rPr>
        <w:rFonts w:hint="default"/>
        <w:lang w:val="ru-RU" w:eastAsia="en-US" w:bidi="ar-SA"/>
      </w:rPr>
    </w:lvl>
    <w:lvl w:ilvl="3">
      <w:numFmt w:val="bullet"/>
      <w:lvlText w:val="•"/>
      <w:lvlJc w:val="left"/>
      <w:pPr>
        <w:ind w:left="3067" w:hanging="562"/>
      </w:pPr>
      <w:rPr>
        <w:rFonts w:hint="default"/>
        <w:lang w:val="ru-RU" w:eastAsia="en-US" w:bidi="ar-SA"/>
      </w:rPr>
    </w:lvl>
    <w:lvl w:ilvl="4">
      <w:numFmt w:val="bullet"/>
      <w:lvlText w:val="•"/>
      <w:lvlJc w:val="left"/>
      <w:pPr>
        <w:ind w:left="4050" w:hanging="562"/>
      </w:pPr>
      <w:rPr>
        <w:rFonts w:hint="default"/>
        <w:lang w:val="ru-RU" w:eastAsia="en-US" w:bidi="ar-SA"/>
      </w:rPr>
    </w:lvl>
    <w:lvl w:ilvl="5">
      <w:numFmt w:val="bullet"/>
      <w:lvlText w:val="•"/>
      <w:lvlJc w:val="left"/>
      <w:pPr>
        <w:ind w:left="5033" w:hanging="562"/>
      </w:pPr>
      <w:rPr>
        <w:rFonts w:hint="default"/>
        <w:lang w:val="ru-RU" w:eastAsia="en-US" w:bidi="ar-SA"/>
      </w:rPr>
    </w:lvl>
    <w:lvl w:ilvl="6">
      <w:numFmt w:val="bullet"/>
      <w:lvlText w:val="•"/>
      <w:lvlJc w:val="left"/>
      <w:pPr>
        <w:ind w:left="6015" w:hanging="562"/>
      </w:pPr>
      <w:rPr>
        <w:rFonts w:hint="default"/>
        <w:lang w:val="ru-RU" w:eastAsia="en-US" w:bidi="ar-SA"/>
      </w:rPr>
    </w:lvl>
    <w:lvl w:ilvl="7">
      <w:numFmt w:val="bullet"/>
      <w:lvlText w:val="•"/>
      <w:lvlJc w:val="left"/>
      <w:pPr>
        <w:ind w:left="6998" w:hanging="562"/>
      </w:pPr>
      <w:rPr>
        <w:rFonts w:hint="default"/>
        <w:lang w:val="ru-RU" w:eastAsia="en-US" w:bidi="ar-SA"/>
      </w:rPr>
    </w:lvl>
    <w:lvl w:ilvl="8">
      <w:numFmt w:val="bullet"/>
      <w:lvlText w:val="•"/>
      <w:lvlJc w:val="left"/>
      <w:pPr>
        <w:ind w:left="7981" w:hanging="562"/>
      </w:pPr>
      <w:rPr>
        <w:rFonts w:hint="default"/>
        <w:lang w:val="ru-RU" w:eastAsia="en-US" w:bidi="ar-SA"/>
      </w:rPr>
    </w:lvl>
  </w:abstractNum>
  <w:abstractNum w:abstractNumId="14">
    <w:nsid w:val="2FCE2B5D"/>
    <w:multiLevelType w:val="multilevel"/>
    <w:tmpl w:val="96803F2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D70B54"/>
    <w:multiLevelType w:val="multilevel"/>
    <w:tmpl w:val="4D8411D0"/>
    <w:lvl w:ilvl="0">
      <w:start w:val="2"/>
      <w:numFmt w:val="decimal"/>
      <w:lvlText w:val="%1"/>
      <w:lvlJc w:val="left"/>
      <w:pPr>
        <w:ind w:left="122" w:hanging="562"/>
      </w:pPr>
      <w:rPr>
        <w:rFonts w:hint="default"/>
        <w:lang w:val="ru-RU" w:eastAsia="en-US" w:bidi="ar-SA"/>
      </w:rPr>
    </w:lvl>
    <w:lvl w:ilvl="1">
      <w:start w:val="1"/>
      <w:numFmt w:val="decimal"/>
      <w:lvlText w:val="%1.%2."/>
      <w:lvlJc w:val="left"/>
      <w:pPr>
        <w:ind w:left="122" w:hanging="562"/>
      </w:pPr>
      <w:rPr>
        <w:rFonts w:ascii="Times New Roman" w:eastAsia="Times New Roman" w:hAnsi="Times New Roman" w:cs="Times New Roman"/>
        <w:b w:val="0"/>
        <w:bCs w:val="0"/>
        <w:i w:val="0"/>
        <w:iCs w:val="0"/>
        <w:spacing w:val="-1"/>
        <w:sz w:val="28"/>
        <w:szCs w:val="26"/>
        <w:lang w:val="ru-RU" w:eastAsia="en-US" w:bidi="ar-SA"/>
      </w:rPr>
    </w:lvl>
    <w:lvl w:ilvl="2">
      <w:numFmt w:val="bullet"/>
      <w:lvlText w:val="•"/>
      <w:lvlJc w:val="left"/>
      <w:pPr>
        <w:ind w:left="2085" w:hanging="562"/>
      </w:pPr>
      <w:rPr>
        <w:rFonts w:hint="default"/>
        <w:lang w:val="ru-RU" w:eastAsia="en-US" w:bidi="ar-SA"/>
      </w:rPr>
    </w:lvl>
    <w:lvl w:ilvl="3">
      <w:numFmt w:val="bullet"/>
      <w:lvlText w:val="•"/>
      <w:lvlJc w:val="left"/>
      <w:pPr>
        <w:ind w:left="3067" w:hanging="562"/>
      </w:pPr>
      <w:rPr>
        <w:rFonts w:hint="default"/>
        <w:lang w:val="ru-RU" w:eastAsia="en-US" w:bidi="ar-SA"/>
      </w:rPr>
    </w:lvl>
    <w:lvl w:ilvl="4">
      <w:numFmt w:val="bullet"/>
      <w:lvlText w:val="•"/>
      <w:lvlJc w:val="left"/>
      <w:pPr>
        <w:ind w:left="4050" w:hanging="562"/>
      </w:pPr>
      <w:rPr>
        <w:rFonts w:hint="default"/>
        <w:lang w:val="ru-RU" w:eastAsia="en-US" w:bidi="ar-SA"/>
      </w:rPr>
    </w:lvl>
    <w:lvl w:ilvl="5">
      <w:numFmt w:val="bullet"/>
      <w:lvlText w:val="•"/>
      <w:lvlJc w:val="left"/>
      <w:pPr>
        <w:ind w:left="5033" w:hanging="562"/>
      </w:pPr>
      <w:rPr>
        <w:rFonts w:hint="default"/>
        <w:lang w:val="ru-RU" w:eastAsia="en-US" w:bidi="ar-SA"/>
      </w:rPr>
    </w:lvl>
    <w:lvl w:ilvl="6">
      <w:numFmt w:val="bullet"/>
      <w:lvlText w:val="•"/>
      <w:lvlJc w:val="left"/>
      <w:pPr>
        <w:ind w:left="6015" w:hanging="562"/>
      </w:pPr>
      <w:rPr>
        <w:rFonts w:hint="default"/>
        <w:lang w:val="ru-RU" w:eastAsia="en-US" w:bidi="ar-SA"/>
      </w:rPr>
    </w:lvl>
    <w:lvl w:ilvl="7">
      <w:numFmt w:val="bullet"/>
      <w:lvlText w:val="•"/>
      <w:lvlJc w:val="left"/>
      <w:pPr>
        <w:ind w:left="6998" w:hanging="562"/>
      </w:pPr>
      <w:rPr>
        <w:rFonts w:hint="default"/>
        <w:lang w:val="ru-RU" w:eastAsia="en-US" w:bidi="ar-SA"/>
      </w:rPr>
    </w:lvl>
    <w:lvl w:ilvl="8">
      <w:numFmt w:val="bullet"/>
      <w:lvlText w:val="•"/>
      <w:lvlJc w:val="left"/>
      <w:pPr>
        <w:ind w:left="7981" w:hanging="562"/>
      </w:pPr>
      <w:rPr>
        <w:rFonts w:hint="default"/>
        <w:lang w:val="ru-RU" w:eastAsia="en-US" w:bidi="ar-SA"/>
      </w:rPr>
    </w:lvl>
  </w:abstractNum>
  <w:abstractNum w:abstractNumId="16">
    <w:nsid w:val="3AC84121"/>
    <w:multiLevelType w:val="hybridMultilevel"/>
    <w:tmpl w:val="A7C021CA"/>
    <w:lvl w:ilvl="0" w:tplc="B07E76EC">
      <w:start w:val="100"/>
      <w:numFmt w:val="decimal"/>
      <w:lvlText w:val="%1."/>
      <w:lvlJc w:val="left"/>
      <w:pPr>
        <w:ind w:left="885" w:hanging="52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2B21CE"/>
    <w:multiLevelType w:val="multilevel"/>
    <w:tmpl w:val="A6B05046"/>
    <w:lvl w:ilvl="0">
      <w:start w:val="4"/>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1F7A06"/>
    <w:multiLevelType w:val="hybridMultilevel"/>
    <w:tmpl w:val="0FC41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8661D3"/>
    <w:multiLevelType w:val="multilevel"/>
    <w:tmpl w:val="6832A7A4"/>
    <w:lvl w:ilvl="0">
      <w:start w:val="4"/>
      <w:numFmt w:val="decimal"/>
      <w:lvlText w:val="%1."/>
      <w:lvlJc w:val="left"/>
      <w:pPr>
        <w:ind w:left="600" w:hanging="60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5143E2"/>
    <w:multiLevelType w:val="multilevel"/>
    <w:tmpl w:val="E2F0A09E"/>
    <w:lvl w:ilvl="0">
      <w:start w:val="4"/>
      <w:numFmt w:val="decimal"/>
      <w:lvlText w:val="%1."/>
      <w:lvlJc w:val="left"/>
      <w:pPr>
        <w:ind w:left="600" w:hanging="600"/>
      </w:pPr>
      <w:rPr>
        <w:rFonts w:hint="default"/>
      </w:rPr>
    </w:lvl>
    <w:lvl w:ilvl="1">
      <w:start w:val="5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5023DE"/>
    <w:multiLevelType w:val="multilevel"/>
    <w:tmpl w:val="6EBCB744"/>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85765B9"/>
    <w:multiLevelType w:val="hybridMultilevel"/>
    <w:tmpl w:val="5A82A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B45283"/>
    <w:multiLevelType w:val="hybridMultilevel"/>
    <w:tmpl w:val="65303C80"/>
    <w:lvl w:ilvl="0" w:tplc="62D05030">
      <w:start w:val="1"/>
      <w:numFmt w:val="decimal"/>
      <w:lvlText w:val="%1)"/>
      <w:lvlJc w:val="left"/>
      <w:pPr>
        <w:ind w:left="274" w:hanging="707"/>
      </w:pPr>
      <w:rPr>
        <w:rFonts w:ascii="Times New Roman" w:eastAsia="Times New Roman" w:hAnsi="Times New Roman" w:cs="Times New Roman" w:hint="default"/>
        <w:w w:val="100"/>
        <w:sz w:val="28"/>
        <w:szCs w:val="28"/>
        <w:lang w:val="ru-RU" w:eastAsia="en-US" w:bidi="ar-SA"/>
      </w:rPr>
    </w:lvl>
    <w:lvl w:ilvl="1" w:tplc="D6A03F32">
      <w:numFmt w:val="bullet"/>
      <w:lvlText w:val="•"/>
      <w:lvlJc w:val="left"/>
      <w:pPr>
        <w:ind w:left="1310" w:hanging="707"/>
      </w:pPr>
      <w:rPr>
        <w:rFonts w:hint="default"/>
        <w:lang w:val="ru-RU" w:eastAsia="en-US" w:bidi="ar-SA"/>
      </w:rPr>
    </w:lvl>
    <w:lvl w:ilvl="2" w:tplc="E0525CDA">
      <w:numFmt w:val="bullet"/>
      <w:lvlText w:val="•"/>
      <w:lvlJc w:val="left"/>
      <w:pPr>
        <w:ind w:left="2341" w:hanging="707"/>
      </w:pPr>
      <w:rPr>
        <w:rFonts w:hint="default"/>
        <w:lang w:val="ru-RU" w:eastAsia="en-US" w:bidi="ar-SA"/>
      </w:rPr>
    </w:lvl>
    <w:lvl w:ilvl="3" w:tplc="9B825B26">
      <w:numFmt w:val="bullet"/>
      <w:lvlText w:val="•"/>
      <w:lvlJc w:val="left"/>
      <w:pPr>
        <w:ind w:left="3371" w:hanging="707"/>
      </w:pPr>
      <w:rPr>
        <w:rFonts w:hint="default"/>
        <w:lang w:val="ru-RU" w:eastAsia="en-US" w:bidi="ar-SA"/>
      </w:rPr>
    </w:lvl>
    <w:lvl w:ilvl="4" w:tplc="4DA41662">
      <w:numFmt w:val="bullet"/>
      <w:lvlText w:val="•"/>
      <w:lvlJc w:val="left"/>
      <w:pPr>
        <w:ind w:left="4402" w:hanging="707"/>
      </w:pPr>
      <w:rPr>
        <w:rFonts w:hint="default"/>
        <w:lang w:val="ru-RU" w:eastAsia="en-US" w:bidi="ar-SA"/>
      </w:rPr>
    </w:lvl>
    <w:lvl w:ilvl="5" w:tplc="2EE0A286">
      <w:numFmt w:val="bullet"/>
      <w:lvlText w:val="•"/>
      <w:lvlJc w:val="left"/>
      <w:pPr>
        <w:ind w:left="5432" w:hanging="707"/>
      </w:pPr>
      <w:rPr>
        <w:rFonts w:hint="default"/>
        <w:lang w:val="ru-RU" w:eastAsia="en-US" w:bidi="ar-SA"/>
      </w:rPr>
    </w:lvl>
    <w:lvl w:ilvl="6" w:tplc="84DC8DF0">
      <w:numFmt w:val="bullet"/>
      <w:lvlText w:val="•"/>
      <w:lvlJc w:val="left"/>
      <w:pPr>
        <w:ind w:left="6463" w:hanging="707"/>
      </w:pPr>
      <w:rPr>
        <w:rFonts w:hint="default"/>
        <w:lang w:val="ru-RU" w:eastAsia="en-US" w:bidi="ar-SA"/>
      </w:rPr>
    </w:lvl>
    <w:lvl w:ilvl="7" w:tplc="97C25968">
      <w:numFmt w:val="bullet"/>
      <w:lvlText w:val="•"/>
      <w:lvlJc w:val="left"/>
      <w:pPr>
        <w:ind w:left="7493" w:hanging="707"/>
      </w:pPr>
      <w:rPr>
        <w:rFonts w:hint="default"/>
        <w:lang w:val="ru-RU" w:eastAsia="en-US" w:bidi="ar-SA"/>
      </w:rPr>
    </w:lvl>
    <w:lvl w:ilvl="8" w:tplc="65E4649A">
      <w:numFmt w:val="bullet"/>
      <w:lvlText w:val="•"/>
      <w:lvlJc w:val="left"/>
      <w:pPr>
        <w:ind w:left="8524" w:hanging="707"/>
      </w:pPr>
      <w:rPr>
        <w:rFonts w:hint="default"/>
        <w:lang w:val="ru-RU" w:eastAsia="en-US" w:bidi="ar-SA"/>
      </w:rPr>
    </w:lvl>
  </w:abstractNum>
  <w:abstractNum w:abstractNumId="24">
    <w:nsid w:val="4A086166"/>
    <w:multiLevelType w:val="hybridMultilevel"/>
    <w:tmpl w:val="7D607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BA404F3"/>
    <w:multiLevelType w:val="hybridMultilevel"/>
    <w:tmpl w:val="86144DD8"/>
    <w:lvl w:ilvl="0" w:tplc="18921DB2">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C6034D"/>
    <w:multiLevelType w:val="multilevel"/>
    <w:tmpl w:val="8E3407E2"/>
    <w:lvl w:ilvl="0">
      <w:start w:val="1"/>
      <w:numFmt w:val="decimal"/>
      <w:lvlText w:val="%1."/>
      <w:lvlJc w:val="left"/>
      <w:pPr>
        <w:tabs>
          <w:tab w:val="num" w:pos="0"/>
        </w:tabs>
        <w:ind w:left="450" w:hanging="450"/>
      </w:pPr>
    </w:lvl>
    <w:lvl w:ilvl="1">
      <w:start w:val="1"/>
      <w:numFmt w:val="decimal"/>
      <w:lvlText w:val="%1.%2."/>
      <w:lvlJc w:val="left"/>
      <w:pPr>
        <w:tabs>
          <w:tab w:val="num" w:pos="142"/>
        </w:tabs>
        <w:ind w:left="4123" w:hanging="720"/>
      </w:pPr>
    </w:lvl>
    <w:lvl w:ilvl="2">
      <w:start w:val="1"/>
      <w:numFmt w:val="decimal"/>
      <w:lvlText w:val="%1.%2.%3."/>
      <w:lvlJc w:val="left"/>
      <w:pPr>
        <w:tabs>
          <w:tab w:val="num" w:pos="0"/>
        </w:tabs>
        <w:ind w:left="7242" w:hanging="720"/>
      </w:pPr>
    </w:lvl>
    <w:lvl w:ilvl="3">
      <w:start w:val="1"/>
      <w:numFmt w:val="decimal"/>
      <w:lvlText w:val="%1.%2.%3.%4."/>
      <w:lvlJc w:val="left"/>
      <w:pPr>
        <w:tabs>
          <w:tab w:val="num" w:pos="0"/>
        </w:tabs>
        <w:ind w:left="10863" w:hanging="1080"/>
      </w:pPr>
    </w:lvl>
    <w:lvl w:ilvl="4">
      <w:start w:val="1"/>
      <w:numFmt w:val="decimal"/>
      <w:lvlText w:val="%1.%2.%3.%4.%5."/>
      <w:lvlJc w:val="left"/>
      <w:pPr>
        <w:tabs>
          <w:tab w:val="num" w:pos="0"/>
        </w:tabs>
        <w:ind w:left="14124" w:hanging="1080"/>
      </w:pPr>
    </w:lvl>
    <w:lvl w:ilvl="5">
      <w:start w:val="1"/>
      <w:numFmt w:val="decimal"/>
      <w:lvlText w:val="%1.%2.%3.%4.%5.%6."/>
      <w:lvlJc w:val="left"/>
      <w:pPr>
        <w:tabs>
          <w:tab w:val="num" w:pos="0"/>
        </w:tabs>
        <w:ind w:left="17745" w:hanging="1440"/>
      </w:pPr>
    </w:lvl>
    <w:lvl w:ilvl="6">
      <w:start w:val="1"/>
      <w:numFmt w:val="decimal"/>
      <w:lvlText w:val="%1.%2.%3.%4.%5.%6.%7."/>
      <w:lvlJc w:val="left"/>
      <w:pPr>
        <w:tabs>
          <w:tab w:val="num" w:pos="0"/>
        </w:tabs>
        <w:ind w:left="21366" w:hanging="1800"/>
      </w:pPr>
    </w:lvl>
    <w:lvl w:ilvl="7">
      <w:start w:val="1"/>
      <w:numFmt w:val="decimal"/>
      <w:lvlText w:val="%1.%2.%3.%4.%5.%6.%7.%8."/>
      <w:lvlJc w:val="left"/>
      <w:pPr>
        <w:tabs>
          <w:tab w:val="num" w:pos="0"/>
        </w:tabs>
        <w:ind w:left="24627" w:hanging="1800"/>
      </w:pPr>
    </w:lvl>
    <w:lvl w:ilvl="8">
      <w:start w:val="1"/>
      <w:numFmt w:val="decimal"/>
      <w:lvlText w:val="%1.%2.%3.%4.%5.%6.%7.%8.%9."/>
      <w:lvlJc w:val="left"/>
      <w:pPr>
        <w:tabs>
          <w:tab w:val="num" w:pos="0"/>
        </w:tabs>
        <w:ind w:left="28248" w:hanging="2160"/>
      </w:pPr>
    </w:lvl>
  </w:abstractNum>
  <w:abstractNum w:abstractNumId="27">
    <w:nsid w:val="59D76269"/>
    <w:multiLevelType w:val="hybridMultilevel"/>
    <w:tmpl w:val="FFB0BC78"/>
    <w:lvl w:ilvl="0" w:tplc="50E23E0E">
      <w:start w:val="8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8D2F1C"/>
    <w:multiLevelType w:val="hybridMultilevel"/>
    <w:tmpl w:val="4B5A487E"/>
    <w:lvl w:ilvl="0" w:tplc="FF0E436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9637D5"/>
    <w:multiLevelType w:val="hybridMultilevel"/>
    <w:tmpl w:val="10B074E6"/>
    <w:lvl w:ilvl="0" w:tplc="A8AE9C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397680D"/>
    <w:multiLevelType w:val="multilevel"/>
    <w:tmpl w:val="4D8411D0"/>
    <w:lvl w:ilvl="0">
      <w:start w:val="2"/>
      <w:numFmt w:val="decimal"/>
      <w:lvlText w:val="%1"/>
      <w:lvlJc w:val="left"/>
      <w:pPr>
        <w:ind w:left="122" w:hanging="562"/>
      </w:pPr>
      <w:rPr>
        <w:rFonts w:hint="default"/>
        <w:lang w:val="ru-RU" w:eastAsia="en-US" w:bidi="ar-SA"/>
      </w:rPr>
    </w:lvl>
    <w:lvl w:ilvl="1">
      <w:start w:val="1"/>
      <w:numFmt w:val="decimal"/>
      <w:lvlText w:val="%1.%2."/>
      <w:lvlJc w:val="left"/>
      <w:pPr>
        <w:ind w:left="122" w:hanging="562"/>
      </w:pPr>
      <w:rPr>
        <w:rFonts w:ascii="Times New Roman" w:eastAsia="Times New Roman" w:hAnsi="Times New Roman" w:cs="Times New Roman"/>
        <w:b w:val="0"/>
        <w:bCs w:val="0"/>
        <w:i w:val="0"/>
        <w:iCs w:val="0"/>
        <w:spacing w:val="-1"/>
        <w:sz w:val="28"/>
        <w:szCs w:val="26"/>
        <w:lang w:val="ru-RU" w:eastAsia="en-US" w:bidi="ar-SA"/>
      </w:rPr>
    </w:lvl>
    <w:lvl w:ilvl="2">
      <w:numFmt w:val="bullet"/>
      <w:lvlText w:val="•"/>
      <w:lvlJc w:val="left"/>
      <w:pPr>
        <w:ind w:left="2085" w:hanging="562"/>
      </w:pPr>
      <w:rPr>
        <w:rFonts w:hint="default"/>
        <w:lang w:val="ru-RU" w:eastAsia="en-US" w:bidi="ar-SA"/>
      </w:rPr>
    </w:lvl>
    <w:lvl w:ilvl="3">
      <w:numFmt w:val="bullet"/>
      <w:lvlText w:val="•"/>
      <w:lvlJc w:val="left"/>
      <w:pPr>
        <w:ind w:left="3067" w:hanging="562"/>
      </w:pPr>
      <w:rPr>
        <w:rFonts w:hint="default"/>
        <w:lang w:val="ru-RU" w:eastAsia="en-US" w:bidi="ar-SA"/>
      </w:rPr>
    </w:lvl>
    <w:lvl w:ilvl="4">
      <w:numFmt w:val="bullet"/>
      <w:lvlText w:val="•"/>
      <w:lvlJc w:val="left"/>
      <w:pPr>
        <w:ind w:left="4050" w:hanging="562"/>
      </w:pPr>
      <w:rPr>
        <w:rFonts w:hint="default"/>
        <w:lang w:val="ru-RU" w:eastAsia="en-US" w:bidi="ar-SA"/>
      </w:rPr>
    </w:lvl>
    <w:lvl w:ilvl="5">
      <w:numFmt w:val="bullet"/>
      <w:lvlText w:val="•"/>
      <w:lvlJc w:val="left"/>
      <w:pPr>
        <w:ind w:left="5033" w:hanging="562"/>
      </w:pPr>
      <w:rPr>
        <w:rFonts w:hint="default"/>
        <w:lang w:val="ru-RU" w:eastAsia="en-US" w:bidi="ar-SA"/>
      </w:rPr>
    </w:lvl>
    <w:lvl w:ilvl="6">
      <w:numFmt w:val="bullet"/>
      <w:lvlText w:val="•"/>
      <w:lvlJc w:val="left"/>
      <w:pPr>
        <w:ind w:left="6015" w:hanging="562"/>
      </w:pPr>
      <w:rPr>
        <w:rFonts w:hint="default"/>
        <w:lang w:val="ru-RU" w:eastAsia="en-US" w:bidi="ar-SA"/>
      </w:rPr>
    </w:lvl>
    <w:lvl w:ilvl="7">
      <w:numFmt w:val="bullet"/>
      <w:lvlText w:val="•"/>
      <w:lvlJc w:val="left"/>
      <w:pPr>
        <w:ind w:left="6998" w:hanging="562"/>
      </w:pPr>
      <w:rPr>
        <w:rFonts w:hint="default"/>
        <w:lang w:val="ru-RU" w:eastAsia="en-US" w:bidi="ar-SA"/>
      </w:rPr>
    </w:lvl>
    <w:lvl w:ilvl="8">
      <w:numFmt w:val="bullet"/>
      <w:lvlText w:val="•"/>
      <w:lvlJc w:val="left"/>
      <w:pPr>
        <w:ind w:left="7981" w:hanging="562"/>
      </w:pPr>
      <w:rPr>
        <w:rFonts w:hint="default"/>
        <w:lang w:val="ru-RU" w:eastAsia="en-US" w:bidi="ar-SA"/>
      </w:rPr>
    </w:lvl>
  </w:abstractNum>
  <w:abstractNum w:abstractNumId="31">
    <w:nsid w:val="64AF5766"/>
    <w:multiLevelType w:val="multilevel"/>
    <w:tmpl w:val="5B5667A2"/>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5037757"/>
    <w:multiLevelType w:val="multilevel"/>
    <w:tmpl w:val="425AFB12"/>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532" w:hanging="180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3136" w:hanging="2160"/>
      </w:pPr>
      <w:rPr>
        <w:rFonts w:hint="default"/>
      </w:rPr>
    </w:lvl>
  </w:abstractNum>
  <w:abstractNum w:abstractNumId="33">
    <w:nsid w:val="659D09A1"/>
    <w:multiLevelType w:val="hybridMultilevel"/>
    <w:tmpl w:val="4A5AE654"/>
    <w:lvl w:ilvl="0" w:tplc="BBC8601A">
      <w:start w:val="6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D7614C"/>
    <w:multiLevelType w:val="hybridMultilevel"/>
    <w:tmpl w:val="320AF528"/>
    <w:lvl w:ilvl="0" w:tplc="D13A2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183074E"/>
    <w:multiLevelType w:val="multilevel"/>
    <w:tmpl w:val="FA346766"/>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nsid w:val="72591A87"/>
    <w:multiLevelType w:val="multilevel"/>
    <w:tmpl w:val="B0E023EA"/>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nsid w:val="748030E4"/>
    <w:multiLevelType w:val="hybridMultilevel"/>
    <w:tmpl w:val="BAE0A2E2"/>
    <w:lvl w:ilvl="0" w:tplc="C518B25A">
      <w:start w:val="47"/>
      <w:numFmt w:val="decimal"/>
      <w:lvlText w:val="%1."/>
      <w:lvlJc w:val="left"/>
      <w:pPr>
        <w:ind w:left="735" w:hanging="375"/>
      </w:pPr>
      <w:rPr>
        <w:rFonts w:hint="default"/>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E15209"/>
    <w:multiLevelType w:val="hybridMultilevel"/>
    <w:tmpl w:val="D4123DEE"/>
    <w:lvl w:ilvl="0" w:tplc="635C5562">
      <w:start w:val="1"/>
      <w:numFmt w:val="decimal"/>
      <w:lvlText w:val="%1."/>
      <w:lvlJc w:val="left"/>
      <w:pPr>
        <w:ind w:left="274" w:hanging="284"/>
      </w:pPr>
      <w:rPr>
        <w:rFonts w:ascii="Times New Roman" w:eastAsia="Times New Roman" w:hAnsi="Times New Roman" w:cs="Times New Roman" w:hint="default"/>
        <w:w w:val="100"/>
        <w:sz w:val="28"/>
        <w:szCs w:val="28"/>
        <w:lang w:val="ru-RU" w:eastAsia="en-US" w:bidi="ar-SA"/>
      </w:rPr>
    </w:lvl>
    <w:lvl w:ilvl="1" w:tplc="F7B22BBC">
      <w:start w:val="1"/>
      <w:numFmt w:val="upperRoman"/>
      <w:lvlText w:val="%2."/>
      <w:lvlJc w:val="left"/>
      <w:pPr>
        <w:ind w:left="4555" w:hanging="708"/>
        <w:jc w:val="right"/>
      </w:pPr>
      <w:rPr>
        <w:rFonts w:ascii="Times New Roman" w:eastAsia="Times New Roman" w:hAnsi="Times New Roman" w:cs="Times New Roman" w:hint="default"/>
        <w:b/>
        <w:bCs/>
        <w:spacing w:val="-1"/>
        <w:w w:val="100"/>
        <w:sz w:val="28"/>
        <w:szCs w:val="28"/>
        <w:lang w:val="ru-RU" w:eastAsia="en-US" w:bidi="ar-SA"/>
      </w:rPr>
    </w:lvl>
    <w:lvl w:ilvl="2" w:tplc="10F02B78">
      <w:numFmt w:val="bullet"/>
      <w:lvlText w:val="•"/>
      <w:lvlJc w:val="left"/>
      <w:pPr>
        <w:ind w:left="5229" w:hanging="708"/>
      </w:pPr>
      <w:rPr>
        <w:rFonts w:hint="default"/>
        <w:lang w:val="ru-RU" w:eastAsia="en-US" w:bidi="ar-SA"/>
      </w:rPr>
    </w:lvl>
    <w:lvl w:ilvl="3" w:tplc="FC5C1D12">
      <w:numFmt w:val="bullet"/>
      <w:lvlText w:val="•"/>
      <w:lvlJc w:val="left"/>
      <w:pPr>
        <w:ind w:left="5899" w:hanging="708"/>
      </w:pPr>
      <w:rPr>
        <w:rFonts w:hint="default"/>
        <w:lang w:val="ru-RU" w:eastAsia="en-US" w:bidi="ar-SA"/>
      </w:rPr>
    </w:lvl>
    <w:lvl w:ilvl="4" w:tplc="981013A6">
      <w:numFmt w:val="bullet"/>
      <w:lvlText w:val="•"/>
      <w:lvlJc w:val="left"/>
      <w:pPr>
        <w:ind w:left="6568" w:hanging="708"/>
      </w:pPr>
      <w:rPr>
        <w:rFonts w:hint="default"/>
        <w:lang w:val="ru-RU" w:eastAsia="en-US" w:bidi="ar-SA"/>
      </w:rPr>
    </w:lvl>
    <w:lvl w:ilvl="5" w:tplc="0F5EF22E">
      <w:numFmt w:val="bullet"/>
      <w:lvlText w:val="•"/>
      <w:lvlJc w:val="left"/>
      <w:pPr>
        <w:ind w:left="7238" w:hanging="708"/>
      </w:pPr>
      <w:rPr>
        <w:rFonts w:hint="default"/>
        <w:lang w:val="ru-RU" w:eastAsia="en-US" w:bidi="ar-SA"/>
      </w:rPr>
    </w:lvl>
    <w:lvl w:ilvl="6" w:tplc="83B06FCC">
      <w:numFmt w:val="bullet"/>
      <w:lvlText w:val="•"/>
      <w:lvlJc w:val="left"/>
      <w:pPr>
        <w:ind w:left="7907" w:hanging="708"/>
      </w:pPr>
      <w:rPr>
        <w:rFonts w:hint="default"/>
        <w:lang w:val="ru-RU" w:eastAsia="en-US" w:bidi="ar-SA"/>
      </w:rPr>
    </w:lvl>
    <w:lvl w:ilvl="7" w:tplc="63E498F8">
      <w:numFmt w:val="bullet"/>
      <w:lvlText w:val="•"/>
      <w:lvlJc w:val="left"/>
      <w:pPr>
        <w:ind w:left="8577" w:hanging="708"/>
      </w:pPr>
      <w:rPr>
        <w:rFonts w:hint="default"/>
        <w:lang w:val="ru-RU" w:eastAsia="en-US" w:bidi="ar-SA"/>
      </w:rPr>
    </w:lvl>
    <w:lvl w:ilvl="8" w:tplc="FF02A38E">
      <w:numFmt w:val="bullet"/>
      <w:lvlText w:val="•"/>
      <w:lvlJc w:val="left"/>
      <w:pPr>
        <w:ind w:left="9246" w:hanging="708"/>
      </w:pPr>
      <w:rPr>
        <w:rFonts w:hint="default"/>
        <w:lang w:val="ru-RU" w:eastAsia="en-US" w:bidi="ar-SA"/>
      </w:rPr>
    </w:lvl>
  </w:abstractNum>
  <w:num w:numId="1">
    <w:abstractNumId w:val="29"/>
  </w:num>
  <w:num w:numId="2">
    <w:abstractNumId w:val="36"/>
  </w:num>
  <w:num w:numId="3">
    <w:abstractNumId w:val="7"/>
  </w:num>
  <w:num w:numId="4">
    <w:abstractNumId w:val="35"/>
  </w:num>
  <w:num w:numId="5">
    <w:abstractNumId w:val="4"/>
  </w:num>
  <w:num w:numId="6">
    <w:abstractNumId w:val="26"/>
  </w:num>
  <w:num w:numId="7">
    <w:abstractNumId w:val="14"/>
  </w:num>
  <w:num w:numId="8">
    <w:abstractNumId w:val="11"/>
  </w:num>
  <w:num w:numId="9">
    <w:abstractNumId w:val="17"/>
  </w:num>
  <w:num w:numId="10">
    <w:abstractNumId w:val="5"/>
  </w:num>
  <w:num w:numId="11">
    <w:abstractNumId w:val="20"/>
  </w:num>
  <w:num w:numId="12">
    <w:abstractNumId w:val="2"/>
  </w:num>
  <w:num w:numId="13">
    <w:abstractNumId w:val="8"/>
  </w:num>
  <w:num w:numId="14">
    <w:abstractNumId w:val="22"/>
  </w:num>
  <w:num w:numId="15">
    <w:abstractNumId w:val="31"/>
  </w:num>
  <w:num w:numId="16">
    <w:abstractNumId w:val="15"/>
  </w:num>
  <w:num w:numId="17">
    <w:abstractNumId w:val="13"/>
  </w:num>
  <w:num w:numId="18">
    <w:abstractNumId w:val="1"/>
  </w:num>
  <w:num w:numId="19">
    <w:abstractNumId w:val="30"/>
  </w:num>
  <w:num w:numId="20">
    <w:abstractNumId w:val="21"/>
  </w:num>
  <w:num w:numId="21">
    <w:abstractNumId w:val="9"/>
  </w:num>
  <w:num w:numId="22">
    <w:abstractNumId w:val="3"/>
  </w:num>
  <w:num w:numId="23">
    <w:abstractNumId w:val="38"/>
  </w:num>
  <w:num w:numId="24">
    <w:abstractNumId w:val="0"/>
  </w:num>
  <w:num w:numId="25">
    <w:abstractNumId w:val="23"/>
  </w:num>
  <w:num w:numId="26">
    <w:abstractNumId w:val="32"/>
  </w:num>
  <w:num w:numId="27">
    <w:abstractNumId w:val="12"/>
  </w:num>
  <w:num w:numId="28">
    <w:abstractNumId w:val="19"/>
  </w:num>
  <w:num w:numId="29">
    <w:abstractNumId w:val="6"/>
  </w:num>
  <w:num w:numId="30">
    <w:abstractNumId w:val="24"/>
  </w:num>
  <w:num w:numId="31">
    <w:abstractNumId w:val="18"/>
  </w:num>
  <w:num w:numId="32">
    <w:abstractNumId w:val="10"/>
  </w:num>
  <w:num w:numId="33">
    <w:abstractNumId w:val="28"/>
  </w:num>
  <w:num w:numId="34">
    <w:abstractNumId w:val="25"/>
  </w:num>
  <w:num w:numId="35">
    <w:abstractNumId w:val="37"/>
  </w:num>
  <w:num w:numId="36">
    <w:abstractNumId w:val="33"/>
  </w:num>
  <w:num w:numId="37">
    <w:abstractNumId w:val="27"/>
  </w:num>
  <w:num w:numId="38">
    <w:abstractNumId w:val="1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34"/>
    <w:rsid w:val="000053A6"/>
    <w:rsid w:val="00007866"/>
    <w:rsid w:val="000079A0"/>
    <w:rsid w:val="00010A53"/>
    <w:rsid w:val="00010F19"/>
    <w:rsid w:val="0001143D"/>
    <w:rsid w:val="00011D48"/>
    <w:rsid w:val="0001487E"/>
    <w:rsid w:val="00016DBE"/>
    <w:rsid w:val="000252F6"/>
    <w:rsid w:val="00030DCF"/>
    <w:rsid w:val="000326C9"/>
    <w:rsid w:val="000368E5"/>
    <w:rsid w:val="00037F31"/>
    <w:rsid w:val="00042C68"/>
    <w:rsid w:val="00043B18"/>
    <w:rsid w:val="000451E7"/>
    <w:rsid w:val="0004626B"/>
    <w:rsid w:val="0004731F"/>
    <w:rsid w:val="00053E70"/>
    <w:rsid w:val="0006064C"/>
    <w:rsid w:val="00062AC8"/>
    <w:rsid w:val="00064857"/>
    <w:rsid w:val="00065E7D"/>
    <w:rsid w:val="00065F50"/>
    <w:rsid w:val="0006747E"/>
    <w:rsid w:val="00070C50"/>
    <w:rsid w:val="00071357"/>
    <w:rsid w:val="000740C3"/>
    <w:rsid w:val="00075C1B"/>
    <w:rsid w:val="0007690C"/>
    <w:rsid w:val="0008024C"/>
    <w:rsid w:val="00081E31"/>
    <w:rsid w:val="00085E7F"/>
    <w:rsid w:val="00087F08"/>
    <w:rsid w:val="00090D50"/>
    <w:rsid w:val="000929DD"/>
    <w:rsid w:val="00093C1B"/>
    <w:rsid w:val="000946F4"/>
    <w:rsid w:val="000966D3"/>
    <w:rsid w:val="00096D60"/>
    <w:rsid w:val="000A1B89"/>
    <w:rsid w:val="000B0252"/>
    <w:rsid w:val="000B4C88"/>
    <w:rsid w:val="000B5D4A"/>
    <w:rsid w:val="000C1B28"/>
    <w:rsid w:val="000C3804"/>
    <w:rsid w:val="000C4AA4"/>
    <w:rsid w:val="000C6E17"/>
    <w:rsid w:val="000D328B"/>
    <w:rsid w:val="000D3C38"/>
    <w:rsid w:val="000D3E1D"/>
    <w:rsid w:val="000D4028"/>
    <w:rsid w:val="000D5957"/>
    <w:rsid w:val="000D59C0"/>
    <w:rsid w:val="000D6CF0"/>
    <w:rsid w:val="000D7398"/>
    <w:rsid w:val="000E3210"/>
    <w:rsid w:val="000E3547"/>
    <w:rsid w:val="000E511E"/>
    <w:rsid w:val="000E52DC"/>
    <w:rsid w:val="000E6192"/>
    <w:rsid w:val="000E68A4"/>
    <w:rsid w:val="000E6F4B"/>
    <w:rsid w:val="000E7619"/>
    <w:rsid w:val="000F1CFE"/>
    <w:rsid w:val="000F1F9E"/>
    <w:rsid w:val="000F395E"/>
    <w:rsid w:val="000F3E11"/>
    <w:rsid w:val="000F7A87"/>
    <w:rsid w:val="001049E9"/>
    <w:rsid w:val="00111560"/>
    <w:rsid w:val="001158B5"/>
    <w:rsid w:val="00117071"/>
    <w:rsid w:val="00117862"/>
    <w:rsid w:val="0012241E"/>
    <w:rsid w:val="0012316E"/>
    <w:rsid w:val="00124736"/>
    <w:rsid w:val="00124C2B"/>
    <w:rsid w:val="0012542E"/>
    <w:rsid w:val="00131017"/>
    <w:rsid w:val="00132683"/>
    <w:rsid w:val="00132A78"/>
    <w:rsid w:val="0013551E"/>
    <w:rsid w:val="00136EAF"/>
    <w:rsid w:val="00137CE9"/>
    <w:rsid w:val="0015239D"/>
    <w:rsid w:val="00152997"/>
    <w:rsid w:val="00160066"/>
    <w:rsid w:val="00160846"/>
    <w:rsid w:val="001608E4"/>
    <w:rsid w:val="00161508"/>
    <w:rsid w:val="001634D1"/>
    <w:rsid w:val="00166EA1"/>
    <w:rsid w:val="0016755D"/>
    <w:rsid w:val="001679C2"/>
    <w:rsid w:val="00174923"/>
    <w:rsid w:val="00174DD9"/>
    <w:rsid w:val="001902B4"/>
    <w:rsid w:val="00191CF6"/>
    <w:rsid w:val="00195CB6"/>
    <w:rsid w:val="001964E2"/>
    <w:rsid w:val="001A0782"/>
    <w:rsid w:val="001A4845"/>
    <w:rsid w:val="001A5818"/>
    <w:rsid w:val="001A5923"/>
    <w:rsid w:val="001A6A5F"/>
    <w:rsid w:val="001B1890"/>
    <w:rsid w:val="001B1C2E"/>
    <w:rsid w:val="001B36AA"/>
    <w:rsid w:val="001B3B29"/>
    <w:rsid w:val="001B5187"/>
    <w:rsid w:val="001B7196"/>
    <w:rsid w:val="001C748D"/>
    <w:rsid w:val="001E27BA"/>
    <w:rsid w:val="001E39A2"/>
    <w:rsid w:val="001E528E"/>
    <w:rsid w:val="001F2380"/>
    <w:rsid w:val="001F6061"/>
    <w:rsid w:val="001F6880"/>
    <w:rsid w:val="001F7EDE"/>
    <w:rsid w:val="002003FE"/>
    <w:rsid w:val="00201261"/>
    <w:rsid w:val="0020151F"/>
    <w:rsid w:val="00203FEA"/>
    <w:rsid w:val="0020733F"/>
    <w:rsid w:val="00211C46"/>
    <w:rsid w:val="00216839"/>
    <w:rsid w:val="00216C89"/>
    <w:rsid w:val="00220EE1"/>
    <w:rsid w:val="00222CB5"/>
    <w:rsid w:val="00225B33"/>
    <w:rsid w:val="00225C99"/>
    <w:rsid w:val="00227CF0"/>
    <w:rsid w:val="002308C3"/>
    <w:rsid w:val="00234C51"/>
    <w:rsid w:val="0023552D"/>
    <w:rsid w:val="00237B76"/>
    <w:rsid w:val="00240DDB"/>
    <w:rsid w:val="002423C9"/>
    <w:rsid w:val="00244644"/>
    <w:rsid w:val="00244916"/>
    <w:rsid w:val="0024522F"/>
    <w:rsid w:val="0025079C"/>
    <w:rsid w:val="00250B39"/>
    <w:rsid w:val="0025236F"/>
    <w:rsid w:val="00252E70"/>
    <w:rsid w:val="002570FC"/>
    <w:rsid w:val="00265B17"/>
    <w:rsid w:val="002662AE"/>
    <w:rsid w:val="0027397F"/>
    <w:rsid w:val="00281D15"/>
    <w:rsid w:val="00285BA7"/>
    <w:rsid w:val="002910BC"/>
    <w:rsid w:val="00293097"/>
    <w:rsid w:val="002961ED"/>
    <w:rsid w:val="0029745B"/>
    <w:rsid w:val="002A5F58"/>
    <w:rsid w:val="002B2681"/>
    <w:rsid w:val="002B57F9"/>
    <w:rsid w:val="002B5FA0"/>
    <w:rsid w:val="002D0D02"/>
    <w:rsid w:val="002D1DB1"/>
    <w:rsid w:val="002D217A"/>
    <w:rsid w:val="002D6E4A"/>
    <w:rsid w:val="002E309C"/>
    <w:rsid w:val="002F6767"/>
    <w:rsid w:val="003017B1"/>
    <w:rsid w:val="00302940"/>
    <w:rsid w:val="00303BBC"/>
    <w:rsid w:val="00304C64"/>
    <w:rsid w:val="00307CCA"/>
    <w:rsid w:val="003126C7"/>
    <w:rsid w:val="00312C71"/>
    <w:rsid w:val="003132BE"/>
    <w:rsid w:val="00315519"/>
    <w:rsid w:val="003218F3"/>
    <w:rsid w:val="00322302"/>
    <w:rsid w:val="00323EFD"/>
    <w:rsid w:val="00326552"/>
    <w:rsid w:val="00334761"/>
    <w:rsid w:val="0034303E"/>
    <w:rsid w:val="0034742A"/>
    <w:rsid w:val="003517B4"/>
    <w:rsid w:val="003602E7"/>
    <w:rsid w:val="00377280"/>
    <w:rsid w:val="003776DC"/>
    <w:rsid w:val="00380BDB"/>
    <w:rsid w:val="00382A78"/>
    <w:rsid w:val="00383645"/>
    <w:rsid w:val="0038569E"/>
    <w:rsid w:val="0039266E"/>
    <w:rsid w:val="003966BD"/>
    <w:rsid w:val="003A0155"/>
    <w:rsid w:val="003A1F53"/>
    <w:rsid w:val="003A6950"/>
    <w:rsid w:val="003B1EFE"/>
    <w:rsid w:val="003B3961"/>
    <w:rsid w:val="003D2715"/>
    <w:rsid w:val="003D3CEF"/>
    <w:rsid w:val="003D4AF4"/>
    <w:rsid w:val="003E1C9C"/>
    <w:rsid w:val="003E3D3C"/>
    <w:rsid w:val="003E5CF0"/>
    <w:rsid w:val="003F077C"/>
    <w:rsid w:val="003F1454"/>
    <w:rsid w:val="003F2ACE"/>
    <w:rsid w:val="003F2CD3"/>
    <w:rsid w:val="003F3293"/>
    <w:rsid w:val="003F3ED3"/>
    <w:rsid w:val="003F634E"/>
    <w:rsid w:val="003F67A3"/>
    <w:rsid w:val="004112FA"/>
    <w:rsid w:val="00411757"/>
    <w:rsid w:val="00417933"/>
    <w:rsid w:val="004214BC"/>
    <w:rsid w:val="00421E43"/>
    <w:rsid w:val="0042380C"/>
    <w:rsid w:val="00425A10"/>
    <w:rsid w:val="004272AC"/>
    <w:rsid w:val="00431412"/>
    <w:rsid w:val="0043689A"/>
    <w:rsid w:val="00436FB5"/>
    <w:rsid w:val="00441921"/>
    <w:rsid w:val="00441A58"/>
    <w:rsid w:val="00443930"/>
    <w:rsid w:val="00443F4A"/>
    <w:rsid w:val="00444B7F"/>
    <w:rsid w:val="00445101"/>
    <w:rsid w:val="0044660E"/>
    <w:rsid w:val="004519AE"/>
    <w:rsid w:val="004519D6"/>
    <w:rsid w:val="00451A4F"/>
    <w:rsid w:val="00454498"/>
    <w:rsid w:val="00454575"/>
    <w:rsid w:val="004562C5"/>
    <w:rsid w:val="00456924"/>
    <w:rsid w:val="0046025C"/>
    <w:rsid w:val="0046094D"/>
    <w:rsid w:val="00464070"/>
    <w:rsid w:val="00464201"/>
    <w:rsid w:val="004647E5"/>
    <w:rsid w:val="00465931"/>
    <w:rsid w:val="00465E90"/>
    <w:rsid w:val="004665B4"/>
    <w:rsid w:val="00467FCB"/>
    <w:rsid w:val="00470F42"/>
    <w:rsid w:val="0047172F"/>
    <w:rsid w:val="00471759"/>
    <w:rsid w:val="004768D3"/>
    <w:rsid w:val="00477DEC"/>
    <w:rsid w:val="00485EC8"/>
    <w:rsid w:val="004866AE"/>
    <w:rsid w:val="00487DB1"/>
    <w:rsid w:val="00492D7E"/>
    <w:rsid w:val="00494513"/>
    <w:rsid w:val="0049684E"/>
    <w:rsid w:val="004A024C"/>
    <w:rsid w:val="004A0A61"/>
    <w:rsid w:val="004A1CF4"/>
    <w:rsid w:val="004A2AEA"/>
    <w:rsid w:val="004A4336"/>
    <w:rsid w:val="004A4666"/>
    <w:rsid w:val="004A7131"/>
    <w:rsid w:val="004B22B2"/>
    <w:rsid w:val="004B3857"/>
    <w:rsid w:val="004B3950"/>
    <w:rsid w:val="004B72B3"/>
    <w:rsid w:val="004C072F"/>
    <w:rsid w:val="004C21E6"/>
    <w:rsid w:val="004C4141"/>
    <w:rsid w:val="004C41A1"/>
    <w:rsid w:val="004E3870"/>
    <w:rsid w:val="004E57BB"/>
    <w:rsid w:val="004E6558"/>
    <w:rsid w:val="004E6DF6"/>
    <w:rsid w:val="004E755F"/>
    <w:rsid w:val="004F09C9"/>
    <w:rsid w:val="004F1D41"/>
    <w:rsid w:val="004F3A91"/>
    <w:rsid w:val="004F5D38"/>
    <w:rsid w:val="00501700"/>
    <w:rsid w:val="0051039D"/>
    <w:rsid w:val="0051141A"/>
    <w:rsid w:val="00513B21"/>
    <w:rsid w:val="00513DDC"/>
    <w:rsid w:val="00515F38"/>
    <w:rsid w:val="005165D5"/>
    <w:rsid w:val="00534408"/>
    <w:rsid w:val="00534FB0"/>
    <w:rsid w:val="00535B7E"/>
    <w:rsid w:val="00537AA5"/>
    <w:rsid w:val="00544A08"/>
    <w:rsid w:val="00544B08"/>
    <w:rsid w:val="005458AA"/>
    <w:rsid w:val="00551D57"/>
    <w:rsid w:val="00555A3A"/>
    <w:rsid w:val="00556614"/>
    <w:rsid w:val="00557C7B"/>
    <w:rsid w:val="005603CF"/>
    <w:rsid w:val="00562ACD"/>
    <w:rsid w:val="005679F3"/>
    <w:rsid w:val="00567E8B"/>
    <w:rsid w:val="0057249C"/>
    <w:rsid w:val="00572714"/>
    <w:rsid w:val="00572A5F"/>
    <w:rsid w:val="005730B5"/>
    <w:rsid w:val="00573DC7"/>
    <w:rsid w:val="005760AD"/>
    <w:rsid w:val="005865B6"/>
    <w:rsid w:val="00590227"/>
    <w:rsid w:val="005911E1"/>
    <w:rsid w:val="0059164C"/>
    <w:rsid w:val="005918E2"/>
    <w:rsid w:val="0059257D"/>
    <w:rsid w:val="00592B91"/>
    <w:rsid w:val="0059430F"/>
    <w:rsid w:val="005960EE"/>
    <w:rsid w:val="00596B52"/>
    <w:rsid w:val="005A270A"/>
    <w:rsid w:val="005A31FC"/>
    <w:rsid w:val="005A34D2"/>
    <w:rsid w:val="005A6A43"/>
    <w:rsid w:val="005B0A27"/>
    <w:rsid w:val="005B10F3"/>
    <w:rsid w:val="005B642B"/>
    <w:rsid w:val="005C33CC"/>
    <w:rsid w:val="005C3438"/>
    <w:rsid w:val="005C64F8"/>
    <w:rsid w:val="005D12F9"/>
    <w:rsid w:val="005D469E"/>
    <w:rsid w:val="005D5DB6"/>
    <w:rsid w:val="005D6D5F"/>
    <w:rsid w:val="005D754B"/>
    <w:rsid w:val="005D7897"/>
    <w:rsid w:val="005E0AD0"/>
    <w:rsid w:val="005E3647"/>
    <w:rsid w:val="005E6813"/>
    <w:rsid w:val="005E68BB"/>
    <w:rsid w:val="005E6DE3"/>
    <w:rsid w:val="005F14BD"/>
    <w:rsid w:val="005F24D1"/>
    <w:rsid w:val="005F2686"/>
    <w:rsid w:val="005F2E99"/>
    <w:rsid w:val="005F3ADE"/>
    <w:rsid w:val="005F3DCF"/>
    <w:rsid w:val="005F7681"/>
    <w:rsid w:val="00602F84"/>
    <w:rsid w:val="00603436"/>
    <w:rsid w:val="006058C6"/>
    <w:rsid w:val="0061038D"/>
    <w:rsid w:val="00610625"/>
    <w:rsid w:val="0061074D"/>
    <w:rsid w:val="00610FF4"/>
    <w:rsid w:val="00612752"/>
    <w:rsid w:val="00614894"/>
    <w:rsid w:val="0062372F"/>
    <w:rsid w:val="0062774B"/>
    <w:rsid w:val="00631B7F"/>
    <w:rsid w:val="00632AE3"/>
    <w:rsid w:val="00632E74"/>
    <w:rsid w:val="0063660A"/>
    <w:rsid w:val="0063747E"/>
    <w:rsid w:val="006378A3"/>
    <w:rsid w:val="00637EBE"/>
    <w:rsid w:val="00640527"/>
    <w:rsid w:val="00640DB9"/>
    <w:rsid w:val="006465C6"/>
    <w:rsid w:val="00647E12"/>
    <w:rsid w:val="00651AF4"/>
    <w:rsid w:val="0065468B"/>
    <w:rsid w:val="006568D8"/>
    <w:rsid w:val="00656A98"/>
    <w:rsid w:val="00660AC0"/>
    <w:rsid w:val="00662C64"/>
    <w:rsid w:val="00667415"/>
    <w:rsid w:val="006744C3"/>
    <w:rsid w:val="00675FF0"/>
    <w:rsid w:val="006760C3"/>
    <w:rsid w:val="00676D22"/>
    <w:rsid w:val="00681303"/>
    <w:rsid w:val="00684654"/>
    <w:rsid w:val="00684A85"/>
    <w:rsid w:val="00684F17"/>
    <w:rsid w:val="00687F07"/>
    <w:rsid w:val="00690C00"/>
    <w:rsid w:val="00696BC4"/>
    <w:rsid w:val="006A376C"/>
    <w:rsid w:val="006A4F5A"/>
    <w:rsid w:val="006B010B"/>
    <w:rsid w:val="006B024F"/>
    <w:rsid w:val="006B7C01"/>
    <w:rsid w:val="006B7FA0"/>
    <w:rsid w:val="006C05EF"/>
    <w:rsid w:val="006C592C"/>
    <w:rsid w:val="006C6E49"/>
    <w:rsid w:val="006D2219"/>
    <w:rsid w:val="006D3DA8"/>
    <w:rsid w:val="006D64C0"/>
    <w:rsid w:val="006D7E60"/>
    <w:rsid w:val="006E3F45"/>
    <w:rsid w:val="006F2E27"/>
    <w:rsid w:val="006F3D1A"/>
    <w:rsid w:val="006F5A84"/>
    <w:rsid w:val="006F70E9"/>
    <w:rsid w:val="006F74DA"/>
    <w:rsid w:val="006F7F21"/>
    <w:rsid w:val="00701EE4"/>
    <w:rsid w:val="0070240B"/>
    <w:rsid w:val="00703699"/>
    <w:rsid w:val="00707B20"/>
    <w:rsid w:val="00710DF7"/>
    <w:rsid w:val="00710FE1"/>
    <w:rsid w:val="007120A8"/>
    <w:rsid w:val="007120C2"/>
    <w:rsid w:val="007176BF"/>
    <w:rsid w:val="00720F1A"/>
    <w:rsid w:val="007233FA"/>
    <w:rsid w:val="007269BA"/>
    <w:rsid w:val="00733DD4"/>
    <w:rsid w:val="00734A0B"/>
    <w:rsid w:val="007405D9"/>
    <w:rsid w:val="00745E31"/>
    <w:rsid w:val="00746412"/>
    <w:rsid w:val="00751DBC"/>
    <w:rsid w:val="007574C8"/>
    <w:rsid w:val="00764957"/>
    <w:rsid w:val="007656FE"/>
    <w:rsid w:val="00765E07"/>
    <w:rsid w:val="0076642D"/>
    <w:rsid w:val="00776086"/>
    <w:rsid w:val="00777BD8"/>
    <w:rsid w:val="00783336"/>
    <w:rsid w:val="00790753"/>
    <w:rsid w:val="007918D6"/>
    <w:rsid w:val="007930E3"/>
    <w:rsid w:val="00794684"/>
    <w:rsid w:val="00797720"/>
    <w:rsid w:val="007A50C5"/>
    <w:rsid w:val="007B1D1D"/>
    <w:rsid w:val="007B53BD"/>
    <w:rsid w:val="007C103C"/>
    <w:rsid w:val="007C2E10"/>
    <w:rsid w:val="007D171B"/>
    <w:rsid w:val="007D29AD"/>
    <w:rsid w:val="007D5158"/>
    <w:rsid w:val="007D6FC1"/>
    <w:rsid w:val="007D776C"/>
    <w:rsid w:val="007E28C2"/>
    <w:rsid w:val="007E3C54"/>
    <w:rsid w:val="007E590F"/>
    <w:rsid w:val="007E6486"/>
    <w:rsid w:val="007E7F65"/>
    <w:rsid w:val="007F3282"/>
    <w:rsid w:val="007F3595"/>
    <w:rsid w:val="007F3704"/>
    <w:rsid w:val="007F4D6B"/>
    <w:rsid w:val="007F7957"/>
    <w:rsid w:val="00802BFE"/>
    <w:rsid w:val="00805D8E"/>
    <w:rsid w:val="00806BF3"/>
    <w:rsid w:val="00807716"/>
    <w:rsid w:val="0081337D"/>
    <w:rsid w:val="00815FF2"/>
    <w:rsid w:val="0081797E"/>
    <w:rsid w:val="00820A0C"/>
    <w:rsid w:val="00822826"/>
    <w:rsid w:val="00824627"/>
    <w:rsid w:val="00826A6B"/>
    <w:rsid w:val="0082702E"/>
    <w:rsid w:val="00827128"/>
    <w:rsid w:val="008320DC"/>
    <w:rsid w:val="008325E8"/>
    <w:rsid w:val="00833AB3"/>
    <w:rsid w:val="008349A4"/>
    <w:rsid w:val="00836BFC"/>
    <w:rsid w:val="00837102"/>
    <w:rsid w:val="008451B8"/>
    <w:rsid w:val="00854654"/>
    <w:rsid w:val="008558F9"/>
    <w:rsid w:val="00856863"/>
    <w:rsid w:val="00857560"/>
    <w:rsid w:val="00860DDF"/>
    <w:rsid w:val="0086330C"/>
    <w:rsid w:val="0087333F"/>
    <w:rsid w:val="008743DF"/>
    <w:rsid w:val="00874F87"/>
    <w:rsid w:val="008758F1"/>
    <w:rsid w:val="008775BB"/>
    <w:rsid w:val="00882114"/>
    <w:rsid w:val="00884960"/>
    <w:rsid w:val="0089047E"/>
    <w:rsid w:val="00895965"/>
    <w:rsid w:val="00897AF4"/>
    <w:rsid w:val="008A5E86"/>
    <w:rsid w:val="008A7EE1"/>
    <w:rsid w:val="008A7FF6"/>
    <w:rsid w:val="008B2336"/>
    <w:rsid w:val="008B3C2B"/>
    <w:rsid w:val="008B55CB"/>
    <w:rsid w:val="008C2553"/>
    <w:rsid w:val="008C7AE8"/>
    <w:rsid w:val="008D31C2"/>
    <w:rsid w:val="008E0F89"/>
    <w:rsid w:val="008E19BB"/>
    <w:rsid w:val="008E3A46"/>
    <w:rsid w:val="008E5846"/>
    <w:rsid w:val="008F6AEF"/>
    <w:rsid w:val="009105F6"/>
    <w:rsid w:val="00924D67"/>
    <w:rsid w:val="00927636"/>
    <w:rsid w:val="0093175D"/>
    <w:rsid w:val="0093342B"/>
    <w:rsid w:val="00934649"/>
    <w:rsid w:val="0093639B"/>
    <w:rsid w:val="00941DD1"/>
    <w:rsid w:val="009504AC"/>
    <w:rsid w:val="00951DE5"/>
    <w:rsid w:val="00952997"/>
    <w:rsid w:val="00961A97"/>
    <w:rsid w:val="00967BE4"/>
    <w:rsid w:val="0097003E"/>
    <w:rsid w:val="00975275"/>
    <w:rsid w:val="0098017A"/>
    <w:rsid w:val="009852A0"/>
    <w:rsid w:val="009856E8"/>
    <w:rsid w:val="00985ABD"/>
    <w:rsid w:val="0098671F"/>
    <w:rsid w:val="0099023F"/>
    <w:rsid w:val="00993EC9"/>
    <w:rsid w:val="0099432B"/>
    <w:rsid w:val="0099677B"/>
    <w:rsid w:val="009A113E"/>
    <w:rsid w:val="009A6E6F"/>
    <w:rsid w:val="009A7978"/>
    <w:rsid w:val="009B096D"/>
    <w:rsid w:val="009B7604"/>
    <w:rsid w:val="009B7665"/>
    <w:rsid w:val="009C0714"/>
    <w:rsid w:val="009C22B3"/>
    <w:rsid w:val="009C530F"/>
    <w:rsid w:val="009D079E"/>
    <w:rsid w:val="009D1901"/>
    <w:rsid w:val="009D4C5F"/>
    <w:rsid w:val="009D5BC8"/>
    <w:rsid w:val="009E2030"/>
    <w:rsid w:val="009E773B"/>
    <w:rsid w:val="009E77C1"/>
    <w:rsid w:val="009F27B6"/>
    <w:rsid w:val="009F35D2"/>
    <w:rsid w:val="009F57F5"/>
    <w:rsid w:val="009F77BF"/>
    <w:rsid w:val="009F796D"/>
    <w:rsid w:val="00A0200E"/>
    <w:rsid w:val="00A0483C"/>
    <w:rsid w:val="00A051B1"/>
    <w:rsid w:val="00A06EAC"/>
    <w:rsid w:val="00A1143F"/>
    <w:rsid w:val="00A118A5"/>
    <w:rsid w:val="00A21A76"/>
    <w:rsid w:val="00A3293C"/>
    <w:rsid w:val="00A33CDA"/>
    <w:rsid w:val="00A343FB"/>
    <w:rsid w:val="00A35475"/>
    <w:rsid w:val="00A37176"/>
    <w:rsid w:val="00A37C10"/>
    <w:rsid w:val="00A40CC6"/>
    <w:rsid w:val="00A41780"/>
    <w:rsid w:val="00A43CCA"/>
    <w:rsid w:val="00A464E0"/>
    <w:rsid w:val="00A47F7D"/>
    <w:rsid w:val="00A555A7"/>
    <w:rsid w:val="00A56C4F"/>
    <w:rsid w:val="00A60E24"/>
    <w:rsid w:val="00A61198"/>
    <w:rsid w:val="00A619FD"/>
    <w:rsid w:val="00A65D39"/>
    <w:rsid w:val="00A66C29"/>
    <w:rsid w:val="00A73E7A"/>
    <w:rsid w:val="00A81888"/>
    <w:rsid w:val="00A84872"/>
    <w:rsid w:val="00AA0A5F"/>
    <w:rsid w:val="00AA296A"/>
    <w:rsid w:val="00AA4504"/>
    <w:rsid w:val="00AA49E7"/>
    <w:rsid w:val="00AA5423"/>
    <w:rsid w:val="00AA5A26"/>
    <w:rsid w:val="00AA5F8E"/>
    <w:rsid w:val="00AA7192"/>
    <w:rsid w:val="00AB1739"/>
    <w:rsid w:val="00AB4B21"/>
    <w:rsid w:val="00AB4EC2"/>
    <w:rsid w:val="00AC31C9"/>
    <w:rsid w:val="00AC3F6C"/>
    <w:rsid w:val="00AC4172"/>
    <w:rsid w:val="00AC49B0"/>
    <w:rsid w:val="00AC5FFB"/>
    <w:rsid w:val="00AC7B2F"/>
    <w:rsid w:val="00AD153D"/>
    <w:rsid w:val="00AD2D6A"/>
    <w:rsid w:val="00AD2E69"/>
    <w:rsid w:val="00AD45FB"/>
    <w:rsid w:val="00AD4AEF"/>
    <w:rsid w:val="00AE1455"/>
    <w:rsid w:val="00AE239E"/>
    <w:rsid w:val="00AE52C8"/>
    <w:rsid w:val="00AF4CF3"/>
    <w:rsid w:val="00AF58B4"/>
    <w:rsid w:val="00B0340A"/>
    <w:rsid w:val="00B1110F"/>
    <w:rsid w:val="00B11B42"/>
    <w:rsid w:val="00B13087"/>
    <w:rsid w:val="00B17D1E"/>
    <w:rsid w:val="00B20508"/>
    <w:rsid w:val="00B235FA"/>
    <w:rsid w:val="00B23697"/>
    <w:rsid w:val="00B23F9F"/>
    <w:rsid w:val="00B24471"/>
    <w:rsid w:val="00B30555"/>
    <w:rsid w:val="00B3098C"/>
    <w:rsid w:val="00B31EBB"/>
    <w:rsid w:val="00B33436"/>
    <w:rsid w:val="00B35662"/>
    <w:rsid w:val="00B3750E"/>
    <w:rsid w:val="00B52B68"/>
    <w:rsid w:val="00B56425"/>
    <w:rsid w:val="00B57D4D"/>
    <w:rsid w:val="00B62BAD"/>
    <w:rsid w:val="00B63CA6"/>
    <w:rsid w:val="00B67147"/>
    <w:rsid w:val="00B679DB"/>
    <w:rsid w:val="00B72055"/>
    <w:rsid w:val="00B74CE2"/>
    <w:rsid w:val="00B81DC8"/>
    <w:rsid w:val="00B83C91"/>
    <w:rsid w:val="00B841EF"/>
    <w:rsid w:val="00B870BC"/>
    <w:rsid w:val="00B90DC7"/>
    <w:rsid w:val="00B96BB1"/>
    <w:rsid w:val="00BA3CA0"/>
    <w:rsid w:val="00BA7B95"/>
    <w:rsid w:val="00BA7ED0"/>
    <w:rsid w:val="00BB4D4F"/>
    <w:rsid w:val="00BB57D6"/>
    <w:rsid w:val="00BB6C48"/>
    <w:rsid w:val="00BC0DA2"/>
    <w:rsid w:val="00BC7CFD"/>
    <w:rsid w:val="00BD646E"/>
    <w:rsid w:val="00BE220C"/>
    <w:rsid w:val="00BE2AE4"/>
    <w:rsid w:val="00BE3A4E"/>
    <w:rsid w:val="00BE65D9"/>
    <w:rsid w:val="00BE6DA5"/>
    <w:rsid w:val="00BF1D3E"/>
    <w:rsid w:val="00BF2461"/>
    <w:rsid w:val="00BF3ADF"/>
    <w:rsid w:val="00BF4887"/>
    <w:rsid w:val="00BF51B6"/>
    <w:rsid w:val="00BF629E"/>
    <w:rsid w:val="00BF7562"/>
    <w:rsid w:val="00BF7F5B"/>
    <w:rsid w:val="00C00584"/>
    <w:rsid w:val="00C026CB"/>
    <w:rsid w:val="00C02FF2"/>
    <w:rsid w:val="00C037C6"/>
    <w:rsid w:val="00C14323"/>
    <w:rsid w:val="00C151BF"/>
    <w:rsid w:val="00C1631B"/>
    <w:rsid w:val="00C16329"/>
    <w:rsid w:val="00C223CB"/>
    <w:rsid w:val="00C22FE2"/>
    <w:rsid w:val="00C30818"/>
    <w:rsid w:val="00C312C5"/>
    <w:rsid w:val="00C329E1"/>
    <w:rsid w:val="00C33D0E"/>
    <w:rsid w:val="00C34A73"/>
    <w:rsid w:val="00C41FFA"/>
    <w:rsid w:val="00C4332D"/>
    <w:rsid w:val="00C500BE"/>
    <w:rsid w:val="00C53A37"/>
    <w:rsid w:val="00C610DD"/>
    <w:rsid w:val="00C631D5"/>
    <w:rsid w:val="00C66408"/>
    <w:rsid w:val="00C67808"/>
    <w:rsid w:val="00C72EAA"/>
    <w:rsid w:val="00C76851"/>
    <w:rsid w:val="00C76AB0"/>
    <w:rsid w:val="00C806C4"/>
    <w:rsid w:val="00C84546"/>
    <w:rsid w:val="00C85FC3"/>
    <w:rsid w:val="00C86092"/>
    <w:rsid w:val="00C86F2F"/>
    <w:rsid w:val="00C9288A"/>
    <w:rsid w:val="00C92AEE"/>
    <w:rsid w:val="00C92E81"/>
    <w:rsid w:val="00CA10E7"/>
    <w:rsid w:val="00CA2EA0"/>
    <w:rsid w:val="00CA5C15"/>
    <w:rsid w:val="00CB39D7"/>
    <w:rsid w:val="00CB681F"/>
    <w:rsid w:val="00CC04C9"/>
    <w:rsid w:val="00CC4383"/>
    <w:rsid w:val="00CC54DB"/>
    <w:rsid w:val="00CC7659"/>
    <w:rsid w:val="00CD0D69"/>
    <w:rsid w:val="00CE0191"/>
    <w:rsid w:val="00CE7398"/>
    <w:rsid w:val="00CF0A96"/>
    <w:rsid w:val="00CF380A"/>
    <w:rsid w:val="00CF5330"/>
    <w:rsid w:val="00CF7631"/>
    <w:rsid w:val="00D00FCA"/>
    <w:rsid w:val="00D018F9"/>
    <w:rsid w:val="00D01986"/>
    <w:rsid w:val="00D021CE"/>
    <w:rsid w:val="00D0524D"/>
    <w:rsid w:val="00D2170A"/>
    <w:rsid w:val="00D23409"/>
    <w:rsid w:val="00D26490"/>
    <w:rsid w:val="00D27427"/>
    <w:rsid w:val="00D31A87"/>
    <w:rsid w:val="00D362B6"/>
    <w:rsid w:val="00D405C5"/>
    <w:rsid w:val="00D41139"/>
    <w:rsid w:val="00D46798"/>
    <w:rsid w:val="00D505E9"/>
    <w:rsid w:val="00D5298E"/>
    <w:rsid w:val="00D5374B"/>
    <w:rsid w:val="00D53B29"/>
    <w:rsid w:val="00D65B27"/>
    <w:rsid w:val="00D66777"/>
    <w:rsid w:val="00D672D6"/>
    <w:rsid w:val="00D70ABE"/>
    <w:rsid w:val="00D71A55"/>
    <w:rsid w:val="00D8006B"/>
    <w:rsid w:val="00D82BE5"/>
    <w:rsid w:val="00D875BF"/>
    <w:rsid w:val="00DA0813"/>
    <w:rsid w:val="00DA0CE4"/>
    <w:rsid w:val="00DA40D9"/>
    <w:rsid w:val="00DA72D0"/>
    <w:rsid w:val="00DA7978"/>
    <w:rsid w:val="00DB09E6"/>
    <w:rsid w:val="00DB16E8"/>
    <w:rsid w:val="00DB3521"/>
    <w:rsid w:val="00DB3C71"/>
    <w:rsid w:val="00DB5A36"/>
    <w:rsid w:val="00DC3C27"/>
    <w:rsid w:val="00DC4825"/>
    <w:rsid w:val="00DC7F91"/>
    <w:rsid w:val="00DD02AC"/>
    <w:rsid w:val="00DD506C"/>
    <w:rsid w:val="00DE0DD7"/>
    <w:rsid w:val="00DE1DCB"/>
    <w:rsid w:val="00DE308D"/>
    <w:rsid w:val="00DE4092"/>
    <w:rsid w:val="00DE5C3D"/>
    <w:rsid w:val="00DE7EDC"/>
    <w:rsid w:val="00DF4F18"/>
    <w:rsid w:val="00DF5EFC"/>
    <w:rsid w:val="00DF60A4"/>
    <w:rsid w:val="00DF7D55"/>
    <w:rsid w:val="00E01CD8"/>
    <w:rsid w:val="00E01DC2"/>
    <w:rsid w:val="00E033D6"/>
    <w:rsid w:val="00E043EE"/>
    <w:rsid w:val="00E044D5"/>
    <w:rsid w:val="00E04860"/>
    <w:rsid w:val="00E06290"/>
    <w:rsid w:val="00E1043A"/>
    <w:rsid w:val="00E215FB"/>
    <w:rsid w:val="00E22ABD"/>
    <w:rsid w:val="00E31274"/>
    <w:rsid w:val="00E405F1"/>
    <w:rsid w:val="00E4330B"/>
    <w:rsid w:val="00E43CC7"/>
    <w:rsid w:val="00E475F7"/>
    <w:rsid w:val="00E505EB"/>
    <w:rsid w:val="00E510CF"/>
    <w:rsid w:val="00E524F2"/>
    <w:rsid w:val="00E52934"/>
    <w:rsid w:val="00E52CAF"/>
    <w:rsid w:val="00E53C6E"/>
    <w:rsid w:val="00E558C8"/>
    <w:rsid w:val="00E55AFE"/>
    <w:rsid w:val="00E57733"/>
    <w:rsid w:val="00E6195E"/>
    <w:rsid w:val="00E7000D"/>
    <w:rsid w:val="00E705CD"/>
    <w:rsid w:val="00E70CF6"/>
    <w:rsid w:val="00E73ADA"/>
    <w:rsid w:val="00E75A76"/>
    <w:rsid w:val="00E75D52"/>
    <w:rsid w:val="00E81AFB"/>
    <w:rsid w:val="00E923C9"/>
    <w:rsid w:val="00E92A7D"/>
    <w:rsid w:val="00E960F3"/>
    <w:rsid w:val="00E97CD7"/>
    <w:rsid w:val="00EA0FEA"/>
    <w:rsid w:val="00EA2C9F"/>
    <w:rsid w:val="00EA3B59"/>
    <w:rsid w:val="00EA3E90"/>
    <w:rsid w:val="00EB0234"/>
    <w:rsid w:val="00EB0795"/>
    <w:rsid w:val="00EB4B9D"/>
    <w:rsid w:val="00EB5DA6"/>
    <w:rsid w:val="00EC00EC"/>
    <w:rsid w:val="00EC0B70"/>
    <w:rsid w:val="00EC1A93"/>
    <w:rsid w:val="00EC77A3"/>
    <w:rsid w:val="00ED19C0"/>
    <w:rsid w:val="00ED26D0"/>
    <w:rsid w:val="00ED3198"/>
    <w:rsid w:val="00ED457D"/>
    <w:rsid w:val="00ED69CC"/>
    <w:rsid w:val="00EE07AA"/>
    <w:rsid w:val="00EE3E08"/>
    <w:rsid w:val="00EE42F0"/>
    <w:rsid w:val="00EE614E"/>
    <w:rsid w:val="00EE7CBE"/>
    <w:rsid w:val="00EF199C"/>
    <w:rsid w:val="00EF4D2E"/>
    <w:rsid w:val="00EF5225"/>
    <w:rsid w:val="00EF52EA"/>
    <w:rsid w:val="00EF76AE"/>
    <w:rsid w:val="00F01EE6"/>
    <w:rsid w:val="00F06DF9"/>
    <w:rsid w:val="00F16DF0"/>
    <w:rsid w:val="00F25367"/>
    <w:rsid w:val="00F264C4"/>
    <w:rsid w:val="00F305A4"/>
    <w:rsid w:val="00F3163C"/>
    <w:rsid w:val="00F32ECD"/>
    <w:rsid w:val="00F3542B"/>
    <w:rsid w:val="00F404FF"/>
    <w:rsid w:val="00F41132"/>
    <w:rsid w:val="00F4659F"/>
    <w:rsid w:val="00F52F83"/>
    <w:rsid w:val="00F617B6"/>
    <w:rsid w:val="00F61D25"/>
    <w:rsid w:val="00F725E9"/>
    <w:rsid w:val="00F74142"/>
    <w:rsid w:val="00F74A1A"/>
    <w:rsid w:val="00F74AE3"/>
    <w:rsid w:val="00F77B5A"/>
    <w:rsid w:val="00F80C5F"/>
    <w:rsid w:val="00F8120F"/>
    <w:rsid w:val="00F8152C"/>
    <w:rsid w:val="00F82E24"/>
    <w:rsid w:val="00F84F0E"/>
    <w:rsid w:val="00F85232"/>
    <w:rsid w:val="00F85F41"/>
    <w:rsid w:val="00F8602F"/>
    <w:rsid w:val="00F902FF"/>
    <w:rsid w:val="00F94280"/>
    <w:rsid w:val="00F97F6B"/>
    <w:rsid w:val="00FA1E60"/>
    <w:rsid w:val="00FA2059"/>
    <w:rsid w:val="00FA4FE1"/>
    <w:rsid w:val="00FA77A1"/>
    <w:rsid w:val="00FB1D18"/>
    <w:rsid w:val="00FB2E76"/>
    <w:rsid w:val="00FB3060"/>
    <w:rsid w:val="00FB6949"/>
    <w:rsid w:val="00FB6DC1"/>
    <w:rsid w:val="00FC0AFC"/>
    <w:rsid w:val="00FC263B"/>
    <w:rsid w:val="00FC4362"/>
    <w:rsid w:val="00FC4673"/>
    <w:rsid w:val="00FD19E2"/>
    <w:rsid w:val="00FD2164"/>
    <w:rsid w:val="00FD2A82"/>
    <w:rsid w:val="00FD354F"/>
    <w:rsid w:val="00FD770B"/>
    <w:rsid w:val="00FE05D4"/>
    <w:rsid w:val="00FE2225"/>
    <w:rsid w:val="00FE3480"/>
    <w:rsid w:val="00FE5F3F"/>
    <w:rsid w:val="00FF0814"/>
    <w:rsid w:val="00FF261A"/>
    <w:rsid w:val="00FF5BEF"/>
    <w:rsid w:val="00FF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B49E8"/>
  <w15:chartTrackingRefBased/>
  <w15:docId w15:val="{24FE6072-A94F-4440-B838-F25800BB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B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0814"/>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F5B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FF5B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FF5BEF"/>
    <w:rPr>
      <w:color w:val="0000FF"/>
      <w:u w:val="single"/>
    </w:rPr>
  </w:style>
  <w:style w:type="character" w:customStyle="1" w:styleId="a4">
    <w:name w:val="Гипертекстовая ссылка"/>
    <w:basedOn w:val="a0"/>
    <w:uiPriority w:val="99"/>
    <w:rsid w:val="00544B08"/>
    <w:rPr>
      <w:color w:val="106BBE"/>
    </w:rPr>
  </w:style>
  <w:style w:type="paragraph" w:styleId="a5">
    <w:name w:val="List Paragraph"/>
    <w:basedOn w:val="a"/>
    <w:uiPriority w:val="1"/>
    <w:qFormat/>
    <w:rsid w:val="00A21A76"/>
    <w:pPr>
      <w:ind w:left="720"/>
      <w:contextualSpacing/>
    </w:pPr>
  </w:style>
  <w:style w:type="paragraph" w:styleId="a6">
    <w:name w:val="Balloon Text"/>
    <w:basedOn w:val="a"/>
    <w:link w:val="a7"/>
    <w:uiPriority w:val="99"/>
    <w:semiHidden/>
    <w:unhideWhenUsed/>
    <w:rsid w:val="005F3DCF"/>
    <w:rPr>
      <w:rFonts w:ascii="Segoe UI" w:hAnsi="Segoe UI" w:cs="Segoe UI"/>
      <w:sz w:val="18"/>
      <w:szCs w:val="18"/>
    </w:rPr>
  </w:style>
  <w:style w:type="character" w:customStyle="1" w:styleId="a7">
    <w:name w:val="Текст выноски Знак"/>
    <w:basedOn w:val="a0"/>
    <w:link w:val="a6"/>
    <w:uiPriority w:val="99"/>
    <w:semiHidden/>
    <w:rsid w:val="005F3DCF"/>
    <w:rPr>
      <w:rFonts w:ascii="Segoe UI" w:eastAsia="Times New Roman" w:hAnsi="Segoe UI" w:cs="Segoe UI"/>
      <w:sz w:val="18"/>
      <w:szCs w:val="18"/>
      <w:lang w:eastAsia="ru-RU"/>
    </w:rPr>
  </w:style>
  <w:style w:type="paragraph" w:styleId="a8">
    <w:name w:val="header"/>
    <w:basedOn w:val="a"/>
    <w:link w:val="a9"/>
    <w:uiPriority w:val="99"/>
    <w:unhideWhenUsed/>
    <w:rsid w:val="00F902FF"/>
    <w:pPr>
      <w:tabs>
        <w:tab w:val="center" w:pos="4677"/>
        <w:tab w:val="right" w:pos="9355"/>
      </w:tabs>
    </w:pPr>
  </w:style>
  <w:style w:type="character" w:customStyle="1" w:styleId="a9">
    <w:name w:val="Верхний колонтитул Знак"/>
    <w:basedOn w:val="a0"/>
    <w:link w:val="a8"/>
    <w:uiPriority w:val="99"/>
    <w:rsid w:val="00F902F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902FF"/>
    <w:pPr>
      <w:tabs>
        <w:tab w:val="center" w:pos="4677"/>
        <w:tab w:val="right" w:pos="9355"/>
      </w:tabs>
    </w:pPr>
  </w:style>
  <w:style w:type="character" w:customStyle="1" w:styleId="ab">
    <w:name w:val="Нижний колонтитул Знак"/>
    <w:basedOn w:val="a0"/>
    <w:link w:val="aa"/>
    <w:uiPriority w:val="99"/>
    <w:rsid w:val="00F902FF"/>
    <w:rPr>
      <w:rFonts w:ascii="Times New Roman" w:eastAsia="Times New Roman" w:hAnsi="Times New Roman" w:cs="Times New Roman"/>
      <w:sz w:val="24"/>
      <w:szCs w:val="24"/>
      <w:lang w:eastAsia="ru-RU"/>
    </w:rPr>
  </w:style>
  <w:style w:type="paragraph" w:customStyle="1" w:styleId="ac">
    <w:name w:val="Комментарий"/>
    <w:basedOn w:val="a"/>
    <w:next w:val="a"/>
    <w:uiPriority w:val="99"/>
    <w:rsid w:val="00710DF7"/>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d">
    <w:name w:val="Информация об изменениях документа"/>
    <w:basedOn w:val="ac"/>
    <w:next w:val="a"/>
    <w:uiPriority w:val="99"/>
    <w:rsid w:val="00710DF7"/>
    <w:rPr>
      <w:i/>
      <w:iCs/>
    </w:rPr>
  </w:style>
  <w:style w:type="character" w:customStyle="1" w:styleId="10">
    <w:name w:val="Заголовок 1 Знак"/>
    <w:basedOn w:val="a0"/>
    <w:link w:val="1"/>
    <w:uiPriority w:val="99"/>
    <w:rsid w:val="00FF0814"/>
    <w:rPr>
      <w:rFonts w:ascii="Arial" w:hAnsi="Arial" w:cs="Arial"/>
      <w:b/>
      <w:bCs/>
      <w:color w:val="26282F"/>
      <w:sz w:val="24"/>
      <w:szCs w:val="24"/>
    </w:rPr>
  </w:style>
  <w:style w:type="paragraph" w:styleId="ae">
    <w:name w:val="No Spacing"/>
    <w:uiPriority w:val="1"/>
    <w:qFormat/>
    <w:rsid w:val="00315519"/>
    <w:pPr>
      <w:spacing w:after="0" w:line="240" w:lineRule="auto"/>
    </w:pPr>
  </w:style>
  <w:style w:type="paragraph" w:customStyle="1" w:styleId="s1">
    <w:name w:val="s_1"/>
    <w:basedOn w:val="a"/>
    <w:qFormat/>
    <w:rsid w:val="00302940"/>
    <w:pPr>
      <w:suppressAutoHyphens/>
      <w:spacing w:beforeAutospacing="1" w:after="200" w:afterAutospacing="1"/>
    </w:pPr>
  </w:style>
  <w:style w:type="paragraph" w:styleId="af">
    <w:name w:val="Body Text"/>
    <w:link w:val="af0"/>
    <w:uiPriority w:val="1"/>
    <w:qFormat/>
    <w:rsid w:val="00441A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22" w:firstLine="707"/>
      <w:jc w:val="both"/>
    </w:pPr>
    <w:rPr>
      <w:rFonts w:ascii="Arial" w:eastAsia="Arial" w:hAnsi="Arial" w:cs="Arial"/>
      <w:sz w:val="26"/>
      <w:szCs w:val="26"/>
    </w:rPr>
  </w:style>
  <w:style w:type="character" w:customStyle="1" w:styleId="af0">
    <w:name w:val="Основной текст Знак"/>
    <w:basedOn w:val="a0"/>
    <w:link w:val="af"/>
    <w:uiPriority w:val="1"/>
    <w:rsid w:val="00441A58"/>
    <w:rPr>
      <w:rFonts w:ascii="Arial" w:eastAsia="Arial" w:hAnsi="Arial" w:cs="Arial"/>
      <w:sz w:val="26"/>
      <w:szCs w:val="26"/>
    </w:rPr>
  </w:style>
  <w:style w:type="paragraph" w:customStyle="1" w:styleId="formattext">
    <w:name w:val="formattext"/>
    <w:basedOn w:val="a"/>
    <w:rsid w:val="0046094D"/>
    <w:pPr>
      <w:spacing w:before="100" w:beforeAutospacing="1" w:after="100" w:afterAutospacing="1"/>
    </w:pPr>
  </w:style>
  <w:style w:type="table" w:styleId="af1">
    <w:name w:val="Table Grid"/>
    <w:basedOn w:val="a1"/>
    <w:uiPriority w:val="59"/>
    <w:rsid w:val="0046094D"/>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8901">
      <w:bodyDiv w:val="1"/>
      <w:marLeft w:val="0"/>
      <w:marRight w:val="0"/>
      <w:marTop w:val="0"/>
      <w:marBottom w:val="0"/>
      <w:divBdr>
        <w:top w:val="none" w:sz="0" w:space="0" w:color="auto"/>
        <w:left w:val="none" w:sz="0" w:space="0" w:color="auto"/>
        <w:bottom w:val="none" w:sz="0" w:space="0" w:color="auto"/>
        <w:right w:val="none" w:sz="0" w:space="0" w:color="auto"/>
      </w:divBdr>
    </w:div>
    <w:div w:id="85078187">
      <w:bodyDiv w:val="1"/>
      <w:marLeft w:val="0"/>
      <w:marRight w:val="0"/>
      <w:marTop w:val="0"/>
      <w:marBottom w:val="0"/>
      <w:divBdr>
        <w:top w:val="none" w:sz="0" w:space="0" w:color="auto"/>
        <w:left w:val="none" w:sz="0" w:space="0" w:color="auto"/>
        <w:bottom w:val="none" w:sz="0" w:space="0" w:color="auto"/>
        <w:right w:val="none" w:sz="0" w:space="0" w:color="auto"/>
      </w:divBdr>
    </w:div>
    <w:div w:id="140970459">
      <w:bodyDiv w:val="1"/>
      <w:marLeft w:val="0"/>
      <w:marRight w:val="0"/>
      <w:marTop w:val="0"/>
      <w:marBottom w:val="0"/>
      <w:divBdr>
        <w:top w:val="none" w:sz="0" w:space="0" w:color="auto"/>
        <w:left w:val="none" w:sz="0" w:space="0" w:color="auto"/>
        <w:bottom w:val="none" w:sz="0" w:space="0" w:color="auto"/>
        <w:right w:val="none" w:sz="0" w:space="0" w:color="auto"/>
      </w:divBdr>
    </w:div>
    <w:div w:id="932713240">
      <w:bodyDiv w:val="1"/>
      <w:marLeft w:val="0"/>
      <w:marRight w:val="0"/>
      <w:marTop w:val="0"/>
      <w:marBottom w:val="0"/>
      <w:divBdr>
        <w:top w:val="none" w:sz="0" w:space="0" w:color="auto"/>
        <w:left w:val="none" w:sz="0" w:space="0" w:color="auto"/>
        <w:bottom w:val="none" w:sz="0" w:space="0" w:color="auto"/>
        <w:right w:val="none" w:sz="0" w:space="0" w:color="auto"/>
      </w:divBdr>
    </w:div>
    <w:div w:id="1275211959">
      <w:bodyDiv w:val="1"/>
      <w:marLeft w:val="0"/>
      <w:marRight w:val="0"/>
      <w:marTop w:val="0"/>
      <w:marBottom w:val="0"/>
      <w:divBdr>
        <w:top w:val="none" w:sz="0" w:space="0" w:color="auto"/>
        <w:left w:val="none" w:sz="0" w:space="0" w:color="auto"/>
        <w:bottom w:val="none" w:sz="0" w:space="0" w:color="auto"/>
        <w:right w:val="none" w:sz="0" w:space="0" w:color="auto"/>
      </w:divBdr>
    </w:div>
    <w:div w:id="1295722446">
      <w:bodyDiv w:val="1"/>
      <w:marLeft w:val="0"/>
      <w:marRight w:val="0"/>
      <w:marTop w:val="0"/>
      <w:marBottom w:val="0"/>
      <w:divBdr>
        <w:top w:val="none" w:sz="0" w:space="0" w:color="auto"/>
        <w:left w:val="none" w:sz="0" w:space="0" w:color="auto"/>
        <w:bottom w:val="none" w:sz="0" w:space="0" w:color="auto"/>
        <w:right w:val="none" w:sz="0" w:space="0" w:color="auto"/>
      </w:divBdr>
    </w:div>
    <w:div w:id="1331105280">
      <w:bodyDiv w:val="1"/>
      <w:marLeft w:val="0"/>
      <w:marRight w:val="0"/>
      <w:marTop w:val="0"/>
      <w:marBottom w:val="0"/>
      <w:divBdr>
        <w:top w:val="none" w:sz="0" w:space="0" w:color="auto"/>
        <w:left w:val="none" w:sz="0" w:space="0" w:color="auto"/>
        <w:bottom w:val="none" w:sz="0" w:space="0" w:color="auto"/>
        <w:right w:val="none" w:sz="0" w:space="0" w:color="auto"/>
      </w:divBdr>
    </w:div>
    <w:div w:id="1742024371">
      <w:bodyDiv w:val="1"/>
      <w:marLeft w:val="0"/>
      <w:marRight w:val="0"/>
      <w:marTop w:val="0"/>
      <w:marBottom w:val="0"/>
      <w:divBdr>
        <w:top w:val="none" w:sz="0" w:space="0" w:color="auto"/>
        <w:left w:val="none" w:sz="0" w:space="0" w:color="auto"/>
        <w:bottom w:val="none" w:sz="0" w:space="0" w:color="auto"/>
        <w:right w:val="none" w:sz="0" w:space="0" w:color="auto"/>
      </w:divBdr>
    </w:div>
    <w:div w:id="18210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4449814/5703" TargetMode="External"/><Relationship Id="rId18" Type="http://schemas.openxmlformats.org/officeDocument/2006/relationships/hyperlink" Target="garantF1://71830758.11000" TargetMode="External"/><Relationship Id="rId3" Type="http://schemas.openxmlformats.org/officeDocument/2006/relationships/styles" Target="styles.xml"/><Relationship Id="rId21" Type="http://schemas.openxmlformats.org/officeDocument/2006/relationships/hyperlink" Target="https://mobileonline.garant.ru/" TargetMode="External"/><Relationship Id="rId7" Type="http://schemas.openxmlformats.org/officeDocument/2006/relationships/endnotes" Target="endnotes.xml"/><Relationship Id="rId12" Type="http://schemas.openxmlformats.org/officeDocument/2006/relationships/hyperlink" Target="http://internet.garant.ru/document/redirect/74449814/570103" TargetMode="External"/><Relationship Id="rId17" Type="http://schemas.openxmlformats.org/officeDocument/2006/relationships/hyperlink" Target="https://mobileonlin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2A1B74D6D1E9F1E58AE3634DD4AF635&amp;req=doc&amp;base=LAW&amp;n=358750&amp;dst=100230&amp;fld=134&amp;date=07.04.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5DB2BC8B4251A2B3371E643483E719DA&amp;req=doc&amp;base=LAW&amp;n=358750&amp;dst=100225&amp;fld=134&amp;date=21.05.2021" TargetMode="External"/><Relationship Id="rId23" Type="http://schemas.openxmlformats.org/officeDocument/2006/relationships/header" Target="header1.xml"/><Relationship Id="rId10" Type="http://schemas.openxmlformats.org/officeDocument/2006/relationships/hyperlink" Target="https://login.consultant.ru/link/?req=doc&amp;base=LAW&amp;n=358750&amp;date=17.05.2021&amp;dst=100572&amp;fld=134" TargetMode="External"/><Relationship Id="rId19"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internet.garant.ru/document/redirect/74449814/6612"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3D656-9CA3-4CBE-AC66-E5DE7335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23</Pages>
  <Words>8198</Words>
  <Characters>46734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Алёна Витальевна</dc:creator>
  <cp:keywords/>
  <dc:description/>
  <cp:lastModifiedBy>Павлова Алёна Витальевна</cp:lastModifiedBy>
  <cp:revision>186</cp:revision>
  <cp:lastPrinted>2021-09-26T01:46:00Z</cp:lastPrinted>
  <dcterms:created xsi:type="dcterms:W3CDTF">2021-06-08T03:56:00Z</dcterms:created>
  <dcterms:modified xsi:type="dcterms:W3CDTF">2021-10-04T21:40:00Z</dcterms:modified>
</cp:coreProperties>
</file>