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ПЕРЕЧЕНЬ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 xml:space="preserve">ГОСУДАРСТВЕННОГО ИМУЩЕСТВА КАМЧАТСКОГО КРАЯ, 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СВОБОДНОГО ОТ ПРАВ ТРЕТЬИХ ЛИЦ (ЗА ИСКЛЮЧЕНИЕМ ИМУЩЕСТВЕННЫХ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 xml:space="preserve">ПРАВ СОЦИАЛЬНО ОРИЕНТИРОВАННЫХ НЕКОММЕРЧЕСКИХ ОРГАНИЗАЦИЙ), ПРЕДНАЗНАЧЕННОГО ДЛЯ ПРЕДОСТАВЛЕНИЯ ВО ВЛАДЕНИЕ И (ИЛИ) ПОЛЬЗОВАНИЕ 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СОЦИАЛЬНО ОРИЕНТИРОВАННЫМ НЕКОММЕРЧЕСКИМ ОРГАНИЗАЦИЯМ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Calibri" w:cs="Times New Roman"/>
          <w:b/>
        </w:rPr>
      </w:pPr>
      <w:r>
        <w:rPr>
          <w:rFonts w:eastAsia="Calibri" w:cs="Times New Roman" w:ascii="Times New Roman" w:hAnsi="Times New Roman"/>
          <w:b/>
        </w:rPr>
      </w:r>
    </w:p>
    <w:tbl>
      <w:tblPr>
        <w:tblW w:w="15309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66"/>
        <w:gridCol w:w="2694"/>
        <w:gridCol w:w="1559"/>
        <w:gridCol w:w="710"/>
        <w:gridCol w:w="850"/>
        <w:gridCol w:w="2267"/>
        <w:gridCol w:w="1701"/>
        <w:gridCol w:w="1134"/>
        <w:gridCol w:w="1277"/>
        <w:gridCol w:w="1133"/>
        <w:gridCol w:w="1416"/>
      </w:tblGrid>
      <w:tr>
        <w:trPr>
          <w:trHeight w:val="1080" w:hRule="atLeast"/>
          <w:cantSplit w:val="true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 </w:t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  <w:br/>
              <w:t>объекта</w:t>
              <w:br/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Балансовая стоимость</w:t>
              <w:br/>
              <w:t>(руб.)</w:t>
              <w:br/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before="0" w:after="16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Инвентарный </w:t>
              <w:br/>
              <w:t xml:space="preserve">номер  </w:t>
              <w:br/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before="0" w:after="16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Площадь</w:t>
              <w:br/>
              <w:t>объекта, кв.м.</w:t>
              <w:br/>
            </w: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Полное </w:t>
              <w:br/>
              <w:t>наименование</w:t>
              <w:br/>
              <w:t>арендатора (ссудополучателя)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Наименование, № и дата договора </w:t>
              <w:br/>
              <w:t xml:space="preserve">аренды (безвозмездного пользования), срок   </w:t>
              <w:br/>
              <w:t>договора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Отметка    </w:t>
              <w:br/>
              <w:t xml:space="preserve">о внесении  </w:t>
              <w:br/>
              <w:t>в перечень</w:t>
            </w:r>
          </w:p>
        </w:tc>
        <w:tc>
          <w:tcPr>
            <w:tcW w:w="2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Отметка     </w:t>
              <w:br/>
              <w:t xml:space="preserve">об исключении  </w:t>
              <w:br/>
              <w:t>из перечня</w:t>
            </w:r>
          </w:p>
        </w:tc>
      </w:tr>
      <w:tr>
        <w:trPr>
          <w:trHeight w:val="1080" w:hRule="atLeast"/>
          <w:cantSplit w:val="true"/>
        </w:trPr>
        <w:tc>
          <w:tcPr>
            <w:tcW w:w="56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Дата </w:t>
              <w:br/>
              <w:t>внесения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Основание  </w:t>
              <w:br/>
              <w:t>(наименование,</w:t>
              <w:br/>
              <w:t xml:space="preserve">дата и номер  </w:t>
              <w:br/>
              <w:t xml:space="preserve">приказа)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Дата  </w:t>
              <w:br/>
              <w:t xml:space="preserve">исключения </w:t>
              <w:br/>
              <w:t>из Перечня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Основание  </w:t>
              <w:br/>
              <w:t>(наименование,</w:t>
              <w:br/>
              <w:t xml:space="preserve">дата и номер  </w:t>
              <w:br/>
              <w:t xml:space="preserve">приказа) </w:t>
            </w:r>
          </w:p>
        </w:tc>
      </w:tr>
      <w:tr>
        <w:trPr>
          <w:trHeight w:val="240" w:hRule="atLeast"/>
          <w:cantSplit w:val="true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</w:tr>
      <w:tr>
        <w:trPr>
          <w:trHeight w:val="240" w:hRule="atLeast"/>
          <w:cantSplit w:val="true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Нежилые помещения поз. 2-6; 8-12; 19; 20 цокольного этажа в жилом доме по адресу: г. Петропавловск-Камчатский, ул. Дальневосточная, д.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15 639 880,00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215,00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Социально ориентированная некоммерческая организация Благотворительный фонд многодетным семьям Камчатки «Родник»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Договор безвозмездного пользования (ссуды) </w:t>
              <w:br/>
              <w:t>от 25.05.20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на 5 лет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Нежилые помещения поз. 1-5; 7-9; 11, 12, 22, 25 цокольного этажа в жилом доме по адресу: г. Петропавловск-Камчатский, ул. Дальневосточная, д. 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15 607 130,00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197,10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Социально ориентированная некоммерческая организация 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АНО «Центр многопрофильной подготовки «Доброволец»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Договор безвозмездного пользования (ссуды) </w:t>
              <w:br/>
              <w:t>от 14.02.2022 № 1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до 30.01.2027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567" w:right="56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b2d2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LibreOffice/24.2.3.2$Windows_X86_64 LibreOffice_project/433d9c2ded56988e8a90e6b2e771ee4e6a5ab2ba</Application>
  <AppVersion>15.0000</AppVersion>
  <Pages>2</Pages>
  <Words>189</Words>
  <Characters>1261</Characters>
  <CharactersWithSpaces>1452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2023-06-19T00:07:00Z</dcterms:created>
  <dc:creator>Заичкина Марина Николаевна</dc:creator>
  <dc:description/>
  <dc:language>ru-RU</dc:language>
  <cp:lastModifiedBy/>
  <dcterms:modified xsi:type="dcterms:W3CDTF">2024-06-19T10:48:54Z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