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19" w:rsidRDefault="002D4C19">
      <w:pPr>
        <w:pStyle w:val="ConsPlusTitle"/>
        <w:jc w:val="center"/>
        <w:outlineLvl w:val="0"/>
      </w:pPr>
      <w:bookmarkStart w:id="0" w:name="_GoBack"/>
      <w:bookmarkEnd w:id="0"/>
      <w:r>
        <w:t>ГУБЕРНАТОР КАМЧАТСКОГО КРАЯ</w:t>
      </w:r>
    </w:p>
    <w:p w:rsidR="002D4C19" w:rsidRDefault="002D4C19">
      <w:pPr>
        <w:pStyle w:val="ConsPlusTitle"/>
        <w:ind w:firstLine="540"/>
        <w:jc w:val="both"/>
      </w:pPr>
    </w:p>
    <w:p w:rsidR="002D4C19" w:rsidRDefault="002D4C19">
      <w:pPr>
        <w:pStyle w:val="ConsPlusTitle"/>
        <w:jc w:val="center"/>
      </w:pPr>
      <w:r>
        <w:t>ПОСТАНОВЛЕНИЕ</w:t>
      </w:r>
    </w:p>
    <w:p w:rsidR="002D4C19" w:rsidRDefault="002D4C19">
      <w:pPr>
        <w:pStyle w:val="ConsPlusTitle"/>
        <w:jc w:val="center"/>
      </w:pPr>
      <w:r>
        <w:t>от 8 декабря 2016 г. N 127</w:t>
      </w:r>
    </w:p>
    <w:p w:rsidR="002D4C19" w:rsidRDefault="002D4C19">
      <w:pPr>
        <w:pStyle w:val="ConsPlusTitle"/>
        <w:ind w:firstLine="540"/>
        <w:jc w:val="both"/>
      </w:pPr>
    </w:p>
    <w:p w:rsidR="002D4C19" w:rsidRDefault="002D4C19">
      <w:pPr>
        <w:pStyle w:val="ConsPlusTitle"/>
        <w:jc w:val="center"/>
      </w:pPr>
      <w:r>
        <w:t>ОБ УТВЕРЖДЕНИИ АДМИНИСТРАТИВНОГО РЕГЛАМЕНТА</w:t>
      </w:r>
    </w:p>
    <w:p w:rsidR="002D4C19" w:rsidRDefault="002D4C19">
      <w:pPr>
        <w:pStyle w:val="ConsPlusTitle"/>
        <w:jc w:val="center"/>
      </w:pPr>
      <w:r>
        <w:t>ПРЕДОСТАВЛЕНИЯ АГЕНТСТВОМ ЛЕСНОГО ХОЗЯЙСТВА КАМЧАТСКОГО КРАЯ</w:t>
      </w:r>
    </w:p>
    <w:p w:rsidR="002D4C19" w:rsidRDefault="002D4C19">
      <w:pPr>
        <w:pStyle w:val="ConsPlusTitle"/>
        <w:jc w:val="center"/>
      </w:pPr>
      <w:r>
        <w:t>ГОСУДАРСТВЕННОЙ УСЛУГИ ПО ПРЕДОСТАВЛЕНИЮ В ПРЕДЕЛАХ ЗЕМЕЛЬ</w:t>
      </w:r>
    </w:p>
    <w:p w:rsidR="002D4C19" w:rsidRDefault="002D4C19">
      <w:pPr>
        <w:pStyle w:val="ConsPlusTitle"/>
        <w:jc w:val="center"/>
      </w:pPr>
      <w:r>
        <w:t>ЛЕСНОГО ФОНДА ЛЕСНОГО УЧАСТКА ИЛИ ЧАСТИ ЛЕСНОГО УЧАСТКА</w:t>
      </w:r>
    </w:p>
    <w:p w:rsidR="002D4C19" w:rsidRDefault="002D4C19">
      <w:pPr>
        <w:pStyle w:val="ConsPlusTitle"/>
        <w:jc w:val="center"/>
      </w:pPr>
      <w:r>
        <w:t>В АРЕНДУ БЕЗ ПРОВЕДЕНИЯ АУКЦИОНА</w:t>
      </w:r>
    </w:p>
    <w:p w:rsidR="002D4C19" w:rsidRDefault="002D4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C19" w:rsidRDefault="002D4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4C19" w:rsidRDefault="002D4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4C19" w:rsidRDefault="002D4C19">
            <w:pPr>
              <w:pStyle w:val="ConsPlusNormal"/>
              <w:jc w:val="center"/>
            </w:pPr>
            <w:r>
              <w:rPr>
                <w:color w:val="392C69"/>
              </w:rPr>
              <w:t>Список изменяющих документов</w:t>
            </w:r>
          </w:p>
          <w:p w:rsidR="002D4C19" w:rsidRDefault="002D4C19">
            <w:pPr>
              <w:pStyle w:val="ConsPlusNormal"/>
              <w:jc w:val="center"/>
            </w:pPr>
            <w:r>
              <w:rPr>
                <w:color w:val="392C69"/>
              </w:rPr>
              <w:t>(в ред. Постановлений Губернатора Камчатского края</w:t>
            </w:r>
          </w:p>
          <w:p w:rsidR="002D4C19" w:rsidRDefault="002D4C19">
            <w:pPr>
              <w:pStyle w:val="ConsPlusNormal"/>
              <w:jc w:val="center"/>
            </w:pPr>
            <w:r>
              <w:rPr>
                <w:color w:val="392C69"/>
              </w:rPr>
              <w:t xml:space="preserve">от 17.09.2018 </w:t>
            </w:r>
            <w:hyperlink r:id="rId4" w:history="1">
              <w:r>
                <w:rPr>
                  <w:color w:val="0000FF"/>
                </w:rPr>
                <w:t>N 70</w:t>
              </w:r>
            </w:hyperlink>
            <w:r>
              <w:rPr>
                <w:color w:val="392C69"/>
              </w:rPr>
              <w:t xml:space="preserve">, от 19.11.2019 </w:t>
            </w:r>
            <w:hyperlink r:id="rId5" w:history="1">
              <w:r>
                <w:rPr>
                  <w:color w:val="0000FF"/>
                </w:rPr>
                <w:t>N 83</w:t>
              </w:r>
            </w:hyperlink>
            <w:r>
              <w:rPr>
                <w:color w:val="392C69"/>
              </w:rPr>
              <w:t>,</w:t>
            </w:r>
          </w:p>
          <w:p w:rsidR="002D4C19" w:rsidRDefault="002D4C19">
            <w:pPr>
              <w:pStyle w:val="ConsPlusNormal"/>
              <w:jc w:val="center"/>
            </w:pPr>
            <w:r>
              <w:rPr>
                <w:color w:val="392C69"/>
              </w:rPr>
              <w:t xml:space="preserve">от 09.06.2020 </w:t>
            </w:r>
            <w:hyperlink r:id="rId6" w:history="1">
              <w:r>
                <w:rPr>
                  <w:color w:val="0000FF"/>
                </w:rPr>
                <w:t>N 94</w:t>
              </w:r>
            </w:hyperlink>
            <w:r>
              <w:rPr>
                <w:color w:val="392C69"/>
              </w:rPr>
              <w:t xml:space="preserve">, от 10.06.2021 </w:t>
            </w:r>
            <w:hyperlink r:id="rId7"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C19" w:rsidRDefault="002D4C19">
            <w:pPr>
              <w:spacing w:after="1" w:line="0" w:lineRule="atLeast"/>
            </w:pPr>
          </w:p>
        </w:tc>
      </w:tr>
    </w:tbl>
    <w:p w:rsidR="002D4C19" w:rsidRDefault="002D4C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C19" w:rsidRDefault="002D4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4C19" w:rsidRDefault="002D4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4C19" w:rsidRDefault="002D4C19">
            <w:pPr>
              <w:pStyle w:val="ConsPlusNormal"/>
              <w:jc w:val="both"/>
            </w:pPr>
            <w:proofErr w:type="spellStart"/>
            <w:r>
              <w:rPr>
                <w:color w:val="392C69"/>
              </w:rPr>
              <w:t>КонсультантПлюс</w:t>
            </w:r>
            <w:proofErr w:type="spellEnd"/>
            <w:r>
              <w:rPr>
                <w:color w:val="392C69"/>
              </w:rPr>
              <w:t>: примечание.</w:t>
            </w:r>
          </w:p>
          <w:p w:rsidR="002D4C19" w:rsidRDefault="002D4C19">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D4C19" w:rsidRDefault="002D4C19">
            <w:pPr>
              <w:spacing w:after="1" w:line="0" w:lineRule="atLeast"/>
            </w:pPr>
          </w:p>
        </w:tc>
      </w:tr>
    </w:tbl>
    <w:p w:rsidR="002D4C19" w:rsidRDefault="002D4C19">
      <w:pPr>
        <w:pStyle w:val="ConsPlusNormal"/>
        <w:spacing w:before="280"/>
        <w:ind w:firstLine="540"/>
        <w:jc w:val="both"/>
      </w:pPr>
      <w:r>
        <w:t xml:space="preserve">В соответствии со </w:t>
      </w:r>
      <w:hyperlink r:id="rId8" w:history="1">
        <w:r>
          <w:rPr>
            <w:color w:val="0000FF"/>
          </w:rPr>
          <w:t>статьей 83</w:t>
        </w:r>
      </w:hyperlink>
      <w:r>
        <w:t xml:space="preserve"> Лесного кодекса Российской Федерации, Федеральным законом от 27.07.2010 N 210-ФЗ "Об организации предоставления государственных и муниципальных услуг"</w:t>
      </w:r>
    </w:p>
    <w:p w:rsidR="002D4C19" w:rsidRDefault="002D4C19">
      <w:pPr>
        <w:pStyle w:val="ConsPlusNormal"/>
        <w:jc w:val="both"/>
      </w:pPr>
    </w:p>
    <w:p w:rsidR="002D4C19" w:rsidRDefault="002D4C19">
      <w:pPr>
        <w:pStyle w:val="ConsPlusNormal"/>
        <w:ind w:firstLine="540"/>
        <w:jc w:val="both"/>
      </w:pPr>
      <w:r>
        <w:t>ПОСТАНОВЛЯЮ:</w:t>
      </w:r>
    </w:p>
    <w:p w:rsidR="002D4C19" w:rsidRDefault="002D4C19">
      <w:pPr>
        <w:pStyle w:val="ConsPlusNormal"/>
        <w:jc w:val="both"/>
      </w:pPr>
    </w:p>
    <w:p w:rsidR="002D4C19" w:rsidRDefault="002D4C19">
      <w:pPr>
        <w:pStyle w:val="ConsPlusNormal"/>
        <w:ind w:firstLine="540"/>
        <w:jc w:val="both"/>
      </w:pPr>
      <w:r>
        <w:t xml:space="preserve">1. Утвердить </w:t>
      </w:r>
      <w:hyperlink w:anchor="P42" w:history="1">
        <w:r>
          <w:rPr>
            <w:color w:val="0000FF"/>
          </w:rPr>
          <w:t>Административный регламент</w:t>
        </w:r>
      </w:hyperlink>
      <w:r>
        <w:t xml:space="preserve"> предоставления Агентством лесного хозяйства Камчатского края государственной услуги по предоставлению в пределах земель лесного фонда лесного участка или части лесного участка в аренду без проведения аукциона согласно </w:t>
      </w:r>
      <w:proofErr w:type="gramStart"/>
      <w:r>
        <w:t>приложению</w:t>
      </w:r>
      <w:proofErr w:type="gramEnd"/>
      <w:r>
        <w:t xml:space="preserve"> к настоящему Постановлению.</w:t>
      </w:r>
    </w:p>
    <w:p w:rsidR="002D4C19" w:rsidRDefault="002D4C19">
      <w:pPr>
        <w:pStyle w:val="ConsPlusNormal"/>
        <w:jc w:val="both"/>
      </w:pPr>
      <w:r>
        <w:t xml:space="preserve">(в ред. Постановлений Губернатора Камчатского края от 09.06.2020 </w:t>
      </w:r>
      <w:hyperlink r:id="rId9" w:history="1">
        <w:r>
          <w:rPr>
            <w:color w:val="0000FF"/>
          </w:rPr>
          <w:t>N 94</w:t>
        </w:r>
      </w:hyperlink>
      <w:r>
        <w:t xml:space="preserve">, от 10.06.2021 </w:t>
      </w:r>
      <w:hyperlink r:id="rId10" w:history="1">
        <w:r>
          <w:rPr>
            <w:color w:val="0000FF"/>
          </w:rPr>
          <w:t>N 83</w:t>
        </w:r>
      </w:hyperlink>
      <w:r>
        <w:t>)</w:t>
      </w:r>
    </w:p>
    <w:p w:rsidR="002D4C19" w:rsidRDefault="002D4C19">
      <w:pPr>
        <w:pStyle w:val="ConsPlusNormal"/>
        <w:spacing w:before="220"/>
        <w:ind w:firstLine="540"/>
        <w:jc w:val="both"/>
      </w:pPr>
      <w:r>
        <w:t>2. Признать утратившими силу:</w:t>
      </w:r>
    </w:p>
    <w:p w:rsidR="002D4C19" w:rsidRDefault="002D4C19">
      <w:pPr>
        <w:pStyle w:val="ConsPlusNormal"/>
        <w:spacing w:before="220"/>
        <w:ind w:firstLine="540"/>
        <w:jc w:val="both"/>
      </w:pPr>
      <w:r>
        <w:t xml:space="preserve">1) </w:t>
      </w:r>
      <w:hyperlink r:id="rId11" w:history="1">
        <w:r>
          <w:rPr>
            <w:color w:val="0000FF"/>
          </w:rPr>
          <w:t>Постановление</w:t>
        </w:r>
      </w:hyperlink>
      <w:r>
        <w:t xml:space="preserve"> губернатора Камчатского края от 19.07.2012 N 140 "Об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предоставлению в пределах земель лесного фонда лесных участков в аренду без проведения аукциона";</w:t>
      </w:r>
    </w:p>
    <w:p w:rsidR="002D4C19" w:rsidRDefault="002D4C19">
      <w:pPr>
        <w:pStyle w:val="ConsPlusNormal"/>
        <w:spacing w:before="220"/>
        <w:ind w:firstLine="540"/>
        <w:jc w:val="both"/>
      </w:pPr>
      <w:r>
        <w:t xml:space="preserve">2) </w:t>
      </w:r>
      <w:hyperlink r:id="rId12" w:history="1">
        <w:r>
          <w:rPr>
            <w:color w:val="0000FF"/>
          </w:rPr>
          <w:t>Постановление</w:t>
        </w:r>
      </w:hyperlink>
      <w:r>
        <w:t xml:space="preserve"> губернатора Камчатского края от 14.08.2013 N 94 "О внесении изменений в приложение к Постановлению губернатора Камчатского края от 19.07.2012 N 140 "Об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предоставлению в пределах земель лесного фонда лесных участков в аренду без проведения аукциона".</w:t>
      </w:r>
    </w:p>
    <w:p w:rsidR="002D4C19" w:rsidRDefault="002D4C19">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2D4C19" w:rsidRDefault="002D4C19">
      <w:pPr>
        <w:pStyle w:val="ConsPlusNormal"/>
        <w:jc w:val="both"/>
      </w:pPr>
    </w:p>
    <w:p w:rsidR="002D4C19" w:rsidRDefault="002D4C19">
      <w:pPr>
        <w:pStyle w:val="ConsPlusNormal"/>
        <w:jc w:val="right"/>
      </w:pPr>
      <w:r>
        <w:t>Губернатор</w:t>
      </w:r>
    </w:p>
    <w:p w:rsidR="002D4C19" w:rsidRDefault="002D4C19">
      <w:pPr>
        <w:pStyle w:val="ConsPlusNormal"/>
        <w:jc w:val="right"/>
      </w:pPr>
      <w:r>
        <w:t>Камчатского края</w:t>
      </w:r>
    </w:p>
    <w:p w:rsidR="002D4C19" w:rsidRDefault="002D4C19">
      <w:pPr>
        <w:pStyle w:val="ConsPlusNormal"/>
        <w:jc w:val="right"/>
      </w:pPr>
      <w:r>
        <w:t>В.И.ИЛЮХИН</w:t>
      </w: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right"/>
        <w:outlineLvl w:val="0"/>
      </w:pPr>
      <w:r>
        <w:t>Приложение</w:t>
      </w:r>
    </w:p>
    <w:p w:rsidR="002D4C19" w:rsidRDefault="002D4C19">
      <w:pPr>
        <w:pStyle w:val="ConsPlusNormal"/>
        <w:jc w:val="right"/>
      </w:pPr>
      <w:r>
        <w:t>к Постановлению губернатора</w:t>
      </w:r>
    </w:p>
    <w:p w:rsidR="002D4C19" w:rsidRDefault="002D4C19">
      <w:pPr>
        <w:pStyle w:val="ConsPlusNormal"/>
        <w:jc w:val="right"/>
      </w:pPr>
      <w:r>
        <w:t>Камчатского края</w:t>
      </w:r>
    </w:p>
    <w:p w:rsidR="002D4C19" w:rsidRDefault="002D4C19">
      <w:pPr>
        <w:pStyle w:val="ConsPlusNormal"/>
        <w:jc w:val="right"/>
      </w:pPr>
      <w:r>
        <w:t>от 08.12.2016 N 127</w:t>
      </w:r>
    </w:p>
    <w:p w:rsidR="002D4C19" w:rsidRDefault="002D4C19">
      <w:pPr>
        <w:pStyle w:val="ConsPlusNormal"/>
        <w:jc w:val="both"/>
      </w:pPr>
    </w:p>
    <w:p w:rsidR="002D4C19" w:rsidRDefault="002D4C19">
      <w:pPr>
        <w:pStyle w:val="ConsPlusTitle"/>
        <w:jc w:val="center"/>
      </w:pPr>
      <w:bookmarkStart w:id="1" w:name="P42"/>
      <w:bookmarkEnd w:id="1"/>
      <w:r>
        <w:t>АДМИНИСТРАТИВНЫЙ РЕГЛАМЕНТ</w:t>
      </w:r>
    </w:p>
    <w:p w:rsidR="002D4C19" w:rsidRDefault="002D4C19">
      <w:pPr>
        <w:pStyle w:val="ConsPlusTitle"/>
        <w:jc w:val="center"/>
      </w:pPr>
      <w:r>
        <w:t>ПРЕДОСТАВЛЕНИЯ АГЕНТСТВОМ ЛЕСНОГО ХОЗЯЙСТВА</w:t>
      </w:r>
    </w:p>
    <w:p w:rsidR="002D4C19" w:rsidRDefault="002D4C19">
      <w:pPr>
        <w:pStyle w:val="ConsPlusTitle"/>
        <w:jc w:val="center"/>
      </w:pPr>
      <w:r>
        <w:t>КАМЧАТСКОГО КРАЯ ГОСУДАРСТВЕННОЙ УСЛУГИ ПО ПРЕДОСТАВЛЕНИЮ</w:t>
      </w:r>
    </w:p>
    <w:p w:rsidR="002D4C19" w:rsidRDefault="002D4C19">
      <w:pPr>
        <w:pStyle w:val="ConsPlusTitle"/>
        <w:jc w:val="center"/>
      </w:pPr>
      <w:r>
        <w:t>В ПРЕДЕЛАХ ЗЕМЕЛЬ ЛЕСНОГО ФОНДА ЛЕСНОГО УЧАСТКА ИЛИ ЧАСТИ</w:t>
      </w:r>
    </w:p>
    <w:p w:rsidR="002D4C19" w:rsidRDefault="002D4C19">
      <w:pPr>
        <w:pStyle w:val="ConsPlusTitle"/>
        <w:jc w:val="center"/>
      </w:pPr>
      <w:r>
        <w:t>ЛЕСНОГО УЧАСТКА В АРЕНДУ БЕЗ ПРОВЕДЕНИЯ АУКЦИОНА</w:t>
      </w:r>
    </w:p>
    <w:p w:rsidR="002D4C19" w:rsidRDefault="002D4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C19" w:rsidRDefault="002D4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4C19" w:rsidRDefault="002D4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4C19" w:rsidRDefault="002D4C19">
            <w:pPr>
              <w:pStyle w:val="ConsPlusNormal"/>
              <w:jc w:val="center"/>
            </w:pPr>
            <w:r>
              <w:rPr>
                <w:color w:val="392C69"/>
              </w:rPr>
              <w:t>Список изменяющих документов</w:t>
            </w:r>
          </w:p>
          <w:p w:rsidR="002D4C19" w:rsidRDefault="002D4C19">
            <w:pPr>
              <w:pStyle w:val="ConsPlusNormal"/>
              <w:jc w:val="center"/>
            </w:pPr>
            <w:r>
              <w:rPr>
                <w:color w:val="392C69"/>
              </w:rPr>
              <w:t>(в ред. Постановлений Губернатора Камчатского края</w:t>
            </w:r>
          </w:p>
          <w:p w:rsidR="002D4C19" w:rsidRDefault="002D4C19">
            <w:pPr>
              <w:pStyle w:val="ConsPlusNormal"/>
              <w:jc w:val="center"/>
            </w:pPr>
            <w:r>
              <w:rPr>
                <w:color w:val="392C69"/>
              </w:rPr>
              <w:t xml:space="preserve">от 17.09.2018 </w:t>
            </w:r>
            <w:hyperlink r:id="rId13" w:history="1">
              <w:r>
                <w:rPr>
                  <w:color w:val="0000FF"/>
                </w:rPr>
                <w:t>N 70</w:t>
              </w:r>
            </w:hyperlink>
            <w:r>
              <w:rPr>
                <w:color w:val="392C69"/>
              </w:rPr>
              <w:t xml:space="preserve">, от 19.11.2019 </w:t>
            </w:r>
            <w:hyperlink r:id="rId14" w:history="1">
              <w:r>
                <w:rPr>
                  <w:color w:val="0000FF"/>
                </w:rPr>
                <w:t>N 83</w:t>
              </w:r>
            </w:hyperlink>
            <w:r>
              <w:rPr>
                <w:color w:val="392C69"/>
              </w:rPr>
              <w:t>,</w:t>
            </w:r>
          </w:p>
          <w:p w:rsidR="002D4C19" w:rsidRDefault="002D4C19">
            <w:pPr>
              <w:pStyle w:val="ConsPlusNormal"/>
              <w:jc w:val="center"/>
            </w:pPr>
            <w:r>
              <w:rPr>
                <w:color w:val="392C69"/>
              </w:rPr>
              <w:t xml:space="preserve">от 09.06.2020 </w:t>
            </w:r>
            <w:hyperlink r:id="rId15" w:history="1">
              <w:r>
                <w:rPr>
                  <w:color w:val="0000FF"/>
                </w:rPr>
                <w:t>N 94</w:t>
              </w:r>
            </w:hyperlink>
            <w:r>
              <w:rPr>
                <w:color w:val="392C69"/>
              </w:rPr>
              <w:t xml:space="preserve">, от 10.06.2021 </w:t>
            </w:r>
            <w:hyperlink r:id="rId16"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C19" w:rsidRDefault="002D4C19">
            <w:pPr>
              <w:spacing w:after="1" w:line="0" w:lineRule="atLeast"/>
            </w:pPr>
          </w:p>
        </w:tc>
      </w:tr>
    </w:tbl>
    <w:p w:rsidR="002D4C19" w:rsidRDefault="002D4C19">
      <w:pPr>
        <w:pStyle w:val="ConsPlusNormal"/>
        <w:jc w:val="both"/>
      </w:pPr>
    </w:p>
    <w:p w:rsidR="002D4C19" w:rsidRDefault="002D4C19">
      <w:pPr>
        <w:pStyle w:val="ConsPlusTitle"/>
        <w:jc w:val="center"/>
        <w:outlineLvl w:val="1"/>
      </w:pPr>
      <w:r>
        <w:t>1. Общие положения</w:t>
      </w:r>
    </w:p>
    <w:p w:rsidR="002D4C19" w:rsidRDefault="002D4C19">
      <w:pPr>
        <w:pStyle w:val="ConsPlusNormal"/>
        <w:jc w:val="both"/>
      </w:pPr>
    </w:p>
    <w:p w:rsidR="002D4C19" w:rsidRDefault="002D4C19">
      <w:pPr>
        <w:pStyle w:val="ConsPlusNormal"/>
        <w:ind w:firstLine="540"/>
        <w:jc w:val="both"/>
      </w:pPr>
      <w:r>
        <w:t>1.1. Предметом правового регулирования настоящего Административного регламента является предоставление Агентством лесного хозяйства Камчатского края (далее - Агентство) государственной услуги по предоставлению в пределах земель лесного фонда лесного участка или части лесного участка в аренду без проведения аукциона.</w:t>
      </w:r>
    </w:p>
    <w:p w:rsidR="002D4C19" w:rsidRDefault="002D4C19">
      <w:pPr>
        <w:pStyle w:val="ConsPlusNormal"/>
        <w:jc w:val="both"/>
      </w:pPr>
      <w:r>
        <w:t xml:space="preserve">(в ред. Постановлений Губернатора Камчатского края от 09.06.2020 </w:t>
      </w:r>
      <w:hyperlink r:id="rId17" w:history="1">
        <w:r>
          <w:rPr>
            <w:color w:val="0000FF"/>
          </w:rPr>
          <w:t>N 94</w:t>
        </w:r>
      </w:hyperlink>
      <w:r>
        <w:t xml:space="preserve">, от 10.06.2021 </w:t>
      </w:r>
      <w:hyperlink r:id="rId18" w:history="1">
        <w:r>
          <w:rPr>
            <w:color w:val="0000FF"/>
          </w:rPr>
          <w:t>N 83</w:t>
        </w:r>
      </w:hyperlink>
      <w:r>
        <w:t>)</w:t>
      </w:r>
    </w:p>
    <w:p w:rsidR="002D4C19" w:rsidRDefault="002D4C19">
      <w:pPr>
        <w:pStyle w:val="ConsPlusNormal"/>
        <w:spacing w:before="220"/>
        <w:ind w:firstLine="540"/>
        <w:jc w:val="both"/>
      </w:pPr>
      <w:r>
        <w:t>1.2 Административный регламент предоставления Агентством государственной услуги по предоставлению в пределах земель лесного фонда лесного участка или части лесного участка в аренду без проведения аукциона (далее - Регламент) определяет сроки и последовательность административных действий и административных процедур при предоставлении государственной услуги по предоставлению в пределах земель лесного фонда лесного участка или части лесного участка в аренду без проведения аукциона (далее - государственная услуга) в следующих случаях:</w:t>
      </w:r>
    </w:p>
    <w:p w:rsidR="002D4C19" w:rsidRDefault="002D4C19">
      <w:pPr>
        <w:pStyle w:val="ConsPlusNormal"/>
        <w:jc w:val="both"/>
      </w:pPr>
      <w:r>
        <w:t xml:space="preserve">(в ред. </w:t>
      </w:r>
      <w:hyperlink r:id="rId19" w:history="1">
        <w:r>
          <w:rPr>
            <w:color w:val="0000FF"/>
          </w:rPr>
          <w:t>Постановления</w:t>
        </w:r>
      </w:hyperlink>
      <w:r>
        <w:t xml:space="preserve"> Губернатора Камчатского края от 10.06.2021 N 83)</w:t>
      </w:r>
    </w:p>
    <w:p w:rsidR="002D4C19" w:rsidRDefault="002D4C19">
      <w:pPr>
        <w:pStyle w:val="ConsPlusNormal"/>
        <w:spacing w:before="220"/>
        <w:ind w:firstLine="540"/>
        <w:jc w:val="both"/>
      </w:pPr>
      <w:r>
        <w:t>1) при предоставлении лесного участка:</w:t>
      </w:r>
    </w:p>
    <w:p w:rsidR="002D4C19" w:rsidRDefault="002D4C19">
      <w:pPr>
        <w:pStyle w:val="ConsPlusNormal"/>
        <w:spacing w:before="220"/>
        <w:ind w:firstLine="540"/>
        <w:jc w:val="both"/>
      </w:pPr>
      <w:r>
        <w:t>а) для осуществления видов деятельности в сфере охотничьего хозяйства;</w:t>
      </w:r>
    </w:p>
    <w:p w:rsidR="002D4C19" w:rsidRDefault="002D4C19">
      <w:pPr>
        <w:pStyle w:val="ConsPlusNormal"/>
        <w:spacing w:before="220"/>
        <w:ind w:firstLine="540"/>
        <w:jc w:val="both"/>
      </w:pPr>
      <w:r>
        <w:t>б) осуществления геологического изучения недр, разведки и добычи полезных ископаемых;</w:t>
      </w:r>
    </w:p>
    <w:p w:rsidR="002D4C19" w:rsidRDefault="002D4C19">
      <w:pPr>
        <w:pStyle w:val="ConsPlusNormal"/>
        <w:spacing w:before="220"/>
        <w:ind w:firstLine="540"/>
        <w:jc w:val="both"/>
      </w:pPr>
      <w:r>
        <w:t>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2D4C19" w:rsidRDefault="002D4C19">
      <w:pPr>
        <w:pStyle w:val="ConsPlusNormal"/>
        <w:spacing w:before="220"/>
        <w:ind w:firstLine="540"/>
        <w:jc w:val="both"/>
      </w:pPr>
      <w:bookmarkStart w:id="2" w:name="P62"/>
      <w:bookmarkEnd w:id="2"/>
      <w:r>
        <w:t>г) для строительства, реконструкции, эксплуатации линейных объектов;</w:t>
      </w:r>
    </w:p>
    <w:p w:rsidR="002D4C19" w:rsidRDefault="002D4C19">
      <w:pPr>
        <w:pStyle w:val="ConsPlusNormal"/>
        <w:spacing w:before="220"/>
        <w:ind w:firstLine="540"/>
        <w:jc w:val="both"/>
      </w:pPr>
      <w:r>
        <w:t>д) при реализации приоритетных инвестиционных проектов в области освоения лесов;</w:t>
      </w:r>
    </w:p>
    <w:p w:rsidR="002D4C19" w:rsidRDefault="002D4C19">
      <w:pPr>
        <w:pStyle w:val="ConsPlusNormal"/>
        <w:spacing w:before="220"/>
        <w:ind w:firstLine="540"/>
        <w:jc w:val="both"/>
      </w:pPr>
      <w:r>
        <w:t xml:space="preserve">е) для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20" w:history="1">
        <w:r>
          <w:rPr>
            <w:color w:val="0000FF"/>
          </w:rPr>
          <w:t>статьями 43</w:t>
        </w:r>
      </w:hyperlink>
      <w:r>
        <w:t xml:space="preserve"> - </w:t>
      </w:r>
      <w:hyperlink r:id="rId21" w:history="1">
        <w:r>
          <w:rPr>
            <w:color w:val="0000FF"/>
          </w:rPr>
          <w:t>46</w:t>
        </w:r>
      </w:hyperlink>
      <w:r>
        <w:t xml:space="preserve"> Лесного кодекса Российской Федерации;</w:t>
      </w:r>
    </w:p>
    <w:p w:rsidR="002D4C19" w:rsidRDefault="002D4C19">
      <w:pPr>
        <w:pStyle w:val="ConsPlusNormal"/>
        <w:spacing w:before="220"/>
        <w:ind w:firstLine="540"/>
        <w:jc w:val="both"/>
      </w:pPr>
      <w:bookmarkStart w:id="3" w:name="P65"/>
      <w:bookmarkEnd w:id="3"/>
      <w:r>
        <w:t xml:space="preserve">ж) при заключении договора аренды лесного участка, находящегося в государственной собственности, на новый срок без проведения торгов в соответствии со </w:t>
      </w:r>
      <w:hyperlink r:id="rId22" w:history="1">
        <w:r>
          <w:rPr>
            <w:color w:val="0000FF"/>
          </w:rPr>
          <w:t>статьей 74</w:t>
        </w:r>
      </w:hyperlink>
      <w:r>
        <w:t xml:space="preserve"> Лесного кодекса Российской Федерации;</w:t>
      </w:r>
    </w:p>
    <w:p w:rsidR="002D4C19" w:rsidRDefault="002D4C19">
      <w:pPr>
        <w:pStyle w:val="ConsPlusNormal"/>
        <w:spacing w:before="220"/>
        <w:ind w:firstLine="540"/>
        <w:jc w:val="both"/>
      </w:pPr>
      <w:r>
        <w:lastRenderedPageBreak/>
        <w:t>з) при нахождении на таком лесном участке зданий, сооружений (указанный договор аренды заключается с собственником этих зданий, сооружений, помещений в них или юридическим лицом, которому эти объекты предоставлены на праве хозяйственного ведения или оперативного управления);</w:t>
      </w:r>
    </w:p>
    <w:p w:rsidR="002D4C19" w:rsidRDefault="002D4C19">
      <w:pPr>
        <w:pStyle w:val="ConsPlusNormal"/>
        <w:spacing w:before="220"/>
        <w:ind w:firstLine="540"/>
        <w:jc w:val="both"/>
      </w:pPr>
      <w:r>
        <w:t>и) выполнения изыскательских работ;</w:t>
      </w:r>
    </w:p>
    <w:p w:rsidR="002D4C19" w:rsidRDefault="002D4C19">
      <w:pPr>
        <w:pStyle w:val="ConsPlusNormal"/>
        <w:spacing w:before="220"/>
        <w:ind w:firstLine="540"/>
        <w:jc w:val="both"/>
      </w:pPr>
      <w:r>
        <w:t>2) при предоставлении части лесного участка:</w:t>
      </w:r>
    </w:p>
    <w:p w:rsidR="002D4C19" w:rsidRDefault="002D4C19">
      <w:pPr>
        <w:pStyle w:val="ConsPlusNormal"/>
        <w:spacing w:before="220"/>
        <w:ind w:firstLine="540"/>
        <w:jc w:val="both"/>
      </w:pPr>
      <w:r>
        <w:t>а) для осуществления геологического изучения недр, разведки и добычи полезных ископаемых;</w:t>
      </w:r>
    </w:p>
    <w:p w:rsidR="002D4C19" w:rsidRDefault="002D4C19">
      <w:pPr>
        <w:pStyle w:val="ConsPlusNormal"/>
        <w:spacing w:before="220"/>
        <w:ind w:firstLine="540"/>
        <w:jc w:val="both"/>
      </w:pPr>
      <w:bookmarkStart w:id="4" w:name="P70"/>
      <w:bookmarkEnd w:id="4"/>
      <w:r>
        <w:t>б) для строительства, реконструкции, эксплуатации линейных объектов в целях размещения линейных объектов и сооружений, являющихся их неотъемлемой частью.</w:t>
      </w:r>
    </w:p>
    <w:p w:rsidR="002D4C19" w:rsidRDefault="002D4C19">
      <w:pPr>
        <w:pStyle w:val="ConsPlusNormal"/>
        <w:jc w:val="both"/>
      </w:pPr>
      <w:r>
        <w:t xml:space="preserve">(часть 1.2 в ред. </w:t>
      </w:r>
      <w:hyperlink r:id="rId23"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1.3. Круг заявителей.</w:t>
      </w:r>
    </w:p>
    <w:p w:rsidR="002D4C19" w:rsidRDefault="002D4C19">
      <w:pPr>
        <w:pStyle w:val="ConsPlusNormal"/>
        <w:spacing w:before="220"/>
        <w:ind w:firstLine="540"/>
        <w:jc w:val="both"/>
      </w:pPr>
      <w:r>
        <w:t>Заявления о предоставлении государственной услуги могут быть поданы юридическими и физическими лицами, в том числе индивидуальными предпринимателями (далее - Заявители);</w:t>
      </w:r>
    </w:p>
    <w:p w:rsidR="002D4C19" w:rsidRDefault="002D4C19">
      <w:pPr>
        <w:pStyle w:val="ConsPlusNormal"/>
        <w:spacing w:before="220"/>
        <w:ind w:firstLine="540"/>
        <w:jc w:val="both"/>
      </w:pPr>
      <w:r>
        <w:t>При предоставлении государственной услуги от имени Заявителей вправе обратиться законные представители указанных лиц, действующие на основании документов, удостоверяющих их полномочия в соответствии с законодательством Российской Федерации.</w:t>
      </w:r>
    </w:p>
    <w:p w:rsidR="002D4C19" w:rsidRDefault="002D4C19">
      <w:pPr>
        <w:pStyle w:val="ConsPlusNormal"/>
        <w:jc w:val="both"/>
      </w:pPr>
      <w:r>
        <w:t xml:space="preserve">(в ред. </w:t>
      </w:r>
      <w:hyperlink r:id="rId24"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1.4. Требования к порядку информирования о предоставлении государственной услуги.</w:t>
      </w:r>
    </w:p>
    <w:p w:rsidR="002D4C19" w:rsidRDefault="002D4C19">
      <w:pPr>
        <w:pStyle w:val="ConsPlusNormal"/>
        <w:spacing w:before="220"/>
        <w:ind w:firstLine="540"/>
        <w:jc w:val="both"/>
      </w:pPr>
      <w:r>
        <w:t>1.4.1. Информация о месте нахождения, графике работы, электронной почте, справочных телефонах Агентства и структурного подразделения, непосредственно участвующего в предоставлении государственной услуги размещается на странице Агентства на официальном сайте исполнительных органов государственной власти в информационно-телекоммуникационной сети "Интернет" по адресу: www.kamgov.ru/agles (далее - страница Агентства), а также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2D4C19" w:rsidRDefault="002D4C19">
      <w:pPr>
        <w:pStyle w:val="ConsPlusNormal"/>
        <w:jc w:val="both"/>
      </w:pPr>
      <w:r>
        <w:t xml:space="preserve">(часть 1.4.1 в ред. </w:t>
      </w:r>
      <w:hyperlink r:id="rId25"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1.4.2. Информация о порядке предоставления государственной услуги предоставляется:</w:t>
      </w:r>
    </w:p>
    <w:p w:rsidR="002D4C19" w:rsidRDefault="002D4C19">
      <w:pPr>
        <w:pStyle w:val="ConsPlusNormal"/>
        <w:spacing w:before="220"/>
        <w:ind w:firstLine="540"/>
        <w:jc w:val="both"/>
      </w:pPr>
      <w:r>
        <w:t>1) непосредственно в Агентстве:</w:t>
      </w:r>
    </w:p>
    <w:p w:rsidR="002D4C19" w:rsidRDefault="002D4C19">
      <w:pPr>
        <w:pStyle w:val="ConsPlusNormal"/>
        <w:spacing w:before="220"/>
        <w:ind w:firstLine="540"/>
        <w:jc w:val="both"/>
      </w:pPr>
      <w:r>
        <w:t>а) на личном приеме;</w:t>
      </w:r>
    </w:p>
    <w:p w:rsidR="002D4C19" w:rsidRDefault="002D4C19">
      <w:pPr>
        <w:pStyle w:val="ConsPlusNormal"/>
        <w:spacing w:before="220"/>
        <w:ind w:firstLine="540"/>
        <w:jc w:val="both"/>
      </w:pPr>
      <w:r>
        <w:t>б) посредством использования средств телефонной связи;</w:t>
      </w:r>
    </w:p>
    <w:p w:rsidR="002D4C19" w:rsidRDefault="002D4C19">
      <w:pPr>
        <w:pStyle w:val="ConsPlusNormal"/>
        <w:spacing w:before="220"/>
        <w:ind w:firstLine="540"/>
        <w:jc w:val="both"/>
      </w:pPr>
      <w:r>
        <w:t>в) при обращении в Агентство в письменном виде почтовой связью или электронной почтой;</w:t>
      </w:r>
    </w:p>
    <w:p w:rsidR="002D4C19" w:rsidRDefault="002D4C19">
      <w:pPr>
        <w:pStyle w:val="ConsPlusNormal"/>
        <w:spacing w:before="220"/>
        <w:ind w:firstLine="540"/>
        <w:jc w:val="both"/>
      </w:pPr>
      <w:r>
        <w:t>2) посредством размещения информации на информационных стендах, расположенных в помещении Агентства;</w:t>
      </w:r>
    </w:p>
    <w:p w:rsidR="002D4C19" w:rsidRDefault="002D4C19">
      <w:pPr>
        <w:pStyle w:val="ConsPlusNormal"/>
        <w:spacing w:before="220"/>
        <w:ind w:firstLine="540"/>
        <w:jc w:val="both"/>
      </w:pPr>
      <w:r>
        <w:t>3) посредством размещения информации в информационно-телекоммуникационной сети "Интернет" на официальном сайте Правительства Камчатского края на странице Агентства по адресу: www.kamgov.ru/agles (далее - официальный сайт);</w:t>
      </w:r>
    </w:p>
    <w:p w:rsidR="002D4C19" w:rsidRDefault="002D4C19">
      <w:pPr>
        <w:pStyle w:val="ConsPlusNormal"/>
        <w:spacing w:before="220"/>
        <w:ind w:firstLine="540"/>
        <w:jc w:val="both"/>
      </w:pPr>
      <w:r>
        <w:t xml:space="preserve">4) посредством информации, размещенной в государственной информационной системе "Единый портал государственных и муниципальных услуг (функций)" - www.gosuslugi.ru (далее - </w:t>
      </w:r>
      <w:r>
        <w:lastRenderedPageBreak/>
        <w:t>ЕПГУ) и на "Портале государственных и муниципальных услуг (функций) Камчатского края" - www.gosuslugi41.ru (далее - РПГУ).</w:t>
      </w:r>
    </w:p>
    <w:p w:rsidR="002D4C19" w:rsidRDefault="002D4C19">
      <w:pPr>
        <w:pStyle w:val="ConsPlusNormal"/>
        <w:jc w:val="both"/>
      </w:pPr>
      <w:r>
        <w:t xml:space="preserve">(часть 1.4.2 в ред. </w:t>
      </w:r>
      <w:hyperlink r:id="rId26"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1.4.3. Сведения о ходе предоставления государственной услуги предоставляются:</w:t>
      </w:r>
    </w:p>
    <w:p w:rsidR="002D4C19" w:rsidRDefault="002D4C19">
      <w:pPr>
        <w:pStyle w:val="ConsPlusNormal"/>
        <w:spacing w:before="220"/>
        <w:ind w:firstLine="540"/>
        <w:jc w:val="both"/>
      </w:pPr>
      <w:r>
        <w:t>1) непосредственно в Агентстве:</w:t>
      </w:r>
    </w:p>
    <w:p w:rsidR="002D4C19" w:rsidRDefault="002D4C19">
      <w:pPr>
        <w:pStyle w:val="ConsPlusNormal"/>
        <w:spacing w:before="220"/>
        <w:ind w:firstLine="540"/>
        <w:jc w:val="both"/>
      </w:pPr>
      <w:r>
        <w:t>а) на личном приеме;</w:t>
      </w:r>
    </w:p>
    <w:p w:rsidR="002D4C19" w:rsidRDefault="002D4C19">
      <w:pPr>
        <w:pStyle w:val="ConsPlusNormal"/>
        <w:spacing w:before="220"/>
        <w:ind w:firstLine="540"/>
        <w:jc w:val="both"/>
      </w:pPr>
      <w:r>
        <w:t>б) посредством использования средств телефонной связи;</w:t>
      </w:r>
    </w:p>
    <w:p w:rsidR="002D4C19" w:rsidRDefault="002D4C19">
      <w:pPr>
        <w:pStyle w:val="ConsPlusNormal"/>
        <w:spacing w:before="220"/>
        <w:ind w:firstLine="540"/>
        <w:jc w:val="both"/>
      </w:pPr>
      <w:r>
        <w:t>в) при обращении в Агентство в письменном виде почтовой связью или электронной почтой.</w:t>
      </w:r>
    </w:p>
    <w:p w:rsidR="002D4C19" w:rsidRDefault="002D4C19">
      <w:pPr>
        <w:pStyle w:val="ConsPlusNormal"/>
        <w:jc w:val="both"/>
      </w:pPr>
      <w:r>
        <w:t xml:space="preserve">(часть 1.4.3 в ред. </w:t>
      </w:r>
      <w:hyperlink r:id="rId27"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1.4.4. При информировании о порядке предоставления государственной услуги и/или сведений о ходе предоставления государственной услуги непосредственно на личном приеме в Агентстве, либо посредством использования средств телефонной связи специалист Агентства подробно и в вежливой (корректной) форме информирует обратившихся по интересующим их вопросам.</w:t>
      </w:r>
    </w:p>
    <w:p w:rsidR="002D4C19" w:rsidRDefault="002D4C19">
      <w:pPr>
        <w:pStyle w:val="ConsPlusNormal"/>
        <w:jc w:val="both"/>
      </w:pPr>
      <w:r>
        <w:t xml:space="preserve">(часть 1.4.4 в ред. </w:t>
      </w:r>
      <w:hyperlink r:id="rId28"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1.4.5. При невозможности специалиста Агентства, принявшего телефонный звонок, самостоятельно ответить на поставленные вопросы, телефонный звонок должен быть переадресован другому специалисту Агентства или же специалистом Агентства должен быть сообщен телефонный номер, по которому можно получить необходимую информацию.</w:t>
      </w:r>
    </w:p>
    <w:p w:rsidR="002D4C19" w:rsidRDefault="002D4C19">
      <w:pPr>
        <w:pStyle w:val="ConsPlusNormal"/>
        <w:jc w:val="both"/>
      </w:pPr>
      <w:r>
        <w:t xml:space="preserve">(часть 1.4.5 в ред. </w:t>
      </w:r>
      <w:hyperlink r:id="rId29"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1.4.6. Специалист Агентства, осуществляющий устное информирование о правилах предоставления государственной услуги и (или) о ходе предоставления государственной услуги, должен принять все необходимые меры для разъяснений, в том числе с привлечением других специалистов Агентства. В случае если подготовка разъяснения требует продолжительного времени (более 10 минут), специалист Агентства может предложить обратиться в Агентство в письменном виде.</w:t>
      </w:r>
    </w:p>
    <w:p w:rsidR="002D4C19" w:rsidRDefault="002D4C19">
      <w:pPr>
        <w:pStyle w:val="ConsPlusNormal"/>
        <w:jc w:val="both"/>
      </w:pPr>
      <w:r>
        <w:t xml:space="preserve">(часть 1.4.6 в ред. </w:t>
      </w:r>
      <w:hyperlink r:id="rId30"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1.4.7. Консультации предоставляются по следующим вопросам:</w:t>
      </w:r>
    </w:p>
    <w:p w:rsidR="002D4C19" w:rsidRDefault="002D4C19">
      <w:pPr>
        <w:pStyle w:val="ConsPlusNormal"/>
        <w:spacing w:before="220"/>
        <w:ind w:firstLine="540"/>
        <w:jc w:val="both"/>
      </w:pPr>
      <w:r>
        <w:t>1) о порядке получения государственной услуги;</w:t>
      </w:r>
    </w:p>
    <w:p w:rsidR="002D4C19" w:rsidRDefault="002D4C19">
      <w:pPr>
        <w:pStyle w:val="ConsPlusNormal"/>
        <w:spacing w:before="220"/>
        <w:ind w:firstLine="540"/>
        <w:jc w:val="both"/>
      </w:pPr>
      <w:r>
        <w:t>2)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2D4C19" w:rsidRDefault="002D4C19">
      <w:pPr>
        <w:pStyle w:val="ConsPlusNormal"/>
        <w:spacing w:before="220"/>
        <w:ind w:firstLine="540"/>
        <w:jc w:val="both"/>
      </w:pPr>
      <w:r>
        <w:t>3) о сроках предоставления государственной услуги;</w:t>
      </w:r>
    </w:p>
    <w:p w:rsidR="002D4C19" w:rsidRDefault="002D4C19">
      <w:pPr>
        <w:pStyle w:val="ConsPlusNormal"/>
        <w:spacing w:before="220"/>
        <w:ind w:firstLine="540"/>
        <w:jc w:val="both"/>
      </w:pPr>
      <w:r>
        <w:t>4) о порядке передачи результата предоставления государственной услуги;</w:t>
      </w:r>
    </w:p>
    <w:p w:rsidR="002D4C19" w:rsidRDefault="002D4C19">
      <w:pPr>
        <w:pStyle w:val="ConsPlusNormal"/>
        <w:spacing w:before="220"/>
        <w:ind w:firstLine="540"/>
        <w:jc w:val="both"/>
      </w:pPr>
      <w:r>
        <w:t>5) о порядке обжалования решений, действий (бездействия) должностных лиц в ходе предоставления государственной услуги.</w:t>
      </w:r>
    </w:p>
    <w:p w:rsidR="002D4C19" w:rsidRDefault="002D4C19">
      <w:pPr>
        <w:pStyle w:val="ConsPlusNormal"/>
        <w:jc w:val="both"/>
      </w:pPr>
      <w:r>
        <w:t xml:space="preserve">(часть 1.4.7 в ред. </w:t>
      </w:r>
      <w:hyperlink r:id="rId31"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 xml:space="preserve">1.4.8. Исключена. - </w:t>
      </w:r>
      <w:hyperlink r:id="rId32" w:history="1">
        <w:r>
          <w:rPr>
            <w:color w:val="0000FF"/>
          </w:rPr>
          <w:t>Постановление</w:t>
        </w:r>
      </w:hyperlink>
      <w:r>
        <w:t xml:space="preserve"> Губернатора Камчатского края от 19.11.2019 N 83.</w:t>
      </w:r>
    </w:p>
    <w:p w:rsidR="002D4C19" w:rsidRDefault="002D4C19">
      <w:pPr>
        <w:pStyle w:val="ConsPlusNormal"/>
        <w:spacing w:before="220"/>
        <w:ind w:firstLine="540"/>
        <w:jc w:val="both"/>
      </w:pPr>
      <w:r>
        <w:t xml:space="preserve">1.4.9. Исключена. - </w:t>
      </w:r>
      <w:hyperlink r:id="rId33" w:history="1">
        <w:r>
          <w:rPr>
            <w:color w:val="0000FF"/>
          </w:rPr>
          <w:t>Постановление</w:t>
        </w:r>
      </w:hyperlink>
      <w:r>
        <w:t xml:space="preserve"> Губернатора Камчатского края от 19.11.2019 N 83.</w:t>
      </w:r>
    </w:p>
    <w:p w:rsidR="002D4C19" w:rsidRDefault="002D4C19">
      <w:pPr>
        <w:pStyle w:val="ConsPlusNormal"/>
        <w:spacing w:before="220"/>
        <w:ind w:firstLine="540"/>
        <w:jc w:val="both"/>
      </w:pPr>
      <w:r>
        <w:t xml:space="preserve">1.4.10. Исключена. - </w:t>
      </w:r>
      <w:hyperlink r:id="rId34" w:history="1">
        <w:r>
          <w:rPr>
            <w:color w:val="0000FF"/>
          </w:rPr>
          <w:t>Постановление</w:t>
        </w:r>
      </w:hyperlink>
      <w:r>
        <w:t xml:space="preserve"> Губернатора Камчатского края от 19.11.2019 N 83.</w:t>
      </w:r>
    </w:p>
    <w:p w:rsidR="002D4C19" w:rsidRDefault="002D4C19">
      <w:pPr>
        <w:pStyle w:val="ConsPlusNormal"/>
        <w:spacing w:before="220"/>
        <w:ind w:firstLine="540"/>
        <w:jc w:val="both"/>
      </w:pPr>
      <w:r>
        <w:lastRenderedPageBreak/>
        <w:t xml:space="preserve">1.4.11. Исключена. - </w:t>
      </w:r>
      <w:hyperlink r:id="rId35" w:history="1">
        <w:r>
          <w:rPr>
            <w:color w:val="0000FF"/>
          </w:rPr>
          <w:t>Постановление</w:t>
        </w:r>
      </w:hyperlink>
      <w:r>
        <w:t xml:space="preserve"> Губернатора Камчатского края от 19.11.2019 N 83.</w:t>
      </w:r>
    </w:p>
    <w:p w:rsidR="002D4C19" w:rsidRDefault="002D4C19">
      <w:pPr>
        <w:pStyle w:val="ConsPlusNormal"/>
        <w:spacing w:before="220"/>
        <w:ind w:firstLine="540"/>
        <w:jc w:val="both"/>
      </w:pPr>
      <w:r>
        <w:t>1.5. Порядок, форма, место размещения и способы получения справочной информации о государственной услуге.</w:t>
      </w:r>
    </w:p>
    <w:p w:rsidR="002D4C19" w:rsidRDefault="002D4C19">
      <w:pPr>
        <w:pStyle w:val="ConsPlusNormal"/>
        <w:jc w:val="both"/>
      </w:pPr>
      <w:r>
        <w:t xml:space="preserve">(часть 1.5 введена </w:t>
      </w:r>
      <w:hyperlink r:id="rId36" w:history="1">
        <w:r>
          <w:rPr>
            <w:color w:val="0000FF"/>
          </w:rPr>
          <w:t>Постановлением</w:t>
        </w:r>
      </w:hyperlink>
      <w:r>
        <w:t xml:space="preserve"> Губернатора Камчатского края от 19.11.2019 N 83)</w:t>
      </w:r>
    </w:p>
    <w:p w:rsidR="002D4C19" w:rsidRDefault="002D4C19">
      <w:pPr>
        <w:pStyle w:val="ConsPlusNormal"/>
        <w:spacing w:before="220"/>
        <w:ind w:firstLine="540"/>
        <w:jc w:val="both"/>
      </w:pPr>
      <w:r>
        <w:t>1.5.1. Информация о месте нахождения, графике работы, электронной почте, справочных телефонах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 размещается на официальном сайте, а также на ЕПГУ и РПГУ.</w:t>
      </w:r>
    </w:p>
    <w:p w:rsidR="002D4C19" w:rsidRDefault="002D4C19">
      <w:pPr>
        <w:pStyle w:val="ConsPlusNormal"/>
        <w:jc w:val="both"/>
      </w:pPr>
      <w:r>
        <w:t xml:space="preserve">(часть 1.5.1 введена </w:t>
      </w:r>
      <w:hyperlink r:id="rId37" w:history="1">
        <w:r>
          <w:rPr>
            <w:color w:val="0000FF"/>
          </w:rPr>
          <w:t>Постановлением</w:t>
        </w:r>
      </w:hyperlink>
      <w:r>
        <w:t xml:space="preserve"> Губернатора Камчатского края от 19.11.2019 N 83)</w:t>
      </w:r>
    </w:p>
    <w:p w:rsidR="002D4C19" w:rsidRDefault="002D4C19">
      <w:pPr>
        <w:pStyle w:val="ConsPlusNormal"/>
        <w:spacing w:before="220"/>
        <w:ind w:firstLine="540"/>
        <w:jc w:val="both"/>
      </w:pPr>
      <w:r>
        <w:t>1.5.2. В помещении Агентства оборудуются информационные стенды, на которых размещается информация о порядке предоставления государственной услуги.</w:t>
      </w:r>
    </w:p>
    <w:p w:rsidR="002D4C19" w:rsidRDefault="002D4C19">
      <w:pPr>
        <w:pStyle w:val="ConsPlusNormal"/>
        <w:spacing w:before="220"/>
        <w:ind w:firstLine="540"/>
        <w:jc w:val="both"/>
      </w:pPr>
      <w:r>
        <w:t>На информационном стенде в помещении Агентства размещается следующая информация:</w:t>
      </w:r>
    </w:p>
    <w:p w:rsidR="002D4C19" w:rsidRDefault="002D4C19">
      <w:pPr>
        <w:pStyle w:val="ConsPlusNormal"/>
        <w:spacing w:before="220"/>
        <w:ind w:firstLine="540"/>
        <w:jc w:val="both"/>
      </w:pPr>
      <w:r>
        <w:t>1) перечень документов, необходимых для предоставления государственной услуги;</w:t>
      </w:r>
    </w:p>
    <w:p w:rsidR="002D4C19" w:rsidRDefault="002D4C19">
      <w:pPr>
        <w:pStyle w:val="ConsPlusNormal"/>
        <w:spacing w:before="220"/>
        <w:ind w:firstLine="540"/>
        <w:jc w:val="both"/>
      </w:pPr>
      <w:r>
        <w:t>2) образцы документов, необходимых для предоставления государственной услуги, и требования к их заполнению;</w:t>
      </w:r>
    </w:p>
    <w:p w:rsidR="002D4C19" w:rsidRDefault="002D4C19">
      <w:pPr>
        <w:pStyle w:val="ConsPlusNormal"/>
        <w:spacing w:before="220"/>
        <w:ind w:firstLine="540"/>
        <w:jc w:val="both"/>
      </w:pPr>
      <w:r>
        <w:t>3) схема размещения специалистов Агентства, режим приема;</w:t>
      </w:r>
    </w:p>
    <w:p w:rsidR="002D4C19" w:rsidRDefault="002D4C19">
      <w:pPr>
        <w:pStyle w:val="ConsPlusNormal"/>
        <w:spacing w:before="220"/>
        <w:ind w:firstLine="540"/>
        <w:jc w:val="both"/>
      </w:pPr>
      <w:r>
        <w:t>4) извлечения из федеральных и региональных нормативных правовых актов, регулирующих деятельность по предоставлению государственной услуги;</w:t>
      </w:r>
    </w:p>
    <w:p w:rsidR="002D4C19" w:rsidRDefault="002D4C19">
      <w:pPr>
        <w:pStyle w:val="ConsPlusNormal"/>
        <w:spacing w:before="220"/>
        <w:ind w:firstLine="540"/>
        <w:jc w:val="both"/>
      </w:pPr>
      <w:r>
        <w:t>5) текст настоящего Регламента (полная версия на официальном сайте, извлечения на информационном стенде).</w:t>
      </w:r>
    </w:p>
    <w:p w:rsidR="002D4C19" w:rsidRDefault="002D4C19">
      <w:pPr>
        <w:pStyle w:val="ConsPlusNormal"/>
        <w:jc w:val="both"/>
      </w:pPr>
      <w:r>
        <w:t xml:space="preserve">(часть 1.5.2 введена </w:t>
      </w:r>
      <w:hyperlink r:id="rId38" w:history="1">
        <w:r>
          <w:rPr>
            <w:color w:val="0000FF"/>
          </w:rPr>
          <w:t>Постановлением</w:t>
        </w:r>
      </w:hyperlink>
      <w:r>
        <w:t xml:space="preserve"> Губернатора Камчатского края от 19.11.2019 N 83; в ред. </w:t>
      </w:r>
      <w:hyperlink r:id="rId39"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1.5.3. На официальном сайте размещается следующая информация:</w:t>
      </w:r>
    </w:p>
    <w:p w:rsidR="002D4C19" w:rsidRDefault="002D4C19">
      <w:pPr>
        <w:pStyle w:val="ConsPlusNormal"/>
        <w:spacing w:before="220"/>
        <w:ind w:firstLine="540"/>
        <w:jc w:val="both"/>
      </w:pPr>
      <w:r>
        <w:t>1) извлечения из федеральных и региональных нормативных правовых актов, регулирующих деятельность по предоставлению государственной услуги;</w:t>
      </w:r>
    </w:p>
    <w:p w:rsidR="002D4C19" w:rsidRDefault="002D4C19">
      <w:pPr>
        <w:pStyle w:val="ConsPlusNormal"/>
        <w:spacing w:before="220"/>
        <w:ind w:firstLine="540"/>
        <w:jc w:val="both"/>
      </w:pPr>
      <w:r>
        <w:t>2) текст Регламента;</w:t>
      </w:r>
    </w:p>
    <w:p w:rsidR="002D4C19" w:rsidRDefault="002D4C19">
      <w:pPr>
        <w:pStyle w:val="ConsPlusNormal"/>
        <w:jc w:val="both"/>
      </w:pPr>
      <w:r>
        <w:t xml:space="preserve">(в ред. </w:t>
      </w:r>
      <w:hyperlink r:id="rId40"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3)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w:t>
      </w:r>
    </w:p>
    <w:p w:rsidR="002D4C19" w:rsidRDefault="002D4C19">
      <w:pPr>
        <w:pStyle w:val="ConsPlusNormal"/>
        <w:jc w:val="both"/>
      </w:pPr>
      <w:r>
        <w:t xml:space="preserve">(часть 1.5.3 введена </w:t>
      </w:r>
      <w:hyperlink r:id="rId41" w:history="1">
        <w:r>
          <w:rPr>
            <w:color w:val="0000FF"/>
          </w:rPr>
          <w:t>Постановлением</w:t>
        </w:r>
      </w:hyperlink>
      <w:r>
        <w:t xml:space="preserve"> Губернатора Камчатского края от 19.11.2019 N 83)</w:t>
      </w:r>
    </w:p>
    <w:p w:rsidR="002D4C19" w:rsidRDefault="002D4C19">
      <w:pPr>
        <w:pStyle w:val="ConsPlusNormal"/>
        <w:spacing w:before="220"/>
        <w:ind w:firstLine="540"/>
        <w:jc w:val="both"/>
      </w:pPr>
      <w:r>
        <w:t>1.5.4. На ЕПГУ и РПГУ размещается следующая информация:</w:t>
      </w:r>
    </w:p>
    <w:p w:rsidR="002D4C19" w:rsidRDefault="002D4C19">
      <w:pPr>
        <w:pStyle w:val="ConsPlusNormal"/>
        <w:spacing w:before="220"/>
        <w:ind w:firstLine="540"/>
        <w:jc w:val="both"/>
      </w:pPr>
      <w:r>
        <w:t>1)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w:t>
      </w:r>
    </w:p>
    <w:p w:rsidR="002D4C19" w:rsidRDefault="002D4C19">
      <w:pPr>
        <w:pStyle w:val="ConsPlusNormal"/>
        <w:spacing w:before="220"/>
        <w:ind w:firstLine="540"/>
        <w:jc w:val="both"/>
      </w:pPr>
      <w: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4C19" w:rsidRDefault="002D4C19">
      <w:pPr>
        <w:pStyle w:val="ConsPlusNormal"/>
        <w:spacing w:before="220"/>
        <w:ind w:firstLine="540"/>
        <w:jc w:val="both"/>
      </w:pPr>
      <w:r>
        <w:lastRenderedPageBreak/>
        <w:t>3) круг заявителей;</w:t>
      </w:r>
    </w:p>
    <w:p w:rsidR="002D4C19" w:rsidRDefault="002D4C19">
      <w:pPr>
        <w:pStyle w:val="ConsPlusNormal"/>
        <w:spacing w:before="220"/>
        <w:ind w:firstLine="540"/>
        <w:jc w:val="both"/>
      </w:pPr>
      <w:r>
        <w:t>4) срок предоставления государственной услуги;</w:t>
      </w:r>
    </w:p>
    <w:p w:rsidR="002D4C19" w:rsidRDefault="002D4C19">
      <w:pPr>
        <w:pStyle w:val="ConsPlusNormal"/>
        <w:spacing w:before="220"/>
        <w:ind w:firstLine="540"/>
        <w:jc w:val="both"/>
      </w:pPr>
      <w: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D4C19" w:rsidRDefault="002D4C19">
      <w:pPr>
        <w:pStyle w:val="ConsPlusNormal"/>
        <w:spacing w:before="220"/>
        <w:ind w:firstLine="540"/>
        <w:jc w:val="both"/>
      </w:pPr>
      <w:r>
        <w:t>6) размер государственной пошлины, взимаемой за предоставление государственной услуги;</w:t>
      </w:r>
    </w:p>
    <w:p w:rsidR="002D4C19" w:rsidRDefault="002D4C19">
      <w:pPr>
        <w:pStyle w:val="ConsPlusNormal"/>
        <w:spacing w:before="220"/>
        <w:ind w:firstLine="540"/>
        <w:jc w:val="both"/>
      </w:pPr>
      <w:r>
        <w:t>7) исчерпывающий перечень оснований для приостановления или отказа в предоставлении государственной услуги;</w:t>
      </w:r>
    </w:p>
    <w:p w:rsidR="002D4C19" w:rsidRDefault="002D4C19">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D4C19" w:rsidRDefault="002D4C19">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2D4C19" w:rsidRDefault="002D4C19">
      <w:pPr>
        <w:pStyle w:val="ConsPlusNormal"/>
        <w:jc w:val="both"/>
      </w:pPr>
      <w:r>
        <w:t xml:space="preserve">(часть 1.5.4 введена </w:t>
      </w:r>
      <w:hyperlink r:id="rId42" w:history="1">
        <w:r>
          <w:rPr>
            <w:color w:val="0000FF"/>
          </w:rPr>
          <w:t>Постановлением</w:t>
        </w:r>
      </w:hyperlink>
      <w:r>
        <w:t xml:space="preserve"> Губернатора Камчатского края от 19.11.2019 N 83)</w:t>
      </w:r>
    </w:p>
    <w:p w:rsidR="002D4C19" w:rsidRDefault="002D4C19">
      <w:pPr>
        <w:pStyle w:val="ConsPlusNormal"/>
        <w:spacing w:before="220"/>
        <w:ind w:firstLine="540"/>
        <w:jc w:val="both"/>
      </w:pPr>
      <w:r>
        <w:t>1.5.5. Информация на ЕПГУ и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Камчатского края", предоставляется заявителю бесплатно.</w:t>
      </w:r>
    </w:p>
    <w:p w:rsidR="002D4C19" w:rsidRDefault="002D4C19">
      <w:pPr>
        <w:pStyle w:val="ConsPlusNormal"/>
        <w:jc w:val="both"/>
      </w:pPr>
      <w:r>
        <w:t xml:space="preserve">(часть 1.5.5 введена </w:t>
      </w:r>
      <w:hyperlink r:id="rId43" w:history="1">
        <w:r>
          <w:rPr>
            <w:color w:val="0000FF"/>
          </w:rPr>
          <w:t>Постановлением</w:t>
        </w:r>
      </w:hyperlink>
      <w:r>
        <w:t xml:space="preserve"> Губернатора Камчатского края от 19.11.2019 N 83; в ред. </w:t>
      </w:r>
      <w:hyperlink r:id="rId44"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1.5.6. Доступ к информации о сроках и порядке предоставления государственной услуги, а также к сведениям о ходе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2D4C19" w:rsidRDefault="002D4C19">
      <w:pPr>
        <w:pStyle w:val="ConsPlusNormal"/>
        <w:jc w:val="both"/>
      </w:pPr>
      <w:r>
        <w:t xml:space="preserve">(часть 1.5.6 введена </w:t>
      </w:r>
      <w:hyperlink r:id="rId45" w:history="1">
        <w:r>
          <w:rPr>
            <w:color w:val="0000FF"/>
          </w:rPr>
          <w:t>Постановлением</w:t>
        </w:r>
      </w:hyperlink>
      <w:r>
        <w:t xml:space="preserve"> Губернатора Камчатского края от 19.11.2019 N 83)</w:t>
      </w:r>
    </w:p>
    <w:p w:rsidR="002D4C19" w:rsidRDefault="002D4C19">
      <w:pPr>
        <w:pStyle w:val="ConsPlusNormal"/>
        <w:jc w:val="both"/>
      </w:pPr>
    </w:p>
    <w:p w:rsidR="002D4C19" w:rsidRDefault="002D4C19">
      <w:pPr>
        <w:pStyle w:val="ConsPlusTitle"/>
        <w:jc w:val="center"/>
        <w:outlineLvl w:val="1"/>
      </w:pPr>
      <w:r>
        <w:t>2. Стандарт предоставления государственной услуги</w:t>
      </w:r>
    </w:p>
    <w:p w:rsidR="002D4C19" w:rsidRDefault="002D4C19">
      <w:pPr>
        <w:pStyle w:val="ConsPlusNormal"/>
        <w:jc w:val="both"/>
      </w:pPr>
    </w:p>
    <w:p w:rsidR="002D4C19" w:rsidRDefault="002D4C19">
      <w:pPr>
        <w:pStyle w:val="ConsPlusNormal"/>
        <w:ind w:firstLine="540"/>
        <w:jc w:val="both"/>
      </w:pPr>
      <w:r>
        <w:t>2.1. Наименование государственной услуги: предоставление в пределах земель лесного фонда лесного участка или части лесного участка в аренду без проведения аукциона.</w:t>
      </w:r>
    </w:p>
    <w:p w:rsidR="002D4C19" w:rsidRDefault="002D4C19">
      <w:pPr>
        <w:pStyle w:val="ConsPlusNormal"/>
        <w:jc w:val="both"/>
      </w:pPr>
      <w:r>
        <w:t xml:space="preserve">(в ред. </w:t>
      </w:r>
      <w:hyperlink r:id="rId46"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2.2. Предоставление государственной услуги осуществляется Агентством.</w:t>
      </w:r>
    </w:p>
    <w:p w:rsidR="002D4C19" w:rsidRDefault="002D4C19">
      <w:pPr>
        <w:pStyle w:val="ConsPlusNormal"/>
        <w:jc w:val="both"/>
      </w:pPr>
      <w:r>
        <w:t xml:space="preserve">(в ред. </w:t>
      </w:r>
      <w:hyperlink r:id="rId47" w:history="1">
        <w:r>
          <w:rPr>
            <w:color w:val="0000FF"/>
          </w:rPr>
          <w:t>Постановления</w:t>
        </w:r>
      </w:hyperlink>
      <w:r>
        <w:t xml:space="preserve"> Губернатора Камчатского края от 10.06.2021 N 83)</w:t>
      </w:r>
    </w:p>
    <w:p w:rsidR="002D4C19" w:rsidRDefault="002D4C19">
      <w:pPr>
        <w:pStyle w:val="ConsPlusNormal"/>
        <w:spacing w:before="220"/>
        <w:ind w:firstLine="540"/>
        <w:jc w:val="both"/>
      </w:pPr>
      <w:r>
        <w:t>При предоставлении государственной услуги Агентство осуществляет взаимодействие со следующими территориальными органами федеральных органов исполнительной власти по Камчатскому краю, исполнительными органами государственной власти Камчатского края, организациями:</w:t>
      </w:r>
    </w:p>
    <w:p w:rsidR="002D4C19" w:rsidRDefault="002D4C19">
      <w:pPr>
        <w:pStyle w:val="ConsPlusNormal"/>
        <w:spacing w:before="220"/>
        <w:ind w:firstLine="540"/>
        <w:jc w:val="both"/>
      </w:pPr>
      <w:r>
        <w:t>1) Управлением Федеральной налоговой службы по Камчатскому краю;</w:t>
      </w:r>
    </w:p>
    <w:p w:rsidR="002D4C19" w:rsidRDefault="002D4C19">
      <w:pPr>
        <w:pStyle w:val="ConsPlusNormal"/>
        <w:jc w:val="both"/>
      </w:pPr>
      <w:r>
        <w:t xml:space="preserve">(в ред. </w:t>
      </w:r>
      <w:hyperlink r:id="rId48"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2) Управлением Федеральной службы государственной регистрации, кадастра и картографии по Камчатскому краю;</w:t>
      </w:r>
    </w:p>
    <w:p w:rsidR="002D4C19" w:rsidRDefault="002D4C19">
      <w:pPr>
        <w:pStyle w:val="ConsPlusNormal"/>
        <w:spacing w:before="220"/>
        <w:ind w:firstLine="540"/>
        <w:jc w:val="both"/>
      </w:pPr>
      <w:r>
        <w:t>3) Министерством природных ресурсов и экологии Камчатского края;</w:t>
      </w:r>
    </w:p>
    <w:p w:rsidR="002D4C19" w:rsidRDefault="002D4C19">
      <w:pPr>
        <w:pStyle w:val="ConsPlusNormal"/>
        <w:jc w:val="both"/>
      </w:pPr>
      <w:r>
        <w:t xml:space="preserve">(в ред. </w:t>
      </w:r>
      <w:hyperlink r:id="rId49"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lastRenderedPageBreak/>
        <w:t>4) Камчатским филиалом федерального бюджетного учреждения "Территориальный фонд геологической информации по Дальневосточному федеральному округу";</w:t>
      </w:r>
    </w:p>
    <w:p w:rsidR="002D4C19" w:rsidRDefault="002D4C19">
      <w:pPr>
        <w:pStyle w:val="ConsPlusNormal"/>
        <w:jc w:val="both"/>
      </w:pPr>
      <w:r>
        <w:t xml:space="preserve">(в ред. </w:t>
      </w:r>
      <w:hyperlink r:id="rId50"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5) Агентством инвестиций и предпринимательства Камчатского края;</w:t>
      </w:r>
    </w:p>
    <w:p w:rsidR="002D4C19" w:rsidRDefault="002D4C19">
      <w:pPr>
        <w:pStyle w:val="ConsPlusNormal"/>
        <w:jc w:val="both"/>
      </w:pPr>
      <w:r>
        <w:t xml:space="preserve">(в ред. </w:t>
      </w:r>
      <w:hyperlink r:id="rId51"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6) Федеральным агентством лесного хозяйства.</w:t>
      </w:r>
    </w:p>
    <w:p w:rsidR="002D4C19" w:rsidRDefault="002D4C19">
      <w:pPr>
        <w:pStyle w:val="ConsPlusNormal"/>
        <w:jc w:val="both"/>
      </w:pPr>
      <w:r>
        <w:t xml:space="preserve">(в ред. </w:t>
      </w:r>
      <w:hyperlink r:id="rId52"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 xml:space="preserve">7) Утратил силу. - </w:t>
      </w:r>
      <w:hyperlink r:id="rId53" w:history="1">
        <w:r>
          <w:rPr>
            <w:color w:val="0000FF"/>
          </w:rPr>
          <w:t>Постановление</w:t>
        </w:r>
      </w:hyperlink>
      <w:r>
        <w:t xml:space="preserve"> Губернатора Камчатского края от 17.09.2018 N 70.</w:t>
      </w:r>
    </w:p>
    <w:p w:rsidR="002D4C19" w:rsidRDefault="002D4C19">
      <w:pPr>
        <w:pStyle w:val="ConsPlusNormal"/>
        <w:spacing w:before="220"/>
        <w:ind w:firstLine="540"/>
        <w:jc w:val="both"/>
      </w:pPr>
      <w:r>
        <w:t>2.3. Результатом предоставления государственной услуги является заключение с Заявителем договора аренды лесного участки или части лесного участка либо мотивированный ответ об отказе в предоставлении государственной услуги.</w:t>
      </w:r>
    </w:p>
    <w:p w:rsidR="002D4C19" w:rsidRDefault="002D4C19">
      <w:pPr>
        <w:pStyle w:val="ConsPlusNormal"/>
        <w:jc w:val="both"/>
      </w:pPr>
      <w:r>
        <w:t xml:space="preserve">(часть 2.3 в ред. </w:t>
      </w:r>
      <w:hyperlink r:id="rId54"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2.4. Максимальный срок предоставления государственной услуги составляет 30 календарных дней с даты поступления в Агентство заявления о заключении договора аренды и прилагаемых к нему документов.</w:t>
      </w:r>
    </w:p>
    <w:p w:rsidR="002D4C19" w:rsidRDefault="002D4C19">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 размещается на официальном сайте, ЕПГУ и РПГУ.</w:t>
      </w:r>
    </w:p>
    <w:p w:rsidR="002D4C19" w:rsidRDefault="002D4C19">
      <w:pPr>
        <w:pStyle w:val="ConsPlusNormal"/>
        <w:jc w:val="both"/>
      </w:pPr>
      <w:r>
        <w:t xml:space="preserve">(часть 2.5 в ред. </w:t>
      </w:r>
      <w:hyperlink r:id="rId55"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 xml:space="preserve">2.5.1. Утратила силу. - </w:t>
      </w:r>
      <w:hyperlink r:id="rId56"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2.6.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2D4C19" w:rsidRDefault="002D4C19">
      <w:pPr>
        <w:pStyle w:val="ConsPlusNormal"/>
        <w:spacing w:before="220"/>
        <w:ind w:firstLine="540"/>
        <w:jc w:val="both"/>
      </w:pPr>
      <w:bookmarkStart w:id="5" w:name="P171"/>
      <w:bookmarkEnd w:id="5"/>
      <w:r>
        <w:t xml:space="preserve">2.6.1. При необходимости заключения договора аренды лесного участка или части лесного участка без проведения торгов (за исключением случая, предусмотренного </w:t>
      </w:r>
      <w:hyperlink w:anchor="P65" w:history="1">
        <w:r>
          <w:rPr>
            <w:color w:val="0000FF"/>
          </w:rPr>
          <w:t>подпунктом "ж"</w:t>
        </w:r>
      </w:hyperlink>
      <w:r>
        <w:t xml:space="preserve"> пункта 1 части 1.2 раздела 1 Регламента):</w:t>
      </w:r>
    </w:p>
    <w:p w:rsidR="002D4C19" w:rsidRDefault="002D4C19">
      <w:pPr>
        <w:pStyle w:val="ConsPlusNormal"/>
        <w:spacing w:before="220"/>
        <w:ind w:firstLine="540"/>
        <w:jc w:val="both"/>
      </w:pPr>
      <w:r>
        <w:t>1) заявление, в котором указываются следующие сведения:</w:t>
      </w:r>
    </w:p>
    <w:p w:rsidR="002D4C19" w:rsidRDefault="002D4C19">
      <w:pPr>
        <w:pStyle w:val="ConsPlusNormal"/>
        <w:spacing w:before="220"/>
        <w:ind w:firstLine="540"/>
        <w:jc w:val="both"/>
      </w:pPr>
      <w:r>
        <w:t>а) наименование, организационно-правовая форма Заявителя, его местонахождение, сведения об учредительных документах Заявителя (уставе или положении), реквизиты банковского счета - для юридического лица;</w:t>
      </w:r>
    </w:p>
    <w:p w:rsidR="002D4C19" w:rsidRDefault="002D4C19">
      <w:pPr>
        <w:pStyle w:val="ConsPlusNormal"/>
        <w:spacing w:before="220"/>
        <w:ind w:firstLine="540"/>
        <w:jc w:val="both"/>
      </w:pPr>
      <w:r>
        <w:t>б) фамилия, имя, отчество (при наличии) Заявителя, адрес места жительства (временного пребывания), данные документа, удостоверяющего личность, реквизиты банковского счета - для гражданина, в том числе индивидуального предпринимателя;</w:t>
      </w:r>
    </w:p>
    <w:p w:rsidR="002D4C19" w:rsidRDefault="002D4C19">
      <w:pPr>
        <w:pStyle w:val="ConsPlusNormal"/>
        <w:spacing w:before="220"/>
        <w:ind w:firstLine="540"/>
        <w:jc w:val="both"/>
      </w:pPr>
      <w:r>
        <w:t>в) местоположение и площадь лесного участка или части лесного участка;</w:t>
      </w:r>
    </w:p>
    <w:p w:rsidR="002D4C19" w:rsidRDefault="002D4C19">
      <w:pPr>
        <w:pStyle w:val="ConsPlusNormal"/>
        <w:spacing w:before="220"/>
        <w:ind w:firstLine="540"/>
        <w:jc w:val="both"/>
      </w:pPr>
      <w:r>
        <w:t>г) обоснование цели, вида (видов) и срока использования лесного участка или части лесного участка;</w:t>
      </w:r>
    </w:p>
    <w:p w:rsidR="002D4C19" w:rsidRDefault="002D4C19">
      <w:pPr>
        <w:pStyle w:val="ConsPlusNormal"/>
        <w:spacing w:before="220"/>
        <w:ind w:firstLine="540"/>
        <w:jc w:val="both"/>
      </w:pPr>
      <w:r>
        <w:t>д) кадастровый номер лесного участка, в отношении которого планируется заключение договора аренды лесного участка (при предоставлении в аренду лесного участка);</w:t>
      </w:r>
    </w:p>
    <w:p w:rsidR="002D4C19" w:rsidRDefault="002D4C19">
      <w:pPr>
        <w:pStyle w:val="ConsPlusNormal"/>
        <w:spacing w:before="220"/>
        <w:ind w:firstLine="540"/>
        <w:jc w:val="both"/>
      </w:pPr>
      <w:r>
        <w:t>е) кадастровый номер лесного участка, в границах которого расположена часть лесного участка, в отношении которой планируется заключение договора аренды части лесного участка (при предоставлении в аренду части лесного участка);</w:t>
      </w:r>
    </w:p>
    <w:p w:rsidR="002D4C19" w:rsidRDefault="002D4C19">
      <w:pPr>
        <w:pStyle w:val="ConsPlusNormal"/>
        <w:spacing w:before="220"/>
        <w:ind w:firstLine="540"/>
        <w:jc w:val="both"/>
      </w:pPr>
      <w:r>
        <w:lastRenderedPageBreak/>
        <w:t>ж) реквизиты решения о предварительном согласовании предоставления лесного участка (при наличии);</w:t>
      </w:r>
    </w:p>
    <w:p w:rsidR="002D4C19" w:rsidRDefault="002D4C19">
      <w:pPr>
        <w:pStyle w:val="ConsPlusNormal"/>
        <w:spacing w:before="220"/>
        <w:ind w:firstLine="540"/>
        <w:jc w:val="both"/>
      </w:pPr>
      <w:r>
        <w:t>з) почтовый адрес и (или) адрес электронной почты для связи с Заявителем, телефон;</w:t>
      </w:r>
    </w:p>
    <w:p w:rsidR="002D4C19" w:rsidRDefault="002D4C19">
      <w:pPr>
        <w:pStyle w:val="ConsPlusNormal"/>
        <w:spacing w:before="220"/>
        <w:ind w:firstLine="540"/>
        <w:jc w:val="both"/>
      </w:pPr>
      <w:r>
        <w:t>и) реквизиты решения об утверждении проекта межевания территории (при предоставлении лесного участка для строительства, реконструкции, эксплуатации линейных объектов или части лесного в целях размещения линейных объектов и сооружений, являющихся их неотъемлемой частью);</w:t>
      </w:r>
    </w:p>
    <w:p w:rsidR="002D4C19" w:rsidRDefault="002D4C19">
      <w:pPr>
        <w:pStyle w:val="ConsPlusNormal"/>
        <w:spacing w:before="220"/>
        <w:ind w:firstLine="540"/>
        <w:jc w:val="both"/>
      </w:pPr>
      <w:r>
        <w:t>к) реквизиты лицензии на право пользования недрами (при предоставлении лесного участка или части лесного участка для осуществления геологического изучения недр, разведки и добычи полезных ископаемых);</w:t>
      </w:r>
    </w:p>
    <w:p w:rsidR="002D4C19" w:rsidRDefault="002D4C19">
      <w:pPr>
        <w:pStyle w:val="ConsPlusNormal"/>
        <w:spacing w:before="220"/>
        <w:ind w:firstLine="540"/>
        <w:jc w:val="both"/>
      </w:pPr>
      <w:r>
        <w:t xml:space="preserve">л) реквизиты </w:t>
      </w:r>
      <w:proofErr w:type="spellStart"/>
      <w:r>
        <w:t>охотхозяйственного</w:t>
      </w:r>
      <w:proofErr w:type="spellEnd"/>
      <w:r>
        <w:t xml:space="preserve"> соглашения (при предоставлении лесного участка для осуществления деятельности в сфере охотничьего хозяйства);</w:t>
      </w:r>
    </w:p>
    <w:p w:rsidR="002D4C19" w:rsidRDefault="002D4C19">
      <w:pPr>
        <w:pStyle w:val="ConsPlusNormal"/>
        <w:spacing w:before="220"/>
        <w:ind w:firstLine="540"/>
        <w:jc w:val="both"/>
      </w:pPr>
      <w:r>
        <w:t xml:space="preserve">2) проектная документация лесного участка или части лесного участка (за исключением предоставления лесного участка или части лесного участка для целей, указанных в </w:t>
      </w:r>
      <w:hyperlink w:anchor="P62" w:history="1">
        <w:r>
          <w:rPr>
            <w:color w:val="0000FF"/>
          </w:rPr>
          <w:t>подпунктах "г"</w:t>
        </w:r>
      </w:hyperlink>
      <w:r>
        <w:t xml:space="preserve">, </w:t>
      </w:r>
      <w:hyperlink w:anchor="P65" w:history="1">
        <w:r>
          <w:rPr>
            <w:color w:val="0000FF"/>
          </w:rPr>
          <w:t>"ж"</w:t>
        </w:r>
      </w:hyperlink>
      <w:r>
        <w:t xml:space="preserve"> пункта 1 и </w:t>
      </w:r>
      <w:hyperlink w:anchor="P70" w:history="1">
        <w:r>
          <w:rPr>
            <w:color w:val="0000FF"/>
          </w:rPr>
          <w:t>подпункте "б"</w:t>
        </w:r>
      </w:hyperlink>
      <w:r>
        <w:t xml:space="preserve"> пункта 2 части 1.2 раздела 1 Регламента);</w:t>
      </w:r>
    </w:p>
    <w:p w:rsidR="002D4C19" w:rsidRDefault="002D4C19">
      <w:pPr>
        <w:pStyle w:val="ConsPlusNormal"/>
        <w:spacing w:before="220"/>
        <w:ind w:firstLine="540"/>
        <w:jc w:val="both"/>
      </w:pPr>
      <w:r>
        <w:t>3) заверенная в установленном порядке копия утвержденного проекта межевания территории (при предоставлении лесного участка для строительства, реконструкции, эксплуатации линейных объектов или части лесного в целях размещения линейных объектов и сооружений, являющихся их неотъемлемой частью);</w:t>
      </w:r>
    </w:p>
    <w:p w:rsidR="002D4C19" w:rsidRDefault="002D4C19">
      <w:pPr>
        <w:pStyle w:val="ConsPlusNormal"/>
        <w:spacing w:before="220"/>
        <w:ind w:firstLine="540"/>
        <w:jc w:val="both"/>
      </w:pPr>
      <w:bookmarkStart w:id="6" w:name="P186"/>
      <w:bookmarkEnd w:id="6"/>
      <w:r>
        <w:t>4) документ, подтверждающий полномочия лица на осуществление действий от имени Заявителя (при необходимости);</w:t>
      </w:r>
    </w:p>
    <w:p w:rsidR="002D4C19" w:rsidRDefault="002D4C19">
      <w:pPr>
        <w:pStyle w:val="ConsPlusNormal"/>
        <w:spacing w:before="220"/>
        <w:ind w:firstLine="540"/>
        <w:jc w:val="both"/>
      </w:pPr>
      <w:r>
        <w:t xml:space="preserve">5) документ, удостоверяющий личность (для физических лиц, в том числе индивидуальных предпринимателей, а также для представителей Заявителя, действующих на основании документа, указанного в </w:t>
      </w:r>
      <w:hyperlink w:anchor="P186" w:history="1">
        <w:r>
          <w:rPr>
            <w:color w:val="0000FF"/>
          </w:rPr>
          <w:t>пункте 4</w:t>
        </w:r>
      </w:hyperlink>
      <w:r>
        <w:t xml:space="preserve"> настоящей части).</w:t>
      </w:r>
    </w:p>
    <w:p w:rsidR="002D4C19" w:rsidRDefault="002D4C19">
      <w:pPr>
        <w:pStyle w:val="ConsPlusNormal"/>
        <w:jc w:val="both"/>
      </w:pPr>
      <w:r>
        <w:t xml:space="preserve">(часть 2.6.1 в ред. </w:t>
      </w:r>
      <w:hyperlink r:id="rId57"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bookmarkStart w:id="7" w:name="P189"/>
      <w:bookmarkEnd w:id="7"/>
      <w:r>
        <w:t xml:space="preserve">2.6.2. В случае необходимости заключения договора аренды лесного участка, находящегося в государственной собственности, на новый срок без проведения торгов в соответствии со </w:t>
      </w:r>
      <w:hyperlink r:id="rId58" w:history="1">
        <w:r>
          <w:rPr>
            <w:color w:val="0000FF"/>
          </w:rPr>
          <w:t>статьей 74</w:t>
        </w:r>
      </w:hyperlink>
      <w:r>
        <w:t xml:space="preserve"> Лесного кодекса Российской Федерации:</w:t>
      </w:r>
    </w:p>
    <w:p w:rsidR="002D4C19" w:rsidRDefault="002D4C19">
      <w:pPr>
        <w:pStyle w:val="ConsPlusNormal"/>
        <w:jc w:val="both"/>
      </w:pPr>
      <w:r>
        <w:t xml:space="preserve">(в ред. </w:t>
      </w:r>
      <w:hyperlink r:id="rId59" w:history="1">
        <w:r>
          <w:rPr>
            <w:color w:val="0000FF"/>
          </w:rPr>
          <w:t>Постановления</w:t>
        </w:r>
      </w:hyperlink>
      <w:r>
        <w:t xml:space="preserve"> Губернатора Камчатского края от 17.09.2018 N 70)</w:t>
      </w:r>
    </w:p>
    <w:p w:rsidR="002D4C19" w:rsidRDefault="002D4C19">
      <w:pPr>
        <w:pStyle w:val="ConsPlusNormal"/>
        <w:spacing w:before="220"/>
        <w:ind w:firstLine="540"/>
        <w:jc w:val="both"/>
      </w:pPr>
      <w:r>
        <w:t>1) заявление, поданное не ранее чем за три месяца и не позднее чем за два месяца до истечения срока действия заключенного ранее договора аренды и в котором указываются следующие сведения:</w:t>
      </w:r>
    </w:p>
    <w:p w:rsidR="002D4C19" w:rsidRDefault="002D4C19">
      <w:pPr>
        <w:pStyle w:val="ConsPlusNormal"/>
        <w:spacing w:before="220"/>
        <w:ind w:firstLine="540"/>
        <w:jc w:val="both"/>
      </w:pPr>
      <w:r>
        <w:t>а) наименование, организационно-правовая форма Заявителя, его местонахождение, сведения об учредительных документах Заявителя (уставе или положении), реквизиты банковского счета - для юридического лица;</w:t>
      </w:r>
    </w:p>
    <w:p w:rsidR="002D4C19" w:rsidRDefault="002D4C19">
      <w:pPr>
        <w:pStyle w:val="ConsPlusNormal"/>
        <w:jc w:val="both"/>
      </w:pPr>
      <w:r>
        <w:t>(</w:t>
      </w:r>
      <w:proofErr w:type="spellStart"/>
      <w:r>
        <w:t>пп</w:t>
      </w:r>
      <w:proofErr w:type="spellEnd"/>
      <w:r>
        <w:t xml:space="preserve">. "а" в ред. </w:t>
      </w:r>
      <w:hyperlink r:id="rId60"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б) фамилия, имя, отчество (при наличии) Заявителя, адрес места жительства (временного пребывания), данные документа, удостоверяющего личность, реквизиты банковского счета - для гражданина, в том числе индивидуального предпринимателя;</w:t>
      </w:r>
    </w:p>
    <w:p w:rsidR="002D4C19" w:rsidRDefault="002D4C19">
      <w:pPr>
        <w:pStyle w:val="ConsPlusNormal"/>
        <w:jc w:val="both"/>
      </w:pPr>
      <w:r>
        <w:t>(</w:t>
      </w:r>
      <w:proofErr w:type="spellStart"/>
      <w:r>
        <w:t>пп</w:t>
      </w:r>
      <w:proofErr w:type="spellEnd"/>
      <w:r>
        <w:t xml:space="preserve">. "б" в ред. </w:t>
      </w:r>
      <w:hyperlink r:id="rId61"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 xml:space="preserve">в) номер и дата подписания ранее заключенного договора аренды (в том числе дата государственной регистрации договора аренды), срок его действия, вид (виды) использования лесов, кадастровый номер лесного участка и (или) номер учетной записи в государственном лесном </w:t>
      </w:r>
      <w:r>
        <w:lastRenderedPageBreak/>
        <w:t>реестре;</w:t>
      </w:r>
    </w:p>
    <w:p w:rsidR="002D4C19" w:rsidRDefault="002D4C19">
      <w:pPr>
        <w:pStyle w:val="ConsPlusNormal"/>
        <w:spacing w:before="220"/>
        <w:ind w:firstLine="540"/>
        <w:jc w:val="both"/>
      </w:pPr>
      <w:r>
        <w:t>г) планируемый срок действия нового договора аренды;</w:t>
      </w:r>
    </w:p>
    <w:p w:rsidR="002D4C19" w:rsidRDefault="002D4C19">
      <w:pPr>
        <w:pStyle w:val="ConsPlusNormal"/>
        <w:spacing w:before="220"/>
        <w:ind w:firstLine="540"/>
        <w:jc w:val="both"/>
      </w:pPr>
      <w:r>
        <w:t>д) почтовый адрес и (или) адрес электронной почты для связи с Заявителем, телефон;</w:t>
      </w:r>
    </w:p>
    <w:p w:rsidR="002D4C19" w:rsidRDefault="002D4C19">
      <w:pPr>
        <w:pStyle w:val="ConsPlusNormal"/>
        <w:spacing w:before="220"/>
        <w:ind w:firstLine="540"/>
        <w:jc w:val="both"/>
      </w:pPr>
      <w:r>
        <w:t>2) документ, подтверждающий полномочия лица на осуществление действий от имени Заявителя (при необходимости);</w:t>
      </w:r>
    </w:p>
    <w:p w:rsidR="002D4C19" w:rsidRDefault="002D4C19">
      <w:pPr>
        <w:pStyle w:val="ConsPlusNormal"/>
        <w:jc w:val="both"/>
      </w:pPr>
      <w:r>
        <w:t xml:space="preserve">(в ред. </w:t>
      </w:r>
      <w:hyperlink r:id="rId62"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3) документ, удостоверяющий личность (для физических лиц, в том числе индивидуальных предпринимателей, а также для представителей Заявителя, действующих на основании документа, указанного в пункте 4 настоящей части).</w:t>
      </w:r>
    </w:p>
    <w:p w:rsidR="002D4C19" w:rsidRDefault="002D4C19">
      <w:pPr>
        <w:pStyle w:val="ConsPlusNormal"/>
        <w:jc w:val="both"/>
      </w:pPr>
      <w:r>
        <w:t xml:space="preserve">(п. 3 введен </w:t>
      </w:r>
      <w:hyperlink r:id="rId63"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bookmarkStart w:id="8" w:name="P203"/>
      <w:bookmarkEnd w:id="8"/>
      <w:r>
        <w:t>2.6.3. В целях предоставления государственной услуги уполномоченный орган получает путем межведомственного информационного взаимодействия следующие документы:</w:t>
      </w:r>
    </w:p>
    <w:p w:rsidR="002D4C19" w:rsidRDefault="002D4C19">
      <w:pPr>
        <w:pStyle w:val="ConsPlusNormal"/>
        <w:spacing w:before="220"/>
        <w:ind w:firstLine="540"/>
        <w:jc w:val="both"/>
      </w:pPr>
      <w:r>
        <w:t>1) выписку из Единого государственного реестра юридических лиц - в отношении юридического лица;</w:t>
      </w:r>
    </w:p>
    <w:p w:rsidR="002D4C19" w:rsidRDefault="002D4C19">
      <w:pPr>
        <w:pStyle w:val="ConsPlusNormal"/>
        <w:spacing w:before="220"/>
        <w:ind w:firstLine="540"/>
        <w:jc w:val="both"/>
      </w:pPr>
      <w:r>
        <w:t>2) выписку из Единого государственного реестра индивидуальных предпринимателей - в отношении индивидуального предпринимателя;</w:t>
      </w:r>
    </w:p>
    <w:p w:rsidR="002D4C19" w:rsidRDefault="002D4C19">
      <w:pPr>
        <w:pStyle w:val="ConsPlusNormal"/>
        <w:spacing w:before="220"/>
        <w:ind w:firstLine="540"/>
        <w:jc w:val="both"/>
      </w:pPr>
      <w:r>
        <w:t>3) сведения о постановке на налоговый учет в налоговом органе;</w:t>
      </w:r>
    </w:p>
    <w:p w:rsidR="002D4C19" w:rsidRDefault="002D4C19">
      <w:pPr>
        <w:pStyle w:val="ConsPlusNormal"/>
        <w:spacing w:before="220"/>
        <w:ind w:firstLine="540"/>
        <w:jc w:val="both"/>
      </w:pPr>
      <w:r>
        <w:t xml:space="preserve">4) сведения о наличии правоустанавливающих или </w:t>
      </w:r>
      <w:proofErr w:type="spellStart"/>
      <w:r>
        <w:t>правоудостоверяющих</w:t>
      </w:r>
      <w:proofErr w:type="spellEnd"/>
      <w:r>
        <w:t xml:space="preserve"> документов на объекты, подлежащие реконструкции и (или) эксплуатации (при предоставлении лесного участка для реконструкции и (или) эксплуатации линейных объектов, а также при предоставлении части лесного участка в целях размещения линейных объектов и сооружений, являющихся их неотъемлемой частью);</w:t>
      </w:r>
    </w:p>
    <w:p w:rsidR="002D4C19" w:rsidRDefault="002D4C19">
      <w:pPr>
        <w:pStyle w:val="ConsPlusNormal"/>
        <w:jc w:val="both"/>
      </w:pPr>
      <w:r>
        <w:t xml:space="preserve">(п. 4 в ред. </w:t>
      </w:r>
      <w:hyperlink r:id="rId64"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5) сведения о лицензии на пользование недрами (при предоставлении лесного участка или части лесного участка для осуществления геологического изучения недр, разведки и добычи полезных ископаемых);</w:t>
      </w:r>
    </w:p>
    <w:p w:rsidR="002D4C19" w:rsidRDefault="002D4C19">
      <w:pPr>
        <w:pStyle w:val="ConsPlusNormal"/>
        <w:jc w:val="both"/>
      </w:pPr>
      <w:r>
        <w:t xml:space="preserve">(п. 5 в ред. </w:t>
      </w:r>
      <w:hyperlink r:id="rId65"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6) сведения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лесных участков в целях реализации приоритетных инвестиционных проектов в области освоения лесов);</w:t>
      </w:r>
    </w:p>
    <w:p w:rsidR="002D4C19" w:rsidRDefault="002D4C19">
      <w:pPr>
        <w:pStyle w:val="ConsPlusNormal"/>
        <w:spacing w:before="220"/>
        <w:ind w:firstLine="540"/>
        <w:jc w:val="both"/>
      </w:pPr>
      <w:r>
        <w:t xml:space="preserve">7) 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(при предоставлении лесных участков в соответствии с </w:t>
      </w:r>
      <w:hyperlink r:id="rId66" w:history="1">
        <w:r>
          <w:rPr>
            <w:color w:val="0000FF"/>
          </w:rPr>
          <w:t>подпунктом 4 части 3 статьи 73.1</w:t>
        </w:r>
      </w:hyperlink>
      <w:r>
        <w:t xml:space="preserve"> Лесного кодекса Российской Федерации);</w:t>
      </w:r>
    </w:p>
    <w:p w:rsidR="002D4C19" w:rsidRDefault="002D4C19">
      <w:pPr>
        <w:pStyle w:val="ConsPlusNormal"/>
        <w:jc w:val="both"/>
      </w:pPr>
      <w:r>
        <w:t xml:space="preserve">(в ред. </w:t>
      </w:r>
      <w:hyperlink r:id="rId67" w:history="1">
        <w:r>
          <w:rPr>
            <w:color w:val="0000FF"/>
          </w:rPr>
          <w:t>Постановления</w:t>
        </w:r>
      </w:hyperlink>
      <w:r>
        <w:t xml:space="preserve"> Губернатора Камчатского края от 17.09.2018 N 70)</w:t>
      </w:r>
    </w:p>
    <w:p w:rsidR="002D4C19" w:rsidRDefault="002D4C19">
      <w:pPr>
        <w:pStyle w:val="ConsPlusNormal"/>
        <w:spacing w:before="220"/>
        <w:ind w:firstLine="540"/>
        <w:jc w:val="both"/>
      </w:pPr>
      <w:r>
        <w:t>8) учредительные документы Заявителя (устав или положение).</w:t>
      </w:r>
    </w:p>
    <w:p w:rsidR="002D4C19" w:rsidRDefault="002D4C19">
      <w:pPr>
        <w:pStyle w:val="ConsPlusNormal"/>
        <w:jc w:val="both"/>
      </w:pPr>
      <w:r>
        <w:t xml:space="preserve">(п. 8 введен </w:t>
      </w:r>
      <w:hyperlink r:id="rId68"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Заявитель вправе самостоятельно представить с заявлением документы, перечисленные в настоящей части, в виде копий, заверенных в порядке, установленном действующим законодательством.</w:t>
      </w:r>
    </w:p>
    <w:p w:rsidR="002D4C19" w:rsidRDefault="002D4C19">
      <w:pPr>
        <w:pStyle w:val="ConsPlusNormal"/>
        <w:jc w:val="both"/>
      </w:pPr>
      <w:r>
        <w:t xml:space="preserve">(в ред. </w:t>
      </w:r>
      <w:hyperlink r:id="rId69"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lastRenderedPageBreak/>
        <w:t xml:space="preserve">2.6.3(1). Заявление о заключении договора аренды лесного участка или части лесного участка оформляется в письменном виде и предоставляется лично в Агентство или направляется почтовым отправлением с приложением документов, предусмотренных </w:t>
      </w:r>
      <w:hyperlink w:anchor="P171" w:history="1">
        <w:r>
          <w:rPr>
            <w:color w:val="0000FF"/>
          </w:rPr>
          <w:t>частями 2.6.1</w:t>
        </w:r>
      </w:hyperlink>
      <w:r>
        <w:t xml:space="preserve"> или </w:t>
      </w:r>
      <w:hyperlink w:anchor="P189" w:history="1">
        <w:r>
          <w:rPr>
            <w:color w:val="0000FF"/>
          </w:rPr>
          <w:t>2.6.2</w:t>
        </w:r>
      </w:hyperlink>
      <w:r>
        <w:t xml:space="preserve"> настоящего раздела.</w:t>
      </w:r>
    </w:p>
    <w:p w:rsidR="002D4C19" w:rsidRDefault="002D4C19">
      <w:pPr>
        <w:pStyle w:val="ConsPlusNormal"/>
        <w:jc w:val="both"/>
      </w:pPr>
      <w:r>
        <w:t xml:space="preserve">(часть 2.6.3(1) введена </w:t>
      </w:r>
      <w:hyperlink r:id="rId70"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 xml:space="preserve">2.6.4. Для выполнения изыскательских работ лесной участок предоставляется в аренду в соответствии с лесным законодательством Российской Федерации и земельным законодательством Российской Федерации в порядке, утвержденном </w:t>
      </w:r>
      <w:hyperlink r:id="rId71" w:history="1">
        <w:r>
          <w:rPr>
            <w:color w:val="0000FF"/>
          </w:rPr>
          <w:t>Постановлением</w:t>
        </w:r>
      </w:hyperlink>
      <w:r>
        <w:t xml:space="preserve"> Правительства Российской Федерации от 24.02.2009 N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w:t>
      </w:r>
    </w:p>
    <w:p w:rsidR="002D4C19" w:rsidRDefault="002D4C19">
      <w:pPr>
        <w:pStyle w:val="ConsPlusNormal"/>
        <w:spacing w:before="220"/>
        <w:ind w:firstLine="540"/>
        <w:jc w:val="both"/>
      </w:pPr>
      <w:r>
        <w:t>2.6.5. Запрещается требовать от Заявителя:</w:t>
      </w:r>
    </w:p>
    <w:p w:rsidR="002D4C19" w:rsidRDefault="002D4C1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4C19" w:rsidRDefault="002D4C19">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Агентства,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2D4C19" w:rsidRDefault="002D4C19">
      <w:pPr>
        <w:pStyle w:val="ConsPlusNormal"/>
        <w:spacing w:before="22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2D4C19" w:rsidRDefault="002D4C19">
      <w:pPr>
        <w:pStyle w:val="ConsPlusNormal"/>
        <w:jc w:val="both"/>
      </w:pPr>
      <w:r>
        <w:t xml:space="preserve">(п. 3 введен </w:t>
      </w:r>
      <w:hyperlink r:id="rId73"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2D4C19" w:rsidRDefault="002D4C19">
      <w:pPr>
        <w:pStyle w:val="ConsPlusNormal"/>
        <w:jc w:val="both"/>
      </w:pPr>
      <w:r>
        <w:t xml:space="preserve">(п. 4 введен </w:t>
      </w:r>
      <w:hyperlink r:id="rId75"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 xml:space="preserve">2.6.5(1). Исключена. - </w:t>
      </w:r>
      <w:hyperlink r:id="rId76"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bookmarkStart w:id="9" w:name="P229"/>
      <w:bookmarkEnd w:id="9"/>
      <w:r>
        <w:t>2.7. Основанием для отказа в приеме документов, необходимых для предоставления государственной услуги, является:</w:t>
      </w:r>
    </w:p>
    <w:p w:rsidR="002D4C19" w:rsidRDefault="002D4C19">
      <w:pPr>
        <w:pStyle w:val="ConsPlusNormal"/>
        <w:spacing w:before="220"/>
        <w:ind w:firstLine="540"/>
        <w:jc w:val="both"/>
      </w:pPr>
      <w:r>
        <w:t>1) наличие в документах повреждений, не позволяющих прочесть содержащиеся в них сведения;</w:t>
      </w:r>
    </w:p>
    <w:p w:rsidR="002D4C19" w:rsidRDefault="002D4C19">
      <w:pPr>
        <w:pStyle w:val="ConsPlusNormal"/>
        <w:spacing w:before="220"/>
        <w:ind w:firstLine="540"/>
        <w:jc w:val="both"/>
      </w:pPr>
      <w:r>
        <w:t>2) отсутствие подписи Заявителя.</w:t>
      </w:r>
    </w:p>
    <w:p w:rsidR="002D4C19" w:rsidRDefault="002D4C19">
      <w:pPr>
        <w:pStyle w:val="ConsPlusNormal"/>
        <w:spacing w:before="220"/>
        <w:ind w:firstLine="540"/>
        <w:jc w:val="both"/>
      </w:pPr>
      <w:bookmarkStart w:id="10" w:name="P232"/>
      <w:bookmarkEnd w:id="10"/>
      <w:r>
        <w:t>2.8. Перечень оснований для отказа в предоставлении государственной услуги:</w:t>
      </w:r>
    </w:p>
    <w:p w:rsidR="002D4C19" w:rsidRDefault="002D4C19">
      <w:pPr>
        <w:pStyle w:val="ConsPlusNormal"/>
        <w:spacing w:before="220"/>
        <w:ind w:firstLine="540"/>
        <w:jc w:val="both"/>
      </w:pPr>
      <w:r>
        <w:t xml:space="preserve">1) в случае подачи заявления о заключении договора аренды лесного участка или части лесного участка без проведения торгов (за исключением случая, предусмотренного </w:t>
      </w:r>
      <w:hyperlink w:anchor="P65" w:history="1">
        <w:r>
          <w:rPr>
            <w:color w:val="0000FF"/>
          </w:rPr>
          <w:t>подпунктом "ж"</w:t>
        </w:r>
      </w:hyperlink>
      <w:r>
        <w:t xml:space="preserve"> пункта 1 части 1.2 раздела 1 настоящего Регламента):</w:t>
      </w:r>
    </w:p>
    <w:p w:rsidR="002D4C19" w:rsidRDefault="002D4C19">
      <w:pPr>
        <w:pStyle w:val="ConsPlusNormal"/>
        <w:jc w:val="both"/>
      </w:pPr>
      <w:r>
        <w:lastRenderedPageBreak/>
        <w:t xml:space="preserve">(в ред. </w:t>
      </w:r>
      <w:hyperlink r:id="rId77"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 xml:space="preserve">а) наличие в отношении лесного участка или части лесного участка, на который претендует Заявитель, прав третьих лиц (за исключением случаев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78" w:history="1">
        <w:r>
          <w:rPr>
            <w:color w:val="0000FF"/>
          </w:rPr>
          <w:t>статьями 43</w:t>
        </w:r>
      </w:hyperlink>
      <w:r>
        <w:t xml:space="preserve"> - </w:t>
      </w:r>
      <w:hyperlink r:id="rId79" w:history="1">
        <w:r>
          <w:rPr>
            <w:color w:val="0000FF"/>
          </w:rPr>
          <w:t>46</w:t>
        </w:r>
      </w:hyperlink>
      <w:r>
        <w:t xml:space="preserve"> Лесного кодекса Российской Федерации);</w:t>
      </w:r>
    </w:p>
    <w:p w:rsidR="002D4C19" w:rsidRDefault="002D4C19">
      <w:pPr>
        <w:pStyle w:val="ConsPlusNormal"/>
        <w:jc w:val="both"/>
      </w:pPr>
      <w:r>
        <w:t xml:space="preserve">(в ред. </w:t>
      </w:r>
      <w:hyperlink r:id="rId80"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б) подача заявления и прилагаемых к нему документов с нарушением требований, установленных настоящим Регламентом;</w:t>
      </w:r>
    </w:p>
    <w:p w:rsidR="002D4C19" w:rsidRDefault="002D4C19">
      <w:pPr>
        <w:pStyle w:val="ConsPlusNormal"/>
        <w:spacing w:before="220"/>
        <w:ind w:firstLine="540"/>
        <w:jc w:val="both"/>
      </w:pPr>
      <w:r>
        <w:t>в) предоставление Заявителем недостоверных сведений;</w:t>
      </w:r>
    </w:p>
    <w:p w:rsidR="002D4C19" w:rsidRDefault="002D4C19">
      <w:pPr>
        <w:pStyle w:val="ConsPlusNormal"/>
        <w:spacing w:before="220"/>
        <w:ind w:firstLine="540"/>
        <w:jc w:val="both"/>
      </w:pPr>
      <w:r>
        <w:t>г) запрещение в соответствии с законодательством Российской Федерации осуществления заявленного вида использования лесов на данном лесном участке или части лесного участка;</w:t>
      </w:r>
    </w:p>
    <w:p w:rsidR="002D4C19" w:rsidRDefault="002D4C19">
      <w:pPr>
        <w:pStyle w:val="ConsPlusNormal"/>
        <w:jc w:val="both"/>
      </w:pPr>
      <w:r>
        <w:t xml:space="preserve">(в ред. </w:t>
      </w:r>
      <w:hyperlink r:id="rId81"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д) несоответствие заявленной цели (целей) использования лесного участка или части лесного участка лесному плану Камчатского края или лесохозяйственному регламенту лесничества (лесопарка);</w:t>
      </w:r>
    </w:p>
    <w:p w:rsidR="002D4C19" w:rsidRDefault="002D4C19">
      <w:pPr>
        <w:pStyle w:val="ConsPlusNormal"/>
        <w:jc w:val="both"/>
      </w:pPr>
      <w:r>
        <w:t xml:space="preserve">(в ред. </w:t>
      </w:r>
      <w:hyperlink r:id="rId82"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е) площадь лесного участка, указанного в заявлении о его предоставлении, превышает его площадь, указанную в проектной документации лесного участка, в соответствии с которой такой участок образован, более чем на десять процентов;</w:t>
      </w:r>
    </w:p>
    <w:p w:rsidR="002D4C19" w:rsidRDefault="002D4C19">
      <w:pPr>
        <w:pStyle w:val="ConsPlusNormal"/>
        <w:spacing w:before="220"/>
        <w:ind w:firstLine="540"/>
        <w:jc w:val="both"/>
      </w:pPr>
      <w:r>
        <w:t>ж) наличие Заявителя в реестре недобросовестных арендаторов лесных участков и покупателей лесных насаждений;</w:t>
      </w:r>
    </w:p>
    <w:p w:rsidR="002D4C19" w:rsidRDefault="002D4C19">
      <w:pPr>
        <w:pStyle w:val="ConsPlusNormal"/>
        <w:jc w:val="both"/>
      </w:pPr>
      <w:r>
        <w:t>(</w:t>
      </w:r>
      <w:proofErr w:type="spellStart"/>
      <w:r>
        <w:t>пп</w:t>
      </w:r>
      <w:proofErr w:type="spellEnd"/>
      <w:r>
        <w:t xml:space="preserve">. "ж" введен </w:t>
      </w:r>
      <w:hyperlink r:id="rId83" w:history="1">
        <w:r>
          <w:rPr>
            <w:color w:val="0000FF"/>
          </w:rPr>
          <w:t>Постановлением</w:t>
        </w:r>
      </w:hyperlink>
      <w:r>
        <w:t xml:space="preserve"> Губернатора Камчатского края от 17.09.2018 N 70)</w:t>
      </w:r>
    </w:p>
    <w:p w:rsidR="002D4C19" w:rsidRDefault="002D4C19">
      <w:pPr>
        <w:pStyle w:val="ConsPlusNormal"/>
        <w:spacing w:before="220"/>
        <w:ind w:firstLine="540"/>
        <w:jc w:val="both"/>
      </w:pPr>
      <w:r>
        <w:t xml:space="preserve">2) в случае необходимости заключения договора аренды лесного участка, находящегося в государственной собственности, на новый срок без проведения торгов в соответствии со </w:t>
      </w:r>
      <w:hyperlink r:id="rId84" w:history="1">
        <w:r>
          <w:rPr>
            <w:color w:val="0000FF"/>
          </w:rPr>
          <w:t>статьей 74</w:t>
        </w:r>
      </w:hyperlink>
      <w:r>
        <w:t xml:space="preserve"> Лесного кодекса Российской Федерации:</w:t>
      </w:r>
    </w:p>
    <w:p w:rsidR="002D4C19" w:rsidRDefault="002D4C19">
      <w:pPr>
        <w:pStyle w:val="ConsPlusNormal"/>
        <w:jc w:val="both"/>
      </w:pPr>
      <w:r>
        <w:t xml:space="preserve">(в ред. </w:t>
      </w:r>
      <w:hyperlink r:id="rId85" w:history="1">
        <w:r>
          <w:rPr>
            <w:color w:val="0000FF"/>
          </w:rPr>
          <w:t>Постановления</w:t>
        </w:r>
      </w:hyperlink>
      <w:r>
        <w:t xml:space="preserve"> Губернатора Камчатского края от 17.09.2018 N 70)</w:t>
      </w:r>
    </w:p>
    <w:p w:rsidR="002D4C19" w:rsidRDefault="002D4C19">
      <w:pPr>
        <w:pStyle w:val="ConsPlusNormal"/>
        <w:spacing w:before="220"/>
        <w:ind w:firstLine="540"/>
        <w:jc w:val="both"/>
      </w:pPr>
      <w:r>
        <w:t xml:space="preserve">а) заявление о заключении нового договора аренды такого лесного участка подано Заявителем с нарушением срока, установленного пунктом первым </w:t>
      </w:r>
      <w:hyperlink w:anchor="P189" w:history="1">
        <w:r>
          <w:rPr>
            <w:color w:val="0000FF"/>
          </w:rPr>
          <w:t>части 2.6.2 раздела 2</w:t>
        </w:r>
      </w:hyperlink>
      <w:r>
        <w:t xml:space="preserve"> настоящего Регламента;</w:t>
      </w:r>
    </w:p>
    <w:p w:rsidR="002D4C19" w:rsidRDefault="002D4C19">
      <w:pPr>
        <w:pStyle w:val="ConsPlusNormal"/>
        <w:jc w:val="both"/>
      </w:pPr>
      <w:r>
        <w:t xml:space="preserve">(в ред. </w:t>
      </w:r>
      <w:hyperlink r:id="rId86"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 xml:space="preserve">б) заключенный ранее договор аренды такого лесного участка был расторгнут с Заявителем по основаниям, предусмотренным </w:t>
      </w:r>
      <w:hyperlink r:id="rId87" w:history="1">
        <w:r>
          <w:rPr>
            <w:color w:val="0000FF"/>
          </w:rPr>
          <w:t>частью 2 статьи 24</w:t>
        </w:r>
      </w:hyperlink>
      <w:r>
        <w:t xml:space="preserve"> Лесного кодекса Российской Федерации;</w:t>
      </w:r>
    </w:p>
    <w:p w:rsidR="002D4C19" w:rsidRDefault="002D4C19">
      <w:pPr>
        <w:pStyle w:val="ConsPlusNormal"/>
        <w:spacing w:before="220"/>
        <w:ind w:firstLine="540"/>
        <w:jc w:val="both"/>
      </w:pPr>
      <w:r>
        <w:t>в) неоднократное нарушение условий заключенного ранее договора аренды такого лесного участка Заявителем;</w:t>
      </w:r>
    </w:p>
    <w:p w:rsidR="002D4C19" w:rsidRDefault="002D4C19">
      <w:pPr>
        <w:pStyle w:val="ConsPlusNormal"/>
        <w:spacing w:before="220"/>
        <w:ind w:firstLine="540"/>
        <w:jc w:val="both"/>
      </w:pPr>
      <w:r>
        <w:t>г) несвоевременное внесение арендной платы за три оплачиваемых периода подряд;</w:t>
      </w:r>
    </w:p>
    <w:p w:rsidR="002D4C19" w:rsidRDefault="002D4C19">
      <w:pPr>
        <w:pStyle w:val="ConsPlusNormal"/>
        <w:spacing w:before="220"/>
        <w:ind w:firstLine="540"/>
        <w:jc w:val="both"/>
      </w:pPr>
      <w:r>
        <w:t>д) условия подлежащего заключению договора аренды лесного участка противоречат лесохозяйственному регламенту лесничества, лесопарка;</w:t>
      </w:r>
    </w:p>
    <w:p w:rsidR="002D4C19" w:rsidRDefault="002D4C19">
      <w:pPr>
        <w:pStyle w:val="ConsPlusNormal"/>
        <w:spacing w:before="220"/>
        <w:ind w:firstLine="540"/>
        <w:jc w:val="both"/>
      </w:pPr>
      <w:r>
        <w:t>е) вид использования лесов, указанный в заявлении о заключении нового договора аренды лесного участка, не соответствует виду использования лесов, для которого этот лесной участок был предоставлен ранее;</w:t>
      </w:r>
    </w:p>
    <w:p w:rsidR="002D4C19" w:rsidRDefault="002D4C19">
      <w:pPr>
        <w:pStyle w:val="ConsPlusNormal"/>
        <w:spacing w:before="220"/>
        <w:ind w:firstLine="540"/>
        <w:jc w:val="both"/>
      </w:pPr>
      <w:r>
        <w:t xml:space="preserve">ж) на момент заключения нового договора аренды такого лесного участка отсутствуют </w:t>
      </w:r>
      <w:r>
        <w:lastRenderedPageBreak/>
        <w:t xml:space="preserve">предусмотренные </w:t>
      </w:r>
      <w:hyperlink r:id="rId88" w:history="1">
        <w:r>
          <w:rPr>
            <w:color w:val="0000FF"/>
          </w:rPr>
          <w:t>частью 3 статьи 74</w:t>
        </w:r>
      </w:hyperlink>
      <w:r>
        <w:t xml:space="preserve"> Лесного кодекса Российской Федерации основания для предоставления без проведения торгов лесного участка, договор аренды которого был заключен без проведения торгов;</w:t>
      </w:r>
    </w:p>
    <w:p w:rsidR="002D4C19" w:rsidRDefault="002D4C19">
      <w:pPr>
        <w:pStyle w:val="ConsPlusNormal"/>
        <w:jc w:val="both"/>
      </w:pPr>
      <w:r>
        <w:t xml:space="preserve">(в ред. </w:t>
      </w:r>
      <w:hyperlink r:id="rId89"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з) наличие Заявителя в реестре недобросовестных арендаторов лесных участков и покупателей лесных насаждений.</w:t>
      </w:r>
    </w:p>
    <w:p w:rsidR="002D4C19" w:rsidRDefault="002D4C19">
      <w:pPr>
        <w:pStyle w:val="ConsPlusNormal"/>
        <w:jc w:val="both"/>
      </w:pPr>
      <w:r>
        <w:t>(</w:t>
      </w:r>
      <w:proofErr w:type="spellStart"/>
      <w:r>
        <w:t>пп</w:t>
      </w:r>
      <w:proofErr w:type="spellEnd"/>
      <w:r>
        <w:t xml:space="preserve">. "з" введен </w:t>
      </w:r>
      <w:hyperlink r:id="rId90" w:history="1">
        <w:r>
          <w:rPr>
            <w:color w:val="0000FF"/>
          </w:rPr>
          <w:t>Постановлением</w:t>
        </w:r>
      </w:hyperlink>
      <w:r>
        <w:t xml:space="preserve"> Губернатора Камчатского края от 17.09.2018 N 70)</w:t>
      </w:r>
    </w:p>
    <w:p w:rsidR="002D4C19" w:rsidRDefault="002D4C19">
      <w:pPr>
        <w:pStyle w:val="ConsPlusNormal"/>
        <w:spacing w:before="220"/>
        <w:ind w:firstLine="540"/>
        <w:jc w:val="both"/>
      </w:pPr>
      <w:r>
        <w:t>2.8(1). Основания для приостановления предоставления государственной услуги отсутствуют.</w:t>
      </w:r>
    </w:p>
    <w:p w:rsidR="002D4C19" w:rsidRDefault="002D4C19">
      <w:pPr>
        <w:pStyle w:val="ConsPlusNormal"/>
        <w:jc w:val="both"/>
      </w:pPr>
      <w:r>
        <w:t xml:space="preserve">(часть 2.9(1) введена </w:t>
      </w:r>
      <w:hyperlink r:id="rId91" w:history="1">
        <w:r>
          <w:rPr>
            <w:color w:val="0000FF"/>
          </w:rPr>
          <w:t>Постановлением</w:t>
        </w:r>
      </w:hyperlink>
      <w:r>
        <w:t xml:space="preserve"> Губернатора Камчатского края от 17.09.2018 N 70; в ред. </w:t>
      </w:r>
      <w:hyperlink r:id="rId92"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2.9. Перечень услуг, являющихся необходимыми и обязательными для предоставления государственной услуги, действующим законодательством не установлен.</w:t>
      </w:r>
    </w:p>
    <w:p w:rsidR="002D4C19" w:rsidRDefault="002D4C19">
      <w:pPr>
        <w:pStyle w:val="ConsPlusNormal"/>
        <w:spacing w:before="220"/>
        <w:ind w:firstLine="540"/>
        <w:jc w:val="both"/>
      </w:pPr>
      <w:r>
        <w:t>2.10. Государственная пошлина и иная плата за предоставление государственной услуги не взымается.</w:t>
      </w:r>
    </w:p>
    <w:p w:rsidR="002D4C19" w:rsidRDefault="002D4C19">
      <w:pPr>
        <w:pStyle w:val="ConsPlusNormal"/>
        <w:spacing w:before="220"/>
        <w:ind w:firstLine="540"/>
        <w:jc w:val="both"/>
      </w:pPr>
      <w:r>
        <w:t>2.11.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до 15 минут.</w:t>
      </w:r>
    </w:p>
    <w:p w:rsidR="002D4C19" w:rsidRDefault="002D4C19">
      <w:pPr>
        <w:pStyle w:val="ConsPlusNormal"/>
        <w:spacing w:before="220"/>
        <w:ind w:firstLine="540"/>
        <w:jc w:val="both"/>
      </w:pPr>
      <w:r>
        <w:t>2.12. Регистрация заявления о предоставлении государственной услуги осуществляется специалистом, ответственным за делопроизводство - в день поступления заявления.</w:t>
      </w:r>
    </w:p>
    <w:p w:rsidR="002D4C19" w:rsidRDefault="002D4C19">
      <w:pPr>
        <w:pStyle w:val="ConsPlusNormal"/>
        <w:jc w:val="both"/>
      </w:pPr>
      <w:r>
        <w:t xml:space="preserve">(в ред. </w:t>
      </w:r>
      <w:hyperlink r:id="rId93" w:history="1">
        <w:r>
          <w:rPr>
            <w:color w:val="0000FF"/>
          </w:rPr>
          <w:t>Постановления</w:t>
        </w:r>
      </w:hyperlink>
      <w:r>
        <w:t xml:space="preserve"> Губернатора Камчатского края от 17.09.2018 N 70)</w:t>
      </w:r>
    </w:p>
    <w:p w:rsidR="002D4C19" w:rsidRDefault="002D4C19">
      <w:pPr>
        <w:pStyle w:val="ConsPlusNormal"/>
        <w:spacing w:before="220"/>
        <w:ind w:firstLine="540"/>
        <w:jc w:val="both"/>
      </w:pPr>
      <w:r>
        <w:t>2.13. Помещения для непосредственного взаимодействия специалистов Агентства с Заявителями могут быть организованы в виде отдельных кабинетов, а при отсутствии такой возможности в виде отдельных рабочих мест для каждого ведущего прием специалиста Агентства.</w:t>
      </w:r>
    </w:p>
    <w:p w:rsidR="002D4C19" w:rsidRDefault="002D4C19">
      <w:pPr>
        <w:pStyle w:val="ConsPlusNormal"/>
        <w:spacing w:before="220"/>
        <w:ind w:firstLine="540"/>
        <w:jc w:val="both"/>
      </w:pPr>
      <w:r>
        <w:t>2.14. Места для информирования Заявителей, получения информации о предоставлении государственной услуги, а также для заполнения необходимых документов, оборудуются:</w:t>
      </w:r>
    </w:p>
    <w:p w:rsidR="002D4C19" w:rsidRDefault="002D4C19">
      <w:pPr>
        <w:pStyle w:val="ConsPlusNormal"/>
        <w:spacing w:before="220"/>
        <w:ind w:firstLine="540"/>
        <w:jc w:val="both"/>
      </w:pPr>
      <w:r>
        <w:t>1) информационным стендом с образцами заполнения формы заявления и перечнем документов, необходимых для предоставления государственной услуги;</w:t>
      </w:r>
    </w:p>
    <w:p w:rsidR="002D4C19" w:rsidRDefault="002D4C19">
      <w:pPr>
        <w:pStyle w:val="ConsPlusNormal"/>
        <w:spacing w:before="220"/>
        <w:ind w:firstLine="540"/>
        <w:jc w:val="both"/>
      </w:pPr>
      <w:r>
        <w:t>2) стульями и столами для возможности ожидания в очереди и оформления документов.</w:t>
      </w:r>
    </w:p>
    <w:p w:rsidR="002D4C19" w:rsidRDefault="002D4C19">
      <w:pPr>
        <w:pStyle w:val="ConsPlusNormal"/>
        <w:spacing w:before="220"/>
        <w:ind w:firstLine="540"/>
        <w:jc w:val="both"/>
      </w:pPr>
      <w:r>
        <w:t>2.15. Инвалидам, включая инвалидов, использующих кресла-коляски и собак-проводников, обеспечиваются:</w:t>
      </w:r>
    </w:p>
    <w:p w:rsidR="002D4C19" w:rsidRDefault="002D4C19">
      <w:pPr>
        <w:pStyle w:val="ConsPlusNormal"/>
        <w:spacing w:before="220"/>
        <w:ind w:firstLine="540"/>
        <w:jc w:val="both"/>
      </w:pPr>
      <w:r>
        <w:t>1) условия для беспрепятственного доступа в помещение Агентства и государственной услуге;</w:t>
      </w:r>
    </w:p>
    <w:p w:rsidR="002D4C19" w:rsidRDefault="002D4C19">
      <w:pPr>
        <w:pStyle w:val="ConsPlusNormal"/>
        <w:spacing w:before="220"/>
        <w:ind w:firstLine="540"/>
        <w:jc w:val="both"/>
      </w:pPr>
      <w:r>
        <w:t>2) возможность самостоятельного или с помощью специалистов Агентства, ответственных за предоставление государственной услуги, передвижения по территории Агентства, входа в помещение Агентства и выхода из него;</w:t>
      </w:r>
    </w:p>
    <w:p w:rsidR="002D4C19" w:rsidRDefault="002D4C19">
      <w:pPr>
        <w:pStyle w:val="ConsPlusNormal"/>
        <w:spacing w:before="220"/>
        <w:ind w:firstLine="540"/>
        <w:jc w:val="both"/>
      </w:pPr>
      <w:r>
        <w:t>3) возможность посадки в транспортное средство и высадки из него перед входом в помещение Агентства, в том числе с использованием кресла-коляски и при необходимости с помощью специалистов Агентства, ответственных за предоставление государственной услуги;</w:t>
      </w:r>
    </w:p>
    <w:p w:rsidR="002D4C19" w:rsidRDefault="002D4C19">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в помещении Агентства;</w:t>
      </w:r>
    </w:p>
    <w:p w:rsidR="002D4C19" w:rsidRDefault="002D4C19">
      <w:pPr>
        <w:pStyle w:val="ConsPlusNormal"/>
        <w:spacing w:before="220"/>
        <w:ind w:firstLine="540"/>
        <w:jc w:val="both"/>
      </w:pPr>
      <w:r>
        <w:t xml:space="preserve">5) надлежащее размещение оборудования и носителей информации, необходимых для обеспечения беспрепятственного доступа инвалидов к помещению Агентства и государственной </w:t>
      </w:r>
      <w:r>
        <w:lastRenderedPageBreak/>
        <w:t>услуге с учетом ограничений их жизнедеятельности;</w:t>
      </w:r>
    </w:p>
    <w:p w:rsidR="002D4C19" w:rsidRDefault="002D4C19">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D4C19" w:rsidRDefault="002D4C19">
      <w:pPr>
        <w:pStyle w:val="ConsPlusNormal"/>
        <w:spacing w:before="220"/>
        <w:ind w:firstLine="540"/>
        <w:jc w:val="both"/>
      </w:pPr>
      <w:r>
        <w:t xml:space="preserve">7) допуск на объекты собаки-проводника при наличии документа, подтверждающего ее специальное обучение, выданного по форме и в порядке, утвержденным </w:t>
      </w:r>
      <w:hyperlink r:id="rId94"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2D4C19" w:rsidRDefault="002D4C19">
      <w:pPr>
        <w:pStyle w:val="ConsPlusNormal"/>
        <w:spacing w:before="220"/>
        <w:ind w:firstLine="540"/>
        <w:jc w:val="both"/>
      </w:pPr>
      <w:r>
        <w:t>8) оказание специалистами Агентства,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D4C19" w:rsidRDefault="002D4C19">
      <w:pPr>
        <w:pStyle w:val="ConsPlusNormal"/>
        <w:spacing w:before="220"/>
        <w:ind w:firstLine="540"/>
        <w:jc w:val="both"/>
      </w:pPr>
      <w:r>
        <w:t>2.16. Показателями доступности государственной услуги являются:</w:t>
      </w:r>
    </w:p>
    <w:p w:rsidR="002D4C19" w:rsidRDefault="002D4C19">
      <w:pPr>
        <w:pStyle w:val="ConsPlusNormal"/>
        <w:jc w:val="both"/>
      </w:pPr>
      <w:r>
        <w:t xml:space="preserve">(в ред. </w:t>
      </w:r>
      <w:hyperlink r:id="rId95" w:history="1">
        <w:r>
          <w:rPr>
            <w:color w:val="0000FF"/>
          </w:rPr>
          <w:t>Постановления</w:t>
        </w:r>
      </w:hyperlink>
      <w:r>
        <w:t xml:space="preserve"> Губернатора Камчатского края от 17.09.2018 N 70)</w:t>
      </w:r>
    </w:p>
    <w:p w:rsidR="002D4C19" w:rsidRDefault="002D4C19">
      <w:pPr>
        <w:pStyle w:val="ConsPlusNormal"/>
        <w:spacing w:before="220"/>
        <w:ind w:firstLine="540"/>
        <w:jc w:val="both"/>
      </w:pPr>
      <w:r>
        <w:t>1) уровень информирования заявителей о порядке предоставления государственной услуги посредством размещения информации на информационном стенде Агентства, ЕГТГУ и РПГУ;</w:t>
      </w:r>
    </w:p>
    <w:p w:rsidR="002D4C19" w:rsidRDefault="002D4C19">
      <w:pPr>
        <w:pStyle w:val="ConsPlusNormal"/>
        <w:jc w:val="both"/>
      </w:pPr>
      <w:r>
        <w:t xml:space="preserve">(в ред. </w:t>
      </w:r>
      <w:hyperlink r:id="rId96" w:history="1">
        <w:r>
          <w:rPr>
            <w:color w:val="0000FF"/>
          </w:rPr>
          <w:t>Постановления</w:t>
        </w:r>
      </w:hyperlink>
      <w:r>
        <w:t xml:space="preserve"> Губернатора Камчатского края от 17.09.2018 N 70)</w:t>
      </w:r>
    </w:p>
    <w:p w:rsidR="002D4C19" w:rsidRDefault="002D4C19">
      <w:pPr>
        <w:pStyle w:val="ConsPlusNormal"/>
        <w:spacing w:before="220"/>
        <w:ind w:firstLine="540"/>
        <w:jc w:val="both"/>
      </w:pPr>
      <w:r>
        <w:t>2) уровень транспортной доступности места предоставления государственной услуги общественным транспортом.</w:t>
      </w:r>
    </w:p>
    <w:p w:rsidR="002D4C19" w:rsidRDefault="002D4C19">
      <w:pPr>
        <w:pStyle w:val="ConsPlusNormal"/>
        <w:spacing w:before="220"/>
        <w:ind w:firstLine="540"/>
        <w:jc w:val="both"/>
      </w:pPr>
      <w:r>
        <w:t>2.17. Показателями качества государственной услуги являются:</w:t>
      </w:r>
    </w:p>
    <w:p w:rsidR="002D4C19" w:rsidRDefault="002D4C19">
      <w:pPr>
        <w:pStyle w:val="ConsPlusNormal"/>
        <w:spacing w:before="220"/>
        <w:ind w:firstLine="540"/>
        <w:jc w:val="both"/>
      </w:pPr>
      <w:r>
        <w:t>1) достоверность предоставляемой информации;</w:t>
      </w:r>
    </w:p>
    <w:p w:rsidR="002D4C19" w:rsidRDefault="002D4C19">
      <w:pPr>
        <w:pStyle w:val="ConsPlusNormal"/>
        <w:spacing w:before="220"/>
        <w:ind w:firstLine="540"/>
        <w:jc w:val="both"/>
      </w:pPr>
      <w:r>
        <w:t>2) четкость в изложении информации;</w:t>
      </w:r>
    </w:p>
    <w:p w:rsidR="002D4C19" w:rsidRDefault="002D4C19">
      <w:pPr>
        <w:pStyle w:val="ConsPlusNormal"/>
        <w:spacing w:before="220"/>
        <w:ind w:firstLine="540"/>
        <w:jc w:val="both"/>
      </w:pPr>
      <w:r>
        <w:t>3) полнота информирования;</w:t>
      </w:r>
    </w:p>
    <w:p w:rsidR="002D4C19" w:rsidRDefault="002D4C19">
      <w:pPr>
        <w:pStyle w:val="ConsPlusNormal"/>
        <w:spacing w:before="220"/>
        <w:ind w:firstLine="540"/>
        <w:jc w:val="both"/>
      </w:pPr>
      <w:r>
        <w:t>4) степень удовлетворенности заявителей качеством государственной услуги;</w:t>
      </w:r>
    </w:p>
    <w:p w:rsidR="002D4C19" w:rsidRDefault="002D4C19">
      <w:pPr>
        <w:pStyle w:val="ConsPlusNormal"/>
        <w:spacing w:before="220"/>
        <w:ind w:firstLine="540"/>
        <w:jc w:val="both"/>
      </w:pPr>
      <w:r>
        <w:t>5) количество жалоб на действия и решения специалистов, должностных лиц Агентства в процессе предоставления государственной услуги;</w:t>
      </w:r>
    </w:p>
    <w:p w:rsidR="002D4C19" w:rsidRDefault="002D4C19">
      <w:pPr>
        <w:pStyle w:val="ConsPlusNormal"/>
        <w:spacing w:before="220"/>
        <w:ind w:firstLine="540"/>
        <w:jc w:val="both"/>
      </w:pPr>
      <w:r>
        <w:t>6) соответствие требованиям комфортности предоставления государственной услуги;</w:t>
      </w:r>
    </w:p>
    <w:p w:rsidR="002D4C19" w:rsidRDefault="002D4C19">
      <w:pPr>
        <w:pStyle w:val="ConsPlusNormal"/>
        <w:spacing w:before="220"/>
        <w:ind w:firstLine="540"/>
        <w:jc w:val="both"/>
      </w:pPr>
      <w:r>
        <w:t>7) количество выявленных нарушений полноты и качества предоставления государственной услуги по результатам плановых и внеплановых проверок.</w:t>
      </w:r>
    </w:p>
    <w:p w:rsidR="002D4C19" w:rsidRDefault="002D4C19">
      <w:pPr>
        <w:pStyle w:val="ConsPlusNormal"/>
        <w:spacing w:before="220"/>
        <w:ind w:firstLine="540"/>
        <w:jc w:val="both"/>
      </w:pPr>
      <w:r>
        <w:t>2.17(1).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а также на ЕГТГУ и РПГУ.</w:t>
      </w:r>
    </w:p>
    <w:p w:rsidR="002D4C19" w:rsidRDefault="002D4C19">
      <w:pPr>
        <w:pStyle w:val="ConsPlusNormal"/>
        <w:jc w:val="both"/>
      </w:pPr>
      <w:r>
        <w:t xml:space="preserve">(часть 2.17(1) введена </w:t>
      </w:r>
      <w:hyperlink r:id="rId97" w:history="1">
        <w:r>
          <w:rPr>
            <w:color w:val="0000FF"/>
          </w:rPr>
          <w:t>Постановлением</w:t>
        </w:r>
      </w:hyperlink>
      <w:r>
        <w:t xml:space="preserve"> Губернатора Камчатского края от 17.09.2018 N 70)</w:t>
      </w:r>
    </w:p>
    <w:p w:rsidR="002D4C19" w:rsidRDefault="002D4C19">
      <w:pPr>
        <w:pStyle w:val="ConsPlusNormal"/>
        <w:spacing w:before="220"/>
        <w:ind w:firstLine="540"/>
        <w:jc w:val="both"/>
      </w:pPr>
      <w:r>
        <w:t>2.17(2). Оценка качества предоставления государственной услуги.</w:t>
      </w:r>
    </w:p>
    <w:p w:rsidR="002D4C19" w:rsidRDefault="002D4C19">
      <w:pPr>
        <w:pStyle w:val="ConsPlusNormal"/>
        <w:spacing w:before="220"/>
        <w:ind w:firstLine="540"/>
        <w:jc w:val="both"/>
      </w:pPr>
      <w:r>
        <w:t>Заявителям обеспечивается возможность оценить доступность и качество государственной услуги на ЕПГУ и РПГУ.</w:t>
      </w:r>
    </w:p>
    <w:p w:rsidR="002D4C19" w:rsidRDefault="002D4C19">
      <w:pPr>
        <w:pStyle w:val="ConsPlusNormal"/>
        <w:jc w:val="both"/>
      </w:pPr>
      <w:r>
        <w:t xml:space="preserve">(часть 2.17(2) введена </w:t>
      </w:r>
      <w:hyperlink r:id="rId98" w:history="1">
        <w:r>
          <w:rPr>
            <w:color w:val="0000FF"/>
          </w:rPr>
          <w:t>Постановлением</w:t>
        </w:r>
      </w:hyperlink>
      <w:r>
        <w:t xml:space="preserve"> Губернатора Камчатского края от 19.11.2019 N 83)</w:t>
      </w:r>
    </w:p>
    <w:p w:rsidR="002D4C19" w:rsidRDefault="002D4C19">
      <w:pPr>
        <w:pStyle w:val="ConsPlusNormal"/>
        <w:spacing w:before="220"/>
        <w:ind w:firstLine="540"/>
        <w:jc w:val="both"/>
      </w:pPr>
      <w:r>
        <w:t>2.18. Иные требования, в том числе, учитывающие особенности предоставления государственной услуги в электронной форме, не предъявляются.</w:t>
      </w:r>
    </w:p>
    <w:p w:rsidR="002D4C19" w:rsidRDefault="002D4C19">
      <w:pPr>
        <w:pStyle w:val="ConsPlusNormal"/>
        <w:spacing w:before="220"/>
        <w:ind w:firstLine="540"/>
        <w:jc w:val="both"/>
      </w:pPr>
      <w:r>
        <w:lastRenderedPageBreak/>
        <w:t>2.19. Услуга в многофункциональных центрах предоставления государственных и муниципальных услуг не предоставляется.</w:t>
      </w:r>
    </w:p>
    <w:p w:rsidR="002D4C19" w:rsidRDefault="002D4C19">
      <w:pPr>
        <w:pStyle w:val="ConsPlusNormal"/>
        <w:jc w:val="both"/>
      </w:pPr>
      <w:r>
        <w:t xml:space="preserve">(часть 2.19 введена </w:t>
      </w:r>
      <w:hyperlink r:id="rId99" w:history="1">
        <w:r>
          <w:rPr>
            <w:color w:val="0000FF"/>
          </w:rPr>
          <w:t>Постановлением</w:t>
        </w:r>
      </w:hyperlink>
      <w:r>
        <w:t xml:space="preserve"> Губернатора Камчатского края от 09.06.2020 N 94)</w:t>
      </w:r>
    </w:p>
    <w:p w:rsidR="002D4C19" w:rsidRDefault="002D4C19">
      <w:pPr>
        <w:pStyle w:val="ConsPlusNormal"/>
        <w:jc w:val="both"/>
      </w:pPr>
    </w:p>
    <w:p w:rsidR="002D4C19" w:rsidRDefault="002D4C19">
      <w:pPr>
        <w:pStyle w:val="ConsPlusTitle"/>
        <w:jc w:val="center"/>
        <w:outlineLvl w:val="1"/>
      </w:pPr>
      <w:r>
        <w:t>3. Состав, последовательность и сроки выполнения</w:t>
      </w:r>
    </w:p>
    <w:p w:rsidR="002D4C19" w:rsidRDefault="002D4C19">
      <w:pPr>
        <w:pStyle w:val="ConsPlusTitle"/>
        <w:jc w:val="center"/>
      </w:pPr>
      <w:r>
        <w:t>административных процедур (действий), требования к порядку</w:t>
      </w:r>
    </w:p>
    <w:p w:rsidR="002D4C19" w:rsidRDefault="002D4C19">
      <w:pPr>
        <w:pStyle w:val="ConsPlusTitle"/>
        <w:jc w:val="center"/>
      </w:pPr>
      <w:r>
        <w:t>их выполнения, в том числе особенности выполнения</w:t>
      </w:r>
    </w:p>
    <w:p w:rsidR="002D4C19" w:rsidRDefault="002D4C19">
      <w:pPr>
        <w:pStyle w:val="ConsPlusTitle"/>
        <w:jc w:val="center"/>
      </w:pPr>
      <w:r>
        <w:t>административных процедур (действий)</w:t>
      </w:r>
    </w:p>
    <w:p w:rsidR="002D4C19" w:rsidRDefault="002D4C19">
      <w:pPr>
        <w:pStyle w:val="ConsPlusTitle"/>
        <w:jc w:val="center"/>
      </w:pPr>
      <w:r>
        <w:t>в электронной форме</w:t>
      </w:r>
    </w:p>
    <w:p w:rsidR="002D4C19" w:rsidRDefault="002D4C19">
      <w:pPr>
        <w:pStyle w:val="ConsPlusNormal"/>
        <w:jc w:val="both"/>
      </w:pPr>
    </w:p>
    <w:p w:rsidR="002D4C19" w:rsidRDefault="002D4C19">
      <w:pPr>
        <w:pStyle w:val="ConsPlusNormal"/>
        <w:ind w:firstLine="540"/>
        <w:jc w:val="both"/>
      </w:pPr>
      <w:r>
        <w:t>3.1. Перечень административных процедур:</w:t>
      </w:r>
    </w:p>
    <w:p w:rsidR="002D4C19" w:rsidRDefault="002D4C19">
      <w:pPr>
        <w:pStyle w:val="ConsPlusNormal"/>
        <w:spacing w:before="220"/>
        <w:ind w:firstLine="540"/>
        <w:jc w:val="both"/>
      </w:pPr>
      <w:r>
        <w:t>1) прием и регистрация заявления о предоставлении государственной услуги (далее - Заявление) и прилагаемых к нему документов;</w:t>
      </w:r>
    </w:p>
    <w:p w:rsidR="002D4C19" w:rsidRDefault="002D4C19">
      <w:pPr>
        <w:pStyle w:val="ConsPlusNormal"/>
        <w:spacing w:before="220"/>
        <w:ind w:firstLine="540"/>
        <w:jc w:val="both"/>
      </w:pPr>
      <w:r>
        <w:t xml:space="preserve">2) истребование документов (сведений) в рамках межведомственного взаимодействия, за исключением случаев предоставления Заявителем сведений, предусмотренных </w:t>
      </w:r>
      <w:hyperlink w:anchor="P203" w:history="1">
        <w:r>
          <w:rPr>
            <w:color w:val="0000FF"/>
          </w:rPr>
          <w:t>частью 2.6.3</w:t>
        </w:r>
      </w:hyperlink>
      <w:r>
        <w:t xml:space="preserve"> раздела 2 настоящего Регламента, самостоятельно;</w:t>
      </w:r>
    </w:p>
    <w:p w:rsidR="002D4C19" w:rsidRDefault="002D4C19">
      <w:pPr>
        <w:pStyle w:val="ConsPlusNormal"/>
        <w:spacing w:before="220"/>
        <w:ind w:firstLine="540"/>
        <w:jc w:val="both"/>
      </w:pPr>
      <w:r>
        <w:t>3) рассмотрение Заявления и оформление документов, являющихся результатом рассмотрения такого заявления;</w:t>
      </w:r>
    </w:p>
    <w:p w:rsidR="002D4C19" w:rsidRDefault="002D4C19">
      <w:pPr>
        <w:pStyle w:val="ConsPlusNormal"/>
        <w:jc w:val="both"/>
      </w:pPr>
      <w:r>
        <w:t xml:space="preserve">(п. 3 в ред. </w:t>
      </w:r>
      <w:hyperlink r:id="rId100"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4) заключение договора аренды лесного участка или части лесного участка (данная процедура осуществляется в случае оформления решения о заключении договора аренды лесного участка или части лесного участка);</w:t>
      </w:r>
    </w:p>
    <w:p w:rsidR="002D4C19" w:rsidRDefault="002D4C19">
      <w:pPr>
        <w:pStyle w:val="ConsPlusNormal"/>
        <w:jc w:val="both"/>
      </w:pPr>
      <w:r>
        <w:t xml:space="preserve">(п. 4 в ред. </w:t>
      </w:r>
      <w:hyperlink r:id="rId101"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 xml:space="preserve">5) утратил силу. - </w:t>
      </w:r>
      <w:hyperlink r:id="rId102"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6) утратил силу. - </w:t>
      </w:r>
      <w:hyperlink r:id="rId103"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3.2. Прием и регистрация Заявления и прилагаемых к нему документов.</w:t>
      </w:r>
    </w:p>
    <w:p w:rsidR="002D4C19" w:rsidRDefault="002D4C19">
      <w:pPr>
        <w:pStyle w:val="ConsPlusNormal"/>
        <w:spacing w:before="220"/>
        <w:ind w:firstLine="540"/>
        <w:jc w:val="both"/>
      </w:pPr>
      <w:bookmarkStart w:id="11" w:name="P317"/>
      <w:bookmarkEnd w:id="11"/>
      <w:r>
        <w:t>3.2.1. Юридическим фактом, являющимся основанием для начала административной процедуры, служит поступление в Агентство Заявления о предоставлении государственной услуги.</w:t>
      </w:r>
    </w:p>
    <w:p w:rsidR="002D4C19" w:rsidRDefault="002D4C19">
      <w:pPr>
        <w:pStyle w:val="ConsPlusNormal"/>
        <w:spacing w:before="220"/>
        <w:ind w:firstLine="540"/>
        <w:jc w:val="both"/>
      </w:pPr>
      <w:r>
        <w:t>3.2.2. Прием Заявлений и прилагаемых к нему документов осуществляется в приемные дни и часы.</w:t>
      </w:r>
    </w:p>
    <w:p w:rsidR="002D4C19" w:rsidRDefault="002D4C19">
      <w:pPr>
        <w:pStyle w:val="ConsPlusNormal"/>
        <w:jc w:val="both"/>
      </w:pPr>
      <w:r>
        <w:t xml:space="preserve">(в ред. </w:t>
      </w:r>
      <w:hyperlink r:id="rId104"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 xml:space="preserve">3.2.3. В случае отсутствия оснований для отказа в приеме документов, предусмотренных </w:t>
      </w:r>
      <w:hyperlink w:anchor="P229" w:history="1">
        <w:r>
          <w:rPr>
            <w:color w:val="0000FF"/>
          </w:rPr>
          <w:t>частью 2.7 раздела 2</w:t>
        </w:r>
      </w:hyperlink>
      <w:r>
        <w:t xml:space="preserve"> настоящего Регламента, специалист Агентства, ответственный за делопроизводство, в течение 1 дня:</w:t>
      </w:r>
    </w:p>
    <w:p w:rsidR="002D4C19" w:rsidRDefault="002D4C19">
      <w:pPr>
        <w:pStyle w:val="ConsPlusNormal"/>
        <w:spacing w:before="220"/>
        <w:ind w:firstLine="540"/>
        <w:jc w:val="both"/>
      </w:pPr>
      <w:r>
        <w:t>1) осуществляет регистрацию Заявления путем внесения соответствующей записи в государственную информационную систему Камчатского края "Единая система электронного документооборота Камчатского края", о чем делается отметка на Заявлении с указанием входящего номера и даты поступления;</w:t>
      </w:r>
    </w:p>
    <w:p w:rsidR="002D4C19" w:rsidRDefault="002D4C19">
      <w:pPr>
        <w:pStyle w:val="ConsPlusNormal"/>
        <w:jc w:val="both"/>
      </w:pPr>
      <w:r>
        <w:t xml:space="preserve">(в ред. </w:t>
      </w:r>
      <w:hyperlink r:id="rId105" w:history="1">
        <w:r>
          <w:rPr>
            <w:color w:val="0000FF"/>
          </w:rPr>
          <w:t>Постановления</w:t>
        </w:r>
      </w:hyperlink>
      <w:r>
        <w:t xml:space="preserve"> Губернатора Камчатского края от 10.06.2021 N 83)</w:t>
      </w:r>
    </w:p>
    <w:p w:rsidR="002D4C19" w:rsidRDefault="002D4C19">
      <w:pPr>
        <w:pStyle w:val="ConsPlusNormal"/>
        <w:spacing w:before="220"/>
        <w:ind w:firstLine="540"/>
        <w:jc w:val="both"/>
      </w:pPr>
      <w:r>
        <w:t>2) после регистрации передает Заявление руководителю Агентства или лицу, его замещающему, для визирования.</w:t>
      </w:r>
    </w:p>
    <w:p w:rsidR="002D4C19" w:rsidRDefault="002D4C19">
      <w:pPr>
        <w:pStyle w:val="ConsPlusNormal"/>
        <w:spacing w:before="220"/>
        <w:ind w:firstLine="540"/>
        <w:jc w:val="both"/>
      </w:pPr>
      <w:r>
        <w:t xml:space="preserve">3.2.4. Руководитель Агентства или лицо, его замещающее, в течение 1 дня со дня регистрации Заявления рассматривает его, визирует и передает начальнику отдела защиты, воспроизводства и </w:t>
      </w:r>
      <w:r>
        <w:lastRenderedPageBreak/>
        <w:t>использования лесов (лицу, его замещающему).</w:t>
      </w:r>
    </w:p>
    <w:p w:rsidR="002D4C19" w:rsidRDefault="002D4C19">
      <w:pPr>
        <w:pStyle w:val="ConsPlusNormal"/>
        <w:jc w:val="both"/>
      </w:pPr>
      <w:r>
        <w:t xml:space="preserve">(в ред. </w:t>
      </w:r>
      <w:hyperlink r:id="rId106"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3.2.5. Результатом выполнения административной процедуры является получение специалистом Агентства, ответственным за предоставление государственной услуги, Заявления с визой руководителя Агентства (лица его замещающего), а также начальника отдела защиты, воспроизводства и использования лесов (лица, его замещающего).</w:t>
      </w:r>
    </w:p>
    <w:p w:rsidR="002D4C19" w:rsidRDefault="002D4C19">
      <w:pPr>
        <w:pStyle w:val="ConsPlusNormal"/>
        <w:jc w:val="both"/>
      </w:pPr>
      <w:r>
        <w:t xml:space="preserve">(в ред. </w:t>
      </w:r>
      <w:hyperlink r:id="rId107"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3.2.5(1). Способом фиксации результата административной процедуры является присвоение Заявлению входящего номера, а также его визирование руководителем Агентства или лицом, его замещающим, и начальником отдела защиты, воспроизводства и использования лесов (лицом, его замещающим).</w:t>
      </w:r>
    </w:p>
    <w:p w:rsidR="002D4C19" w:rsidRDefault="002D4C19">
      <w:pPr>
        <w:pStyle w:val="ConsPlusNormal"/>
        <w:jc w:val="both"/>
      </w:pPr>
      <w:r>
        <w:t xml:space="preserve">(часть 3.2.5(1) введена </w:t>
      </w:r>
      <w:hyperlink r:id="rId108"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bookmarkStart w:id="12" w:name="P330"/>
      <w:bookmarkEnd w:id="12"/>
      <w:r>
        <w:t>3.2.6. Срок выполнения административной процедуры составляет 2 дня со дня поступления заявления и прилагаемых к нему документов в Агентство.</w:t>
      </w:r>
    </w:p>
    <w:p w:rsidR="002D4C19" w:rsidRDefault="002D4C19">
      <w:pPr>
        <w:pStyle w:val="ConsPlusNormal"/>
        <w:spacing w:before="220"/>
        <w:ind w:firstLine="540"/>
        <w:jc w:val="both"/>
      </w:pPr>
      <w:r>
        <w:t xml:space="preserve">3.2.7. Утратила силу. - </w:t>
      </w:r>
      <w:hyperlink r:id="rId109" w:history="1">
        <w:r>
          <w:rPr>
            <w:color w:val="0000FF"/>
          </w:rPr>
          <w:t>Постановление</w:t>
        </w:r>
      </w:hyperlink>
      <w:r>
        <w:t xml:space="preserve"> Губернатора Камчатского края от 17.09.2018 N 70.</w:t>
      </w:r>
    </w:p>
    <w:p w:rsidR="002D4C19" w:rsidRDefault="002D4C19">
      <w:pPr>
        <w:pStyle w:val="ConsPlusNormal"/>
        <w:spacing w:before="220"/>
        <w:ind w:firstLine="540"/>
        <w:jc w:val="both"/>
      </w:pPr>
      <w:r>
        <w:t xml:space="preserve">3.3. Истребование документов (сведений) в рамках межведомственного взаимодействия, за исключением случаев предоставления Заявителем сведений, предусмотренных </w:t>
      </w:r>
      <w:hyperlink w:anchor="P203" w:history="1">
        <w:r>
          <w:rPr>
            <w:color w:val="0000FF"/>
          </w:rPr>
          <w:t>частью 2.6.3</w:t>
        </w:r>
      </w:hyperlink>
      <w:r>
        <w:t xml:space="preserve"> раздела 2 настоящего Регламента, самостоятельно.</w:t>
      </w:r>
    </w:p>
    <w:p w:rsidR="002D4C19" w:rsidRDefault="002D4C19">
      <w:pPr>
        <w:pStyle w:val="ConsPlusNormal"/>
        <w:spacing w:before="220"/>
        <w:ind w:firstLine="540"/>
        <w:jc w:val="both"/>
      </w:pPr>
      <w:r>
        <w:t xml:space="preserve">3.3.1. Юридическим фактом, являющимся основанием для начала выполнения административной процедуры, является не предоставление заявителем документов, указанных в </w:t>
      </w:r>
      <w:hyperlink w:anchor="P203" w:history="1">
        <w:r>
          <w:rPr>
            <w:color w:val="0000FF"/>
          </w:rPr>
          <w:t>пункте 2.6.3</w:t>
        </w:r>
      </w:hyperlink>
      <w:r>
        <w:t xml:space="preserve"> раздела 2 настоящего Регламента</w:t>
      </w:r>
    </w:p>
    <w:p w:rsidR="002D4C19" w:rsidRDefault="002D4C19">
      <w:pPr>
        <w:pStyle w:val="ConsPlusNormal"/>
        <w:spacing w:before="220"/>
        <w:ind w:firstLine="540"/>
        <w:jc w:val="both"/>
      </w:pPr>
      <w:r>
        <w:t xml:space="preserve">3.3.2. Межведомственный запрос формируется в соответствии с требованиями </w:t>
      </w:r>
      <w:hyperlink r:id="rId110"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специалистом Агентства, ответственным за предоставление государственной услуги.</w:t>
      </w:r>
    </w:p>
    <w:p w:rsidR="002D4C19" w:rsidRDefault="002D4C19">
      <w:pPr>
        <w:pStyle w:val="ConsPlusNormal"/>
        <w:spacing w:before="220"/>
        <w:ind w:firstLine="540"/>
        <w:jc w:val="both"/>
      </w:pPr>
      <w:r>
        <w:t>3.3.3. Специалист Агентства, ответственный за предоставление государственной услуги, в течение 5 дней со дня регистрации Заявления обеспечивает подготовку межведомственных запросов в:</w:t>
      </w:r>
    </w:p>
    <w:p w:rsidR="002D4C19" w:rsidRDefault="002D4C19">
      <w:pPr>
        <w:pStyle w:val="ConsPlusNormal"/>
        <w:spacing w:before="220"/>
        <w:ind w:firstLine="540"/>
        <w:jc w:val="both"/>
      </w:pPr>
      <w:r>
        <w:t>1) Управление Федеральной налоговой службы по Камчатскому краю - для получения выписки из Единого государственного реестра юридических лиц или Единого государственного реестра индивидуальных предпринимателей, сведений о постановке на налоговый учет в налоговом органе;</w:t>
      </w:r>
    </w:p>
    <w:p w:rsidR="002D4C19" w:rsidRDefault="002D4C19">
      <w:pPr>
        <w:pStyle w:val="ConsPlusNormal"/>
        <w:spacing w:before="220"/>
        <w:ind w:firstLine="540"/>
        <w:jc w:val="both"/>
      </w:pPr>
      <w:r>
        <w:t>2) Управление Федеральной службы государственной регистрации, кадастра и картографии по Камчатскому краю для получения:</w:t>
      </w:r>
    </w:p>
    <w:p w:rsidR="002D4C19" w:rsidRDefault="002D4C19">
      <w:pPr>
        <w:pStyle w:val="ConsPlusNormal"/>
        <w:spacing w:before="220"/>
        <w:ind w:firstLine="540"/>
        <w:jc w:val="both"/>
      </w:pPr>
      <w:r>
        <w:t xml:space="preserve">а) сведений о наличии правоустанавливающих или </w:t>
      </w:r>
      <w:proofErr w:type="spellStart"/>
      <w:r>
        <w:t>правоудостоверяющих</w:t>
      </w:r>
      <w:proofErr w:type="spellEnd"/>
      <w:r>
        <w:t xml:space="preserve"> документов на объекты, подлежащие реконструкции и (или) эксплуатации (при предоставлении лесного участка для реконструкции и (или) эксплуатации линейных объектов, а также при предоставлении части лесного участка в целях размещения линейных объектов и сооружений, являющихся их неотъемлемой частью);</w:t>
      </w:r>
    </w:p>
    <w:p w:rsidR="002D4C19" w:rsidRDefault="002D4C19">
      <w:pPr>
        <w:pStyle w:val="ConsPlusNormal"/>
        <w:jc w:val="both"/>
      </w:pPr>
      <w:r>
        <w:t>(</w:t>
      </w:r>
      <w:proofErr w:type="spellStart"/>
      <w:r>
        <w:t>пп</w:t>
      </w:r>
      <w:proofErr w:type="spellEnd"/>
      <w:r>
        <w:t xml:space="preserve">. "а" в ред. </w:t>
      </w:r>
      <w:hyperlink r:id="rId111"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 xml:space="preserve">б) документов, удостоверяющих право собственности на здания, сооружения, помещения в них, расположенные на лесном участке, или документов, подтверждающих право хозяйственного ведения или оперативного управления такими объектами (при предоставлении лесных участков в соответствии с </w:t>
      </w:r>
      <w:hyperlink r:id="rId112" w:history="1">
        <w:r>
          <w:rPr>
            <w:color w:val="0000FF"/>
          </w:rPr>
          <w:t>подпунктом 4 части 3 статьи 73.1</w:t>
        </w:r>
      </w:hyperlink>
      <w:r>
        <w:t xml:space="preserve"> Лесного кодекса Российской Федерации);</w:t>
      </w:r>
    </w:p>
    <w:p w:rsidR="002D4C19" w:rsidRDefault="002D4C19">
      <w:pPr>
        <w:pStyle w:val="ConsPlusNormal"/>
        <w:jc w:val="both"/>
      </w:pPr>
      <w:r>
        <w:lastRenderedPageBreak/>
        <w:t xml:space="preserve">(в ред. </w:t>
      </w:r>
      <w:hyperlink r:id="rId113" w:history="1">
        <w:r>
          <w:rPr>
            <w:color w:val="0000FF"/>
          </w:rPr>
          <w:t>Постановления</w:t>
        </w:r>
      </w:hyperlink>
      <w:r>
        <w:t xml:space="preserve"> Губернатора Камчатского края от 17.09.2018 N 70)</w:t>
      </w:r>
    </w:p>
    <w:p w:rsidR="002D4C19" w:rsidRDefault="002D4C19">
      <w:pPr>
        <w:pStyle w:val="ConsPlusNormal"/>
        <w:spacing w:before="220"/>
        <w:ind w:firstLine="540"/>
        <w:jc w:val="both"/>
      </w:pPr>
      <w:r>
        <w:t>3) Министерство природных ресурсов и экологии Камчатского края - для получения сведений о лицензии на пользование недрами (при предоставлении лесного участка или части лесного участка для осуществления геологического изучения недр, разведки и добычи полезных ископаемых);</w:t>
      </w:r>
    </w:p>
    <w:p w:rsidR="002D4C19" w:rsidRDefault="002D4C19">
      <w:pPr>
        <w:pStyle w:val="ConsPlusNormal"/>
        <w:jc w:val="both"/>
      </w:pPr>
      <w:r>
        <w:t xml:space="preserve">(п. 3 в ред. </w:t>
      </w:r>
      <w:hyperlink r:id="rId114"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4) Камчатский филиал федерального бюджетного учреждения "Территориальный фонд геологической информации по Дальневосточному федеральному округу" - для получения сведений о лицензии на пользование недрами (при предоставлении лесного участка или части лесного участка для осуществления геологического изучения недр, разведки и добычи полезных ископаемых);</w:t>
      </w:r>
    </w:p>
    <w:p w:rsidR="002D4C19" w:rsidRDefault="002D4C19">
      <w:pPr>
        <w:pStyle w:val="ConsPlusNormal"/>
        <w:jc w:val="both"/>
      </w:pPr>
      <w:r>
        <w:t xml:space="preserve">(п. 4 в ред. </w:t>
      </w:r>
      <w:hyperlink r:id="rId115"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5) Агентство инвестиций и предпринимательства Камчатского края - для получения сведений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лесных участков в целях реализации приоритетных инвестиционных проектов в области освоения лесов).</w:t>
      </w:r>
    </w:p>
    <w:p w:rsidR="002D4C19" w:rsidRDefault="002D4C19">
      <w:pPr>
        <w:pStyle w:val="ConsPlusNormal"/>
        <w:spacing w:before="220"/>
        <w:ind w:firstLine="540"/>
        <w:jc w:val="both"/>
      </w:pPr>
      <w:r>
        <w:t>3.3.4. Межведомственные запросы на бумажном носителе в течение 1 дня подписываются руководителем Агентства или лицом, его замещающим.</w:t>
      </w:r>
    </w:p>
    <w:p w:rsidR="002D4C19" w:rsidRDefault="002D4C19">
      <w:pPr>
        <w:pStyle w:val="ConsPlusNormal"/>
        <w:spacing w:before="220"/>
        <w:ind w:firstLine="540"/>
        <w:jc w:val="both"/>
      </w:pPr>
      <w:r>
        <w:t>3.3.5. Межведомственные запросы, выполненные в форме электронных документов, подписываются усиленной квалифицированной электронной подписью руководителя Агентства или лица, его замещающего.</w:t>
      </w:r>
    </w:p>
    <w:p w:rsidR="002D4C19" w:rsidRDefault="002D4C19">
      <w:pPr>
        <w:pStyle w:val="ConsPlusNormal"/>
        <w:spacing w:before="220"/>
        <w:ind w:firstLine="540"/>
        <w:jc w:val="both"/>
      </w:pPr>
      <w:r>
        <w:t>3.3.6. Межведомственные запросы:</w:t>
      </w:r>
    </w:p>
    <w:p w:rsidR="002D4C19" w:rsidRDefault="002D4C19">
      <w:pPr>
        <w:pStyle w:val="ConsPlusNormal"/>
        <w:spacing w:before="220"/>
        <w:ind w:firstLine="540"/>
        <w:jc w:val="both"/>
      </w:pPr>
      <w:r>
        <w:t>1) в форме электронного документа направляются специалистом Агентства, ответственным за предоставление государственной услуги, посредством единой системы межведомственного электронного взаимодействия в течение 2 дней с даты формирования запроса;</w:t>
      </w:r>
    </w:p>
    <w:p w:rsidR="002D4C19" w:rsidRDefault="002D4C19">
      <w:pPr>
        <w:pStyle w:val="ConsPlusNormal"/>
        <w:spacing w:before="220"/>
        <w:ind w:firstLine="540"/>
        <w:jc w:val="both"/>
      </w:pPr>
      <w:r>
        <w:t>2) на бумажном носителе направляются специалистом Агентства, ответственным за делопроизводство, в течение 1 дня со дня поступления к нему документа, заказным почтовым отправлением, либо курьерской доставкой.</w:t>
      </w:r>
    </w:p>
    <w:p w:rsidR="002D4C19" w:rsidRDefault="002D4C19">
      <w:pPr>
        <w:pStyle w:val="ConsPlusNormal"/>
        <w:spacing w:before="220"/>
        <w:ind w:firstLine="540"/>
        <w:jc w:val="both"/>
      </w:pPr>
      <w:r>
        <w:t xml:space="preserve">Абзац утратил силу. - </w:t>
      </w:r>
      <w:hyperlink r:id="rId116"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Абзац утратил силу. - </w:t>
      </w:r>
      <w:hyperlink r:id="rId117"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3.3.7. Результатом выполнения административной процедуры является получение специалистом Агентства, ответственным за предоставление государственной услуги, документов, предусмотренных </w:t>
      </w:r>
      <w:hyperlink w:anchor="P203" w:history="1">
        <w:r>
          <w:rPr>
            <w:color w:val="0000FF"/>
          </w:rPr>
          <w:t>частью 2.6.3</w:t>
        </w:r>
      </w:hyperlink>
      <w:r>
        <w:t xml:space="preserve"> раздела 2 настоящего Регламента.</w:t>
      </w:r>
    </w:p>
    <w:p w:rsidR="002D4C19" w:rsidRDefault="002D4C19">
      <w:pPr>
        <w:pStyle w:val="ConsPlusNormal"/>
        <w:jc w:val="both"/>
      </w:pPr>
      <w:r>
        <w:t xml:space="preserve">(часть 3.3.7 введена </w:t>
      </w:r>
      <w:hyperlink r:id="rId118"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 xml:space="preserve">3.3.8. Способом фиксации результата административной процедуры является приобщение к Заявлению документов, предусмотренных </w:t>
      </w:r>
      <w:hyperlink w:anchor="P203" w:history="1">
        <w:r>
          <w:rPr>
            <w:color w:val="0000FF"/>
          </w:rPr>
          <w:t>частью 2.6.3</w:t>
        </w:r>
      </w:hyperlink>
      <w:r>
        <w:t xml:space="preserve"> раздела 2 настоящего Регламента.</w:t>
      </w:r>
    </w:p>
    <w:p w:rsidR="002D4C19" w:rsidRDefault="002D4C19">
      <w:pPr>
        <w:pStyle w:val="ConsPlusNormal"/>
        <w:jc w:val="both"/>
      </w:pPr>
      <w:r>
        <w:t xml:space="preserve">(часть 3.3.8 введена </w:t>
      </w:r>
      <w:hyperlink r:id="rId119"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3.3.9. Срок выполнения данной административной процедуры составляет 7 дней со дня регистрации Заявления.</w:t>
      </w:r>
    </w:p>
    <w:p w:rsidR="002D4C19" w:rsidRDefault="002D4C19">
      <w:pPr>
        <w:pStyle w:val="ConsPlusNormal"/>
        <w:jc w:val="both"/>
      </w:pPr>
      <w:r>
        <w:t xml:space="preserve">(часть 3.3.9 введена </w:t>
      </w:r>
      <w:hyperlink r:id="rId120"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3.4. Рассмотрение Заявления и оформление документов, являющихся результатом рассмотрения такого заявления.</w:t>
      </w:r>
    </w:p>
    <w:p w:rsidR="002D4C19" w:rsidRDefault="002D4C19">
      <w:pPr>
        <w:pStyle w:val="ConsPlusNormal"/>
        <w:jc w:val="both"/>
      </w:pPr>
      <w:r>
        <w:lastRenderedPageBreak/>
        <w:t xml:space="preserve">(часть 3.4 в ред. </w:t>
      </w:r>
      <w:hyperlink r:id="rId121"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3.4.1. Основанием для начала выполнения данной административной процедуры является поступление к специалисту Агентства, ответственному за предоставление государственной услуги, Заявления, а также документов, полученных в результате выполнения административной процедуры, установленной частью 3.3 настоящего раздела.</w:t>
      </w:r>
    </w:p>
    <w:p w:rsidR="002D4C19" w:rsidRDefault="002D4C19">
      <w:pPr>
        <w:pStyle w:val="ConsPlusNormal"/>
        <w:jc w:val="both"/>
      </w:pPr>
      <w:r>
        <w:t xml:space="preserve">(часть 3.4.1 в ред. </w:t>
      </w:r>
      <w:hyperlink r:id="rId122"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bookmarkStart w:id="13" w:name="P364"/>
      <w:bookmarkEnd w:id="13"/>
      <w:r>
        <w:t>3.4.2. Специалист Агентства, ответственный за предоставление государственной услуги, в течение 20 календарных дней с даты поступления к нему Заявления:</w:t>
      </w:r>
    </w:p>
    <w:p w:rsidR="002D4C19" w:rsidRDefault="002D4C19">
      <w:pPr>
        <w:pStyle w:val="ConsPlusNormal"/>
        <w:jc w:val="both"/>
      </w:pPr>
      <w:r>
        <w:t xml:space="preserve">(в ред. </w:t>
      </w:r>
      <w:hyperlink r:id="rId123"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1) осуществляет проверку содержания Заявления на предмет соответствие требованиям, предъявляемым к Заявлению;</w:t>
      </w:r>
    </w:p>
    <w:p w:rsidR="002D4C19" w:rsidRDefault="002D4C19">
      <w:pPr>
        <w:pStyle w:val="ConsPlusNormal"/>
        <w:spacing w:before="220"/>
        <w:ind w:firstLine="540"/>
        <w:jc w:val="both"/>
      </w:pPr>
      <w:r>
        <w:t>2) проверяет полномочия Заявителя, в том числе полномочия уполномоченного представителя Заявителя;</w:t>
      </w:r>
    </w:p>
    <w:p w:rsidR="002D4C19" w:rsidRDefault="002D4C19">
      <w:pPr>
        <w:pStyle w:val="ConsPlusNormal"/>
        <w:spacing w:before="220"/>
        <w:ind w:firstLine="540"/>
        <w:jc w:val="both"/>
      </w:pPr>
      <w:r>
        <w:t>3) проверяет наличие всех необходимых документов, исходя из соответствующего перечня (перечней) документов, представляемых для предоставления государственной услуги;</w:t>
      </w:r>
    </w:p>
    <w:p w:rsidR="002D4C19" w:rsidRDefault="002D4C19">
      <w:pPr>
        <w:pStyle w:val="ConsPlusNormal"/>
        <w:spacing w:before="220"/>
        <w:ind w:firstLine="540"/>
        <w:jc w:val="both"/>
      </w:pPr>
      <w:r>
        <w:t>4) проверяет соответствие представленных документов требованиям, удостоверяясь, что:</w:t>
      </w:r>
    </w:p>
    <w:p w:rsidR="002D4C19" w:rsidRDefault="002D4C19">
      <w:pPr>
        <w:pStyle w:val="ConsPlusNormal"/>
        <w:spacing w:before="220"/>
        <w:ind w:firstLine="540"/>
        <w:jc w:val="both"/>
      </w:pPr>
      <w:r>
        <w:t>а) документы представлены в копиях, заверенных в установленном законодательством Российской Федерации порядке, или в копиях, заверенных Заявителем, с представлением оригиналов для сверки, имеют надлежащие подписи сторон или, определенных законодательством Российской Федерации, должностных лиц;</w:t>
      </w:r>
    </w:p>
    <w:p w:rsidR="002D4C19" w:rsidRDefault="002D4C19">
      <w:pPr>
        <w:pStyle w:val="ConsPlusNormal"/>
        <w:spacing w:before="220"/>
        <w:ind w:firstLine="540"/>
        <w:jc w:val="both"/>
      </w:pPr>
      <w:r>
        <w:t>б) тексты документов написаны разборчиво;</w:t>
      </w:r>
    </w:p>
    <w:p w:rsidR="002D4C19" w:rsidRDefault="002D4C19">
      <w:pPr>
        <w:pStyle w:val="ConsPlusNormal"/>
        <w:spacing w:before="220"/>
        <w:ind w:firstLine="540"/>
        <w:jc w:val="both"/>
      </w:pPr>
      <w:r>
        <w:t>в) фамилии, имена и отчества (при наличии) физических лиц, адреса их мест жительства написаны полностью;</w:t>
      </w:r>
    </w:p>
    <w:p w:rsidR="002D4C19" w:rsidRDefault="002D4C19">
      <w:pPr>
        <w:pStyle w:val="ConsPlusNormal"/>
        <w:spacing w:before="220"/>
        <w:ind w:firstLine="540"/>
        <w:jc w:val="both"/>
      </w:pPr>
      <w:r>
        <w:t>г) в документах нет подчисток, приписок, зачеркнутых слов и иных исправлений;</w:t>
      </w:r>
    </w:p>
    <w:p w:rsidR="002D4C19" w:rsidRDefault="002D4C19">
      <w:pPr>
        <w:pStyle w:val="ConsPlusNormal"/>
        <w:spacing w:before="220"/>
        <w:ind w:firstLine="540"/>
        <w:jc w:val="both"/>
      </w:pPr>
      <w:r>
        <w:t>д) документы не исполнены карандашом;</w:t>
      </w:r>
    </w:p>
    <w:p w:rsidR="002D4C19" w:rsidRDefault="002D4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C19" w:rsidRDefault="002D4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4C19" w:rsidRDefault="002D4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4C19" w:rsidRDefault="002D4C19">
            <w:pPr>
              <w:pStyle w:val="ConsPlusNormal"/>
              <w:jc w:val="both"/>
            </w:pPr>
            <w:proofErr w:type="spellStart"/>
            <w:r>
              <w:rPr>
                <w:color w:val="392C69"/>
              </w:rPr>
              <w:t>КонсультантПлюс</w:t>
            </w:r>
            <w:proofErr w:type="spellEnd"/>
            <w:r>
              <w:rPr>
                <w:color w:val="392C69"/>
              </w:rPr>
              <w:t>: примечание.</w:t>
            </w:r>
          </w:p>
          <w:p w:rsidR="002D4C19" w:rsidRDefault="002D4C19">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D4C19" w:rsidRDefault="002D4C19">
            <w:pPr>
              <w:spacing w:after="1" w:line="0" w:lineRule="atLeast"/>
            </w:pPr>
          </w:p>
        </w:tc>
      </w:tr>
    </w:tbl>
    <w:p w:rsidR="002D4C19" w:rsidRDefault="002D4C19">
      <w:pPr>
        <w:pStyle w:val="ConsPlusNormal"/>
        <w:spacing w:before="280"/>
        <w:ind w:firstLine="540"/>
        <w:jc w:val="both"/>
      </w:pPr>
      <w:r>
        <w:t xml:space="preserve">5) проверяет документы на предмет наличия оснований для отказа, установленных </w:t>
      </w:r>
      <w:hyperlink w:anchor="P232" w:history="1">
        <w:r>
          <w:rPr>
            <w:color w:val="0000FF"/>
          </w:rPr>
          <w:t>частью 2.8</w:t>
        </w:r>
      </w:hyperlink>
      <w:r>
        <w:t xml:space="preserve"> раздела 2 настоящего Регламента.</w:t>
      </w:r>
    </w:p>
    <w:p w:rsidR="002D4C19" w:rsidRDefault="002D4C19">
      <w:pPr>
        <w:pStyle w:val="ConsPlusNormal"/>
        <w:jc w:val="both"/>
      </w:pPr>
      <w:r>
        <w:t xml:space="preserve">(в ред. </w:t>
      </w:r>
      <w:hyperlink r:id="rId124"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 xml:space="preserve">Абзац утратил силу. - </w:t>
      </w:r>
      <w:hyperlink r:id="rId125"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bookmarkStart w:id="14" w:name="P380"/>
      <w:bookmarkEnd w:id="14"/>
      <w:r>
        <w:t xml:space="preserve">3.4.3. При наличии оснований, предусмотренных </w:t>
      </w:r>
      <w:hyperlink w:anchor="P232" w:history="1">
        <w:r>
          <w:rPr>
            <w:color w:val="0000FF"/>
          </w:rPr>
          <w:t>частью 2.8</w:t>
        </w:r>
      </w:hyperlink>
      <w:r>
        <w:t xml:space="preserve"> раздела 2 настоящего Регламента, специалист Агентства, ответственный за предоставление государственной услуги, в течение 2 рабочих дней со дня окончания процедур, действий, перечисленных в </w:t>
      </w:r>
      <w:hyperlink w:anchor="P364" w:history="1">
        <w:r>
          <w:rPr>
            <w:color w:val="0000FF"/>
          </w:rPr>
          <w:t>части 3.4.2</w:t>
        </w:r>
      </w:hyperlink>
      <w:r>
        <w:t xml:space="preserve"> настоящего раздела, обеспечивает подготовку в письменном виде мотивированного ответа об отказе в предоставлении государственной услуги, адресованного Заявителю.</w:t>
      </w:r>
    </w:p>
    <w:p w:rsidR="002D4C19" w:rsidRDefault="002D4C19">
      <w:pPr>
        <w:pStyle w:val="ConsPlusNormal"/>
        <w:spacing w:before="220"/>
        <w:ind w:firstLine="540"/>
        <w:jc w:val="both"/>
      </w:pPr>
      <w:r>
        <w:t>В ответе об отказе в предоставлении государственной услуги должны быть указаны обстоятельства, послужившие основанием для принятия решения об отказе.</w:t>
      </w:r>
    </w:p>
    <w:p w:rsidR="002D4C19" w:rsidRDefault="002D4C19">
      <w:pPr>
        <w:pStyle w:val="ConsPlusNormal"/>
        <w:jc w:val="both"/>
      </w:pPr>
      <w:r>
        <w:t xml:space="preserve">(часть 3.4.3 введена </w:t>
      </w:r>
      <w:hyperlink r:id="rId126"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lastRenderedPageBreak/>
        <w:t>3.4.4. Должностное лицо Агентства, уполномоченное на подписание документов, касающихся предоставления государственной услуги, в течение 1 рабочего дня со дня представления мотивированного ответа об отказе в предоставлении государственной услуги подписывает его и передает специалисту Агентства, ответственному за делопроизводство.</w:t>
      </w:r>
    </w:p>
    <w:p w:rsidR="002D4C19" w:rsidRDefault="002D4C19">
      <w:pPr>
        <w:pStyle w:val="ConsPlusNormal"/>
        <w:jc w:val="both"/>
      </w:pPr>
      <w:r>
        <w:t xml:space="preserve">(часть 3.4.4 введена </w:t>
      </w:r>
      <w:hyperlink r:id="rId127"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3.4.5. Специалист Агентства, ответственный за делопроизводство, в день подписания мотивированного ответа об отказе в предоставлении государственной услуги регистрирует его в государственной информационной системе Камчатского края "Единая система электронного документооборота Камчатского края" и затем в течение 2 рабочих дней направляет Заявителю почтовым отправлением с уведомлением о вручении по почтовому адресу, указанному в Заявлении, или вручает Заявителю лично.</w:t>
      </w:r>
    </w:p>
    <w:p w:rsidR="002D4C19" w:rsidRDefault="002D4C19">
      <w:pPr>
        <w:pStyle w:val="ConsPlusNormal"/>
        <w:jc w:val="both"/>
      </w:pPr>
      <w:r>
        <w:t xml:space="preserve">(часть 3.4.5 введена </w:t>
      </w:r>
      <w:hyperlink r:id="rId128" w:history="1">
        <w:r>
          <w:rPr>
            <w:color w:val="0000FF"/>
          </w:rPr>
          <w:t>Постановлением</w:t>
        </w:r>
      </w:hyperlink>
      <w:r>
        <w:t xml:space="preserve"> Губернатора Камчатского края от 09.06.2020 N 94; в ред. </w:t>
      </w:r>
      <w:hyperlink r:id="rId129" w:history="1">
        <w:r>
          <w:rPr>
            <w:color w:val="0000FF"/>
          </w:rPr>
          <w:t>Постановления</w:t>
        </w:r>
      </w:hyperlink>
      <w:r>
        <w:t xml:space="preserve"> Губернатора Камчатского края от 10.06.2021 N 83)</w:t>
      </w:r>
    </w:p>
    <w:p w:rsidR="002D4C19" w:rsidRDefault="002D4C19">
      <w:pPr>
        <w:pStyle w:val="ConsPlusNormal"/>
        <w:spacing w:before="220"/>
        <w:ind w:firstLine="540"/>
        <w:jc w:val="both"/>
      </w:pPr>
      <w:r>
        <w:t>3.4.6. Заявитель вправе повторно направить Заявление после устранения обстоятельств, послуживших основанием для принятия решения об отказе в предоставлении государственной услуги.</w:t>
      </w:r>
    </w:p>
    <w:p w:rsidR="002D4C19" w:rsidRDefault="002D4C19">
      <w:pPr>
        <w:pStyle w:val="ConsPlusNormal"/>
        <w:jc w:val="both"/>
      </w:pPr>
      <w:r>
        <w:t xml:space="preserve">(часть 3.4.6 введена </w:t>
      </w:r>
      <w:hyperlink r:id="rId130"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 xml:space="preserve">3.4.7. При отсутствии оснований, предусмотренных </w:t>
      </w:r>
      <w:hyperlink w:anchor="P232" w:history="1">
        <w:r>
          <w:rPr>
            <w:color w:val="0000FF"/>
          </w:rPr>
          <w:t>частью 2.8</w:t>
        </w:r>
      </w:hyperlink>
      <w:r>
        <w:t xml:space="preserve"> раздела 2 настоящего Регламента, специалист Агентства, ответственный за предоставление государственной услуги, в течение 1 рабочего дней со дня окончания процедур, указанных в </w:t>
      </w:r>
      <w:hyperlink w:anchor="P364" w:history="1">
        <w:r>
          <w:rPr>
            <w:color w:val="0000FF"/>
          </w:rPr>
          <w:t>части 3.4.2</w:t>
        </w:r>
      </w:hyperlink>
      <w:r>
        <w:t xml:space="preserve"> настоящего Регламента, обеспечивает подготовку проекта решения о предоставлении в пределах земель лесного фонда лесного участка или части лесного участка в аренду в виде приказа Агентства.</w:t>
      </w:r>
    </w:p>
    <w:p w:rsidR="002D4C19" w:rsidRDefault="002D4C19">
      <w:pPr>
        <w:pStyle w:val="ConsPlusNormal"/>
        <w:jc w:val="both"/>
      </w:pPr>
      <w:r>
        <w:t xml:space="preserve">(часть 3.4.7 введена </w:t>
      </w:r>
      <w:hyperlink r:id="rId131"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3.4.8. Приказ о предоставлении в пределах земель лесного фонда лесного участка или части лесного участка в аренду должен содержать сведения:</w:t>
      </w:r>
    </w:p>
    <w:p w:rsidR="002D4C19" w:rsidRDefault="002D4C19">
      <w:pPr>
        <w:pStyle w:val="ConsPlusNormal"/>
        <w:spacing w:before="220"/>
        <w:ind w:firstLine="540"/>
        <w:jc w:val="both"/>
      </w:pPr>
      <w:r>
        <w:t>1) о заявителе (наименование юридического лица или фамилия, имя, отчество для гражданина, в том числе индивидуального предпринимателя);</w:t>
      </w:r>
    </w:p>
    <w:p w:rsidR="002D4C19" w:rsidRDefault="002D4C19">
      <w:pPr>
        <w:pStyle w:val="ConsPlusNormal"/>
        <w:spacing w:before="220"/>
        <w:ind w:firstLine="540"/>
        <w:jc w:val="both"/>
      </w:pPr>
      <w:r>
        <w:t>2) о местоположении и площади лесного участка или части лесного участка;</w:t>
      </w:r>
    </w:p>
    <w:p w:rsidR="002D4C19" w:rsidRDefault="002D4C19">
      <w:pPr>
        <w:pStyle w:val="ConsPlusNormal"/>
        <w:spacing w:before="220"/>
        <w:ind w:firstLine="540"/>
        <w:jc w:val="both"/>
      </w:pPr>
      <w:r>
        <w:t>3) кадастровый номер лесного участка (при предоставлении в аренду лесного участка);</w:t>
      </w:r>
    </w:p>
    <w:p w:rsidR="002D4C19" w:rsidRDefault="002D4C19">
      <w:pPr>
        <w:pStyle w:val="ConsPlusNormal"/>
        <w:spacing w:before="220"/>
        <w:ind w:firstLine="540"/>
        <w:jc w:val="both"/>
      </w:pPr>
      <w:r>
        <w:t>4) кадастровый номер лесного участка, в границах которого расположена часть лесного участка (при предоставлении в аренду части лесного участка);</w:t>
      </w:r>
    </w:p>
    <w:p w:rsidR="002D4C19" w:rsidRDefault="002D4C19">
      <w:pPr>
        <w:pStyle w:val="ConsPlusNormal"/>
        <w:spacing w:before="220"/>
        <w:ind w:firstLine="540"/>
        <w:jc w:val="both"/>
      </w:pPr>
      <w:r>
        <w:t>5) о цели (целях) и сроке использования лесного участка или части лесного участка, предоставляемого в аренду;</w:t>
      </w:r>
    </w:p>
    <w:p w:rsidR="002D4C19" w:rsidRDefault="002D4C19">
      <w:pPr>
        <w:pStyle w:val="ConsPlusNormal"/>
        <w:spacing w:before="220"/>
        <w:ind w:firstLine="540"/>
        <w:jc w:val="both"/>
      </w:pPr>
      <w:r>
        <w:t>6) о сроке подготовки и заключения договора аренды.</w:t>
      </w:r>
    </w:p>
    <w:p w:rsidR="002D4C19" w:rsidRDefault="002D4C19">
      <w:pPr>
        <w:pStyle w:val="ConsPlusNormal"/>
        <w:jc w:val="both"/>
      </w:pPr>
      <w:r>
        <w:t xml:space="preserve">(часть 3.4.8 введена </w:t>
      </w:r>
      <w:hyperlink r:id="rId132"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3.4.9. Должностное лицо Агентства, уполномоченное на подписание документов, касающихся предоставления государственной услуги, в течение 1 рабочего дня со дня представления приказа о предоставления в пределах земель лесного фонда лесного участка или части лесного участка в аренду подписывает его и передает специалисту Агентства, ответственному за делопроизводство.</w:t>
      </w:r>
    </w:p>
    <w:p w:rsidR="002D4C19" w:rsidRDefault="002D4C19">
      <w:pPr>
        <w:pStyle w:val="ConsPlusNormal"/>
        <w:spacing w:before="220"/>
        <w:ind w:firstLine="540"/>
        <w:jc w:val="both"/>
      </w:pPr>
      <w:r>
        <w:t>Подписанный приказ о предоставлении в пределах земель лесного фонда лесного участка или части лесного участка в аренду регистрируется специалистом Агентства, ответственным за делопроизводство, в журнале регистрации приказов Агентства в день подписания такого приказа.</w:t>
      </w:r>
    </w:p>
    <w:p w:rsidR="002D4C19" w:rsidRDefault="002D4C19">
      <w:pPr>
        <w:pStyle w:val="ConsPlusNormal"/>
        <w:jc w:val="both"/>
      </w:pPr>
      <w:r>
        <w:t xml:space="preserve">(часть 3.4.9 введена </w:t>
      </w:r>
      <w:hyperlink r:id="rId133"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lastRenderedPageBreak/>
        <w:t>3.4.10. Специалист Агентства, ответственный за предоставление государственной услуги, в течение 1 рабочего дня со дня подписания приказа подготавливает проект уведомления, содержащего информацию о принятом решении, и передает его должностному лицу Агентства, уполномоченному на подписание документов, касающихся предоставления государственной услуги.</w:t>
      </w:r>
    </w:p>
    <w:p w:rsidR="002D4C19" w:rsidRDefault="002D4C19">
      <w:pPr>
        <w:pStyle w:val="ConsPlusNormal"/>
        <w:jc w:val="both"/>
      </w:pPr>
      <w:r>
        <w:t xml:space="preserve">(часть 3.4.10 введена </w:t>
      </w:r>
      <w:hyperlink r:id="rId134"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3.4.11. Должностное лицо Агентства, уполномоченное на подписание документов, касающихся предоставления государственной услуги, в течение 1 рабочего дня со дня представления уведомления, содержащего информацию о принятом решении, подписывает его и передает специалисту Агентства, ответственному за делопроизводство.</w:t>
      </w:r>
    </w:p>
    <w:p w:rsidR="002D4C19" w:rsidRDefault="002D4C19">
      <w:pPr>
        <w:pStyle w:val="ConsPlusNormal"/>
        <w:jc w:val="both"/>
      </w:pPr>
      <w:r>
        <w:t xml:space="preserve">(часть 3.4.11 введена </w:t>
      </w:r>
      <w:hyperlink r:id="rId135"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3.4.12. Специалист Агентства, ответственный за делопроизводство, в день подписания уведомления регистрирует его в государственной информационной системе Камчатского края "Единая система электронного документооборота Камчатского края" и затем в течение 1 рабочего дня направляет Заявителю почтовым отправлением с уведомлением о вручении по почтовому адресу, указанному в Заявлении, или вручает Заявителю лично.</w:t>
      </w:r>
    </w:p>
    <w:p w:rsidR="002D4C19" w:rsidRDefault="002D4C19">
      <w:pPr>
        <w:pStyle w:val="ConsPlusNormal"/>
        <w:jc w:val="both"/>
      </w:pPr>
      <w:r>
        <w:t xml:space="preserve">(часть 3.4.12 введена </w:t>
      </w:r>
      <w:hyperlink r:id="rId136" w:history="1">
        <w:r>
          <w:rPr>
            <w:color w:val="0000FF"/>
          </w:rPr>
          <w:t>Постановлением</w:t>
        </w:r>
      </w:hyperlink>
      <w:r>
        <w:t xml:space="preserve"> Губернатора Камчатского края от 09.06.2020 N 94; в ред. </w:t>
      </w:r>
      <w:hyperlink r:id="rId137" w:history="1">
        <w:r>
          <w:rPr>
            <w:color w:val="0000FF"/>
          </w:rPr>
          <w:t>Постановления</w:t>
        </w:r>
      </w:hyperlink>
      <w:r>
        <w:t xml:space="preserve"> Губернатора Камчатского края от 10.06.2021 N 83)</w:t>
      </w:r>
    </w:p>
    <w:p w:rsidR="002D4C19" w:rsidRDefault="002D4C19">
      <w:pPr>
        <w:pStyle w:val="ConsPlusNormal"/>
        <w:spacing w:before="220"/>
        <w:ind w:firstLine="540"/>
        <w:jc w:val="both"/>
      </w:pPr>
      <w:r>
        <w:t>3.4.13. Результатом выполнения административной процедуры является направление (вручение) Заявителю мотивированного ответа об отказе в предоставлении государственной услуги либо уведомления о принятии решения о предоставлении в пределах земель лесного фонда лесного участка или части лесного участка в аренду.</w:t>
      </w:r>
    </w:p>
    <w:p w:rsidR="002D4C19" w:rsidRDefault="002D4C19">
      <w:pPr>
        <w:pStyle w:val="ConsPlusNormal"/>
        <w:jc w:val="both"/>
      </w:pPr>
      <w:r>
        <w:t xml:space="preserve">(часть 3.4.13 введена </w:t>
      </w:r>
      <w:hyperlink r:id="rId138"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 xml:space="preserve">3.4.14. Способом фиксации результата административной процедуры является оформление на бумажном носителе уведомления о принятии решения о предоставлении в пределах земель лесного фонда лесного участка или части лесного участка в аренду, либо в случае, предусмотренном </w:t>
      </w:r>
      <w:hyperlink w:anchor="P380" w:history="1">
        <w:r>
          <w:rPr>
            <w:color w:val="0000FF"/>
          </w:rPr>
          <w:t>частью 3.4.3</w:t>
        </w:r>
      </w:hyperlink>
      <w:r>
        <w:t xml:space="preserve"> настоящего раздела, - оформление на бумажном носителе мотивированного ответа об отказе в предоставлении государственной услуги.</w:t>
      </w:r>
    </w:p>
    <w:p w:rsidR="002D4C19" w:rsidRDefault="002D4C19">
      <w:pPr>
        <w:pStyle w:val="ConsPlusNormal"/>
        <w:jc w:val="both"/>
      </w:pPr>
      <w:r>
        <w:t xml:space="preserve">(часть 3.4.14 введена </w:t>
      </w:r>
      <w:hyperlink r:id="rId139"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3.4.15. Максимальный срок выполнения данной административной процедуры составляет 25 рабочих дней с даты поступления Заявления к специалисту Агентства, ответственному за предоставление государственной услуги.</w:t>
      </w:r>
    </w:p>
    <w:p w:rsidR="002D4C19" w:rsidRDefault="002D4C19">
      <w:pPr>
        <w:pStyle w:val="ConsPlusNormal"/>
        <w:jc w:val="both"/>
      </w:pPr>
      <w:r>
        <w:t xml:space="preserve">(часть 3.4.15 введена </w:t>
      </w:r>
      <w:hyperlink r:id="rId140"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 xml:space="preserve">3.5. Утратила силу. - </w:t>
      </w:r>
      <w:hyperlink r:id="rId141"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3.5.1 Утратила силу. - </w:t>
      </w:r>
      <w:hyperlink r:id="rId142"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3.5.2. Утратила силу. - </w:t>
      </w:r>
      <w:hyperlink r:id="rId143"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3.5.3. Утратила силу. - </w:t>
      </w:r>
      <w:hyperlink r:id="rId144"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3.5.4. Утратила силу. - </w:t>
      </w:r>
      <w:hyperlink r:id="rId145"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3.5.5. Утратила силу. - </w:t>
      </w:r>
      <w:hyperlink r:id="rId146"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3.5.6. Утратила силу. - </w:t>
      </w:r>
      <w:hyperlink r:id="rId147"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3.5.7. Утратила силу. - </w:t>
      </w:r>
      <w:hyperlink r:id="rId148"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3.5.8. Утратила силу. - </w:t>
      </w:r>
      <w:hyperlink r:id="rId149"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lastRenderedPageBreak/>
        <w:t xml:space="preserve">3.5.9. Утратила силу. - </w:t>
      </w:r>
      <w:hyperlink r:id="rId150"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3.5.10. Утратила силу. - </w:t>
      </w:r>
      <w:hyperlink r:id="rId151"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 xml:space="preserve">3.5.11. Утратила силу. - </w:t>
      </w:r>
      <w:hyperlink r:id="rId152" w:history="1">
        <w:r>
          <w:rPr>
            <w:color w:val="0000FF"/>
          </w:rPr>
          <w:t>Постановление</w:t>
        </w:r>
      </w:hyperlink>
      <w:r>
        <w:t xml:space="preserve"> Губернатора Камчатского края от 09.06.2020 N 94.</w:t>
      </w:r>
    </w:p>
    <w:p w:rsidR="002D4C19" w:rsidRDefault="002D4C19">
      <w:pPr>
        <w:pStyle w:val="ConsPlusNormal"/>
        <w:spacing w:before="220"/>
        <w:ind w:firstLine="540"/>
        <w:jc w:val="both"/>
      </w:pPr>
      <w:r>
        <w:t>3.6. Заключение договора аренды лесного участка или части лесного участка.</w:t>
      </w:r>
    </w:p>
    <w:p w:rsidR="002D4C19" w:rsidRDefault="002D4C19">
      <w:pPr>
        <w:pStyle w:val="ConsPlusNormal"/>
        <w:jc w:val="both"/>
      </w:pPr>
      <w:r>
        <w:t xml:space="preserve">(в ред. </w:t>
      </w:r>
      <w:hyperlink r:id="rId153"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3.6.1. Юридическим фактом, являющимся основанием для начала административной процедуры, служит решение (приказ Агентства) о предоставлении в пределах земель лесного фонда лесного участка или части лесного участка в аренду.</w:t>
      </w:r>
    </w:p>
    <w:p w:rsidR="002D4C19" w:rsidRDefault="002D4C19">
      <w:pPr>
        <w:pStyle w:val="ConsPlusNormal"/>
        <w:jc w:val="both"/>
      </w:pPr>
      <w:r>
        <w:t xml:space="preserve">(в ред. </w:t>
      </w:r>
      <w:hyperlink r:id="rId154"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3.6.2. Специалист Агентства, ответственный за предоставление государственной услуги, в срок не позднее 3 дней с даты принятия решения о предоставлении лесного участка или части лесного участка в аренду:</w:t>
      </w:r>
    </w:p>
    <w:p w:rsidR="002D4C19" w:rsidRDefault="002D4C19">
      <w:pPr>
        <w:pStyle w:val="ConsPlusNormal"/>
        <w:spacing w:before="220"/>
        <w:ind w:firstLine="540"/>
        <w:jc w:val="both"/>
      </w:pPr>
      <w:r>
        <w:t>1) подготавливает в письменном виде на бумажном носителе проект договора аренды лесного участка или части лесного участка;</w:t>
      </w:r>
    </w:p>
    <w:p w:rsidR="002D4C19" w:rsidRDefault="002D4C19">
      <w:pPr>
        <w:pStyle w:val="ConsPlusNormal"/>
        <w:spacing w:before="220"/>
        <w:ind w:firstLine="540"/>
        <w:jc w:val="both"/>
      </w:pPr>
      <w:r>
        <w:t>2) обеспечивает подписание проекта договора аренды лесного участка или части лесного участка должностным лицом Агентства, уполномоченным на подписание документов, касающихся предоставления государственной услуги;</w:t>
      </w:r>
    </w:p>
    <w:p w:rsidR="002D4C19" w:rsidRDefault="002D4C19">
      <w:pPr>
        <w:pStyle w:val="ConsPlusNormal"/>
        <w:spacing w:before="220"/>
        <w:ind w:firstLine="540"/>
        <w:jc w:val="both"/>
      </w:pPr>
      <w:r>
        <w:t>3) передает Заявителю для подписания проект договора аренды лесного участка или части лесного участка.</w:t>
      </w:r>
    </w:p>
    <w:p w:rsidR="002D4C19" w:rsidRDefault="002D4C19">
      <w:pPr>
        <w:pStyle w:val="ConsPlusNormal"/>
        <w:jc w:val="both"/>
      </w:pPr>
      <w:r>
        <w:t xml:space="preserve">(часть 3.6.2 в ред. </w:t>
      </w:r>
      <w:hyperlink r:id="rId155"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3.6.3. Способом фиксации результата административной процедуры является оформление в письменном виде на бумажном носителе датируемого проекта договора аренды лесного участка или части лесного участка с присвоенным номером.</w:t>
      </w:r>
    </w:p>
    <w:p w:rsidR="002D4C19" w:rsidRDefault="002D4C19">
      <w:pPr>
        <w:pStyle w:val="ConsPlusNormal"/>
        <w:jc w:val="both"/>
      </w:pPr>
      <w:r>
        <w:t xml:space="preserve">(часть 3.6.3 в ред. </w:t>
      </w:r>
      <w:hyperlink r:id="rId156"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3.6.4. Результатом выполнения административной процедуры является передача Заявителю экземпляров договора аренды лесного участка или части лесного участка, подписанных со стороны Агентства.</w:t>
      </w:r>
    </w:p>
    <w:p w:rsidR="002D4C19" w:rsidRDefault="002D4C19">
      <w:pPr>
        <w:pStyle w:val="ConsPlusNormal"/>
        <w:jc w:val="both"/>
      </w:pPr>
      <w:r>
        <w:t xml:space="preserve">(в ред. </w:t>
      </w:r>
      <w:hyperlink r:id="rId157"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3.6.5. Срок выполнения данной административной процедуры составляет 3 дня с даты принятия решения о предоставлении лесного участка или части лесного участка в аренду.</w:t>
      </w:r>
    </w:p>
    <w:p w:rsidR="002D4C19" w:rsidRDefault="002D4C19">
      <w:pPr>
        <w:pStyle w:val="ConsPlusNormal"/>
        <w:jc w:val="both"/>
      </w:pPr>
      <w:r>
        <w:t xml:space="preserve">(в ред. </w:t>
      </w:r>
      <w:hyperlink r:id="rId158"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 xml:space="preserve">3.6.6.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r:id="rId159" w:history="1">
        <w:r>
          <w:rPr>
            <w:color w:val="0000FF"/>
          </w:rPr>
          <w:t>частью 1 статьи 25</w:t>
        </w:r>
      </w:hyperlink>
      <w:r>
        <w:t xml:space="preserve"> Лесного кодекса Российской Федерации.</w:t>
      </w:r>
    </w:p>
    <w:p w:rsidR="002D4C19" w:rsidRDefault="002D4C19">
      <w:pPr>
        <w:pStyle w:val="ConsPlusNormal"/>
        <w:jc w:val="both"/>
      </w:pPr>
      <w:r>
        <w:t xml:space="preserve">(часть 3.6.6 в ред. </w:t>
      </w:r>
      <w:hyperlink r:id="rId160" w:history="1">
        <w:r>
          <w:rPr>
            <w:color w:val="0000FF"/>
          </w:rPr>
          <w:t>Постановления</w:t>
        </w:r>
      </w:hyperlink>
      <w:r>
        <w:t xml:space="preserve"> Губернатора Камчатского края от 10.06.2021 N 83)</w:t>
      </w:r>
    </w:p>
    <w:p w:rsidR="002D4C19" w:rsidRDefault="002D4C19">
      <w:pPr>
        <w:pStyle w:val="ConsPlusNormal"/>
        <w:spacing w:before="220"/>
        <w:ind w:firstLine="540"/>
        <w:jc w:val="both"/>
      </w:pPr>
      <w:r>
        <w:t>3.7. Исправление допущенных опечаток и ошибок в выданных в результате предоставления государственной услуги документах.</w:t>
      </w:r>
    </w:p>
    <w:p w:rsidR="002D4C19" w:rsidRDefault="002D4C19">
      <w:pPr>
        <w:pStyle w:val="ConsPlusNormal"/>
        <w:spacing w:before="220"/>
        <w:ind w:firstLine="540"/>
        <w:jc w:val="both"/>
      </w:pPr>
      <w:r>
        <w:t xml:space="preserve">3.7.1. Основанием для начала административной процедуры является поступление в Агентство заявления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 или выявление должностным лицом Агентства опечаток и (или) ошибок, допущенных в </w:t>
      </w:r>
      <w:r>
        <w:lastRenderedPageBreak/>
        <w:t>выданных в результате предоставления государственной услуги документах.</w:t>
      </w:r>
    </w:p>
    <w:p w:rsidR="002D4C19" w:rsidRDefault="002D4C19">
      <w:pPr>
        <w:pStyle w:val="ConsPlusNormal"/>
        <w:spacing w:before="220"/>
        <w:ind w:firstLine="540"/>
        <w:jc w:val="both"/>
      </w:pPr>
      <w:r>
        <w:t xml:space="preserve">3.7.2. Прием и регистрация Заявления об исправлении ошибок осуществляется в порядке и в сроки, установленные </w:t>
      </w:r>
      <w:hyperlink w:anchor="P317" w:history="1">
        <w:r>
          <w:rPr>
            <w:color w:val="0000FF"/>
          </w:rPr>
          <w:t>частям 3.2.1</w:t>
        </w:r>
      </w:hyperlink>
      <w:r>
        <w:t xml:space="preserve"> - </w:t>
      </w:r>
      <w:hyperlink w:anchor="P330" w:history="1">
        <w:r>
          <w:rPr>
            <w:color w:val="0000FF"/>
          </w:rPr>
          <w:t>3.2.6</w:t>
        </w:r>
      </w:hyperlink>
      <w:r>
        <w:t xml:space="preserve"> настоящего Регламента.</w:t>
      </w:r>
    </w:p>
    <w:p w:rsidR="002D4C19" w:rsidRDefault="002D4C19">
      <w:pPr>
        <w:pStyle w:val="ConsPlusNormal"/>
        <w:spacing w:before="220"/>
        <w:ind w:firstLine="540"/>
        <w:jc w:val="both"/>
      </w:pPr>
      <w:r>
        <w:t xml:space="preserve">3.7.2(1). При самостоятельном выявлении должностным лицом Агентства опечаток и (или) ошибок, допущенных в выданных в результате предоставления государственной услуги документах, осуществляются административные действия, предусмотренные </w:t>
      </w:r>
      <w:hyperlink w:anchor="P449" w:history="1">
        <w:r>
          <w:rPr>
            <w:color w:val="0000FF"/>
          </w:rPr>
          <w:t>частями 3.7.4</w:t>
        </w:r>
      </w:hyperlink>
      <w:r>
        <w:t xml:space="preserve">, </w:t>
      </w:r>
      <w:hyperlink w:anchor="P451" w:history="1">
        <w:r>
          <w:rPr>
            <w:color w:val="0000FF"/>
          </w:rPr>
          <w:t>3.7.6</w:t>
        </w:r>
      </w:hyperlink>
      <w:r>
        <w:t xml:space="preserve"> - </w:t>
      </w:r>
      <w:hyperlink w:anchor="P454" w:history="1">
        <w:r>
          <w:rPr>
            <w:color w:val="0000FF"/>
          </w:rPr>
          <w:t>3.7.8</w:t>
        </w:r>
      </w:hyperlink>
      <w:r>
        <w:t xml:space="preserve"> настоящего Регламента.</w:t>
      </w:r>
    </w:p>
    <w:p w:rsidR="002D4C19" w:rsidRDefault="002D4C19">
      <w:pPr>
        <w:pStyle w:val="ConsPlusNormal"/>
        <w:jc w:val="both"/>
      </w:pPr>
      <w:r>
        <w:t xml:space="preserve">(часть 3.7.2(1) введена </w:t>
      </w:r>
      <w:hyperlink r:id="rId161" w:history="1">
        <w:r>
          <w:rPr>
            <w:color w:val="0000FF"/>
          </w:rPr>
          <w:t>Постановлением</w:t>
        </w:r>
      </w:hyperlink>
      <w:r>
        <w:t xml:space="preserve"> Губернатора Камчатского края от 09.06.2020 N 94)</w:t>
      </w:r>
    </w:p>
    <w:p w:rsidR="002D4C19" w:rsidRDefault="002D4C19">
      <w:pPr>
        <w:pStyle w:val="ConsPlusNormal"/>
        <w:spacing w:before="220"/>
        <w:ind w:firstLine="540"/>
        <w:jc w:val="both"/>
      </w:pPr>
      <w:r>
        <w:t>3.7.3. Специалист Агентства, ответственный за предоставление государственной услуги, рассматривает Заявление об исправлении ошибок, допущенных в выданных в результате предоставления государственной услуги документах, представленное заявителем, и проводит проверку указанных в заявлении сведений в срок, не превышающий 5 рабочих дней с даты регистрации соответствующего заявления.</w:t>
      </w:r>
    </w:p>
    <w:p w:rsidR="002D4C19" w:rsidRDefault="002D4C19">
      <w:pPr>
        <w:pStyle w:val="ConsPlusNormal"/>
        <w:spacing w:before="220"/>
        <w:ind w:firstLine="540"/>
        <w:jc w:val="both"/>
      </w:pPr>
      <w:bookmarkStart w:id="15" w:name="P449"/>
      <w:bookmarkEnd w:id="15"/>
      <w:r>
        <w:t>3.7.4. В случае выявления допущенных опечаток и (или) ошибок в выданных в результате предоставления государственной услуги документах специалист Агентства, ответственный за предоставление государственной услуги, осуществляет исправление в форме дополнительного соглашения к ранее выданному документу, являющемуся результатом предоставления государственной услуги, в срок, не превышающий 10 рабочих дней с даты регистрации соответствующего заявления.</w:t>
      </w:r>
    </w:p>
    <w:p w:rsidR="002D4C19" w:rsidRDefault="002D4C19">
      <w:pPr>
        <w:pStyle w:val="ConsPlusNormal"/>
        <w:spacing w:before="220"/>
        <w:ind w:firstLine="540"/>
        <w:jc w:val="both"/>
      </w:pPr>
      <w:r>
        <w:t>3.7.5. В случае отсутствия опечаток и (или) ошибок в документах, выданных в результате предоставления государственной услуги, специалист Агентства, ответственный за предоставление государственной услуги, письменно сообщает Заявителю об отсутствии таких опечаток и (или) ошибок в срок, не превышающий 10 рабочих дней с даты регистрации соответствующего заявления.</w:t>
      </w:r>
    </w:p>
    <w:p w:rsidR="002D4C19" w:rsidRDefault="002D4C19">
      <w:pPr>
        <w:pStyle w:val="ConsPlusNormal"/>
        <w:spacing w:before="220"/>
        <w:ind w:firstLine="540"/>
        <w:jc w:val="both"/>
      </w:pPr>
      <w:bookmarkStart w:id="16" w:name="P451"/>
      <w:bookmarkEnd w:id="16"/>
      <w:r>
        <w:t>3.7.6. Проект дополнительного соглашения к ранее выданному документу, являющемуся результатом предоставления государственной услуги, или проект уведомления об отсутствии опечаток и (или) ошибок в документах, выданных в результате предоставления государственной услуги, подписывается должностным лицом Агентства, уполномоченным на подписание документов, касающихся предоставления государственной услуги, в срок не позднее 1 рабочего дня, следующего за днем представления соответствующих проектов документов.</w:t>
      </w:r>
    </w:p>
    <w:p w:rsidR="002D4C19" w:rsidRDefault="002D4C19">
      <w:pPr>
        <w:pStyle w:val="ConsPlusNormal"/>
        <w:spacing w:before="220"/>
        <w:ind w:firstLine="540"/>
        <w:jc w:val="both"/>
      </w:pPr>
      <w:r>
        <w:t>3.7.7. Специалист Агентства, ответственный за делопроизводство, в срок не позднее 1 рабочего дня, следующего за днем подписания уведомления об отсутствии опечаток и (или) ошибок в документах, выданных в результате предоставления государственной услуги, регистрирует такое уведомление в государственной информационной системе Камчатского края "Единая система электронного документооборота Камчатского края".</w:t>
      </w:r>
    </w:p>
    <w:p w:rsidR="002D4C19" w:rsidRDefault="002D4C19">
      <w:pPr>
        <w:pStyle w:val="ConsPlusNormal"/>
        <w:jc w:val="both"/>
      </w:pPr>
      <w:r>
        <w:t xml:space="preserve">(в ред. </w:t>
      </w:r>
      <w:hyperlink r:id="rId162" w:history="1">
        <w:r>
          <w:rPr>
            <w:color w:val="0000FF"/>
          </w:rPr>
          <w:t>Постановления</w:t>
        </w:r>
      </w:hyperlink>
      <w:r>
        <w:t xml:space="preserve"> Губернатора Камчатского края от 10.06.2021 N 83)</w:t>
      </w:r>
    </w:p>
    <w:p w:rsidR="002D4C19" w:rsidRDefault="002D4C19">
      <w:pPr>
        <w:pStyle w:val="ConsPlusNormal"/>
        <w:spacing w:before="220"/>
        <w:ind w:firstLine="540"/>
        <w:jc w:val="both"/>
      </w:pPr>
      <w:bookmarkStart w:id="17" w:name="P454"/>
      <w:bookmarkEnd w:id="17"/>
      <w:r>
        <w:t>3.7.8. Подписанные со стороны Агентства экземпляры дополнительного соглашения к ранее выданному документу, являющемуся результатом предоставления государственной услуги, или подписанное уведомление об отсутствии опечаток и (или) ошибок в таком документе передаются Заявителю специалистом Агентства, ответственным за предоставление государственной услуги, или направляются в адрес Заявителя почтовым отправлением с уведомлением о вручении специалистом Агентства, ответственным за делопроизводство, в срок не позднее 5 рабочих дней со дня подписания.</w:t>
      </w:r>
    </w:p>
    <w:p w:rsidR="002D4C19" w:rsidRDefault="002D4C19">
      <w:pPr>
        <w:pStyle w:val="ConsPlusNormal"/>
        <w:spacing w:before="220"/>
        <w:ind w:firstLine="540"/>
        <w:jc w:val="both"/>
      </w:pPr>
      <w:r>
        <w:t>3.7.9. Результатом административной процедуры является выдача (направление) Заявителю дополнительного соглашения к ранее выданному документу, являющемуся результатом предоставления государственной услуги, или уведомления об отсутствии таких опечаток и (или) ошибок.</w:t>
      </w:r>
    </w:p>
    <w:p w:rsidR="002D4C19" w:rsidRDefault="002D4C19">
      <w:pPr>
        <w:pStyle w:val="ConsPlusNormal"/>
        <w:spacing w:before="220"/>
        <w:ind w:firstLine="540"/>
        <w:jc w:val="both"/>
      </w:pPr>
      <w:r>
        <w:lastRenderedPageBreak/>
        <w:t>3.7.10. Срок выполнения административной процедуры составляет 16 рабочих дней дня со дня поступления Заявления об исправлении ошибок.</w:t>
      </w:r>
    </w:p>
    <w:p w:rsidR="002D4C19" w:rsidRDefault="002D4C19">
      <w:pPr>
        <w:pStyle w:val="ConsPlusNormal"/>
        <w:jc w:val="both"/>
      </w:pPr>
      <w:r>
        <w:t xml:space="preserve">(часть 3.7 в ред. </w:t>
      </w:r>
      <w:hyperlink r:id="rId163"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3.8. Порядок исполнения Административных процедур (действий) в электронной форме, в том числе с использованием ЕПГУ и РПГУ.</w:t>
      </w:r>
    </w:p>
    <w:p w:rsidR="002D4C19" w:rsidRDefault="002D4C19">
      <w:pPr>
        <w:pStyle w:val="ConsPlusNormal"/>
        <w:spacing w:before="220"/>
        <w:ind w:firstLine="540"/>
        <w:jc w:val="both"/>
      </w:pPr>
      <w:r>
        <w:t>3.8.1. Запись на прием в Агентство для подачи заявления о предоставлении государственной услуги.</w:t>
      </w:r>
    </w:p>
    <w:p w:rsidR="002D4C19" w:rsidRDefault="002D4C19">
      <w:pPr>
        <w:pStyle w:val="ConsPlusNormal"/>
        <w:spacing w:before="220"/>
        <w:ind w:firstLine="540"/>
        <w:jc w:val="both"/>
      </w:pPr>
      <w:r>
        <w:t>В целях предоставления государственной услуги осуществляется прием Заявителей по предварительной записи.</w:t>
      </w:r>
    </w:p>
    <w:p w:rsidR="002D4C19" w:rsidRDefault="002D4C19">
      <w:pPr>
        <w:pStyle w:val="ConsPlusNormal"/>
        <w:spacing w:before="220"/>
        <w:ind w:firstLine="540"/>
        <w:jc w:val="both"/>
      </w:pPr>
      <w:r>
        <w:t>Запись на прием проводится посредством ЕПГУ и РПГУ.</w:t>
      </w:r>
    </w:p>
    <w:p w:rsidR="002D4C19" w:rsidRDefault="002D4C19">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Агентстве графика приема Заявителей.</w:t>
      </w:r>
    </w:p>
    <w:p w:rsidR="002D4C19" w:rsidRDefault="002D4C19">
      <w:pPr>
        <w:pStyle w:val="ConsPlusNormal"/>
        <w:spacing w:before="220"/>
        <w:ind w:firstLine="540"/>
        <w:jc w:val="both"/>
      </w:pPr>
      <w:r>
        <w:t>Агентство не вправе требовать от Заявителя совершения иных действий, кроме прохождения идентификации и аутентификации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 адресу в информационно-телекоммуникационной сети "Интернет": https://esia.gosuslugi.ru (далее - ЕСИА)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4C19" w:rsidRDefault="002D4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C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C19" w:rsidRDefault="002D4C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4C19" w:rsidRDefault="002D4C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4C19" w:rsidRDefault="002D4C19">
            <w:pPr>
              <w:pStyle w:val="ConsPlusNormal"/>
              <w:jc w:val="both"/>
            </w:pPr>
            <w:proofErr w:type="spellStart"/>
            <w:r>
              <w:rPr>
                <w:color w:val="392C69"/>
              </w:rPr>
              <w:t>КонсультантПлюс</w:t>
            </w:r>
            <w:proofErr w:type="spellEnd"/>
            <w:r>
              <w:rPr>
                <w:color w:val="392C69"/>
              </w:rPr>
              <w:t>: примечание.</w:t>
            </w:r>
          </w:p>
          <w:p w:rsidR="002D4C19" w:rsidRDefault="002D4C19">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D4C19" w:rsidRDefault="002D4C19">
            <w:pPr>
              <w:spacing w:after="1" w:line="0" w:lineRule="atLeast"/>
            </w:pPr>
          </w:p>
        </w:tc>
      </w:tr>
    </w:tbl>
    <w:p w:rsidR="002D4C19" w:rsidRDefault="002D4C19">
      <w:pPr>
        <w:pStyle w:val="ConsPlusNormal"/>
        <w:spacing w:before="280"/>
        <w:ind w:firstLine="540"/>
        <w:jc w:val="both"/>
      </w:pPr>
      <w:r>
        <w:t>3.8.2. Формирование запроса о предоставлении государственной услуги, а также формирование запроса об исправление допущенных опечаток и ошибок в выданных в результате предоставления государственной услуги документах, на ЕПГУ и РПГУ, официальном сайте, не осуществляется.</w:t>
      </w:r>
    </w:p>
    <w:p w:rsidR="002D4C19" w:rsidRDefault="002D4C19">
      <w:pPr>
        <w:pStyle w:val="ConsPlusNormal"/>
        <w:spacing w:before="220"/>
        <w:ind w:firstLine="540"/>
        <w:jc w:val="both"/>
      </w:pPr>
      <w:r>
        <w:t>3.8.3. Прием Агентством запроса и иных документов, необходимых для предоставления государственной услуги с использованием ЕПГУ, РПГУ и официального сайта не осуществляется.</w:t>
      </w:r>
    </w:p>
    <w:p w:rsidR="002D4C19" w:rsidRDefault="002D4C19">
      <w:pPr>
        <w:pStyle w:val="ConsPlusNormal"/>
        <w:spacing w:before="220"/>
        <w:ind w:firstLine="540"/>
        <w:jc w:val="both"/>
      </w:pPr>
      <w:r>
        <w:t>3.8.4. Передача Заявителю экземпляров договора аренды лесного участка или части лесного участка, подписанного со стороны Агентства, или направление мотивированного отказа в заключении договора аренды в электронной форме не осуществляется.</w:t>
      </w:r>
    </w:p>
    <w:p w:rsidR="002D4C19" w:rsidRDefault="002D4C19">
      <w:pPr>
        <w:pStyle w:val="ConsPlusNormal"/>
        <w:jc w:val="both"/>
      </w:pPr>
      <w:r>
        <w:t xml:space="preserve">(в ред. </w:t>
      </w:r>
      <w:hyperlink r:id="rId164"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3.8.5. Выдача (направление) Заявителю дополнительного соглашения к ранее выданному документу, являющемуся результатом предоставления государственной услуги, или уведомления об отсутствии таких опечаток и (или) ошибок в электронной форме не осуществляется."</w:t>
      </w:r>
    </w:p>
    <w:p w:rsidR="002D4C19" w:rsidRDefault="002D4C19">
      <w:pPr>
        <w:pStyle w:val="ConsPlusNormal"/>
        <w:spacing w:before="220"/>
        <w:ind w:firstLine="540"/>
        <w:jc w:val="both"/>
      </w:pPr>
      <w:r>
        <w:t>3.8.6. Получение сведений о ходе выполнения запроса с использованием ЕПГУ, РПГУ и официального сайта не осуществляется.</w:t>
      </w:r>
    </w:p>
    <w:p w:rsidR="002D4C19" w:rsidRDefault="002D4C19">
      <w:pPr>
        <w:pStyle w:val="ConsPlusNormal"/>
        <w:jc w:val="both"/>
      </w:pPr>
      <w:r>
        <w:t xml:space="preserve">(часть 3.8 в ред. </w:t>
      </w:r>
      <w:hyperlink r:id="rId165"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 xml:space="preserve">3.9. Исключена. - </w:t>
      </w:r>
      <w:hyperlink r:id="rId166" w:history="1">
        <w:r>
          <w:rPr>
            <w:color w:val="0000FF"/>
          </w:rPr>
          <w:t>Постановление</w:t>
        </w:r>
      </w:hyperlink>
      <w:r>
        <w:t xml:space="preserve"> Губернатора Камчатского края от 19.11.2019 N 83.</w:t>
      </w:r>
    </w:p>
    <w:p w:rsidR="002D4C19" w:rsidRDefault="002D4C19">
      <w:pPr>
        <w:pStyle w:val="ConsPlusNormal"/>
        <w:spacing w:before="220"/>
        <w:ind w:firstLine="540"/>
        <w:jc w:val="both"/>
      </w:pPr>
      <w:r>
        <w:t xml:space="preserve">3.10. Исключена. - </w:t>
      </w:r>
      <w:hyperlink r:id="rId167" w:history="1">
        <w:r>
          <w:rPr>
            <w:color w:val="0000FF"/>
          </w:rPr>
          <w:t>Постановление</w:t>
        </w:r>
      </w:hyperlink>
      <w:r>
        <w:t xml:space="preserve"> Губернатора Камчатского края от 19.11.2019 N 83.</w:t>
      </w:r>
    </w:p>
    <w:p w:rsidR="002D4C19" w:rsidRDefault="002D4C19">
      <w:pPr>
        <w:pStyle w:val="ConsPlusNormal"/>
        <w:spacing w:before="220"/>
        <w:ind w:firstLine="540"/>
        <w:jc w:val="both"/>
      </w:pPr>
      <w:r>
        <w:lastRenderedPageBreak/>
        <w:t xml:space="preserve">3.11. Исключена. - </w:t>
      </w:r>
      <w:hyperlink r:id="rId168" w:history="1">
        <w:r>
          <w:rPr>
            <w:color w:val="0000FF"/>
          </w:rPr>
          <w:t>Постановление</w:t>
        </w:r>
      </w:hyperlink>
      <w:r>
        <w:t xml:space="preserve"> Губернатора Камчатского края от 19.11.2019 N 83.</w:t>
      </w:r>
    </w:p>
    <w:p w:rsidR="002D4C19" w:rsidRDefault="002D4C19">
      <w:pPr>
        <w:pStyle w:val="ConsPlusNormal"/>
        <w:spacing w:before="220"/>
        <w:ind w:firstLine="540"/>
        <w:jc w:val="both"/>
      </w:pPr>
      <w:r>
        <w:t xml:space="preserve">3.12. Исключена. - </w:t>
      </w:r>
      <w:hyperlink r:id="rId169" w:history="1">
        <w:r>
          <w:rPr>
            <w:color w:val="0000FF"/>
          </w:rPr>
          <w:t>Постановление</w:t>
        </w:r>
      </w:hyperlink>
      <w:r>
        <w:t xml:space="preserve"> Губернатора Камчатского края от 19.11.2019 N 83.</w:t>
      </w:r>
    </w:p>
    <w:p w:rsidR="002D4C19" w:rsidRDefault="002D4C19">
      <w:pPr>
        <w:pStyle w:val="ConsPlusNormal"/>
        <w:spacing w:before="220"/>
        <w:ind w:firstLine="540"/>
        <w:jc w:val="both"/>
      </w:pPr>
      <w:r>
        <w:t xml:space="preserve">3.13. Исключена. - </w:t>
      </w:r>
      <w:hyperlink r:id="rId170" w:history="1">
        <w:r>
          <w:rPr>
            <w:color w:val="0000FF"/>
          </w:rPr>
          <w:t>Постановление</w:t>
        </w:r>
      </w:hyperlink>
      <w:r>
        <w:t xml:space="preserve"> Губернатора Камчатского края от 19.11.2019 N 83.</w:t>
      </w:r>
    </w:p>
    <w:p w:rsidR="002D4C19" w:rsidRDefault="002D4C19">
      <w:pPr>
        <w:pStyle w:val="ConsPlusNormal"/>
        <w:spacing w:before="220"/>
        <w:ind w:firstLine="540"/>
        <w:jc w:val="both"/>
      </w:pPr>
      <w:r>
        <w:t xml:space="preserve">3.14. Исключена. - </w:t>
      </w:r>
      <w:hyperlink r:id="rId171" w:history="1">
        <w:r>
          <w:rPr>
            <w:color w:val="0000FF"/>
          </w:rPr>
          <w:t>Постановление</w:t>
        </w:r>
      </w:hyperlink>
      <w:r>
        <w:t xml:space="preserve"> Губернатора Камчатского края от 19.11.2019 N 83.</w:t>
      </w:r>
    </w:p>
    <w:p w:rsidR="002D4C19" w:rsidRDefault="002D4C19">
      <w:pPr>
        <w:pStyle w:val="ConsPlusNormal"/>
        <w:jc w:val="both"/>
      </w:pPr>
    </w:p>
    <w:p w:rsidR="002D4C19" w:rsidRDefault="002D4C19">
      <w:pPr>
        <w:pStyle w:val="ConsPlusTitle"/>
        <w:jc w:val="center"/>
        <w:outlineLvl w:val="1"/>
      </w:pPr>
      <w:bookmarkStart w:id="18" w:name="P480"/>
      <w:bookmarkEnd w:id="18"/>
      <w:r>
        <w:t>4. Порядок и формы контроля</w:t>
      </w:r>
    </w:p>
    <w:p w:rsidR="002D4C19" w:rsidRDefault="002D4C19">
      <w:pPr>
        <w:pStyle w:val="ConsPlusTitle"/>
        <w:jc w:val="center"/>
      </w:pPr>
      <w:r>
        <w:t>за предоставлением государственной услуги</w:t>
      </w:r>
    </w:p>
    <w:p w:rsidR="002D4C19" w:rsidRDefault="002D4C19">
      <w:pPr>
        <w:pStyle w:val="ConsPlusNormal"/>
        <w:jc w:val="both"/>
      </w:pPr>
    </w:p>
    <w:p w:rsidR="002D4C19" w:rsidRDefault="002D4C19">
      <w:pPr>
        <w:pStyle w:val="ConsPlusNormal"/>
        <w:ind w:firstLine="540"/>
        <w:jc w:val="both"/>
      </w:pPr>
      <w:r>
        <w:t>4.1. Контроль за исполнением настоящего Регламента осуществляется в форме текущего контроля, плановых и внеплановых проверок.</w:t>
      </w:r>
    </w:p>
    <w:p w:rsidR="002D4C19" w:rsidRDefault="002D4C19">
      <w:pPr>
        <w:pStyle w:val="ConsPlusNormal"/>
        <w:spacing w:before="220"/>
        <w:ind w:firstLine="540"/>
        <w:jc w:val="both"/>
      </w:pPr>
      <w:r>
        <w:t>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rsidR="002D4C19" w:rsidRDefault="002D4C19">
      <w:pPr>
        <w:pStyle w:val="ConsPlusNormal"/>
        <w:spacing w:before="220"/>
        <w:ind w:firstLine="540"/>
        <w:jc w:val="both"/>
      </w:pPr>
      <w:r>
        <w:t>4.3. Текущий контроль за соблюдением и исполнением ответственными специалистами Агентства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Агентстве осуществляет руководитель Агентства или заместитель руководителя Агентства, курирующий соответствующее направление деятельности Агентства, начальник отдела защиты, воспроизводства и использования лесов Агентства (далее - начальник отдела) в соответствии с настоящим Регламентом.</w:t>
      </w:r>
    </w:p>
    <w:p w:rsidR="002D4C19" w:rsidRDefault="002D4C19">
      <w:pPr>
        <w:pStyle w:val="ConsPlusNormal"/>
        <w:spacing w:before="220"/>
        <w:ind w:left="540"/>
        <w:jc w:val="both"/>
      </w:pPr>
      <w:r>
        <w:t>4.4. Текущий контроль включает:</w:t>
      </w:r>
    </w:p>
    <w:p w:rsidR="002D4C19" w:rsidRDefault="002D4C19">
      <w:pPr>
        <w:pStyle w:val="ConsPlusNormal"/>
        <w:spacing w:before="220"/>
        <w:ind w:left="540"/>
        <w:jc w:val="both"/>
      </w:pPr>
      <w:r>
        <w:t>1) постановку поручений по исполнению Регламента на контроль;</w:t>
      </w:r>
    </w:p>
    <w:p w:rsidR="002D4C19" w:rsidRDefault="002D4C19">
      <w:pPr>
        <w:pStyle w:val="ConsPlusNormal"/>
        <w:spacing w:before="220"/>
        <w:ind w:firstLine="540"/>
        <w:jc w:val="both"/>
      </w:pPr>
      <w:r>
        <w:t>2) сбор и обработку информации о ходе исполнения настоящего Регламента;</w:t>
      </w:r>
    </w:p>
    <w:p w:rsidR="002D4C19" w:rsidRDefault="002D4C19">
      <w:pPr>
        <w:pStyle w:val="ConsPlusNormal"/>
        <w:spacing w:before="220"/>
        <w:ind w:firstLine="540"/>
        <w:jc w:val="both"/>
      </w:pPr>
      <w:r>
        <w:t>3) подготовку оперативных запросов исполнителям о ходе и состоянии исполнения настоящего Административного регламента;</w:t>
      </w:r>
    </w:p>
    <w:p w:rsidR="002D4C19" w:rsidRDefault="002D4C19">
      <w:pPr>
        <w:pStyle w:val="ConsPlusNormal"/>
        <w:spacing w:before="220"/>
        <w:ind w:firstLine="540"/>
        <w:jc w:val="both"/>
      </w:pPr>
      <w:r>
        <w:t>4) подготовку и обобщение данных о сроках исполнения поручений по исполнению настоящего Регламента.</w:t>
      </w:r>
    </w:p>
    <w:p w:rsidR="002D4C19" w:rsidRDefault="002D4C19">
      <w:pPr>
        <w:pStyle w:val="ConsPlusNormal"/>
        <w:spacing w:before="220"/>
        <w:ind w:firstLine="540"/>
        <w:jc w:val="both"/>
      </w:pPr>
      <w:r>
        <w:t>4.5. Текущий контроль должен быть постоянным, всесторонним и объективным.</w:t>
      </w:r>
    </w:p>
    <w:p w:rsidR="002D4C19" w:rsidRDefault="002D4C19">
      <w:pPr>
        <w:pStyle w:val="ConsPlusNormal"/>
        <w:spacing w:before="220"/>
        <w:ind w:firstLine="540"/>
        <w:jc w:val="both"/>
      </w:pPr>
      <w:r>
        <w:t>4.6. Начальник отдела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w:t>
      </w:r>
    </w:p>
    <w:p w:rsidR="002D4C19" w:rsidRDefault="002D4C19">
      <w:pPr>
        <w:pStyle w:val="ConsPlusNormal"/>
        <w:spacing w:before="220"/>
        <w:jc w:val="both"/>
      </w:pPr>
      <w:r>
        <w:t>предоставления государственной услуги, принимать меры по устранению причин нарушений.</w:t>
      </w:r>
    </w:p>
    <w:p w:rsidR="002D4C19" w:rsidRDefault="002D4C19">
      <w:pPr>
        <w:pStyle w:val="ConsPlusNormal"/>
        <w:spacing w:before="220"/>
        <w:ind w:firstLine="540"/>
        <w:jc w:val="both"/>
      </w:pPr>
      <w:r>
        <w:t>4.7. Нарушения порядка предоставления государственной услуги, установленного настоящим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ответственность в соответствии с законодательством Российской Федерации и должностным регламентом.</w:t>
      </w:r>
    </w:p>
    <w:p w:rsidR="002D4C19" w:rsidRDefault="002D4C19">
      <w:pPr>
        <w:pStyle w:val="ConsPlusNormal"/>
        <w:spacing w:before="220"/>
        <w:ind w:firstLine="540"/>
        <w:jc w:val="both"/>
      </w:pPr>
      <w:r>
        <w:t>4.8. Полнота и качество предоставления государственной услуги контролируются посредством проведения плановых и внеплановых проверок.</w:t>
      </w:r>
    </w:p>
    <w:p w:rsidR="002D4C19" w:rsidRDefault="002D4C19">
      <w:pPr>
        <w:pStyle w:val="ConsPlusNormal"/>
        <w:spacing w:before="220"/>
        <w:ind w:left="540"/>
        <w:jc w:val="both"/>
      </w:pPr>
      <w:r>
        <w:t>4.9. Плановые проверки проводятся:</w:t>
      </w:r>
    </w:p>
    <w:p w:rsidR="002D4C19" w:rsidRDefault="002D4C19">
      <w:pPr>
        <w:pStyle w:val="ConsPlusNormal"/>
        <w:spacing w:before="220"/>
        <w:ind w:left="540"/>
        <w:jc w:val="both"/>
      </w:pPr>
      <w:r>
        <w:lastRenderedPageBreak/>
        <w:t>1) руководителем Агентства;</w:t>
      </w:r>
    </w:p>
    <w:p w:rsidR="002D4C19" w:rsidRDefault="002D4C19">
      <w:pPr>
        <w:pStyle w:val="ConsPlusNormal"/>
        <w:spacing w:before="220"/>
        <w:ind w:firstLine="540"/>
        <w:jc w:val="both"/>
      </w:pPr>
      <w:r>
        <w:t>2) заместителем руководителя Агентства, курирующим соответствующее направление деятельности Агентства;</w:t>
      </w:r>
    </w:p>
    <w:p w:rsidR="002D4C19" w:rsidRDefault="002D4C19">
      <w:pPr>
        <w:pStyle w:val="ConsPlusNormal"/>
        <w:spacing w:before="220"/>
        <w:ind w:left="540"/>
        <w:jc w:val="both"/>
      </w:pPr>
      <w:r>
        <w:t>3) начальником отдела;</w:t>
      </w:r>
    </w:p>
    <w:p w:rsidR="002D4C19" w:rsidRDefault="002D4C19">
      <w:pPr>
        <w:pStyle w:val="ConsPlusNormal"/>
        <w:spacing w:before="220"/>
        <w:ind w:left="540"/>
        <w:jc w:val="both"/>
      </w:pPr>
      <w:r>
        <w:t>4) лицами, их замещающими.</w:t>
      </w:r>
    </w:p>
    <w:p w:rsidR="002D4C19" w:rsidRDefault="002D4C19">
      <w:pPr>
        <w:pStyle w:val="ConsPlusNormal"/>
        <w:spacing w:before="220"/>
        <w:ind w:left="540"/>
        <w:jc w:val="both"/>
      </w:pPr>
      <w:r>
        <w:t>4.10. Плановая проверка проводится не реже одного раза в год.</w:t>
      </w:r>
    </w:p>
    <w:p w:rsidR="002D4C19" w:rsidRDefault="002D4C19">
      <w:pPr>
        <w:pStyle w:val="ConsPlusNormal"/>
        <w:spacing w:before="220"/>
        <w:ind w:firstLine="540"/>
        <w:jc w:val="both"/>
      </w:pPr>
      <w:r>
        <w:t>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Регламента. Проведение внеплановых проверок осуществляется по мере поступления жалоб от Заявителей на действия (бездействие) Агентства, его специалистов. Внеплановая проверка проводится руководителем Агентства.</w:t>
      </w:r>
    </w:p>
    <w:p w:rsidR="002D4C19" w:rsidRDefault="002D4C19">
      <w:pPr>
        <w:pStyle w:val="ConsPlusNormal"/>
        <w:spacing w:before="220"/>
        <w:ind w:firstLine="540"/>
        <w:jc w:val="both"/>
      </w:pPr>
      <w:r>
        <w:t>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D4C19" w:rsidRDefault="002D4C19">
      <w:pPr>
        <w:pStyle w:val="ConsPlusNormal"/>
        <w:spacing w:before="220"/>
        <w:ind w:firstLine="540"/>
        <w:jc w:val="both"/>
      </w:pPr>
      <w:r>
        <w:t>4.13. Специалисты Агентства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2D4C19" w:rsidRDefault="002D4C19">
      <w:pPr>
        <w:pStyle w:val="ConsPlusNormal"/>
        <w:spacing w:before="220"/>
        <w:ind w:firstLine="540"/>
        <w:jc w:val="both"/>
      </w:pPr>
      <w:r>
        <w:t>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странице Агентства.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Агентства сроков и последовательности административных процедур, предусмотренных настоящим Регламентом.</w:t>
      </w:r>
    </w:p>
    <w:p w:rsidR="002D4C19" w:rsidRDefault="002D4C19">
      <w:pPr>
        <w:pStyle w:val="ConsPlusNormal"/>
        <w:jc w:val="both"/>
      </w:pPr>
      <w:r>
        <w:t xml:space="preserve">(часть 4.14 введена </w:t>
      </w:r>
      <w:hyperlink r:id="rId172" w:history="1">
        <w:r>
          <w:rPr>
            <w:color w:val="0000FF"/>
          </w:rPr>
          <w:t>Постановлением</w:t>
        </w:r>
      </w:hyperlink>
      <w:r>
        <w:t xml:space="preserve"> Губернатора Камчатского края от 17.09.2018 N 70; в ред. </w:t>
      </w:r>
      <w:hyperlink r:id="rId173" w:history="1">
        <w:r>
          <w:rPr>
            <w:color w:val="0000FF"/>
          </w:rPr>
          <w:t>Постановления</w:t>
        </w:r>
      </w:hyperlink>
      <w:r>
        <w:t xml:space="preserve"> Губернатора Камчатского края от 19.11.2019 N 83)</w:t>
      </w:r>
    </w:p>
    <w:p w:rsidR="002D4C19" w:rsidRDefault="002D4C19">
      <w:pPr>
        <w:pStyle w:val="ConsPlusNormal"/>
        <w:jc w:val="both"/>
      </w:pPr>
    </w:p>
    <w:p w:rsidR="002D4C19" w:rsidRDefault="002D4C19">
      <w:pPr>
        <w:pStyle w:val="ConsPlusTitle"/>
        <w:jc w:val="center"/>
        <w:outlineLvl w:val="1"/>
      </w:pPr>
      <w:r>
        <w:t>5. Досудебный (внесудебный) порядок обжалования</w:t>
      </w:r>
    </w:p>
    <w:p w:rsidR="002D4C19" w:rsidRDefault="002D4C19">
      <w:pPr>
        <w:pStyle w:val="ConsPlusTitle"/>
        <w:jc w:val="center"/>
      </w:pPr>
      <w:r>
        <w:t>решений и действий (бездействия) Агентства,</w:t>
      </w:r>
    </w:p>
    <w:p w:rsidR="002D4C19" w:rsidRDefault="002D4C19">
      <w:pPr>
        <w:pStyle w:val="ConsPlusTitle"/>
        <w:jc w:val="center"/>
      </w:pPr>
      <w:r>
        <w:t>предоставляющего государственную услугу,</w:t>
      </w:r>
    </w:p>
    <w:p w:rsidR="002D4C19" w:rsidRDefault="002D4C19">
      <w:pPr>
        <w:pStyle w:val="ConsPlusTitle"/>
        <w:jc w:val="center"/>
      </w:pPr>
      <w:r>
        <w:t>а также его должностных лиц</w:t>
      </w:r>
    </w:p>
    <w:p w:rsidR="002D4C19" w:rsidRDefault="002D4C19">
      <w:pPr>
        <w:pStyle w:val="ConsPlusNormal"/>
        <w:jc w:val="both"/>
      </w:pPr>
    </w:p>
    <w:p w:rsidR="002D4C19" w:rsidRDefault="002D4C19">
      <w:pPr>
        <w:pStyle w:val="ConsPlusNormal"/>
        <w:ind w:firstLine="540"/>
        <w:jc w:val="both"/>
      </w:pPr>
      <w:r>
        <w:t>5.1. Заявитель может обратиться с жалобой, в том числе в следующих случаях:</w:t>
      </w:r>
    </w:p>
    <w:p w:rsidR="002D4C19" w:rsidRDefault="002D4C19">
      <w:pPr>
        <w:pStyle w:val="ConsPlusNormal"/>
        <w:spacing w:before="220"/>
        <w:ind w:firstLine="540"/>
        <w:jc w:val="both"/>
      </w:pPr>
      <w:r>
        <w:t>1) нарушение срока регистрации запроса Заявителя о предоставлении государственной услуги;</w:t>
      </w:r>
    </w:p>
    <w:p w:rsidR="002D4C19" w:rsidRDefault="002D4C19">
      <w:pPr>
        <w:pStyle w:val="ConsPlusNormal"/>
        <w:spacing w:before="220"/>
        <w:ind w:firstLine="540"/>
        <w:jc w:val="both"/>
      </w:pPr>
      <w:r>
        <w:t>2) нарушение срока предоставления государственной услуги;</w:t>
      </w:r>
    </w:p>
    <w:p w:rsidR="002D4C19" w:rsidRDefault="002D4C1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и Камчатского края для предоставления государственной услуги;</w:t>
      </w:r>
    </w:p>
    <w:p w:rsidR="002D4C19" w:rsidRDefault="002D4C1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rsidR="002D4C19" w:rsidRDefault="002D4C19">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rsidR="002D4C19" w:rsidRDefault="002D4C19">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rsidR="002D4C19" w:rsidRDefault="002D4C19">
      <w:pPr>
        <w:pStyle w:val="ConsPlusNormal"/>
        <w:spacing w:before="220"/>
        <w:ind w:firstLine="540"/>
        <w:jc w:val="both"/>
      </w:pPr>
      <w:r>
        <w:t>7) отказ Агентства,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D4C19" w:rsidRDefault="002D4C19">
      <w:pPr>
        <w:pStyle w:val="ConsPlusNormal"/>
        <w:jc w:val="both"/>
      </w:pPr>
      <w:r>
        <w:t xml:space="preserve">(в ред. </w:t>
      </w:r>
      <w:hyperlink r:id="rId174"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D4C19" w:rsidRDefault="002D4C19">
      <w:pPr>
        <w:pStyle w:val="ConsPlusNormal"/>
        <w:jc w:val="both"/>
      </w:pPr>
      <w:r>
        <w:t xml:space="preserve">(п. 8 введен </w:t>
      </w:r>
      <w:hyperlink r:id="rId175" w:history="1">
        <w:r>
          <w:rPr>
            <w:color w:val="0000FF"/>
          </w:rPr>
          <w:t>Постановлением</w:t>
        </w:r>
      </w:hyperlink>
      <w:r>
        <w:t xml:space="preserve"> Губернатора Камчатского края от 19.11.2019 N 83)</w:t>
      </w:r>
    </w:p>
    <w:p w:rsidR="002D4C19" w:rsidRDefault="002D4C19">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D4C19" w:rsidRDefault="002D4C19">
      <w:pPr>
        <w:pStyle w:val="ConsPlusNormal"/>
        <w:jc w:val="both"/>
      </w:pPr>
      <w:r>
        <w:t xml:space="preserve">(п. 9 введен </w:t>
      </w:r>
      <w:hyperlink r:id="rId176" w:history="1">
        <w:r>
          <w:rPr>
            <w:color w:val="0000FF"/>
          </w:rPr>
          <w:t>Постановлением</w:t>
        </w:r>
      </w:hyperlink>
      <w:r>
        <w:t xml:space="preserve"> Губернатора Камчатского края от 19.11.2019 N 83)</w:t>
      </w:r>
    </w:p>
    <w:p w:rsidR="002D4C19" w:rsidRDefault="002D4C1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7"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2D4C19" w:rsidRDefault="002D4C19">
      <w:pPr>
        <w:pStyle w:val="ConsPlusNormal"/>
        <w:jc w:val="both"/>
      </w:pPr>
      <w:r>
        <w:t xml:space="preserve">(п. 10 введен </w:t>
      </w:r>
      <w:hyperlink r:id="rId178" w:history="1">
        <w:r>
          <w:rPr>
            <w:color w:val="0000FF"/>
          </w:rPr>
          <w:t>Постановлением</w:t>
        </w:r>
      </w:hyperlink>
      <w:r>
        <w:t xml:space="preserve"> Губернатора Камчатского края от 19.11.2019 N 83)</w:t>
      </w:r>
    </w:p>
    <w:p w:rsidR="002D4C19" w:rsidRDefault="002D4C19">
      <w:pPr>
        <w:pStyle w:val="ConsPlusNormal"/>
        <w:spacing w:before="220"/>
        <w:ind w:firstLine="540"/>
        <w:jc w:val="both"/>
      </w:pPr>
      <w:r>
        <w:t>5.2. Жалоба должна содержать:</w:t>
      </w:r>
    </w:p>
    <w:p w:rsidR="002D4C19" w:rsidRDefault="002D4C19">
      <w:pPr>
        <w:pStyle w:val="ConsPlusNormal"/>
        <w:spacing w:before="220"/>
        <w:ind w:firstLine="540"/>
        <w:jc w:val="both"/>
      </w:pPr>
      <w: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2D4C19" w:rsidRDefault="002D4C1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C19" w:rsidRDefault="002D4C19">
      <w:pPr>
        <w:pStyle w:val="ConsPlusNormal"/>
        <w:spacing w:before="220"/>
        <w:ind w:firstLine="540"/>
        <w:jc w:val="both"/>
      </w:pPr>
      <w:r>
        <w:t>3) сведения об обжалуемых решениях и действиях (бездействии) Агентства, его должностного лица либо специалиста, предоставляющих государственную услугу;</w:t>
      </w:r>
    </w:p>
    <w:p w:rsidR="002D4C19" w:rsidRDefault="002D4C19">
      <w:pPr>
        <w:pStyle w:val="ConsPlusNormal"/>
        <w:spacing w:before="220"/>
        <w:ind w:firstLine="540"/>
        <w:jc w:val="both"/>
      </w:pPr>
      <w:r>
        <w:t>4) доводы, на основании которых Заявитель не согласен с решением и действием (бездействием) Агентства,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2D4C19" w:rsidRDefault="002D4C19">
      <w:pPr>
        <w:pStyle w:val="ConsPlusNormal"/>
        <w:spacing w:before="220"/>
        <w:ind w:firstLine="540"/>
        <w:jc w:val="both"/>
      </w:pPr>
      <w:r>
        <w:t>5.3. Жалоба подается в Агентство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2D4C19" w:rsidRDefault="002D4C19">
      <w:pPr>
        <w:pStyle w:val="ConsPlusNormal"/>
        <w:jc w:val="both"/>
      </w:pPr>
      <w:r>
        <w:t xml:space="preserve">(в ред. </w:t>
      </w:r>
      <w:hyperlink r:id="rId179" w:history="1">
        <w:r>
          <w:rPr>
            <w:color w:val="0000FF"/>
          </w:rPr>
          <w:t>Постановления</w:t>
        </w:r>
      </w:hyperlink>
      <w:r>
        <w:t xml:space="preserve"> Губернатора Камчатского края от 10.06.2021 N 83)</w:t>
      </w:r>
    </w:p>
    <w:p w:rsidR="002D4C19" w:rsidRDefault="002D4C19">
      <w:pPr>
        <w:pStyle w:val="ConsPlusNormal"/>
        <w:spacing w:before="220"/>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4C19" w:rsidRDefault="002D4C19">
      <w:pPr>
        <w:pStyle w:val="ConsPlusNormal"/>
        <w:spacing w:before="220"/>
        <w:ind w:firstLine="540"/>
        <w:jc w:val="both"/>
      </w:pPr>
      <w:bookmarkStart w:id="19" w:name="P536"/>
      <w:bookmarkEnd w:id="19"/>
      <w:r>
        <w:t xml:space="preserve">5.5. В случае если жалоба подается через представителя Заявителя, представляется документ, </w:t>
      </w:r>
      <w:r>
        <w:lastRenderedPageBreak/>
        <w:t>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2D4C19" w:rsidRDefault="002D4C19">
      <w:pPr>
        <w:pStyle w:val="ConsPlusNormal"/>
        <w:jc w:val="both"/>
      </w:pPr>
      <w:r>
        <w:t xml:space="preserve">(часть 5.5 в ред. </w:t>
      </w:r>
      <w:hyperlink r:id="rId180" w:history="1">
        <w:r>
          <w:rPr>
            <w:color w:val="0000FF"/>
          </w:rPr>
          <w:t>Постановления</w:t>
        </w:r>
      </w:hyperlink>
      <w:r>
        <w:t xml:space="preserve"> Губернатора Камчатского края от 17.09.2018 N 70)</w:t>
      </w:r>
    </w:p>
    <w:p w:rsidR="002D4C19" w:rsidRDefault="002D4C19">
      <w:pPr>
        <w:pStyle w:val="ConsPlusNormal"/>
        <w:spacing w:before="220"/>
        <w:ind w:firstLine="540"/>
        <w:jc w:val="both"/>
      </w:pPr>
      <w:r>
        <w:t>5.6. Жалоба может быть подана Заявителем в электронном виде посредством:</w:t>
      </w:r>
    </w:p>
    <w:p w:rsidR="002D4C19" w:rsidRDefault="002D4C19">
      <w:pPr>
        <w:pStyle w:val="ConsPlusNormal"/>
        <w:spacing w:before="220"/>
        <w:ind w:firstLine="540"/>
        <w:jc w:val="both"/>
      </w:pPr>
      <w:r>
        <w:t>1) официального сайта исполнительных органов государственной власти Камчатского края в информационно-телекоммуникационной сети "Интернет";</w:t>
      </w:r>
    </w:p>
    <w:p w:rsidR="002D4C19" w:rsidRDefault="002D4C19">
      <w:pPr>
        <w:pStyle w:val="ConsPlusNormal"/>
        <w:spacing w:before="220"/>
        <w:ind w:firstLine="540"/>
        <w:jc w:val="both"/>
      </w:pPr>
      <w:r>
        <w:t>2) Федеральной государственной информационной системы досудебного обжалования http://do.gosuslugi.ru (далее - ФГИС ДО).</w:t>
      </w:r>
    </w:p>
    <w:p w:rsidR="002D4C19" w:rsidRDefault="002D4C19">
      <w:pPr>
        <w:pStyle w:val="ConsPlusNormal"/>
        <w:jc w:val="both"/>
      </w:pPr>
      <w:r>
        <w:t xml:space="preserve">(в ред. </w:t>
      </w:r>
      <w:hyperlink r:id="rId181"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 xml:space="preserve">При подаче жалобы в электронном виде документы, указанные в </w:t>
      </w:r>
      <w:hyperlink w:anchor="P536" w:history="1">
        <w:r>
          <w:rPr>
            <w:color w:val="0000FF"/>
          </w:rPr>
          <w:t>части 5.5</w:t>
        </w:r>
      </w:hyperlink>
      <w: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4C19" w:rsidRDefault="002D4C19">
      <w:pPr>
        <w:pStyle w:val="ConsPlusNormal"/>
        <w:spacing w:before="220"/>
        <w:ind w:firstLine="540"/>
        <w:jc w:val="both"/>
      </w:pPr>
      <w:r>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2D4C19" w:rsidRDefault="002D4C19">
      <w:pPr>
        <w:pStyle w:val="ConsPlusNormal"/>
        <w:spacing w:before="220"/>
        <w:ind w:firstLine="540"/>
        <w:jc w:val="both"/>
      </w:pPr>
      <w:r>
        <w:t>После регистрации в ЕСИА Заявитель получает доступ к "личному кабинету" и возможность направления документов, необходимых для подачи жалобы.</w:t>
      </w:r>
    </w:p>
    <w:p w:rsidR="002D4C19" w:rsidRDefault="002D4C19">
      <w:pPr>
        <w:pStyle w:val="ConsPlusNormal"/>
        <w:jc w:val="both"/>
      </w:pPr>
      <w:r>
        <w:t xml:space="preserve">(часть 5.6 в ред. </w:t>
      </w:r>
      <w:hyperlink r:id="rId182" w:history="1">
        <w:r>
          <w:rPr>
            <w:color w:val="0000FF"/>
          </w:rPr>
          <w:t>Постановления</w:t>
        </w:r>
      </w:hyperlink>
      <w:r>
        <w:t xml:space="preserve"> Губернатора Камчатского края от 19.11.2019 N 83)</w:t>
      </w:r>
    </w:p>
    <w:p w:rsidR="002D4C19" w:rsidRDefault="002D4C19">
      <w:pPr>
        <w:pStyle w:val="ConsPlusNormal"/>
        <w:spacing w:before="220"/>
        <w:ind w:firstLine="540"/>
        <w:jc w:val="both"/>
      </w:pPr>
      <w:r>
        <w:t xml:space="preserve">5.7. В случае если обжалуются решения руководителя Агентства, жалоба подается в Правительство Камчатского края и рассматривается в порядке, предусмотренном </w:t>
      </w:r>
      <w:hyperlink w:anchor="P480" w:history="1">
        <w:r>
          <w:rPr>
            <w:color w:val="0000FF"/>
          </w:rPr>
          <w:t>разделом 4</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183" w:history="1">
        <w:r>
          <w:rPr>
            <w:color w:val="0000FF"/>
          </w:rPr>
          <w:t>Постановлением</w:t>
        </w:r>
      </w:hyperlink>
      <w: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84" w:history="1">
        <w:r>
          <w:rPr>
            <w:color w:val="0000FF"/>
          </w:rPr>
          <w:t>Постановлением</w:t>
        </w:r>
      </w:hyperlink>
      <w:r>
        <w:t xml:space="preserve"> Правительства Камчатского края от 28.07.2008 N 230-П.</w:t>
      </w:r>
    </w:p>
    <w:p w:rsidR="002D4C19" w:rsidRDefault="002D4C19">
      <w:pPr>
        <w:pStyle w:val="ConsPlusNormal"/>
        <w:spacing w:before="220"/>
        <w:ind w:firstLine="540"/>
        <w:jc w:val="both"/>
      </w:pPr>
      <w:r>
        <w:t>5.8. Руководитель Агентства обеспечивает:</w:t>
      </w:r>
    </w:p>
    <w:p w:rsidR="002D4C19" w:rsidRDefault="002D4C19">
      <w:pPr>
        <w:pStyle w:val="ConsPlusNormal"/>
        <w:spacing w:before="220"/>
        <w:ind w:firstLine="540"/>
        <w:jc w:val="both"/>
      </w:pPr>
      <w:r>
        <w:t>1) прием и рассмотрение жалоб в соответствии с требованиями настоящего раздела;</w:t>
      </w:r>
    </w:p>
    <w:p w:rsidR="002D4C19" w:rsidRDefault="002D4C19">
      <w:pPr>
        <w:pStyle w:val="ConsPlusNormal"/>
        <w:spacing w:before="220"/>
        <w:ind w:firstLine="540"/>
        <w:jc w:val="both"/>
      </w:pPr>
      <w:r>
        <w:t xml:space="preserve">2) направление жалобы в уполномоченный на ее рассмотрение иной орган в случае, предусмотренном </w:t>
      </w:r>
      <w:hyperlink w:anchor="P554" w:history="1">
        <w:r>
          <w:rPr>
            <w:color w:val="0000FF"/>
          </w:rPr>
          <w:t>частью 5.10</w:t>
        </w:r>
      </w:hyperlink>
      <w:r>
        <w:t xml:space="preserve"> настоящего раздела.</w:t>
      </w:r>
    </w:p>
    <w:p w:rsidR="002D4C19" w:rsidRDefault="002D4C19">
      <w:pPr>
        <w:pStyle w:val="ConsPlusNormal"/>
        <w:spacing w:before="220"/>
        <w:ind w:firstLine="540"/>
        <w:jc w:val="both"/>
      </w:pPr>
      <w:r>
        <w:t>5.9. Агентство обеспечивает:</w:t>
      </w:r>
    </w:p>
    <w:p w:rsidR="002D4C19" w:rsidRDefault="002D4C19">
      <w:pPr>
        <w:pStyle w:val="ConsPlusNormal"/>
        <w:spacing w:before="220"/>
        <w:ind w:firstLine="540"/>
        <w:jc w:val="both"/>
      </w:pPr>
      <w:r>
        <w:t>1) оснащение мест приема жалоб;</w:t>
      </w:r>
    </w:p>
    <w:p w:rsidR="002D4C19" w:rsidRDefault="002D4C19">
      <w:pPr>
        <w:pStyle w:val="ConsPlusNormal"/>
        <w:spacing w:before="220"/>
        <w:ind w:firstLine="540"/>
        <w:jc w:val="both"/>
      </w:pPr>
      <w:r>
        <w:t>2) информирование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rsidR="002D4C19" w:rsidRDefault="002D4C19">
      <w:pPr>
        <w:pStyle w:val="ConsPlusNormal"/>
        <w:spacing w:before="220"/>
        <w:ind w:firstLine="540"/>
        <w:jc w:val="both"/>
      </w:pPr>
      <w:r>
        <w:t xml:space="preserve">3) консультирование Заявителей о порядке обжалования решений и действий (бездействия) </w:t>
      </w:r>
      <w:r>
        <w:lastRenderedPageBreak/>
        <w:t>Агентства,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2D4C19" w:rsidRDefault="002D4C19">
      <w:pPr>
        <w:pStyle w:val="ConsPlusNormal"/>
        <w:spacing w:before="220"/>
        <w:ind w:firstLine="540"/>
        <w:jc w:val="both"/>
      </w:pPr>
      <w:bookmarkStart w:id="20" w:name="P554"/>
      <w:bookmarkEnd w:id="20"/>
      <w:r>
        <w:t xml:space="preserve">5.10. В случае если жалоба подана заявителем в Агентство,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561" w:history="1">
        <w:r>
          <w:rPr>
            <w:color w:val="0000FF"/>
          </w:rPr>
          <w:t>частью 5.13</w:t>
        </w:r>
      </w:hyperlink>
      <w:r>
        <w:t xml:space="preserve"> и </w:t>
      </w:r>
      <w:hyperlink w:anchor="P567" w:history="1">
        <w:r>
          <w:rPr>
            <w:color w:val="0000FF"/>
          </w:rPr>
          <w:t>пунктом 2 части 5.14</w:t>
        </w:r>
      </w:hyperlink>
      <w:r>
        <w:t xml:space="preserve"> настоящего раздела.</w:t>
      </w:r>
    </w:p>
    <w:p w:rsidR="002D4C19" w:rsidRDefault="002D4C19">
      <w:pPr>
        <w:pStyle w:val="ConsPlusNormal"/>
        <w:spacing w:before="220"/>
        <w:ind w:firstLine="540"/>
        <w:jc w:val="both"/>
      </w:pPr>
      <w:r>
        <w:t>5.11. Жалоба, поступившая в Агентство в письменной форме, подлежит обязательной регистрации в журнале учета жалоб на решения и действия (бездействие) Агентства,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2D4C19" w:rsidRDefault="002D4C19">
      <w:pPr>
        <w:pStyle w:val="ConsPlusNormal"/>
        <w:jc w:val="both"/>
      </w:pPr>
      <w:r>
        <w:t xml:space="preserve">(в ред. </w:t>
      </w:r>
      <w:hyperlink r:id="rId185" w:history="1">
        <w:r>
          <w:rPr>
            <w:color w:val="0000FF"/>
          </w:rPr>
          <w:t>Постановления</w:t>
        </w:r>
      </w:hyperlink>
      <w:r>
        <w:t xml:space="preserve"> Губернатора Камчатского края от 10.06.2021 N 83)</w:t>
      </w:r>
    </w:p>
    <w:p w:rsidR="002D4C19" w:rsidRDefault="002D4C19">
      <w:pPr>
        <w:pStyle w:val="ConsPlusNormal"/>
        <w:spacing w:before="220"/>
        <w:ind w:firstLine="540"/>
        <w:jc w:val="both"/>
      </w:pPr>
      <w:r>
        <w:t>Ведение Журнала осуществляется по форме и в порядке, установленном правовым актом Агентства.</w:t>
      </w:r>
    </w:p>
    <w:p w:rsidR="002D4C19" w:rsidRDefault="002D4C19">
      <w:pPr>
        <w:pStyle w:val="ConsPlusNormal"/>
        <w:spacing w:before="220"/>
        <w:ind w:firstLine="540"/>
        <w:jc w:val="both"/>
      </w:pPr>
      <w:r>
        <w:t>Срок рассмотрения жалобы исчисляется со дня регистрации жалобы в Агентстве.</w:t>
      </w:r>
    </w:p>
    <w:p w:rsidR="002D4C19" w:rsidRDefault="002D4C19">
      <w:pPr>
        <w:pStyle w:val="ConsPlusNormal"/>
        <w:spacing w:before="220"/>
        <w:ind w:firstLine="540"/>
        <w:jc w:val="both"/>
      </w:pPr>
      <w:r>
        <w:t>5.12. Жалоба подлежит рассмотрению руководителем Агентства либо уполномоченным им должностным лицом (далее - уполномоченное лицо) в течение 15 рабочих дней со дня ее регистрации.</w:t>
      </w:r>
    </w:p>
    <w:p w:rsidR="002D4C19" w:rsidRDefault="002D4C19">
      <w:pPr>
        <w:pStyle w:val="ConsPlusNormal"/>
        <w:spacing w:before="220"/>
        <w:ind w:firstLine="540"/>
        <w:jc w:val="both"/>
      </w:pPr>
      <w:r>
        <w:t>В случае обжалования отказа Агентства,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D4C19" w:rsidRDefault="002D4C19">
      <w:pPr>
        <w:pStyle w:val="ConsPlusNormal"/>
        <w:spacing w:before="220"/>
        <w:ind w:firstLine="540"/>
        <w:jc w:val="both"/>
      </w:pPr>
      <w:bookmarkStart w:id="21" w:name="P561"/>
      <w:bookmarkEnd w:id="21"/>
      <w:r>
        <w:t>5.13. Руководитель Агентства либо уполномоченное лицо вправе оставить жалобу без ответа в следующих случаях:</w:t>
      </w:r>
    </w:p>
    <w:p w:rsidR="002D4C19" w:rsidRDefault="002D4C19">
      <w:pPr>
        <w:pStyle w:val="ConsPlusNormal"/>
        <w:spacing w:before="220"/>
        <w:ind w:firstLine="540"/>
        <w:jc w:val="both"/>
      </w:pPr>
      <w: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Агентства,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Заявителю, направившему жалобу, сообщается о недопустимости злоупотребления правом;</w:t>
      </w:r>
    </w:p>
    <w:p w:rsidR="002D4C19" w:rsidRDefault="002D4C19">
      <w:pPr>
        <w:pStyle w:val="ConsPlusNormal"/>
        <w:spacing w:before="220"/>
        <w:ind w:firstLine="540"/>
        <w:jc w:val="both"/>
      </w:pPr>
      <w:r>
        <w:t>2) если в жалобе не указаны фамилия, имя, отчество (последнее - при наличии), почтовый адрес Заявителя;</w:t>
      </w:r>
    </w:p>
    <w:p w:rsidR="002D4C19" w:rsidRDefault="002D4C19">
      <w:pPr>
        <w:pStyle w:val="ConsPlusNormal"/>
        <w:spacing w:before="220"/>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D4C19" w:rsidRDefault="002D4C19">
      <w:pPr>
        <w:pStyle w:val="ConsPlusNormal"/>
        <w:spacing w:before="220"/>
        <w:ind w:firstLine="540"/>
        <w:jc w:val="both"/>
      </w:pPr>
      <w:r>
        <w:t>5.14. Руководитель Агентства либо уполномоченное лицо отказывает в удовлетворении жалобы в следующих случаях:</w:t>
      </w:r>
    </w:p>
    <w:p w:rsidR="002D4C19" w:rsidRDefault="002D4C19">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2D4C19" w:rsidRDefault="002D4C19">
      <w:pPr>
        <w:pStyle w:val="ConsPlusNormal"/>
        <w:spacing w:before="220"/>
        <w:ind w:firstLine="540"/>
        <w:jc w:val="both"/>
      </w:pPr>
      <w:bookmarkStart w:id="22" w:name="P567"/>
      <w:bookmarkEnd w:id="22"/>
      <w:r>
        <w:t>2) подача жалобы лицом, полномочия которого не подтверждены в порядке, установленном законодательством Российской Федерации;</w:t>
      </w:r>
    </w:p>
    <w:p w:rsidR="002D4C19" w:rsidRDefault="002D4C19">
      <w:pPr>
        <w:pStyle w:val="ConsPlusNormal"/>
        <w:spacing w:before="220"/>
        <w:ind w:firstLine="540"/>
        <w:jc w:val="both"/>
      </w:pPr>
      <w:r>
        <w:t xml:space="preserve">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w:t>
      </w:r>
      <w:r>
        <w:lastRenderedPageBreak/>
        <w:t>подачи жалобы тем же Заявителем и по тому же предмету жалобы, но с иными доводами).</w:t>
      </w:r>
    </w:p>
    <w:p w:rsidR="002D4C19" w:rsidRDefault="002D4C19">
      <w:pPr>
        <w:pStyle w:val="ConsPlusNormal"/>
        <w:spacing w:before="220"/>
        <w:ind w:firstLine="540"/>
        <w:jc w:val="both"/>
      </w:pPr>
      <w:r>
        <w:t>5.15. По результатам рассмотрения жалобы принимается одно из следующих решений:</w:t>
      </w:r>
    </w:p>
    <w:p w:rsidR="002D4C19" w:rsidRDefault="002D4C19">
      <w:pPr>
        <w:pStyle w:val="ConsPlusNormal"/>
        <w:spacing w:before="220"/>
        <w:ind w:firstLine="540"/>
        <w:jc w:val="both"/>
      </w:pPr>
      <w:r>
        <w:t>1) удовлетворение жалобы, в том числе в форме отмены принятого решения, исправления допущенных Агентством, его должностным лицом либо специалистом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2D4C19" w:rsidRDefault="002D4C19">
      <w:pPr>
        <w:pStyle w:val="ConsPlusNormal"/>
        <w:spacing w:before="220"/>
        <w:ind w:firstLine="540"/>
        <w:jc w:val="both"/>
      </w:pPr>
      <w:r>
        <w:t>2) отказ в удовлетворении жалобы.</w:t>
      </w:r>
    </w:p>
    <w:p w:rsidR="002D4C19" w:rsidRDefault="002D4C19">
      <w:pPr>
        <w:pStyle w:val="ConsPlusNormal"/>
        <w:spacing w:before="220"/>
        <w:ind w:firstLine="540"/>
        <w:jc w:val="both"/>
      </w:pPr>
      <w:r>
        <w:t>5.16. Ответ по результатам рассмотрения жалобы направляется Заявителю не позднее дня, следующего за днем принятия решения, в письменной форме.</w:t>
      </w:r>
    </w:p>
    <w:p w:rsidR="002D4C19" w:rsidRDefault="002D4C19">
      <w:pPr>
        <w:pStyle w:val="ConsPlusNormal"/>
        <w:spacing w:before="220"/>
        <w:ind w:firstLine="540"/>
        <w:jc w:val="both"/>
      </w:pPr>
      <w:r>
        <w:t>5.17. В ответе по результатам рассмотрения жалобы указываются:</w:t>
      </w:r>
    </w:p>
    <w:p w:rsidR="002D4C19" w:rsidRDefault="002D4C19">
      <w:pPr>
        <w:pStyle w:val="ConsPlusNormal"/>
        <w:spacing w:before="220"/>
        <w:ind w:firstLine="540"/>
        <w:jc w:val="both"/>
      </w:pPr>
      <w:r>
        <w:t>1) наименование исполнительного органа государственной власти Камчатского края, должность, фамилия, имя, отчество (последнее - при наличии) руководителя Агентства либо лицо его замещающее;</w:t>
      </w:r>
    </w:p>
    <w:p w:rsidR="002D4C19" w:rsidRDefault="002D4C19">
      <w:pPr>
        <w:pStyle w:val="ConsPlusNormal"/>
        <w:spacing w:before="220"/>
        <w:ind w:firstLine="540"/>
        <w:jc w:val="both"/>
      </w:pPr>
      <w: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2D4C19" w:rsidRDefault="002D4C19">
      <w:pPr>
        <w:pStyle w:val="ConsPlusNormal"/>
        <w:spacing w:before="220"/>
        <w:ind w:firstLine="540"/>
        <w:jc w:val="both"/>
      </w:pPr>
      <w:r>
        <w:t>3) фамилия, имя, отчество (последнее - при наличии) или наименование Заявителя;</w:t>
      </w:r>
    </w:p>
    <w:p w:rsidR="002D4C19" w:rsidRDefault="002D4C19">
      <w:pPr>
        <w:pStyle w:val="ConsPlusNormal"/>
        <w:spacing w:before="220"/>
        <w:ind w:firstLine="540"/>
        <w:jc w:val="both"/>
      </w:pPr>
      <w:r>
        <w:t>4) основания для принятия решения по жалобе;</w:t>
      </w:r>
    </w:p>
    <w:p w:rsidR="002D4C19" w:rsidRDefault="002D4C19">
      <w:pPr>
        <w:pStyle w:val="ConsPlusNormal"/>
        <w:spacing w:before="220"/>
        <w:ind w:firstLine="540"/>
        <w:jc w:val="both"/>
      </w:pPr>
      <w:r>
        <w:t>5) принятое по жалобе решение;</w:t>
      </w:r>
    </w:p>
    <w:p w:rsidR="002D4C19" w:rsidRDefault="002D4C19">
      <w:pPr>
        <w:pStyle w:val="ConsPlusNormal"/>
        <w:spacing w:before="220"/>
        <w:ind w:firstLine="540"/>
        <w:jc w:val="both"/>
      </w:pPr>
      <w:r>
        <w:t>6) в случае признания жалобы подлежащей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Агентством,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D4C19" w:rsidRDefault="002D4C19">
      <w:pPr>
        <w:pStyle w:val="ConsPlusNormal"/>
        <w:jc w:val="both"/>
      </w:pPr>
      <w:r>
        <w:t xml:space="preserve">(п. 6 в ред. </w:t>
      </w:r>
      <w:hyperlink r:id="rId186"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2D4C19" w:rsidRDefault="002D4C19">
      <w:pPr>
        <w:pStyle w:val="ConsPlusNormal"/>
        <w:jc w:val="both"/>
      </w:pPr>
      <w:r>
        <w:t xml:space="preserve">(п. 7 в ред. </w:t>
      </w:r>
      <w:hyperlink r:id="rId187" w:history="1">
        <w:r>
          <w:rPr>
            <w:color w:val="0000FF"/>
          </w:rPr>
          <w:t>Постановления</w:t>
        </w:r>
      </w:hyperlink>
      <w:r>
        <w:t xml:space="preserve"> Губернатора Камчатского края от 09.06.2020 N 94)</w:t>
      </w:r>
    </w:p>
    <w:p w:rsidR="002D4C19" w:rsidRDefault="002D4C19">
      <w:pPr>
        <w:pStyle w:val="ConsPlusNormal"/>
        <w:spacing w:before="220"/>
        <w:ind w:firstLine="540"/>
        <w:jc w:val="both"/>
      </w:pPr>
      <w:r>
        <w:t>5.18. Ответ по результатам рассмотрения жалобы подписывается руководителем Агентства либо лицом его замещающим.</w:t>
      </w:r>
    </w:p>
    <w:p w:rsidR="002D4C19" w:rsidRDefault="002D4C19">
      <w:pPr>
        <w:pStyle w:val="ConsPlusNormal"/>
        <w:spacing w:before="220"/>
        <w:ind w:firstLine="540"/>
        <w:jc w:val="both"/>
      </w:pPr>
      <w: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либо лицом, его замещающим, вид которой установлен законодательством Российской Федерации.</w:t>
      </w:r>
    </w:p>
    <w:p w:rsidR="002D4C19" w:rsidRDefault="002D4C19">
      <w:pPr>
        <w:pStyle w:val="ConsPlusNormal"/>
        <w:spacing w:before="220"/>
        <w:ind w:firstLine="540"/>
        <w:jc w:val="both"/>
      </w:pPr>
      <w: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w:t>
      </w:r>
    </w:p>
    <w:p w:rsidR="002D4C19" w:rsidRDefault="002D4C19">
      <w:pPr>
        <w:pStyle w:val="ConsPlusNormal"/>
        <w:spacing w:before="220"/>
        <w:ind w:firstLine="540"/>
        <w:jc w:val="both"/>
      </w:pPr>
      <w:r>
        <w:t>5.21.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2D4C19" w:rsidRDefault="002D4C19">
      <w:pPr>
        <w:pStyle w:val="ConsPlusNormal"/>
        <w:spacing w:before="220"/>
        <w:ind w:firstLine="540"/>
        <w:jc w:val="both"/>
      </w:pPr>
      <w:r>
        <w:lastRenderedPageBreak/>
        <w:t>5.22.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2D4C19" w:rsidRDefault="002D4C19">
      <w:pPr>
        <w:pStyle w:val="ConsPlusNormal"/>
        <w:spacing w:before="220"/>
        <w:ind w:firstLine="540"/>
        <w:jc w:val="both"/>
      </w:pPr>
      <w:r>
        <w:t xml:space="preserve">1) Федеральный </w:t>
      </w:r>
      <w:hyperlink r:id="rId188" w:history="1">
        <w:r>
          <w:rPr>
            <w:color w:val="0000FF"/>
          </w:rPr>
          <w:t>закон</w:t>
        </w:r>
      </w:hyperlink>
      <w:r>
        <w:t xml:space="preserve"> от 27.07.2010 N 210-ФЗ "Об организации предоставления государственных и муниципальных услуг";</w:t>
      </w:r>
    </w:p>
    <w:p w:rsidR="002D4C19" w:rsidRDefault="002D4C19">
      <w:pPr>
        <w:pStyle w:val="ConsPlusNormal"/>
        <w:spacing w:before="220"/>
        <w:ind w:firstLine="540"/>
        <w:jc w:val="both"/>
      </w:pPr>
      <w:r>
        <w:t xml:space="preserve">2) </w:t>
      </w:r>
      <w:hyperlink r:id="rId189"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9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D4C19" w:rsidRDefault="002D4C19">
      <w:pPr>
        <w:pStyle w:val="ConsPlusNormal"/>
        <w:spacing w:before="220"/>
        <w:ind w:firstLine="540"/>
        <w:jc w:val="both"/>
      </w:pPr>
      <w:r>
        <w:t xml:space="preserve">3) </w:t>
      </w:r>
      <w:hyperlink r:id="rId191"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4C19" w:rsidRDefault="002D4C19">
      <w:pPr>
        <w:pStyle w:val="ConsPlusNormal"/>
        <w:spacing w:before="220"/>
        <w:ind w:firstLine="540"/>
        <w:jc w:val="both"/>
      </w:pPr>
      <w:r>
        <w:t xml:space="preserve">4) </w:t>
      </w:r>
      <w:hyperlink r:id="rId192" w:history="1">
        <w:r>
          <w:rPr>
            <w:color w:val="0000FF"/>
          </w:rPr>
          <w:t>Постановление</w:t>
        </w:r>
      </w:hyperlink>
      <w:r>
        <w:t xml:space="preserve"> Правительства Камчатского края от 01.04.2008 N 81-П "О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p>
    <w:p w:rsidR="002D4C19" w:rsidRDefault="002D4C19">
      <w:pPr>
        <w:pStyle w:val="ConsPlusNormal"/>
        <w:spacing w:before="220"/>
        <w:ind w:firstLine="540"/>
        <w:jc w:val="both"/>
      </w:pPr>
      <w:r>
        <w:t xml:space="preserve">5) </w:t>
      </w:r>
      <w:hyperlink r:id="rId193" w:history="1">
        <w:r>
          <w:rPr>
            <w:color w:val="0000FF"/>
          </w:rPr>
          <w:t>Постановление</w:t>
        </w:r>
      </w:hyperlink>
      <w:r>
        <w:t xml:space="preserve"> Правительства Камчатского края 28.07.2008 N 230-П "О Комиссии по досудебному обжалованию действий (бездействий) решений исполнительных органов государственной власти Камчатского края, их должностных лиц;</w:t>
      </w:r>
    </w:p>
    <w:p w:rsidR="002D4C19" w:rsidRDefault="002D4C19">
      <w:pPr>
        <w:pStyle w:val="ConsPlusNormal"/>
        <w:spacing w:before="220"/>
        <w:ind w:firstLine="540"/>
        <w:jc w:val="both"/>
      </w:pPr>
      <w:r>
        <w:t xml:space="preserve">6) </w:t>
      </w:r>
      <w:hyperlink r:id="rId194" w:history="1">
        <w:r>
          <w:rPr>
            <w:color w:val="0000FF"/>
          </w:rPr>
          <w:t>Постановление</w:t>
        </w:r>
      </w:hyperlink>
      <w: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2D4C19" w:rsidRDefault="002D4C19">
      <w:pPr>
        <w:pStyle w:val="ConsPlusNormal"/>
        <w:jc w:val="both"/>
      </w:pPr>
      <w:r>
        <w:t xml:space="preserve">(часть 5.22 введена </w:t>
      </w:r>
      <w:hyperlink r:id="rId195" w:history="1">
        <w:r>
          <w:rPr>
            <w:color w:val="0000FF"/>
          </w:rPr>
          <w:t>Постановлением</w:t>
        </w:r>
      </w:hyperlink>
      <w:r>
        <w:t xml:space="preserve"> Губернатора Камчатского края от 19.11.2019 N 83)</w:t>
      </w: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right"/>
        <w:outlineLvl w:val="1"/>
      </w:pPr>
      <w:r>
        <w:t>Приложение N 1</w:t>
      </w:r>
    </w:p>
    <w:p w:rsidR="002D4C19" w:rsidRDefault="002D4C19">
      <w:pPr>
        <w:pStyle w:val="ConsPlusNormal"/>
        <w:jc w:val="right"/>
      </w:pPr>
      <w:r>
        <w:t>к Административному регламенту</w:t>
      </w:r>
    </w:p>
    <w:p w:rsidR="002D4C19" w:rsidRDefault="002D4C19">
      <w:pPr>
        <w:pStyle w:val="ConsPlusNormal"/>
        <w:jc w:val="right"/>
      </w:pPr>
      <w:r>
        <w:t>предоставления Агентством лесного хозяйства</w:t>
      </w:r>
    </w:p>
    <w:p w:rsidR="002D4C19" w:rsidRDefault="002D4C19">
      <w:pPr>
        <w:pStyle w:val="ConsPlusNormal"/>
        <w:jc w:val="right"/>
      </w:pPr>
      <w:r>
        <w:t>и охраны животного мира Камчатского края</w:t>
      </w:r>
    </w:p>
    <w:p w:rsidR="002D4C19" w:rsidRDefault="002D4C19">
      <w:pPr>
        <w:pStyle w:val="ConsPlusNormal"/>
        <w:jc w:val="right"/>
      </w:pPr>
      <w:r>
        <w:t>государственной услуги по предоставлению</w:t>
      </w:r>
    </w:p>
    <w:p w:rsidR="002D4C19" w:rsidRDefault="002D4C19">
      <w:pPr>
        <w:pStyle w:val="ConsPlusNormal"/>
        <w:jc w:val="right"/>
      </w:pPr>
      <w:r>
        <w:t>в пределах земель лесного фонда лесных участков</w:t>
      </w:r>
    </w:p>
    <w:p w:rsidR="002D4C19" w:rsidRDefault="002D4C19">
      <w:pPr>
        <w:pStyle w:val="ConsPlusNormal"/>
        <w:jc w:val="right"/>
      </w:pPr>
      <w:r>
        <w:t>в аренду без проведения аукциона</w:t>
      </w:r>
    </w:p>
    <w:p w:rsidR="002D4C19" w:rsidRDefault="002D4C19">
      <w:pPr>
        <w:pStyle w:val="ConsPlusNormal"/>
        <w:jc w:val="both"/>
      </w:pPr>
    </w:p>
    <w:p w:rsidR="002D4C19" w:rsidRDefault="002D4C19">
      <w:pPr>
        <w:pStyle w:val="ConsPlusNormal"/>
        <w:ind w:firstLine="540"/>
        <w:jc w:val="both"/>
      </w:pPr>
      <w:r>
        <w:t xml:space="preserve">Утратило силу. - </w:t>
      </w:r>
      <w:hyperlink r:id="rId196" w:history="1">
        <w:r>
          <w:rPr>
            <w:color w:val="0000FF"/>
          </w:rPr>
          <w:t>Постановление</w:t>
        </w:r>
      </w:hyperlink>
      <w:r>
        <w:t xml:space="preserve"> Губернатора Камчатского края от 17.09.2018 N 70.</w:t>
      </w: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right"/>
        <w:outlineLvl w:val="1"/>
      </w:pPr>
      <w:r>
        <w:t>Приложение N 2</w:t>
      </w:r>
    </w:p>
    <w:p w:rsidR="002D4C19" w:rsidRDefault="002D4C19">
      <w:pPr>
        <w:pStyle w:val="ConsPlusNormal"/>
        <w:jc w:val="right"/>
      </w:pPr>
      <w:r>
        <w:t>к Административному регламенту</w:t>
      </w:r>
    </w:p>
    <w:p w:rsidR="002D4C19" w:rsidRDefault="002D4C19">
      <w:pPr>
        <w:pStyle w:val="ConsPlusNormal"/>
        <w:jc w:val="right"/>
      </w:pPr>
      <w:r>
        <w:t>предоставления Агентством лесного хозяйства</w:t>
      </w:r>
    </w:p>
    <w:p w:rsidR="002D4C19" w:rsidRDefault="002D4C19">
      <w:pPr>
        <w:pStyle w:val="ConsPlusNormal"/>
        <w:jc w:val="right"/>
      </w:pPr>
      <w:r>
        <w:t>и охраны животного мира Камчатского края</w:t>
      </w:r>
    </w:p>
    <w:p w:rsidR="002D4C19" w:rsidRDefault="002D4C19">
      <w:pPr>
        <w:pStyle w:val="ConsPlusNormal"/>
        <w:jc w:val="right"/>
      </w:pPr>
      <w:r>
        <w:t>государственной услуги по предоставлению</w:t>
      </w:r>
    </w:p>
    <w:p w:rsidR="002D4C19" w:rsidRDefault="002D4C19">
      <w:pPr>
        <w:pStyle w:val="ConsPlusNormal"/>
        <w:jc w:val="right"/>
      </w:pPr>
      <w:r>
        <w:t>в пределах земель лесного фонда лесных участков</w:t>
      </w:r>
    </w:p>
    <w:p w:rsidR="002D4C19" w:rsidRDefault="002D4C19">
      <w:pPr>
        <w:pStyle w:val="ConsPlusNormal"/>
        <w:jc w:val="right"/>
      </w:pPr>
      <w:r>
        <w:t>в аренду без проведения аукциона</w:t>
      </w:r>
    </w:p>
    <w:p w:rsidR="002D4C19" w:rsidRDefault="002D4C19">
      <w:pPr>
        <w:pStyle w:val="ConsPlusNormal"/>
        <w:jc w:val="both"/>
      </w:pPr>
    </w:p>
    <w:p w:rsidR="002D4C19" w:rsidRDefault="002D4C19">
      <w:pPr>
        <w:pStyle w:val="ConsPlusNormal"/>
        <w:ind w:firstLine="540"/>
        <w:jc w:val="both"/>
      </w:pPr>
      <w:r>
        <w:t xml:space="preserve">Утратило силу. - </w:t>
      </w:r>
      <w:hyperlink r:id="rId197" w:history="1">
        <w:r>
          <w:rPr>
            <w:color w:val="0000FF"/>
          </w:rPr>
          <w:t>Постановление</w:t>
        </w:r>
      </w:hyperlink>
      <w:r>
        <w:t xml:space="preserve"> Губернатора Камчатского края от 17.09.2018 N 70.</w:t>
      </w: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right"/>
        <w:outlineLvl w:val="2"/>
      </w:pPr>
      <w:r>
        <w:t>Приложение 1</w:t>
      </w:r>
    </w:p>
    <w:p w:rsidR="002D4C19" w:rsidRDefault="002D4C19">
      <w:pPr>
        <w:pStyle w:val="ConsPlusNormal"/>
        <w:jc w:val="right"/>
      </w:pPr>
      <w:r>
        <w:t>к Типовому договору</w:t>
      </w:r>
    </w:p>
    <w:p w:rsidR="002D4C19" w:rsidRDefault="002D4C19">
      <w:pPr>
        <w:pStyle w:val="ConsPlusNormal"/>
        <w:jc w:val="right"/>
      </w:pPr>
      <w:r>
        <w:t>аренды лесного участка</w:t>
      </w:r>
    </w:p>
    <w:p w:rsidR="002D4C19" w:rsidRDefault="002D4C19">
      <w:pPr>
        <w:pStyle w:val="ConsPlusNormal"/>
        <w:jc w:val="both"/>
      </w:pPr>
    </w:p>
    <w:p w:rsidR="002D4C19" w:rsidRDefault="002D4C19">
      <w:pPr>
        <w:pStyle w:val="ConsPlusNormal"/>
        <w:ind w:firstLine="540"/>
        <w:jc w:val="both"/>
      </w:pPr>
      <w:r>
        <w:t xml:space="preserve">Утратило силу. - </w:t>
      </w:r>
      <w:hyperlink r:id="rId198" w:history="1">
        <w:r>
          <w:rPr>
            <w:color w:val="0000FF"/>
          </w:rPr>
          <w:t>Постановление</w:t>
        </w:r>
      </w:hyperlink>
      <w:r>
        <w:t xml:space="preserve"> Губернатора Камчатского края от 19.11.2019 N 83.</w:t>
      </w: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right"/>
        <w:outlineLvl w:val="2"/>
      </w:pPr>
      <w:r>
        <w:t>Приложение 2</w:t>
      </w:r>
    </w:p>
    <w:p w:rsidR="002D4C19" w:rsidRDefault="002D4C19">
      <w:pPr>
        <w:pStyle w:val="ConsPlusNormal"/>
        <w:jc w:val="right"/>
      </w:pPr>
      <w:r>
        <w:t>к Типовому договору</w:t>
      </w:r>
    </w:p>
    <w:p w:rsidR="002D4C19" w:rsidRDefault="002D4C19">
      <w:pPr>
        <w:pStyle w:val="ConsPlusNormal"/>
        <w:jc w:val="right"/>
      </w:pPr>
      <w:r>
        <w:t>аренды лесного участка</w:t>
      </w:r>
    </w:p>
    <w:p w:rsidR="002D4C19" w:rsidRDefault="002D4C19">
      <w:pPr>
        <w:pStyle w:val="ConsPlusNormal"/>
        <w:jc w:val="both"/>
      </w:pPr>
    </w:p>
    <w:p w:rsidR="002D4C19" w:rsidRDefault="002D4C19">
      <w:pPr>
        <w:pStyle w:val="ConsPlusNormal"/>
        <w:ind w:firstLine="540"/>
        <w:jc w:val="both"/>
      </w:pPr>
      <w:r>
        <w:t xml:space="preserve">Утратило силу. - </w:t>
      </w:r>
      <w:hyperlink r:id="rId199" w:history="1">
        <w:r>
          <w:rPr>
            <w:color w:val="0000FF"/>
          </w:rPr>
          <w:t>Постановление</w:t>
        </w:r>
      </w:hyperlink>
      <w:r>
        <w:t xml:space="preserve"> Губернатора Камчатского края от 19.11.2019 N 83.</w:t>
      </w: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right"/>
        <w:outlineLvl w:val="2"/>
      </w:pPr>
      <w:r>
        <w:t>Приложение 3</w:t>
      </w:r>
    </w:p>
    <w:p w:rsidR="002D4C19" w:rsidRDefault="002D4C19">
      <w:pPr>
        <w:pStyle w:val="ConsPlusNormal"/>
        <w:jc w:val="right"/>
      </w:pPr>
      <w:r>
        <w:t>к Типовому договору</w:t>
      </w:r>
    </w:p>
    <w:p w:rsidR="002D4C19" w:rsidRDefault="002D4C19">
      <w:pPr>
        <w:pStyle w:val="ConsPlusNormal"/>
        <w:jc w:val="right"/>
      </w:pPr>
      <w:r>
        <w:t>аренды лесного участка</w:t>
      </w:r>
    </w:p>
    <w:p w:rsidR="002D4C19" w:rsidRDefault="002D4C19">
      <w:pPr>
        <w:pStyle w:val="ConsPlusNormal"/>
        <w:jc w:val="both"/>
      </w:pPr>
    </w:p>
    <w:p w:rsidR="002D4C19" w:rsidRDefault="002D4C19">
      <w:pPr>
        <w:pStyle w:val="ConsPlusNormal"/>
        <w:ind w:firstLine="540"/>
        <w:jc w:val="both"/>
      </w:pPr>
      <w:r>
        <w:t xml:space="preserve">Утратило силу. - </w:t>
      </w:r>
      <w:hyperlink r:id="rId200" w:history="1">
        <w:r>
          <w:rPr>
            <w:color w:val="0000FF"/>
          </w:rPr>
          <w:t>Постановление</w:t>
        </w:r>
      </w:hyperlink>
      <w:r>
        <w:t xml:space="preserve"> Губернатора Камчатского края от 19.11.2019 N 83.</w:t>
      </w: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right"/>
        <w:outlineLvl w:val="2"/>
      </w:pPr>
      <w:r>
        <w:t>Приложение 4</w:t>
      </w:r>
    </w:p>
    <w:p w:rsidR="002D4C19" w:rsidRDefault="002D4C19">
      <w:pPr>
        <w:pStyle w:val="ConsPlusNormal"/>
        <w:jc w:val="right"/>
      </w:pPr>
      <w:r>
        <w:t>к Типовому договору</w:t>
      </w:r>
    </w:p>
    <w:p w:rsidR="002D4C19" w:rsidRDefault="002D4C19">
      <w:pPr>
        <w:pStyle w:val="ConsPlusNormal"/>
        <w:jc w:val="right"/>
      </w:pPr>
      <w:r>
        <w:t>аренды лесного участка</w:t>
      </w:r>
    </w:p>
    <w:p w:rsidR="002D4C19" w:rsidRDefault="002D4C19">
      <w:pPr>
        <w:pStyle w:val="ConsPlusNormal"/>
        <w:jc w:val="both"/>
      </w:pPr>
    </w:p>
    <w:p w:rsidR="002D4C19" w:rsidRDefault="002D4C19">
      <w:pPr>
        <w:pStyle w:val="ConsPlusNormal"/>
        <w:ind w:firstLine="540"/>
        <w:jc w:val="both"/>
      </w:pPr>
      <w:r>
        <w:t xml:space="preserve">Утратило силу. - </w:t>
      </w:r>
      <w:hyperlink r:id="rId201" w:history="1">
        <w:r>
          <w:rPr>
            <w:color w:val="0000FF"/>
          </w:rPr>
          <w:t>Постановление</w:t>
        </w:r>
      </w:hyperlink>
      <w:r>
        <w:t xml:space="preserve"> Губернатора Камчатского края от 19.11.2019 N 83.</w:t>
      </w: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both"/>
      </w:pPr>
    </w:p>
    <w:p w:rsidR="002D4C19" w:rsidRDefault="002D4C19">
      <w:pPr>
        <w:pStyle w:val="ConsPlusNormal"/>
        <w:jc w:val="right"/>
        <w:outlineLvl w:val="2"/>
      </w:pPr>
      <w:r>
        <w:t>Приложение 5</w:t>
      </w:r>
    </w:p>
    <w:p w:rsidR="002D4C19" w:rsidRDefault="002D4C19">
      <w:pPr>
        <w:pStyle w:val="ConsPlusNormal"/>
        <w:jc w:val="right"/>
      </w:pPr>
      <w:r>
        <w:t>к Типовому договору</w:t>
      </w:r>
    </w:p>
    <w:p w:rsidR="002D4C19" w:rsidRDefault="002D4C19">
      <w:pPr>
        <w:pStyle w:val="ConsPlusNormal"/>
        <w:jc w:val="right"/>
      </w:pPr>
      <w:r>
        <w:t>аренды лесного участка</w:t>
      </w:r>
    </w:p>
    <w:p w:rsidR="002D4C19" w:rsidRDefault="002D4C19">
      <w:pPr>
        <w:pStyle w:val="ConsPlusNormal"/>
        <w:jc w:val="both"/>
      </w:pPr>
    </w:p>
    <w:p w:rsidR="002D4C19" w:rsidRDefault="002D4C19">
      <w:pPr>
        <w:pStyle w:val="ConsPlusNormal"/>
        <w:ind w:firstLine="540"/>
        <w:jc w:val="both"/>
      </w:pPr>
      <w:r>
        <w:t xml:space="preserve">Утратило силу. - </w:t>
      </w:r>
      <w:hyperlink r:id="rId202" w:history="1">
        <w:r>
          <w:rPr>
            <w:color w:val="0000FF"/>
          </w:rPr>
          <w:t>Постановление</w:t>
        </w:r>
      </w:hyperlink>
      <w:r>
        <w:t xml:space="preserve"> Губернатора Камчатского края от 19.11.2019 N 83.</w:t>
      </w:r>
    </w:p>
    <w:p w:rsidR="002D4C19" w:rsidRDefault="002D4C19">
      <w:pPr>
        <w:pStyle w:val="ConsPlusNormal"/>
        <w:jc w:val="both"/>
      </w:pPr>
    </w:p>
    <w:p w:rsidR="002D4C19" w:rsidRDefault="002D4C19">
      <w:pPr>
        <w:pStyle w:val="ConsPlusNormal"/>
        <w:jc w:val="both"/>
      </w:pPr>
    </w:p>
    <w:p w:rsidR="002D4C19" w:rsidRDefault="002D4C19">
      <w:pPr>
        <w:pStyle w:val="ConsPlusNormal"/>
        <w:pBdr>
          <w:top w:val="single" w:sz="6" w:space="0" w:color="auto"/>
        </w:pBdr>
        <w:spacing w:before="100" w:after="100"/>
        <w:jc w:val="both"/>
        <w:rPr>
          <w:sz w:val="2"/>
          <w:szCs w:val="2"/>
        </w:rPr>
      </w:pPr>
    </w:p>
    <w:p w:rsidR="00220CF4" w:rsidRDefault="00220CF4"/>
    <w:sectPr w:rsidR="00220CF4" w:rsidSect="00B76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19"/>
    <w:rsid w:val="00220CF4"/>
    <w:rsid w:val="002D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72AA2-8F8D-4D36-94CD-BAE99A61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4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4C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B556CAEED73B51706592AF9D431749FEAFB6BE56822B0EBB467C5F48649CCEE8DB4D3B0980A1E1EAA9CAD813814DCA48EFB1E2F91D8F381AFC0D82ZEd3G" TargetMode="External"/><Relationship Id="rId21" Type="http://schemas.openxmlformats.org/officeDocument/2006/relationships/hyperlink" Target="consultantplus://offline/ref=BEB556CAEED73B5170658CA28B2F4B4DFBADECB256862451E3107A0817349A9BA89B4B6E4AC4AEE6EFA29F8856DF149A05A4BCE6EE018F3FZ0d6G" TargetMode="External"/><Relationship Id="rId42" Type="http://schemas.openxmlformats.org/officeDocument/2006/relationships/hyperlink" Target="consultantplus://offline/ref=BEB556CAEED73B51706592AF9D431749FEAFB6BE56822E05BC447C5F48649CCEE8DB4D3B0980A1E1EAA9CBDD14814DCA48EFB1E2F91D8F381AFC0D82ZEd3G" TargetMode="External"/><Relationship Id="rId63" Type="http://schemas.openxmlformats.org/officeDocument/2006/relationships/hyperlink" Target="consultantplus://offline/ref=BEB556CAEED73B51706592AF9D431749FEAFB6BE56822B0EBB467C5F48649CCEE8DB4D3B0980A1E1EAA9CBDF15814DCA48EFB1E2F91D8F381AFC0D82ZEd3G" TargetMode="External"/><Relationship Id="rId84" Type="http://schemas.openxmlformats.org/officeDocument/2006/relationships/hyperlink" Target="consultantplus://offline/ref=BEB556CAEED73B5170658CA28B2F4B4DFBADECB256862451E3107A0817349A9BA89B4B6A4ECCA7B4BBED9ED41383079B09A4BEE3F2Z0d1G" TargetMode="External"/><Relationship Id="rId138" Type="http://schemas.openxmlformats.org/officeDocument/2006/relationships/hyperlink" Target="consultantplus://offline/ref=BEB556CAEED73B51706592AF9D431749FEAFB6BE56822B0EBB467C5F48649CCEE8DB4D3B0980A1E1EAA9CADD10814DCA48EFB1E2F91D8F381AFC0D82ZEd3G" TargetMode="External"/><Relationship Id="rId159" Type="http://schemas.openxmlformats.org/officeDocument/2006/relationships/hyperlink" Target="consultantplus://offline/ref=BEB556CAEED73B5170658CA28B2F4B4DFBADECB256862451E3107A0817349A9BA89B4B6E4AC4ADE4EBA29F8856DF149A05A4BCE6EE018F3FZ0d6G" TargetMode="External"/><Relationship Id="rId170" Type="http://schemas.openxmlformats.org/officeDocument/2006/relationships/hyperlink" Target="consultantplus://offline/ref=BEB556CAEED73B51706592AF9D431749FEAFB6BE56822E05BC447C5F48649CCEE8DB4D3B0980A1E1EAA9CBD01B814DCA48EFB1E2F91D8F381AFC0D82ZEd3G" TargetMode="External"/><Relationship Id="rId191" Type="http://schemas.openxmlformats.org/officeDocument/2006/relationships/hyperlink" Target="consultantplus://offline/ref=BEB556CAEED73B5170658CA28B2F4B4DFBA5E9B45E842451E3107A0817349A9BBA9B13624BCDB2E0EFB7C9D910Z8d8G" TargetMode="External"/><Relationship Id="rId107" Type="http://schemas.openxmlformats.org/officeDocument/2006/relationships/hyperlink" Target="consultantplus://offline/ref=BEB556CAEED73B51706592AF9D431749FEAFB6BE56822B0EBB467C5F48649CCEE8DB4D3B0980A1E1EAA9CAD910814DCA48EFB1E2F91D8F381AFC0D82ZEd3G" TargetMode="External"/><Relationship Id="rId11" Type="http://schemas.openxmlformats.org/officeDocument/2006/relationships/hyperlink" Target="consultantplus://offline/ref=BEB556CAEED73B51706592AF9D431749FEAFB6BE54852F00B74F2155403D90CCEFD4123E0E91A1E1E3B7CBDC0C881999Z0dEG" TargetMode="External"/><Relationship Id="rId32" Type="http://schemas.openxmlformats.org/officeDocument/2006/relationships/hyperlink" Target="consultantplus://offline/ref=BEB556CAEED73B51706592AF9D431749FEAFB6BE56822E05BC447C5F48649CCEE8DB4D3B0980A1E1EAA9CBDA13814DCA48EFB1E2F91D8F381AFC0D82ZEd3G" TargetMode="External"/><Relationship Id="rId53" Type="http://schemas.openxmlformats.org/officeDocument/2006/relationships/hyperlink" Target="consultantplus://offline/ref=BEB556CAEED73B51706592AF9D431749FEAFB6BE56832C06BE4C7C5F48649CCEE8DB4D3B0980A1E1EAA9CBDB15814DCA48EFB1E2F91D8F381AFC0D82ZEd3G" TargetMode="External"/><Relationship Id="rId74" Type="http://schemas.openxmlformats.org/officeDocument/2006/relationships/hyperlink" Target="consultantplus://offline/ref=BEB556CAEED73B5170658CA28B2F4B4DFBACE0B4578D2451E3107A0817349A9BA89B4B6D43C4A7B4BBED9ED41383079B09A4BEE3F2Z0d1G" TargetMode="External"/><Relationship Id="rId128" Type="http://schemas.openxmlformats.org/officeDocument/2006/relationships/hyperlink" Target="consultantplus://offline/ref=BEB556CAEED73B51706592AF9D431749FEAFB6BE56822B0EBB467C5F48649CCEE8DB4D3B0980A1E1EAA9CADB15814DCA48EFB1E2F91D8F381AFC0D82ZEd3G" TargetMode="External"/><Relationship Id="rId149" Type="http://schemas.openxmlformats.org/officeDocument/2006/relationships/hyperlink" Target="consultantplus://offline/ref=BEB556CAEED73B51706592AF9D431749FEAFB6BE56822B0EBB467C5F48649CCEE8DB4D3B0980A1E1EAA9CADD17814DCA48EFB1E2F91D8F381AFC0D82ZEd3G" TargetMode="External"/><Relationship Id="rId5" Type="http://schemas.openxmlformats.org/officeDocument/2006/relationships/hyperlink" Target="consultantplus://offline/ref=BEB556CAEED73B51706592AF9D431749FEAFB6BE56822E05BC447C5F48649CCEE8DB4D3B0980A1E1EAA9CBD917814DCA48EFB1E2F91D8F381AFC0D82ZEd3G" TargetMode="External"/><Relationship Id="rId95" Type="http://schemas.openxmlformats.org/officeDocument/2006/relationships/hyperlink" Target="consultantplus://offline/ref=BEB556CAEED73B51706592AF9D431749FEAFB6BE56832C06BE4C7C5F48649CCEE8DB4D3B0980A1E1EAA9CBDC14814DCA48EFB1E2F91D8F381AFC0D82ZEd3G" TargetMode="External"/><Relationship Id="rId160" Type="http://schemas.openxmlformats.org/officeDocument/2006/relationships/hyperlink" Target="consultantplus://offline/ref=BEB556CAEED73B51706592AF9D431749FEAFB6BE568D2E01BB4C7C5F48649CCEE8DB4D3B0980A1E1EAA9CBD815814DCA48EFB1E2F91D8F381AFC0D82ZEd3G" TargetMode="External"/><Relationship Id="rId181" Type="http://schemas.openxmlformats.org/officeDocument/2006/relationships/hyperlink" Target="consultantplus://offline/ref=BEB556CAEED73B51706592AF9D431749FEAFB6BE56822B0EBB467C5F48649CCEE8DB4D3B0980A1E1EAA9CADF16814DCA48EFB1E2F91D8F381AFC0D82ZEd3G" TargetMode="External"/><Relationship Id="rId22" Type="http://schemas.openxmlformats.org/officeDocument/2006/relationships/hyperlink" Target="consultantplus://offline/ref=BEB556CAEED73B5170658CA28B2F4B4DFBADECB256862451E3107A0817349A9BA89B4B6A4ECCA7B4BBED9ED41383079B09A4BEE3F2Z0d1G" TargetMode="External"/><Relationship Id="rId43" Type="http://schemas.openxmlformats.org/officeDocument/2006/relationships/hyperlink" Target="consultantplus://offline/ref=BEB556CAEED73B51706592AF9D431749FEAFB6BE56822E05BC447C5F48649CCEE8DB4D3B0980A1E1EAA9CBDC14814DCA48EFB1E2F91D8F381AFC0D82ZEd3G" TargetMode="External"/><Relationship Id="rId64" Type="http://schemas.openxmlformats.org/officeDocument/2006/relationships/hyperlink" Target="consultantplus://offline/ref=BEB556CAEED73B51706592AF9D431749FEAFB6BE56822B0EBB467C5F48649CCEE8DB4D3B0980A1E1EAA9CBDE13814DCA48EFB1E2F91D8F381AFC0D82ZEd3G" TargetMode="External"/><Relationship Id="rId118" Type="http://schemas.openxmlformats.org/officeDocument/2006/relationships/hyperlink" Target="consultantplus://offline/ref=BEB556CAEED73B51706592AF9D431749FEAFB6BE56822B0EBB467C5F48649CCEE8DB4D3B0980A1E1EAA9CAD811814DCA48EFB1E2F91D8F381AFC0D82ZEd3G" TargetMode="External"/><Relationship Id="rId139" Type="http://schemas.openxmlformats.org/officeDocument/2006/relationships/hyperlink" Target="consultantplus://offline/ref=BEB556CAEED73B51706592AF9D431749FEAFB6BE56822B0EBB467C5F48649CCEE8DB4D3B0980A1E1EAA9CADD11814DCA48EFB1E2F91D8F381AFC0D82ZEd3G" TargetMode="External"/><Relationship Id="rId85" Type="http://schemas.openxmlformats.org/officeDocument/2006/relationships/hyperlink" Target="consultantplus://offline/ref=BEB556CAEED73B51706592AF9D431749FEAFB6BE56832C06BE4C7C5F48649CCEE8DB4D3B0980A1E1EAA9CBDD1A814DCA48EFB1E2F91D8F381AFC0D82ZEd3G" TargetMode="External"/><Relationship Id="rId150" Type="http://schemas.openxmlformats.org/officeDocument/2006/relationships/hyperlink" Target="consultantplus://offline/ref=BEB556CAEED73B51706592AF9D431749FEAFB6BE56822B0EBB467C5F48649CCEE8DB4D3B0980A1E1EAA9CADD17814DCA48EFB1E2F91D8F381AFC0D82ZEd3G" TargetMode="External"/><Relationship Id="rId171" Type="http://schemas.openxmlformats.org/officeDocument/2006/relationships/hyperlink" Target="consultantplus://offline/ref=BEB556CAEED73B51706592AF9D431749FEAFB6BE56822E05BC447C5F48649CCEE8DB4D3B0980A1E1EAA9CBD01B814DCA48EFB1E2F91D8F381AFC0D82ZEd3G" TargetMode="External"/><Relationship Id="rId192" Type="http://schemas.openxmlformats.org/officeDocument/2006/relationships/hyperlink" Target="consultantplus://offline/ref=BEB556CAEED73B51706592AF9D431749FEAFB6BE56812601BE4C7C5F48649CCEE8DB4D3B1B80F9EDEBA0D5D917941B9B0EZBd8G" TargetMode="External"/><Relationship Id="rId12" Type="http://schemas.openxmlformats.org/officeDocument/2006/relationships/hyperlink" Target="consultantplus://offline/ref=BEB556CAEED73B51706592AF9D431749FEAFB6BE54852F01B64F2155403D90CCEFD4123E0E91A1E1E3B7CBDC0C881999Z0dEG" TargetMode="External"/><Relationship Id="rId33" Type="http://schemas.openxmlformats.org/officeDocument/2006/relationships/hyperlink" Target="consultantplus://offline/ref=BEB556CAEED73B51706592AF9D431749FEAFB6BE56822E05BC447C5F48649CCEE8DB4D3B0980A1E1EAA9CBDA13814DCA48EFB1E2F91D8F381AFC0D82ZEd3G" TargetMode="External"/><Relationship Id="rId108" Type="http://schemas.openxmlformats.org/officeDocument/2006/relationships/hyperlink" Target="consultantplus://offline/ref=BEB556CAEED73B51706592AF9D431749FEAFB6BE56822B0EBB467C5F48649CCEE8DB4D3B0980A1E1EAA9CAD911814DCA48EFB1E2F91D8F381AFC0D82ZEd3G" TargetMode="External"/><Relationship Id="rId129" Type="http://schemas.openxmlformats.org/officeDocument/2006/relationships/hyperlink" Target="consultantplus://offline/ref=BEB556CAEED73B51706592AF9D431749FEAFB6BE568D2E01BB4C7C5F48649CCEE8DB4D3B0980A1E1EAA9CBD817814DCA48EFB1E2F91D8F381AFC0D82ZEd3G" TargetMode="External"/><Relationship Id="rId54" Type="http://schemas.openxmlformats.org/officeDocument/2006/relationships/hyperlink" Target="consultantplus://offline/ref=BEB556CAEED73B51706592AF9D431749FEAFB6BE56822B0EBB467C5F48649CCEE8DB4D3B0980A1E1EAA9CBDA1B814DCA48EFB1E2F91D8F381AFC0D82ZEd3G" TargetMode="External"/><Relationship Id="rId75" Type="http://schemas.openxmlformats.org/officeDocument/2006/relationships/hyperlink" Target="consultantplus://offline/ref=BEB556CAEED73B51706592AF9D431749FEAFB6BE56822B0EBB467C5F48649CCEE8DB4D3B0980A1E1EAA9CBD112814DCA48EFB1E2F91D8F381AFC0D82ZEd3G" TargetMode="External"/><Relationship Id="rId96" Type="http://schemas.openxmlformats.org/officeDocument/2006/relationships/hyperlink" Target="consultantplus://offline/ref=BEB556CAEED73B51706592AF9D431749FEAFB6BE56832C06BE4C7C5F48649CCEE8DB4D3B0980A1E1EAA9CBDC15814DCA48EFB1E2F91D8F381AFC0D82ZEd3G" TargetMode="External"/><Relationship Id="rId140" Type="http://schemas.openxmlformats.org/officeDocument/2006/relationships/hyperlink" Target="consultantplus://offline/ref=BEB556CAEED73B51706592AF9D431749FEAFB6BE56822B0EBB467C5F48649CCEE8DB4D3B0980A1E1EAA9CADD16814DCA48EFB1E2F91D8F381AFC0D82ZEd3G" TargetMode="External"/><Relationship Id="rId161" Type="http://schemas.openxmlformats.org/officeDocument/2006/relationships/hyperlink" Target="consultantplus://offline/ref=BEB556CAEED73B51706592AF9D431749FEAFB6BE56822B0EBB467C5F48649CCEE8DB4D3B0980A1E1EAA9CADC1B814DCA48EFB1E2F91D8F381AFC0D82ZEd3G" TargetMode="External"/><Relationship Id="rId182" Type="http://schemas.openxmlformats.org/officeDocument/2006/relationships/hyperlink" Target="consultantplus://offline/ref=BEB556CAEED73B51706592AF9D431749FEAFB6BE56822E05BC447C5F48649CCEE8DB4D3B0980A1E1EAA9CAD915814DCA48EFB1E2F91D8F381AFC0D82ZEd3G" TargetMode="External"/><Relationship Id="rId6" Type="http://schemas.openxmlformats.org/officeDocument/2006/relationships/hyperlink" Target="consultantplus://offline/ref=BEB556CAEED73B51706592AF9D431749FEAFB6BE56822B0EBB467C5F48649CCEE8DB4D3B0980A1E1EAA9CBD917814DCA48EFB1E2F91D8F381AFC0D82ZEd3G" TargetMode="External"/><Relationship Id="rId23" Type="http://schemas.openxmlformats.org/officeDocument/2006/relationships/hyperlink" Target="consultantplus://offline/ref=BEB556CAEED73B51706592AF9D431749FEAFB6BE56822B0EBB467C5F48649CCEE8DB4D3B0980A1E1EAA9CBD811814DCA48EFB1E2F91D8F381AFC0D82ZEd3G" TargetMode="External"/><Relationship Id="rId119" Type="http://schemas.openxmlformats.org/officeDocument/2006/relationships/hyperlink" Target="consultantplus://offline/ref=BEB556CAEED73B51706592AF9D431749FEAFB6BE56822B0EBB467C5F48649CCEE8DB4D3B0980A1E1EAA9CAD816814DCA48EFB1E2F91D8F381AFC0D82ZEd3G" TargetMode="External"/><Relationship Id="rId44" Type="http://schemas.openxmlformats.org/officeDocument/2006/relationships/hyperlink" Target="consultantplus://offline/ref=BEB556CAEED73B51706592AF9D431749FEAFB6BE56822B0EBB467C5F48649CCEE8DB4D3B0980A1E1EAA9CBDA12814DCA48EFB1E2F91D8F381AFC0D82ZEd3G" TargetMode="External"/><Relationship Id="rId65" Type="http://schemas.openxmlformats.org/officeDocument/2006/relationships/hyperlink" Target="consultantplus://offline/ref=BEB556CAEED73B51706592AF9D431749FEAFB6BE56822B0EBB467C5F48649CCEE8DB4D3B0980A1E1EAA9CBDE10814DCA48EFB1E2F91D8F381AFC0D82ZEd3G" TargetMode="External"/><Relationship Id="rId86" Type="http://schemas.openxmlformats.org/officeDocument/2006/relationships/hyperlink" Target="consultantplus://offline/ref=BEB556CAEED73B51706592AF9D431749FEAFB6BE56822B0EBB467C5F48649CCEE8DB4D3B0980A1E1EAA9CBD012814DCA48EFB1E2F91D8F381AFC0D82ZEd3G" TargetMode="External"/><Relationship Id="rId130" Type="http://schemas.openxmlformats.org/officeDocument/2006/relationships/hyperlink" Target="consultantplus://offline/ref=BEB556CAEED73B51706592AF9D431749FEAFB6BE56822B0EBB467C5F48649CCEE8DB4D3B0980A1E1EAA9CADB1A814DCA48EFB1E2F91D8F381AFC0D82ZEd3G" TargetMode="External"/><Relationship Id="rId151" Type="http://schemas.openxmlformats.org/officeDocument/2006/relationships/hyperlink" Target="consultantplus://offline/ref=BEB556CAEED73B51706592AF9D431749FEAFB6BE56822B0EBB467C5F48649CCEE8DB4D3B0980A1E1EAA9CADD17814DCA48EFB1E2F91D8F381AFC0D82ZEd3G" TargetMode="External"/><Relationship Id="rId172" Type="http://schemas.openxmlformats.org/officeDocument/2006/relationships/hyperlink" Target="consultantplus://offline/ref=BEB556CAEED73B51706592AF9D431749FEAFB6BE56832C06BE4C7C5F48649CCEE8DB4D3B0980A1E1EAA9CBDE1B814DCA48EFB1E2F91D8F381AFC0D82ZEd3G" TargetMode="External"/><Relationship Id="rId193" Type="http://schemas.openxmlformats.org/officeDocument/2006/relationships/hyperlink" Target="consultantplus://offline/ref=BEB556CAEED73B51706592AF9D431749FEAFB6BE5686290EBA437C5F48649CCEE8DB4D3B1B80F9EDEBA0D5D917941B9B0EZBd8G" TargetMode="External"/><Relationship Id="rId13" Type="http://schemas.openxmlformats.org/officeDocument/2006/relationships/hyperlink" Target="consultantplus://offline/ref=BEB556CAEED73B51706592AF9D431749FEAFB6BE56832C06BE4C7C5F48649CCEE8DB4D3B0980A1E1EAA9CBD917814DCA48EFB1E2F91D8F381AFC0D82ZEd3G" TargetMode="External"/><Relationship Id="rId109" Type="http://schemas.openxmlformats.org/officeDocument/2006/relationships/hyperlink" Target="consultantplus://offline/ref=BEB556CAEED73B51706592AF9D431749FEAFB6BE56832C06BE4C7C5F48649CCEE8DB4D3B0980A1E1EAA9CBDF13814DCA48EFB1E2F91D8F381AFC0D82ZEd3G" TargetMode="External"/><Relationship Id="rId34" Type="http://schemas.openxmlformats.org/officeDocument/2006/relationships/hyperlink" Target="consultantplus://offline/ref=BEB556CAEED73B51706592AF9D431749FEAFB6BE56822E05BC447C5F48649CCEE8DB4D3B0980A1E1EAA9CBDA13814DCA48EFB1E2F91D8F381AFC0D82ZEd3G" TargetMode="External"/><Relationship Id="rId55" Type="http://schemas.openxmlformats.org/officeDocument/2006/relationships/hyperlink" Target="consultantplus://offline/ref=BEB556CAEED73B51706592AF9D431749FEAFB6BE56822B0EBB467C5F48649CCEE8DB4D3B0980A1E1EAA9CBDD13814DCA48EFB1E2F91D8F381AFC0D82ZEd3G" TargetMode="External"/><Relationship Id="rId76" Type="http://schemas.openxmlformats.org/officeDocument/2006/relationships/hyperlink" Target="consultantplus://offline/ref=BEB556CAEED73B51706592AF9D431749FEAFB6BE56822B0EBB467C5F48649CCEE8DB4D3B0980A1E1EAA9CBD113814DCA48EFB1E2F91D8F381AFC0D82ZEd3G" TargetMode="External"/><Relationship Id="rId97" Type="http://schemas.openxmlformats.org/officeDocument/2006/relationships/hyperlink" Target="consultantplus://offline/ref=BEB556CAEED73B51706592AF9D431749FEAFB6BE56832C06BE4C7C5F48649CCEE8DB4D3B0980A1E1EAA9CBDC1A814DCA48EFB1E2F91D8F381AFC0D82ZEd3G" TargetMode="External"/><Relationship Id="rId120" Type="http://schemas.openxmlformats.org/officeDocument/2006/relationships/hyperlink" Target="consultantplus://offline/ref=BEB556CAEED73B51706592AF9D431749FEAFB6BE56822B0EBB467C5F48649CCEE8DB4D3B0980A1E1EAA9CAD817814DCA48EFB1E2F91D8F381AFC0D82ZEd3G" TargetMode="External"/><Relationship Id="rId141" Type="http://schemas.openxmlformats.org/officeDocument/2006/relationships/hyperlink" Target="consultantplus://offline/ref=BEB556CAEED73B51706592AF9D431749FEAFB6BE56822B0EBB467C5F48649CCEE8DB4D3B0980A1E1EAA9CADD17814DCA48EFB1E2F91D8F381AFC0D82ZEd3G" TargetMode="External"/><Relationship Id="rId7" Type="http://schemas.openxmlformats.org/officeDocument/2006/relationships/hyperlink" Target="consultantplus://offline/ref=BEB556CAEED73B51706592AF9D431749FEAFB6BE568D2E01BB4C7C5F48649CCEE8DB4D3B0980A1E1EAA9CBD917814DCA48EFB1E2F91D8F381AFC0D82ZEd3G" TargetMode="External"/><Relationship Id="rId162" Type="http://schemas.openxmlformats.org/officeDocument/2006/relationships/hyperlink" Target="consultantplus://offline/ref=BEB556CAEED73B51706592AF9D431749FEAFB6BE568D2E01BB4C7C5F48649CCEE8DB4D3B0980A1E1EAA9CBD81B814DCA48EFB1E2F91D8F381AFC0D82ZEd3G" TargetMode="External"/><Relationship Id="rId183" Type="http://schemas.openxmlformats.org/officeDocument/2006/relationships/hyperlink" Target="consultantplus://offline/ref=BEB556CAEED73B51706592AF9D431749FEAFB6BE56832603BE407C5F48649CCEE8DB4D3B1B80F9EDEBA0D5D917941B9B0EZBd8G" TargetMode="External"/><Relationship Id="rId2" Type="http://schemas.openxmlformats.org/officeDocument/2006/relationships/settings" Target="settings.xml"/><Relationship Id="rId29" Type="http://schemas.openxmlformats.org/officeDocument/2006/relationships/hyperlink" Target="consultantplus://offline/ref=BEB556CAEED73B51706592AF9D431749FEAFB6BE56822E05BC447C5F48649CCEE8DB4D3B0980A1E1EAA9CBDB11814DCA48EFB1E2F91D8F381AFC0D82ZEd3G" TargetMode="External"/><Relationship Id="rId24" Type="http://schemas.openxmlformats.org/officeDocument/2006/relationships/hyperlink" Target="consultantplus://offline/ref=BEB556CAEED73B51706592AF9D431749FEAFB6BE56822B0EBB467C5F48649CCEE8DB4D3B0980A1E1EAA9CBDB15814DCA48EFB1E2F91D8F381AFC0D82ZEd3G" TargetMode="External"/><Relationship Id="rId40" Type="http://schemas.openxmlformats.org/officeDocument/2006/relationships/hyperlink" Target="consultantplus://offline/ref=BEB556CAEED73B51706592AF9D431749FEAFB6BE56822B0EBB467C5F48649CCEE8DB4D3B0980A1E1EAA9CBDB1B814DCA48EFB1E2F91D8F381AFC0D82ZEd3G" TargetMode="External"/><Relationship Id="rId45" Type="http://schemas.openxmlformats.org/officeDocument/2006/relationships/hyperlink" Target="consultantplus://offline/ref=BEB556CAEED73B51706592AF9D431749FEAFB6BE56822E05BC447C5F48649CCEE8DB4D3B0980A1E1EAA9CBDC15814DCA48EFB1E2F91D8F381AFC0D82ZEd3G" TargetMode="External"/><Relationship Id="rId66" Type="http://schemas.openxmlformats.org/officeDocument/2006/relationships/hyperlink" Target="consultantplus://offline/ref=BEB556CAEED73B5170658CA28B2F4B4DFBADECB256862451E3107A0817349A9BA89B4B6A4EC7A7B4BBED9ED41383079B09A4BEE3F2Z0d1G" TargetMode="External"/><Relationship Id="rId87" Type="http://schemas.openxmlformats.org/officeDocument/2006/relationships/hyperlink" Target="consultantplus://offline/ref=BEB556CAEED73B5170658CA28B2F4B4DFBADECB256862451E3107A0817349A9BA89B4B6E42CDA7B4BBED9ED41383079B09A4BEE3F2Z0d1G" TargetMode="External"/><Relationship Id="rId110" Type="http://schemas.openxmlformats.org/officeDocument/2006/relationships/hyperlink" Target="consultantplus://offline/ref=BEB556CAEED73B5170658CA28B2F4B4DFBACE0B4578D2451E3107A0817349A9BA89B4B674CCFF8B1AEFCC6D81B94199E12B8BCE1ZFd2G" TargetMode="External"/><Relationship Id="rId115" Type="http://schemas.openxmlformats.org/officeDocument/2006/relationships/hyperlink" Target="consultantplus://offline/ref=BEB556CAEED73B51706592AF9D431749FEAFB6BE56822B0EBB467C5F48649CCEE8DB4D3B0980A1E1EAA9CAD812814DCA48EFB1E2F91D8F381AFC0D82ZEd3G" TargetMode="External"/><Relationship Id="rId131" Type="http://schemas.openxmlformats.org/officeDocument/2006/relationships/hyperlink" Target="consultantplus://offline/ref=BEB556CAEED73B51706592AF9D431749FEAFB6BE56822B0EBB467C5F48649CCEE8DB4D3B0980A1E1EAA9CADB1B814DCA48EFB1E2F91D8F381AFC0D82ZEd3G" TargetMode="External"/><Relationship Id="rId136" Type="http://schemas.openxmlformats.org/officeDocument/2006/relationships/hyperlink" Target="consultantplus://offline/ref=BEB556CAEED73B51706592AF9D431749FEAFB6BE56822B0EBB467C5F48649CCEE8DB4D3B0980A1E1EAA9CADD13814DCA48EFB1E2F91D8F381AFC0D82ZEd3G" TargetMode="External"/><Relationship Id="rId157" Type="http://schemas.openxmlformats.org/officeDocument/2006/relationships/hyperlink" Target="consultantplus://offline/ref=BEB556CAEED73B51706592AF9D431749FEAFB6BE56822B0EBB467C5F48649CCEE8DB4D3B0980A1E1EAA9CADC17814DCA48EFB1E2F91D8F381AFC0D82ZEd3G" TargetMode="External"/><Relationship Id="rId178" Type="http://schemas.openxmlformats.org/officeDocument/2006/relationships/hyperlink" Target="consultantplus://offline/ref=BEB556CAEED73B51706592AF9D431749FEAFB6BE56822E05BC447C5F48649CCEE8DB4D3B0980A1E1EAA9CAD914814DCA48EFB1E2F91D8F381AFC0D82ZEd3G" TargetMode="External"/><Relationship Id="rId61" Type="http://schemas.openxmlformats.org/officeDocument/2006/relationships/hyperlink" Target="consultantplus://offline/ref=BEB556CAEED73B51706592AF9D431749FEAFB6BE56822B0EBB467C5F48649CCEE8DB4D3B0980A1E1EAA9CBDF11814DCA48EFB1E2F91D8F381AFC0D82ZEd3G" TargetMode="External"/><Relationship Id="rId82" Type="http://schemas.openxmlformats.org/officeDocument/2006/relationships/hyperlink" Target="consultantplus://offline/ref=BEB556CAEED73B51706592AF9D431749FEAFB6BE56822B0EBB467C5F48649CCEE8DB4D3B0980A1E1EAA9CBD11A814DCA48EFB1E2F91D8F381AFC0D82ZEd3G" TargetMode="External"/><Relationship Id="rId152" Type="http://schemas.openxmlformats.org/officeDocument/2006/relationships/hyperlink" Target="consultantplus://offline/ref=BEB556CAEED73B51706592AF9D431749FEAFB6BE56822B0EBB467C5F48649CCEE8DB4D3B0980A1E1EAA9CADD17814DCA48EFB1E2F91D8F381AFC0D82ZEd3G" TargetMode="External"/><Relationship Id="rId173" Type="http://schemas.openxmlformats.org/officeDocument/2006/relationships/hyperlink" Target="consultantplus://offline/ref=BEB556CAEED73B51706592AF9D431749FEAFB6BE56822E05BC447C5F48649CCEE8DB4D3B0980A1E1EAA9CAD913814DCA48EFB1E2F91D8F381AFC0D82ZEd3G" TargetMode="External"/><Relationship Id="rId194" Type="http://schemas.openxmlformats.org/officeDocument/2006/relationships/hyperlink" Target="consultantplus://offline/ref=BEB556CAEED73B51706592AF9D431749FEAFB6BE56832603BE407C5F48649CCEE8DB4D3B1B80F9EDEBA0D5D917941B9B0EZBd8G" TargetMode="External"/><Relationship Id="rId199" Type="http://schemas.openxmlformats.org/officeDocument/2006/relationships/hyperlink" Target="consultantplus://offline/ref=BEB556CAEED73B51706592AF9D431749FEAFB6BE56822E05BC447C5F48649CCEE8DB4D3B0980A1E1EAA9CADB10814DCA48EFB1E2F91D8F381AFC0D82ZEd3G" TargetMode="External"/><Relationship Id="rId203" Type="http://schemas.openxmlformats.org/officeDocument/2006/relationships/fontTable" Target="fontTable.xml"/><Relationship Id="rId19" Type="http://schemas.openxmlformats.org/officeDocument/2006/relationships/hyperlink" Target="consultantplus://offline/ref=BEB556CAEED73B51706592AF9D431749FEAFB6BE568D2E01BB4C7C5F48649CCEE8DB4D3B0980A1E1EAA9CBD813814DCA48EFB1E2F91D8F381AFC0D82ZEd3G" TargetMode="External"/><Relationship Id="rId14" Type="http://schemas.openxmlformats.org/officeDocument/2006/relationships/hyperlink" Target="consultantplus://offline/ref=BEB556CAEED73B51706592AF9D431749FEAFB6BE56822E05BC447C5F48649CCEE8DB4D3B0980A1E1EAA9CBD917814DCA48EFB1E2F91D8F381AFC0D82ZEd3G" TargetMode="External"/><Relationship Id="rId30" Type="http://schemas.openxmlformats.org/officeDocument/2006/relationships/hyperlink" Target="consultantplus://offline/ref=BEB556CAEED73B51706592AF9D431749FEAFB6BE56822E05BC447C5F48649CCEE8DB4D3B0980A1E1EAA9CBDB16814DCA48EFB1E2F91D8F381AFC0D82ZEd3G" TargetMode="External"/><Relationship Id="rId35" Type="http://schemas.openxmlformats.org/officeDocument/2006/relationships/hyperlink" Target="consultantplus://offline/ref=BEB556CAEED73B51706592AF9D431749FEAFB6BE56822E05BC447C5F48649CCEE8DB4D3B0980A1E1EAA9CBDA13814DCA48EFB1E2F91D8F381AFC0D82ZEd3G" TargetMode="External"/><Relationship Id="rId56" Type="http://schemas.openxmlformats.org/officeDocument/2006/relationships/hyperlink" Target="consultantplus://offline/ref=BEB556CAEED73B51706592AF9D431749FEAFB6BE56822B0EBB467C5F48649CCEE8DB4D3B0980A1E1EAA9CBDD11814DCA48EFB1E2F91D8F381AFC0D82ZEd3G" TargetMode="External"/><Relationship Id="rId77" Type="http://schemas.openxmlformats.org/officeDocument/2006/relationships/hyperlink" Target="consultantplus://offline/ref=BEB556CAEED73B51706592AF9D431749FEAFB6BE56822B0EBB467C5F48649CCEE8DB4D3B0980A1E1EAA9CBD111814DCA48EFB1E2F91D8F381AFC0D82ZEd3G" TargetMode="External"/><Relationship Id="rId100" Type="http://schemas.openxmlformats.org/officeDocument/2006/relationships/hyperlink" Target="consultantplus://offline/ref=BEB556CAEED73B51706592AF9D431749FEAFB6BE56822B0EBB467C5F48649CCEE8DB4D3B0980A1E1EAA9CBD01A814DCA48EFB1E2F91D8F381AFC0D82ZEd3G" TargetMode="External"/><Relationship Id="rId105" Type="http://schemas.openxmlformats.org/officeDocument/2006/relationships/hyperlink" Target="consultantplus://offline/ref=BEB556CAEED73B51706592AF9D431749FEAFB6BE568D2E01BB4C7C5F48649CCEE8DB4D3B0980A1E1EAA9CBD816814DCA48EFB1E2F91D8F381AFC0D82ZEd3G" TargetMode="External"/><Relationship Id="rId126" Type="http://schemas.openxmlformats.org/officeDocument/2006/relationships/hyperlink" Target="consultantplus://offline/ref=BEB556CAEED73B51706592AF9D431749FEAFB6BE56822B0EBB467C5F48649CCEE8DB4D3B0980A1E1EAA9CADB16814DCA48EFB1E2F91D8F381AFC0D82ZEd3G" TargetMode="External"/><Relationship Id="rId147" Type="http://schemas.openxmlformats.org/officeDocument/2006/relationships/hyperlink" Target="consultantplus://offline/ref=BEB556CAEED73B51706592AF9D431749FEAFB6BE56822B0EBB467C5F48649CCEE8DB4D3B0980A1E1EAA9CADD17814DCA48EFB1E2F91D8F381AFC0D82ZEd3G" TargetMode="External"/><Relationship Id="rId168" Type="http://schemas.openxmlformats.org/officeDocument/2006/relationships/hyperlink" Target="consultantplus://offline/ref=BEB556CAEED73B51706592AF9D431749FEAFB6BE56822E05BC447C5F48649CCEE8DB4D3B0980A1E1EAA9CBD01B814DCA48EFB1E2F91D8F381AFC0D82ZEd3G" TargetMode="External"/><Relationship Id="rId8" Type="http://schemas.openxmlformats.org/officeDocument/2006/relationships/hyperlink" Target="consultantplus://offline/ref=BEB556CAEED73B5170658CA28B2F4B4DFBADECB256862451E3107A0817349A9BA89B4B6E4AC4A9E3E8A29F8856DF149A05A4BCE6EE018F3FZ0d6G" TargetMode="External"/><Relationship Id="rId51" Type="http://schemas.openxmlformats.org/officeDocument/2006/relationships/hyperlink" Target="consultantplus://offline/ref=BEB556CAEED73B51706592AF9D431749FEAFB6BE56822B0EBB467C5F48649CCEE8DB4D3B0980A1E1EAA9CBDA15814DCA48EFB1E2F91D8F381AFC0D82ZEd3G" TargetMode="External"/><Relationship Id="rId72" Type="http://schemas.openxmlformats.org/officeDocument/2006/relationships/hyperlink" Target="consultantplus://offline/ref=BEB556CAEED73B5170658CA28B2F4B4DFBACE0B4578D2451E3107A0817349A9BA89B4B6B49CFF8B1AEFCC6D81B94199E12B8BCE1ZFd2G" TargetMode="External"/><Relationship Id="rId93" Type="http://schemas.openxmlformats.org/officeDocument/2006/relationships/hyperlink" Target="consultantplus://offline/ref=BEB556CAEED73B51706592AF9D431749FEAFB6BE56832C06BE4C7C5F48649CCEE8DB4D3B0980A1E1EAA9CBDC16814DCA48EFB1E2F91D8F381AFC0D82ZEd3G" TargetMode="External"/><Relationship Id="rId98" Type="http://schemas.openxmlformats.org/officeDocument/2006/relationships/hyperlink" Target="consultantplus://offline/ref=BEB556CAEED73B51706592AF9D431749FEAFB6BE56822E05BC447C5F48649CCEE8DB4D3B0980A1E1EAA9CBDF16814DCA48EFB1E2F91D8F381AFC0D82ZEd3G" TargetMode="External"/><Relationship Id="rId121" Type="http://schemas.openxmlformats.org/officeDocument/2006/relationships/hyperlink" Target="consultantplus://offline/ref=BEB556CAEED73B51706592AF9D431749FEAFB6BE56822B0EBB467C5F48649CCEE8DB4D3B0980A1E1EAA9CAD814814DCA48EFB1E2F91D8F381AFC0D82ZEd3G" TargetMode="External"/><Relationship Id="rId142" Type="http://schemas.openxmlformats.org/officeDocument/2006/relationships/hyperlink" Target="consultantplus://offline/ref=BEB556CAEED73B51706592AF9D431749FEAFB6BE56822B0EBB467C5F48649CCEE8DB4D3B0980A1E1EAA9CADD17814DCA48EFB1E2F91D8F381AFC0D82ZEd3G" TargetMode="External"/><Relationship Id="rId163" Type="http://schemas.openxmlformats.org/officeDocument/2006/relationships/hyperlink" Target="consultantplus://offline/ref=BEB556CAEED73B51706592AF9D431749FEAFB6BE56822E05BC447C5F48649CCEE8DB4D3B0980A1E1EAA9CBDE15814DCA48EFB1E2F91D8F381AFC0D82ZEd3G" TargetMode="External"/><Relationship Id="rId184" Type="http://schemas.openxmlformats.org/officeDocument/2006/relationships/hyperlink" Target="consultantplus://offline/ref=BEB556CAEED73B51706592AF9D431749FEAFB6BE5686290EBA437C5F48649CCEE8DB4D3B1B80F9EDEBA0D5D917941B9B0EZBd8G" TargetMode="External"/><Relationship Id="rId189" Type="http://schemas.openxmlformats.org/officeDocument/2006/relationships/hyperlink" Target="consultantplus://offline/ref=BEB556CAEED73B5170658CA28B2F4B4DFBA4E8B056832451E3107A0817349A9BBA9B13624BCDB2E0EFB7C9D910Z8d8G" TargetMode="External"/><Relationship Id="rId3" Type="http://schemas.openxmlformats.org/officeDocument/2006/relationships/webSettings" Target="webSettings.xml"/><Relationship Id="rId25" Type="http://schemas.openxmlformats.org/officeDocument/2006/relationships/hyperlink" Target="consultantplus://offline/ref=BEB556CAEED73B51706592AF9D431749FEAFB6BE56822E05BC447C5F48649CCEE8DB4D3B0980A1E1EAA9CBD91A814DCA48EFB1E2F91D8F381AFC0D82ZEd3G" TargetMode="External"/><Relationship Id="rId46" Type="http://schemas.openxmlformats.org/officeDocument/2006/relationships/hyperlink" Target="consultantplus://offline/ref=BEB556CAEED73B51706592AF9D431749FEAFB6BE56822B0EBB467C5F48649CCEE8DB4D3B0980A1E1EAA9CBDA10814DCA48EFB1E2F91D8F381AFC0D82ZEd3G" TargetMode="External"/><Relationship Id="rId67" Type="http://schemas.openxmlformats.org/officeDocument/2006/relationships/hyperlink" Target="consultantplus://offline/ref=BEB556CAEED73B51706592AF9D431749FEAFB6BE56832C06BE4C7C5F48649CCEE8DB4D3B0980A1E1EAA9CBDA17814DCA48EFB1E2F91D8F381AFC0D82ZEd3G" TargetMode="External"/><Relationship Id="rId116" Type="http://schemas.openxmlformats.org/officeDocument/2006/relationships/hyperlink" Target="consultantplus://offline/ref=BEB556CAEED73B51706592AF9D431749FEAFB6BE56822B0EBB467C5F48649CCEE8DB4D3B0980A1E1EAA9CAD813814DCA48EFB1E2F91D8F381AFC0D82ZEd3G" TargetMode="External"/><Relationship Id="rId137" Type="http://schemas.openxmlformats.org/officeDocument/2006/relationships/hyperlink" Target="consultantplus://offline/ref=BEB556CAEED73B51706592AF9D431749FEAFB6BE568D2E01BB4C7C5F48649CCEE8DB4D3B0980A1E1EAA9CBD814814DCA48EFB1E2F91D8F381AFC0D82ZEd3G" TargetMode="External"/><Relationship Id="rId158" Type="http://schemas.openxmlformats.org/officeDocument/2006/relationships/hyperlink" Target="consultantplus://offline/ref=BEB556CAEED73B51706592AF9D431749FEAFB6BE56822B0EBB467C5F48649CCEE8DB4D3B0980A1E1EAA9CADC14814DCA48EFB1E2F91D8F381AFC0D82ZEd3G" TargetMode="External"/><Relationship Id="rId20" Type="http://schemas.openxmlformats.org/officeDocument/2006/relationships/hyperlink" Target="consultantplus://offline/ref=BEB556CAEED73B5170658CA28B2F4B4DFBADECB256862451E3107A0817349A9BA89B4B664AC2A7B4BBED9ED41383079B09A4BEE3F2Z0d1G" TargetMode="External"/><Relationship Id="rId41" Type="http://schemas.openxmlformats.org/officeDocument/2006/relationships/hyperlink" Target="consultantplus://offline/ref=BEB556CAEED73B51706592AF9D431749FEAFB6BE56822E05BC447C5F48649CCEE8DB4D3B0980A1E1EAA9CBDD10814DCA48EFB1E2F91D8F381AFC0D82ZEd3G" TargetMode="External"/><Relationship Id="rId62" Type="http://schemas.openxmlformats.org/officeDocument/2006/relationships/hyperlink" Target="consultantplus://offline/ref=BEB556CAEED73B51706592AF9D431749FEAFB6BE56822B0EBB467C5F48649CCEE8DB4D3B0980A1E1EAA9CBDF14814DCA48EFB1E2F91D8F381AFC0D82ZEd3G" TargetMode="External"/><Relationship Id="rId83" Type="http://schemas.openxmlformats.org/officeDocument/2006/relationships/hyperlink" Target="consultantplus://offline/ref=BEB556CAEED73B51706592AF9D431749FEAFB6BE56832C06BE4C7C5F48649CCEE8DB4D3B0980A1E1EAA9CBDD17814DCA48EFB1E2F91D8F381AFC0D82ZEd3G" TargetMode="External"/><Relationship Id="rId88" Type="http://schemas.openxmlformats.org/officeDocument/2006/relationships/hyperlink" Target="consultantplus://offline/ref=BEB556CAEED73B5170658CA28B2F4B4DFBADECB256862451E3107A0817349A9BA89B4B6D4DC5A7B4BBED9ED41383079B09A4BEE3F2Z0d1G" TargetMode="External"/><Relationship Id="rId111" Type="http://schemas.openxmlformats.org/officeDocument/2006/relationships/hyperlink" Target="consultantplus://offline/ref=BEB556CAEED73B51706592AF9D431749FEAFB6BE56822B0EBB467C5F48649CCEE8DB4D3B0980A1E1EAA9CAD914814DCA48EFB1E2F91D8F381AFC0D82ZEd3G" TargetMode="External"/><Relationship Id="rId132" Type="http://schemas.openxmlformats.org/officeDocument/2006/relationships/hyperlink" Target="consultantplus://offline/ref=BEB556CAEED73B51706592AF9D431749FEAFB6BE56822B0EBB467C5F48649CCEE8DB4D3B0980A1E1EAA9CADA12814DCA48EFB1E2F91D8F381AFC0D82ZEd3G" TargetMode="External"/><Relationship Id="rId153" Type="http://schemas.openxmlformats.org/officeDocument/2006/relationships/hyperlink" Target="consultantplus://offline/ref=BEB556CAEED73B51706592AF9D431749FEAFB6BE56822B0EBB467C5F48649CCEE8DB4D3B0980A1E1EAA9CADD14814DCA48EFB1E2F91D8F381AFC0D82ZEd3G" TargetMode="External"/><Relationship Id="rId174" Type="http://schemas.openxmlformats.org/officeDocument/2006/relationships/hyperlink" Target="consultantplus://offline/ref=BEB556CAEED73B51706592AF9D431749FEAFB6BE56822B0EBB467C5F48649CCEE8DB4D3B0980A1E1EAA9CADF11814DCA48EFB1E2F91D8F381AFC0D82ZEd3G" TargetMode="External"/><Relationship Id="rId179" Type="http://schemas.openxmlformats.org/officeDocument/2006/relationships/hyperlink" Target="consultantplus://offline/ref=BEB556CAEED73B51706592AF9D431749FEAFB6BE568D2E01BB4C7C5F48649CCEE8DB4D3B0980A1E1EAA9CBDB13814DCA48EFB1E2F91D8F381AFC0D82ZEd3G" TargetMode="External"/><Relationship Id="rId195" Type="http://schemas.openxmlformats.org/officeDocument/2006/relationships/hyperlink" Target="consultantplus://offline/ref=BEB556CAEED73B51706592AF9D431749FEAFB6BE56822E05BC447C5F48649CCEE8DB4D3B0980A1E1EAA9CAD816814DCA48EFB1E2F91D8F381AFC0D82ZEd3G" TargetMode="External"/><Relationship Id="rId190" Type="http://schemas.openxmlformats.org/officeDocument/2006/relationships/hyperlink" Target="consultantplus://offline/ref=BEB556CAEED73B5170658CA28B2F4B4DFBACE0B4578D2451E3107A0817349A9BA89B4B6E4AC4AFE5E8A29F8856DF149A05A4BCE6EE018F3FZ0d6G" TargetMode="External"/><Relationship Id="rId204" Type="http://schemas.openxmlformats.org/officeDocument/2006/relationships/theme" Target="theme/theme1.xml"/><Relationship Id="rId15" Type="http://schemas.openxmlformats.org/officeDocument/2006/relationships/hyperlink" Target="consultantplus://offline/ref=BEB556CAEED73B51706592AF9D431749FEAFB6BE56822B0EBB467C5F48649CCEE8DB4D3B0980A1E1EAA9CBD91A814DCA48EFB1E2F91D8F381AFC0D82ZEd3G" TargetMode="External"/><Relationship Id="rId36" Type="http://schemas.openxmlformats.org/officeDocument/2006/relationships/hyperlink" Target="consultantplus://offline/ref=BEB556CAEED73B51706592AF9D431749FEAFB6BE56822E05BC447C5F48649CCEE8DB4D3B0980A1E1EAA9CBDA11814DCA48EFB1E2F91D8F381AFC0D82ZEd3G" TargetMode="External"/><Relationship Id="rId57" Type="http://schemas.openxmlformats.org/officeDocument/2006/relationships/hyperlink" Target="consultantplus://offline/ref=BEB556CAEED73B51706592AF9D431749FEAFB6BE56822B0EBB467C5F48649CCEE8DB4D3B0980A1E1EAA9CBDD16814DCA48EFB1E2F91D8F381AFC0D82ZEd3G" TargetMode="External"/><Relationship Id="rId106" Type="http://schemas.openxmlformats.org/officeDocument/2006/relationships/hyperlink" Target="consultantplus://offline/ref=BEB556CAEED73B51706592AF9D431749FEAFB6BE56822B0EBB467C5F48649CCEE8DB4D3B0980A1E1EAA9CAD913814DCA48EFB1E2F91D8F381AFC0D82ZEd3G" TargetMode="External"/><Relationship Id="rId127" Type="http://schemas.openxmlformats.org/officeDocument/2006/relationships/hyperlink" Target="consultantplus://offline/ref=BEB556CAEED73B51706592AF9D431749FEAFB6BE56822B0EBB467C5F48649CCEE8DB4D3B0980A1E1EAA9CADB14814DCA48EFB1E2F91D8F381AFC0D82ZEd3G" TargetMode="External"/><Relationship Id="rId10" Type="http://schemas.openxmlformats.org/officeDocument/2006/relationships/hyperlink" Target="consultantplus://offline/ref=BEB556CAEED73B51706592AF9D431749FEAFB6BE568D2E01BB4C7C5F48649CCEE8DB4D3B0980A1E1EAA9CBD915814DCA48EFB1E2F91D8F381AFC0D82ZEd3G" TargetMode="External"/><Relationship Id="rId31" Type="http://schemas.openxmlformats.org/officeDocument/2006/relationships/hyperlink" Target="consultantplus://offline/ref=BEB556CAEED73B51706592AF9D431749FEAFB6BE56822E05BC447C5F48649CCEE8DB4D3B0980A1E1EAA9CBDB17814DCA48EFB1E2F91D8F381AFC0D82ZEd3G" TargetMode="External"/><Relationship Id="rId52" Type="http://schemas.openxmlformats.org/officeDocument/2006/relationships/hyperlink" Target="consultantplus://offline/ref=BEB556CAEED73B51706592AF9D431749FEAFB6BE56822B0EBB467C5F48649CCEE8DB4D3B0980A1E1EAA9CBDA1A814DCA48EFB1E2F91D8F381AFC0D82ZEd3G" TargetMode="External"/><Relationship Id="rId73" Type="http://schemas.openxmlformats.org/officeDocument/2006/relationships/hyperlink" Target="consultantplus://offline/ref=BEB556CAEED73B51706592AF9D431749FEAFB6BE56822B0EBB467C5F48649CCEE8DB4D3B0980A1E1EAA9CBDE1B814DCA48EFB1E2F91D8F381AFC0D82ZEd3G" TargetMode="External"/><Relationship Id="rId78" Type="http://schemas.openxmlformats.org/officeDocument/2006/relationships/hyperlink" Target="consultantplus://offline/ref=BEB556CAEED73B5170658CA28B2F4B4DFBADECB256862451E3107A0817349A9BA89B4B6E4AC4AEE5E8A29F8856DF149A05A4BCE6EE018F3FZ0d6G" TargetMode="External"/><Relationship Id="rId94" Type="http://schemas.openxmlformats.org/officeDocument/2006/relationships/hyperlink" Target="consultantplus://offline/ref=BEB556CAEED73B5170658CA28B2F4B4DF9ACEBB75E832451E3107A0817349A9BBA9B13624BCDB2E0EFB7C9D910Z8d8G" TargetMode="External"/><Relationship Id="rId99" Type="http://schemas.openxmlformats.org/officeDocument/2006/relationships/hyperlink" Target="consultantplus://offline/ref=BEB556CAEED73B51706592AF9D431749FEAFB6BE56822B0EBB467C5F48649CCEE8DB4D3B0980A1E1EAA9CBD011814DCA48EFB1E2F91D8F381AFC0D82ZEd3G" TargetMode="External"/><Relationship Id="rId101" Type="http://schemas.openxmlformats.org/officeDocument/2006/relationships/hyperlink" Target="consultantplus://offline/ref=BEB556CAEED73B51706592AF9D431749FEAFB6BE56822B0EBB467C5F48649CCEE8DB4D3B0980A1E1EAA9CBD01B814DCA48EFB1E2F91D8F381AFC0D82ZEd3G" TargetMode="External"/><Relationship Id="rId122" Type="http://schemas.openxmlformats.org/officeDocument/2006/relationships/hyperlink" Target="consultantplus://offline/ref=BEB556CAEED73B51706592AF9D431749FEAFB6BE56822B0EBB467C5F48649CCEE8DB4D3B0980A1E1EAA9CAD81A814DCA48EFB1E2F91D8F381AFC0D82ZEd3G" TargetMode="External"/><Relationship Id="rId143" Type="http://schemas.openxmlformats.org/officeDocument/2006/relationships/hyperlink" Target="consultantplus://offline/ref=BEB556CAEED73B51706592AF9D431749FEAFB6BE56822B0EBB467C5F48649CCEE8DB4D3B0980A1E1EAA9CADD17814DCA48EFB1E2F91D8F381AFC0D82ZEd3G" TargetMode="External"/><Relationship Id="rId148" Type="http://schemas.openxmlformats.org/officeDocument/2006/relationships/hyperlink" Target="consultantplus://offline/ref=BEB556CAEED73B51706592AF9D431749FEAFB6BE56822B0EBB467C5F48649CCEE8DB4D3B0980A1E1EAA9CADD17814DCA48EFB1E2F91D8F381AFC0D82ZEd3G" TargetMode="External"/><Relationship Id="rId164" Type="http://schemas.openxmlformats.org/officeDocument/2006/relationships/hyperlink" Target="consultantplus://offline/ref=BEB556CAEED73B51706592AF9D431749FEAFB6BE56822B0EBB467C5F48649CCEE8DB4D3B0980A1E1EAA9CADF13814DCA48EFB1E2F91D8F381AFC0D82ZEd3G" TargetMode="External"/><Relationship Id="rId169" Type="http://schemas.openxmlformats.org/officeDocument/2006/relationships/hyperlink" Target="consultantplus://offline/ref=BEB556CAEED73B51706592AF9D431749FEAFB6BE56822E05BC447C5F48649CCEE8DB4D3B0980A1E1EAA9CBD01B814DCA48EFB1E2F91D8F381AFC0D82ZEd3G" TargetMode="External"/><Relationship Id="rId185" Type="http://schemas.openxmlformats.org/officeDocument/2006/relationships/hyperlink" Target="consultantplus://offline/ref=BEB556CAEED73B51706592AF9D431749FEAFB6BE568D2E01BB4C7C5F48649CCEE8DB4D3B0980A1E1EAA9CBDB13814DCA48EFB1E2F91D8F381AFC0D82ZEd3G" TargetMode="External"/><Relationship Id="rId4" Type="http://schemas.openxmlformats.org/officeDocument/2006/relationships/hyperlink" Target="consultantplus://offline/ref=BEB556CAEED73B51706592AF9D431749FEAFB6BE56832C06BE4C7C5F48649CCEE8DB4D3B0980A1E1EAA9CBD917814DCA48EFB1E2F91D8F381AFC0D82ZEd3G" TargetMode="External"/><Relationship Id="rId9" Type="http://schemas.openxmlformats.org/officeDocument/2006/relationships/hyperlink" Target="consultantplus://offline/ref=BEB556CAEED73B51706592AF9D431749FEAFB6BE56822B0EBB467C5F48649CCEE8DB4D3B0980A1E1EAA9CBD915814DCA48EFB1E2F91D8F381AFC0D82ZEd3G" TargetMode="External"/><Relationship Id="rId180" Type="http://schemas.openxmlformats.org/officeDocument/2006/relationships/hyperlink" Target="consultantplus://offline/ref=BEB556CAEED73B51706592AF9D431749FEAFB6BE56832C06BE4C7C5F48649CCEE8DB4D3B0980A1E1EAA9CBD113814DCA48EFB1E2F91D8F381AFC0D82ZEd3G" TargetMode="External"/><Relationship Id="rId26" Type="http://schemas.openxmlformats.org/officeDocument/2006/relationships/hyperlink" Target="consultantplus://offline/ref=BEB556CAEED73B51706592AF9D431749FEAFB6BE56822E05BC447C5F48649CCEE8DB4D3B0980A1E1EAA9CBD91B814DCA48EFB1E2F91D8F381AFC0D82ZEd3G" TargetMode="External"/><Relationship Id="rId47" Type="http://schemas.openxmlformats.org/officeDocument/2006/relationships/hyperlink" Target="consultantplus://offline/ref=BEB556CAEED73B51706592AF9D431749FEAFB6BE568D2E01BB4C7C5F48649CCEE8DB4D3B0980A1E1EAA9CBD810814DCA48EFB1E2F91D8F381AFC0D82ZEd3G" TargetMode="External"/><Relationship Id="rId68" Type="http://schemas.openxmlformats.org/officeDocument/2006/relationships/hyperlink" Target="consultantplus://offline/ref=BEB556CAEED73B51706592AF9D431749FEAFB6BE56822B0EBB467C5F48649CCEE8DB4D3B0980A1E1EAA9CBDE11814DCA48EFB1E2F91D8F381AFC0D82ZEd3G" TargetMode="External"/><Relationship Id="rId89" Type="http://schemas.openxmlformats.org/officeDocument/2006/relationships/hyperlink" Target="consultantplus://offline/ref=BEB556CAEED73B51706592AF9D431749FEAFB6BE56822B0EBB467C5F48649CCEE8DB4D3B0980A1E1EAA9CBD013814DCA48EFB1E2F91D8F381AFC0D82ZEd3G" TargetMode="External"/><Relationship Id="rId112" Type="http://schemas.openxmlformats.org/officeDocument/2006/relationships/hyperlink" Target="consultantplus://offline/ref=BEB556CAEED73B5170658CA28B2F4B4DFBADECB256862451E3107A0817349A9BA89B4B6A4EC7A7B4BBED9ED41383079B09A4BEE3F2Z0d1G" TargetMode="External"/><Relationship Id="rId133" Type="http://schemas.openxmlformats.org/officeDocument/2006/relationships/hyperlink" Target="consultantplus://offline/ref=BEB556CAEED73B51706592AF9D431749FEAFB6BE56822B0EBB467C5F48649CCEE8DB4D3B0980A1E1EAA9CADA15814DCA48EFB1E2F91D8F381AFC0D82ZEd3G" TargetMode="External"/><Relationship Id="rId154" Type="http://schemas.openxmlformats.org/officeDocument/2006/relationships/hyperlink" Target="consultantplus://offline/ref=BEB556CAEED73B51706592AF9D431749FEAFB6BE56822B0EBB467C5F48649CCEE8DB4D3B0980A1E1EAA9CADD1A814DCA48EFB1E2F91D8F381AFC0D82ZEd3G" TargetMode="External"/><Relationship Id="rId175" Type="http://schemas.openxmlformats.org/officeDocument/2006/relationships/hyperlink" Target="consultantplus://offline/ref=BEB556CAEED73B51706592AF9D431749FEAFB6BE56822E05BC447C5F48649CCEE8DB4D3B0980A1E1EAA9CAD916814DCA48EFB1E2F91D8F381AFC0D82ZEd3G" TargetMode="External"/><Relationship Id="rId196" Type="http://schemas.openxmlformats.org/officeDocument/2006/relationships/hyperlink" Target="consultantplus://offline/ref=BEB556CAEED73B51706592AF9D431749FEAFB6BE56832C06BE4C7C5F48649CCEE8DB4D3B0980A1E1EAA9CBD012814DCA48EFB1E2F91D8F381AFC0D82ZEd3G" TargetMode="External"/><Relationship Id="rId200" Type="http://schemas.openxmlformats.org/officeDocument/2006/relationships/hyperlink" Target="consultantplus://offline/ref=BEB556CAEED73B51706592AF9D431749FEAFB6BE56822E05BC447C5F48649CCEE8DB4D3B0980A1E1EAA9CADB10814DCA48EFB1E2F91D8F381AFC0D82ZEd3G" TargetMode="External"/><Relationship Id="rId16" Type="http://schemas.openxmlformats.org/officeDocument/2006/relationships/hyperlink" Target="consultantplus://offline/ref=BEB556CAEED73B51706592AF9D431749FEAFB6BE568D2E01BB4C7C5F48649CCEE8DB4D3B0980A1E1EAA9CBD91A814DCA48EFB1E2F91D8F381AFC0D82ZEd3G" TargetMode="External"/><Relationship Id="rId37" Type="http://schemas.openxmlformats.org/officeDocument/2006/relationships/hyperlink" Target="consultantplus://offline/ref=BEB556CAEED73B51706592AF9D431749FEAFB6BE56822E05BC447C5F48649CCEE8DB4D3B0980A1E1EAA9CBDA16814DCA48EFB1E2F91D8F381AFC0D82ZEd3G" TargetMode="External"/><Relationship Id="rId58" Type="http://schemas.openxmlformats.org/officeDocument/2006/relationships/hyperlink" Target="consultantplus://offline/ref=BEB556CAEED73B5170658CA28B2F4B4DFBADECB256862451E3107A0817349A9BA89B4B6D4DC2A7B4BBED9ED41383079B09A4BEE3F2Z0d1G" TargetMode="External"/><Relationship Id="rId79" Type="http://schemas.openxmlformats.org/officeDocument/2006/relationships/hyperlink" Target="consultantplus://offline/ref=BEB556CAEED73B5170658CA28B2F4B4DFBADECB256862451E3107A0817349A9BA89B4B6E4AC4AEE6EFA29F8856DF149A05A4BCE6EE018F3FZ0d6G" TargetMode="External"/><Relationship Id="rId102" Type="http://schemas.openxmlformats.org/officeDocument/2006/relationships/hyperlink" Target="consultantplus://offline/ref=BEB556CAEED73B51706592AF9D431749FEAFB6BE56822B0EBB467C5F48649CCEE8DB4D3B0980A1E1EAA9CAD912814DCA48EFB1E2F91D8F381AFC0D82ZEd3G" TargetMode="External"/><Relationship Id="rId123" Type="http://schemas.openxmlformats.org/officeDocument/2006/relationships/hyperlink" Target="consultantplus://offline/ref=BEB556CAEED73B51706592AF9D431749FEAFB6BE56822B0EBB467C5F48649CCEE8DB4D3B0980A1E1EAA9CADB13814DCA48EFB1E2F91D8F381AFC0D82ZEd3G" TargetMode="External"/><Relationship Id="rId144" Type="http://schemas.openxmlformats.org/officeDocument/2006/relationships/hyperlink" Target="consultantplus://offline/ref=BEB556CAEED73B51706592AF9D431749FEAFB6BE56822B0EBB467C5F48649CCEE8DB4D3B0980A1E1EAA9CADD17814DCA48EFB1E2F91D8F381AFC0D82ZEd3G" TargetMode="External"/><Relationship Id="rId90" Type="http://schemas.openxmlformats.org/officeDocument/2006/relationships/hyperlink" Target="consultantplus://offline/ref=BEB556CAEED73B51706592AF9D431749FEAFB6BE56832C06BE4C7C5F48649CCEE8DB4D3B0980A1E1EAA9CBDC12814DCA48EFB1E2F91D8F381AFC0D82ZEd3G" TargetMode="External"/><Relationship Id="rId165" Type="http://schemas.openxmlformats.org/officeDocument/2006/relationships/hyperlink" Target="consultantplus://offline/ref=BEB556CAEED73B51706592AF9D431749FEAFB6BE56822E05BC447C5F48649CCEE8DB4D3B0980A1E1EAA9CBD11A814DCA48EFB1E2F91D8F381AFC0D82ZEd3G" TargetMode="External"/><Relationship Id="rId186" Type="http://schemas.openxmlformats.org/officeDocument/2006/relationships/hyperlink" Target="consultantplus://offline/ref=BEB556CAEED73B51706592AF9D431749FEAFB6BE56822B0EBB467C5F48649CCEE8DB4D3B0980A1E1EAA9CADF14814DCA48EFB1E2F91D8F381AFC0D82ZEd3G" TargetMode="External"/><Relationship Id="rId27" Type="http://schemas.openxmlformats.org/officeDocument/2006/relationships/hyperlink" Target="consultantplus://offline/ref=BEB556CAEED73B51706592AF9D431749FEAFB6BE56822E05BC447C5F48649CCEE8DB4D3B0980A1E1EAA9CBD815814DCA48EFB1E2F91D8F381AFC0D82ZEd3G" TargetMode="External"/><Relationship Id="rId48" Type="http://schemas.openxmlformats.org/officeDocument/2006/relationships/hyperlink" Target="consultantplus://offline/ref=BEB556CAEED73B51706592AF9D431749FEAFB6BE56822B0EBB467C5F48649CCEE8DB4D3B0980A1E1EAA9CBDA16814DCA48EFB1E2F91D8F381AFC0D82ZEd3G" TargetMode="External"/><Relationship Id="rId69" Type="http://schemas.openxmlformats.org/officeDocument/2006/relationships/hyperlink" Target="consultantplus://offline/ref=BEB556CAEED73B51706592AF9D431749FEAFB6BE56822B0EBB467C5F48649CCEE8DB4D3B0980A1E1EAA9CBDE17814DCA48EFB1E2F91D8F381AFC0D82ZEd3G" TargetMode="External"/><Relationship Id="rId113" Type="http://schemas.openxmlformats.org/officeDocument/2006/relationships/hyperlink" Target="consultantplus://offline/ref=BEB556CAEED73B51706592AF9D431749FEAFB6BE56832C06BE4C7C5F48649CCEE8DB4D3B0980A1E1EAA9CBDF10814DCA48EFB1E2F91D8F381AFC0D82ZEd3G" TargetMode="External"/><Relationship Id="rId134" Type="http://schemas.openxmlformats.org/officeDocument/2006/relationships/hyperlink" Target="consultantplus://offline/ref=BEB556CAEED73B51706592AF9D431749FEAFB6BE56822B0EBB467C5F48649CCEE8DB4D3B0980A1E1EAA9CADA1B814DCA48EFB1E2F91D8F381AFC0D82ZEd3G" TargetMode="External"/><Relationship Id="rId80" Type="http://schemas.openxmlformats.org/officeDocument/2006/relationships/hyperlink" Target="consultantplus://offline/ref=BEB556CAEED73B51706592AF9D431749FEAFB6BE56822B0EBB467C5F48649CCEE8DB4D3B0980A1E1EAA9CBD114814DCA48EFB1E2F91D8F381AFC0D82ZEd3G" TargetMode="External"/><Relationship Id="rId155" Type="http://schemas.openxmlformats.org/officeDocument/2006/relationships/hyperlink" Target="consultantplus://offline/ref=BEB556CAEED73B51706592AF9D431749FEAFB6BE56822B0EBB467C5F48649CCEE8DB4D3B0980A1E1EAA9CADC12814DCA48EFB1E2F91D8F381AFC0D82ZEd3G" TargetMode="External"/><Relationship Id="rId176" Type="http://schemas.openxmlformats.org/officeDocument/2006/relationships/hyperlink" Target="consultantplus://offline/ref=BEB556CAEED73B51706592AF9D431749FEAFB6BE56822E05BC447C5F48649CCEE8DB4D3B0980A1E1EAA9CAD917814DCA48EFB1E2F91D8F381AFC0D82ZEd3G" TargetMode="External"/><Relationship Id="rId197" Type="http://schemas.openxmlformats.org/officeDocument/2006/relationships/hyperlink" Target="consultantplus://offline/ref=BEB556CAEED73B51706592AF9D431749FEAFB6BE56832C06BE4C7C5F48649CCEE8DB4D3B0980A1E1EAA9CBD012814DCA48EFB1E2F91D8F381AFC0D82ZEd3G" TargetMode="External"/><Relationship Id="rId201" Type="http://schemas.openxmlformats.org/officeDocument/2006/relationships/hyperlink" Target="consultantplus://offline/ref=BEB556CAEED73B51706592AF9D431749FEAFB6BE56822E05BC447C5F48649CCEE8DB4D3B0980A1E1EAA9CADB10814DCA48EFB1E2F91D8F381AFC0D82ZEd3G" TargetMode="External"/><Relationship Id="rId17" Type="http://schemas.openxmlformats.org/officeDocument/2006/relationships/hyperlink" Target="consultantplus://offline/ref=BEB556CAEED73B51706592AF9D431749FEAFB6BE56822B0EBB467C5F48649CCEE8DB4D3B0980A1E1EAA9CBD810814DCA48EFB1E2F91D8F381AFC0D82ZEd3G" TargetMode="External"/><Relationship Id="rId38" Type="http://schemas.openxmlformats.org/officeDocument/2006/relationships/hyperlink" Target="consultantplus://offline/ref=BEB556CAEED73B51706592AF9D431749FEAFB6BE56822E05BC447C5F48649CCEE8DB4D3B0980A1E1EAA9CBDA17814DCA48EFB1E2F91D8F381AFC0D82ZEd3G" TargetMode="External"/><Relationship Id="rId59" Type="http://schemas.openxmlformats.org/officeDocument/2006/relationships/hyperlink" Target="consultantplus://offline/ref=BEB556CAEED73B51706592AF9D431749FEAFB6BE56832C06BE4C7C5F48649CCEE8DB4D3B0980A1E1EAA9CBDA11814DCA48EFB1E2F91D8F381AFC0D82ZEd3G" TargetMode="External"/><Relationship Id="rId103" Type="http://schemas.openxmlformats.org/officeDocument/2006/relationships/hyperlink" Target="consultantplus://offline/ref=BEB556CAEED73B51706592AF9D431749FEAFB6BE56822B0EBB467C5F48649CCEE8DB4D3B0980A1E1EAA9CAD912814DCA48EFB1E2F91D8F381AFC0D82ZEd3G" TargetMode="External"/><Relationship Id="rId124" Type="http://schemas.openxmlformats.org/officeDocument/2006/relationships/hyperlink" Target="consultantplus://offline/ref=BEB556CAEED73B51706592AF9D431749FEAFB6BE56822E05BC447C5F48649CCEE8DB4D3B0980A1E1EAA9CBDE16814DCA48EFB1E2F91D8F381AFC0D82ZEd3G" TargetMode="External"/><Relationship Id="rId70" Type="http://schemas.openxmlformats.org/officeDocument/2006/relationships/hyperlink" Target="consultantplus://offline/ref=BEB556CAEED73B51706592AF9D431749FEAFB6BE56822B0EBB467C5F48649CCEE8DB4D3B0980A1E1EAA9CBDE15814DCA48EFB1E2F91D8F381AFC0D82ZEd3G" TargetMode="External"/><Relationship Id="rId91" Type="http://schemas.openxmlformats.org/officeDocument/2006/relationships/hyperlink" Target="consultantplus://offline/ref=BEB556CAEED73B51706592AF9D431749FEAFB6BE56832C06BE4C7C5F48649CCEE8DB4D3B0980A1E1EAA9CBDC10814DCA48EFB1E2F91D8F381AFC0D82ZEd3G" TargetMode="External"/><Relationship Id="rId145" Type="http://schemas.openxmlformats.org/officeDocument/2006/relationships/hyperlink" Target="consultantplus://offline/ref=BEB556CAEED73B51706592AF9D431749FEAFB6BE56822B0EBB467C5F48649CCEE8DB4D3B0980A1E1EAA9CADD17814DCA48EFB1E2F91D8F381AFC0D82ZEd3G" TargetMode="External"/><Relationship Id="rId166" Type="http://schemas.openxmlformats.org/officeDocument/2006/relationships/hyperlink" Target="consultantplus://offline/ref=BEB556CAEED73B51706592AF9D431749FEAFB6BE56822E05BC447C5F48649CCEE8DB4D3B0980A1E1EAA9CBD01B814DCA48EFB1E2F91D8F381AFC0D82ZEd3G" TargetMode="External"/><Relationship Id="rId187" Type="http://schemas.openxmlformats.org/officeDocument/2006/relationships/hyperlink" Target="consultantplus://offline/ref=BEB556CAEED73B51706592AF9D431749FEAFB6BE56822B0EBB467C5F48649CCEE8DB4D3B0980A1E1EAA9CADF15814DCA48EFB1E2F91D8F381AFC0D82ZEd3G" TargetMode="External"/><Relationship Id="rId1" Type="http://schemas.openxmlformats.org/officeDocument/2006/relationships/styles" Target="styles.xml"/><Relationship Id="rId28" Type="http://schemas.openxmlformats.org/officeDocument/2006/relationships/hyperlink" Target="consultantplus://offline/ref=BEB556CAEED73B51706592AF9D431749FEAFB6BE56822E05BC447C5F48649CCEE8DB4D3B0980A1E1EAA9CBDB10814DCA48EFB1E2F91D8F381AFC0D82ZEd3G" TargetMode="External"/><Relationship Id="rId49" Type="http://schemas.openxmlformats.org/officeDocument/2006/relationships/hyperlink" Target="consultantplus://offline/ref=BEB556CAEED73B51706592AF9D431749FEAFB6BE56822B0EBB467C5F48649CCEE8DB4D3B0980A1E1EAA9CBDA17814DCA48EFB1E2F91D8F381AFC0D82ZEd3G" TargetMode="External"/><Relationship Id="rId114" Type="http://schemas.openxmlformats.org/officeDocument/2006/relationships/hyperlink" Target="consultantplus://offline/ref=BEB556CAEED73B51706592AF9D431749FEAFB6BE56822B0EBB467C5F48649CCEE8DB4D3B0980A1E1EAA9CAD91B814DCA48EFB1E2F91D8F381AFC0D82ZEd3G" TargetMode="External"/><Relationship Id="rId60" Type="http://schemas.openxmlformats.org/officeDocument/2006/relationships/hyperlink" Target="consultantplus://offline/ref=BEB556CAEED73B51706592AF9D431749FEAFB6BE56822B0EBB467C5F48649CCEE8DB4D3B0980A1E1EAA9CBDF16814DCA48EFB1E2F91D8F381AFC0D82ZEd3G" TargetMode="External"/><Relationship Id="rId81" Type="http://schemas.openxmlformats.org/officeDocument/2006/relationships/hyperlink" Target="consultantplus://offline/ref=BEB556CAEED73B51706592AF9D431749FEAFB6BE56822B0EBB467C5F48649CCEE8DB4D3B0980A1E1EAA9CBD115814DCA48EFB1E2F91D8F381AFC0D82ZEd3G" TargetMode="External"/><Relationship Id="rId135" Type="http://schemas.openxmlformats.org/officeDocument/2006/relationships/hyperlink" Target="consultantplus://offline/ref=BEB556CAEED73B51706592AF9D431749FEAFB6BE56822B0EBB467C5F48649CCEE8DB4D3B0980A1E1EAA9CADD12814DCA48EFB1E2F91D8F381AFC0D82ZEd3G" TargetMode="External"/><Relationship Id="rId156" Type="http://schemas.openxmlformats.org/officeDocument/2006/relationships/hyperlink" Target="consultantplus://offline/ref=BEB556CAEED73B51706592AF9D431749FEAFB6BE56822B0EBB467C5F48649CCEE8DB4D3B0980A1E1EAA9CADC16814DCA48EFB1E2F91D8F381AFC0D82ZEd3G" TargetMode="External"/><Relationship Id="rId177" Type="http://schemas.openxmlformats.org/officeDocument/2006/relationships/hyperlink" Target="consultantplus://offline/ref=BEB556CAEED73B5170658CA28B2F4B4DFBACE0B4578D2451E3107A0817349A9BA89B4B6D43C4A7B4BBED9ED41383079B09A4BEE3F2Z0d1G" TargetMode="External"/><Relationship Id="rId198" Type="http://schemas.openxmlformats.org/officeDocument/2006/relationships/hyperlink" Target="consultantplus://offline/ref=BEB556CAEED73B51706592AF9D431749FEAFB6BE56822E05BC447C5F48649CCEE8DB4D3B0980A1E1EAA9CADB10814DCA48EFB1E2F91D8F381AFC0D82ZEd3G" TargetMode="External"/><Relationship Id="rId202" Type="http://schemas.openxmlformats.org/officeDocument/2006/relationships/hyperlink" Target="consultantplus://offline/ref=BEB556CAEED73B51706592AF9D431749FEAFB6BE56822E05BC447C5F48649CCEE8DB4D3B0980A1E1EAA9CADB10814DCA48EFB1E2F91D8F381AFC0D82ZEd3G" TargetMode="External"/><Relationship Id="rId18" Type="http://schemas.openxmlformats.org/officeDocument/2006/relationships/hyperlink" Target="consultantplus://offline/ref=BEB556CAEED73B51706592AF9D431749FEAFB6BE568D2E01BB4C7C5F48649CCEE8DB4D3B0980A1E1EAA9CBD813814DCA48EFB1E2F91D8F381AFC0D82ZEd3G" TargetMode="External"/><Relationship Id="rId39" Type="http://schemas.openxmlformats.org/officeDocument/2006/relationships/hyperlink" Target="consultantplus://offline/ref=BEB556CAEED73B51706592AF9D431749FEAFB6BE56822B0EBB467C5F48649CCEE8DB4D3B0980A1E1EAA9CBDB1A814DCA48EFB1E2F91D8F381AFC0D82ZEd3G" TargetMode="External"/><Relationship Id="rId50" Type="http://schemas.openxmlformats.org/officeDocument/2006/relationships/hyperlink" Target="consultantplus://offline/ref=BEB556CAEED73B51706592AF9D431749FEAFB6BE56822B0EBB467C5F48649CCEE8DB4D3B0980A1E1EAA9CBDA14814DCA48EFB1E2F91D8F381AFC0D82ZEd3G" TargetMode="External"/><Relationship Id="rId104" Type="http://schemas.openxmlformats.org/officeDocument/2006/relationships/hyperlink" Target="consultantplus://offline/ref=BEB556CAEED73B51706592AF9D431749FEAFB6BE56822E05BC447C5F48649CCEE8DB4D3B0980A1E1EAA9CBDE10814DCA48EFB1E2F91D8F381AFC0D82ZEd3G" TargetMode="External"/><Relationship Id="rId125" Type="http://schemas.openxmlformats.org/officeDocument/2006/relationships/hyperlink" Target="consultantplus://offline/ref=BEB556CAEED73B51706592AF9D431749FEAFB6BE56822B0EBB467C5F48649CCEE8DB4D3B0980A1E1EAA9CADB10814DCA48EFB1E2F91D8F381AFC0D82ZEd3G" TargetMode="External"/><Relationship Id="rId146" Type="http://schemas.openxmlformats.org/officeDocument/2006/relationships/hyperlink" Target="consultantplus://offline/ref=BEB556CAEED73B51706592AF9D431749FEAFB6BE56822B0EBB467C5F48649CCEE8DB4D3B0980A1E1EAA9CADD17814DCA48EFB1E2F91D8F381AFC0D82ZEd3G" TargetMode="External"/><Relationship Id="rId167" Type="http://schemas.openxmlformats.org/officeDocument/2006/relationships/hyperlink" Target="consultantplus://offline/ref=BEB556CAEED73B51706592AF9D431749FEAFB6BE56822E05BC447C5F48649CCEE8DB4D3B0980A1E1EAA9CBD01B814DCA48EFB1E2F91D8F381AFC0D82ZEd3G" TargetMode="External"/><Relationship Id="rId188" Type="http://schemas.openxmlformats.org/officeDocument/2006/relationships/hyperlink" Target="consultantplus://offline/ref=BEB556CAEED73B5170658CA28B2F4B4DFBACE0B4578D2451E3107A0817349A9BBA9B13624BCDB2E0EFB7C9D910Z8d8G" TargetMode="External"/><Relationship Id="rId71" Type="http://schemas.openxmlformats.org/officeDocument/2006/relationships/hyperlink" Target="consultantplus://offline/ref=BEB556CAEED73B5170658CA28B2F4B4DF9ACEFB753812451E3107A0817349A9BBA9B13624BCDB2E0EFB7C9D910Z8d8G" TargetMode="External"/><Relationship Id="rId92" Type="http://schemas.openxmlformats.org/officeDocument/2006/relationships/hyperlink" Target="consultantplus://offline/ref=BEB556CAEED73B51706592AF9D431749FEAFB6BE56822B0EBB467C5F48649CCEE8DB4D3B0980A1E1EAA9CBD010814DCA48EFB1E2F91D8F381AFC0D82ZE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15123</Words>
  <Characters>104810</Characters>
  <Application>Microsoft Office Word</Application>
  <DocSecurity>0</DocSecurity>
  <Lines>2382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Алла Сергеевна</dc:creator>
  <cp:keywords/>
  <dc:description/>
  <cp:lastModifiedBy>Садовникова Алла Сергеевна</cp:lastModifiedBy>
  <cp:revision>1</cp:revision>
  <dcterms:created xsi:type="dcterms:W3CDTF">2022-05-19T06:29:00Z</dcterms:created>
  <dcterms:modified xsi:type="dcterms:W3CDTF">2022-05-19T06:38:00Z</dcterms:modified>
</cp:coreProperties>
</file>