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6345" w:type="dxa"/>
        <w:tblLook w:val="04A0" w:firstRow="1" w:lastRow="0" w:firstColumn="1" w:lastColumn="0" w:noHBand="0" w:noVBand="1"/>
      </w:tblPr>
      <w:tblGrid>
        <w:gridCol w:w="3490"/>
      </w:tblGrid>
      <w:tr w:rsidR="001426F2" w:rsidTr="005D3DBF"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1426F2" w:rsidRDefault="001426F2" w:rsidP="005D3D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6F2" w:rsidRDefault="001426F2" w:rsidP="001426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26F2" w:rsidRDefault="001426F2" w:rsidP="001426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998">
        <w:rPr>
          <w:rFonts w:ascii="Times New Roman" w:eastAsia="Calibri" w:hAnsi="Times New Roman" w:cs="Times New Roman"/>
          <w:sz w:val="28"/>
          <w:szCs w:val="28"/>
        </w:rPr>
        <w:t>Анкета для участников публичных консультаций</w:t>
      </w:r>
    </w:p>
    <w:p w:rsidR="001426F2" w:rsidRDefault="001426F2" w:rsidP="001426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83"/>
        <w:gridCol w:w="6342"/>
      </w:tblGrid>
      <w:tr w:rsidR="001426F2" w:rsidRPr="006438CA" w:rsidTr="005D3DBF">
        <w:trPr>
          <w:jc w:val="center"/>
        </w:trPr>
        <w:tc>
          <w:tcPr>
            <w:tcW w:w="9962" w:type="dxa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1426F2" w:rsidRPr="00031998" w:rsidRDefault="001426F2" w:rsidP="005D3DBF">
            <w:pPr>
              <w:tabs>
                <w:tab w:val="left" w:pos="3064"/>
                <w:tab w:val="center" w:pos="487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998">
              <w:rPr>
                <w:rFonts w:ascii="Times New Roman" w:hAnsi="Times New Roman" w:cs="Times New Roman"/>
                <w:sz w:val="28"/>
                <w:szCs w:val="28"/>
              </w:rPr>
              <w:t>По возможности, укажите:</w:t>
            </w:r>
          </w:p>
        </w:tc>
      </w:tr>
      <w:tr w:rsidR="001426F2" w:rsidRPr="006438CA" w:rsidTr="005D3DBF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1426F2" w:rsidRPr="006438CA" w:rsidRDefault="001426F2" w:rsidP="005D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426F2" w:rsidRPr="006438CA" w:rsidRDefault="001426F2" w:rsidP="005D3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6F2" w:rsidRPr="006438CA" w:rsidTr="005D3DBF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1426F2" w:rsidRPr="006438CA" w:rsidRDefault="001426F2" w:rsidP="005D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426F2" w:rsidRPr="006438CA" w:rsidRDefault="001426F2" w:rsidP="005D3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6F2" w:rsidRPr="006438CA" w:rsidTr="005D3DBF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1426F2" w:rsidRPr="006438CA" w:rsidRDefault="001426F2" w:rsidP="005D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426F2" w:rsidRPr="006438CA" w:rsidRDefault="001426F2" w:rsidP="005D3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6F2" w:rsidRPr="006438CA" w:rsidTr="005D3DBF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1426F2" w:rsidRPr="006438CA" w:rsidRDefault="001426F2" w:rsidP="005D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426F2" w:rsidRPr="006438CA" w:rsidRDefault="001426F2" w:rsidP="005D3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6F2" w:rsidRPr="006438CA" w:rsidTr="005D3DBF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1426F2" w:rsidRPr="006438CA" w:rsidRDefault="001426F2" w:rsidP="005D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426F2" w:rsidRPr="006438CA" w:rsidRDefault="001426F2" w:rsidP="005D3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26F2" w:rsidRDefault="001426F2" w:rsidP="00142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6F2" w:rsidRPr="00B05EDB" w:rsidRDefault="001426F2" w:rsidP="00142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EDB">
        <w:rPr>
          <w:rFonts w:ascii="Times New Roman" w:hAnsi="Times New Roman" w:cs="Times New Roman"/>
          <w:sz w:val="28"/>
          <w:szCs w:val="28"/>
        </w:rPr>
        <w:t>Публичные консультации</w:t>
      </w:r>
    </w:p>
    <w:p w:rsidR="001426F2" w:rsidRPr="00B05EDB" w:rsidRDefault="001426F2" w:rsidP="001426F2">
      <w:pPr>
        <w:spacing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EDB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в рамках проведения оценки регулирующего воздействия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83"/>
        <w:gridCol w:w="4842"/>
      </w:tblGrid>
      <w:tr w:rsidR="001426F2" w:rsidRPr="006438CA" w:rsidTr="005D3DBF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1426F2" w:rsidRPr="006438CA" w:rsidRDefault="001426F2" w:rsidP="005D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Срок направления информации – не позднее: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1426F2" w:rsidRPr="00736E2A" w:rsidRDefault="001426F2" w:rsidP="00565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56501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.01.2022</w:t>
            </w:r>
          </w:p>
        </w:tc>
      </w:tr>
      <w:tr w:rsidR="001426F2" w:rsidRPr="006438CA" w:rsidTr="005D3DBF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1426F2" w:rsidRPr="006438CA" w:rsidRDefault="001426F2" w:rsidP="005D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для направления информации: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1426F2" w:rsidRPr="006438CA" w:rsidRDefault="00565019" w:rsidP="00565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KashinaNG@kamgov.ru</w:t>
            </w:r>
          </w:p>
        </w:tc>
      </w:tr>
      <w:tr w:rsidR="001426F2" w:rsidRPr="006438CA" w:rsidTr="005D3DBF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1426F2" w:rsidRPr="006438CA" w:rsidRDefault="001426F2" w:rsidP="005D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1426F2" w:rsidRPr="006438CA" w:rsidRDefault="00565019" w:rsidP="005D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Кашина Наталья Геннадьевна</w:t>
            </w:r>
          </w:p>
        </w:tc>
      </w:tr>
    </w:tbl>
    <w:p w:rsidR="001426F2" w:rsidRPr="00B05EDB" w:rsidRDefault="001426F2" w:rsidP="001426F2">
      <w:pPr>
        <w:spacing w:before="36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5EDB">
        <w:rPr>
          <w:rFonts w:ascii="Times New Roman" w:hAnsi="Times New Roman" w:cs="Times New Roman"/>
          <w:sz w:val="28"/>
          <w:szCs w:val="28"/>
        </w:rPr>
        <w:t>Общие сведения о проекте нормативного правового акта: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36"/>
        <w:gridCol w:w="6889"/>
      </w:tblGrid>
      <w:tr w:rsidR="001426F2" w:rsidRPr="006438CA" w:rsidTr="005D3DBF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1426F2" w:rsidRPr="006438CA" w:rsidRDefault="001426F2" w:rsidP="005D3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1426F2" w:rsidRPr="00736E2A" w:rsidRDefault="001426F2" w:rsidP="005D3DBF">
            <w:pPr>
              <w:shd w:val="clear" w:color="auto" w:fill="FFFFFF"/>
              <w:ind w:left="720"/>
              <w:rPr>
                <w:rFonts w:ascii="fira_sanslight" w:eastAsia="Times New Roman" w:hAnsi="fira_sanslight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fira_sanslight" w:eastAsia="Times New Roman" w:hAnsi="fira_sanslight" w:cs="Arial"/>
                <w:color w:val="444444"/>
                <w:sz w:val="21"/>
                <w:szCs w:val="21"/>
                <w:lang w:eastAsia="ru-RU"/>
              </w:rPr>
              <w:t>Строительство</w:t>
            </w:r>
          </w:p>
        </w:tc>
      </w:tr>
      <w:tr w:rsidR="001426F2" w:rsidRPr="006438CA" w:rsidTr="005D3DBF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1426F2" w:rsidRPr="006438CA" w:rsidRDefault="001426F2" w:rsidP="005D3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1426F2" w:rsidRPr="00736E2A" w:rsidRDefault="001426F2" w:rsidP="005D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Правительства Камчатского края </w:t>
            </w:r>
          </w:p>
          <w:p w:rsidR="001426F2" w:rsidRPr="006438CA" w:rsidRDefault="001426F2" w:rsidP="0014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 утверждении положения о региональном государственном строитель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ном надзоре»</w:t>
            </w:r>
          </w:p>
        </w:tc>
      </w:tr>
      <w:tr w:rsidR="001426F2" w:rsidRPr="00736E2A" w:rsidTr="005D3DBF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1426F2" w:rsidRPr="006438CA" w:rsidRDefault="001426F2" w:rsidP="005D3D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ID 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4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regulation.kamgov.ru: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1426F2" w:rsidRPr="001426F2" w:rsidRDefault="001426F2" w:rsidP="0056501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5019">
              <w:rPr>
                <w:rFonts w:ascii="Times New Roman" w:hAnsi="Times New Roman" w:cs="Times New Roman"/>
                <w:sz w:val="28"/>
                <w:szCs w:val="28"/>
              </w:rPr>
              <w:t>01/0</w:t>
            </w:r>
            <w:r w:rsidR="00565019" w:rsidRPr="0056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501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65019" w:rsidRPr="005650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65019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565019" w:rsidRPr="0056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5019">
              <w:rPr>
                <w:rFonts w:ascii="Times New Roman" w:hAnsi="Times New Roman" w:cs="Times New Roman"/>
                <w:sz w:val="28"/>
                <w:szCs w:val="28"/>
              </w:rPr>
              <w:t>/0000</w:t>
            </w:r>
            <w:r w:rsidR="00565019" w:rsidRPr="00565019">
              <w:rPr>
                <w:rFonts w:ascii="Times New Roman" w:hAnsi="Times New Roman" w:cs="Times New Roman"/>
                <w:sz w:val="28"/>
                <w:szCs w:val="28"/>
              </w:rPr>
              <w:t>7598</w:t>
            </w:r>
          </w:p>
        </w:tc>
      </w:tr>
    </w:tbl>
    <w:p w:rsidR="001426F2" w:rsidRPr="00D42D4F" w:rsidRDefault="001426F2" w:rsidP="001426F2">
      <w:pPr>
        <w:spacing w:before="240" w:after="240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426F2" w:rsidRDefault="001426F2" w:rsidP="001426F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05EDB">
        <w:rPr>
          <w:rFonts w:ascii="Times New Roman" w:hAnsi="Times New Roman" w:cs="Times New Roman"/>
          <w:sz w:val="28"/>
          <w:szCs w:val="28"/>
        </w:rPr>
        <w:t>Вопросы:</w:t>
      </w:r>
    </w:p>
    <w:p w:rsidR="001426F2" w:rsidRPr="00B05EDB" w:rsidRDefault="001426F2" w:rsidP="001426F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1426F2" w:rsidRPr="00051FC8" w:rsidTr="005D3DBF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1426F2" w:rsidRPr="006438CA" w:rsidRDefault="001426F2" w:rsidP="005D3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1426F2" w:rsidRPr="00051FC8" w:rsidTr="005D3DBF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1426F2" w:rsidRPr="006438CA" w:rsidRDefault="001426F2" w:rsidP="005D3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6F2" w:rsidRPr="00051FC8" w:rsidTr="005D3DBF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1426F2" w:rsidRPr="006438CA" w:rsidRDefault="001426F2" w:rsidP="005D3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 которой оно направлено?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Достигнет ли, на Ваш взгляд, предлагаемое государственное регулирование тех целей, на которые оно направлено?</w:t>
            </w:r>
          </w:p>
        </w:tc>
      </w:tr>
      <w:tr w:rsidR="001426F2" w:rsidRPr="00051FC8" w:rsidTr="005D3DBF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1426F2" w:rsidRPr="006438CA" w:rsidRDefault="001426F2" w:rsidP="005D3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6F2" w:rsidRPr="00051FC8" w:rsidTr="005D3DBF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1426F2" w:rsidRPr="006438CA" w:rsidRDefault="001426F2" w:rsidP="005D3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государственного регулирования?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Если да - выделите те из них, которые, по Вашему мнению, были бы менее </w:t>
            </w:r>
            <w:proofErr w:type="spellStart"/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и (или) более эффективны.</w:t>
            </w:r>
          </w:p>
        </w:tc>
      </w:tr>
      <w:tr w:rsidR="001426F2" w:rsidRPr="00051FC8" w:rsidTr="005D3DBF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1426F2" w:rsidRPr="006438CA" w:rsidRDefault="001426F2" w:rsidP="005D3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6F2" w:rsidRPr="00051FC8" w:rsidTr="005D3DBF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1426F2" w:rsidRPr="006438CA" w:rsidRDefault="001426F2" w:rsidP="005D3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 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видам субъектов, по отраслям, 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по количеству таких субъектов в Вашем районе или городе и прочее).</w:t>
            </w:r>
          </w:p>
        </w:tc>
      </w:tr>
      <w:tr w:rsidR="001426F2" w:rsidRPr="00051FC8" w:rsidTr="005D3DBF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1426F2" w:rsidRPr="006438CA" w:rsidRDefault="001426F2" w:rsidP="005D3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6F2" w:rsidRPr="00051FC8" w:rsidTr="005D3DBF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1426F2" w:rsidRPr="006438CA" w:rsidRDefault="001426F2" w:rsidP="005D3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Повлияет ли введение предлагаемого государственного регулирования конкурентную среду в отрасли, будет ли способствовать необоснованному изменению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асстановки сил в отрасли? Если 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да, то как? Приведите, по возможности, количественные оценки.</w:t>
            </w:r>
          </w:p>
        </w:tc>
      </w:tr>
      <w:tr w:rsidR="001426F2" w:rsidRPr="00051FC8" w:rsidTr="005D3DBF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1426F2" w:rsidRPr="006438CA" w:rsidRDefault="001426F2" w:rsidP="005D3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6F2" w:rsidRPr="00051FC8" w:rsidTr="005D3DBF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1426F2" w:rsidRPr="006438CA" w:rsidRDefault="001426F2" w:rsidP="005D3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не соответствуют или противореча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иным действующим нормативным 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правовым актам?  Если да, укажите такие нормы и нормативные правовые акты.</w:t>
            </w:r>
          </w:p>
        </w:tc>
      </w:tr>
      <w:tr w:rsidR="001426F2" w:rsidRPr="00051FC8" w:rsidTr="005D3DBF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1426F2" w:rsidRPr="006438CA" w:rsidRDefault="001426F2" w:rsidP="005D3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6F2" w:rsidRPr="00051FC8" w:rsidTr="005D3DBF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1426F2" w:rsidRPr="006438CA" w:rsidRDefault="001426F2" w:rsidP="005D3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Существуют 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предлагаемом государственном 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регулировании положения, которые необоснованно затрудняют ведение предпринимательской и инвестици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онной деятельности? Приведите 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обоснования по каждому указанному положению, дополнительно определив:</w:t>
            </w:r>
          </w:p>
          <w:p w:rsidR="001426F2" w:rsidRPr="006438CA" w:rsidRDefault="001426F2" w:rsidP="005D3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   - 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      </w:r>
          </w:p>
          <w:p w:rsidR="001426F2" w:rsidRPr="006438CA" w:rsidRDefault="001426F2" w:rsidP="005D3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   - имеются ли технические ошибки;</w:t>
            </w:r>
          </w:p>
          <w:p w:rsidR="001426F2" w:rsidRPr="006438CA" w:rsidRDefault="001426F2" w:rsidP="005D3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   - 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в сфере предпринимательской и инвестиционной деятельности;</w:t>
            </w:r>
          </w:p>
          <w:p w:rsidR="001426F2" w:rsidRPr="006438CA" w:rsidRDefault="001426F2" w:rsidP="005D3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   - приводит ли исполнение положения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:rsidR="001426F2" w:rsidRPr="006438CA" w:rsidRDefault="001426F2" w:rsidP="005D3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   - устанавливается ли положением необоснованное ограничение выбора физических и юридических лиц в сфере предпринимательской и инвестиционной деятельности существующих или возможных поставщиков, или потребителей;</w:t>
            </w:r>
          </w:p>
          <w:p w:rsidR="001426F2" w:rsidRPr="006438CA" w:rsidRDefault="001426F2" w:rsidP="005D3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   - 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:rsidR="001426F2" w:rsidRPr="006438CA" w:rsidRDefault="001426F2" w:rsidP="005D3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   - приводит ли к невозможности совершения законных действий предпринимателей или инвесторов (например, в связи с отсутствием требуемой новым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государственным регулированием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инфраструктуры, организационных или технических условий, технологий), вводит ли не оптимальный режим осуществления операционной деятельности;</w:t>
            </w:r>
          </w:p>
          <w:p w:rsidR="001426F2" w:rsidRPr="006438CA" w:rsidRDefault="001426F2" w:rsidP="005D3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6F2" w:rsidRPr="00051FC8" w:rsidTr="005D3DBF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1426F2" w:rsidRPr="006438CA" w:rsidRDefault="001426F2" w:rsidP="005D3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6F2" w:rsidRPr="00051FC8" w:rsidTr="005D3DBF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1426F2" w:rsidRPr="006438CA" w:rsidRDefault="001426F2" w:rsidP="005D3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каким последствиям может привести принятие нового государственного регулирования в части невозможности исполнения физическими и юридич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ескими лицами дополнительных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обязанностей, возникновения избыточных административных и иных ограничений и обязанностей для физических 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1426F2" w:rsidRPr="00051FC8" w:rsidTr="005D3DBF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1426F2" w:rsidRPr="006438CA" w:rsidRDefault="001426F2" w:rsidP="005D3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6F2" w:rsidRPr="00051FC8" w:rsidTr="005D3DBF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1426F2" w:rsidRPr="006438CA" w:rsidRDefault="001426F2" w:rsidP="005D3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Оцените издерж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(упущенную выгоду (прямого, 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административного характера) физических и юридических лиц в сфере предпринимательской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инвестиционной деятельности,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возникающие при введении предлагаемого регулирования.</w:t>
            </w:r>
          </w:p>
          <w:p w:rsidR="001426F2" w:rsidRPr="006438CA" w:rsidRDefault="001426F2" w:rsidP="005D3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   Отдельно укажите време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нные издержки, которые понесут физические и юридические 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лица в сфере предпринимательской и инвестиционной деятельно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 вследствие необходимости 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соблюдения административных процедур, предусмотренных проектом предлагаемого государственного регулирования.</w:t>
            </w:r>
          </w:p>
          <w:p w:rsidR="001426F2" w:rsidRPr="006438CA" w:rsidRDefault="001426F2" w:rsidP="005D3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   Какие из указанных издержек Вы считаете избыт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очными (бесполезными) и почему?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Если возможно, оцените затраты по выпол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нению вновь вводимых требований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количественно (в часах рабочего времени, в денежном эквиваленте и прочее).</w:t>
            </w:r>
          </w:p>
        </w:tc>
      </w:tr>
      <w:tr w:rsidR="001426F2" w:rsidRPr="00051FC8" w:rsidTr="005D3DBF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1426F2" w:rsidRPr="006438CA" w:rsidRDefault="001426F2" w:rsidP="005D3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6F2" w:rsidRPr="00051FC8" w:rsidTr="005D3DBF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1426F2" w:rsidRPr="006438CA" w:rsidRDefault="001426F2" w:rsidP="005D3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Какие, на Ваш взгляд, могут возникнуть проблемы и трудности с контролем соблюдения требований и норм, вводимых данным нормативным правовым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актом? Является ли предлагаемое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:rsidR="001426F2" w:rsidRPr="006438CA" w:rsidRDefault="001426F2" w:rsidP="005D3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   Предусмотрен ли в нем механизм защиты прав хозяйствующих субъектов?</w:t>
            </w:r>
          </w:p>
          <w:p w:rsidR="001426F2" w:rsidRPr="006438CA" w:rsidRDefault="001426F2" w:rsidP="005D3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  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1426F2" w:rsidRPr="00051FC8" w:rsidTr="005D3DBF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1426F2" w:rsidRPr="006438CA" w:rsidRDefault="001426F2" w:rsidP="005D3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6F2" w:rsidRPr="00051FC8" w:rsidTr="005D3DBF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1426F2" w:rsidRPr="006438CA" w:rsidRDefault="001426F2" w:rsidP="005D3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1426F2" w:rsidRPr="00051FC8" w:rsidTr="005D3DBF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1426F2" w:rsidRPr="006438CA" w:rsidRDefault="001426F2" w:rsidP="005D3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6F2" w:rsidRPr="00051FC8" w:rsidTr="005D3DBF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1426F2" w:rsidRPr="006438CA" w:rsidRDefault="001426F2" w:rsidP="005D3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Какие, на Ваш взгляд, целесообразно применить исключения по введению государственного регулирования 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в отношении отдельных групп лиц? Приведите соответствующее обоснование.</w:t>
            </w:r>
          </w:p>
        </w:tc>
      </w:tr>
      <w:tr w:rsidR="001426F2" w:rsidRPr="00051FC8" w:rsidTr="005D3DBF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1426F2" w:rsidRPr="006438CA" w:rsidRDefault="001426F2" w:rsidP="005D3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6F2" w:rsidRPr="00051FC8" w:rsidTr="005D3DBF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1426F2" w:rsidRPr="006438CA" w:rsidRDefault="001426F2" w:rsidP="005D3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Специальные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вопросы, касающиеся конкретных положений и норм рассматриваемого проекта</w:t>
            </w:r>
            <w:r w:rsidRPr="00196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акта, отношение к которым разработчику 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необходимо прояснить?</w:t>
            </w:r>
          </w:p>
        </w:tc>
      </w:tr>
      <w:tr w:rsidR="001426F2" w:rsidRPr="00051FC8" w:rsidTr="005D3DBF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1426F2" w:rsidRPr="006438CA" w:rsidRDefault="001426F2" w:rsidP="005D3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6F2" w:rsidRPr="00051FC8" w:rsidTr="005D3DBF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1426F2" w:rsidRPr="006438CA" w:rsidRDefault="001426F2" w:rsidP="005D3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</w:tbl>
    <w:p w:rsidR="001426F2" w:rsidRDefault="001426F2" w:rsidP="001426F2">
      <w:pPr>
        <w:spacing w:after="100" w:afterAutospacing="1"/>
        <w:jc w:val="both"/>
      </w:pPr>
    </w:p>
    <w:p w:rsidR="0024264E" w:rsidRDefault="0024264E"/>
    <w:sectPr w:rsidR="0024264E" w:rsidSect="006A7560">
      <w:pgSz w:w="11906" w:h="16838"/>
      <w:pgMar w:top="1440" w:right="991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ira_sansligh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77"/>
    <w:rsid w:val="001426F2"/>
    <w:rsid w:val="0024264E"/>
    <w:rsid w:val="00352A77"/>
    <w:rsid w:val="0056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D8F68-C759-4F02-9FD5-53456B23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6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426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1426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 Наталья Геннадьевна</dc:creator>
  <cp:keywords/>
  <dc:description/>
  <cp:lastModifiedBy>Кашина Наталья Геннадьевна</cp:lastModifiedBy>
  <cp:revision>2</cp:revision>
  <dcterms:created xsi:type="dcterms:W3CDTF">2021-12-29T22:13:00Z</dcterms:created>
  <dcterms:modified xsi:type="dcterms:W3CDTF">2021-12-29T22:13:00Z</dcterms:modified>
</cp:coreProperties>
</file>