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D7" w:rsidRDefault="00F134D7" w:rsidP="00F13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4D7" w:rsidRDefault="00F134D7" w:rsidP="00D5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55" w:rsidRPr="008B700B" w:rsidRDefault="00607155" w:rsidP="00D5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00B">
        <w:rPr>
          <w:rFonts w:ascii="Times New Roman" w:hAnsi="Times New Roman" w:cs="Times New Roman"/>
          <w:b/>
          <w:sz w:val="24"/>
          <w:szCs w:val="24"/>
        </w:rPr>
        <w:t>Новость на сайт Агентства инвестиций и предпринимательства Камчатского края</w:t>
      </w:r>
      <w:r w:rsidR="00070A8F" w:rsidRPr="008B70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34D7">
        <w:rPr>
          <w:rFonts w:ascii="Times New Roman" w:hAnsi="Times New Roman" w:cs="Times New Roman"/>
          <w:b/>
          <w:sz w:val="24"/>
          <w:szCs w:val="24"/>
        </w:rPr>
        <w:t>бизнес портал</w:t>
      </w:r>
      <w:r w:rsidR="00070A8F" w:rsidRPr="008B700B">
        <w:rPr>
          <w:rFonts w:ascii="Times New Roman" w:hAnsi="Times New Roman" w:cs="Times New Roman"/>
          <w:b/>
          <w:sz w:val="24"/>
          <w:szCs w:val="24"/>
        </w:rPr>
        <w:t xml:space="preserve"> и информационный портал об ОРВ</w:t>
      </w:r>
    </w:p>
    <w:p w:rsidR="00055BBB" w:rsidRPr="00F134D7" w:rsidRDefault="00055BBB" w:rsidP="00D0171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D01715" w:rsidRPr="00913931" w:rsidRDefault="007769F6" w:rsidP="00F134D7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0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0D21" w:rsidRPr="008B700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04CD6" w:rsidRPr="00604CD6">
        <w:rPr>
          <w:rFonts w:ascii="Times New Roman" w:hAnsi="Times New Roman" w:cs="Times New Roman"/>
        </w:rPr>
        <w:t xml:space="preserve">В </w:t>
      </w:r>
      <w:r w:rsidR="00604CD6" w:rsidRPr="0091393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04CD6" w:rsidRPr="00913931">
        <w:rPr>
          <w:rFonts w:ascii="Times New Roman" w:hAnsi="Times New Roman" w:cs="Times New Roman"/>
          <w:sz w:val="24"/>
          <w:szCs w:val="24"/>
        </w:rPr>
        <w:t>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</w:r>
      <w:r w:rsidR="00F134D7">
        <w:rPr>
          <w:rFonts w:ascii="Times New Roman" w:hAnsi="Times New Roman" w:cs="Times New Roman"/>
          <w:sz w:val="24"/>
          <w:szCs w:val="24"/>
        </w:rPr>
        <w:t xml:space="preserve"> вносятся изменения</w:t>
      </w:r>
    </w:p>
    <w:p w:rsidR="00607155" w:rsidRPr="00913931" w:rsidRDefault="00CD747A" w:rsidP="003F67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</w:t>
      </w:r>
      <w:r w:rsidR="008B700B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F134D7">
        <w:rPr>
          <w:rFonts w:ascii="Times New Roman" w:hAnsi="Times New Roman" w:cs="Times New Roman"/>
          <w:sz w:val="24"/>
          <w:szCs w:val="24"/>
        </w:rPr>
        <w:t>заинтересованных лиц к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участию</w:t>
      </w:r>
      <w:r w:rsidR="00F412E6" w:rsidRPr="00913931">
        <w:rPr>
          <w:rFonts w:ascii="Times New Roman" w:hAnsi="Times New Roman" w:cs="Times New Roman"/>
          <w:color w:val="000000"/>
          <w:sz w:val="24"/>
          <w:szCs w:val="24"/>
        </w:rPr>
        <w:t xml:space="preserve"> в публичных консультациях!</w:t>
      </w:r>
    </w:p>
    <w:p w:rsidR="006B2C63" w:rsidRPr="00913931" w:rsidRDefault="002C1FA6" w:rsidP="003F67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924" w:rsidRPr="0091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ED8" w:rsidRPr="009139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7155" w:rsidRPr="00913931">
        <w:rPr>
          <w:rFonts w:ascii="Times New Roman" w:hAnsi="Times New Roman" w:cs="Times New Roman"/>
          <w:b/>
          <w:sz w:val="24"/>
          <w:szCs w:val="24"/>
        </w:rPr>
        <w:t>Текст:</w:t>
      </w:r>
      <w:r w:rsidR="00607155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4E20C2" w:rsidRPr="00913931">
        <w:rPr>
          <w:rFonts w:ascii="Times New Roman" w:hAnsi="Times New Roman" w:cs="Times New Roman"/>
          <w:sz w:val="24"/>
          <w:szCs w:val="24"/>
        </w:rPr>
        <w:t xml:space="preserve">Агентство инвестиций и предпринимательства Камчатского края </w:t>
      </w:r>
      <w:r w:rsidR="002D0B35" w:rsidRPr="00913931">
        <w:rPr>
          <w:rFonts w:ascii="Times New Roman" w:hAnsi="Times New Roman" w:cs="Times New Roman"/>
          <w:sz w:val="24"/>
          <w:szCs w:val="24"/>
        </w:rPr>
        <w:t xml:space="preserve">информирует о проведении </w:t>
      </w:r>
      <w:r w:rsidR="003765E1" w:rsidRPr="00913931">
        <w:rPr>
          <w:rFonts w:ascii="Times New Roman" w:hAnsi="Times New Roman" w:cs="Times New Roman"/>
          <w:sz w:val="24"/>
          <w:szCs w:val="24"/>
        </w:rPr>
        <w:t>публичных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 w:rsidR="004E20C2" w:rsidRPr="00913931">
        <w:rPr>
          <w:rFonts w:ascii="Times New Roman" w:hAnsi="Times New Roman" w:cs="Times New Roman"/>
          <w:sz w:val="24"/>
          <w:szCs w:val="24"/>
        </w:rPr>
        <w:t xml:space="preserve"> по </w:t>
      </w:r>
      <w:r w:rsidR="003E0700" w:rsidRPr="00913931">
        <w:rPr>
          <w:rFonts w:ascii="Times New Roman" w:hAnsi="Times New Roman" w:cs="Times New Roman"/>
          <w:sz w:val="24"/>
          <w:szCs w:val="24"/>
        </w:rPr>
        <w:t>проекту приказа</w:t>
      </w:r>
      <w:r w:rsidR="00A165B6" w:rsidRPr="00913931">
        <w:rPr>
          <w:rFonts w:ascii="Times New Roman" w:hAnsi="Times New Roman" w:cs="Times New Roman"/>
          <w:sz w:val="24"/>
          <w:szCs w:val="24"/>
        </w:rPr>
        <w:t xml:space="preserve">, который вносит изменения </w:t>
      </w:r>
      <w:r w:rsidR="006B2C63" w:rsidRPr="00913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E0700" w:rsidRPr="00913931">
        <w:rPr>
          <w:rFonts w:ascii="Times New Roman" w:hAnsi="Times New Roman" w:cs="Times New Roman"/>
          <w:sz w:val="24"/>
          <w:szCs w:val="24"/>
        </w:rPr>
        <w:t>Порядок</w:t>
      </w:r>
      <w:r w:rsidR="003E0700" w:rsidRPr="00913931">
        <w:rPr>
          <w:rFonts w:ascii="Times New Roman" w:hAnsi="Times New Roman" w:cs="Times New Roman"/>
          <w:sz w:val="24"/>
          <w:szCs w:val="24"/>
        </w:rPr>
        <w:t xml:space="preserve">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</w:r>
      <w:r w:rsidR="00913931">
        <w:rPr>
          <w:rFonts w:ascii="Times New Roman" w:hAnsi="Times New Roman" w:cs="Times New Roman"/>
          <w:sz w:val="24"/>
          <w:szCs w:val="24"/>
        </w:rPr>
        <w:t xml:space="preserve">, утвержденный приказом Минэкономразвития Камчатского края </w:t>
      </w:r>
      <w:r w:rsidR="00F134D7">
        <w:rPr>
          <w:rFonts w:ascii="Times New Roman" w:hAnsi="Times New Roman" w:cs="Times New Roman"/>
          <w:sz w:val="24"/>
          <w:szCs w:val="24"/>
        </w:rPr>
        <w:t>от 23.05.2014 № 290-П (далее – Порядок)</w:t>
      </w:r>
      <w:r w:rsidR="006B2C63" w:rsidRPr="00913931">
        <w:rPr>
          <w:rFonts w:ascii="Times New Roman" w:hAnsi="Times New Roman" w:cs="Times New Roman"/>
          <w:sz w:val="24"/>
          <w:szCs w:val="24"/>
        </w:rPr>
        <w:t>.</w:t>
      </w:r>
    </w:p>
    <w:p w:rsidR="006B2C63" w:rsidRPr="00913931" w:rsidRDefault="006B2C63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 Проект </w:t>
      </w:r>
      <w:r w:rsidR="003E0700" w:rsidRPr="00913931">
        <w:rPr>
          <w:rFonts w:ascii="Times New Roman" w:hAnsi="Times New Roman" w:cs="Times New Roman"/>
          <w:sz w:val="24"/>
          <w:szCs w:val="24"/>
        </w:rPr>
        <w:t>приказа предусматривает уточнение действующего Порядка в части установления прозрачных правил и требований, предъявляемых к размещению нестационарных торговых объектов в соответствии с основными принципами правового регулирования и приоритетами развития нестационарной торговли</w:t>
      </w:r>
      <w:r w:rsidR="003E0700" w:rsidRPr="00913931">
        <w:rPr>
          <w:rFonts w:ascii="Times New Roman" w:hAnsi="Times New Roman" w:cs="Times New Roman"/>
          <w:sz w:val="24"/>
          <w:szCs w:val="24"/>
        </w:rPr>
        <w:t>.</w:t>
      </w:r>
    </w:p>
    <w:p w:rsidR="003E0700" w:rsidRPr="00913931" w:rsidRDefault="003E0700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3931">
        <w:rPr>
          <w:rFonts w:ascii="Times New Roman" w:hAnsi="Times New Roman" w:cs="Times New Roman"/>
          <w:sz w:val="24"/>
          <w:szCs w:val="24"/>
        </w:rPr>
        <w:t>Проект приказа направлен на установление требований</w:t>
      </w:r>
      <w:r w:rsidR="00F134D7">
        <w:rPr>
          <w:rFonts w:ascii="Times New Roman" w:hAnsi="Times New Roman" w:cs="Times New Roman"/>
          <w:sz w:val="24"/>
          <w:szCs w:val="24"/>
        </w:rPr>
        <w:t xml:space="preserve"> при разработке с</w:t>
      </w:r>
      <w:r w:rsidRPr="00913931">
        <w:rPr>
          <w:rFonts w:ascii="Times New Roman" w:hAnsi="Times New Roman" w:cs="Times New Roman"/>
          <w:sz w:val="24"/>
          <w:szCs w:val="24"/>
        </w:rPr>
        <w:t>хемы и недопущению нарушений этих требований в части соблюдения градостроительного, земельного, экологического законодательств, законодательства в сфере санитарно-эпидемиологического благополучия населения и пожарной безопасности, правил благоустройства</w:t>
      </w:r>
      <w:r w:rsidRPr="00913931">
        <w:rPr>
          <w:rFonts w:ascii="Times New Roman" w:hAnsi="Times New Roman" w:cs="Times New Roman"/>
          <w:sz w:val="24"/>
          <w:szCs w:val="24"/>
        </w:rPr>
        <w:t>.</w:t>
      </w:r>
    </w:p>
    <w:p w:rsidR="007B2474" w:rsidRPr="00913931" w:rsidRDefault="00754E50" w:rsidP="00F13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5ED8" w:rsidRPr="00913931">
        <w:rPr>
          <w:rFonts w:ascii="Times New Roman" w:hAnsi="Times New Roman" w:cs="Times New Roman"/>
          <w:sz w:val="24"/>
          <w:szCs w:val="24"/>
        </w:rPr>
        <w:t xml:space="preserve">   </w:t>
      </w:r>
      <w:r w:rsidR="003E0700" w:rsidRPr="00913931">
        <w:rPr>
          <w:rFonts w:ascii="Times New Roman" w:hAnsi="Times New Roman" w:cs="Times New Roman"/>
          <w:sz w:val="24"/>
          <w:szCs w:val="24"/>
        </w:rPr>
        <w:t>Вводимое регулирование затрагивает интересы индивидуальных предпринимателей и юридических лиц, осуществляющих</w:t>
      </w:r>
      <w:r w:rsidR="003E0700" w:rsidRPr="00913931">
        <w:rPr>
          <w:rFonts w:ascii="Times New Roman" w:hAnsi="Times New Roman" w:cs="Times New Roman"/>
          <w:sz w:val="24"/>
          <w:szCs w:val="24"/>
        </w:rPr>
        <w:t xml:space="preserve"> розничную торговлю с использованием нестационарных торговых объектов на территории Камчатского края</w:t>
      </w:r>
      <w:r w:rsidR="00913931" w:rsidRPr="00913931">
        <w:rPr>
          <w:rFonts w:ascii="Times New Roman" w:hAnsi="Times New Roman" w:cs="Times New Roman"/>
          <w:sz w:val="24"/>
          <w:szCs w:val="24"/>
        </w:rPr>
        <w:t>.</w:t>
      </w:r>
    </w:p>
    <w:p w:rsidR="005B0D72" w:rsidRPr="00913931" w:rsidRDefault="00DE5ED8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393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58DB" w:rsidRPr="00913931">
        <w:rPr>
          <w:rFonts w:ascii="Times New Roman" w:hAnsi="Times New Roman" w:cs="Times New Roman"/>
          <w:b/>
          <w:sz w:val="24"/>
          <w:szCs w:val="24"/>
        </w:rPr>
        <w:t>Просим рассмотр</w:t>
      </w:r>
      <w:r w:rsidR="00674BA3" w:rsidRPr="00913931">
        <w:rPr>
          <w:rFonts w:ascii="Times New Roman" w:hAnsi="Times New Roman" w:cs="Times New Roman"/>
          <w:b/>
          <w:sz w:val="24"/>
          <w:szCs w:val="24"/>
        </w:rPr>
        <w:t xml:space="preserve">еть проект </w:t>
      </w:r>
      <w:r w:rsidR="00F134D7">
        <w:rPr>
          <w:rFonts w:ascii="Times New Roman" w:hAnsi="Times New Roman" w:cs="Times New Roman"/>
          <w:b/>
          <w:sz w:val="24"/>
          <w:szCs w:val="24"/>
        </w:rPr>
        <w:t xml:space="preserve">приказа </w:t>
      </w:r>
      <w:r w:rsidR="001758DB" w:rsidRPr="00913931">
        <w:rPr>
          <w:rFonts w:ascii="Times New Roman" w:hAnsi="Times New Roman" w:cs="Times New Roman"/>
          <w:b/>
          <w:sz w:val="24"/>
          <w:szCs w:val="24"/>
        </w:rPr>
        <w:t xml:space="preserve">на предмет наличия в нем положений, вводящих избыточные, необоснованные ограничения или обязанности для предпринимателей, а также оценить объем дополнительных расходов бизнеса, если таковые могут возникнуть в связи с принятием </w:t>
      </w:r>
      <w:r w:rsidR="00846708" w:rsidRPr="00913931">
        <w:rPr>
          <w:rFonts w:ascii="Times New Roman" w:hAnsi="Times New Roman" w:cs="Times New Roman"/>
          <w:b/>
          <w:sz w:val="24"/>
          <w:szCs w:val="24"/>
        </w:rPr>
        <w:t>акта</w:t>
      </w:r>
      <w:r w:rsidR="005B0D72" w:rsidRPr="009139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</w:p>
    <w:p w:rsidR="00125CE3" w:rsidRPr="00913931" w:rsidRDefault="00125CE3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Pr="00913931">
        <w:rPr>
          <w:rFonts w:ascii="Times New Roman" w:hAnsi="Times New Roman" w:cs="Times New Roman"/>
          <w:sz w:val="24"/>
          <w:szCs w:val="24"/>
        </w:rPr>
        <w:t>Проект размещен на региональном портале</w:t>
      </w:r>
      <w:r w:rsidR="008B700B" w:rsidRPr="009139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13931" w:rsidRPr="00913931">
          <w:rPr>
            <w:rStyle w:val="a3"/>
            <w:rFonts w:ascii="Times New Roman" w:hAnsi="Times New Roman" w:cs="Times New Roman"/>
            <w:sz w:val="24"/>
            <w:szCs w:val="24"/>
          </w:rPr>
          <w:t>http://regulation.kamgov.ru/projects#npa=6290</w:t>
        </w:r>
      </w:hyperlink>
      <w:r w:rsidRPr="00913931">
        <w:rPr>
          <w:rFonts w:ascii="Times New Roman" w:hAnsi="Times New Roman" w:cs="Times New Roman"/>
          <w:sz w:val="24"/>
          <w:szCs w:val="24"/>
        </w:rPr>
        <w:t>.</w:t>
      </w:r>
      <w:r w:rsidR="00913931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6B2C63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8B700B" w:rsidRPr="00913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E3" w:rsidRPr="00F134D7" w:rsidRDefault="00070A8F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5CE3" w:rsidRPr="00913931">
        <w:rPr>
          <w:rFonts w:ascii="Times New Roman" w:hAnsi="Times New Roman" w:cs="Times New Roman"/>
          <w:sz w:val="24"/>
          <w:szCs w:val="24"/>
        </w:rPr>
        <w:t>Вашу позицию просим направить по прилагаемой форме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(скачать)</w:t>
      </w:r>
      <w:r w:rsidR="00125CE3" w:rsidRPr="0091393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13931" w:rsidRPr="00913931">
        <w:rPr>
          <w:rFonts w:ascii="Times New Roman" w:hAnsi="Times New Roman" w:cs="Times New Roman"/>
          <w:b/>
          <w:sz w:val="24"/>
          <w:szCs w:val="24"/>
        </w:rPr>
        <w:t>18 июня</w:t>
      </w:r>
      <w:r w:rsidR="00125CE3" w:rsidRPr="00913931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125CE3" w:rsidRPr="00913931">
        <w:rPr>
          <w:rFonts w:ascii="Times New Roman" w:hAnsi="Times New Roman" w:cs="Times New Roman"/>
          <w:sz w:val="24"/>
          <w:szCs w:val="24"/>
        </w:rPr>
        <w:t xml:space="preserve"> на адрес электронной </w:t>
      </w:r>
      <w:r w:rsidR="00125CE3" w:rsidRPr="00F13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почты </w:t>
      </w:r>
      <w:r w:rsidR="00913931" w:rsidRPr="00F134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KostyushkoAS@kamgov.ru</w:t>
      </w:r>
      <w:r w:rsidR="00913931" w:rsidRPr="00F134D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hyperlink r:id="rId8" w:history="1">
        <w:r w:rsidR="008B700B" w:rsidRPr="00F134D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LapitskayaVV@kamgov.ru</w:t>
        </w:r>
      </w:hyperlink>
      <w:r w:rsidR="00F134D7" w:rsidRPr="00F134D7">
        <w:rPr>
          <w:rFonts w:ascii="Times New Roman" w:hAnsi="Times New Roman" w:cs="Times New Roman"/>
          <w:sz w:val="24"/>
          <w:szCs w:val="24"/>
        </w:rPr>
        <w:t>.</w:t>
      </w:r>
      <w:r w:rsidR="008B700B" w:rsidRPr="00F134D7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125CE3" w:rsidRPr="00913931" w:rsidRDefault="00125CE3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 Ваше мнение необходимо для </w:t>
      </w:r>
      <w:r w:rsidR="00F134D7">
        <w:rPr>
          <w:rFonts w:ascii="Times New Roman" w:hAnsi="Times New Roman" w:cs="Times New Roman"/>
          <w:sz w:val="24"/>
          <w:szCs w:val="24"/>
        </w:rPr>
        <w:t>проведения</w:t>
      </w:r>
      <w:r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F134D7">
        <w:rPr>
          <w:rFonts w:ascii="Times New Roman" w:hAnsi="Times New Roman" w:cs="Times New Roman"/>
          <w:sz w:val="24"/>
          <w:szCs w:val="24"/>
        </w:rPr>
        <w:t>оценки</w:t>
      </w:r>
      <w:r w:rsidR="00674BA3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="00846708" w:rsidRPr="00913931">
        <w:rPr>
          <w:rFonts w:ascii="Times New Roman" w:hAnsi="Times New Roman" w:cs="Times New Roman"/>
          <w:sz w:val="24"/>
          <w:szCs w:val="24"/>
        </w:rPr>
        <w:t>регулирующего воздействия</w:t>
      </w:r>
      <w:r w:rsidR="00F134D7">
        <w:rPr>
          <w:rFonts w:ascii="Times New Roman" w:hAnsi="Times New Roman" w:cs="Times New Roman"/>
          <w:sz w:val="24"/>
          <w:szCs w:val="24"/>
        </w:rPr>
        <w:t xml:space="preserve"> и выработки 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решения о целесообразности принятия </w:t>
      </w:r>
      <w:r w:rsidR="00F134D7">
        <w:rPr>
          <w:rFonts w:ascii="Times New Roman" w:hAnsi="Times New Roman" w:cs="Times New Roman"/>
          <w:sz w:val="24"/>
          <w:szCs w:val="24"/>
        </w:rPr>
        <w:t>данного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акта.</w:t>
      </w:r>
      <w:bookmarkStart w:id="0" w:name="_GoBack"/>
      <w:bookmarkEnd w:id="0"/>
    </w:p>
    <w:p w:rsidR="00846708" w:rsidRPr="00913931" w:rsidRDefault="00846708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 По всем возникающим вопросам просим обращаться в Агентство инвестиций и предпринимательства Камчатского края, контактный тел.: 8 (4152)</w:t>
      </w:r>
      <w:r w:rsidR="008B700B" w:rsidRPr="00913931">
        <w:rPr>
          <w:rFonts w:ascii="Times New Roman" w:hAnsi="Times New Roman" w:cs="Times New Roman"/>
          <w:sz w:val="24"/>
          <w:szCs w:val="24"/>
        </w:rPr>
        <w:t xml:space="preserve"> </w:t>
      </w:r>
      <w:r w:rsidRPr="00913931">
        <w:rPr>
          <w:rFonts w:ascii="Times New Roman" w:hAnsi="Times New Roman" w:cs="Times New Roman"/>
          <w:sz w:val="24"/>
          <w:szCs w:val="24"/>
        </w:rPr>
        <w:t>42-43-99.</w:t>
      </w:r>
    </w:p>
    <w:p w:rsidR="007769F6" w:rsidRPr="00913931" w:rsidRDefault="00846708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 xml:space="preserve">            Благодарим Вас за активное участие в оценке регулирующего воздействия!</w:t>
      </w:r>
    </w:p>
    <w:p w:rsidR="00846708" w:rsidRPr="00913931" w:rsidRDefault="00846708" w:rsidP="00F134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0C2" w:rsidRPr="00913931" w:rsidRDefault="00BC6E70" w:rsidP="00F134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>П</w:t>
      </w:r>
      <w:r w:rsidR="009A6F45" w:rsidRPr="0091393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674BA3" w:rsidRPr="00913931">
        <w:rPr>
          <w:rFonts w:ascii="Times New Roman" w:hAnsi="Times New Roman" w:cs="Times New Roman"/>
          <w:sz w:val="24"/>
          <w:szCs w:val="24"/>
        </w:rPr>
        <w:t>акта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(скачать)</w:t>
      </w:r>
      <w:r w:rsidR="004E20C2" w:rsidRPr="00913931">
        <w:rPr>
          <w:rFonts w:ascii="Times New Roman" w:hAnsi="Times New Roman" w:cs="Times New Roman"/>
          <w:sz w:val="24"/>
          <w:szCs w:val="24"/>
        </w:rPr>
        <w:t>;</w:t>
      </w:r>
    </w:p>
    <w:p w:rsidR="00C4106E" w:rsidRPr="00913931" w:rsidRDefault="00C4106E" w:rsidP="00F134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>Анкета для участия в публичных консультациях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(скачать)</w:t>
      </w:r>
      <w:r w:rsidRPr="00913931">
        <w:rPr>
          <w:rFonts w:ascii="Times New Roman" w:hAnsi="Times New Roman" w:cs="Times New Roman"/>
          <w:sz w:val="24"/>
          <w:szCs w:val="24"/>
        </w:rPr>
        <w:t>;</w:t>
      </w:r>
    </w:p>
    <w:p w:rsidR="00BC6E70" w:rsidRPr="00913931" w:rsidRDefault="00B05276" w:rsidP="00F134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931">
        <w:rPr>
          <w:rFonts w:ascii="Times New Roman" w:hAnsi="Times New Roman" w:cs="Times New Roman"/>
          <w:sz w:val="24"/>
          <w:szCs w:val="24"/>
        </w:rPr>
        <w:t>С</w:t>
      </w:r>
      <w:r w:rsidR="00C4106E" w:rsidRPr="00913931">
        <w:rPr>
          <w:rFonts w:ascii="Times New Roman" w:hAnsi="Times New Roman" w:cs="Times New Roman"/>
          <w:sz w:val="24"/>
          <w:szCs w:val="24"/>
        </w:rPr>
        <w:t>водный отчет</w:t>
      </w:r>
      <w:r w:rsidR="00846708" w:rsidRPr="00913931">
        <w:rPr>
          <w:rFonts w:ascii="Times New Roman" w:hAnsi="Times New Roman" w:cs="Times New Roman"/>
          <w:sz w:val="24"/>
          <w:szCs w:val="24"/>
        </w:rPr>
        <w:t xml:space="preserve"> (скачать)</w:t>
      </w:r>
      <w:r w:rsidR="00C4106E" w:rsidRPr="00913931">
        <w:rPr>
          <w:rFonts w:ascii="Times New Roman" w:hAnsi="Times New Roman" w:cs="Times New Roman"/>
          <w:sz w:val="24"/>
          <w:szCs w:val="24"/>
        </w:rPr>
        <w:t>.</w:t>
      </w:r>
    </w:p>
    <w:p w:rsidR="00F134D7" w:rsidRPr="00AC2531" w:rsidRDefault="00F134D7" w:rsidP="00F134D7">
      <w:pPr>
        <w:jc w:val="both"/>
      </w:pPr>
    </w:p>
    <w:p w:rsidR="00F134D7" w:rsidRPr="00DF6A46" w:rsidRDefault="00F134D7" w:rsidP="00F134D7">
      <w:pPr>
        <w:ind w:firstLine="709"/>
        <w:jc w:val="both"/>
        <w:rPr>
          <w:sz w:val="2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3578"/>
        <w:gridCol w:w="3260"/>
        <w:gridCol w:w="2835"/>
      </w:tblGrid>
      <w:tr w:rsidR="00F134D7" w:rsidRPr="00E564B0" w:rsidTr="004401B5">
        <w:trPr>
          <w:trHeight w:val="1813"/>
        </w:trPr>
        <w:tc>
          <w:tcPr>
            <w:tcW w:w="3578" w:type="dxa"/>
            <w:shd w:val="clear" w:color="auto" w:fill="auto"/>
          </w:tcPr>
          <w:p w:rsidR="00F134D7" w:rsidRPr="007F4B08" w:rsidRDefault="00F134D7" w:rsidP="004401B5">
            <w:pPr>
              <w:ind w:left="28"/>
              <w:rPr>
                <w:rFonts w:ascii="BatangChe" w:eastAsia="BatangChe" w:hAnsi="BatangChe"/>
                <w:sz w:val="18"/>
                <w:szCs w:val="18"/>
              </w:rPr>
            </w:pPr>
            <w:r w:rsidRPr="007F4B08">
              <w:rPr>
                <w:rFonts w:ascii="BatangChe" w:eastAsia="BatangChe" w:hAnsi="BatangChe"/>
                <w:sz w:val="18"/>
                <w:szCs w:val="18"/>
              </w:rPr>
              <w:t xml:space="preserve"> [</w:t>
            </w:r>
            <w:r w:rsidRPr="007F4B08">
              <w:rPr>
                <w:rFonts w:ascii="BatangChe" w:eastAsia="BatangChe" w:hAnsi="BatangChe"/>
                <w:color w:val="C0C0C0"/>
                <w:sz w:val="18"/>
                <w:szCs w:val="18"/>
              </w:rPr>
              <w:t>Должность</w:t>
            </w:r>
            <w:r w:rsidRPr="007F4B08">
              <w:rPr>
                <w:rFonts w:ascii="BatangChe" w:eastAsia="BatangChe" w:hAnsi="BatangChe"/>
                <w:sz w:val="18"/>
                <w:szCs w:val="18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:rsidR="00F134D7" w:rsidRPr="007F4B08" w:rsidRDefault="00F134D7" w:rsidP="004401B5">
            <w:pPr>
              <w:rPr>
                <w:rFonts w:ascii="BatangChe" w:eastAsia="BatangChe" w:hAnsi="BatangChe"/>
                <w:color w:val="D9D9D9"/>
                <w:sz w:val="18"/>
                <w:szCs w:val="18"/>
              </w:rPr>
            </w:pPr>
            <w:r w:rsidRPr="007F4B08">
              <w:rPr>
                <w:rFonts w:ascii="BatangChe" w:eastAsia="BatangChe" w:hAnsi="BatangChe"/>
                <w:color w:val="D9D9D9"/>
                <w:sz w:val="18"/>
                <w:szCs w:val="18"/>
              </w:rPr>
              <w:t>[горизонтальный штамп подписи 1]</w:t>
            </w:r>
          </w:p>
          <w:p w:rsidR="00F134D7" w:rsidRPr="007F4B08" w:rsidRDefault="00F134D7" w:rsidP="004401B5">
            <w:pPr>
              <w:ind w:left="142" w:hanging="142"/>
              <w:jc w:val="right"/>
              <w:rPr>
                <w:rFonts w:ascii="BatangChe" w:eastAsia="BatangChe" w:hAnsi="BatangChe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134D7" w:rsidRPr="007F4B08" w:rsidRDefault="00F134D7" w:rsidP="004401B5">
            <w:pPr>
              <w:ind w:left="142" w:hanging="142"/>
              <w:jc w:val="right"/>
              <w:rPr>
                <w:rFonts w:ascii="BatangChe" w:eastAsia="BatangChe" w:hAnsi="BatangChe"/>
                <w:sz w:val="18"/>
                <w:szCs w:val="18"/>
              </w:rPr>
            </w:pPr>
            <w:r w:rsidRPr="007F4B08">
              <w:rPr>
                <w:rFonts w:ascii="BatangChe" w:eastAsia="BatangChe" w:hAnsi="BatangChe"/>
                <w:sz w:val="18"/>
                <w:szCs w:val="18"/>
              </w:rPr>
              <w:t>[</w:t>
            </w:r>
            <w:r w:rsidRPr="007F4B08">
              <w:rPr>
                <w:rFonts w:ascii="BatangChe" w:eastAsia="BatangChe" w:hAnsi="BatangChe"/>
                <w:color w:val="C0C0C0"/>
                <w:sz w:val="18"/>
                <w:szCs w:val="18"/>
              </w:rPr>
              <w:t>ФИО</w:t>
            </w:r>
            <w:r w:rsidRPr="007F4B08">
              <w:rPr>
                <w:rFonts w:ascii="BatangChe" w:eastAsia="BatangChe" w:hAnsi="BatangChe"/>
                <w:sz w:val="18"/>
                <w:szCs w:val="18"/>
              </w:rPr>
              <w:t>]</w:t>
            </w:r>
          </w:p>
        </w:tc>
      </w:tr>
    </w:tbl>
    <w:p w:rsidR="00F134D7" w:rsidRDefault="00F134D7" w:rsidP="00F134D7"/>
    <w:p w:rsidR="00F134D7" w:rsidRPr="00F134D7" w:rsidRDefault="00F134D7" w:rsidP="00F134D7"/>
    <w:sectPr w:rsidR="00F134D7" w:rsidRPr="00F134D7" w:rsidSect="00055BBB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86" w:rsidRDefault="00134A86" w:rsidP="00AB5495">
      <w:pPr>
        <w:spacing w:after="0" w:line="240" w:lineRule="auto"/>
      </w:pPr>
      <w:r>
        <w:separator/>
      </w:r>
    </w:p>
  </w:endnote>
  <w:endnote w:type="continuationSeparator" w:id="0">
    <w:p w:rsidR="00134A86" w:rsidRDefault="00134A86" w:rsidP="00AB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2D" w:rsidRPr="009A6F45" w:rsidRDefault="000F152D">
    <w:pPr>
      <w:pStyle w:val="ab"/>
      <w:rPr>
        <w:sz w:val="20"/>
        <w:szCs w:val="20"/>
      </w:rPr>
    </w:pPr>
    <w:r w:rsidRPr="009A6F45">
      <w:rPr>
        <w:sz w:val="20"/>
        <w:szCs w:val="20"/>
      </w:rPr>
      <w:t xml:space="preserve">Исп. Лапицкая В.В.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86" w:rsidRDefault="00134A86" w:rsidP="00AB5495">
      <w:pPr>
        <w:spacing w:after="0" w:line="240" w:lineRule="auto"/>
      </w:pPr>
      <w:r>
        <w:separator/>
      </w:r>
    </w:p>
  </w:footnote>
  <w:footnote w:type="continuationSeparator" w:id="0">
    <w:p w:rsidR="00134A86" w:rsidRDefault="00134A86" w:rsidP="00AB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790"/>
    <w:multiLevelType w:val="hybridMultilevel"/>
    <w:tmpl w:val="3C7275BE"/>
    <w:lvl w:ilvl="0" w:tplc="C800203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30395D"/>
    <w:multiLevelType w:val="multilevel"/>
    <w:tmpl w:val="D026F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7D06DE"/>
    <w:multiLevelType w:val="hybridMultilevel"/>
    <w:tmpl w:val="E2A68E1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4B910C7"/>
    <w:multiLevelType w:val="hybridMultilevel"/>
    <w:tmpl w:val="4E708058"/>
    <w:lvl w:ilvl="0" w:tplc="DDF0E4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13D62"/>
    <w:multiLevelType w:val="hybridMultilevel"/>
    <w:tmpl w:val="170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024E1"/>
    <w:multiLevelType w:val="hybridMultilevel"/>
    <w:tmpl w:val="C6DA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4582"/>
    <w:multiLevelType w:val="hybridMultilevel"/>
    <w:tmpl w:val="754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CB"/>
    <w:rsid w:val="00000A72"/>
    <w:rsid w:val="00005464"/>
    <w:rsid w:val="00012868"/>
    <w:rsid w:val="000139A0"/>
    <w:rsid w:val="00055BBB"/>
    <w:rsid w:val="00070A8F"/>
    <w:rsid w:val="0009516F"/>
    <w:rsid w:val="000A3353"/>
    <w:rsid w:val="000B1A76"/>
    <w:rsid w:val="000B30B8"/>
    <w:rsid w:val="000B5E03"/>
    <w:rsid w:val="000F152D"/>
    <w:rsid w:val="000F6208"/>
    <w:rsid w:val="001042D6"/>
    <w:rsid w:val="00117681"/>
    <w:rsid w:val="0012105C"/>
    <w:rsid w:val="00125CE3"/>
    <w:rsid w:val="00134A86"/>
    <w:rsid w:val="00140922"/>
    <w:rsid w:val="00140AEB"/>
    <w:rsid w:val="00150E17"/>
    <w:rsid w:val="00156529"/>
    <w:rsid w:val="00172EC1"/>
    <w:rsid w:val="001733F0"/>
    <w:rsid w:val="001758DB"/>
    <w:rsid w:val="001948C8"/>
    <w:rsid w:val="001C7BF5"/>
    <w:rsid w:val="001D321E"/>
    <w:rsid w:val="001D7D4E"/>
    <w:rsid w:val="001F5CCC"/>
    <w:rsid w:val="00205113"/>
    <w:rsid w:val="00211CD5"/>
    <w:rsid w:val="00217486"/>
    <w:rsid w:val="00221ED6"/>
    <w:rsid w:val="0022413A"/>
    <w:rsid w:val="00226251"/>
    <w:rsid w:val="0023056E"/>
    <w:rsid w:val="00240EC6"/>
    <w:rsid w:val="0024423A"/>
    <w:rsid w:val="002454E2"/>
    <w:rsid w:val="00246C28"/>
    <w:rsid w:val="002728D9"/>
    <w:rsid w:val="00275F3D"/>
    <w:rsid w:val="00290354"/>
    <w:rsid w:val="00293183"/>
    <w:rsid w:val="00294037"/>
    <w:rsid w:val="00294BD9"/>
    <w:rsid w:val="002A3A8C"/>
    <w:rsid w:val="002C1FA6"/>
    <w:rsid w:val="002C62CC"/>
    <w:rsid w:val="002D0B35"/>
    <w:rsid w:val="002E0680"/>
    <w:rsid w:val="002E505A"/>
    <w:rsid w:val="002F446B"/>
    <w:rsid w:val="002F5946"/>
    <w:rsid w:val="002F6981"/>
    <w:rsid w:val="0030499A"/>
    <w:rsid w:val="00305F7F"/>
    <w:rsid w:val="00313E8E"/>
    <w:rsid w:val="00330E86"/>
    <w:rsid w:val="00342CBC"/>
    <w:rsid w:val="00364243"/>
    <w:rsid w:val="00365E6A"/>
    <w:rsid w:val="00373D76"/>
    <w:rsid w:val="003753C2"/>
    <w:rsid w:val="00375FB6"/>
    <w:rsid w:val="003765E1"/>
    <w:rsid w:val="003804FA"/>
    <w:rsid w:val="0038526F"/>
    <w:rsid w:val="003942DA"/>
    <w:rsid w:val="00394B4B"/>
    <w:rsid w:val="003A257C"/>
    <w:rsid w:val="003E0700"/>
    <w:rsid w:val="003F675F"/>
    <w:rsid w:val="003F7951"/>
    <w:rsid w:val="00407C64"/>
    <w:rsid w:val="0041001D"/>
    <w:rsid w:val="004137C7"/>
    <w:rsid w:val="0041729F"/>
    <w:rsid w:val="00423D66"/>
    <w:rsid w:val="004350EC"/>
    <w:rsid w:val="004371CE"/>
    <w:rsid w:val="00440D21"/>
    <w:rsid w:val="00490BCE"/>
    <w:rsid w:val="004B47D5"/>
    <w:rsid w:val="004B50F0"/>
    <w:rsid w:val="004C4105"/>
    <w:rsid w:val="004E20C2"/>
    <w:rsid w:val="004F6055"/>
    <w:rsid w:val="005060DF"/>
    <w:rsid w:val="00515EDB"/>
    <w:rsid w:val="00520351"/>
    <w:rsid w:val="00532A69"/>
    <w:rsid w:val="005333E9"/>
    <w:rsid w:val="00536EFD"/>
    <w:rsid w:val="00564C1F"/>
    <w:rsid w:val="0058661A"/>
    <w:rsid w:val="00591934"/>
    <w:rsid w:val="005A1435"/>
    <w:rsid w:val="005B0D72"/>
    <w:rsid w:val="005B0FF6"/>
    <w:rsid w:val="005E42E6"/>
    <w:rsid w:val="005E6650"/>
    <w:rsid w:val="005E6894"/>
    <w:rsid w:val="005E69DA"/>
    <w:rsid w:val="005F37FF"/>
    <w:rsid w:val="005F6D2B"/>
    <w:rsid w:val="00604CD6"/>
    <w:rsid w:val="00607155"/>
    <w:rsid w:val="00622D34"/>
    <w:rsid w:val="006326B6"/>
    <w:rsid w:val="006463CA"/>
    <w:rsid w:val="006621C7"/>
    <w:rsid w:val="006713D0"/>
    <w:rsid w:val="00674BA3"/>
    <w:rsid w:val="0067735B"/>
    <w:rsid w:val="00680726"/>
    <w:rsid w:val="00690960"/>
    <w:rsid w:val="006A672D"/>
    <w:rsid w:val="006B1699"/>
    <w:rsid w:val="006B2C63"/>
    <w:rsid w:val="006D4D69"/>
    <w:rsid w:val="006E6B61"/>
    <w:rsid w:val="00716223"/>
    <w:rsid w:val="0072605C"/>
    <w:rsid w:val="007443FA"/>
    <w:rsid w:val="00744DC0"/>
    <w:rsid w:val="0074732C"/>
    <w:rsid w:val="00754E50"/>
    <w:rsid w:val="0075694A"/>
    <w:rsid w:val="007601F9"/>
    <w:rsid w:val="0076738A"/>
    <w:rsid w:val="00767E8A"/>
    <w:rsid w:val="00773EA4"/>
    <w:rsid w:val="007769F6"/>
    <w:rsid w:val="0078723B"/>
    <w:rsid w:val="007B2474"/>
    <w:rsid w:val="007B37B4"/>
    <w:rsid w:val="007C74FC"/>
    <w:rsid w:val="007D5A26"/>
    <w:rsid w:val="007E0B9B"/>
    <w:rsid w:val="007E1E06"/>
    <w:rsid w:val="007E5924"/>
    <w:rsid w:val="007F7A07"/>
    <w:rsid w:val="00815EB8"/>
    <w:rsid w:val="008165B1"/>
    <w:rsid w:val="00843AE8"/>
    <w:rsid w:val="00846708"/>
    <w:rsid w:val="00865EB8"/>
    <w:rsid w:val="00894974"/>
    <w:rsid w:val="008952DB"/>
    <w:rsid w:val="008B700B"/>
    <w:rsid w:val="008E4A52"/>
    <w:rsid w:val="008F6F62"/>
    <w:rsid w:val="00907FAD"/>
    <w:rsid w:val="0091245E"/>
    <w:rsid w:val="00913601"/>
    <w:rsid w:val="00913931"/>
    <w:rsid w:val="009233DA"/>
    <w:rsid w:val="00925DE1"/>
    <w:rsid w:val="00932344"/>
    <w:rsid w:val="00936DB3"/>
    <w:rsid w:val="009746F6"/>
    <w:rsid w:val="0097739C"/>
    <w:rsid w:val="0099392E"/>
    <w:rsid w:val="009A32DA"/>
    <w:rsid w:val="009A6F45"/>
    <w:rsid w:val="009C5888"/>
    <w:rsid w:val="009D0214"/>
    <w:rsid w:val="009E2E9C"/>
    <w:rsid w:val="009F1CA1"/>
    <w:rsid w:val="00A165B6"/>
    <w:rsid w:val="00A40645"/>
    <w:rsid w:val="00A419AF"/>
    <w:rsid w:val="00A56C0F"/>
    <w:rsid w:val="00A66461"/>
    <w:rsid w:val="00A749EA"/>
    <w:rsid w:val="00A87130"/>
    <w:rsid w:val="00A94FB9"/>
    <w:rsid w:val="00AA56E3"/>
    <w:rsid w:val="00AB5495"/>
    <w:rsid w:val="00AB5939"/>
    <w:rsid w:val="00AC2F48"/>
    <w:rsid w:val="00AC7447"/>
    <w:rsid w:val="00B05276"/>
    <w:rsid w:val="00B124C3"/>
    <w:rsid w:val="00B3008A"/>
    <w:rsid w:val="00B505F5"/>
    <w:rsid w:val="00B57457"/>
    <w:rsid w:val="00B63996"/>
    <w:rsid w:val="00B754F8"/>
    <w:rsid w:val="00B772C4"/>
    <w:rsid w:val="00B86E64"/>
    <w:rsid w:val="00BA3DBC"/>
    <w:rsid w:val="00BB3E76"/>
    <w:rsid w:val="00BC6E70"/>
    <w:rsid w:val="00BD114F"/>
    <w:rsid w:val="00BD2408"/>
    <w:rsid w:val="00BE326C"/>
    <w:rsid w:val="00BE393F"/>
    <w:rsid w:val="00BF231E"/>
    <w:rsid w:val="00C02A51"/>
    <w:rsid w:val="00C20762"/>
    <w:rsid w:val="00C26072"/>
    <w:rsid w:val="00C262C7"/>
    <w:rsid w:val="00C4106E"/>
    <w:rsid w:val="00C43363"/>
    <w:rsid w:val="00C50FF0"/>
    <w:rsid w:val="00C5449C"/>
    <w:rsid w:val="00C663C4"/>
    <w:rsid w:val="00C71527"/>
    <w:rsid w:val="00C96449"/>
    <w:rsid w:val="00CA6BFE"/>
    <w:rsid w:val="00CB5928"/>
    <w:rsid w:val="00CC3522"/>
    <w:rsid w:val="00CC7F79"/>
    <w:rsid w:val="00CD747A"/>
    <w:rsid w:val="00D00E44"/>
    <w:rsid w:val="00D01715"/>
    <w:rsid w:val="00D326CB"/>
    <w:rsid w:val="00D37857"/>
    <w:rsid w:val="00D40393"/>
    <w:rsid w:val="00D55000"/>
    <w:rsid w:val="00D74EA3"/>
    <w:rsid w:val="00DA3BF1"/>
    <w:rsid w:val="00DA7929"/>
    <w:rsid w:val="00DC163A"/>
    <w:rsid w:val="00DC5136"/>
    <w:rsid w:val="00DC70CA"/>
    <w:rsid w:val="00DE5ED8"/>
    <w:rsid w:val="00E005BF"/>
    <w:rsid w:val="00E166D6"/>
    <w:rsid w:val="00E218A4"/>
    <w:rsid w:val="00E772C2"/>
    <w:rsid w:val="00EA2DFF"/>
    <w:rsid w:val="00EB44B3"/>
    <w:rsid w:val="00F043B9"/>
    <w:rsid w:val="00F05DDA"/>
    <w:rsid w:val="00F134D7"/>
    <w:rsid w:val="00F2746E"/>
    <w:rsid w:val="00F412E6"/>
    <w:rsid w:val="00F56A14"/>
    <w:rsid w:val="00F60F91"/>
    <w:rsid w:val="00F6369A"/>
    <w:rsid w:val="00F73EA3"/>
    <w:rsid w:val="00F75519"/>
    <w:rsid w:val="00F8295E"/>
    <w:rsid w:val="00F9064F"/>
    <w:rsid w:val="00F963C1"/>
    <w:rsid w:val="00FA69C1"/>
    <w:rsid w:val="00FA702E"/>
    <w:rsid w:val="00FB5BFC"/>
    <w:rsid w:val="00FF0546"/>
    <w:rsid w:val="00FF05BB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8B3B-B5E7-4B29-ABD9-D92284F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14F"/>
    <w:pPr>
      <w:ind w:left="720"/>
      <w:contextualSpacing/>
    </w:pPr>
  </w:style>
  <w:style w:type="table" w:styleId="a5">
    <w:name w:val="Table Grid"/>
    <w:basedOn w:val="a1"/>
    <w:uiPriority w:val="59"/>
    <w:rsid w:val="00BD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C744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1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495"/>
  </w:style>
  <w:style w:type="paragraph" w:styleId="ab">
    <w:name w:val="footer"/>
    <w:basedOn w:val="a"/>
    <w:link w:val="ac"/>
    <w:uiPriority w:val="99"/>
    <w:unhideWhenUsed/>
    <w:rsid w:val="00AB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495"/>
  </w:style>
  <w:style w:type="paragraph" w:customStyle="1" w:styleId="ConsPlusNonformat">
    <w:name w:val="ConsPlusNonformat"/>
    <w:uiPriority w:val="99"/>
    <w:rsid w:val="00F274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7D5A26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C410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4106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itskayaVV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kamgov.ru/projects#npa=6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Зубарь Михаил Михайлович</dc:creator>
  <cp:lastModifiedBy>Лапицкая Виктория Валерьевна</cp:lastModifiedBy>
  <cp:revision>6</cp:revision>
  <cp:lastPrinted>2018-05-07T04:54:00Z</cp:lastPrinted>
  <dcterms:created xsi:type="dcterms:W3CDTF">2018-03-25T21:36:00Z</dcterms:created>
  <dcterms:modified xsi:type="dcterms:W3CDTF">2018-05-07T05:05:00Z</dcterms:modified>
</cp:coreProperties>
</file>