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94" w:rsidRPr="00485794" w:rsidRDefault="003D4EAA" w:rsidP="00485794">
      <w:pPr>
        <w:suppressAutoHyphens/>
        <w:ind w:left="4111"/>
        <w:jc w:val="right"/>
        <w:outlineLvl w:val="0"/>
        <w:rPr>
          <w:color w:val="000000"/>
        </w:rPr>
      </w:pPr>
      <w:r w:rsidRPr="00485794">
        <w:rPr>
          <w:rFonts w:eastAsia="Calibri"/>
          <w:color w:val="000000"/>
          <w:lang w:eastAsia="en-US"/>
        </w:rPr>
        <w:t xml:space="preserve">  </w:t>
      </w:r>
      <w:r w:rsidR="00485794" w:rsidRPr="00485794">
        <w:rPr>
          <w:color w:val="000000"/>
        </w:rPr>
        <w:t xml:space="preserve">Главе </w:t>
      </w:r>
      <w:proofErr w:type="spellStart"/>
      <w:r w:rsidR="00485794" w:rsidRPr="00485794">
        <w:rPr>
          <w:color w:val="000000"/>
        </w:rPr>
        <w:t>Вулканного</w:t>
      </w:r>
      <w:proofErr w:type="spellEnd"/>
      <w:r w:rsidR="00485794" w:rsidRPr="00485794">
        <w:rPr>
          <w:color w:val="000000"/>
        </w:rPr>
        <w:t xml:space="preserve">  городского поселения 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от__________________</w:t>
      </w:r>
      <w:r>
        <w:rPr>
          <w:color w:val="000000"/>
        </w:rPr>
        <w:t>____________________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(ФИО или наименование организации</w:t>
      </w:r>
      <w:proofErr w:type="gramStart"/>
      <w:r w:rsidRPr="00485794">
        <w:rPr>
          <w:color w:val="000000"/>
        </w:rPr>
        <w:t xml:space="preserve"> )</w:t>
      </w:r>
      <w:proofErr w:type="gramEnd"/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Адрес регистрации: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________________________________________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(почтовый индекс и адрес)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Телефон: _______________________________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В случае</w:t>
      </w:r>
      <w:proofErr w:type="gramStart"/>
      <w:r w:rsidRPr="00485794">
        <w:rPr>
          <w:color w:val="000000"/>
        </w:rPr>
        <w:t>,</w:t>
      </w:r>
      <w:proofErr w:type="gramEnd"/>
      <w:r w:rsidRPr="00485794">
        <w:rPr>
          <w:color w:val="000000"/>
        </w:rPr>
        <w:t xml:space="preserve"> если заявитель -  физическое лицо: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Паспорт _________________________________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(серия, номер)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________________________________________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 xml:space="preserve">(кем </w:t>
      </w:r>
      <w:proofErr w:type="gramStart"/>
      <w:r w:rsidRPr="00485794">
        <w:rPr>
          <w:color w:val="000000"/>
        </w:rPr>
        <w:t>выдан</w:t>
      </w:r>
      <w:proofErr w:type="gramEnd"/>
      <w:r w:rsidRPr="00485794">
        <w:rPr>
          <w:color w:val="000000"/>
        </w:rPr>
        <w:t>, когда)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________________________________________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В случае</w:t>
      </w:r>
      <w:proofErr w:type="gramStart"/>
      <w:r w:rsidRPr="00485794">
        <w:rPr>
          <w:color w:val="000000"/>
        </w:rPr>
        <w:t>,</w:t>
      </w:r>
      <w:proofErr w:type="gramEnd"/>
      <w:r w:rsidRPr="00485794">
        <w:rPr>
          <w:color w:val="000000"/>
        </w:rPr>
        <w:t xml:space="preserve"> если заявитель - юридическое лицо: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ИНН:____________________________________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ОГРН:___________________________________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В случае</w:t>
      </w:r>
      <w:proofErr w:type="gramStart"/>
      <w:r w:rsidRPr="00485794">
        <w:rPr>
          <w:color w:val="000000"/>
        </w:rPr>
        <w:t>,</w:t>
      </w:r>
      <w:proofErr w:type="gramEnd"/>
      <w:r w:rsidRPr="00485794">
        <w:rPr>
          <w:color w:val="000000"/>
        </w:rPr>
        <w:t xml:space="preserve"> если с заявлением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обращается представитель заявителя: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Ф.И.О. представителя______________________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_________________________________________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Паспорт _________________________________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(серия, номер)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_________________________________________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 xml:space="preserve">(кем </w:t>
      </w:r>
      <w:proofErr w:type="gramStart"/>
      <w:r w:rsidRPr="00485794">
        <w:rPr>
          <w:color w:val="000000"/>
        </w:rPr>
        <w:t>выдан</w:t>
      </w:r>
      <w:proofErr w:type="gramEnd"/>
      <w:r w:rsidRPr="00485794">
        <w:rPr>
          <w:color w:val="000000"/>
        </w:rPr>
        <w:t>, когда)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Дата выдачи доверенности:_________________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 xml:space="preserve">Сроком </w:t>
      </w:r>
      <w:proofErr w:type="gramStart"/>
      <w:r w:rsidRPr="00485794">
        <w:rPr>
          <w:color w:val="000000"/>
        </w:rPr>
        <w:t>на</w:t>
      </w:r>
      <w:proofErr w:type="gramEnd"/>
      <w:r w:rsidRPr="00485794">
        <w:rPr>
          <w:color w:val="000000"/>
        </w:rPr>
        <w:t xml:space="preserve"> _______________________________</w:t>
      </w:r>
    </w:p>
    <w:p w:rsidR="00485794" w:rsidRPr="00485794" w:rsidRDefault="00485794" w:rsidP="00485794">
      <w:pPr>
        <w:widowControl w:val="0"/>
        <w:suppressAutoHyphens/>
        <w:adjustRightInd w:val="0"/>
        <w:ind w:left="4253" w:hanging="142"/>
        <w:jc w:val="right"/>
        <w:rPr>
          <w:color w:val="000000"/>
        </w:rPr>
      </w:pPr>
      <w:r w:rsidRPr="00485794">
        <w:rPr>
          <w:color w:val="000000"/>
        </w:rPr>
        <w:t>Серия, номер доверенности ________________</w:t>
      </w:r>
    </w:p>
    <w:p w:rsidR="0036306D" w:rsidRPr="00133357" w:rsidRDefault="0036306D" w:rsidP="00485794">
      <w:pPr>
        <w:adjustRightInd w:val="0"/>
        <w:ind w:firstLine="567"/>
        <w:jc w:val="right"/>
        <w:rPr>
          <w:rFonts w:eastAsia="Calibri"/>
          <w:color w:val="000000"/>
          <w:lang w:eastAsia="en-US"/>
        </w:rPr>
      </w:pP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bookmarkStart w:id="0" w:name="_GoBack"/>
      <w:bookmarkEnd w:id="0"/>
    </w:p>
    <w:p w:rsidR="0036306D" w:rsidRPr="00133357" w:rsidRDefault="0036306D" w:rsidP="0036306D">
      <w:pPr>
        <w:widowControl w:val="0"/>
        <w:adjustRightInd w:val="0"/>
        <w:ind w:firstLine="567"/>
        <w:jc w:val="center"/>
        <w:rPr>
          <w:b/>
          <w:bCs/>
          <w:color w:val="000000"/>
        </w:rPr>
      </w:pPr>
      <w:r w:rsidRPr="00133357">
        <w:rPr>
          <w:b/>
          <w:bCs/>
          <w:color w:val="000000"/>
        </w:rPr>
        <w:t>ЗАЯВЛЕНИЕ О ВЫДАЧЕ РАЗРЕШЕНИЯ НА ВВОД ОБЪЕКТА В ЭКСПЛУАТАЦИЮ</w:t>
      </w: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</w:p>
    <w:p w:rsidR="0036306D" w:rsidRPr="00133357" w:rsidRDefault="0036306D" w:rsidP="0036306D">
      <w:pPr>
        <w:widowControl w:val="0"/>
        <w:adjustRightInd w:val="0"/>
        <w:ind w:firstLine="567"/>
        <w:jc w:val="center"/>
        <w:rPr>
          <w:color w:val="000000"/>
        </w:rPr>
      </w:pPr>
      <w:r w:rsidRPr="00133357">
        <w:rPr>
          <w:color w:val="000000"/>
        </w:rPr>
        <w:t>Прошу выдать разрешение на ввод объекта в эксплуатацию:</w:t>
      </w: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_____________________________________________________________________________________________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_____________________________________________________________________________________________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center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(наименование объекта капитального строительства в соответствии с проектной документацией)</w:t>
      </w: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_____________________________________________________________________________________________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center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(описание этапа строительства, реконструкции в случае выдачи разрешения на этап)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  <w:proofErr w:type="gramStart"/>
      <w:r w:rsidRPr="00133357">
        <w:rPr>
          <w:color w:val="000000"/>
        </w:rPr>
        <w:t>расположенного</w:t>
      </w:r>
      <w:proofErr w:type="gramEnd"/>
      <w:r w:rsidRPr="00133357">
        <w:rPr>
          <w:color w:val="000000"/>
        </w:rPr>
        <w:t xml:space="preserve"> по адресу </w:t>
      </w: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_____________________________________________________________________________________________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center"/>
        <w:rPr>
          <w:color w:val="000000"/>
          <w:sz w:val="16"/>
          <w:szCs w:val="16"/>
        </w:rPr>
      </w:pPr>
      <w:r w:rsidRPr="00133357">
        <w:rPr>
          <w:color w:val="000000"/>
        </w:rPr>
        <w:t>(</w:t>
      </w:r>
      <w:r w:rsidRPr="00133357">
        <w:rPr>
          <w:color w:val="000000"/>
          <w:sz w:val="16"/>
          <w:szCs w:val="16"/>
        </w:rPr>
        <w:t>наименование улицы, номер здания или строительный адрес, при отсутствии адреса - местоположение)</w:t>
      </w:r>
    </w:p>
    <w:p w:rsidR="0036306D" w:rsidRPr="00133357" w:rsidRDefault="0036306D" w:rsidP="0036306D">
      <w:pPr>
        <w:widowControl w:val="0"/>
        <w:adjustRightInd w:val="0"/>
        <w:ind w:firstLine="567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  <w:r w:rsidRPr="00133357">
        <w:rPr>
          <w:color w:val="000000"/>
        </w:rPr>
        <w:t>Право на пользование землей закреплено 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rPr>
          <w:color w:val="000000"/>
          <w:sz w:val="16"/>
          <w:szCs w:val="16"/>
        </w:rPr>
      </w:pPr>
      <w:proofErr w:type="gramStart"/>
      <w:r w:rsidRPr="00133357">
        <w:rPr>
          <w:color w:val="000000"/>
          <w:sz w:val="16"/>
          <w:szCs w:val="16"/>
        </w:rPr>
        <w:t>(наименование правоустанавливающего документа на право</w:t>
      </w:r>
      <w:proofErr w:type="gramEnd"/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  <w:r w:rsidRPr="00133357">
        <w:rPr>
          <w:color w:val="000000"/>
        </w:rPr>
        <w:t>__________________________________________от «_____»  ______________ № _______________________</w:t>
      </w:r>
    </w:p>
    <w:p w:rsidR="0036306D" w:rsidRPr="00133357" w:rsidRDefault="0036306D" w:rsidP="0036306D">
      <w:pPr>
        <w:widowControl w:val="0"/>
        <w:adjustRightInd w:val="0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собственности, владения, аренды, пользования)</w:t>
      </w:r>
    </w:p>
    <w:p w:rsidR="0036306D" w:rsidRPr="00133357" w:rsidRDefault="0036306D" w:rsidP="0036306D">
      <w:pPr>
        <w:widowControl w:val="0"/>
        <w:adjustRightInd w:val="0"/>
        <w:rPr>
          <w:color w:val="000000"/>
          <w:sz w:val="16"/>
          <w:szCs w:val="16"/>
        </w:rPr>
      </w:pPr>
    </w:p>
    <w:p w:rsidR="0036306D" w:rsidRPr="00133357" w:rsidRDefault="0036306D" w:rsidP="0036306D">
      <w:pPr>
        <w:widowControl w:val="0"/>
        <w:adjustRightInd w:val="0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jc w:val="center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(срок действия правоустанавливающего документа)</w:t>
      </w:r>
    </w:p>
    <w:p w:rsidR="0036306D" w:rsidRPr="00133357" w:rsidRDefault="0036306D" w:rsidP="0036306D">
      <w:pPr>
        <w:widowControl w:val="0"/>
        <w:adjustRightInd w:val="0"/>
        <w:jc w:val="center"/>
        <w:rPr>
          <w:color w:val="000000"/>
          <w:sz w:val="16"/>
          <w:szCs w:val="16"/>
        </w:rPr>
      </w:pPr>
    </w:p>
    <w:p w:rsidR="0036306D" w:rsidRPr="00133357" w:rsidRDefault="0036306D" w:rsidP="0036306D">
      <w:pPr>
        <w:widowControl w:val="0"/>
        <w:adjustRightInd w:val="0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jc w:val="center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(наименование уполномоченного органа, выдавшего правоустанавливающие документы на земельный участок)</w:t>
      </w:r>
    </w:p>
    <w:p w:rsidR="0036306D" w:rsidRPr="00133357" w:rsidRDefault="0036306D" w:rsidP="0036306D">
      <w:pPr>
        <w:widowControl w:val="0"/>
        <w:adjustRightInd w:val="0"/>
        <w:jc w:val="center"/>
        <w:rPr>
          <w:color w:val="000000"/>
          <w:sz w:val="16"/>
          <w:szCs w:val="16"/>
        </w:rPr>
      </w:pPr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  <w:proofErr w:type="spellStart"/>
      <w:r w:rsidRPr="00133357">
        <w:rPr>
          <w:color w:val="000000"/>
        </w:rPr>
        <w:t>Кадастровыйномерземельного</w:t>
      </w:r>
      <w:proofErr w:type="spellEnd"/>
      <w:r w:rsidRPr="00133357">
        <w:rPr>
          <w:color w:val="000000"/>
        </w:rPr>
        <w:t xml:space="preserve"> участка:_________________________________________________________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center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(при наличии)</w:t>
      </w: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Кадастровый номер  реконструируемого  объекта  капитального  строительства: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_____________________________________________________________________________________________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 xml:space="preserve">Градостроительный  план </w:t>
      </w:r>
      <w:proofErr w:type="gramStart"/>
      <w:r w:rsidRPr="00133357">
        <w:rPr>
          <w:color w:val="000000"/>
        </w:rPr>
        <w:t>земельного</w:t>
      </w:r>
      <w:proofErr w:type="gramEnd"/>
      <w:r w:rsidRPr="00133357">
        <w:rPr>
          <w:color w:val="000000"/>
        </w:rPr>
        <w:t xml:space="preserve"> </w:t>
      </w:r>
      <w:proofErr w:type="spellStart"/>
      <w:r w:rsidRPr="00133357">
        <w:rPr>
          <w:color w:val="000000"/>
        </w:rPr>
        <w:t>участкаот</w:t>
      </w:r>
      <w:proofErr w:type="spellEnd"/>
      <w:r w:rsidRPr="00133357">
        <w:rPr>
          <w:color w:val="000000"/>
        </w:rPr>
        <w:t xml:space="preserve">  « _____»      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№___________________________________________________________________________________________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lastRenderedPageBreak/>
        <w:t>Подготовлен__________________________________________________________________________________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(Ф.И.О., должность уполномоченного лица, наименование органа, организации)</w:t>
      </w: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proofErr w:type="gramStart"/>
      <w:r w:rsidRPr="00133357">
        <w:rPr>
          <w:color w:val="000000"/>
        </w:rPr>
        <w:t>Представлен</w:t>
      </w:r>
      <w:proofErr w:type="gramEnd"/>
      <w:r w:rsidRPr="00133357">
        <w:rPr>
          <w:color w:val="000000"/>
        </w:rPr>
        <w:t xml:space="preserve"> __________________________________________________________________________________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(наименование уполномоченного органа местного самоуправления)</w:t>
      </w: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_____________________________________________________________________________________________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В случае выдачи разрешения на строительство линейного объекта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реквизиты проекта планировки территории________________________________________________________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(наименование проекта планировки)</w:t>
      </w: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От «____»  _________________________  №_______________________________________________________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реквизиты проекта межевания территории:________________________________________________________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133357">
        <w:rPr>
          <w:color w:val="000000"/>
        </w:rPr>
        <w:t>(</w:t>
      </w:r>
      <w:r w:rsidRPr="00133357">
        <w:rPr>
          <w:color w:val="000000"/>
          <w:sz w:val="16"/>
          <w:szCs w:val="16"/>
        </w:rPr>
        <w:t>наименование проекта межевания)</w:t>
      </w:r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  <w:r w:rsidRPr="00133357">
        <w:rPr>
          <w:color w:val="000000"/>
        </w:rPr>
        <w:t>От «_____» _________________________ №_______________________________________________________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  <w:r w:rsidRPr="00133357">
        <w:rPr>
          <w:color w:val="000000"/>
        </w:rPr>
        <w:t>Разрешение на строительство    «_____»  __________________   №____________________________________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  <w:r w:rsidRPr="00133357">
        <w:rPr>
          <w:color w:val="000000"/>
        </w:rPr>
        <w:t>Выдано ______________________________________________________________________________________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center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(наименование уполномоченного органа, его выдавшего)</w:t>
      </w:r>
    </w:p>
    <w:p w:rsidR="0036306D" w:rsidRPr="00133357" w:rsidRDefault="0036306D" w:rsidP="0036306D">
      <w:pPr>
        <w:widowControl w:val="0"/>
        <w:adjustRightInd w:val="0"/>
        <w:ind w:firstLine="567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Заключение органа государственного надзора</w:t>
      </w:r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  <w:r w:rsidRPr="00133357">
        <w:rPr>
          <w:color w:val="000000"/>
        </w:rPr>
        <w:t>От «_____» ___________________ № __________________________</w:t>
      </w:r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  <w:r w:rsidRPr="00133357">
        <w:rPr>
          <w:color w:val="000000"/>
        </w:rPr>
        <w:t>Выдано______________________________________________________________________________________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jc w:val="center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(наименование органа, уполномоченного осуществлять строительный надзор)</w:t>
      </w:r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  <w:r w:rsidRPr="00133357">
        <w:rPr>
          <w:color w:val="000000"/>
        </w:rPr>
        <w:t>Утверждено ______________________________    «____»    _________________       № ___________________</w:t>
      </w:r>
    </w:p>
    <w:p w:rsidR="0036306D" w:rsidRPr="00133357" w:rsidRDefault="0036306D" w:rsidP="0036306D">
      <w:pPr>
        <w:widowControl w:val="0"/>
        <w:adjustRightInd w:val="0"/>
        <w:rPr>
          <w:color w:val="000000"/>
        </w:rPr>
      </w:pPr>
      <w:r w:rsidRPr="00133357">
        <w:rPr>
          <w:color w:val="000000"/>
          <w:sz w:val="16"/>
          <w:szCs w:val="16"/>
        </w:rPr>
        <w:t xml:space="preserve">                            (наименование документа об утверждении)</w:t>
      </w: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Общие показатели проекту / фактически (согласно паспорту БТИ вводимого в эксплуатацию объекта):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tabs>
          <w:tab w:val="left" w:pos="5670"/>
        </w:tabs>
        <w:adjustRightInd w:val="0"/>
        <w:jc w:val="both"/>
        <w:rPr>
          <w:color w:val="000000"/>
        </w:rPr>
      </w:pPr>
      <w:r w:rsidRPr="00133357">
        <w:rPr>
          <w:color w:val="000000"/>
        </w:rPr>
        <w:t>Строительный объем, всего (м3) - ___________________ /_____________;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Общая площадь (м</w:t>
      </w:r>
      <w:proofErr w:type="gramStart"/>
      <w:r w:rsidRPr="00133357">
        <w:rPr>
          <w:color w:val="000000"/>
        </w:rPr>
        <w:t>2</w:t>
      </w:r>
      <w:proofErr w:type="gramEnd"/>
      <w:r w:rsidRPr="00133357">
        <w:rPr>
          <w:color w:val="000000"/>
        </w:rPr>
        <w:t>) -                                                                                __________________  /_____________,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 xml:space="preserve"> в  том  числе:  надземной  части (м3)  -                                   ___________________/ _____________; 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Количество этажей</w:t>
      </w:r>
      <w:proofErr w:type="gramStart"/>
      <w:r w:rsidRPr="00133357">
        <w:rPr>
          <w:color w:val="000000"/>
        </w:rPr>
        <w:t xml:space="preserve"> - _________________  /___________ ___;</w:t>
      </w:r>
      <w:proofErr w:type="gramEnd"/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Площадь нежилых помещений (м</w:t>
      </w:r>
      <w:proofErr w:type="gramStart"/>
      <w:r w:rsidRPr="00133357">
        <w:rPr>
          <w:color w:val="000000"/>
        </w:rPr>
        <w:t>2</w:t>
      </w:r>
      <w:proofErr w:type="gramEnd"/>
      <w:r w:rsidRPr="00133357">
        <w:rPr>
          <w:color w:val="000000"/>
        </w:rPr>
        <w:t>) - _________________ /________________;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 xml:space="preserve"> Площадь встроено-пристроенных помещений (при наличии) (м</w:t>
      </w:r>
      <w:proofErr w:type="gramStart"/>
      <w:r w:rsidRPr="00133357">
        <w:rPr>
          <w:color w:val="000000"/>
        </w:rPr>
        <w:t>2</w:t>
      </w:r>
      <w:proofErr w:type="gramEnd"/>
      <w:r w:rsidRPr="00133357">
        <w:rPr>
          <w:color w:val="000000"/>
        </w:rPr>
        <w:t>) -_________________/_________________;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jc w:val="both"/>
        <w:rPr>
          <w:color w:val="000000"/>
        </w:rPr>
      </w:pPr>
      <w:r w:rsidRPr="00133357">
        <w:rPr>
          <w:color w:val="000000"/>
        </w:rPr>
        <w:t>Стоимость строительства (тыс. рублей)                                                ___________________________________,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tabs>
          <w:tab w:val="left" w:pos="5812"/>
        </w:tabs>
        <w:adjustRightInd w:val="0"/>
        <w:jc w:val="both"/>
        <w:rPr>
          <w:color w:val="000000"/>
        </w:rPr>
      </w:pPr>
      <w:r w:rsidRPr="00133357">
        <w:rPr>
          <w:color w:val="000000"/>
        </w:rPr>
        <w:t>в том числе: строительно-монтажных работ                                        ___________________________________.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widowControl w:val="0"/>
        <w:adjustRightInd w:val="0"/>
        <w:ind w:firstLine="567"/>
        <w:jc w:val="center"/>
        <w:rPr>
          <w:color w:val="000000"/>
        </w:rPr>
      </w:pPr>
      <w:r w:rsidRPr="00133357">
        <w:rPr>
          <w:color w:val="000000"/>
        </w:rPr>
        <w:t>Иные технические показатели: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tbl>
      <w:tblPr>
        <w:tblW w:w="0" w:type="auto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1"/>
        <w:gridCol w:w="1680"/>
        <w:gridCol w:w="2268"/>
        <w:gridCol w:w="42"/>
        <w:gridCol w:w="2226"/>
      </w:tblGrid>
      <w:tr w:rsidR="0036306D" w:rsidRPr="009F0FDF" w:rsidTr="00C54097">
        <w:trPr>
          <w:trHeight w:val="510"/>
        </w:trPr>
        <w:tc>
          <w:tcPr>
            <w:tcW w:w="3735" w:type="dxa"/>
            <w:gridSpan w:val="2"/>
            <w:vAlign w:val="center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Наименование показателя</w:t>
            </w:r>
          </w:p>
        </w:tc>
        <w:tc>
          <w:tcPr>
            <w:tcW w:w="1680" w:type="dxa"/>
            <w:vAlign w:val="center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Единица измерения</w:t>
            </w:r>
          </w:p>
        </w:tc>
        <w:tc>
          <w:tcPr>
            <w:tcW w:w="2310" w:type="dxa"/>
            <w:gridSpan w:val="2"/>
            <w:vAlign w:val="center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По проекту</w:t>
            </w:r>
          </w:p>
        </w:tc>
        <w:tc>
          <w:tcPr>
            <w:tcW w:w="2226" w:type="dxa"/>
            <w:vAlign w:val="center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Фактически</w:t>
            </w:r>
          </w:p>
        </w:tc>
      </w:tr>
      <w:tr w:rsidR="0036306D" w:rsidRPr="009F0FDF" w:rsidTr="00C54097">
        <w:trPr>
          <w:trHeight w:val="510"/>
        </w:trPr>
        <w:tc>
          <w:tcPr>
            <w:tcW w:w="9951" w:type="dxa"/>
            <w:gridSpan w:val="6"/>
            <w:vAlign w:val="center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2. Объекты непроизводственного назначения</w:t>
            </w:r>
          </w:p>
        </w:tc>
      </w:tr>
      <w:tr w:rsidR="0036306D" w:rsidRPr="009F0FDF" w:rsidTr="00C54097">
        <w:trPr>
          <w:trHeight w:val="800"/>
        </w:trPr>
        <w:tc>
          <w:tcPr>
            <w:tcW w:w="9951" w:type="dxa"/>
            <w:gridSpan w:val="6"/>
            <w:vAlign w:val="center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center"/>
              <w:rPr>
                <w:color w:val="000000"/>
              </w:rPr>
            </w:pPr>
            <w:r w:rsidRPr="00133357">
              <w:rPr>
                <w:color w:val="000000"/>
              </w:rPr>
              <w:t>2.1.Нежилыеобъекты</w:t>
            </w:r>
            <w:r w:rsidRPr="00133357">
              <w:rPr>
                <w:color w:val="000000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36306D" w:rsidRPr="009F0FDF" w:rsidTr="00C54097">
        <w:trPr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Количество мест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lastRenderedPageBreak/>
              <w:t>Количество помещений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Вместимость</w:t>
            </w:r>
          </w:p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Количество этажей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cantSplit/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 xml:space="preserve">в том числе </w:t>
            </w:r>
            <w:proofErr w:type="gramStart"/>
            <w:r w:rsidRPr="00133357">
              <w:rPr>
                <w:color w:val="000000"/>
              </w:rPr>
              <w:t>подземных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cantSplit/>
          <w:trHeight w:val="8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cantSplit/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Лифты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cantSplit/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Эскалаторы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cantSplit/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Инвалидные подъемники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cantSplit/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Инвалидные подъемники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cantSplit/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Материалы фундаментов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cantSplit/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Материалы стен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cantSplit/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Материалы перекрытий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cantSplit/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Материалы кровли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cantSplit/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Иные показатели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cantSplit/>
          <w:trHeight w:val="510"/>
        </w:trPr>
        <w:tc>
          <w:tcPr>
            <w:tcW w:w="9951" w:type="dxa"/>
            <w:gridSpan w:val="6"/>
            <w:vAlign w:val="center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2.2. Объекты жилищного фонда</w:t>
            </w:r>
          </w:p>
        </w:tc>
      </w:tr>
      <w:tr w:rsidR="0036306D" w:rsidRPr="009F0FDF" w:rsidTr="00C54097"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кв. м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кв. м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Количество этажей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cantSplit/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 xml:space="preserve">в том числе </w:t>
            </w:r>
            <w:proofErr w:type="gramStart"/>
            <w:r w:rsidRPr="00133357">
              <w:rPr>
                <w:color w:val="000000"/>
              </w:rPr>
              <w:t>подземных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Количество секций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секций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Количество квартир/общая площадь, всего</w:t>
            </w:r>
          </w:p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шт./кв. м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1-комнатные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шт./кв. м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2-комнатные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шт./кв. м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3-комнатные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шт./кв. м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4-комнатные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шт./кв. м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более чем 4-комнатные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шт./кв. м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11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lastRenderedPageBreak/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кв. м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8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Лифты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Эскалаторы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Инвалидные подъемники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Материалы фундаментов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Материалы стен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Материалы перекрытий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Материалы кровли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Иные показатели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10"/>
        </w:trPr>
        <w:tc>
          <w:tcPr>
            <w:tcW w:w="9951" w:type="dxa"/>
            <w:gridSpan w:val="6"/>
            <w:vAlign w:val="center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3. Объекты производственного назначения</w:t>
            </w:r>
          </w:p>
        </w:tc>
      </w:tr>
      <w:tr w:rsidR="0036306D" w:rsidRPr="009F0FDF" w:rsidTr="00C54097">
        <w:trPr>
          <w:trHeight w:val="1000"/>
        </w:trPr>
        <w:tc>
          <w:tcPr>
            <w:tcW w:w="9951" w:type="dxa"/>
            <w:gridSpan w:val="6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Тип объекта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Мощность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Производительность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72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Лифты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Эскалаторы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Инвалидные подъемники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шт.</w:t>
            </w: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Материалы фундаментов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Материалы стен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Материалы перекрытий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Материалы кровли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 xml:space="preserve">Иные показатели </w:t>
            </w:r>
            <w:r w:rsidRPr="00133357">
              <w:rPr>
                <w:color w:val="000000"/>
                <w:vertAlign w:val="superscript"/>
              </w:rPr>
              <w:t>12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10"/>
        </w:trPr>
        <w:tc>
          <w:tcPr>
            <w:tcW w:w="9951" w:type="dxa"/>
            <w:gridSpan w:val="6"/>
            <w:vAlign w:val="center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4. Линейные объекты</w:t>
            </w:r>
          </w:p>
        </w:tc>
      </w:tr>
      <w:tr w:rsidR="0036306D" w:rsidRPr="009F0FDF" w:rsidTr="00C54097">
        <w:trPr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lastRenderedPageBreak/>
              <w:t>Категория</w:t>
            </w:r>
            <w:r w:rsidRPr="00133357">
              <w:rPr>
                <w:color w:val="000000"/>
              </w:rPr>
              <w:br/>
              <w:t>(класс)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Протяженность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 xml:space="preserve">Тип (КЛ, </w:t>
            </w:r>
            <w:proofErr w:type="gramStart"/>
            <w:r w:rsidRPr="00133357">
              <w:rPr>
                <w:color w:val="000000"/>
              </w:rPr>
              <w:t>ВЛ</w:t>
            </w:r>
            <w:proofErr w:type="gramEnd"/>
            <w:r w:rsidRPr="00133357">
              <w:rPr>
                <w:color w:val="000000"/>
              </w:rPr>
              <w:t>, КВЛ), уровень напряжения линий электропередачи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Перечень конструктивных элементов, оказывающих</w:t>
            </w:r>
            <w:r w:rsidRPr="00133357">
              <w:rPr>
                <w:color w:val="000000"/>
              </w:rPr>
              <w:br/>
              <w:t>влияние на безопасность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 xml:space="preserve">Иные показатели </w:t>
            </w:r>
            <w:r w:rsidRPr="00133357">
              <w:rPr>
                <w:color w:val="000000"/>
                <w:vertAlign w:val="superscript"/>
              </w:rPr>
              <w:t>12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800"/>
        </w:trPr>
        <w:tc>
          <w:tcPr>
            <w:tcW w:w="9951" w:type="dxa"/>
            <w:gridSpan w:val="6"/>
            <w:vAlign w:val="center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5. Соответствие требованиям энергетической эффективности и требованиям</w:t>
            </w:r>
            <w:r w:rsidRPr="00133357">
              <w:rPr>
                <w:color w:val="000000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36306D" w:rsidRPr="009F0FDF" w:rsidTr="00C54097">
        <w:trPr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 xml:space="preserve">Класс </w:t>
            </w:r>
            <w:proofErr w:type="spellStart"/>
            <w:r w:rsidRPr="00133357">
              <w:rPr>
                <w:color w:val="000000"/>
              </w:rPr>
              <w:t>энергоэффективности</w:t>
            </w:r>
            <w:proofErr w:type="spellEnd"/>
            <w:r w:rsidRPr="00133357">
              <w:rPr>
                <w:color w:val="000000"/>
              </w:rPr>
              <w:t xml:space="preserve"> здания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1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кВт</w:t>
            </w:r>
            <w:r w:rsidRPr="00133357">
              <w:rPr>
                <w:color w:val="000000"/>
                <w:lang w:val="en-US"/>
              </w:rPr>
              <w:t>•</w:t>
            </w:r>
            <w:r w:rsidRPr="00133357">
              <w:rPr>
                <w:color w:val="000000"/>
              </w:rPr>
              <w:t>ч/м</w:t>
            </w:r>
            <w:proofErr w:type="gramStart"/>
            <w:r w:rsidRPr="00133357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rPr>
          <w:trHeight w:val="500"/>
        </w:trPr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  <w:tr w:rsidR="0036306D" w:rsidRPr="009F0FDF" w:rsidTr="00C54097">
        <w:tc>
          <w:tcPr>
            <w:tcW w:w="3714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  <w:r w:rsidRPr="00133357">
              <w:rPr>
                <w:color w:val="000000"/>
              </w:rPr>
              <w:t>Заполнение световых проемов</w:t>
            </w:r>
          </w:p>
        </w:tc>
        <w:tc>
          <w:tcPr>
            <w:tcW w:w="1701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6306D" w:rsidRPr="00133357" w:rsidRDefault="0036306D" w:rsidP="00C54097">
            <w:pPr>
              <w:widowControl w:val="0"/>
              <w:adjustRightInd w:val="0"/>
              <w:ind w:firstLine="567"/>
              <w:jc w:val="both"/>
              <w:rPr>
                <w:color w:val="000000"/>
              </w:rPr>
            </w:pPr>
          </w:p>
        </w:tc>
      </w:tr>
    </w:tbl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33357">
        <w:rPr>
          <w:rFonts w:eastAsia="Calibri"/>
          <w:color w:val="000000"/>
          <w:lang w:eastAsia="en-US"/>
        </w:rPr>
        <w:t>К заявлению прилагаются (копии):</w:t>
      </w: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33357">
        <w:rPr>
          <w:rFonts w:eastAsia="Calibri"/>
          <w:color w:val="000000"/>
          <w:lang w:eastAsia="en-US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proofErr w:type="gramStart"/>
      <w:r w:rsidRPr="00133357">
        <w:rPr>
          <w:rFonts w:eastAsia="Calibri"/>
          <w:color w:val="000000"/>
          <w:lang w:eastAsia="en-US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133357">
        <w:rPr>
          <w:rFonts w:eastAsia="Calibri"/>
          <w:color w:val="000000"/>
          <w:lang w:eastAsia="en-US"/>
        </w:rPr>
        <w:t xml:space="preserve"> образование земельного участка;</w:t>
      </w: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33357">
        <w:rPr>
          <w:rFonts w:eastAsia="Calibri"/>
          <w:color w:val="000000"/>
          <w:lang w:eastAsia="en-US"/>
        </w:rPr>
        <w:t>3) разрешение на строительство;</w:t>
      </w: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33357">
        <w:rPr>
          <w:rFonts w:eastAsia="Calibri"/>
          <w:color w:val="000000"/>
          <w:lang w:eastAsia="en-US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proofErr w:type="gramStart"/>
      <w:r w:rsidRPr="00133357">
        <w:rPr>
          <w:rFonts w:eastAsia="Calibri"/>
          <w:color w:val="000000"/>
          <w:lang w:eastAsia="en-US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133357">
        <w:rPr>
          <w:rFonts w:eastAsia="Calibri"/>
          <w:color w:val="000000"/>
          <w:lang w:eastAsia="en-US"/>
        </w:rPr>
        <w:t xml:space="preserve"> осуществления строительного контроля на основании договора);</w:t>
      </w: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33357">
        <w:rPr>
          <w:rFonts w:eastAsia="Calibri"/>
          <w:color w:val="000000"/>
          <w:lang w:eastAsia="en-US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proofErr w:type="gramStart"/>
      <w:r w:rsidRPr="00133357">
        <w:rPr>
          <w:rFonts w:eastAsia="Calibri"/>
          <w:color w:val="000000"/>
          <w:lang w:eastAsia="en-US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proofErr w:type="gramStart"/>
      <w:r w:rsidRPr="00133357">
        <w:rPr>
          <w:rFonts w:eastAsia="Calibri"/>
          <w:color w:val="000000"/>
          <w:lang w:eastAsia="en-US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</w:t>
      </w:r>
      <w:r w:rsidRPr="00133357">
        <w:rPr>
          <w:rFonts w:eastAsia="Calibri"/>
          <w:color w:val="000000"/>
          <w:lang w:eastAsia="en-US"/>
        </w:rPr>
        <w:lastRenderedPageBreak/>
        <w:t>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133357">
        <w:rPr>
          <w:rFonts w:eastAsia="Calibri"/>
          <w:color w:val="000000"/>
          <w:lang w:eastAsia="en-US"/>
        </w:rPr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133357">
        <w:rPr>
          <w:rFonts w:eastAsia="Calibri"/>
          <w:color w:val="000000"/>
          <w:lang w:eastAsia="en-US"/>
        </w:rPr>
        <w:t>выдаваемое</w:t>
      </w:r>
      <w:proofErr w:type="gramEnd"/>
      <w:r w:rsidRPr="00133357">
        <w:rPr>
          <w:rFonts w:eastAsia="Calibri"/>
          <w:color w:val="000000"/>
          <w:lang w:eastAsia="en-US"/>
        </w:rPr>
        <w:t xml:space="preserve"> в случаях, предусмотренных частью 7 статьи 54 Градостроительного Кодекса Российской Федерации;</w:t>
      </w: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33357">
        <w:rPr>
          <w:rFonts w:eastAsia="Calibri"/>
          <w:color w:val="000000"/>
          <w:lang w:eastAsia="en-US"/>
        </w:rPr>
        <w:t xml:space="preserve">9) документ, подтверждающий заключение </w:t>
      </w:r>
      <w:proofErr w:type="gramStart"/>
      <w:r w:rsidRPr="00133357">
        <w:rPr>
          <w:rFonts w:eastAsia="Calibri"/>
          <w:color w:val="000000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133357">
        <w:rPr>
          <w:rFonts w:eastAsia="Calibri"/>
          <w:color w:val="000000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33357">
        <w:rPr>
          <w:rFonts w:eastAsia="Calibri"/>
          <w:color w:val="000000"/>
          <w:lang w:eastAsia="en-US"/>
        </w:rPr>
        <w:t>10) технический план объекта капитального строительства.</w:t>
      </w: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33357">
        <w:rPr>
          <w:rFonts w:eastAsia="Calibri"/>
          <w:color w:val="000000"/>
          <w:lang w:eastAsia="en-US"/>
        </w:rPr>
        <w:t>Необходимые к заявлению документы прилагаются. Заявитель подтверждает подлинность и достоверность представленных сведений и документов.</w:t>
      </w: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  <w:r w:rsidRPr="00133357">
        <w:rPr>
          <w:color w:val="000000"/>
        </w:rPr>
        <w:t xml:space="preserve"> Заявитель: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  <w:r w:rsidRPr="00133357">
        <w:rPr>
          <w:color w:val="000000"/>
        </w:rPr>
        <w:t>___________________________________________________________________________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133357">
        <w:rPr>
          <w:color w:val="000000"/>
          <w:sz w:val="16"/>
          <w:szCs w:val="16"/>
        </w:rPr>
        <w:t>(для юридического лица - должность)                               (Ф.И.О.)      (Подпись)</w:t>
      </w:r>
    </w:p>
    <w:p w:rsidR="0036306D" w:rsidRPr="00133357" w:rsidRDefault="0036306D" w:rsidP="0036306D">
      <w:pPr>
        <w:widowControl w:val="0"/>
        <w:adjustRightInd w:val="0"/>
        <w:ind w:firstLine="567"/>
        <w:jc w:val="both"/>
        <w:rPr>
          <w:color w:val="000000"/>
        </w:rPr>
      </w:pPr>
      <w:r w:rsidRPr="00133357">
        <w:rPr>
          <w:color w:val="000000"/>
        </w:rPr>
        <w:t>«_____»_____________20_____ г.</w:t>
      </w:r>
    </w:p>
    <w:p w:rsidR="0036306D" w:rsidRPr="00133357" w:rsidRDefault="0036306D" w:rsidP="0036306D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</w:p>
    <w:p w:rsidR="002544C6" w:rsidRDefault="00485794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52"/>
    <w:rsid w:val="000C6B52"/>
    <w:rsid w:val="0036306D"/>
    <w:rsid w:val="003D4EAA"/>
    <w:rsid w:val="00485794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1782</Words>
  <Characters>10161</Characters>
  <Application>Microsoft Office Word</Application>
  <DocSecurity>0</DocSecurity>
  <Lines>84</Lines>
  <Paragraphs>23</Paragraphs>
  <ScaleCrop>false</ScaleCrop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2020-02-26T01:44:00Z</dcterms:created>
  <dcterms:modified xsi:type="dcterms:W3CDTF">2020-02-26T22:18:00Z</dcterms:modified>
</cp:coreProperties>
</file>