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00" w:rsidRPr="00E81700" w:rsidRDefault="00E81700" w:rsidP="00E81700">
      <w:pPr>
        <w:jc w:val="center"/>
        <w:rPr>
          <w:sz w:val="28"/>
          <w:szCs w:val="28"/>
        </w:rPr>
      </w:pPr>
      <w:r w:rsidRPr="00E81700">
        <w:rPr>
          <w:sz w:val="28"/>
          <w:szCs w:val="28"/>
        </w:rPr>
        <w:t>КАМЧАТСКИЙ КРАЙ</w:t>
      </w:r>
    </w:p>
    <w:p w:rsidR="00E81700" w:rsidRPr="00E81700" w:rsidRDefault="00E81700" w:rsidP="00E81700">
      <w:pPr>
        <w:jc w:val="center"/>
        <w:rPr>
          <w:sz w:val="28"/>
          <w:szCs w:val="28"/>
        </w:rPr>
      </w:pPr>
      <w:r w:rsidRPr="00E81700">
        <w:rPr>
          <w:sz w:val="28"/>
          <w:szCs w:val="28"/>
        </w:rPr>
        <w:t>ЕЛИЗОВСКИЙ МУНИЦИПАЛЬНЫЙ РАЙОН</w:t>
      </w:r>
    </w:p>
    <w:p w:rsidR="00E81700" w:rsidRPr="00E81700" w:rsidRDefault="00E81700" w:rsidP="00E81700">
      <w:pPr>
        <w:jc w:val="center"/>
        <w:rPr>
          <w:b/>
          <w:sz w:val="32"/>
          <w:szCs w:val="32"/>
        </w:rPr>
      </w:pPr>
      <w:r w:rsidRPr="00E81700">
        <w:rPr>
          <w:b/>
          <w:sz w:val="32"/>
          <w:szCs w:val="32"/>
        </w:rPr>
        <w:t>ПОСТАНОВЛЕНИЕ</w:t>
      </w:r>
    </w:p>
    <w:p w:rsidR="00E81700" w:rsidRPr="00E81700" w:rsidRDefault="00E81700" w:rsidP="00E81700">
      <w:pPr>
        <w:jc w:val="center"/>
        <w:rPr>
          <w:sz w:val="28"/>
          <w:szCs w:val="28"/>
        </w:rPr>
      </w:pPr>
      <w:r w:rsidRPr="00E81700">
        <w:rPr>
          <w:sz w:val="28"/>
          <w:szCs w:val="28"/>
        </w:rPr>
        <w:t>АДМИНИСТРАЦИИ ВУЛКАННОГО ГОРОДСКОГО ПОСЕЛЕНИЯ</w:t>
      </w:r>
    </w:p>
    <w:p w:rsidR="00E81700" w:rsidRPr="00E81700" w:rsidRDefault="00E81700" w:rsidP="00E81700">
      <w:pPr>
        <w:jc w:val="both"/>
        <w:rPr>
          <w:sz w:val="28"/>
        </w:rPr>
      </w:pPr>
    </w:p>
    <w:p w:rsidR="00E81700" w:rsidRPr="00E81700" w:rsidRDefault="00842E6E" w:rsidP="00E81700">
      <w:pPr>
        <w:jc w:val="both"/>
        <w:rPr>
          <w:sz w:val="28"/>
          <w:u w:val="single"/>
        </w:rPr>
      </w:pPr>
      <w:r>
        <w:rPr>
          <w:sz w:val="28"/>
        </w:rPr>
        <w:t>___</w:t>
      </w:r>
      <w:r w:rsidR="00E81700" w:rsidRPr="00E81700">
        <w:rPr>
          <w:sz w:val="28"/>
        </w:rPr>
        <w:t xml:space="preserve"> </w:t>
      </w:r>
      <w:r>
        <w:rPr>
          <w:sz w:val="28"/>
        </w:rPr>
        <w:t>______</w:t>
      </w:r>
      <w:r w:rsidR="00E81700" w:rsidRPr="00E81700">
        <w:rPr>
          <w:sz w:val="28"/>
        </w:rPr>
        <w:t xml:space="preserve"> 201</w:t>
      </w:r>
      <w:r w:rsidR="00D146EC">
        <w:rPr>
          <w:sz w:val="28"/>
        </w:rPr>
        <w:t xml:space="preserve">9 </w:t>
      </w:r>
      <w:r w:rsidR="00E81700" w:rsidRPr="00E81700">
        <w:rPr>
          <w:sz w:val="28"/>
        </w:rPr>
        <w:t xml:space="preserve">года                                                                                      № </w:t>
      </w:r>
    </w:p>
    <w:tbl>
      <w:tblPr>
        <w:tblW w:w="9587" w:type="dxa"/>
        <w:tblLook w:val="01E0" w:firstRow="1" w:lastRow="1" w:firstColumn="1" w:lastColumn="1" w:noHBand="0" w:noVBand="0"/>
      </w:tblPr>
      <w:tblGrid>
        <w:gridCol w:w="4928"/>
        <w:gridCol w:w="4659"/>
      </w:tblGrid>
      <w:tr w:rsidR="00E81700" w:rsidRPr="00E81700" w:rsidTr="00FC77B7">
        <w:tc>
          <w:tcPr>
            <w:tcW w:w="4928" w:type="dxa"/>
          </w:tcPr>
          <w:p w:rsidR="00E81700" w:rsidRPr="00E81700" w:rsidRDefault="00E81700" w:rsidP="00E8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3"/>
                <w:sz w:val="28"/>
                <w:szCs w:val="28"/>
              </w:rPr>
            </w:pPr>
          </w:p>
          <w:p w:rsidR="0003003D" w:rsidRPr="0003003D" w:rsidRDefault="0003003D" w:rsidP="000300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pacing w:val="-3"/>
                <w:sz w:val="28"/>
                <w:szCs w:val="28"/>
              </w:rPr>
            </w:pPr>
            <w:r w:rsidRPr="0003003D">
              <w:rPr>
                <w:rFonts w:eastAsia="Calibri"/>
                <w:spacing w:val="-3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                </w:t>
            </w:r>
            <w:r w:rsidRPr="0003003D">
              <w:rPr>
                <w:rFonts w:eastAsia="Calibri"/>
                <w:spacing w:val="-3"/>
                <w:sz w:val="28"/>
                <w:szCs w:val="28"/>
              </w:rPr>
              <w:t>предоставления</w:t>
            </w:r>
          </w:p>
          <w:p w:rsidR="00E81700" w:rsidRPr="00E81700" w:rsidRDefault="0003003D" w:rsidP="000300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8"/>
                <w:szCs w:val="28"/>
              </w:rPr>
            </w:pPr>
            <w:r w:rsidRPr="0003003D">
              <w:rPr>
                <w:rFonts w:eastAsia="Calibri"/>
                <w:spacing w:val="-3"/>
                <w:sz w:val="28"/>
                <w:szCs w:val="28"/>
              </w:rPr>
              <w:t>муниципальной услуги по выдаче выписок из реестра муниципального имущества</w:t>
            </w:r>
            <w:r w:rsidRPr="0003003D">
              <w:rPr>
                <w:rFonts w:eastAsia="Calibri"/>
                <w:color w:val="252525"/>
                <w:spacing w:val="-3"/>
                <w:sz w:val="28"/>
                <w:szCs w:val="28"/>
              </w:rPr>
              <w:t xml:space="preserve"> </w:t>
            </w:r>
            <w:r w:rsidR="00E81700" w:rsidRPr="00E81700">
              <w:rPr>
                <w:rFonts w:eastAsia="Calibri"/>
                <w:color w:val="252525"/>
                <w:sz w:val="28"/>
                <w:szCs w:val="28"/>
              </w:rPr>
              <w:t>на территории Вулканного городского поселения</w:t>
            </w:r>
          </w:p>
        </w:tc>
        <w:tc>
          <w:tcPr>
            <w:tcW w:w="4659" w:type="dxa"/>
          </w:tcPr>
          <w:p w:rsidR="00E81700" w:rsidRPr="00E81700" w:rsidRDefault="00E81700" w:rsidP="00E81700">
            <w:pPr>
              <w:jc w:val="both"/>
              <w:rPr>
                <w:sz w:val="28"/>
                <w:szCs w:val="28"/>
              </w:rPr>
            </w:pPr>
          </w:p>
        </w:tc>
      </w:tr>
    </w:tbl>
    <w:p w:rsidR="00E81700" w:rsidRPr="00E81700" w:rsidRDefault="00E81700" w:rsidP="00E81700">
      <w:pPr>
        <w:ind w:firstLine="708"/>
        <w:jc w:val="both"/>
        <w:rPr>
          <w:sz w:val="28"/>
          <w:szCs w:val="28"/>
        </w:rPr>
      </w:pPr>
    </w:p>
    <w:p w:rsidR="00E81700" w:rsidRPr="00E81700" w:rsidRDefault="00E91D6E" w:rsidP="00E81700">
      <w:pPr>
        <w:ind w:firstLine="708"/>
        <w:jc w:val="both"/>
        <w:rPr>
          <w:sz w:val="28"/>
          <w:szCs w:val="28"/>
        </w:rPr>
      </w:pPr>
      <w:r w:rsidRPr="00E91D6E">
        <w:rPr>
          <w:sz w:val="28"/>
          <w:szCs w:val="28"/>
        </w:rPr>
        <w:t xml:space="preserve">В соответствии с Федеральным законом от 27.07.2010 № 210–ФЗ «Об организации предоставления государственных и муниципальных услуг», </w:t>
      </w:r>
      <w:r>
        <w:rPr>
          <w:sz w:val="28"/>
          <w:szCs w:val="28"/>
        </w:rPr>
        <w:t>в</w:t>
      </w:r>
      <w:r w:rsidR="00E81700" w:rsidRPr="00E81700">
        <w:rPr>
          <w:sz w:val="28"/>
          <w:szCs w:val="28"/>
        </w:rPr>
        <w:t xml:space="preserve"> целях приведения в соответствие с законодательством Российской Федерации, </w:t>
      </w:r>
      <w:r w:rsidR="00E81700" w:rsidRPr="00E81700">
        <w:rPr>
          <w:color w:val="000000"/>
          <w:spacing w:val="2"/>
          <w:sz w:val="28"/>
          <w:szCs w:val="28"/>
        </w:rPr>
        <w:t>администрация Вулканного городского поселения</w:t>
      </w:r>
    </w:p>
    <w:p w:rsidR="00E81700" w:rsidRPr="00E81700" w:rsidRDefault="00E81700" w:rsidP="00E8170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81700" w:rsidRPr="00E81700" w:rsidRDefault="00E81700" w:rsidP="00251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700">
        <w:rPr>
          <w:bCs/>
          <w:sz w:val="28"/>
          <w:szCs w:val="28"/>
        </w:rPr>
        <w:t>ПОСТАНОВЛЯЕТ:</w:t>
      </w:r>
    </w:p>
    <w:p w:rsidR="00E81700" w:rsidRPr="00E81700" w:rsidRDefault="00E81700" w:rsidP="00E81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003D" w:rsidRPr="0003003D" w:rsidRDefault="00842E6E" w:rsidP="0003003D">
      <w:pPr>
        <w:ind w:firstLine="709"/>
        <w:jc w:val="both"/>
        <w:rPr>
          <w:sz w:val="28"/>
          <w:szCs w:val="28"/>
        </w:rPr>
      </w:pPr>
      <w:r w:rsidRPr="00842E6E">
        <w:rPr>
          <w:sz w:val="28"/>
          <w:szCs w:val="28"/>
        </w:rPr>
        <w:t xml:space="preserve">1. </w:t>
      </w:r>
      <w:r w:rsidR="0003003D" w:rsidRPr="0003003D"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 по выдаче выписок из реестра муниципального имущества </w:t>
      </w:r>
      <w:r w:rsidR="0003003D" w:rsidRPr="0003003D">
        <w:rPr>
          <w:sz w:val="28"/>
          <w:szCs w:val="28"/>
        </w:rPr>
        <w:t>согласно приложению.</w:t>
      </w:r>
    </w:p>
    <w:p w:rsidR="0003003D" w:rsidRPr="0003003D" w:rsidRDefault="0003003D" w:rsidP="000300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003D">
        <w:rPr>
          <w:rFonts w:eastAsia="Calibri"/>
          <w:sz w:val="28"/>
          <w:szCs w:val="28"/>
          <w:lang w:eastAsia="en-US"/>
        </w:rPr>
        <w:t>2. Признать утратившим силу:</w:t>
      </w:r>
    </w:p>
    <w:p w:rsidR="00E91D6E" w:rsidRDefault="0003003D" w:rsidP="00FC77B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03003D">
        <w:rPr>
          <w:rFonts w:ascii="Times New Roman" w:eastAsia="Calibri" w:hAnsi="Times New Roman" w:cs="Times New Roman"/>
          <w:sz w:val="28"/>
          <w:szCs w:val="28"/>
          <w:lang w:eastAsia="en-US"/>
        </w:rPr>
        <w:t>–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003D">
        <w:rPr>
          <w:rFonts w:ascii="Times New Roman" w:eastAsia="Calibri" w:hAnsi="Times New Roman" w:cs="Times New Roman"/>
          <w:sz w:val="28"/>
          <w:szCs w:val="28"/>
          <w:lang w:eastAsia="en-US"/>
        </w:rPr>
        <w:t>Вулканного городского поселения</w:t>
      </w:r>
      <w:r w:rsidR="00FC7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FC77B7" w:rsidRPr="00FC77B7">
        <w:rPr>
          <w:rFonts w:ascii="Times New Roman" w:eastAsia="Calibri" w:hAnsi="Times New Roman" w:cs="Times New Roman"/>
          <w:sz w:val="28"/>
          <w:szCs w:val="28"/>
          <w:lang w:eastAsia="en-US"/>
        </w:rPr>
        <w:t>21 декабря 2018 года</w:t>
      </w:r>
      <w:r w:rsidR="00FC7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265 «</w:t>
      </w:r>
      <w:r w:rsidR="00FC77B7" w:rsidRPr="00FC77B7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Вулканного городского поселения муниципальной услуги «по предоставлению выписки из реестра муниципального имущества»</w:t>
      </w:r>
      <w:r w:rsidR="00FC77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42E6E" w:rsidRDefault="00842E6E" w:rsidP="00FC77B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08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708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proofErr w:type="spellStart"/>
      <w:r w:rsidRPr="0027080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0807">
        <w:rPr>
          <w:rFonts w:ascii="Times New Roman" w:hAnsi="Times New Roman" w:cs="Times New Roman"/>
          <w:sz w:val="28"/>
          <w:szCs w:val="28"/>
          <w:lang w:val="en-US"/>
        </w:rPr>
        <w:t>vulcangp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0807">
        <w:rPr>
          <w:rFonts w:ascii="Times New Roman" w:hAnsi="Times New Roman" w:cs="Times New Roman"/>
          <w:sz w:val="28"/>
          <w:szCs w:val="28"/>
          <w:lang w:val="en-US"/>
        </w:rPr>
        <w:t>emr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0807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gov.ru</w:t>
      </w:r>
      <w:r w:rsidRPr="00270807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27080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42E6E" w:rsidRDefault="00842E6E" w:rsidP="00842E6E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80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обнародования на информационном стенде Администрации Вулканного городского поселения и в муниципальной библиотеке посёлка Вулканный.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E6E" w:rsidRDefault="00842E6E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2E6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42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E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46EC" w:rsidRDefault="00D146EC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46EC" w:rsidRDefault="00D146EC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46EC" w:rsidRPr="00842E6E" w:rsidRDefault="00D146EC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2E6E" w:rsidRPr="00270807" w:rsidRDefault="00842E6E" w:rsidP="00842E6E">
      <w:pPr>
        <w:pStyle w:val="ad"/>
        <w:jc w:val="both"/>
        <w:rPr>
          <w:sz w:val="28"/>
          <w:szCs w:val="28"/>
          <w:lang w:eastAsia="ru-RU"/>
        </w:rPr>
      </w:pPr>
    </w:p>
    <w:p w:rsidR="00842E6E" w:rsidRDefault="00842E6E" w:rsidP="00842E6E">
      <w:pPr>
        <w:pStyle w:val="ad"/>
        <w:pBdr>
          <w:bottom w:val="single" w:sz="12" w:space="1" w:color="auto"/>
        </w:pBdr>
        <w:jc w:val="both"/>
        <w:rPr>
          <w:sz w:val="28"/>
          <w:szCs w:val="28"/>
          <w:lang w:eastAsia="ru-RU"/>
        </w:rPr>
      </w:pPr>
      <w:r w:rsidRPr="00D146EC">
        <w:rPr>
          <w:sz w:val="28"/>
          <w:szCs w:val="28"/>
          <w:lang w:eastAsia="ru-RU"/>
        </w:rPr>
        <w:t>Глава Вулканного городского  поселения</w:t>
      </w:r>
      <w:r w:rsidRPr="00D146EC">
        <w:rPr>
          <w:sz w:val="28"/>
          <w:szCs w:val="28"/>
          <w:lang w:eastAsia="ru-RU"/>
        </w:rPr>
        <w:tab/>
      </w:r>
      <w:r w:rsidRPr="00D146EC">
        <w:rPr>
          <w:sz w:val="28"/>
          <w:szCs w:val="28"/>
          <w:lang w:eastAsia="ru-RU"/>
        </w:rPr>
        <w:tab/>
        <w:t xml:space="preserve">                             В.В. Смолин</w:t>
      </w:r>
    </w:p>
    <w:p w:rsidR="00D146EC" w:rsidRPr="00E81700" w:rsidRDefault="00D146EC" w:rsidP="00E8170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81700" w:rsidRPr="00E81700" w:rsidRDefault="00E81700" w:rsidP="00E81700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81700">
        <w:rPr>
          <w:rFonts w:eastAsia="Calibri"/>
          <w:sz w:val="18"/>
          <w:szCs w:val="18"/>
        </w:rPr>
        <w:t>_______________________________________________________________________________________________________</w:t>
      </w:r>
    </w:p>
    <w:p w:rsidR="00E81700" w:rsidRPr="00E81700" w:rsidRDefault="00E81700" w:rsidP="00E81700">
      <w:pPr>
        <w:autoSpaceDE w:val="0"/>
        <w:autoSpaceDN w:val="0"/>
        <w:jc w:val="both"/>
        <w:rPr>
          <w:sz w:val="18"/>
          <w:szCs w:val="18"/>
        </w:rPr>
      </w:pPr>
      <w:r w:rsidRPr="00E81700">
        <w:rPr>
          <w:sz w:val="18"/>
          <w:szCs w:val="18"/>
        </w:rPr>
        <w:t>Разослать: Елизовская городская прокуратура, Отдел экономических и имущественных отношений администрации Вулканного ГП, Собрание депутатов Вулканного городского поселения</w:t>
      </w:r>
    </w:p>
    <w:p w:rsidR="00E81700" w:rsidRDefault="00E81700" w:rsidP="00907483">
      <w:pPr>
        <w:contextualSpacing/>
        <w:rPr>
          <w:sz w:val="28"/>
          <w:szCs w:val="28"/>
        </w:rPr>
      </w:pPr>
    </w:p>
    <w:p w:rsidR="00907483" w:rsidRPr="00D146EC" w:rsidRDefault="00FC77B7" w:rsidP="00907483">
      <w:pPr>
        <w:ind w:left="510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к постановлению администрации</w:t>
      </w:r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Вулканного городского поселения</w:t>
      </w:r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 xml:space="preserve">от </w:t>
      </w:r>
      <w:r w:rsidRPr="00D146EC">
        <w:rPr>
          <w:sz w:val="22"/>
          <w:szCs w:val="22"/>
          <w:u w:val="single"/>
        </w:rPr>
        <w:t>______</w:t>
      </w:r>
      <w:r w:rsidRPr="00D146EC">
        <w:rPr>
          <w:sz w:val="22"/>
          <w:szCs w:val="22"/>
        </w:rPr>
        <w:t xml:space="preserve">№ </w:t>
      </w:r>
      <w:r w:rsidRPr="00D146EC">
        <w:rPr>
          <w:sz w:val="22"/>
          <w:szCs w:val="22"/>
          <w:u w:val="single"/>
        </w:rPr>
        <w:t>_______</w:t>
      </w:r>
    </w:p>
    <w:p w:rsidR="00907483" w:rsidRPr="00602FA2" w:rsidRDefault="00907483" w:rsidP="00907483">
      <w:pPr>
        <w:ind w:firstLine="709"/>
        <w:contextualSpacing/>
        <w:jc w:val="right"/>
        <w:rPr>
          <w:sz w:val="28"/>
          <w:szCs w:val="28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b/>
          <w:bCs/>
          <w:color w:val="000000"/>
          <w:sz w:val="28"/>
          <w:szCs w:val="28"/>
          <w:lang w:eastAsia="en-US"/>
        </w:rPr>
        <w:t>Административный регламент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b/>
          <w:bCs/>
          <w:color w:val="000000"/>
          <w:sz w:val="28"/>
          <w:szCs w:val="28"/>
          <w:lang w:eastAsia="en-US"/>
        </w:rPr>
        <w:t>предоставления муниципальной услуги по выдаче выписок из реестра муниципального имущества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b/>
          <w:bCs/>
          <w:color w:val="000000"/>
          <w:sz w:val="28"/>
          <w:szCs w:val="28"/>
          <w:lang w:eastAsia="en-US"/>
        </w:rPr>
        <w:t>I. Общие положения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C77B7">
        <w:rPr>
          <w:rFonts w:eastAsia="Calibri"/>
          <w:b/>
          <w:bCs/>
          <w:color w:val="000000"/>
          <w:sz w:val="28"/>
          <w:szCs w:val="28"/>
          <w:lang w:eastAsia="en-US"/>
        </w:rPr>
        <w:t>1. Предмет регулирования административного регламента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proofErr w:type="gramStart"/>
      <w:r w:rsidRPr="00FC77B7">
        <w:rPr>
          <w:rFonts w:eastAsia="Calibri"/>
          <w:color w:val="000000"/>
          <w:sz w:val="28"/>
          <w:szCs w:val="28"/>
          <w:lang w:eastAsia="en-US"/>
        </w:rPr>
        <w:t>Административный регламент предоставления муниципальной услуги по выдаче выписок из реестра муниципального имущества (далее – Административный регламент) устанавливает стандарт предоставления выдачи выписок из реестра муниципального имущества (далее – муниципальная услуга)</w:t>
      </w:r>
      <w:r w:rsidRPr="00FC77B7">
        <w:rPr>
          <w:rFonts w:eastAsia="Calibri"/>
          <w:iCs/>
          <w:color w:val="000000"/>
          <w:sz w:val="28"/>
          <w:szCs w:val="28"/>
          <w:lang w:eastAsia="en-US"/>
        </w:rPr>
        <w:t xml:space="preserve">, </w:t>
      </w:r>
      <w:r w:rsidRPr="00FC77B7">
        <w:rPr>
          <w:rFonts w:eastAsia="Calibri"/>
          <w:color w:val="000000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proofErr w:type="gramEnd"/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 и специалистов </w:t>
      </w:r>
      <w:r w:rsidRPr="00FC77B7">
        <w:rPr>
          <w:rFonts w:eastAsia="Calibri"/>
          <w:iCs/>
          <w:color w:val="000000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iCs/>
          <w:color w:val="000000"/>
          <w:sz w:val="28"/>
          <w:szCs w:val="28"/>
          <w:lang w:eastAsia="en-US"/>
        </w:rPr>
        <w:t>Вулканного городского поселения</w:t>
      </w:r>
      <w:r w:rsidRPr="00FC77B7">
        <w:rPr>
          <w:rFonts w:eastAsia="Calibri"/>
          <w:iCs/>
          <w:color w:val="000000"/>
          <w:sz w:val="28"/>
          <w:szCs w:val="28"/>
          <w:lang w:eastAsia="en-US"/>
        </w:rPr>
        <w:t xml:space="preserve"> (далее – администрация).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FC77B7">
        <w:rPr>
          <w:rFonts w:eastAsia="Calibri"/>
          <w:iCs/>
          <w:color w:val="000000"/>
          <w:sz w:val="28"/>
          <w:szCs w:val="28"/>
          <w:lang w:eastAsia="en-US"/>
        </w:rPr>
        <w:t xml:space="preserve">администрации.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C77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 Лица, имеющие право на получение муниципальной услуги </w:t>
      </w:r>
    </w:p>
    <w:p w:rsidR="00FC77B7" w:rsidRPr="00FC77B7" w:rsidRDefault="00FC77B7" w:rsidP="00FC77B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sz w:val="28"/>
          <w:szCs w:val="28"/>
        </w:rPr>
        <w:t>2</w:t>
      </w: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.1. Муниципальная услуга представляется физическим лицам, юридическим лицам, индивидуальным предпринимателям (далее – заявители).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2.2. При обращении за получением муниципальной услуги от имени заявителей взаимодействие с </w:t>
      </w:r>
      <w:r w:rsidRPr="00FC77B7">
        <w:rPr>
          <w:rFonts w:eastAsia="Calibri"/>
          <w:iCs/>
          <w:color w:val="000000"/>
          <w:sz w:val="28"/>
          <w:szCs w:val="28"/>
          <w:lang w:eastAsia="en-US"/>
        </w:rPr>
        <w:t xml:space="preserve">администрацией </w:t>
      </w: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вправе осуществлять их уполномоченные представители.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7B7" w:rsidRPr="00D44A2F" w:rsidRDefault="00FC77B7" w:rsidP="009367AB">
      <w:pPr>
        <w:autoSpaceDE w:val="0"/>
        <w:autoSpaceDN w:val="0"/>
        <w:adjustRightInd w:val="0"/>
        <w:ind w:left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C77B7">
        <w:rPr>
          <w:rFonts w:eastAsia="Calibri"/>
          <w:b/>
          <w:bCs/>
          <w:color w:val="000000"/>
          <w:sz w:val="28"/>
          <w:szCs w:val="28"/>
          <w:lang w:eastAsia="en-US"/>
        </w:rPr>
        <w:t>3. Требования к порядку информирования о порядке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3.1. Информирование граждан о порядке предоставления </w:t>
      </w:r>
      <w:r w:rsidRPr="00FC77B7">
        <w:rPr>
          <w:rFonts w:eastAsia="Calibri"/>
          <w:sz w:val="28"/>
          <w:szCs w:val="28"/>
          <w:lang w:eastAsia="en-US"/>
        </w:rPr>
        <w:t>муниципальной услуги осуществляется специалистами администрации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и сотрудниками </w:t>
      </w:r>
      <w:r w:rsidRPr="00FC77B7">
        <w:rPr>
          <w:rFonts w:eastAsia="Calibri"/>
          <w:color w:val="000000"/>
          <w:sz w:val="28"/>
          <w:szCs w:val="28"/>
          <w:lang w:eastAsia="en-US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3.3. Информация о порядке предоставления муниципальной услуги содержит следующие сведения: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1) наименование и почтовые адреса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ответственной за предоставление муниципальной услуги, и МФЦ;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справочные номера телефонов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ответственной за предоставление муниципальной услуги, и МФЦ;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3) адрес официального сайта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МФЦ в информационно–телекоммуникационной сети «Интернет» (далее – сеть Интернет);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4) график работы администрации, ответственной за предоставление муниципальной услуги, и МФЦ;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6) перечень документов, необходимых для получения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8) текст административного регламента с приложениями;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9) краткое описание порядка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10) образцы оформления документов, необходимых для получения муниципальной услуги, и требования к ним.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3.4.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МФЦ, предназначенных для приема заявителей, на официальном сайте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9" w:history="1">
        <w:r w:rsidRPr="00FC77B7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FC77B7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FC77B7">
          <w:rPr>
            <w:rFonts w:eastAsia="Calibri"/>
            <w:sz w:val="28"/>
            <w:szCs w:val="28"/>
            <w:u w:val="single"/>
            <w:lang w:val="en-US" w:eastAsia="en-US"/>
          </w:rPr>
          <w:t>gosuslugi</w:t>
        </w:r>
        <w:r w:rsidRPr="00FC77B7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FC77B7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  <w:r w:rsidRPr="00FC77B7">
        <w:rPr>
          <w:rFonts w:eastAsia="Calibri"/>
          <w:sz w:val="28"/>
          <w:szCs w:val="28"/>
          <w:lang w:eastAsia="en-US"/>
        </w:rPr>
        <w:t xml:space="preserve"> (далее – ЕПГУ), и «Портал государственных и муниципальных услуг (функций) Камчатского края» - </w:t>
      </w:r>
      <w:r w:rsidRPr="00FC77B7">
        <w:rPr>
          <w:rFonts w:eastAsia="Calibri"/>
          <w:sz w:val="28"/>
          <w:szCs w:val="28"/>
          <w:lang w:val="en-US" w:eastAsia="en-US"/>
        </w:rPr>
        <w:t>www</w:t>
      </w:r>
      <w:r w:rsidRPr="00FC77B7">
        <w:rPr>
          <w:rFonts w:eastAsia="Calibri"/>
          <w:sz w:val="28"/>
          <w:szCs w:val="28"/>
          <w:lang w:eastAsia="en-US"/>
        </w:rPr>
        <w:t>.</w:t>
      </w:r>
      <w:r w:rsidRPr="00FC77B7">
        <w:rPr>
          <w:rFonts w:eastAsia="Calibri"/>
          <w:sz w:val="28"/>
          <w:szCs w:val="28"/>
          <w:lang w:val="en-US" w:eastAsia="en-US"/>
        </w:rPr>
        <w:t>pgu</w:t>
      </w:r>
      <w:r w:rsidRPr="00FC77B7">
        <w:rPr>
          <w:rFonts w:eastAsia="Calibri"/>
          <w:sz w:val="28"/>
          <w:szCs w:val="28"/>
          <w:lang w:eastAsia="en-US"/>
        </w:rPr>
        <w:t>.</w:t>
      </w:r>
      <w:r w:rsidRPr="00FC77B7">
        <w:rPr>
          <w:rFonts w:eastAsia="Calibri"/>
          <w:sz w:val="28"/>
          <w:szCs w:val="28"/>
          <w:lang w:val="en-US" w:eastAsia="en-US"/>
        </w:rPr>
        <w:t>kamgov</w:t>
      </w:r>
      <w:r w:rsidRPr="00FC77B7">
        <w:rPr>
          <w:rFonts w:eastAsia="Calibri"/>
          <w:sz w:val="28"/>
          <w:szCs w:val="28"/>
          <w:lang w:eastAsia="en-US"/>
        </w:rPr>
        <w:t>.</w:t>
      </w:r>
      <w:r w:rsidRPr="00FC77B7">
        <w:rPr>
          <w:rFonts w:eastAsia="Calibri"/>
          <w:sz w:val="28"/>
          <w:szCs w:val="28"/>
          <w:lang w:val="en-US" w:eastAsia="en-US"/>
        </w:rPr>
        <w:t>ru</w:t>
      </w:r>
      <w:r w:rsidRPr="00FC77B7">
        <w:rPr>
          <w:rFonts w:eastAsia="Calibri"/>
          <w:sz w:val="28"/>
          <w:szCs w:val="28"/>
          <w:lang w:eastAsia="en-US"/>
        </w:rPr>
        <w:t xml:space="preserve"> (далее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настоящему Административному регламенту. </w:t>
      </w:r>
    </w:p>
    <w:p w:rsid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3.6. При общении с гражданами специалисты администрации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II. Стандарт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D44A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4. Наименование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4.1. Муниципальная услуга по </w:t>
      </w:r>
      <w:r w:rsidRPr="00FC77B7">
        <w:rPr>
          <w:rFonts w:eastAsia="Calibri"/>
          <w:color w:val="000000"/>
          <w:sz w:val="28"/>
          <w:szCs w:val="28"/>
          <w:lang w:eastAsia="en-US"/>
        </w:rPr>
        <w:t>выдаче выписок из реестра муниципального имущества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D44A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5. Наименование органа, предо</w:t>
      </w:r>
      <w:r w:rsidR="00D44A2F">
        <w:rPr>
          <w:rFonts w:eastAsia="Calibri"/>
          <w:b/>
          <w:bCs/>
          <w:sz w:val="28"/>
          <w:szCs w:val="28"/>
          <w:lang w:eastAsia="en-US"/>
        </w:rPr>
        <w:t>ставляющего муниципальную услугу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5.1. Предоставление муниципальной услуги осуществляется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администрацией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5.2.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 xml:space="preserve">организует предоставление муниципальной услуги по принципу «одного окна» на базе МФЦ. </w:t>
      </w:r>
    </w:p>
    <w:p w:rsidR="00FC77B7" w:rsidRDefault="00FC77B7" w:rsidP="009367AB">
      <w:pPr>
        <w:ind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5.3. </w:t>
      </w:r>
      <w:proofErr w:type="gramStart"/>
      <w:r w:rsidRPr="00FC77B7">
        <w:rPr>
          <w:sz w:val="28"/>
          <w:szCs w:val="28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="009367AB">
        <w:rPr>
          <w:sz w:val="28"/>
          <w:szCs w:val="28"/>
        </w:rPr>
        <w:t>оставления муниципальных услуг.</w:t>
      </w:r>
      <w:proofErr w:type="gramEnd"/>
    </w:p>
    <w:p w:rsidR="009367AB" w:rsidRPr="00FC77B7" w:rsidRDefault="009367AB" w:rsidP="009367A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44A2F" w:rsidRDefault="00FC77B7" w:rsidP="00D44A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6. Результат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6.1. Результатом предоставления муниципальной услуги является выдача выписки из реестра муниципальной собственности </w:t>
      </w:r>
      <w:r w:rsidR="00D44A2F" w:rsidRPr="00D44A2F">
        <w:rPr>
          <w:rFonts w:eastAsia="Calibri"/>
          <w:iCs/>
          <w:sz w:val="28"/>
          <w:szCs w:val="28"/>
          <w:lang w:eastAsia="en-US"/>
        </w:rPr>
        <w:t>Вулканного городского поселения</w:t>
      </w:r>
      <w:r w:rsidRPr="00FC77B7">
        <w:rPr>
          <w:rFonts w:eastAsia="Calibri"/>
          <w:sz w:val="28"/>
          <w:szCs w:val="28"/>
          <w:lang w:eastAsia="en-US"/>
        </w:rPr>
        <w:t xml:space="preserve"> (далее – выписка из реестра) либо справки об отсутствии объекта в реестре муниципальной собственности (далее – справка об отсутствии объекта).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44A2F" w:rsidRDefault="00FC77B7" w:rsidP="00D44A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 xml:space="preserve">7. </w:t>
      </w:r>
      <w:r w:rsidRPr="00FC77B7">
        <w:rPr>
          <w:rFonts w:eastAsia="Calibri"/>
          <w:b/>
          <w:bCs/>
          <w:sz w:val="28"/>
          <w:szCs w:val="28"/>
          <w:lang w:eastAsia="en-US"/>
        </w:rPr>
        <w:t>Срок регистрации запроса заявителя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7.1. Запрос заявителя о предоставлении муниципальной услуги регистрируется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в срок не позднее 1 рабочего дня, следующего за днем поступления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, осуществляется в срок не позднее 1 рабочего дня, следующего за днем поступления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D44A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77B7" w:rsidRPr="00D44A2F" w:rsidRDefault="00FC77B7" w:rsidP="00D44A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8. Срок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8.1. Срок предоставления муниципальной услуги не может превышать 10 календарных дней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заявления и документов, необходимых для представления муниципальной услуги, в администрацию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, передачи результата предоставления муниципальной услуги из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в МФЦ, срока выдачи результата заявителю.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8.4. Сроки передачи запроса о предоставлении муниципальной услуги из МФЦ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, а также передачи результата муниципальной услуги из </w:t>
      </w:r>
      <w:r w:rsidRPr="00FC77B7">
        <w:rPr>
          <w:rFonts w:eastAsia="Calibri"/>
          <w:iCs/>
          <w:sz w:val="28"/>
          <w:szCs w:val="28"/>
          <w:lang w:eastAsia="en-US"/>
        </w:rPr>
        <w:lastRenderedPageBreak/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в МФЦ устанавливаются соглашением о взаимодействии между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администрацией </w:t>
      </w:r>
      <w:r w:rsidRPr="00FC77B7">
        <w:rPr>
          <w:rFonts w:eastAsia="Calibri"/>
          <w:sz w:val="28"/>
          <w:szCs w:val="28"/>
          <w:lang w:eastAsia="en-US"/>
        </w:rPr>
        <w:t xml:space="preserve">и МФЦ.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8.6. Выдача (направление) результата предоставления муниципальной услуги осуществляется в срок, не превышающий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2 рабочих </w:t>
      </w:r>
      <w:r w:rsidRPr="00FC77B7">
        <w:rPr>
          <w:rFonts w:eastAsia="Calibri"/>
          <w:sz w:val="28"/>
          <w:szCs w:val="28"/>
          <w:lang w:eastAsia="en-US"/>
        </w:rPr>
        <w:t xml:space="preserve">дня. 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D44A2F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9. Правовые основания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        9.1. Предоставление муниципальной услуги</w:t>
      </w:r>
      <w:r w:rsidR="009367AB">
        <w:rPr>
          <w:rFonts w:eastAsia="Calibri"/>
          <w:sz w:val="28"/>
          <w:szCs w:val="28"/>
          <w:lang w:eastAsia="en-US"/>
        </w:rPr>
        <w:t xml:space="preserve"> осуществляется в соответствии</w:t>
      </w:r>
      <w:r w:rsidRPr="00FC77B7">
        <w:rPr>
          <w:rFonts w:eastAsia="Calibri"/>
          <w:sz w:val="28"/>
          <w:szCs w:val="28"/>
          <w:lang w:eastAsia="en-US"/>
        </w:rPr>
        <w:t xml:space="preserve">: </w:t>
      </w:r>
    </w:p>
    <w:p w:rsidR="00FC77B7" w:rsidRPr="00FC77B7" w:rsidRDefault="00FC77B7" w:rsidP="00FC77B7">
      <w:pPr>
        <w:ind w:right="140" w:firstLine="567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– Конституцией Российской Федерации от 12.12.1993 г. («Российская газета» от 25.12.1993 № 237);</w:t>
      </w:r>
    </w:p>
    <w:p w:rsidR="00FC77B7" w:rsidRPr="00FC77B7" w:rsidRDefault="00FC77B7" w:rsidP="00FC77B7">
      <w:pPr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        </w:t>
      </w:r>
      <w:proofErr w:type="gramStart"/>
      <w:r w:rsidRPr="00FC77B7">
        <w:rPr>
          <w:sz w:val="28"/>
          <w:szCs w:val="28"/>
        </w:rPr>
        <w:t>– Гражданским кодексом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«Парламентская газета», № 224, 28.11.2001, «Российская газета», № 233, 28.11.2001, «Собрание законодательства РФ», 03.12.2001, № 49, ст. 4552, «Парламентская газета», № 214-215, 21.12.2006, «Российская газета», № 289, 22.12.2006, «Собрание законодательства</w:t>
      </w:r>
      <w:proofErr w:type="gramEnd"/>
      <w:r w:rsidRPr="00FC77B7">
        <w:rPr>
          <w:sz w:val="28"/>
          <w:szCs w:val="28"/>
        </w:rPr>
        <w:t xml:space="preserve"> </w:t>
      </w:r>
      <w:proofErr w:type="gramStart"/>
      <w:r w:rsidRPr="00FC77B7">
        <w:rPr>
          <w:sz w:val="28"/>
          <w:szCs w:val="28"/>
        </w:rPr>
        <w:t>РФ», 25.12.2006, № 52 (1 ч.), ст. 5496);</w:t>
      </w:r>
      <w:proofErr w:type="gramEnd"/>
    </w:p>
    <w:p w:rsidR="00FC77B7" w:rsidRPr="00FC77B7" w:rsidRDefault="00FC77B7" w:rsidP="00FC77B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        – </w:t>
      </w:r>
      <w:hyperlink r:id="rId10" w:history="1">
        <w:r w:rsidRPr="00FC77B7">
          <w:rPr>
            <w:sz w:val="28"/>
            <w:szCs w:val="28"/>
          </w:rPr>
          <w:t>Жилищным кодекс</w:t>
        </w:r>
      </w:hyperlink>
      <w:r w:rsidRPr="00FC77B7">
        <w:rPr>
          <w:sz w:val="28"/>
          <w:szCs w:val="28"/>
        </w:rPr>
        <w:t>ом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FC77B7" w:rsidRPr="00FC77B7" w:rsidRDefault="00FC77B7" w:rsidP="00FC77B7">
      <w:pPr>
        <w:ind w:right="140" w:firstLine="567"/>
        <w:jc w:val="both"/>
        <w:rPr>
          <w:bCs/>
          <w:sz w:val="28"/>
          <w:szCs w:val="28"/>
        </w:rPr>
      </w:pPr>
      <w:r w:rsidRPr="00FC77B7">
        <w:rPr>
          <w:sz w:val="28"/>
          <w:szCs w:val="28"/>
        </w:rPr>
        <w:t xml:space="preserve">– Федеральным законом </w:t>
      </w:r>
      <w:r w:rsidRPr="00FC77B7">
        <w:rPr>
          <w:bCs/>
          <w:sz w:val="28"/>
          <w:szCs w:val="28"/>
        </w:rPr>
        <w:t>от 6 октября 2003 г. N 131-ФЗ «Об общих принципах организации местного самоуправления в Российской Федерации» («Российская газета» от 8 октября 2003 г. N 202, «Парламентская газета» от 8 октября 2003 г. N 186, Собрание законодательства Российской Федерации от 6 октября 2003 г. N 40 ст. 3822);</w:t>
      </w:r>
    </w:p>
    <w:p w:rsidR="00FC77B7" w:rsidRPr="00FC77B7" w:rsidRDefault="00FC77B7" w:rsidP="00FC7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– </w:t>
      </w:r>
      <w:hyperlink r:id="rId11" w:history="1">
        <w:proofErr w:type="gramStart"/>
        <w:r w:rsidRPr="00FC77B7">
          <w:rPr>
            <w:sz w:val="28"/>
            <w:szCs w:val="28"/>
          </w:rPr>
          <w:t>Федеральным</w:t>
        </w:r>
        <w:proofErr w:type="gramEnd"/>
        <w:r w:rsidRPr="00FC77B7">
          <w:rPr>
            <w:sz w:val="28"/>
            <w:szCs w:val="28"/>
          </w:rPr>
          <w:t xml:space="preserve"> закон</w:t>
        </w:r>
      </w:hyperlink>
      <w:r w:rsidRPr="00FC77B7">
        <w:rPr>
          <w:sz w:val="28"/>
          <w:szCs w:val="28"/>
        </w:rPr>
        <w:t>ом от 09.02.2009 № 8-ФЗ «Об обеспечении доступа к информации о деятельности государственных органов и органов местного самоуправления» («Парламентская газета», № 8, 13–19.02.2009, «Российская газета», № 25, 13.02.2009);</w:t>
      </w:r>
    </w:p>
    <w:p w:rsidR="00FC77B7" w:rsidRPr="00FC77B7" w:rsidRDefault="00FC77B7" w:rsidP="00FC77B7">
      <w:pPr>
        <w:ind w:right="140"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– Федеральным законом от 27.07.2010 N 210–ФЗ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FC77B7" w:rsidRPr="00FC77B7" w:rsidRDefault="00FC77B7" w:rsidP="00FC77B7">
      <w:pPr>
        <w:ind w:right="140"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– Федеральным законом </w:t>
      </w:r>
      <w:r w:rsidRPr="00FC77B7">
        <w:rPr>
          <w:bCs/>
          <w:sz w:val="28"/>
          <w:szCs w:val="28"/>
        </w:rPr>
        <w:t xml:space="preserve">от 02.05.2006 № 59–ФЗ «О порядке рассмотрения обращений граждан Российской Федерации» </w:t>
      </w:r>
      <w:r w:rsidRPr="00FC77B7">
        <w:rPr>
          <w:sz w:val="28"/>
          <w:szCs w:val="28"/>
        </w:rPr>
        <w:t>(«Российская газета» от 05.05.2006 № 95, «Парламентская газета» от 11.05.2006 № 70–71, Собрание законодательства Российской Федерации от 08.05.2006 № 19 ст.2060);</w:t>
      </w:r>
    </w:p>
    <w:p w:rsidR="00FC77B7" w:rsidRPr="00FC77B7" w:rsidRDefault="00FC77B7" w:rsidP="00FC77B7">
      <w:pPr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         – </w:t>
      </w:r>
      <w:hyperlink r:id="rId12" w:history="1">
        <w:r w:rsidRPr="00FC77B7">
          <w:rPr>
            <w:sz w:val="28"/>
            <w:szCs w:val="28"/>
          </w:rPr>
          <w:t>Федеральным закон</w:t>
        </w:r>
      </w:hyperlink>
      <w:r w:rsidRPr="00FC77B7">
        <w:rPr>
          <w:sz w:val="28"/>
          <w:szCs w:val="28"/>
        </w:rPr>
        <w:t>ом от 27.07.2006 № 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126–127, 03.08.2006);</w:t>
      </w:r>
    </w:p>
    <w:p w:rsidR="00FC77B7" w:rsidRPr="00FC77B7" w:rsidRDefault="00FC77B7" w:rsidP="00FC77B7">
      <w:pPr>
        <w:ind w:firstLine="709"/>
        <w:jc w:val="both"/>
        <w:rPr>
          <w:sz w:val="28"/>
          <w:szCs w:val="28"/>
        </w:rPr>
      </w:pPr>
      <w:proofErr w:type="gramStart"/>
      <w:r w:rsidRPr="00FC77B7">
        <w:rPr>
          <w:sz w:val="28"/>
          <w:szCs w:val="28"/>
        </w:rPr>
        <w:t xml:space="preserve">– </w:t>
      </w:r>
      <w:hyperlink r:id="rId13" w:history="1">
        <w:r w:rsidRPr="00FC77B7">
          <w:rPr>
            <w:sz w:val="28"/>
            <w:szCs w:val="28"/>
          </w:rPr>
          <w:t>Распоряжение</w:t>
        </w:r>
      </w:hyperlink>
      <w:r w:rsidRPr="00FC77B7">
        <w:rPr>
          <w:sz w:val="28"/>
          <w:szCs w:val="28"/>
        </w:rPr>
        <w:t xml:space="preserve">м Правительства Российской Федерации от 17.12.2009 № 1993–р «Об утверждении сводного перечня первоочередных государственных и муниципальных услуг, предоставляемых органами </w:t>
      </w:r>
      <w:r w:rsidRPr="00FC77B7">
        <w:rPr>
          <w:sz w:val="28"/>
          <w:szCs w:val="28"/>
        </w:rPr>
        <w:lastRenderedPageBreak/>
        <w:t>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№ 247, 23.12.2009, «Собрание законодательства РФ», 28.12.2009, № 52 (2 ч.), ст. 6626).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iCs/>
          <w:sz w:val="28"/>
          <w:szCs w:val="28"/>
          <w:lang w:eastAsia="en-US"/>
        </w:rPr>
        <w:t xml:space="preserve">– Уставом </w:t>
      </w:r>
      <w:r w:rsidR="00684F56">
        <w:rPr>
          <w:rFonts w:eastAsia="Calibri"/>
          <w:iCs/>
          <w:sz w:val="28"/>
          <w:szCs w:val="28"/>
          <w:lang w:eastAsia="en-US"/>
        </w:rPr>
        <w:t>Вулканного городского поселения.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C77B7" w:rsidRPr="00D44A2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10.1. При обращении за получением муниципальной услуги заявитель представляет: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заявление (образец представлен в Приложении 2);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документы, удостоверяющие личность (паспорт гражданина Российской Федерации);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3) документы, удостоверяющие права (полномочия) представителя физического лица, юридического лица, индивидуального предпринимателя, если с заявлением обращается представитель заявителя.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10.2. В бумажном виде форма заявления может быть получена заявителем непосредственно в администрации</w:t>
      </w:r>
      <w:r w:rsidRPr="00FC77B7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>или МФЦ</w:t>
      </w:r>
      <w:r w:rsidRPr="00FC77B7">
        <w:rPr>
          <w:rFonts w:eastAsia="Calibri"/>
          <w:i/>
          <w:iCs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10.3.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proofErr w:type="spellStart"/>
      <w:r w:rsidR="00B50F50" w:rsidRPr="00270807">
        <w:rPr>
          <w:sz w:val="28"/>
          <w:szCs w:val="28"/>
        </w:rPr>
        <w:t>www</w:t>
      </w:r>
      <w:proofErr w:type="spellEnd"/>
      <w:r w:rsidR="00B50F50" w:rsidRPr="00270807">
        <w:rPr>
          <w:sz w:val="28"/>
          <w:szCs w:val="28"/>
        </w:rPr>
        <w:t>.</w:t>
      </w:r>
      <w:proofErr w:type="spellStart"/>
      <w:r w:rsidR="00B50F50" w:rsidRPr="00270807">
        <w:rPr>
          <w:sz w:val="28"/>
          <w:szCs w:val="28"/>
          <w:lang w:val="en-US"/>
        </w:rPr>
        <w:t>vulcangp</w:t>
      </w:r>
      <w:proofErr w:type="spellEnd"/>
      <w:r w:rsidR="00B50F50" w:rsidRPr="00270807">
        <w:rPr>
          <w:sz w:val="28"/>
          <w:szCs w:val="28"/>
        </w:rPr>
        <w:t>.</w:t>
      </w:r>
      <w:proofErr w:type="spellStart"/>
      <w:r w:rsidR="00B50F50" w:rsidRPr="00270807">
        <w:rPr>
          <w:sz w:val="28"/>
          <w:szCs w:val="28"/>
          <w:lang w:val="en-US"/>
        </w:rPr>
        <w:t>emr</w:t>
      </w:r>
      <w:proofErr w:type="spellEnd"/>
      <w:r w:rsidR="00B50F50" w:rsidRPr="00270807">
        <w:rPr>
          <w:sz w:val="28"/>
          <w:szCs w:val="28"/>
        </w:rPr>
        <w:t>.</w:t>
      </w:r>
      <w:proofErr w:type="spellStart"/>
      <w:r w:rsidR="00B50F50" w:rsidRPr="00270807">
        <w:rPr>
          <w:sz w:val="28"/>
          <w:szCs w:val="28"/>
          <w:lang w:val="en-US"/>
        </w:rPr>
        <w:t>kam</w:t>
      </w:r>
      <w:proofErr w:type="spellEnd"/>
      <w:r w:rsidR="00B50F50" w:rsidRPr="00270807">
        <w:rPr>
          <w:sz w:val="28"/>
          <w:szCs w:val="28"/>
        </w:rPr>
        <w:t>gov.ru</w:t>
      </w:r>
      <w:r w:rsidRPr="00FC77B7">
        <w:rPr>
          <w:rFonts w:eastAsia="Calibri"/>
          <w:sz w:val="28"/>
          <w:szCs w:val="28"/>
          <w:lang w:eastAsia="en-US"/>
        </w:rPr>
        <w:t xml:space="preserve">, а также по обращению заявителя может быть выслана на адрес его электронной почты. 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11. Исчерпывающий перечень документов, необходимых</w:t>
      </w: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FC77B7">
        <w:rPr>
          <w:rFonts w:eastAsia="Calibri"/>
          <w:b/>
          <w:bCs/>
          <w:sz w:val="28"/>
          <w:szCs w:val="28"/>
          <w:lang w:eastAsia="en-US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11.1. Администрация</w:t>
      </w:r>
      <w:r w:rsidRPr="00FC77B7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11.2.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Администрация</w:t>
      </w:r>
      <w:r w:rsidRPr="00FC77B7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</w:t>
      </w:r>
      <w:r w:rsidRPr="00FC77B7">
        <w:rPr>
          <w:rFonts w:eastAsia="Calibri"/>
          <w:sz w:val="28"/>
          <w:szCs w:val="28"/>
          <w:lang w:eastAsia="en-US"/>
        </w:rPr>
        <w:lastRenderedPageBreak/>
        <w:t>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актами Камчатского края, муниципальными правовыми актами. 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12. Исчерпывающий перечень оснований</w:t>
      </w: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12.1. Основаниями для отказа в приеме документов являются:</w:t>
      </w:r>
    </w:p>
    <w:p w:rsidR="00FC77B7" w:rsidRPr="00FC77B7" w:rsidRDefault="00FC77B7" w:rsidP="00FC77B7">
      <w:pPr>
        <w:ind w:firstLine="700"/>
        <w:rPr>
          <w:color w:val="000000"/>
          <w:sz w:val="28"/>
          <w:szCs w:val="28"/>
        </w:rPr>
      </w:pPr>
      <w:r w:rsidRPr="00FC77B7">
        <w:rPr>
          <w:color w:val="000000"/>
          <w:sz w:val="28"/>
          <w:szCs w:val="28"/>
        </w:rPr>
        <w:t xml:space="preserve">1) отсутствие в заявлении сведений о заявителе; </w:t>
      </w:r>
    </w:p>
    <w:p w:rsidR="00FC77B7" w:rsidRPr="00FC77B7" w:rsidRDefault="00FC77B7" w:rsidP="00FC77B7">
      <w:pPr>
        <w:ind w:firstLine="700"/>
        <w:jc w:val="both"/>
        <w:rPr>
          <w:color w:val="000000"/>
          <w:sz w:val="28"/>
          <w:szCs w:val="28"/>
        </w:rPr>
      </w:pPr>
      <w:r w:rsidRPr="00FC77B7">
        <w:rPr>
          <w:color w:val="000000"/>
          <w:sz w:val="28"/>
          <w:szCs w:val="28"/>
        </w:rPr>
        <w:t>2) отсутствие подписи заявителя (отсутствие электронной подписи заявителя);</w:t>
      </w:r>
    </w:p>
    <w:p w:rsidR="00FC77B7" w:rsidRPr="00FC77B7" w:rsidRDefault="00FC77B7" w:rsidP="00FC77B7">
      <w:pPr>
        <w:ind w:left="700"/>
        <w:rPr>
          <w:color w:val="000000"/>
          <w:sz w:val="28"/>
          <w:szCs w:val="28"/>
        </w:rPr>
      </w:pPr>
      <w:r w:rsidRPr="00FC77B7">
        <w:rPr>
          <w:color w:val="000000"/>
          <w:sz w:val="28"/>
          <w:szCs w:val="28"/>
        </w:rPr>
        <w:t>3) текст письменного обращения не поддается прочтению;</w:t>
      </w:r>
    </w:p>
    <w:p w:rsidR="00FC77B7" w:rsidRPr="00FC77B7" w:rsidRDefault="00FC77B7" w:rsidP="00FC77B7">
      <w:pPr>
        <w:ind w:firstLine="700"/>
        <w:jc w:val="both"/>
        <w:rPr>
          <w:color w:val="000000"/>
          <w:sz w:val="28"/>
          <w:szCs w:val="28"/>
        </w:rPr>
      </w:pPr>
      <w:r w:rsidRPr="00FC77B7">
        <w:rPr>
          <w:color w:val="000000"/>
          <w:sz w:val="28"/>
          <w:szCs w:val="28"/>
        </w:rPr>
        <w:t>4) в заявлении не указаны фамилия, имя, отчество гражданина (наименование юридического лица), направившего заявление, почтовый адрес, адрес электронной почты для направления ответа.</w:t>
      </w:r>
    </w:p>
    <w:p w:rsidR="00FC77B7" w:rsidRPr="00FC77B7" w:rsidRDefault="00FC77B7" w:rsidP="00FC77B7">
      <w:pPr>
        <w:ind w:firstLine="720"/>
        <w:jc w:val="both"/>
        <w:rPr>
          <w:color w:val="000000"/>
          <w:sz w:val="28"/>
          <w:szCs w:val="28"/>
        </w:rPr>
      </w:pPr>
      <w:r w:rsidRPr="00FC77B7">
        <w:rPr>
          <w:color w:val="000000"/>
          <w:sz w:val="28"/>
          <w:szCs w:val="28"/>
        </w:rPr>
        <w:t>5) отсутствие документов, установленных пунктом 10.1 настоящего Административного регламента.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12.2. Письменное решение об отказе в предоставлении запрашиваемой информации выдается заявителю с указанием причин отказа, не позднее пяти календарных дней с момента регистрации заявления в администрации или МФЦ (в случае организации предоставления муниципальной услуги в МФЦ).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7B7">
        <w:rPr>
          <w:sz w:val="28"/>
          <w:szCs w:val="28"/>
        </w:rPr>
        <w:t xml:space="preserve">12.3. По требованию заявителя, решение об отказе в приеме заявления и документов может выдаваться лично в администрации или МФЦ, направляться по почте, либо предоставляться в электронной форме.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13. Исчерпывающий перечень оснований</w:t>
      </w:r>
    </w:p>
    <w:p w:rsidR="00FC77B7" w:rsidRPr="00DC2DA2" w:rsidRDefault="00FC77B7" w:rsidP="00695F71">
      <w:pPr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для приостановления или отказа в предоставлении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13.1. Оснований для отказа или приостановления предоставления муниципальной услуги не предусмотрено.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15.1. Предоставление муниципальной услуги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>осуществляется бесплатно.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 </w:t>
      </w: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 xml:space="preserve">17. </w:t>
      </w:r>
      <w:r w:rsidRPr="00FC77B7">
        <w:rPr>
          <w:rFonts w:eastAsia="Calibri"/>
          <w:b/>
          <w:bCs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77B7">
        <w:rPr>
          <w:rFonts w:eastAsia="Calibri"/>
          <w:b/>
          <w:sz w:val="28"/>
          <w:szCs w:val="28"/>
        </w:rPr>
        <w:t xml:space="preserve">18. </w:t>
      </w:r>
      <w:r w:rsidRPr="00FC77B7">
        <w:rPr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FC77B7" w:rsidRPr="00FC77B7" w:rsidRDefault="00FC77B7" w:rsidP="00FC77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FC77B7" w:rsidRPr="00FC77B7" w:rsidRDefault="00FC77B7" w:rsidP="00FC77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FC77B7" w:rsidRPr="00FC77B7" w:rsidRDefault="00FC77B7" w:rsidP="00FC77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7B7">
        <w:rPr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 xml:space="preserve">19. </w:t>
      </w:r>
      <w:proofErr w:type="gramStart"/>
      <w:r w:rsidRPr="00FC77B7">
        <w:rPr>
          <w:rFonts w:eastAsia="Calibri"/>
          <w:b/>
          <w:bCs/>
          <w:sz w:val="28"/>
          <w:szCs w:val="28"/>
          <w:lang w:eastAsia="en-US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полнота информирования граждан;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FC77B7" w:rsidRPr="00FC77B7" w:rsidRDefault="00FC77B7" w:rsidP="00FC77B7">
      <w:pPr>
        <w:ind w:firstLine="709"/>
        <w:jc w:val="both"/>
        <w:rPr>
          <w:rFonts w:eastAsia="Calibri"/>
          <w:sz w:val="28"/>
          <w:szCs w:val="28"/>
        </w:rPr>
      </w:pPr>
      <w:r w:rsidRPr="009367AB">
        <w:rPr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77B7">
        <w:rPr>
          <w:sz w:val="28"/>
          <w:szCs w:val="28"/>
        </w:rPr>
        <w:t xml:space="preserve">19.5. </w:t>
      </w:r>
      <w:r w:rsidRPr="00FC77B7">
        <w:rPr>
          <w:rFonts w:eastAsia="Calibri"/>
          <w:sz w:val="28"/>
          <w:szCs w:val="28"/>
        </w:rPr>
        <w:t xml:space="preserve"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</w:t>
      </w:r>
      <w:r w:rsidRPr="009367AB">
        <w:rPr>
          <w:rFonts w:eastAsia="Calibri"/>
          <w:sz w:val="28"/>
          <w:szCs w:val="28"/>
        </w:rPr>
        <w:t>19.4</w:t>
      </w:r>
      <w:r w:rsidRPr="00FC77B7">
        <w:rPr>
          <w:rFonts w:eastAsia="Calibri"/>
          <w:sz w:val="28"/>
          <w:szCs w:val="28"/>
        </w:rPr>
        <w:t xml:space="preserve"> настоящего Административного регламента лицам.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 xml:space="preserve">20. </w:t>
      </w:r>
      <w:r w:rsidRPr="00FC77B7">
        <w:rPr>
          <w:rFonts w:eastAsia="Calibri"/>
          <w:b/>
          <w:bCs/>
          <w:sz w:val="28"/>
          <w:szCs w:val="28"/>
          <w:lang w:eastAsia="en-US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20.1.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администрацией</w:t>
      </w:r>
      <w:r w:rsidRPr="00FC77B7">
        <w:rPr>
          <w:rFonts w:eastAsia="Calibri"/>
          <w:sz w:val="28"/>
          <w:szCs w:val="28"/>
          <w:lang w:eastAsia="en-US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администрацией </w:t>
      </w:r>
      <w:r w:rsidRPr="00FC77B7">
        <w:rPr>
          <w:rFonts w:eastAsia="Calibri"/>
          <w:sz w:val="28"/>
          <w:szCs w:val="28"/>
          <w:lang w:eastAsia="en-US"/>
        </w:rPr>
        <w:t xml:space="preserve">и МФЦ, заключенным в установленном порядке.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и МФЦ, заключенным в установленном порядке.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FC77B7">
        <w:rPr>
          <w:rFonts w:eastAsia="Calibri"/>
          <w:iCs/>
          <w:sz w:val="28"/>
          <w:szCs w:val="28"/>
          <w:lang w:eastAsia="en-US"/>
        </w:rPr>
        <w:t>Елизовского района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прием заявления и документов, необходимых для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3) выдача документа, являющегося результатом предоставления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получения информации о порядке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3) направления запроса, необходимого для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4) осуществления мониторинга хода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20.9. В течение 5 дней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с даты направления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запроса о предоставлении муниципальной услуги в электронной форме заявитель предоставляет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документы, представленные в пункте 10.1 настоящего Административного регламента (в случае, если запрос в электронной форме не составлен с использованием электронной подписи в соответствии с действующим законодательством).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20.10.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 xml:space="preserve">III. Состав, последовательность и сроки выполнения административных процедур (действий), требования к порядку их </w:t>
      </w:r>
      <w:r w:rsidRPr="00FC77B7">
        <w:rPr>
          <w:rFonts w:eastAsia="Calibri"/>
          <w:b/>
          <w:bCs/>
          <w:sz w:val="28"/>
          <w:szCs w:val="28"/>
          <w:lang w:eastAsia="en-US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21. Перечень административных процедур (действий)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21.1. Предоставление муниципальной услуги состоит из административной процедуры: «выдача выписки из реестра муниципальной собственности, либо справки об отсутствии объекта в реестре», которая включает в себя следующие административные действия: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прием заявления и документов, необходимых для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2) регистрация заявления и документов, необходимых для предоставления муниципальной услуги;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3) обработка и рассмотрение заявления и документов;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4) выдача документа, являющегося результатом предоставления муниципальной услуги.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22. Прием заявления и документов, необходимых для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22.1. Основанием для начала административного действия является поступление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или МФЦ заявления о предоставлении муниципальной услуги, представленного заявителем: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а)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посредством личного обращения заявителя,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посредством почтового отправления;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посредством технических средств ЕПГУ или РПГУ;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б) в МФЦ посредством личного обращения заявителя.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22.2. Прием заявления и документов, необходимых для предоставления муниципальной услуги, осуществляют специалисты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или сотрудники МФЦ.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22.3. Прием заявления и документов, необходимых для предоставления муниципальной услуги осуществляется в МФЦ в соответствии с соглашением о взаимодействии между администрацией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и МФЦ, заключенным в установленном порядке, если исполнение данного административного действия предусмотрено заключенным соглашением.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22.4. При поступлении заявления и документов посредством личного обращения заявителя в администрацию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устанавливает предмет обращения;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>3) проверяет наличие документа, удостоверяющего права (полномочия) представителя физического лица или юридического лица, индивидуального предпринимателя (в случае, если с заявлением обращается представитель заявителя);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4) осуществляет прием заявления и документов, представленных заявителем.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при наличии всех документов и сведений, предусмотренных пунктом 10.1 настоящего Административного регламента, передает заявление специалисту МФЦ, ответственному за организацию направления заявления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Сотрудник МФЦ, ответственный за организацию направления заявления и документов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администрацию, </w:t>
      </w:r>
      <w:r w:rsidRPr="00FC77B7">
        <w:rPr>
          <w:rFonts w:eastAsia="Calibri"/>
          <w:sz w:val="28"/>
          <w:szCs w:val="28"/>
          <w:lang w:eastAsia="en-US"/>
        </w:rPr>
        <w:t xml:space="preserve">организует передачу заявления и документов, представленных заявителем,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в соответствии с заключенным соглашением о взаимодействии и порядком делопроизводства МФЦ.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15 </w:t>
      </w:r>
      <w:r w:rsidRPr="00FC77B7">
        <w:rPr>
          <w:rFonts w:eastAsia="Calibri"/>
          <w:sz w:val="28"/>
          <w:szCs w:val="28"/>
          <w:lang w:eastAsia="en-US"/>
        </w:rPr>
        <w:t xml:space="preserve">минут.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22.8. При поступлении заявления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посредством почтового отправления специалист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ответственный за прием заявлений,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ответственный за прием документов, осуществляет следующую последовательность действий: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просматривает электронные образы запроса о предоставлении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осуществляет контроль полученных электронных образов заявления и документов на предмет целостности;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3) фиксирует дату получения заявления и документов;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запрос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услуги, подписанный электронной подписью, либо представить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подлинники документов (копии, </w:t>
      </w: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заверенные в установленном порядке), указанных в пункте 10.1 настоящего Административного регламента, в срок, не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превышающий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5 календарных дней с даты получения запроса о предоставлении муниципальной услуги в электронной форме;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и документов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или МФЦ.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– передача заявления и документов специалисту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в МФЦ – передача заявления и документов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 xml:space="preserve">23. </w:t>
      </w:r>
      <w:r w:rsidRPr="00FC77B7">
        <w:rPr>
          <w:rFonts w:eastAsia="Calibri"/>
          <w:b/>
          <w:bCs/>
          <w:sz w:val="28"/>
          <w:szCs w:val="28"/>
          <w:lang w:eastAsia="en-US"/>
        </w:rPr>
        <w:t>Регистрация заявления и документов, необходимых для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ответственному за регистрацию поступающих запросов на предоставление муниципальной услуги, заявления и документов.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23.2. Специалист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осуществляет регистрацию заявления, осуществляет внесение соответствующих сведений в журнал регистрации входящей корреспонденции.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заявления и прилагаемых к нему документов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23.5. Регистрация заявления, полученного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администрацией </w:t>
      </w:r>
      <w:r w:rsidRPr="00FC77B7">
        <w:rPr>
          <w:rFonts w:eastAsia="Calibri"/>
          <w:sz w:val="28"/>
          <w:szCs w:val="28"/>
          <w:lang w:eastAsia="en-US"/>
        </w:rPr>
        <w:t xml:space="preserve">из МФЦ, осуществляется не позднее 1 рабочего дня, следующего за днем поступления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администрацию. </w:t>
      </w:r>
      <w:r w:rsidRPr="00FC77B7">
        <w:rPr>
          <w:rFonts w:eastAsia="Calibri"/>
          <w:sz w:val="28"/>
          <w:szCs w:val="28"/>
          <w:lang w:eastAsia="en-US"/>
        </w:rPr>
        <w:t xml:space="preserve">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23.6. После регистрации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заявление с визой главы администрации направляется на рассмотрение специалисту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ответственному за подготовку документов по муниципальной услуге.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23.9. При обращении заявителя за получением муниципальной услуги в электронной форме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>направляет на ЕПГУ или РПГУ посредством технических сре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23.10. Способом фиксации исполнения административного действия является внесение соответствующих сведений в журнал регистрации входящей корреспонденции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24. Обработка и рассмотрение заявления и документов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24.1. Основанием для начала исполнения административного действия является поступление заявления и документов специалисту администрации, ответственному за предоставление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24.2. Сотрудник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>, ответственный за предоставление муниципальной услуги проверяет комплектность представленных заявителем документов по перечням документов, предусмотренных пунктом 10.1 настоящего Административного регламента.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24.3. Максимальный срок выполнения административного действия не может превышать 1 рабочий день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24.4. Результатом административного действия является передача главе администрации,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ответственному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за принятие решения о предоставлении муниципальной услуги.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24.5. При обращении заявителя за получением муниципальной услуги в электронной форме администрация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>направляет на ЕПГУ или РПГУ посредством технических сре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24.6. Способом фиксации административного действия является проект выписки из реестра либо справки об отсутствии объекта.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C77B7">
        <w:rPr>
          <w:rFonts w:eastAsia="Calibri"/>
          <w:bCs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DC2DA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26. Принятие решения о предоставлении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26.2. Специалист администрации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, </w:t>
      </w:r>
      <w:r w:rsidRPr="00FC77B7">
        <w:rPr>
          <w:rFonts w:eastAsia="Calibri"/>
          <w:sz w:val="28"/>
          <w:szCs w:val="28"/>
          <w:lang w:eastAsia="en-US"/>
        </w:rPr>
        <w:t>ответственный за подготовку документов, в течение 10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календарных дней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к нему </w:t>
      </w:r>
      <w:r w:rsidRPr="00FC77B7">
        <w:rPr>
          <w:rFonts w:eastAsia="Calibri"/>
          <w:sz w:val="28"/>
          <w:szCs w:val="28"/>
          <w:lang w:eastAsia="en-US"/>
        </w:rPr>
        <w:lastRenderedPageBreak/>
        <w:t>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26.3. Специалист администрации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, </w:t>
      </w:r>
      <w:r w:rsidRPr="00FC77B7">
        <w:rPr>
          <w:rFonts w:eastAsia="Calibri"/>
          <w:sz w:val="28"/>
          <w:szCs w:val="28"/>
          <w:lang w:eastAsia="en-US"/>
        </w:rPr>
        <w:t>ответственный за подготовку документов, подготавливает проект выписки из реестра, справки об отсутствии объекта, в течение 8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календарных дней,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заявления и документов, необходимых для  предоставления муниципальной услуги и направляет его на подпись главе администрации по форме, согласно Приложению 4 либо 5 настоящего Административного регламента.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26.4. Подписанная главой администрации выписка из реестра, либо справка об отсутствии объекта не позднее рабочего дня следующего за днем подписания передается на регистрацию специалисту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, </w:t>
      </w:r>
      <w:r w:rsidRPr="00FC77B7">
        <w:rPr>
          <w:rFonts w:eastAsia="Calibri"/>
          <w:sz w:val="28"/>
          <w:szCs w:val="28"/>
          <w:lang w:eastAsia="en-US"/>
        </w:rPr>
        <w:t xml:space="preserve">ответственному за предоставление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26.5. Результатом данного административного действия является подписанная главой администрации выписка из реестра, либо справка</w:t>
      </w: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 об отсутствии объекта </w:t>
      </w:r>
      <w:r w:rsidRPr="00FC77B7">
        <w:rPr>
          <w:rFonts w:eastAsia="Calibri"/>
          <w:sz w:val="28"/>
          <w:szCs w:val="28"/>
          <w:lang w:eastAsia="en-US"/>
        </w:rPr>
        <w:t xml:space="preserve">в журнале выдачи выписок, справок.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26.6. Общий максимальный срок выполнения административного действия не должен превышать 10 календарных дней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заявления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26.7. При обращении заявителя за получением муниципальной услуги в электронной форме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>направляет на ЕПГУ или РПГУ посредством технических сре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26.8. Способом фиксации административного действия являются регистрация подписанной главой администрации выписки из реестра, либо справки об отсутствии объекта в журнале выдачи выписок, справок.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27. Выдача (направление) документа, являющегося результатом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27.1.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подписанной главой администрации выписки из реестра, либо справки об отсутствии объекта.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27.2. Специалист администрации, ответственный за предоставление муниципальной услуги, в течение 1 календарного дня со дня подписания документов направляет заявителю выписку из реестра, либо справку об отсутствии объекта.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27.3. Выдача выписки из реестра, справки об отсутствии объекта</w:t>
      </w:r>
      <w:r w:rsidRPr="00FC77B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C77B7">
        <w:rPr>
          <w:rFonts w:eastAsia="Calibri"/>
          <w:sz w:val="28"/>
          <w:szCs w:val="28"/>
          <w:lang w:eastAsia="en-US"/>
        </w:rPr>
        <w:t xml:space="preserve">осуществляется способом, указанным заявителем в заявлении, в том числе: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при личном обращении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при личном обращении в МФЦ;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посредством почтового отправления на адрес заявителя, указанный в заявлении;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через личный кабинет на ЕПГУ или РПГУ.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27.4. В случае указания заявителем на получение результата в МФЦ,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 xml:space="preserve">направляет результат предоставления муниципальной услуги в </w:t>
      </w: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МФЦ в срок, установленный в соглашении, заключенным между администрацией и МФЦ.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27.5.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27.6. При обращении заявителя за получением муниципальной услуги в электронной форме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>направляет на ЕПГУ или РПГУ посредством технических сре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27.7.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выписки из реестра либо справки об отсутствии объекта</w:t>
      </w:r>
      <w:r w:rsidRPr="00FC77B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27.8.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выписки из реестра, справки об отсутствии объекта в журнале выдачи выписок, справок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jc w:val="center"/>
        <w:rPr>
          <w:b/>
          <w:sz w:val="28"/>
          <w:szCs w:val="28"/>
        </w:rPr>
      </w:pPr>
    </w:p>
    <w:p w:rsidR="00FC77B7" w:rsidRPr="00FC77B7" w:rsidRDefault="00FC77B7" w:rsidP="00FC77B7">
      <w:pPr>
        <w:jc w:val="center"/>
        <w:rPr>
          <w:b/>
          <w:bCs/>
          <w:sz w:val="28"/>
          <w:szCs w:val="28"/>
        </w:rPr>
      </w:pPr>
      <w:r w:rsidRPr="00FC77B7">
        <w:rPr>
          <w:b/>
          <w:bCs/>
          <w:sz w:val="28"/>
          <w:szCs w:val="28"/>
        </w:rPr>
        <w:t xml:space="preserve">IV. Порядок и формы </w:t>
      </w:r>
      <w:proofErr w:type="gramStart"/>
      <w:r w:rsidRPr="00FC77B7">
        <w:rPr>
          <w:b/>
          <w:bCs/>
          <w:sz w:val="28"/>
          <w:szCs w:val="28"/>
        </w:rPr>
        <w:t>контроля за</w:t>
      </w:r>
      <w:proofErr w:type="gramEnd"/>
      <w:r w:rsidRPr="00FC77B7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>28. Порядок осуществления текущего контроля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28.1. Текущий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соблюдением и исполнением положений настоящего Административного регламента и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иных </w:t>
      </w:r>
      <w:r w:rsidRPr="00FC77B7">
        <w:rPr>
          <w:rFonts w:eastAsia="Calibri"/>
          <w:sz w:val="28"/>
          <w:szCs w:val="28"/>
          <w:lang w:eastAsia="en-US"/>
        </w:rPr>
        <w:t xml:space="preserve">нормативных правовых актов, устанавливающих требования к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28.2.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Текущий контроль осуществляется путем проведения ответственными </w:t>
      </w:r>
      <w:r w:rsidRPr="00FC77B7">
        <w:rPr>
          <w:rFonts w:eastAsia="Calibri"/>
          <w:sz w:val="28"/>
          <w:szCs w:val="28"/>
          <w:lang w:eastAsia="en-US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 xml:space="preserve">29. Порядок и периодичность осуществления </w:t>
      </w:r>
      <w:proofErr w:type="gramStart"/>
      <w:r w:rsidRPr="00FC77B7">
        <w:rPr>
          <w:rFonts w:eastAsia="Calibri"/>
          <w:b/>
          <w:bCs/>
          <w:sz w:val="28"/>
          <w:szCs w:val="28"/>
          <w:lang w:eastAsia="en-US"/>
        </w:rPr>
        <w:t>плановых</w:t>
      </w:r>
      <w:proofErr w:type="gramEnd"/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и внеплановых проверок полноты и качества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29.1.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формах: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1)    проведения плановых проверок;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рассмотрения жалоб на действия (бездействие) должностных лиц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ответственных за предоставление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29.2. В целях осуществления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ответственных за предоставление муниципальной услуги.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C2DA2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 xml:space="preserve">31. Положения, характеризующие требования к порядку и формам </w:t>
      </w:r>
      <w:proofErr w:type="gramStart"/>
      <w:r w:rsidRPr="00FC77B7">
        <w:rPr>
          <w:rFonts w:eastAsia="Calibri"/>
          <w:b/>
          <w:bCs/>
          <w:sz w:val="28"/>
          <w:szCs w:val="28"/>
          <w:lang w:eastAsia="en-US"/>
        </w:rPr>
        <w:t>контроля за</w:t>
      </w:r>
      <w:proofErr w:type="gramEnd"/>
      <w:r w:rsidRPr="00FC77B7">
        <w:rPr>
          <w:rFonts w:eastAsia="Calibri"/>
          <w:b/>
          <w:bCs/>
          <w:sz w:val="28"/>
          <w:szCs w:val="28"/>
          <w:lang w:eastAsia="en-US"/>
        </w:rPr>
        <w:t xml:space="preserve"> предоставлением муниципальной услуги, в том числе со стороны гражда</w:t>
      </w:r>
      <w:r w:rsidR="007F5F0F">
        <w:rPr>
          <w:rFonts w:eastAsia="Calibri"/>
          <w:b/>
          <w:bCs/>
          <w:sz w:val="28"/>
          <w:szCs w:val="28"/>
          <w:lang w:eastAsia="en-US"/>
        </w:rPr>
        <w:t>н, их объединений и организаций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31.1.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 xml:space="preserve">V. </w:t>
      </w:r>
      <w:proofErr w:type="gramStart"/>
      <w:r w:rsidRPr="00FC77B7">
        <w:rPr>
          <w:rFonts w:eastAsia="Calibri"/>
          <w:b/>
          <w:bCs/>
          <w:sz w:val="28"/>
          <w:szCs w:val="28"/>
          <w:lang w:eastAsia="en-US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32. Право заявителя подать жалобу на решение и (или) действия (бездействие) администрации, а также  должностных лиц, специалистов при предоставлении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>32.1. Заявители имеют право на обжалование действий или бездействия должностных лиц</w:t>
      </w:r>
      <w:r w:rsidRPr="00FC77B7">
        <w:rPr>
          <w:rFonts w:eastAsia="Calibri"/>
          <w:iCs/>
          <w:sz w:val="28"/>
          <w:szCs w:val="28"/>
          <w:lang w:eastAsia="en-US"/>
        </w:rPr>
        <w:t>, специалистов 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а также принимаемых ими </w:t>
      </w: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решений при предоставлении муниципальной услуги в досудебном (внесудебном) порядке.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32.2. Заявитель может обратиться с жалобой, в том числе в следующих случаях: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1) нарушение срока регистрации запроса заявителя о предоставлении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D321C5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33. Порядок подачи и рассмотрения жалобы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33.1. Жалоба подается в администрацию. Жалобы на решения, принятые главой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подаются в администрацию, рассматриваются непосредственно главой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33.2. Жалоба может быть направлена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33.3. Жалоба должна содержать: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C77B7" w:rsidRPr="00D321C5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34. Сроки рассмотрения жалобы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34.1. Жалоба, поступившая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 xml:space="preserve">, подлежит регистрации не позднее следующего рабочего дня со дня ее поступления.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34.2.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администрацию</w:t>
      </w:r>
      <w:r w:rsidRPr="00FC77B7">
        <w:rPr>
          <w:rFonts w:eastAsia="Calibri"/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регистрации.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администрацией </w:t>
      </w:r>
      <w:r w:rsidRPr="00FC77B7">
        <w:rPr>
          <w:rFonts w:eastAsia="Calibri"/>
          <w:sz w:val="28"/>
          <w:szCs w:val="28"/>
          <w:lang w:eastAsia="en-US"/>
        </w:rPr>
        <w:t xml:space="preserve">в срок не более 5 рабочих дней.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 xml:space="preserve">35. </w:t>
      </w:r>
      <w:r w:rsidRPr="00FC77B7">
        <w:rPr>
          <w:rFonts w:eastAsia="Calibri"/>
          <w:b/>
          <w:bCs/>
          <w:sz w:val="28"/>
          <w:szCs w:val="28"/>
          <w:lang w:eastAsia="en-US"/>
        </w:rPr>
        <w:t>Исчерпывающий перечень оснований</w:t>
      </w:r>
      <w:r w:rsidR="00695F7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77B7">
        <w:rPr>
          <w:rFonts w:eastAsia="Calibri"/>
          <w:b/>
          <w:bCs/>
          <w:sz w:val="28"/>
          <w:szCs w:val="28"/>
          <w:lang w:eastAsia="en-US"/>
        </w:rPr>
        <w:t>для отказа в рассмотрении жалобы (претензии) либо приостановления ее рас</w:t>
      </w:r>
      <w:r w:rsidR="007F5F0F">
        <w:rPr>
          <w:rFonts w:eastAsia="Calibri"/>
          <w:b/>
          <w:bCs/>
          <w:sz w:val="28"/>
          <w:szCs w:val="28"/>
          <w:lang w:eastAsia="en-US"/>
        </w:rPr>
        <w:t>смотрения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35.1. Администрация отказывает в удовлетворении жалобы в следующих случаях: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35.2. Администрация вправе оставить жалобу без ответа в следующих случаях: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а) наличие в жалобе нецензурных либо оскорбительных выражений, угроз жизни, здоровью и имуществу должностного лица, либо специалиста, а также членов его семьи;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77B7">
        <w:rPr>
          <w:rFonts w:eastAsia="Calibri"/>
          <w:sz w:val="28"/>
          <w:szCs w:val="28"/>
          <w:lang w:eastAsia="en-US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FC77B7">
        <w:rPr>
          <w:rFonts w:eastAsia="Calibri"/>
          <w:sz w:val="28"/>
          <w:szCs w:val="28"/>
          <w:lang w:eastAsia="en-US"/>
        </w:rPr>
        <w:t xml:space="preserve"> направлялись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администрацию </w:t>
      </w:r>
      <w:r w:rsidRPr="00FC77B7">
        <w:rPr>
          <w:rFonts w:eastAsia="Calibri"/>
          <w:sz w:val="28"/>
          <w:szCs w:val="28"/>
          <w:lang w:eastAsia="en-US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sz w:val="28"/>
          <w:szCs w:val="28"/>
          <w:lang w:eastAsia="en-US"/>
        </w:rPr>
        <w:t xml:space="preserve">36. </w:t>
      </w:r>
      <w:r w:rsidRPr="00FC77B7">
        <w:rPr>
          <w:rFonts w:eastAsia="Calibri"/>
          <w:b/>
          <w:bCs/>
          <w:sz w:val="28"/>
          <w:szCs w:val="28"/>
          <w:lang w:eastAsia="en-US"/>
        </w:rPr>
        <w:t>Результат рассмотрения жалобы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36.1. По результатам рассмотрения обращения жалобы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 xml:space="preserve">принимает одно из следующих решений: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2) отказывает в удовлетворении жалобы.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37. Порядок информирования заявителя о результатах</w:t>
      </w:r>
    </w:p>
    <w:p w:rsidR="00FC77B7" w:rsidRPr="007F5F0F" w:rsidRDefault="007F5F0F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рассмотрения жалобы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38. Право заявителя на получение информации и документов, необходимых для обоснования и</w:t>
      </w:r>
      <w:r w:rsidR="00695F7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F5F0F">
        <w:rPr>
          <w:rFonts w:eastAsia="Calibri"/>
          <w:b/>
          <w:bCs/>
          <w:sz w:val="28"/>
          <w:szCs w:val="28"/>
          <w:lang w:eastAsia="en-US"/>
        </w:rPr>
        <w:t>рассмотрения жалобы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38.2. Информация и документы, необходимые для обоснования и рассмотрения жалобы размещаются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МФЦ, на официальном </w:t>
      </w:r>
      <w:r w:rsidRPr="00FC77B7">
        <w:rPr>
          <w:rFonts w:eastAsia="Calibri"/>
          <w:sz w:val="28"/>
          <w:szCs w:val="28"/>
          <w:lang w:eastAsia="en-US"/>
        </w:rPr>
        <w:lastRenderedPageBreak/>
        <w:t xml:space="preserve">сайте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МФЦ, на ЕПГУ, РПГУ, а также может быть сообщена заявителю в устной и/или письменной форме.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39. Порядок обжалования решения по жалобе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39.1. В случае установления в ходе или по результатам рассмотрения жалобы признаков состава административного правонарушения, или преступления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администрация </w:t>
      </w:r>
      <w:r w:rsidRPr="00FC77B7">
        <w:rPr>
          <w:rFonts w:eastAsia="Calibri"/>
          <w:sz w:val="28"/>
          <w:szCs w:val="28"/>
          <w:lang w:eastAsia="en-US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39.3. При подаче жалобы заявитель вправе получить следующую информацию: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местонахождение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39.4. При подаче жалобы заинтересованное лицо вправе получить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7F5F0F" w:rsidRDefault="00FC77B7" w:rsidP="00695F7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7B7">
        <w:rPr>
          <w:rFonts w:eastAsia="Calibri"/>
          <w:b/>
          <w:bCs/>
          <w:sz w:val="28"/>
          <w:szCs w:val="28"/>
          <w:lang w:eastAsia="en-US"/>
        </w:rPr>
        <w:t>40. Способы информирования заявителей о порядке подачи и рассмотрения жалобы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7B7">
        <w:rPr>
          <w:rFonts w:eastAsia="Calibri"/>
          <w:sz w:val="28"/>
          <w:szCs w:val="28"/>
          <w:lang w:eastAsia="en-US"/>
        </w:rPr>
        <w:t xml:space="preserve">40.1. </w:t>
      </w:r>
      <w:proofErr w:type="gramStart"/>
      <w:r w:rsidRPr="00FC77B7">
        <w:rPr>
          <w:rFonts w:eastAsia="Calibri"/>
          <w:sz w:val="28"/>
          <w:szCs w:val="28"/>
          <w:lang w:eastAsia="en-US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FC77B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FC77B7">
        <w:rPr>
          <w:rFonts w:eastAsia="Calibri"/>
          <w:sz w:val="28"/>
          <w:szCs w:val="28"/>
          <w:lang w:eastAsia="en-US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МФЦ, на официальном сайте </w:t>
      </w:r>
      <w:r w:rsidRPr="00FC77B7">
        <w:rPr>
          <w:rFonts w:eastAsia="Calibri"/>
          <w:iCs/>
          <w:sz w:val="28"/>
          <w:szCs w:val="28"/>
          <w:lang w:eastAsia="en-US"/>
        </w:rPr>
        <w:t xml:space="preserve">администрации </w:t>
      </w:r>
      <w:r w:rsidRPr="00FC77B7">
        <w:rPr>
          <w:rFonts w:eastAsia="Calibri"/>
          <w:sz w:val="28"/>
          <w:szCs w:val="28"/>
          <w:lang w:eastAsia="en-US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rFonts w:eastAsia="Calibri"/>
          <w:lang w:eastAsia="en-US"/>
        </w:rPr>
        <w:sectPr w:rsidR="00FC77B7" w:rsidRPr="00FC77B7" w:rsidSect="00FC77B7">
          <w:headerReference w:type="default" r:id="rId14"/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1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FC77B7" w:rsidRPr="00FC77B7" w:rsidTr="00FC77B7">
        <w:trPr>
          <w:trHeight w:val="1404"/>
        </w:trPr>
        <w:tc>
          <w:tcPr>
            <w:tcW w:w="4796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77B7">
              <w:rPr>
                <w:color w:val="000000"/>
              </w:rPr>
              <w:lastRenderedPageBreak/>
              <w:t xml:space="preserve">Приложение 1 к Административному регламенту предоставления муниципальной услуги по выдаче </w:t>
            </w:r>
            <w:r w:rsidRPr="00FC77B7">
              <w:rPr>
                <w:rFonts w:ascii="Roboto" w:hAnsi="Roboto" w:cs="Arial"/>
                <w:color w:val="282828"/>
              </w:rPr>
              <w:t>выписок из реестра муниципального имущества</w:t>
            </w: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C77B7">
        <w:rPr>
          <w:b/>
          <w:bCs/>
          <w:color w:val="000000"/>
        </w:rPr>
        <w:t>Справочная информация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77B7">
        <w:rPr>
          <w:b/>
          <w:bCs/>
          <w:color w:val="000000"/>
        </w:rPr>
        <w:t>о месте нахождения, графике работы, контактных телефонах, адресах электронной почты администрации,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b/>
          <w:bCs/>
          <w:color w:val="000000"/>
        </w:rPr>
        <w:t xml:space="preserve">1. Администрация </w:t>
      </w:r>
      <w:r w:rsidR="007F5F0F">
        <w:rPr>
          <w:b/>
          <w:bCs/>
          <w:color w:val="000000"/>
        </w:rPr>
        <w:t>Вулканного городского</w:t>
      </w:r>
      <w:r w:rsidRPr="00FC77B7">
        <w:rPr>
          <w:b/>
          <w:bCs/>
          <w:color w:val="000000"/>
        </w:rPr>
        <w:t xml:space="preserve"> поселения</w:t>
      </w:r>
      <w:r w:rsidRPr="00FC77B7">
        <w:rPr>
          <w:b/>
          <w:bCs/>
          <w:iCs/>
          <w:color w:val="000000"/>
        </w:rPr>
        <w:t xml:space="preserve"> </w:t>
      </w:r>
    </w:p>
    <w:p w:rsidR="00B54863" w:rsidRPr="00B54863" w:rsidRDefault="00FC77B7" w:rsidP="00B54863">
      <w:pPr>
        <w:autoSpaceDE w:val="0"/>
        <w:autoSpaceDN w:val="0"/>
        <w:adjustRightInd w:val="0"/>
        <w:jc w:val="both"/>
        <w:rPr>
          <w:color w:val="000000"/>
        </w:rPr>
      </w:pPr>
      <w:r w:rsidRPr="00FC77B7">
        <w:rPr>
          <w:color w:val="000000"/>
        </w:rPr>
        <w:t xml:space="preserve">Место нахождения администрации </w:t>
      </w:r>
      <w:r w:rsidR="007F5F0F" w:rsidRPr="007F5F0F">
        <w:rPr>
          <w:color w:val="000000"/>
        </w:rPr>
        <w:t xml:space="preserve">Вулканного городского </w:t>
      </w:r>
      <w:r w:rsidRPr="00FC77B7">
        <w:rPr>
          <w:color w:val="000000"/>
        </w:rPr>
        <w:t>поселения</w:t>
      </w:r>
      <w:r w:rsidRPr="00FC77B7">
        <w:rPr>
          <w:iCs/>
          <w:color w:val="000000"/>
        </w:rPr>
        <w:t xml:space="preserve">: </w:t>
      </w:r>
      <w:r w:rsidR="00B54863" w:rsidRPr="00B54863">
        <w:rPr>
          <w:color w:val="000000"/>
        </w:rPr>
        <w:t xml:space="preserve">ул. </w:t>
      </w:r>
      <w:proofErr w:type="gramStart"/>
      <w:r w:rsidR="00B54863" w:rsidRPr="00B54863">
        <w:rPr>
          <w:color w:val="000000"/>
        </w:rPr>
        <w:t>Центральная</w:t>
      </w:r>
      <w:proofErr w:type="gramEnd"/>
      <w:r w:rsidR="00B54863" w:rsidRPr="00B54863">
        <w:rPr>
          <w:color w:val="000000"/>
        </w:rPr>
        <w:t xml:space="preserve"> д.1, п. Вулканный, Елизовский район, Камчатский край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B54863" w:rsidP="00DB20B3">
            <w:r>
              <w:t xml:space="preserve">График работы Администрации </w:t>
            </w:r>
            <w:r w:rsidR="007F5F0F" w:rsidRPr="0063281C">
              <w:t>Вулканного  городского  поселения:</w:t>
            </w:r>
          </w:p>
        </w:tc>
        <w:tc>
          <w:tcPr>
            <w:tcW w:w="4497" w:type="dxa"/>
          </w:tcPr>
          <w:p w:rsidR="007F5F0F" w:rsidRPr="0063281C" w:rsidRDefault="007F5F0F" w:rsidP="00DB20B3"/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7F5F0F" w:rsidP="00DB20B3">
            <w:r w:rsidRPr="0063281C">
              <w:t>Дни недели</w:t>
            </w:r>
          </w:p>
        </w:tc>
        <w:tc>
          <w:tcPr>
            <w:tcW w:w="4497" w:type="dxa"/>
          </w:tcPr>
          <w:p w:rsidR="007F5F0F" w:rsidRPr="0063281C" w:rsidRDefault="007F5F0F" w:rsidP="00DB20B3">
            <w:r w:rsidRPr="0063281C">
              <w:t>Время приёма</w:t>
            </w:r>
          </w:p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7F5F0F" w:rsidP="00DB20B3">
            <w:r w:rsidRPr="0063281C">
              <w:t>Понедельник</w:t>
            </w:r>
          </w:p>
        </w:tc>
        <w:tc>
          <w:tcPr>
            <w:tcW w:w="4497" w:type="dxa"/>
          </w:tcPr>
          <w:p w:rsidR="007F5F0F" w:rsidRPr="0063281C" w:rsidRDefault="007F5F0F" w:rsidP="00DB20B3">
            <w:r w:rsidRPr="0063281C">
              <w:t>с 9.00 до 17.15, перерыв с 13.00 до 13.30</w:t>
            </w:r>
          </w:p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7F5F0F" w:rsidP="00DB20B3">
            <w:r w:rsidRPr="0063281C">
              <w:t>Вторник</w:t>
            </w:r>
          </w:p>
        </w:tc>
        <w:tc>
          <w:tcPr>
            <w:tcW w:w="4497" w:type="dxa"/>
          </w:tcPr>
          <w:p w:rsidR="007F5F0F" w:rsidRPr="0063281C" w:rsidRDefault="007F5F0F" w:rsidP="00DB20B3">
            <w:r w:rsidRPr="0063281C">
              <w:t>с 9.00 до 17.15, перерыв с 13.00 до 13.30</w:t>
            </w:r>
          </w:p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7F5F0F" w:rsidP="00DB20B3">
            <w:r w:rsidRPr="0063281C">
              <w:t>Среда</w:t>
            </w:r>
          </w:p>
        </w:tc>
        <w:tc>
          <w:tcPr>
            <w:tcW w:w="4497" w:type="dxa"/>
          </w:tcPr>
          <w:p w:rsidR="007F5F0F" w:rsidRPr="0063281C" w:rsidRDefault="007F5F0F" w:rsidP="00DB20B3">
            <w:r w:rsidRPr="0063281C">
              <w:t>с 9.00 до 17.15, перерыв с 13.00 до 13.30</w:t>
            </w:r>
          </w:p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7F5F0F" w:rsidP="00DB20B3">
            <w:r w:rsidRPr="0063281C">
              <w:t>Четверг</w:t>
            </w:r>
          </w:p>
        </w:tc>
        <w:tc>
          <w:tcPr>
            <w:tcW w:w="4497" w:type="dxa"/>
          </w:tcPr>
          <w:p w:rsidR="007F5F0F" w:rsidRPr="0063281C" w:rsidRDefault="007F5F0F" w:rsidP="00DB20B3">
            <w:r w:rsidRPr="0063281C">
              <w:t>с 9.00 до 17.15, перерыв с 13.00 до 13.30</w:t>
            </w:r>
          </w:p>
        </w:tc>
      </w:tr>
      <w:tr w:rsidR="007F5F0F" w:rsidRPr="00FC77B7" w:rsidTr="00FC77B7">
        <w:trPr>
          <w:trHeight w:val="117"/>
        </w:trPr>
        <w:tc>
          <w:tcPr>
            <w:tcW w:w="4497" w:type="dxa"/>
          </w:tcPr>
          <w:p w:rsidR="007F5F0F" w:rsidRPr="0063281C" w:rsidRDefault="007F5F0F" w:rsidP="00DB20B3">
            <w:r w:rsidRPr="0063281C">
              <w:t>Пятница</w:t>
            </w:r>
          </w:p>
        </w:tc>
        <w:tc>
          <w:tcPr>
            <w:tcW w:w="4497" w:type="dxa"/>
          </w:tcPr>
          <w:p w:rsidR="00B54863" w:rsidRPr="0063281C" w:rsidRDefault="00B54863" w:rsidP="00DB20B3">
            <w:r w:rsidRPr="00B54863">
              <w:t xml:space="preserve">с 9.00 до 14-00 без перерыва </w:t>
            </w:r>
          </w:p>
        </w:tc>
      </w:tr>
      <w:tr w:rsidR="00B54863" w:rsidRPr="00FC77B7" w:rsidTr="00DB20B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54863" w:rsidRPr="00FC77B7" w:rsidRDefault="00B54863" w:rsidP="00DB2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B54863" w:rsidRPr="00FC77B7" w:rsidRDefault="00B54863" w:rsidP="00DB20B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 </w:t>
            </w:r>
          </w:p>
        </w:tc>
      </w:tr>
      <w:tr w:rsidR="00B54863" w:rsidRPr="00FC77B7" w:rsidTr="00DB20B3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B54863" w:rsidRPr="00FC77B7" w:rsidRDefault="00B54863" w:rsidP="00DB2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B54863" w:rsidRDefault="00B54863" w:rsidP="00DB20B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77B7">
              <w:rPr>
                <w:iCs/>
                <w:color w:val="000000"/>
              </w:rPr>
              <w:t>Выходной день.</w:t>
            </w:r>
          </w:p>
          <w:p w:rsidR="00B54863" w:rsidRPr="00FC77B7" w:rsidRDefault="00B54863" w:rsidP="00DB20B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77B7">
              <w:rPr>
                <w:iCs/>
                <w:color w:val="000000"/>
              </w:rPr>
              <w:t xml:space="preserve"> </w:t>
            </w:r>
          </w:p>
        </w:tc>
      </w:tr>
      <w:tr w:rsidR="00FC77B7" w:rsidRPr="00FC77B7" w:rsidTr="00FC77B7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B54863" w:rsidRDefault="00FC77B7" w:rsidP="00B548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График приема заявителей в администрации </w:t>
            </w:r>
            <w:r w:rsidR="00B54863">
              <w:rPr>
                <w:color w:val="000000"/>
              </w:rPr>
              <w:t xml:space="preserve">Вулканного </w:t>
            </w:r>
          </w:p>
          <w:p w:rsidR="00FC77B7" w:rsidRPr="00FC77B7" w:rsidRDefault="00B54863" w:rsidP="00B548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городского</w:t>
            </w:r>
            <w:r w:rsidR="00FC77B7" w:rsidRPr="00FC77B7">
              <w:rPr>
                <w:color w:val="000000"/>
              </w:rPr>
              <w:t xml:space="preserve">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B54863" w:rsidRPr="00FC77B7" w:rsidTr="00FC77B7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B54863" w:rsidRPr="00FC77B7" w:rsidRDefault="00B54863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B54863" w:rsidRPr="0063281C" w:rsidRDefault="00B54863" w:rsidP="00DB20B3">
            <w:r w:rsidRPr="0063281C">
              <w:t>с 9.00 до 17.15, перерыв с 13.00 до 13.30</w:t>
            </w:r>
          </w:p>
        </w:tc>
      </w:tr>
      <w:tr w:rsidR="00B54863" w:rsidRPr="00FC77B7" w:rsidTr="00FC77B7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54863" w:rsidRPr="00FC77B7" w:rsidRDefault="00B54863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B54863" w:rsidRPr="0063281C" w:rsidRDefault="00B54863" w:rsidP="00DB20B3">
            <w:r w:rsidRPr="0063281C">
              <w:t>с 9.00 до 17.15, перерыв с 13.00 до 13.30</w:t>
            </w:r>
          </w:p>
        </w:tc>
      </w:tr>
      <w:tr w:rsidR="00B54863" w:rsidRPr="00FC77B7" w:rsidTr="00FC77B7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54863" w:rsidRPr="00FC77B7" w:rsidRDefault="00B54863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B54863" w:rsidRPr="0063281C" w:rsidRDefault="00B54863" w:rsidP="00DB20B3">
            <w:r w:rsidRPr="0063281C">
              <w:t>с 9.00 до 17.15, перерыв с 13.00 до 13.30</w:t>
            </w:r>
          </w:p>
        </w:tc>
      </w:tr>
      <w:tr w:rsidR="00B54863" w:rsidRPr="00FC77B7" w:rsidTr="00FC77B7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54863" w:rsidRPr="00FC77B7" w:rsidRDefault="00B54863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B54863" w:rsidRPr="0063281C" w:rsidRDefault="00B54863" w:rsidP="00DB20B3">
            <w:r w:rsidRPr="0063281C">
              <w:t>с 9.00 до 17.15, перерыв с 13.00 до 13.30</w:t>
            </w:r>
          </w:p>
        </w:tc>
      </w:tr>
      <w:tr w:rsidR="00B54863" w:rsidRPr="00FC77B7" w:rsidTr="00FC77B7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54863" w:rsidRPr="00FC77B7" w:rsidRDefault="00B54863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B54863" w:rsidRPr="0063281C" w:rsidRDefault="00B54863" w:rsidP="00DB20B3">
            <w:r w:rsidRPr="00B54863">
              <w:t xml:space="preserve">с 9.00 до 14-00 без перерыва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FC77B7" w:rsidRDefault="00FC77B7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день. </w:t>
            </w:r>
          </w:p>
          <w:p w:rsidR="00B54863" w:rsidRPr="00FC77B7" w:rsidRDefault="00B54863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</w:tbl>
    <w:p w:rsidR="00FC77B7" w:rsidRPr="00B54863" w:rsidRDefault="00FC77B7" w:rsidP="00B54863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FC77B7">
        <w:rPr>
          <w:color w:val="000000"/>
        </w:rPr>
        <w:t xml:space="preserve">Почтовый адрес администрации </w:t>
      </w:r>
      <w:r w:rsidR="00B54863">
        <w:rPr>
          <w:color w:val="000000"/>
        </w:rPr>
        <w:t>Вулканного городского</w:t>
      </w:r>
      <w:r w:rsidRPr="00FC77B7">
        <w:rPr>
          <w:color w:val="000000"/>
        </w:rPr>
        <w:t xml:space="preserve"> поселения</w:t>
      </w:r>
      <w:r w:rsidRPr="00FC77B7">
        <w:rPr>
          <w:iCs/>
          <w:color w:val="000000"/>
        </w:rPr>
        <w:t xml:space="preserve">: </w:t>
      </w:r>
      <w:r w:rsidR="00B54863" w:rsidRPr="00B54863">
        <w:rPr>
          <w:iCs/>
          <w:color w:val="000000"/>
        </w:rPr>
        <w:t xml:space="preserve">ул. </w:t>
      </w:r>
      <w:proofErr w:type="gramStart"/>
      <w:r w:rsidR="00B54863" w:rsidRPr="00B54863">
        <w:rPr>
          <w:iCs/>
          <w:color w:val="000000"/>
        </w:rPr>
        <w:t>Центральная</w:t>
      </w:r>
      <w:proofErr w:type="gramEnd"/>
      <w:r w:rsidR="00B54863" w:rsidRPr="00B54863">
        <w:rPr>
          <w:iCs/>
          <w:color w:val="000000"/>
        </w:rPr>
        <w:t xml:space="preserve"> д.1, п. Вулканный, Елизовский район,</w:t>
      </w:r>
      <w:r w:rsidR="00B54863">
        <w:rPr>
          <w:iCs/>
          <w:color w:val="000000"/>
        </w:rPr>
        <w:t xml:space="preserve"> Камчатский край, 684036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 xml:space="preserve">Контактный телефон: </w:t>
      </w:r>
      <w:r w:rsidR="00B54863" w:rsidRPr="00B54863">
        <w:rPr>
          <w:color w:val="000000"/>
        </w:rPr>
        <w:t>(41531) 3-66-12, 3-66-14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</w:pPr>
      <w:r w:rsidRPr="00FC77B7">
        <w:t xml:space="preserve">Официальный сайт администрации </w:t>
      </w:r>
      <w:r w:rsidR="00B54863" w:rsidRPr="00B54863">
        <w:t xml:space="preserve">Вулканного городского </w:t>
      </w:r>
      <w:r w:rsidRPr="00FC77B7">
        <w:t>поселения</w:t>
      </w:r>
      <w:r w:rsidRPr="00FC77B7">
        <w:rPr>
          <w:iCs/>
        </w:rPr>
        <w:t xml:space="preserve"> </w:t>
      </w:r>
      <w:r w:rsidRPr="00FC77B7">
        <w:t>в сети Интернет</w:t>
      </w:r>
      <w:r w:rsidRPr="00FC77B7">
        <w:rPr>
          <w:iCs/>
        </w:rPr>
        <w:t xml:space="preserve">:  </w:t>
      </w:r>
      <w:hyperlink r:id="rId15" w:history="1">
        <w:r w:rsidR="00B54863" w:rsidRPr="00B54863">
          <w:rPr>
            <w:rStyle w:val="a8"/>
          </w:rPr>
          <w:t>www.kamgov.ru/emr/vulcangp</w:t>
        </w:r>
      </w:hyperlink>
      <w:r w:rsidRPr="00FC77B7"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FC77B7">
        <w:rPr>
          <w:color w:val="000000"/>
        </w:rPr>
        <w:t xml:space="preserve">Адрес электронной почты администрации </w:t>
      </w:r>
      <w:proofErr w:type="spellStart"/>
      <w:r w:rsidR="00B54863" w:rsidRPr="00B54863">
        <w:rPr>
          <w:color w:val="000000"/>
        </w:rPr>
        <w:t>Вулканного</w:t>
      </w:r>
      <w:proofErr w:type="spellEnd"/>
      <w:r w:rsidR="00B54863" w:rsidRPr="00B54863">
        <w:rPr>
          <w:color w:val="000000"/>
        </w:rPr>
        <w:t xml:space="preserve"> городского </w:t>
      </w:r>
      <w:r w:rsidRPr="00FC77B7">
        <w:rPr>
          <w:color w:val="000000"/>
        </w:rPr>
        <w:t>поселения</w:t>
      </w:r>
      <w:r w:rsidRPr="00FC77B7">
        <w:rPr>
          <w:iCs/>
          <w:color w:val="000000"/>
        </w:rPr>
        <w:t xml:space="preserve"> </w:t>
      </w:r>
      <w:r w:rsidRPr="00FC77B7">
        <w:rPr>
          <w:color w:val="000000"/>
        </w:rPr>
        <w:t xml:space="preserve">в сети Интернет: </w:t>
      </w:r>
      <w:proofErr w:type="spellStart"/>
      <w:r w:rsidR="00B54863">
        <w:rPr>
          <w:iCs/>
          <w:color w:val="000000"/>
          <w:lang w:val="en-US"/>
        </w:rPr>
        <w:t>vgpadm</w:t>
      </w:r>
      <w:proofErr w:type="spellEnd"/>
      <w:r w:rsidRPr="00FC77B7">
        <w:rPr>
          <w:iCs/>
          <w:color w:val="000000"/>
        </w:rPr>
        <w:t>@</w:t>
      </w:r>
      <w:r w:rsidRPr="00FC77B7">
        <w:rPr>
          <w:iCs/>
          <w:color w:val="000000"/>
          <w:lang w:val="en-US"/>
        </w:rPr>
        <w:t>mail</w:t>
      </w:r>
      <w:r w:rsidRPr="00FC77B7">
        <w:rPr>
          <w:iCs/>
          <w:color w:val="000000"/>
        </w:rPr>
        <w:t>.</w:t>
      </w:r>
      <w:proofErr w:type="spellStart"/>
      <w:r w:rsidRPr="00FC77B7">
        <w:rPr>
          <w:iCs/>
          <w:color w:val="000000"/>
          <w:lang w:val="en-US"/>
        </w:rPr>
        <w:t>ru</w:t>
      </w:r>
      <w:proofErr w:type="spellEnd"/>
      <w:r w:rsidRPr="00FC77B7">
        <w:rPr>
          <w:iCs/>
          <w:color w:val="000000"/>
        </w:rPr>
        <w:t xml:space="preserve">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FC77B7">
        <w:rPr>
          <w:b/>
          <w:bCs/>
          <w:color w:val="000000"/>
        </w:rPr>
        <w:t xml:space="preserve">2. МФЦ предоставления государственных и муниципальных услуг, расположенные на территории </w:t>
      </w:r>
      <w:r w:rsidRPr="00FC77B7">
        <w:rPr>
          <w:b/>
          <w:bCs/>
          <w:iCs/>
          <w:color w:val="000000"/>
        </w:rPr>
        <w:t xml:space="preserve">Елизовского района </w:t>
      </w:r>
    </w:p>
    <w:p w:rsidR="009367AB" w:rsidRDefault="00FC77B7" w:rsidP="00FC77B7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FC77B7">
        <w:rPr>
          <w:b/>
          <w:color w:val="000000"/>
        </w:rPr>
        <w:t xml:space="preserve">2.1. Место нахождения МФЦ: </w:t>
      </w:r>
      <w:r w:rsidR="00B54863" w:rsidRPr="00B54863">
        <w:rPr>
          <w:b/>
          <w:iCs/>
          <w:color w:val="000000"/>
        </w:rPr>
        <w:t xml:space="preserve">ул. </w:t>
      </w:r>
      <w:proofErr w:type="gramStart"/>
      <w:r w:rsidR="00B54863" w:rsidRPr="00B54863">
        <w:rPr>
          <w:b/>
          <w:iCs/>
          <w:color w:val="000000"/>
        </w:rPr>
        <w:t>Центральная</w:t>
      </w:r>
      <w:proofErr w:type="gramEnd"/>
      <w:r w:rsidR="00B54863">
        <w:rPr>
          <w:b/>
          <w:iCs/>
          <w:color w:val="000000"/>
        </w:rPr>
        <w:t xml:space="preserve">, </w:t>
      </w:r>
      <w:r w:rsidR="00B54863" w:rsidRPr="00B54863">
        <w:rPr>
          <w:b/>
          <w:iCs/>
          <w:color w:val="000000"/>
        </w:rPr>
        <w:t xml:space="preserve"> д.1, п</w:t>
      </w:r>
      <w:r w:rsidR="00B54863">
        <w:rPr>
          <w:b/>
          <w:iCs/>
          <w:color w:val="000000"/>
        </w:rPr>
        <w:t>оселок</w:t>
      </w:r>
      <w:r w:rsidR="00B54863" w:rsidRPr="00B54863">
        <w:rPr>
          <w:b/>
          <w:iCs/>
          <w:color w:val="000000"/>
        </w:rPr>
        <w:t xml:space="preserve"> Вулканный</w:t>
      </w:r>
      <w:r w:rsidRPr="00FC77B7">
        <w:rPr>
          <w:b/>
          <w:iCs/>
          <w:color w:val="000000"/>
        </w:rPr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FC77B7">
        <w:rPr>
          <w:b/>
          <w:iCs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>Понедел</w:t>
            </w:r>
            <w:r w:rsidR="00737CFC">
              <w:rPr>
                <w:iCs/>
                <w:color w:val="000000"/>
              </w:rPr>
              <w:t>ьник, среда</w:t>
            </w:r>
          </w:p>
        </w:tc>
        <w:tc>
          <w:tcPr>
            <w:tcW w:w="4967" w:type="dxa"/>
          </w:tcPr>
          <w:p w:rsidR="00FC77B7" w:rsidRPr="00FC77B7" w:rsidRDefault="00737CFC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="00FC77B7"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 xml:space="preserve">Почтовый адрес МФЦ: </w:t>
      </w:r>
      <w:r w:rsidR="007A7D84" w:rsidRPr="007A7D84">
        <w:rPr>
          <w:iCs/>
          <w:color w:val="000000"/>
        </w:rPr>
        <w:t xml:space="preserve">ул. </w:t>
      </w:r>
      <w:proofErr w:type="gramStart"/>
      <w:r w:rsidR="007A7D84" w:rsidRPr="007A7D84">
        <w:rPr>
          <w:iCs/>
          <w:color w:val="000000"/>
        </w:rPr>
        <w:t>Центральная</w:t>
      </w:r>
      <w:proofErr w:type="gramEnd"/>
      <w:r w:rsidR="007A7D84" w:rsidRPr="007A7D84">
        <w:rPr>
          <w:iCs/>
          <w:color w:val="000000"/>
        </w:rPr>
        <w:t xml:space="preserve"> д.1, п. Вулканный, Елизовский район, Камчатский край, 684036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lastRenderedPageBreak/>
        <w:t>Телефон горячей линии: 84152 302 402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Официальный сайт МФЦ в сети Интернет</w:t>
      </w:r>
      <w:r w:rsidRPr="00FC77B7">
        <w:rPr>
          <w:iCs/>
          <w:color w:val="000000"/>
        </w:rPr>
        <w:t>: http://portalmfc.kamgov.ru/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FC77B7">
        <w:rPr>
          <w:color w:val="000000"/>
        </w:rPr>
        <w:t xml:space="preserve">Адрес электронной почты МФЦ в сети Интернет: </w:t>
      </w:r>
      <w:hyperlink r:id="rId16" w:history="1">
        <w:r w:rsidRPr="00FC77B7">
          <w:rPr>
            <w:bCs/>
            <w:bdr w:val="none" w:sz="0" w:space="0" w:color="auto" w:frame="1"/>
            <w:lang w:val="en-US"/>
          </w:rPr>
          <w:t>mfcpk</w:t>
        </w:r>
        <w:r w:rsidRPr="00FC77B7">
          <w:rPr>
            <w:bCs/>
            <w:bdr w:val="none" w:sz="0" w:space="0" w:color="auto" w:frame="1"/>
          </w:rPr>
          <w:t>@</w:t>
        </w:r>
        <w:r w:rsidRPr="00FC77B7">
          <w:rPr>
            <w:bCs/>
            <w:bdr w:val="none" w:sz="0" w:space="0" w:color="auto" w:frame="1"/>
            <w:lang w:val="en-US"/>
          </w:rPr>
          <w:t>mfc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kamchatka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gov</w:t>
        </w:r>
        <w:r w:rsidRPr="00FC77B7">
          <w:rPr>
            <w:bCs/>
            <w:bdr w:val="none" w:sz="0" w:space="0" w:color="auto" w:frame="1"/>
          </w:rPr>
          <w:t>.</w:t>
        </w:r>
        <w:proofErr w:type="spellStart"/>
        <w:r w:rsidRPr="00FC77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FC77B7">
        <w:rPr>
          <w:bCs/>
          <w:bdr w:val="none" w:sz="0" w:space="0" w:color="auto" w:frame="1"/>
        </w:rPr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bCs/>
          <w:bdr w:val="none" w:sz="0" w:space="0" w:color="auto" w:frame="1"/>
        </w:rPr>
        <w:t xml:space="preserve">2.2. Место нахождения МФЦ: </w:t>
      </w:r>
      <w:r w:rsidRPr="00FC77B7">
        <w:rPr>
          <w:b/>
        </w:rPr>
        <w:t>Камчатский край, Елизовский район,  г. Елизово, ул. Беринга, д.9</w:t>
      </w:r>
    </w:p>
    <w:p w:rsidR="00FC77B7" w:rsidRPr="00FC77B7" w:rsidRDefault="00FC77B7" w:rsidP="00FC77B7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>Понедел</w:t>
            </w:r>
            <w:r w:rsidRPr="00FC77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FC77B7" w:rsidRPr="00FC77B7" w:rsidRDefault="009367AB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="00FC77B7"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FC77B7" w:rsidRPr="00FC77B7" w:rsidRDefault="009367AB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FC77B7" w:rsidRPr="00FC77B7" w:rsidRDefault="009367AB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FC77B7" w:rsidRPr="00FC77B7" w:rsidRDefault="009367AB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FC77B7" w:rsidRPr="00FC77B7" w:rsidRDefault="009367AB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rPr>
          <w:color w:val="000000"/>
        </w:rPr>
        <w:t>Почтовый адрес МФЦ:</w:t>
      </w:r>
      <w:r w:rsidRPr="00FC77B7">
        <w:t xml:space="preserve"> Камчатский край, Елизовский район,  г. Елизово, ул. Беринга, д.9</w:t>
      </w:r>
      <w:r w:rsidRPr="00FC77B7">
        <w:rPr>
          <w:color w:val="000000"/>
        </w:rPr>
        <w:t xml:space="preserve"> 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Телефон горячей линии: 84152 302 402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Официальный сайт МФЦ в сети Интернет</w:t>
      </w:r>
      <w:r w:rsidRPr="00FC77B7">
        <w:rPr>
          <w:iCs/>
          <w:color w:val="000000"/>
        </w:rPr>
        <w:t>: http://portalmfc.kamgov.ru/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FC77B7">
        <w:rPr>
          <w:color w:val="000000"/>
        </w:rPr>
        <w:t xml:space="preserve">Адрес электронной почты МФЦ в сети Интернет: </w:t>
      </w:r>
      <w:hyperlink r:id="rId17" w:history="1">
        <w:r w:rsidRPr="00FC77B7">
          <w:rPr>
            <w:bCs/>
            <w:bdr w:val="none" w:sz="0" w:space="0" w:color="auto" w:frame="1"/>
            <w:lang w:val="en-US"/>
          </w:rPr>
          <w:t>mfcpk</w:t>
        </w:r>
        <w:r w:rsidRPr="00FC77B7">
          <w:rPr>
            <w:bCs/>
            <w:bdr w:val="none" w:sz="0" w:space="0" w:color="auto" w:frame="1"/>
          </w:rPr>
          <w:t>@</w:t>
        </w:r>
        <w:r w:rsidRPr="00FC77B7">
          <w:rPr>
            <w:bCs/>
            <w:bdr w:val="none" w:sz="0" w:space="0" w:color="auto" w:frame="1"/>
            <w:lang w:val="en-US"/>
          </w:rPr>
          <w:t>mfc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kamchatka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gov</w:t>
        </w:r>
        <w:r w:rsidRPr="00FC77B7">
          <w:rPr>
            <w:bCs/>
            <w:bdr w:val="none" w:sz="0" w:space="0" w:color="auto" w:frame="1"/>
          </w:rPr>
          <w:t>.</w:t>
        </w:r>
        <w:proofErr w:type="spellStart"/>
        <w:r w:rsidRPr="00FC77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FC77B7">
        <w:rPr>
          <w:bCs/>
          <w:bdr w:val="none" w:sz="0" w:space="0" w:color="auto" w:frame="1"/>
        </w:rPr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bCs/>
          <w:bdr w:val="none" w:sz="0" w:space="0" w:color="auto" w:frame="1"/>
        </w:rPr>
        <w:t xml:space="preserve">2.3. Место нахождения: </w:t>
      </w:r>
      <w:r w:rsidRPr="00FC77B7">
        <w:rPr>
          <w:b/>
        </w:rPr>
        <w:t>Камчатский край, Елизовский район, п. Термальный ул. Крашенинникова, д.2</w:t>
      </w:r>
    </w:p>
    <w:p w:rsidR="00FC77B7" w:rsidRPr="00FC77B7" w:rsidRDefault="00FC77B7" w:rsidP="00FC77B7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>Понедел</w:t>
            </w:r>
            <w:r w:rsidRPr="00FC77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FC77B7" w:rsidRPr="00FC77B7" w:rsidRDefault="00E65CD9" w:rsidP="00FC77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5CD9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FC77B7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CD9">
              <w:rPr>
                <w:iCs/>
                <w:color w:val="000000"/>
              </w:rPr>
              <w:t xml:space="preserve">с 9.00 </w:t>
            </w:r>
            <w:r>
              <w:rPr>
                <w:iCs/>
                <w:color w:val="000000"/>
              </w:rPr>
              <w:t xml:space="preserve"> </w:t>
            </w:r>
            <w:r w:rsidR="00FC77B7" w:rsidRPr="00FC77B7">
              <w:rPr>
                <w:iCs/>
                <w:color w:val="000000"/>
              </w:rPr>
              <w:t>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FC77B7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CD9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FC77B7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CD9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FC77B7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CD9">
              <w:rPr>
                <w:iCs/>
                <w:color w:val="000000"/>
              </w:rPr>
              <w:t xml:space="preserve">с 9.00 </w:t>
            </w:r>
            <w:r w:rsidR="00FC77B7"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rPr>
          <w:color w:val="000000"/>
        </w:rPr>
        <w:t>Почтовый адрес МФЦ:</w:t>
      </w:r>
      <w:r w:rsidRPr="00FC77B7">
        <w:t xml:space="preserve"> Камчатский край, Елизовский район, п. Термальный ул. Крашенинникова, д.2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Телефон горячей линии: 84152 302 402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Официальный сайт МФЦ в сети Интернет</w:t>
      </w:r>
      <w:r w:rsidRPr="00FC77B7">
        <w:rPr>
          <w:iCs/>
          <w:color w:val="000000"/>
        </w:rPr>
        <w:t>: http://portalmfc.kamgov.ru/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FC77B7">
        <w:rPr>
          <w:color w:val="000000"/>
        </w:rPr>
        <w:t xml:space="preserve">Адрес электронной почты МФЦ в сети Интернет: </w:t>
      </w:r>
      <w:hyperlink r:id="rId18" w:history="1">
        <w:r w:rsidRPr="00FC77B7">
          <w:rPr>
            <w:bCs/>
            <w:bdr w:val="none" w:sz="0" w:space="0" w:color="auto" w:frame="1"/>
            <w:lang w:val="en-US"/>
          </w:rPr>
          <w:t>mfcpk</w:t>
        </w:r>
        <w:r w:rsidRPr="00FC77B7">
          <w:rPr>
            <w:bCs/>
            <w:bdr w:val="none" w:sz="0" w:space="0" w:color="auto" w:frame="1"/>
          </w:rPr>
          <w:t>@</w:t>
        </w:r>
        <w:r w:rsidRPr="00FC77B7">
          <w:rPr>
            <w:bCs/>
            <w:bdr w:val="none" w:sz="0" w:space="0" w:color="auto" w:frame="1"/>
            <w:lang w:val="en-US"/>
          </w:rPr>
          <w:t>mfc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kamchatka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gov</w:t>
        </w:r>
        <w:r w:rsidRPr="00FC77B7">
          <w:rPr>
            <w:bCs/>
            <w:bdr w:val="none" w:sz="0" w:space="0" w:color="auto" w:frame="1"/>
          </w:rPr>
          <w:t>.</w:t>
        </w:r>
        <w:proofErr w:type="spellStart"/>
        <w:r w:rsidRPr="00FC77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FC77B7">
        <w:rPr>
          <w:bCs/>
          <w:bdr w:val="none" w:sz="0" w:space="0" w:color="auto" w:frame="1"/>
        </w:rPr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/>
        </w:rPr>
      </w:pPr>
      <w:r w:rsidRPr="00FC77B7">
        <w:rPr>
          <w:b/>
          <w:bCs/>
          <w:bdr w:val="none" w:sz="0" w:space="0" w:color="auto" w:frame="1"/>
        </w:rPr>
        <w:t xml:space="preserve">2.4. Место нахождения: </w:t>
      </w:r>
      <w:r w:rsidRPr="00FC77B7">
        <w:rPr>
          <w:b/>
        </w:rPr>
        <w:t>Камчатский край, Елизовский район, п. Паратунка, ул. Нагорная, д.27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5CD9" w:rsidRPr="00FC77B7" w:rsidTr="00FC77B7">
        <w:trPr>
          <w:trHeight w:val="117"/>
        </w:trPr>
        <w:tc>
          <w:tcPr>
            <w:tcW w:w="44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>Понедел</w:t>
            </w:r>
            <w:r w:rsidRPr="00FC77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7"/>
        </w:trPr>
        <w:tc>
          <w:tcPr>
            <w:tcW w:w="44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7"/>
        </w:trPr>
        <w:tc>
          <w:tcPr>
            <w:tcW w:w="44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7"/>
        </w:trPr>
        <w:tc>
          <w:tcPr>
            <w:tcW w:w="44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7"/>
        </w:trPr>
        <w:tc>
          <w:tcPr>
            <w:tcW w:w="44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7"/>
        </w:trPr>
        <w:tc>
          <w:tcPr>
            <w:tcW w:w="44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rPr>
          <w:color w:val="000000"/>
        </w:rPr>
        <w:t>Почтовый адрес МФЦ:</w:t>
      </w:r>
      <w:r w:rsidRPr="00FC77B7">
        <w:t xml:space="preserve"> Камчатский край, Елизовский район, п. Паратунка, ул. Нагорная, д.27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Телефон горячей линии: 84152 302 402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lastRenderedPageBreak/>
        <w:t>Официальный сайт МФЦ в сети Интернет</w:t>
      </w:r>
      <w:r w:rsidRPr="00FC77B7">
        <w:rPr>
          <w:iCs/>
          <w:color w:val="000000"/>
        </w:rPr>
        <w:t>: http://portalmfc.kamgov.ru/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FC77B7">
        <w:rPr>
          <w:color w:val="000000"/>
        </w:rPr>
        <w:t xml:space="preserve">Адрес электронной почты МФЦ в сети Интернет: </w:t>
      </w:r>
      <w:hyperlink r:id="rId19" w:history="1">
        <w:r w:rsidRPr="00FC77B7">
          <w:rPr>
            <w:bCs/>
            <w:bdr w:val="none" w:sz="0" w:space="0" w:color="auto" w:frame="1"/>
            <w:lang w:val="en-US"/>
          </w:rPr>
          <w:t>mfcpk</w:t>
        </w:r>
        <w:r w:rsidRPr="00FC77B7">
          <w:rPr>
            <w:bCs/>
            <w:bdr w:val="none" w:sz="0" w:space="0" w:color="auto" w:frame="1"/>
          </w:rPr>
          <w:t>@</w:t>
        </w:r>
        <w:r w:rsidRPr="00FC77B7">
          <w:rPr>
            <w:bCs/>
            <w:bdr w:val="none" w:sz="0" w:space="0" w:color="auto" w:frame="1"/>
            <w:lang w:val="en-US"/>
          </w:rPr>
          <w:t>mfc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kamchatka</w:t>
        </w:r>
        <w:r w:rsidRPr="00FC77B7">
          <w:rPr>
            <w:bCs/>
            <w:bdr w:val="none" w:sz="0" w:space="0" w:color="auto" w:frame="1"/>
          </w:rPr>
          <w:t>.</w:t>
        </w:r>
        <w:r w:rsidRPr="00FC77B7">
          <w:rPr>
            <w:bCs/>
            <w:bdr w:val="none" w:sz="0" w:space="0" w:color="auto" w:frame="1"/>
            <w:lang w:val="en-US"/>
          </w:rPr>
          <w:t>gov</w:t>
        </w:r>
        <w:r w:rsidRPr="00FC77B7">
          <w:rPr>
            <w:bCs/>
            <w:bdr w:val="none" w:sz="0" w:space="0" w:color="auto" w:frame="1"/>
          </w:rPr>
          <w:t>.</w:t>
        </w:r>
        <w:proofErr w:type="spellStart"/>
        <w:r w:rsidRPr="00FC77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FC77B7">
        <w:rPr>
          <w:bCs/>
          <w:bdr w:val="none" w:sz="0" w:space="0" w:color="auto" w:frame="1"/>
        </w:rPr>
        <w:t>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FC77B7" w:rsidRPr="007A7D84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bCs/>
          <w:bdr w:val="none" w:sz="0" w:space="0" w:color="auto" w:frame="1"/>
        </w:rPr>
        <w:t xml:space="preserve">2.5. </w:t>
      </w:r>
      <w:r w:rsidRPr="007A7D84">
        <w:rPr>
          <w:b/>
          <w:bCs/>
          <w:bdr w:val="none" w:sz="0" w:space="0" w:color="auto" w:frame="1"/>
        </w:rPr>
        <w:t>Место нахождения:</w:t>
      </w:r>
      <w:r w:rsidRPr="007A7D84">
        <w:rPr>
          <w:b/>
        </w:rPr>
        <w:t xml:space="preserve"> Камчатский край, Елизовский район,  </w:t>
      </w:r>
      <w:r w:rsidR="007A7D84" w:rsidRPr="007A7D84">
        <w:rPr>
          <w:b/>
        </w:rPr>
        <w:t>поселок Лесной, улица Чапаева, дом 5</w:t>
      </w:r>
    </w:p>
    <w:p w:rsidR="007A7D84" w:rsidRPr="007A7D84" w:rsidRDefault="007A7D84" w:rsidP="00FC77B7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7A7D84" w:rsidTr="00FC77B7">
        <w:trPr>
          <w:trHeight w:val="118"/>
        </w:trPr>
        <w:tc>
          <w:tcPr>
            <w:tcW w:w="4597" w:type="dxa"/>
          </w:tcPr>
          <w:p w:rsidR="00FC77B7" w:rsidRPr="007A7D84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7A7D84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5CD9" w:rsidRPr="007A7D84" w:rsidTr="00FC77B7">
        <w:trPr>
          <w:trHeight w:val="118"/>
        </w:trPr>
        <w:tc>
          <w:tcPr>
            <w:tcW w:w="4597" w:type="dxa"/>
          </w:tcPr>
          <w:p w:rsidR="00E65CD9" w:rsidRPr="007A7D84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>Понедел</w:t>
            </w:r>
            <w:r w:rsidRPr="007A7D84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7A7D84" w:rsidTr="00FC77B7">
        <w:trPr>
          <w:trHeight w:val="118"/>
        </w:trPr>
        <w:tc>
          <w:tcPr>
            <w:tcW w:w="4597" w:type="dxa"/>
          </w:tcPr>
          <w:p w:rsidR="00E65CD9" w:rsidRPr="007A7D84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7A7D84" w:rsidTr="00FC77B7">
        <w:trPr>
          <w:trHeight w:val="118"/>
        </w:trPr>
        <w:tc>
          <w:tcPr>
            <w:tcW w:w="4597" w:type="dxa"/>
          </w:tcPr>
          <w:p w:rsidR="00E65CD9" w:rsidRPr="007A7D84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7A7D84" w:rsidTr="00FC77B7">
        <w:trPr>
          <w:trHeight w:val="118"/>
        </w:trPr>
        <w:tc>
          <w:tcPr>
            <w:tcW w:w="4597" w:type="dxa"/>
          </w:tcPr>
          <w:p w:rsidR="00E65CD9" w:rsidRPr="007A7D84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7A7D84" w:rsidTr="00FC77B7">
        <w:trPr>
          <w:trHeight w:val="118"/>
        </w:trPr>
        <w:tc>
          <w:tcPr>
            <w:tcW w:w="4597" w:type="dxa"/>
          </w:tcPr>
          <w:p w:rsidR="00E65CD9" w:rsidRPr="007A7D84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7A7D84" w:rsidTr="00FC77B7">
        <w:trPr>
          <w:trHeight w:val="118"/>
        </w:trPr>
        <w:tc>
          <w:tcPr>
            <w:tcW w:w="4597" w:type="dxa"/>
          </w:tcPr>
          <w:p w:rsidR="00FC77B7" w:rsidRPr="007A7D84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FC77B7" w:rsidRPr="007A7D84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iCs/>
                <w:color w:val="000000"/>
              </w:rPr>
              <w:t xml:space="preserve">Выходной день </w:t>
            </w:r>
          </w:p>
        </w:tc>
      </w:tr>
      <w:tr w:rsidR="00FC77B7" w:rsidRPr="007A7D84" w:rsidTr="00FC77B7">
        <w:trPr>
          <w:trHeight w:val="118"/>
        </w:trPr>
        <w:tc>
          <w:tcPr>
            <w:tcW w:w="4597" w:type="dxa"/>
          </w:tcPr>
          <w:p w:rsidR="00FC77B7" w:rsidRPr="007A7D84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FC77B7" w:rsidRPr="007A7D84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D84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C77B7" w:rsidRPr="007A7D84" w:rsidRDefault="00FC77B7" w:rsidP="00FC77B7">
      <w:pPr>
        <w:ind w:firstLine="709"/>
        <w:jc w:val="both"/>
        <w:outlineLvl w:val="0"/>
      </w:pPr>
      <w:r w:rsidRPr="007A7D84">
        <w:rPr>
          <w:color w:val="000000"/>
        </w:rPr>
        <w:t>Почтовый адрес МФЦ:</w:t>
      </w:r>
      <w:r w:rsidRPr="007A7D84">
        <w:t xml:space="preserve"> </w:t>
      </w:r>
      <w:r w:rsidR="007A7D84" w:rsidRPr="007A7D84">
        <w:t>684024 п. Лесной, ул. Чапаева, дом 5</w:t>
      </w:r>
      <w:r w:rsidRPr="007A7D84">
        <w:t>.</w:t>
      </w:r>
    </w:p>
    <w:p w:rsidR="00FC77B7" w:rsidRPr="007A7D84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7D84">
        <w:rPr>
          <w:color w:val="000000"/>
        </w:rPr>
        <w:t>Телефон горячей линии: 84152 302 402</w:t>
      </w:r>
      <w:r w:rsidRPr="007A7D84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7D84">
        <w:rPr>
          <w:color w:val="000000"/>
        </w:rPr>
        <w:t>Официальный сайт МФЦ в сети Интернет</w:t>
      </w:r>
      <w:r w:rsidRPr="007A7D84">
        <w:rPr>
          <w:iCs/>
          <w:color w:val="000000"/>
        </w:rPr>
        <w:t>: http://portalmfc.kamgov.ru/</w:t>
      </w:r>
    </w:p>
    <w:p w:rsidR="00FC77B7" w:rsidRPr="00FC77B7" w:rsidRDefault="00FC77B7" w:rsidP="00FC77B7">
      <w:pPr>
        <w:ind w:firstLine="709"/>
        <w:jc w:val="both"/>
        <w:outlineLvl w:val="0"/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</w:rPr>
        <w:t xml:space="preserve">2.6. Место нахождения: Камчатский край, Елизовский район, п. Раздольный  ул. </w:t>
      </w:r>
      <w:proofErr w:type="gramStart"/>
      <w:r w:rsidRPr="00FC77B7">
        <w:rPr>
          <w:b/>
        </w:rPr>
        <w:t>Советская</w:t>
      </w:r>
      <w:proofErr w:type="gramEnd"/>
      <w:r w:rsidRPr="00FC77B7">
        <w:rPr>
          <w:b/>
        </w:rPr>
        <w:t>, д.2А</w:t>
      </w:r>
    </w:p>
    <w:p w:rsidR="00FC77B7" w:rsidRPr="00FC77B7" w:rsidRDefault="00FC77B7" w:rsidP="00FC77B7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>Понедел</w:t>
            </w:r>
            <w:r w:rsidRPr="00FC77B7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77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rPr>
          <w:color w:val="000000"/>
        </w:rPr>
        <w:t>Почтовый адрес МФЦ:</w:t>
      </w:r>
      <w:r w:rsidRPr="00FC77B7">
        <w:t xml:space="preserve"> Камчатский край, Елизовский район, п. Раздольный  ул. </w:t>
      </w:r>
      <w:proofErr w:type="gramStart"/>
      <w:r w:rsidRPr="00FC77B7">
        <w:t>Советская</w:t>
      </w:r>
      <w:proofErr w:type="gramEnd"/>
      <w:r w:rsidRPr="00FC77B7">
        <w:t>, д.2А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77B7">
        <w:rPr>
          <w:color w:val="000000"/>
        </w:rPr>
        <w:t>Телефон горячей линии: 84152 302 402</w:t>
      </w:r>
      <w:r w:rsidRPr="00FC77B7">
        <w:rPr>
          <w:iCs/>
          <w:color w:val="000000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C77B7">
        <w:rPr>
          <w:color w:val="000000"/>
        </w:rPr>
        <w:t>Официальный сайт МФЦ в сети Интернет</w:t>
      </w:r>
      <w:r w:rsidRPr="00FC77B7">
        <w:rPr>
          <w:iCs/>
          <w:color w:val="000000"/>
        </w:rPr>
        <w:t xml:space="preserve">: </w:t>
      </w:r>
      <w:hyperlink r:id="rId20" w:history="1">
        <w:r w:rsidRPr="00FC77B7">
          <w:rPr>
            <w:iCs/>
          </w:rPr>
          <w:t>http://portalmfc.kamgov.ru/</w:t>
        </w:r>
      </w:hyperlink>
    </w:p>
    <w:p w:rsidR="00FC77B7" w:rsidRPr="00FC77B7" w:rsidRDefault="00FC77B7" w:rsidP="00FC77B7">
      <w:pPr>
        <w:ind w:firstLine="709"/>
        <w:jc w:val="both"/>
        <w:outlineLvl w:val="0"/>
        <w:rPr>
          <w:iCs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iCs/>
        </w:rPr>
        <w:t>2.7. Место нахождения:</w:t>
      </w:r>
      <w:r w:rsidRPr="00FC77B7">
        <w:rPr>
          <w:b/>
        </w:rPr>
        <w:t xml:space="preserve"> Камчатский край, Елизовский район,  п. Коряки  ул. </w:t>
      </w:r>
      <w:proofErr w:type="gramStart"/>
      <w:r w:rsidRPr="00FC77B7">
        <w:rPr>
          <w:b/>
        </w:rPr>
        <w:t>Шоссейная</w:t>
      </w:r>
      <w:proofErr w:type="gramEnd"/>
      <w:r w:rsidRPr="00FC77B7">
        <w:rPr>
          <w:b/>
        </w:rPr>
        <w:t>, д.2/1</w:t>
      </w:r>
    </w:p>
    <w:p w:rsidR="00FC77B7" w:rsidRPr="00FC77B7" w:rsidRDefault="00FC77B7" w:rsidP="00FC77B7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>Понедел</w:t>
            </w:r>
            <w:r w:rsidRPr="00FC77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Суббота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Воскресенье: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t xml:space="preserve">Почтовый адрес МФЦ: Камчатский край, Елизовский район,  п. Коряки  ул. </w:t>
      </w:r>
      <w:proofErr w:type="gramStart"/>
      <w:r w:rsidRPr="00FC77B7">
        <w:t>Шоссейная</w:t>
      </w:r>
      <w:proofErr w:type="gramEnd"/>
      <w:r w:rsidRPr="00FC77B7">
        <w:t>, д.2/1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</w:pPr>
      <w:r w:rsidRPr="00FC77B7">
        <w:t>Телефон горячей линии: 84152 302 402</w:t>
      </w:r>
      <w:r w:rsidRPr="00FC77B7">
        <w:rPr>
          <w:iCs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C77B7">
        <w:t>Официальный сайт МФЦ в сети Интернет</w:t>
      </w:r>
      <w:r w:rsidRPr="00FC77B7">
        <w:rPr>
          <w:iCs/>
        </w:rPr>
        <w:t xml:space="preserve">: </w:t>
      </w:r>
      <w:hyperlink r:id="rId21" w:history="1">
        <w:r w:rsidRPr="00FC77B7">
          <w:rPr>
            <w:iCs/>
          </w:rPr>
          <w:t>http://portalmfc.kamgov.ru/</w:t>
        </w:r>
      </w:hyperlink>
    </w:p>
    <w:p w:rsidR="00FC77B7" w:rsidRPr="00FC77B7" w:rsidRDefault="00FC77B7" w:rsidP="00FC77B7">
      <w:pPr>
        <w:ind w:firstLine="709"/>
        <w:jc w:val="both"/>
        <w:outlineLvl w:val="0"/>
        <w:rPr>
          <w:iCs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iCs/>
        </w:rPr>
        <w:t>2.8. Место нахождения:</w:t>
      </w:r>
      <w:r w:rsidRPr="00FC77B7">
        <w:rPr>
          <w:b/>
        </w:rPr>
        <w:t xml:space="preserve"> Камчатский край, </w:t>
      </w:r>
      <w:proofErr w:type="spellStart"/>
      <w:r w:rsidRPr="00FC77B7">
        <w:rPr>
          <w:b/>
        </w:rPr>
        <w:t>Елизовский</w:t>
      </w:r>
      <w:proofErr w:type="spellEnd"/>
      <w:r w:rsidRPr="00FC77B7">
        <w:rPr>
          <w:b/>
        </w:rPr>
        <w:t xml:space="preserve"> район,  </w:t>
      </w:r>
      <w:proofErr w:type="spellStart"/>
      <w:r w:rsidRPr="00FC77B7">
        <w:rPr>
          <w:b/>
        </w:rPr>
        <w:t>п</w:t>
      </w:r>
      <w:proofErr w:type="gramStart"/>
      <w:r w:rsidRPr="00FC77B7">
        <w:rPr>
          <w:b/>
        </w:rPr>
        <w:t>.С</w:t>
      </w:r>
      <w:proofErr w:type="gramEnd"/>
      <w:r w:rsidRPr="00FC77B7">
        <w:rPr>
          <w:b/>
        </w:rPr>
        <w:t>окоч</w:t>
      </w:r>
      <w:proofErr w:type="spellEnd"/>
      <w:r w:rsidRPr="00FC77B7">
        <w:rPr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lastRenderedPageBreak/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>Понедел</w:t>
            </w:r>
            <w:r w:rsidRPr="00FC77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Суббота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Воскресенье: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t xml:space="preserve">Почтовый адрес МФЦ: Камчатский край, </w:t>
      </w:r>
      <w:proofErr w:type="spellStart"/>
      <w:r w:rsidRPr="00FC77B7">
        <w:t>Елизовский</w:t>
      </w:r>
      <w:proofErr w:type="spellEnd"/>
      <w:r w:rsidRPr="00FC77B7">
        <w:t xml:space="preserve"> район,  </w:t>
      </w:r>
      <w:proofErr w:type="spellStart"/>
      <w:r w:rsidRPr="00FC77B7">
        <w:t>п</w:t>
      </w:r>
      <w:proofErr w:type="gramStart"/>
      <w:r w:rsidRPr="00FC77B7">
        <w:t>.С</w:t>
      </w:r>
      <w:proofErr w:type="gramEnd"/>
      <w:r w:rsidRPr="00FC77B7">
        <w:t>окоч</w:t>
      </w:r>
      <w:proofErr w:type="spellEnd"/>
      <w:r w:rsidRPr="00FC77B7">
        <w:t>, ул. Лесная, д.1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</w:pPr>
      <w:r w:rsidRPr="00FC77B7">
        <w:t>Телефон горячей линии: 84152 302 402</w:t>
      </w:r>
      <w:r w:rsidRPr="00FC77B7">
        <w:rPr>
          <w:iCs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C77B7">
        <w:t>Официальный сайт МФЦ в сети Интернет</w:t>
      </w:r>
      <w:r w:rsidRPr="00FC77B7">
        <w:rPr>
          <w:iCs/>
        </w:rPr>
        <w:t xml:space="preserve">: </w:t>
      </w:r>
      <w:hyperlink r:id="rId22" w:history="1">
        <w:r w:rsidRPr="00FC77B7">
          <w:rPr>
            <w:iCs/>
          </w:rPr>
          <w:t>http://portalmfc.kamgov.ru/</w:t>
        </w:r>
      </w:hyperlink>
    </w:p>
    <w:p w:rsidR="00FC77B7" w:rsidRPr="00FC77B7" w:rsidRDefault="00FC77B7" w:rsidP="00FC77B7">
      <w:pPr>
        <w:ind w:firstLine="709"/>
        <w:jc w:val="both"/>
        <w:outlineLvl w:val="0"/>
        <w:rPr>
          <w:iCs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iCs/>
        </w:rPr>
        <w:t>2.9. Место нахождения:</w:t>
      </w:r>
      <w:r w:rsidRPr="00FC77B7">
        <w:rPr>
          <w:b/>
        </w:rPr>
        <w:t xml:space="preserve"> Камчатский край, </w:t>
      </w:r>
      <w:proofErr w:type="spellStart"/>
      <w:r w:rsidRPr="00FC77B7">
        <w:rPr>
          <w:b/>
        </w:rPr>
        <w:t>Елизовский</w:t>
      </w:r>
      <w:proofErr w:type="spellEnd"/>
      <w:r w:rsidRPr="00FC77B7">
        <w:rPr>
          <w:b/>
        </w:rPr>
        <w:t xml:space="preserve"> район, </w:t>
      </w:r>
      <w:proofErr w:type="spellStart"/>
      <w:r w:rsidRPr="00FC77B7">
        <w:rPr>
          <w:b/>
        </w:rPr>
        <w:t>п</w:t>
      </w:r>
      <w:proofErr w:type="gramStart"/>
      <w:r w:rsidRPr="00FC77B7">
        <w:rPr>
          <w:b/>
        </w:rPr>
        <w:t>.П</w:t>
      </w:r>
      <w:proofErr w:type="gramEnd"/>
      <w:r w:rsidRPr="00FC77B7">
        <w:rPr>
          <w:b/>
        </w:rPr>
        <w:t>ионерский</w:t>
      </w:r>
      <w:proofErr w:type="spellEnd"/>
      <w:r w:rsidRPr="00FC77B7">
        <w:rPr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>Понедел</w:t>
            </w:r>
            <w:r w:rsidRPr="00FC77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Суббота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Воскресенье: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t xml:space="preserve">Почтовый адрес МФЦ: Камчатский край, </w:t>
      </w:r>
      <w:proofErr w:type="spellStart"/>
      <w:r w:rsidRPr="00FC77B7">
        <w:t>Елизовский</w:t>
      </w:r>
      <w:proofErr w:type="spellEnd"/>
      <w:r w:rsidRPr="00FC77B7">
        <w:t xml:space="preserve"> район, </w:t>
      </w:r>
      <w:proofErr w:type="spellStart"/>
      <w:r w:rsidRPr="00FC77B7">
        <w:t>п</w:t>
      </w:r>
      <w:proofErr w:type="gramStart"/>
      <w:r w:rsidRPr="00FC77B7">
        <w:t>.П</w:t>
      </w:r>
      <w:proofErr w:type="gramEnd"/>
      <w:r w:rsidRPr="00FC77B7">
        <w:t>ионерский</w:t>
      </w:r>
      <w:proofErr w:type="spellEnd"/>
      <w:r w:rsidRPr="00FC77B7">
        <w:t>, ул. Николая Коляды, д.1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</w:pPr>
      <w:r w:rsidRPr="00FC77B7">
        <w:t>Телефон горячей линии: 84152 302 402</w:t>
      </w:r>
      <w:r w:rsidRPr="00FC77B7">
        <w:rPr>
          <w:iCs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C77B7">
        <w:t>Официальный сайт МФЦ в сети Интернет</w:t>
      </w:r>
      <w:r w:rsidRPr="00FC77B7">
        <w:rPr>
          <w:iCs/>
        </w:rPr>
        <w:t xml:space="preserve">: </w:t>
      </w:r>
      <w:hyperlink r:id="rId23" w:history="1">
        <w:r w:rsidRPr="00FC77B7">
          <w:rPr>
            <w:iCs/>
          </w:rPr>
          <w:t>http://portalmfc.kamgov.ru/</w:t>
        </w:r>
      </w:hyperlink>
    </w:p>
    <w:p w:rsidR="00FC77B7" w:rsidRPr="00FC77B7" w:rsidRDefault="00FC77B7" w:rsidP="00FC77B7">
      <w:pPr>
        <w:ind w:firstLine="709"/>
        <w:jc w:val="both"/>
        <w:outlineLvl w:val="0"/>
        <w:rPr>
          <w:iCs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iCs/>
        </w:rPr>
        <w:t>2.10. Место нахождения:</w:t>
      </w:r>
      <w:r w:rsidRPr="00FC77B7">
        <w:rPr>
          <w:b/>
        </w:rPr>
        <w:t xml:space="preserve"> Камчатский край, Елизовский район, п. Нагорный ул. </w:t>
      </w:r>
      <w:proofErr w:type="gramStart"/>
      <w:r w:rsidRPr="00FC77B7">
        <w:rPr>
          <w:b/>
        </w:rPr>
        <w:t>Совхозная</w:t>
      </w:r>
      <w:proofErr w:type="gramEnd"/>
      <w:r w:rsidRPr="00FC77B7">
        <w:rPr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>Понедел</w:t>
            </w:r>
            <w:r w:rsidRPr="00FC77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Суббота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Воскресенье: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t xml:space="preserve">Почтовый адрес МФЦ: Камчатский край, Елизовский район, п. Нагорный ул. </w:t>
      </w:r>
      <w:proofErr w:type="gramStart"/>
      <w:r w:rsidRPr="00FC77B7">
        <w:t>Совхозная</w:t>
      </w:r>
      <w:proofErr w:type="gramEnd"/>
      <w:r w:rsidRPr="00FC77B7">
        <w:t>, д.18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</w:pPr>
      <w:r w:rsidRPr="00FC77B7">
        <w:t>Телефон горячей линии: 84152 302 402</w:t>
      </w:r>
      <w:r w:rsidRPr="00FC77B7">
        <w:rPr>
          <w:iCs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C77B7">
        <w:t>Официальный сайт МФЦ в сети Интернет</w:t>
      </w:r>
      <w:r w:rsidRPr="00FC77B7">
        <w:rPr>
          <w:iCs/>
        </w:rPr>
        <w:t xml:space="preserve">: </w:t>
      </w:r>
      <w:hyperlink r:id="rId24" w:history="1">
        <w:r w:rsidRPr="00FC77B7">
          <w:rPr>
            <w:iCs/>
          </w:rPr>
          <w:t>http://portalmfc.kamgov.ru/</w:t>
        </w:r>
      </w:hyperlink>
    </w:p>
    <w:p w:rsidR="00FC77B7" w:rsidRPr="00FC77B7" w:rsidRDefault="00FC77B7" w:rsidP="00FC77B7">
      <w:pPr>
        <w:ind w:firstLine="709"/>
        <w:jc w:val="both"/>
        <w:outlineLvl w:val="0"/>
        <w:rPr>
          <w:iCs/>
        </w:rPr>
      </w:pPr>
    </w:p>
    <w:p w:rsidR="00FC77B7" w:rsidRPr="00FC77B7" w:rsidRDefault="00FC77B7" w:rsidP="00FC77B7">
      <w:pPr>
        <w:ind w:firstLine="709"/>
        <w:jc w:val="both"/>
        <w:outlineLvl w:val="0"/>
        <w:rPr>
          <w:b/>
        </w:rPr>
      </w:pPr>
      <w:r w:rsidRPr="00FC77B7">
        <w:rPr>
          <w:b/>
          <w:iCs/>
        </w:rPr>
        <w:t>2.11. Место нахождения:</w:t>
      </w:r>
      <w:r w:rsidRPr="00FC77B7">
        <w:rPr>
          <w:b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График работы МФЦ: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>Понедел</w:t>
            </w:r>
            <w:r w:rsidRPr="00FC77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FC77B7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>.00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Вторник: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Среда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Четверг: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18.00 обед с 13.00 до 14.00</w:t>
            </w:r>
          </w:p>
        </w:tc>
      </w:tr>
      <w:tr w:rsidR="00E65CD9" w:rsidRPr="00FC77B7" w:rsidTr="00FC77B7">
        <w:trPr>
          <w:trHeight w:val="118"/>
        </w:trPr>
        <w:tc>
          <w:tcPr>
            <w:tcW w:w="4597" w:type="dxa"/>
          </w:tcPr>
          <w:p w:rsidR="00E65CD9" w:rsidRPr="00FC77B7" w:rsidRDefault="00E65CD9" w:rsidP="00FC77B7">
            <w:pPr>
              <w:autoSpaceDE w:val="0"/>
              <w:autoSpaceDN w:val="0"/>
              <w:adjustRightInd w:val="0"/>
            </w:pPr>
            <w:r w:rsidRPr="00FC77B7">
              <w:t xml:space="preserve">Пятница: </w:t>
            </w:r>
          </w:p>
        </w:tc>
        <w:tc>
          <w:tcPr>
            <w:tcW w:w="5077" w:type="dxa"/>
          </w:tcPr>
          <w:p w:rsidR="00E65CD9" w:rsidRPr="00FC77B7" w:rsidRDefault="00E65CD9" w:rsidP="00B84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7AB">
              <w:rPr>
                <w:iCs/>
                <w:color w:val="000000"/>
              </w:rPr>
              <w:t xml:space="preserve">с 9.00 </w:t>
            </w:r>
            <w:r w:rsidRPr="00FC77B7">
              <w:rPr>
                <w:iCs/>
                <w:color w:val="000000"/>
              </w:rPr>
              <w:t xml:space="preserve"> до 13.00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 xml:space="preserve">Суббота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 </w:t>
            </w:r>
          </w:p>
        </w:tc>
      </w:tr>
      <w:tr w:rsidR="00FC77B7" w:rsidRPr="00FC77B7" w:rsidTr="00FC77B7">
        <w:trPr>
          <w:trHeight w:val="118"/>
        </w:trPr>
        <w:tc>
          <w:tcPr>
            <w:tcW w:w="459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lastRenderedPageBreak/>
              <w:t xml:space="preserve">Воскресенье: </w:t>
            </w:r>
          </w:p>
        </w:tc>
        <w:tc>
          <w:tcPr>
            <w:tcW w:w="5077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Cs/>
              </w:rPr>
              <w:t xml:space="preserve">Выходной день. </w:t>
            </w:r>
          </w:p>
        </w:tc>
      </w:tr>
    </w:tbl>
    <w:p w:rsidR="00FC77B7" w:rsidRPr="00FC77B7" w:rsidRDefault="00FC77B7" w:rsidP="00FC77B7">
      <w:pPr>
        <w:ind w:firstLine="709"/>
        <w:jc w:val="both"/>
        <w:outlineLvl w:val="0"/>
      </w:pPr>
      <w:r w:rsidRPr="00FC77B7">
        <w:t>Почтовый адрес МФЦ: Камчатский край, Елизовский район, п. Николаевка  ул. Советская, д.24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</w:pPr>
      <w:r w:rsidRPr="00FC77B7">
        <w:t>Телефон горячей линии: 84152 302 402</w:t>
      </w:r>
      <w:r w:rsidRPr="00FC77B7">
        <w:rPr>
          <w:iCs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  <w:sectPr w:rsidR="00FC77B7" w:rsidRPr="00FC77B7" w:rsidSect="00FC77B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FC77B7">
        <w:t>Официальный сайт МФЦ в сети Интернет</w:t>
      </w:r>
      <w:r w:rsidRPr="00FC77B7">
        <w:rPr>
          <w:iCs/>
        </w:rPr>
        <w:t>: http://portalmfc.kamgov.ru.</w:t>
      </w:r>
    </w:p>
    <w:tbl>
      <w:tblPr>
        <w:tblStyle w:val="1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FC77B7" w:rsidRPr="00FC77B7" w:rsidTr="00FC77B7">
        <w:trPr>
          <w:trHeight w:val="1404"/>
        </w:trPr>
        <w:tc>
          <w:tcPr>
            <w:tcW w:w="4796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77B7">
              <w:rPr>
                <w:color w:val="000000"/>
              </w:rPr>
              <w:lastRenderedPageBreak/>
              <w:t xml:space="preserve">Приложение 2 к Административному регламенту предоставления муниципальной услуги по выдаче </w:t>
            </w:r>
            <w:r w:rsidRPr="00FC77B7">
              <w:rPr>
                <w:rFonts w:ascii="Roboto" w:hAnsi="Roboto" w:cs="Arial"/>
                <w:color w:val="282828"/>
              </w:rPr>
              <w:t>выписок из реестра муниципального имущества</w:t>
            </w: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FC77B7">
        <w:rPr>
          <w:b/>
          <w:i/>
          <w:iCs/>
          <w:color w:val="000000"/>
          <w:sz w:val="28"/>
          <w:szCs w:val="28"/>
        </w:rPr>
        <w:t xml:space="preserve">образец заявления </w:t>
      </w: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  <w:r w:rsidRPr="00FC77B7">
        <w:rPr>
          <w:color w:val="000000"/>
        </w:rPr>
        <w:t xml:space="preserve">В Администрацию ___________________________ </w:t>
      </w: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  <w:r w:rsidRPr="00FC77B7">
        <w:rPr>
          <w:i/>
          <w:iCs/>
          <w:color w:val="000000"/>
        </w:rPr>
        <w:t xml:space="preserve">(указать наименование муниципального образования) </w:t>
      </w: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C77B7">
        <w:rPr>
          <w:color w:val="000000"/>
        </w:rPr>
        <w:t>от "___" __________ 20___ г</w:t>
      </w:r>
      <w:r w:rsidRPr="00FC77B7">
        <w:rPr>
          <w:color w:val="000000"/>
          <w:sz w:val="26"/>
          <w:szCs w:val="26"/>
        </w:rPr>
        <w:t xml:space="preserve">. 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C77B7">
        <w:rPr>
          <w:color w:val="000000"/>
          <w:sz w:val="26"/>
          <w:szCs w:val="26"/>
        </w:rPr>
        <w:t xml:space="preserve">ЗАЯВЛЕНИЕ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FC77B7">
        <w:rPr>
          <w:color w:val="000000"/>
          <w:sz w:val="26"/>
          <w:szCs w:val="26"/>
        </w:rPr>
        <w:t>От ______________________________________________________________________________________________________________________________________________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C77B7"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FC77B7">
        <w:rPr>
          <w:i/>
          <w:iCs/>
          <w:color w:val="000000"/>
          <w:sz w:val="20"/>
          <w:szCs w:val="20"/>
        </w:rPr>
        <w:t xml:space="preserve">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C77B7">
        <w:rPr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FC77B7">
        <w:rPr>
          <w:i/>
          <w:iCs/>
          <w:color w:val="000000"/>
          <w:sz w:val="20"/>
          <w:szCs w:val="20"/>
        </w:rPr>
        <w:t>Для юридических лиц 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FC77B7">
        <w:rPr>
          <w:i/>
          <w:iCs/>
          <w:color w:val="000000"/>
          <w:sz w:val="20"/>
          <w:szCs w:val="20"/>
        </w:rPr>
        <w:t xml:space="preserve"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правомочия) 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C77B7">
        <w:rPr>
          <w:color w:val="000000"/>
          <w:sz w:val="26"/>
          <w:szCs w:val="26"/>
        </w:rPr>
        <w:t xml:space="preserve">Прошу  предоставить  сведения из реестра объектов муниципальной собственности </w:t>
      </w:r>
      <w:r w:rsidR="007A7D84">
        <w:rPr>
          <w:color w:val="000000"/>
          <w:sz w:val="26"/>
          <w:szCs w:val="26"/>
        </w:rPr>
        <w:t>Вулканного городского</w:t>
      </w:r>
      <w:r w:rsidRPr="00FC77B7">
        <w:rPr>
          <w:color w:val="000000"/>
          <w:sz w:val="26"/>
          <w:szCs w:val="26"/>
        </w:rPr>
        <w:t xml:space="preserve"> поселения  об объекте, либо справки об отсутствии объекта на жилое  (нежилое) помещение, расположенное по адресу: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>_______________________________________________________________________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FC77B7">
        <w:rPr>
          <w:sz w:val="20"/>
          <w:szCs w:val="20"/>
        </w:rPr>
        <w:t>(указывается полный адрес, субъект РФ, поселение, улица, дом, корпус, строение, квартира, комната), основание пользования)</w:t>
      </w:r>
      <w:proofErr w:type="gramEnd"/>
    </w:p>
    <w:p w:rsidR="00FC77B7" w:rsidRPr="00FC77B7" w:rsidRDefault="00FC77B7" w:rsidP="00FC77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77B7">
        <w:rPr>
          <w:sz w:val="26"/>
          <w:szCs w:val="26"/>
        </w:rPr>
        <w:t>Цель получения информации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_______________________________________________________________________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77B7">
        <w:rPr>
          <w:sz w:val="20"/>
          <w:szCs w:val="20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C77B7">
        <w:rPr>
          <w:sz w:val="26"/>
          <w:szCs w:val="26"/>
        </w:rPr>
        <w:t>Подпись лица, подавшего заявление: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C77B7">
        <w:rPr>
          <w:sz w:val="26"/>
          <w:szCs w:val="26"/>
        </w:rPr>
        <w:t xml:space="preserve">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FC77B7">
        <w:rPr>
          <w:sz w:val="20"/>
          <w:szCs w:val="20"/>
          <w:u w:val="single"/>
        </w:rPr>
        <w:t>____________________________________________________</w:t>
      </w:r>
    </w:p>
    <w:p w:rsidR="00FC77B7" w:rsidRPr="00FC77B7" w:rsidRDefault="00FC77B7" w:rsidP="00FC77B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C77B7">
        <w:rPr>
          <w:i/>
          <w:sz w:val="20"/>
          <w:szCs w:val="20"/>
        </w:rPr>
        <w:t xml:space="preserve"> (</w:t>
      </w:r>
      <w:r w:rsidRPr="00FC77B7">
        <w:rPr>
          <w:i/>
          <w:iCs/>
          <w:sz w:val="20"/>
          <w:szCs w:val="20"/>
        </w:rPr>
        <w:t>подпись заявителя) (расшифровка подписи заявителя)</w:t>
      </w:r>
    </w:p>
    <w:p w:rsidR="00FC77B7" w:rsidRPr="00FC77B7" w:rsidRDefault="00FC77B7" w:rsidP="00FC77B7">
      <w:pPr>
        <w:autoSpaceDE w:val="0"/>
        <w:autoSpaceDN w:val="0"/>
        <w:adjustRightInd w:val="0"/>
        <w:rPr>
          <w:i/>
          <w:sz w:val="20"/>
          <w:szCs w:val="20"/>
        </w:rPr>
      </w:pPr>
      <w:r w:rsidRPr="00FC77B7">
        <w:rPr>
          <w:i/>
          <w:iCs/>
          <w:sz w:val="20"/>
          <w:szCs w:val="20"/>
        </w:rPr>
        <w:t xml:space="preserve">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>«___» _______________20___г.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Документы представлены на приеме ____________________20 __________ г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Входящий номер регистрации заявления ______________________________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Выдана копия описи в получении документов__________20_____г. №______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Копию описи получил_______________________________________ 20____г. </w:t>
      </w:r>
    </w:p>
    <w:p w:rsidR="00FC77B7" w:rsidRPr="00FC77B7" w:rsidRDefault="00FC77B7" w:rsidP="00FC77B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C77B7">
        <w:rPr>
          <w:i/>
          <w:iCs/>
          <w:sz w:val="20"/>
          <w:szCs w:val="20"/>
        </w:rPr>
        <w:t>____________________________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i/>
          <w:iCs/>
          <w:sz w:val="20"/>
          <w:szCs w:val="20"/>
        </w:rPr>
        <w:t>(подпись заявителя)</w:t>
      </w:r>
      <w:r w:rsidRPr="00FC77B7">
        <w:rPr>
          <w:sz w:val="26"/>
          <w:szCs w:val="26"/>
        </w:rPr>
        <w:t xml:space="preserve">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lastRenderedPageBreak/>
        <w:t xml:space="preserve">Результат муниципальной услуги выдать следующим способом: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посредством личного обращения в </w:t>
      </w:r>
      <w:r w:rsidRPr="00FC77B7">
        <w:rPr>
          <w:iCs/>
          <w:sz w:val="26"/>
          <w:szCs w:val="26"/>
        </w:rPr>
        <w:t xml:space="preserve">администрацию: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</w:t>
      </w:r>
      <w:r w:rsidRPr="00FC77B7">
        <w:rPr>
          <w:iCs/>
          <w:sz w:val="26"/>
          <w:szCs w:val="26"/>
        </w:rPr>
        <w:t xml:space="preserve">в форме </w:t>
      </w:r>
      <w:r w:rsidRPr="00FC77B7">
        <w:rPr>
          <w:sz w:val="26"/>
          <w:szCs w:val="26"/>
        </w:rPr>
        <w:t xml:space="preserve">электронного документа;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в форме документа на бумажном носителе;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C77B7">
        <w:rPr>
          <w:b/>
          <w:sz w:val="28"/>
          <w:szCs w:val="28"/>
        </w:rPr>
        <w:t xml:space="preserve">&lt;&lt;Обратная сторона заявления&gt;&gt; </w:t>
      </w: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Отметка о согласии на обработку персональных данных.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i/>
          <w:iCs/>
          <w:sz w:val="26"/>
          <w:szCs w:val="26"/>
        </w:rPr>
        <w:t xml:space="preserve">1.______________________________________________________________________ 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i/>
          <w:iCs/>
          <w:sz w:val="26"/>
          <w:szCs w:val="26"/>
        </w:rPr>
        <w:t xml:space="preserve">_______________________________________________________________________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FC77B7">
        <w:rPr>
          <w:i/>
          <w:iCs/>
          <w:sz w:val="20"/>
          <w:szCs w:val="20"/>
        </w:rPr>
        <w:t xml:space="preserve">Примечание: </w:t>
      </w:r>
    </w:p>
    <w:p w:rsidR="00FC77B7" w:rsidRPr="00FC77B7" w:rsidRDefault="00FC77B7" w:rsidP="00FC77B7">
      <w:pPr>
        <w:autoSpaceDE w:val="0"/>
        <w:autoSpaceDN w:val="0"/>
        <w:adjustRightInd w:val="0"/>
        <w:ind w:firstLine="709"/>
        <w:rPr>
          <w:sz w:val="20"/>
          <w:szCs w:val="20"/>
        </w:rPr>
      </w:pPr>
      <w:proofErr w:type="gramStart"/>
      <w:r w:rsidRPr="00FC77B7">
        <w:rPr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FC77B7" w:rsidRPr="00FC77B7" w:rsidRDefault="00FC77B7" w:rsidP="00FC77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Согласен </w:t>
      </w:r>
      <w:proofErr w:type="gramStart"/>
      <w:r w:rsidRPr="00FC77B7">
        <w:rPr>
          <w:sz w:val="26"/>
          <w:szCs w:val="26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FC77B7">
        <w:rPr>
          <w:sz w:val="26"/>
          <w:szCs w:val="26"/>
        </w:rPr>
        <w:t xml:space="preserve"> срока предоставления муниципальной услуги. </w:t>
      </w:r>
    </w:p>
    <w:p w:rsidR="00FC77B7" w:rsidRPr="00FC77B7" w:rsidRDefault="00FC77B7" w:rsidP="00FC77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C77B7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FC77B7" w:rsidRPr="00FC77B7" w:rsidRDefault="00FC77B7" w:rsidP="00FC77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______________20__________г.              _____________________________________ </w:t>
      </w:r>
    </w:p>
    <w:p w:rsidR="00FC77B7" w:rsidRPr="00FC77B7" w:rsidRDefault="00FC77B7" w:rsidP="00FC77B7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FC77B7">
        <w:rPr>
          <w:b/>
          <w:i/>
          <w:sz w:val="20"/>
          <w:szCs w:val="20"/>
        </w:rPr>
        <w:t xml:space="preserve">                                                                                       (</w:t>
      </w:r>
      <w:r w:rsidRPr="00FC77B7">
        <w:rPr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FC77B7" w:rsidRPr="00FC77B7" w:rsidRDefault="00FC77B7" w:rsidP="00FC77B7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FC77B7" w:rsidRPr="00FC77B7" w:rsidSect="00FC77B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1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FC77B7" w:rsidRPr="00FC77B7" w:rsidTr="00FC77B7">
        <w:trPr>
          <w:trHeight w:val="1404"/>
        </w:trPr>
        <w:tc>
          <w:tcPr>
            <w:tcW w:w="4796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77B7">
              <w:rPr>
                <w:color w:val="000000"/>
              </w:rPr>
              <w:lastRenderedPageBreak/>
              <w:t xml:space="preserve">Приложение 3 к Административному регламенту предоставления муниципальной услуги по выдаче </w:t>
            </w:r>
            <w:r w:rsidRPr="00FC77B7">
              <w:rPr>
                <w:rFonts w:ascii="Roboto" w:hAnsi="Roboto" w:cs="Arial"/>
                <w:color w:val="282828"/>
              </w:rPr>
              <w:t>выписок из реестра муниципального имущества</w:t>
            </w: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77B7">
        <w:rPr>
          <w:b/>
          <w:sz w:val="26"/>
          <w:szCs w:val="26"/>
        </w:rPr>
        <w:t>Блок – схема предоставления муниципальной услуги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77B7">
        <w:rPr>
          <w:b/>
          <w:bCs/>
          <w:sz w:val="26"/>
          <w:szCs w:val="26"/>
        </w:rPr>
        <w:t xml:space="preserve">по выдаче выписок из реестра муниципального имущества 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FC77B7" w:rsidRPr="00FC77B7" w:rsidTr="00FC77B7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>Прием заявления, необходимого для предоставления муниципальной услуги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77B7">
              <w:rPr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7B7" w:rsidRPr="00FC77B7" w:rsidRDefault="005B16D2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117261</wp:posOffset>
                      </wp:positionV>
                      <wp:extent cx="142875" cy="230505"/>
                      <wp:effectExtent l="19050" t="0" r="28575" b="3619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9.2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h3qAIAAD0FAAAOAAAAZHJzL2Uyb0RvYy54bWysVM1uEzEQviPxDpbvdDdLQtNVN1XaqAgp&#10;aiu1qGfH681a+A/byaacEG/CGyAkBALxDts3YuzdtGnpCbEHa2ZnPOP55ps5PNpIgdbMOq5VgQd7&#10;KUZMUV1ytSzw26vTF2OMnCeqJEIrVuAb5vDR5Pmzw8bkLNO1FiWzCIIolzemwLX3Jk8SR2smidvT&#10;hikwVtpK4kG1y6S0pIHoUiRZmr5KGm1LYzVlzsHfWWfEkxi/qhj151XlmEeiwPA2H08bz0U4k8kh&#10;yZeWmJrT/hnkH14hCVeQ9C7UjHiCVpb/FUpyarXTld+jWia6qjhlsQaoZpA+quayJobFWgAcZ+5g&#10;cv8vLD1bX1jEywJnGCkioUXt59tPtx/bb+2v9mf7BbVf29/tj/Y7ygJYjXE53Lk0FzaU68xc03cO&#10;DMkDS1Bc77OprAy+UCzaRORv7pBnG48o/BwMs/H+CCMKpuxlOkpHIVlC8u1lY51/zbREQShwqRs1&#10;tVY3EXSynjvf+W/94uO04OUpFyIqdrk4ERatCTBhdHxwPNumcLtuQqEGnpPtp8AWSoCRlSAeRGkA&#10;I6eWGBGxBKpTb2PuB7fdE0li8pqUrE+dwtcX17vHQh/ECVXMiKu7K9HUMVVyD+MiuCzwOATaRhIq&#10;pGGR8D0W9y0I0kKXN9Boq7sJcIaeckgyJ85fEAuUh3JhjP05HJXQgIHuJYxqbT889T/4AxPBilED&#10;IwT4vF8RyzASbxRw9GAwHIaZi8pwtJ+BYncti12LWskTDb0ZwMIwNIrB34utWFktr2HapyErmIii&#10;kLvrRK+c+G60YV9QNp1GN5gzQ/xcXRoaggecArxXm2tiTU8nDzw809txI/kjQnW+4abS05XXFY9s&#10;u8e1pz/MaOxlv0/CEtjVo9f91pv8AQAA//8DAFBLAwQUAAYACAAAACEAGWGBot8AAAAJAQAADwAA&#10;AGRycy9kb3ducmV2LnhtbEyPQU+DQBCF7yb+h82YeLNLEVyKLA0xNSHRS6vpeWGnQGR3Cbtt8d87&#10;nvQ4eV/e+6bYLmZkF5z94KyE9SoChrZ1erCdhM+P14cMmA/KajU6ixK+0cO2vL0pVK7d1e7xcggd&#10;oxLrcyWhD2HKOfdtj0b5lZvQUnZys1GBzrnjelZXKjcjj6PoiRs1WFro1YQvPbZfh7ORsHncNfXx&#10;uK9FVYn1e9iJqfZvUt7fLdUzsIBL+IPhV5/UoSSnxp2t9myUkKRxTCgFWQqMgEQkAlgjIU0y4GXB&#10;/39Q/gAAAP//AwBQSwECLQAUAAYACAAAACEAtoM4kv4AAADhAQAAEwAAAAAAAAAAAAAAAAAAAAAA&#10;W0NvbnRlbnRfVHlwZXNdLnhtbFBLAQItABQABgAIAAAAIQA4/SH/1gAAAJQBAAALAAAAAAAAAAAA&#10;AAAAAC8BAABfcmVscy8ucmVsc1BLAQItABQABgAIAAAAIQD30Eh3qAIAAD0FAAAOAAAAAAAAAAAA&#10;AAAAAC4CAABkcnMvZTJvRG9jLnhtbFBLAQItABQABgAIAAAAIQAZYYGi3wAAAAkBAAAPAAAAAAAA&#10;AAAAAAAAAAIFAABkcnMvZG93bnJldi54bWxQSwUGAAAAAAQABADzAAAADgYAAAAA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>Регистрация заявления, необходимого для предоставления муниципальной услуги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C77B7">
              <w:rPr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C77B7" w:rsidRPr="00FC77B7" w:rsidRDefault="00695F71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2F3DF" wp14:editId="38029B23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-3175</wp:posOffset>
                      </wp:positionV>
                      <wp:extent cx="142875" cy="230505"/>
                      <wp:effectExtent l="19050" t="0" r="28575" b="3619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-.25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QiqQIAAD0FAAAOAAAAZHJzL2Uyb0RvYy54bWysVM1u2zAMvg/YOwi6r3bSZG2DOkXaoMOA&#10;oC3QDj0zshwb098kJU53Gvome4NhwLBhw97BfaNRstOmXU/DfBBIkyLFjx95eLSWgqy4dZVWGe3t&#10;pJRwxXReqUVG312dvtqnxHlQOQiteEZvuKNH45cvDmsz4n1dapFzSzCIcqPaZLT03oySxLGSS3A7&#10;2nCFxkJbCR5Vu0hyCzVGlyLpp+nrpNY2N1Yz7hz+nbZGOo7xi4Izf14UjnsiMopv8/G08ZyHMxkf&#10;wmhhwZQV654B//AKCZXCpPehpuCBLG31VyhZMaudLvwO0zLRRVExHmvAanrpk2ouSzA81oLgOHMP&#10;k/t/YdnZ6sKSKs/oLiUKJLao+Xx3e/ep+db8an42X0jztfnd/Gi+k90AVm3cCO9cmgsbynVmptl7&#10;h4bkkSUorvNZF1YGXyyWrCPyN/fI87UnDH/2Bv39vSElDE393XSYDkOyBEaby8Y6/4ZrSYKQ0VzX&#10;amKtriPosJo53/pv/OLjtKjy00qIqNjF/ERYsgJkwvD44Hi6SeG23YQiNT6nv5ciWxggIwsBHkVp&#10;ECOnFpSAWCDVmbcx96Pb7pkkMXkJOe9Sp/h1xXXusdBHcUIVU3BleyWaWqbKyuO4iEpmdD8E2kQS&#10;KqThkfAdFg8tCNJc5zfYaKvbCXCGnVaYZAbOX4BFymO5OMb+HI9CaMRAdxIlpbYfn/sf/JGJaKWk&#10;xhFCfD4swXJKxFuFHD3oDQZh5qIyGO71UbHblvm2RS3licbe9HBhGBbF4O/FRiysltc47ZOQFU2g&#10;GOZuO9EpJ74dbdwXjE8m0Q3nzICfqUvDQvCAU4D3an0N1nR08sjDM70ZNxg9IVTrG24qPVl6XVSR&#10;bQ+4dvTHGY297PZJWALbevR62HrjPwAAAP//AwBQSwMEFAAGAAgAAAAhAGwWbD3fAAAACAEAAA8A&#10;AABkcnMvZG93bnJldi54bWxMj0FPg0AUhO8m/ofNM/HWLqXgtsijIaYmJHppNT0v7BaI7FvCblv8&#10;964nPU5mMvNNvpvNwK56cr0lhNUyAqapsaqnFuHz43WxAea8JCUHSxrhWzvYFfd3ucyUvdFBX4++&#10;ZaGEXCYROu/HjHPXdNpIt7SjpuCd7WSkD3JquZrkLZSbgcdR9MSN7CksdHLUL51uvo4Xg7Bd7+vq&#10;dDpUoizF6t3vxVi5N8THh7l8Bub17P/C8Isf0KEITLW9kHJsQEjSOA5RhEUKLPiJSASwGmGdboAX&#10;Of9/oPgBAAD//wMAUEsBAi0AFAAGAAgAAAAhALaDOJL+AAAA4QEAABMAAAAAAAAAAAAAAAAAAAAA&#10;AFtDb250ZW50X1R5cGVzXS54bWxQSwECLQAUAAYACAAAACEAOP0h/9YAAACUAQAACwAAAAAAAAAA&#10;AAAAAAAvAQAAX3JlbHMvLnJlbHNQSwECLQAUAAYACAAAACEAH7cEIqkCAAA9BQAADgAAAAAAAAAA&#10;AAAAAAAuAgAAZHJzL2Uyb0RvYy54bWxQSwECLQAUAAYACAAAACEAbBZsPd8AAAAIAQAADwAAAAAA&#10;AAAAAAAAAAADBQAAZHJzL2Rvd25yZXYueG1sUEsFBgAAAAAEAAQA8wAAAA8GAAAAAA==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>Обработка и рассмотрение заявления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C77B7">
              <w:rPr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1 рабочего дня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7B7" w:rsidRPr="00FC77B7" w:rsidRDefault="00FC77B7" w:rsidP="00695F71">
            <w:pPr>
              <w:autoSpaceDE w:val="0"/>
              <w:autoSpaceDN w:val="0"/>
              <w:adjustRightInd w:val="0"/>
              <w:ind w:left="4395"/>
              <w:rPr>
                <w:sz w:val="16"/>
                <w:szCs w:val="16"/>
              </w:rPr>
            </w:pPr>
            <w:r w:rsidRPr="00FC77B7">
              <w:rPr>
                <w:noProof/>
                <w:sz w:val="16"/>
                <w:szCs w:val="16"/>
              </w:rPr>
              <w:drawing>
                <wp:inline distT="0" distB="0" distL="0" distR="0" wp14:anchorId="5FAFFBCC" wp14:editId="7D5BBAB8">
                  <wp:extent cx="231775" cy="250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7B7" w:rsidRPr="00FC77B7" w:rsidTr="00FC77B7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>Принятие решения о предоставлении муниципальной услуги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C77B7">
              <w:rPr>
                <w:i/>
                <w:sz w:val="16"/>
                <w:szCs w:val="16"/>
              </w:rPr>
              <w:t>Общий максимальный срок осуществления административного действия не может превышать 8  календарных  дней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B7" w:rsidRPr="00FC77B7" w:rsidRDefault="005B16D2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21590</wp:posOffset>
                      </wp:positionV>
                      <wp:extent cx="191135" cy="230505"/>
                      <wp:effectExtent l="19050" t="0" r="18415" b="36195"/>
                      <wp:wrapNone/>
                      <wp:docPr id="27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EyqgIAAD8FAAAOAAAAZHJzL2Uyb0RvYy54bWysVM1u1DAQviPxDpbvNMm2S9tVs9W2qyKk&#10;Fa3Uop5nHWcT4T9s72bLCfEmvAFCQiAQ75C+EWMn225LT4gcLE/m84znm298dLyWgqy4dbVWOc12&#10;Ukq4Yrqo1SKnb6/OXhxQ4jyoAoRWPKc33NHj8fNnR40Z8YGutCi4JRhEuVFjclp5b0ZJ4ljFJbgd&#10;bbhCZ6mtBI+mXSSFhQajS5EM0vRl0mhbGKsZdw7/TjsnHcf4ZcmZPy9Lxz0ROcW7+bjauM7DmoyP&#10;YLSwYKqa9deAf7iFhFph0rtQU/BAlrb+K5SsmdVOl36HaZnosqwZjzVgNVn6qJrLCgyPtSA5ztzR&#10;5P5fWPZmdWFJXeR0sE+JAok9aj/ffrr92H5rf7U/2y+k/dr+bn+03wkikK7GuBGeujQXNhTszEyz&#10;dw4dyQNPMFyPWZdWBiyWS9aR+5s77vnaE4Y/s8Ms2x1SwtA12E2H6TAkS2C0OWys86+4liRsclro&#10;Rk2s1U2kHVYz5zv8Bhcvp0VdnNVCRMMu5qfCkhWgFoYnhyfTTQq3DROKNHidwX6KemGAmiwFeNxK&#10;gyw5taAExALFzryNuR+cdk8kickrKHifOsWvL66Hx0IfxAlVTMFV3ZHo6rQqa48DI2qZ04MQaBNJ&#10;qJCGR8n3XNy3IOzmurjBVlvdzYAz7KzGJDNw/gIsih7LxUH257iUQiMHut9RUmn74an/AY9aRC8l&#10;DQ4R8vN+CZZTIl4rVOlhtrcXpi4ae8P9ARp22zPf9qilPNXYmwyfDMPiNuC92GxLq+U1zvskZEUX&#10;KIa5u070xqnvhhtfDMYnkwjDSTPgZ+rSsBA88BTovVpfgzW9nDzq8I3eDByMHgmqw4aTSk+WXpd1&#10;VNs9r738cUpjL/sXJTwD23ZE3b974z8AAAD//wMAUEsDBBQABgAIAAAAIQArGEC63gAAAAgBAAAP&#10;AAAAZHJzL2Rvd25yZXYueG1sTI8xT8MwFIR3JP6D9ZDYqEOxCA1xKhSJgQEhSiU6OvarExLbUew2&#10;4d/zmGA83enuu3K7uIGdcYpd8BJuVxkw9DqYzlsJ+4/nmwdgMSlv1BA8SvjGCNvq8qJUhQmzf8fz&#10;LllGJT4WSkKb0lhwHnWLTsVVGNGTdwyTU4nkZLmZ1EzlbuDrLLvnTnWeFlo1Yt2i7ncnJ+F1XU9f&#10;x/rzbd5b3Xe9bQ4vOpfy+mp5egSWcEl/YfjFJ3SoiKkJJ28iGyQIIXKKSrgTwMgXuaArDelNDrwq&#10;+f8D1Q8AAAD//wMAUEsBAi0AFAAGAAgAAAAhALaDOJL+AAAA4QEAABMAAAAAAAAAAAAAAAAAAAAA&#10;AFtDb250ZW50X1R5cGVzXS54bWxQSwECLQAUAAYACAAAACEAOP0h/9YAAACUAQAACwAAAAAAAAAA&#10;AAAAAAAvAQAAX3JlbHMvLnJlbHNQSwECLQAUAAYACAAAACEAUlkBMqoCAAA/BQAADgAAAAAAAAAA&#10;AAAAAAAuAgAAZHJzL2Uyb0RvYy54bWxQSwECLQAUAAYACAAAACEAKxhAut4AAAAIAQAADwAAAAAA&#10;AAAAAAAAAAAEBQAAZHJzL2Rvd25yZXYueG1sUEsFBgAAAAAEAAQA8wAAAA8GAAAAAA==&#10;" adj="12645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77B7" w:rsidRPr="00FC77B7" w:rsidTr="00FC77B7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t>Выдача документа, являющегося результатом предоставления муниципальной услуги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</w:pPr>
            <w:r w:rsidRPr="00FC77B7">
              <w:rPr>
                <w:i/>
                <w:sz w:val="20"/>
                <w:szCs w:val="20"/>
              </w:rPr>
              <w:t>(в течение 2 календарных дней со дня принятия решения</w:t>
            </w:r>
            <w:r w:rsidRPr="00FC77B7">
              <w:t>)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1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FC77B7" w:rsidRPr="00FC77B7" w:rsidTr="00FC77B7">
        <w:trPr>
          <w:trHeight w:val="1404"/>
        </w:trPr>
        <w:tc>
          <w:tcPr>
            <w:tcW w:w="4796" w:type="dxa"/>
          </w:tcPr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77B7">
              <w:rPr>
                <w:color w:val="000000"/>
              </w:rPr>
              <w:lastRenderedPageBreak/>
              <w:t xml:space="preserve">Приложение 4 к Административному регламенту предоставления муниципальной услуги по выдаче </w:t>
            </w:r>
            <w:r w:rsidRPr="00FC77B7">
              <w:rPr>
                <w:rFonts w:ascii="Roboto" w:hAnsi="Roboto" w:cs="Arial"/>
                <w:color w:val="282828"/>
              </w:rPr>
              <w:t>выписок из реестра муниципального имущества</w:t>
            </w: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p w:rsidR="00FC77B7" w:rsidRPr="00FC77B7" w:rsidRDefault="00FC77B7" w:rsidP="00FC77B7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5016"/>
      </w:tblGrid>
      <w:tr w:rsidR="00FC77B7" w:rsidRPr="00FC77B7" w:rsidTr="00FC77B7">
        <w:tc>
          <w:tcPr>
            <w:tcW w:w="4555" w:type="dxa"/>
          </w:tcPr>
          <w:p w:rsidR="00FC77B7" w:rsidRPr="00FC77B7" w:rsidRDefault="00FC77B7" w:rsidP="00FC77B7">
            <w:pPr>
              <w:rPr>
                <w:sz w:val="26"/>
                <w:szCs w:val="26"/>
              </w:rPr>
            </w:pPr>
            <w:r w:rsidRPr="00FC77B7">
              <w:rPr>
                <w:sz w:val="26"/>
                <w:szCs w:val="26"/>
              </w:rPr>
              <w:t>Угловой штамп</w:t>
            </w:r>
          </w:p>
        </w:tc>
        <w:tc>
          <w:tcPr>
            <w:tcW w:w="5016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6"/>
                <w:szCs w:val="26"/>
              </w:rPr>
            </w:pPr>
            <w:r w:rsidRPr="00FC77B7">
              <w:rPr>
                <w:rFonts w:eastAsia="Calibri"/>
                <w:color w:val="000000"/>
              </w:rPr>
              <w:t>Кому _</w:t>
            </w:r>
            <w:r w:rsidRPr="00FC77B7">
              <w:rPr>
                <w:rFonts w:eastAsia="Calibri"/>
                <w:color w:val="000000"/>
                <w:sz w:val="26"/>
                <w:szCs w:val="26"/>
              </w:rPr>
              <w:t xml:space="preserve">_______________________________ 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FC77B7">
              <w:rPr>
                <w:rFonts w:eastAsia="Calibri"/>
                <w:color w:val="000000"/>
                <w:sz w:val="16"/>
                <w:szCs w:val="16"/>
              </w:rPr>
              <w:t>(</w:t>
            </w:r>
            <w:r w:rsidRPr="00FC77B7">
              <w:rPr>
                <w:rFonts w:eastAsia="Calibri"/>
                <w:i/>
                <w:color w:val="000000"/>
                <w:sz w:val="16"/>
                <w:szCs w:val="16"/>
              </w:rPr>
              <w:t>фамилия, имя, отчество – для гражданина, индивидуального предпринимателя, полное наименование организации для юридических лиц)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FC77B7">
              <w:rPr>
                <w:rFonts w:eastAsia="Calibri"/>
                <w:color w:val="000000"/>
              </w:rPr>
              <w:t xml:space="preserve">________________________________________ 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FC77B7">
              <w:rPr>
                <w:rFonts w:eastAsia="Calibri"/>
                <w:color w:val="000000"/>
              </w:rPr>
              <w:t xml:space="preserve"> 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FC77B7">
              <w:rPr>
                <w:rFonts w:eastAsia="Calibri"/>
                <w:color w:val="000000"/>
              </w:rPr>
              <w:t xml:space="preserve">Куда ___________________________________ 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C77B7">
              <w:rPr>
                <w:rFonts w:eastAsia="Calibri"/>
                <w:i/>
                <w:color w:val="000000"/>
                <w:sz w:val="16"/>
                <w:szCs w:val="16"/>
              </w:rPr>
              <w:t>(почтовый индекс и адрес заявителя согласно заявлению)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FC77B7">
              <w:rPr>
                <w:rFonts w:eastAsia="Calibri"/>
                <w:color w:val="000000"/>
              </w:rPr>
              <w:t>_______________________________________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FC77B7">
              <w:rPr>
                <w:rFonts w:eastAsia="Calibri"/>
                <w:color w:val="000000"/>
              </w:rPr>
              <w:t xml:space="preserve">________________________________________ 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C77B7" w:rsidRPr="00FC77B7" w:rsidRDefault="00FC77B7" w:rsidP="00FC77B7">
      <w:pPr>
        <w:jc w:val="center"/>
        <w:outlineLvl w:val="0"/>
        <w:rPr>
          <w:b/>
          <w:sz w:val="26"/>
          <w:szCs w:val="26"/>
        </w:rPr>
      </w:pPr>
      <w:r w:rsidRPr="00FC77B7">
        <w:rPr>
          <w:b/>
          <w:sz w:val="26"/>
          <w:szCs w:val="26"/>
        </w:rPr>
        <w:t xml:space="preserve">Выписка </w:t>
      </w:r>
    </w:p>
    <w:p w:rsidR="00FC77B7" w:rsidRPr="00FC77B7" w:rsidRDefault="00FC77B7" w:rsidP="00FC77B7">
      <w:pPr>
        <w:jc w:val="center"/>
        <w:outlineLvl w:val="0"/>
        <w:rPr>
          <w:b/>
          <w:sz w:val="26"/>
          <w:szCs w:val="26"/>
        </w:rPr>
      </w:pPr>
      <w:r w:rsidRPr="00FC77B7">
        <w:rPr>
          <w:b/>
          <w:sz w:val="26"/>
          <w:szCs w:val="26"/>
        </w:rPr>
        <w:t xml:space="preserve">из реестра муниципальной собственности </w:t>
      </w:r>
      <w:r w:rsidR="007A7D84">
        <w:rPr>
          <w:b/>
          <w:sz w:val="26"/>
          <w:szCs w:val="26"/>
        </w:rPr>
        <w:t>Вулканного городского</w:t>
      </w:r>
      <w:r w:rsidRPr="00FC77B7">
        <w:rPr>
          <w:b/>
          <w:sz w:val="26"/>
          <w:szCs w:val="26"/>
        </w:rPr>
        <w:t xml:space="preserve"> поселения</w:t>
      </w:r>
    </w:p>
    <w:p w:rsidR="00FC77B7" w:rsidRPr="00FC77B7" w:rsidRDefault="00FC77B7" w:rsidP="00FC77B7">
      <w:pPr>
        <w:jc w:val="both"/>
        <w:rPr>
          <w:sz w:val="26"/>
          <w:szCs w:val="26"/>
        </w:rPr>
      </w:pPr>
    </w:p>
    <w:p w:rsidR="00FC77B7" w:rsidRPr="00FC77B7" w:rsidRDefault="00FC77B7" w:rsidP="00FC77B7">
      <w:pPr>
        <w:jc w:val="both"/>
        <w:outlineLvl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1. Наименование объекта: </w:t>
      </w:r>
    </w:p>
    <w:p w:rsidR="00FC77B7" w:rsidRPr="00FC77B7" w:rsidRDefault="00FC77B7" w:rsidP="00FC77B7">
      <w:pPr>
        <w:jc w:val="both"/>
        <w:outlineLvl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2. Площадь объекта </w:t>
      </w:r>
      <w:proofErr w:type="spellStart"/>
      <w:r w:rsidRPr="00FC77B7">
        <w:rPr>
          <w:sz w:val="26"/>
          <w:szCs w:val="26"/>
        </w:rPr>
        <w:t>кв.м</w:t>
      </w:r>
      <w:proofErr w:type="spellEnd"/>
      <w:r w:rsidRPr="00FC77B7">
        <w:rPr>
          <w:sz w:val="26"/>
          <w:szCs w:val="26"/>
        </w:rPr>
        <w:t xml:space="preserve">. (квартиры): </w:t>
      </w:r>
    </w:p>
    <w:p w:rsidR="00FC77B7" w:rsidRPr="00FC77B7" w:rsidRDefault="00FC77B7" w:rsidP="00FC77B7">
      <w:pPr>
        <w:jc w:val="both"/>
        <w:outlineLvl w:val="0"/>
        <w:rPr>
          <w:sz w:val="26"/>
          <w:szCs w:val="26"/>
        </w:rPr>
      </w:pPr>
      <w:r w:rsidRPr="00FC77B7">
        <w:rPr>
          <w:sz w:val="26"/>
          <w:szCs w:val="26"/>
        </w:rPr>
        <w:t xml:space="preserve">3. Адрес объекта: </w:t>
      </w:r>
    </w:p>
    <w:p w:rsidR="00FC77B7" w:rsidRPr="00FC77B7" w:rsidRDefault="00FC77B7" w:rsidP="00FC77B7">
      <w:pPr>
        <w:jc w:val="both"/>
        <w:rPr>
          <w:sz w:val="26"/>
          <w:szCs w:val="26"/>
        </w:rPr>
      </w:pPr>
      <w:r w:rsidRPr="00FC77B7">
        <w:rPr>
          <w:sz w:val="26"/>
          <w:szCs w:val="26"/>
        </w:rPr>
        <w:t xml:space="preserve">4. Вид права:                                  </w:t>
      </w:r>
    </w:p>
    <w:p w:rsidR="00FC77B7" w:rsidRPr="00FC77B7" w:rsidRDefault="00FC77B7" w:rsidP="00FC77B7">
      <w:pPr>
        <w:jc w:val="both"/>
        <w:outlineLvl w:val="0"/>
        <w:rPr>
          <w:sz w:val="26"/>
          <w:szCs w:val="26"/>
        </w:rPr>
      </w:pPr>
      <w:r w:rsidRPr="00FC77B7">
        <w:rPr>
          <w:sz w:val="26"/>
          <w:szCs w:val="26"/>
        </w:rPr>
        <w:t>5. Основание возникновения права муниципальной собственности:</w:t>
      </w: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iCs/>
          <w:sz w:val="26"/>
          <w:szCs w:val="26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iCs/>
          <w:sz w:val="26"/>
          <w:szCs w:val="26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FC77B7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="007A7D84">
        <w:rPr>
          <w:rFonts w:eastAsia="Calibri"/>
          <w:iCs/>
          <w:sz w:val="26"/>
          <w:szCs w:val="26"/>
          <w:lang w:eastAsia="en-US"/>
        </w:rPr>
        <w:t>Вулканного</w:t>
      </w:r>
      <w:proofErr w:type="spellEnd"/>
      <w:r w:rsidR="007A7D84">
        <w:rPr>
          <w:rFonts w:eastAsia="Calibri"/>
          <w:iCs/>
          <w:sz w:val="26"/>
          <w:szCs w:val="26"/>
          <w:lang w:eastAsia="en-US"/>
        </w:rPr>
        <w:t xml:space="preserve"> городского</w:t>
      </w:r>
      <w:r w:rsidRPr="00FC77B7">
        <w:rPr>
          <w:rFonts w:eastAsia="Calibri"/>
          <w:iCs/>
          <w:sz w:val="26"/>
          <w:szCs w:val="26"/>
          <w:lang w:eastAsia="en-US"/>
        </w:rPr>
        <w:t xml:space="preserve"> поселения</w:t>
      </w:r>
      <w:r w:rsidRPr="00FC77B7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FC77B7">
        <w:rPr>
          <w:rFonts w:eastAsia="Calibri"/>
          <w:sz w:val="26"/>
          <w:szCs w:val="26"/>
          <w:lang w:eastAsia="en-US"/>
        </w:rPr>
        <w:t xml:space="preserve">_________                       ________________               </w:t>
      </w: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  <w:r w:rsidRPr="00FC77B7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="00695F71">
        <w:rPr>
          <w:rFonts w:eastAsia="Calibri"/>
          <w:i/>
          <w:sz w:val="20"/>
          <w:szCs w:val="20"/>
          <w:lang w:eastAsia="en-US"/>
        </w:rPr>
        <w:t xml:space="preserve">    </w:t>
      </w:r>
      <w:r w:rsidRPr="00FC77B7">
        <w:rPr>
          <w:rFonts w:eastAsia="Calibri"/>
          <w:i/>
          <w:sz w:val="20"/>
          <w:szCs w:val="20"/>
          <w:lang w:eastAsia="en-US"/>
        </w:rPr>
        <w:t xml:space="preserve">(подпись)                                    (расшифровка подписи) </w:t>
      </w: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C77B7">
        <w:rPr>
          <w:rFonts w:eastAsia="Calibri"/>
          <w:lang w:eastAsia="en-US"/>
        </w:rPr>
        <w:t xml:space="preserve">«______» ____________ 20_____ г. 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7A7D84" w:rsidRDefault="007A7D84" w:rsidP="00FC77B7">
      <w:pPr>
        <w:autoSpaceDE w:val="0"/>
        <w:autoSpaceDN w:val="0"/>
        <w:adjustRightInd w:val="0"/>
        <w:rPr>
          <w:sz w:val="20"/>
          <w:szCs w:val="20"/>
        </w:rPr>
      </w:pPr>
    </w:p>
    <w:p w:rsidR="007A7D84" w:rsidRDefault="007A7D84" w:rsidP="00FC77B7">
      <w:pPr>
        <w:autoSpaceDE w:val="0"/>
        <w:autoSpaceDN w:val="0"/>
        <w:adjustRightInd w:val="0"/>
        <w:rPr>
          <w:sz w:val="20"/>
          <w:szCs w:val="20"/>
        </w:rPr>
      </w:pPr>
    </w:p>
    <w:p w:rsidR="007A7D84" w:rsidRDefault="007A7D84" w:rsidP="00FC77B7">
      <w:pPr>
        <w:autoSpaceDE w:val="0"/>
        <w:autoSpaceDN w:val="0"/>
        <w:adjustRightInd w:val="0"/>
        <w:rPr>
          <w:sz w:val="20"/>
          <w:szCs w:val="20"/>
        </w:rPr>
      </w:pPr>
    </w:p>
    <w:p w:rsidR="007A7D84" w:rsidRDefault="007A7D84" w:rsidP="00FC77B7">
      <w:pPr>
        <w:autoSpaceDE w:val="0"/>
        <w:autoSpaceDN w:val="0"/>
        <w:adjustRightInd w:val="0"/>
        <w:rPr>
          <w:sz w:val="20"/>
          <w:szCs w:val="20"/>
        </w:rPr>
      </w:pPr>
    </w:p>
    <w:p w:rsidR="007A7D84" w:rsidRDefault="007A7D84" w:rsidP="00FC77B7">
      <w:pPr>
        <w:autoSpaceDE w:val="0"/>
        <w:autoSpaceDN w:val="0"/>
        <w:adjustRightInd w:val="0"/>
        <w:rPr>
          <w:sz w:val="20"/>
          <w:szCs w:val="20"/>
        </w:rPr>
      </w:pPr>
    </w:p>
    <w:p w:rsidR="007A7D84" w:rsidRDefault="007A7D84" w:rsidP="00FC77B7">
      <w:pPr>
        <w:autoSpaceDE w:val="0"/>
        <w:autoSpaceDN w:val="0"/>
        <w:adjustRightInd w:val="0"/>
        <w:rPr>
          <w:sz w:val="20"/>
          <w:szCs w:val="20"/>
        </w:rPr>
      </w:pP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</w:rPr>
      </w:pPr>
      <w:r w:rsidRPr="00FC77B7">
        <w:rPr>
          <w:sz w:val="20"/>
          <w:szCs w:val="20"/>
        </w:rPr>
        <w:t>ФИО сотрудника,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FC77B7">
        <w:rPr>
          <w:sz w:val="20"/>
          <w:szCs w:val="20"/>
        </w:rPr>
        <w:t>ответственного</w:t>
      </w:r>
      <w:proofErr w:type="gramEnd"/>
      <w:r w:rsidRPr="00FC77B7">
        <w:rPr>
          <w:sz w:val="20"/>
          <w:szCs w:val="20"/>
        </w:rPr>
        <w:t xml:space="preserve"> за подготовку документов</w:t>
      </w:r>
    </w:p>
    <w:p w:rsidR="00FC77B7" w:rsidRPr="007A7D84" w:rsidRDefault="00FC77B7" w:rsidP="007A7D84">
      <w:pPr>
        <w:autoSpaceDE w:val="0"/>
        <w:autoSpaceDN w:val="0"/>
        <w:adjustRightInd w:val="0"/>
        <w:rPr>
          <w:sz w:val="20"/>
          <w:szCs w:val="20"/>
        </w:rPr>
      </w:pPr>
      <w:r w:rsidRPr="00FC77B7">
        <w:rPr>
          <w:sz w:val="20"/>
          <w:szCs w:val="20"/>
        </w:rPr>
        <w:t>Контактный телефон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796"/>
      </w:tblGrid>
      <w:tr w:rsidR="00FC77B7" w:rsidRPr="00FC77B7" w:rsidTr="00FC77B7">
        <w:tc>
          <w:tcPr>
            <w:tcW w:w="4555" w:type="dxa"/>
          </w:tcPr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7A7D84" w:rsidRDefault="007A7D84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FC77B7">
              <w:rPr>
                <w:rFonts w:eastAsia="Calibri"/>
                <w:color w:val="000000"/>
                <w:sz w:val="26"/>
                <w:szCs w:val="26"/>
              </w:rPr>
              <w:t xml:space="preserve">Угловой штамп </w:t>
            </w: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</w:tcPr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A7D84" w:rsidRDefault="007A7D84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C77B7" w:rsidRPr="00FC77B7" w:rsidRDefault="00FC77B7" w:rsidP="00FC77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77B7">
              <w:rPr>
                <w:color w:val="000000"/>
              </w:rPr>
              <w:t xml:space="preserve">Приложение 5 к Административному регламенту предоставления муниципальной услуги по выдаче </w:t>
            </w:r>
            <w:r w:rsidRPr="00FC77B7">
              <w:rPr>
                <w:rFonts w:ascii="Roboto" w:hAnsi="Roboto" w:cs="Arial"/>
                <w:color w:val="282828"/>
              </w:rPr>
              <w:t>выписок из реестра муниципального имущества</w:t>
            </w:r>
          </w:p>
        </w:tc>
      </w:tr>
    </w:tbl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FC77B7" w:rsidRPr="00FC77B7" w:rsidRDefault="00FC77B7" w:rsidP="00FC77B7">
      <w:pPr>
        <w:jc w:val="center"/>
        <w:outlineLvl w:val="0"/>
        <w:rPr>
          <w:b/>
          <w:sz w:val="26"/>
          <w:szCs w:val="26"/>
        </w:rPr>
      </w:pPr>
      <w:r w:rsidRPr="00FC77B7">
        <w:rPr>
          <w:b/>
          <w:sz w:val="26"/>
          <w:szCs w:val="26"/>
        </w:rPr>
        <w:t>Справка об отсутствии объекта</w:t>
      </w:r>
    </w:p>
    <w:p w:rsidR="00FC77B7" w:rsidRPr="00FC77B7" w:rsidRDefault="00FC77B7" w:rsidP="00FC77B7">
      <w:pPr>
        <w:jc w:val="center"/>
        <w:outlineLvl w:val="0"/>
        <w:rPr>
          <w:b/>
          <w:sz w:val="26"/>
          <w:szCs w:val="26"/>
        </w:rPr>
      </w:pPr>
      <w:r w:rsidRPr="00FC77B7">
        <w:rPr>
          <w:b/>
          <w:sz w:val="26"/>
          <w:szCs w:val="26"/>
        </w:rPr>
        <w:t xml:space="preserve">в реестре муниципальной собственности </w:t>
      </w:r>
      <w:r w:rsidR="007A7D84">
        <w:rPr>
          <w:b/>
          <w:sz w:val="26"/>
          <w:szCs w:val="26"/>
        </w:rPr>
        <w:t>Вулканного городского</w:t>
      </w:r>
      <w:r w:rsidRPr="00FC77B7">
        <w:rPr>
          <w:b/>
          <w:sz w:val="26"/>
          <w:szCs w:val="26"/>
        </w:rPr>
        <w:t xml:space="preserve"> поселения</w:t>
      </w:r>
    </w:p>
    <w:p w:rsidR="00FC77B7" w:rsidRPr="00FC77B7" w:rsidRDefault="00FC77B7" w:rsidP="00FC77B7">
      <w:pPr>
        <w:jc w:val="center"/>
        <w:outlineLvl w:val="0"/>
        <w:rPr>
          <w:b/>
          <w:sz w:val="26"/>
          <w:szCs w:val="26"/>
        </w:rPr>
      </w:pPr>
    </w:p>
    <w:p w:rsidR="00FC77B7" w:rsidRPr="00FC77B7" w:rsidRDefault="00FC77B7" w:rsidP="00FC77B7">
      <w:pPr>
        <w:jc w:val="both"/>
        <w:rPr>
          <w:sz w:val="26"/>
          <w:szCs w:val="26"/>
        </w:rPr>
      </w:pPr>
    </w:p>
    <w:p w:rsidR="00FC77B7" w:rsidRPr="00FC77B7" w:rsidRDefault="00FC77B7" w:rsidP="00FC77B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proofErr w:type="gramStart"/>
      <w:r w:rsidRPr="00FC77B7">
        <w:rPr>
          <w:rFonts w:eastAsia="Calibri"/>
          <w:iCs/>
          <w:sz w:val="26"/>
          <w:szCs w:val="26"/>
          <w:lang w:eastAsia="en-US"/>
        </w:rPr>
        <w:t>Дана</w:t>
      </w:r>
      <w:proofErr w:type="gramEnd"/>
      <w:r w:rsidRPr="00FC77B7">
        <w:rPr>
          <w:rFonts w:eastAsia="Calibri"/>
          <w:iCs/>
          <w:sz w:val="26"/>
          <w:szCs w:val="26"/>
          <w:lang w:eastAsia="en-US"/>
        </w:rPr>
        <w:t xml:space="preserve"> ФИО (либо наименование юридического лица) в том, что объект (адрес объекта) в реестре муниципальной собственности </w:t>
      </w:r>
      <w:r w:rsidR="00EA2402">
        <w:rPr>
          <w:rFonts w:eastAsia="Calibri"/>
          <w:iCs/>
          <w:sz w:val="26"/>
          <w:szCs w:val="26"/>
          <w:lang w:eastAsia="en-US"/>
        </w:rPr>
        <w:t>Вулканного городского</w:t>
      </w:r>
      <w:r w:rsidRPr="00FC77B7">
        <w:rPr>
          <w:rFonts w:eastAsia="Calibri"/>
          <w:iCs/>
          <w:sz w:val="26"/>
          <w:szCs w:val="26"/>
          <w:lang w:eastAsia="en-US"/>
        </w:rPr>
        <w:t xml:space="preserve"> поселения отсутствует. </w:t>
      </w:r>
    </w:p>
    <w:p w:rsidR="00FC77B7" w:rsidRPr="00FC77B7" w:rsidRDefault="00FC77B7" w:rsidP="00FC77B7">
      <w:pPr>
        <w:autoSpaceDE w:val="0"/>
        <w:autoSpaceDN w:val="0"/>
        <w:adjustRightInd w:val="0"/>
        <w:rPr>
          <w:rFonts w:eastAsia="Calibri"/>
          <w:iCs/>
          <w:sz w:val="26"/>
          <w:szCs w:val="26"/>
          <w:lang w:eastAsia="en-US"/>
        </w:rPr>
      </w:pPr>
    </w:p>
    <w:p w:rsidR="00695F71" w:rsidRPr="00695F71" w:rsidRDefault="00695F71" w:rsidP="00695F7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695F71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Pr="00695F71">
        <w:rPr>
          <w:rFonts w:eastAsia="Calibri"/>
          <w:iCs/>
          <w:sz w:val="26"/>
          <w:szCs w:val="26"/>
          <w:lang w:eastAsia="en-US"/>
        </w:rPr>
        <w:t>Вулканного</w:t>
      </w:r>
      <w:proofErr w:type="spellEnd"/>
      <w:r w:rsidRPr="00695F71">
        <w:rPr>
          <w:rFonts w:eastAsia="Calibri"/>
          <w:iCs/>
          <w:sz w:val="26"/>
          <w:szCs w:val="26"/>
          <w:lang w:eastAsia="en-US"/>
        </w:rPr>
        <w:t xml:space="preserve"> городского поселения</w:t>
      </w:r>
      <w:r w:rsidRPr="00695F71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695F71">
        <w:rPr>
          <w:rFonts w:eastAsia="Calibri"/>
          <w:sz w:val="26"/>
          <w:szCs w:val="26"/>
          <w:lang w:eastAsia="en-US"/>
        </w:rPr>
        <w:t xml:space="preserve">_________                       ________________               </w:t>
      </w:r>
    </w:p>
    <w:p w:rsidR="00695F71" w:rsidRPr="00695F71" w:rsidRDefault="00695F71" w:rsidP="00695F71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95F71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                </w:t>
      </w:r>
      <w:r w:rsidRPr="00695F71">
        <w:rPr>
          <w:rFonts w:eastAsia="Calibri"/>
          <w:i/>
          <w:sz w:val="20"/>
          <w:szCs w:val="20"/>
          <w:lang w:eastAsia="en-US"/>
        </w:rPr>
        <w:t xml:space="preserve">  (подпись)                                  (расшифровка подписи) </w:t>
      </w:r>
    </w:p>
    <w:p w:rsidR="00695F71" w:rsidRPr="00695F71" w:rsidRDefault="00695F71" w:rsidP="00695F71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</w:p>
    <w:p w:rsidR="00695F71" w:rsidRPr="00695F71" w:rsidRDefault="00695F71" w:rsidP="00695F7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695F71">
        <w:rPr>
          <w:rFonts w:eastAsia="Calibri"/>
          <w:sz w:val="26"/>
          <w:szCs w:val="26"/>
          <w:lang w:eastAsia="en-US"/>
        </w:rPr>
        <w:t xml:space="preserve">«______» ____________ 20_____ г. </w:t>
      </w:r>
    </w:p>
    <w:p w:rsidR="00FC77B7" w:rsidRPr="00FC77B7" w:rsidRDefault="00FC77B7" w:rsidP="00FC77B7">
      <w:pPr>
        <w:autoSpaceDE w:val="0"/>
        <w:autoSpaceDN w:val="0"/>
        <w:adjustRightInd w:val="0"/>
        <w:jc w:val="center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  <w:bookmarkStart w:id="0" w:name="_GoBack"/>
      <w:bookmarkEnd w:id="0"/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</w:pP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</w:rPr>
      </w:pPr>
      <w:r w:rsidRPr="00FC77B7">
        <w:rPr>
          <w:sz w:val="20"/>
          <w:szCs w:val="20"/>
        </w:rPr>
        <w:t>ФИО сотрудника,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FC77B7">
        <w:rPr>
          <w:sz w:val="20"/>
          <w:szCs w:val="20"/>
        </w:rPr>
        <w:t>ответственного</w:t>
      </w:r>
      <w:proofErr w:type="gramEnd"/>
      <w:r w:rsidRPr="00FC77B7">
        <w:rPr>
          <w:sz w:val="20"/>
          <w:szCs w:val="20"/>
        </w:rPr>
        <w:t xml:space="preserve"> за подготовку документов</w:t>
      </w:r>
    </w:p>
    <w:p w:rsidR="00FC77B7" w:rsidRPr="00FC77B7" w:rsidRDefault="00FC77B7" w:rsidP="00FC77B7">
      <w:pPr>
        <w:autoSpaceDE w:val="0"/>
        <w:autoSpaceDN w:val="0"/>
        <w:adjustRightInd w:val="0"/>
        <w:rPr>
          <w:sz w:val="20"/>
          <w:szCs w:val="20"/>
        </w:rPr>
      </w:pPr>
      <w:r w:rsidRPr="00FC77B7">
        <w:rPr>
          <w:sz w:val="20"/>
          <w:szCs w:val="20"/>
        </w:rPr>
        <w:t>Контактный телефон</w:t>
      </w:r>
    </w:p>
    <w:p w:rsidR="00FC77B7" w:rsidRPr="00FC77B7" w:rsidRDefault="00FC77B7" w:rsidP="00FC77B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1E38A6" w:rsidRPr="00602FA2" w:rsidRDefault="001E38A6" w:rsidP="002C0F08">
      <w:pPr>
        <w:ind w:firstLine="709"/>
        <w:contextualSpacing/>
        <w:jc w:val="both"/>
        <w:rPr>
          <w:sz w:val="28"/>
          <w:szCs w:val="28"/>
        </w:rPr>
      </w:pPr>
    </w:p>
    <w:sectPr w:rsidR="001E38A6" w:rsidRPr="00602FA2" w:rsidSect="001D1D9D">
      <w:headerReference w:type="default" r:id="rId26"/>
      <w:footerReference w:type="default" r:id="rId27"/>
      <w:pgSz w:w="11906" w:h="16838"/>
      <w:pgMar w:top="567" w:right="851" w:bottom="851" w:left="170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8A" w:rsidRDefault="001B378A" w:rsidP="00020259">
      <w:r>
        <w:separator/>
      </w:r>
    </w:p>
  </w:endnote>
  <w:endnote w:type="continuationSeparator" w:id="0">
    <w:p w:rsidR="001B378A" w:rsidRDefault="001B378A" w:rsidP="0002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6140"/>
      <w:docPartObj>
        <w:docPartGallery w:val="Page Numbers (Bottom of Page)"/>
        <w:docPartUnique/>
      </w:docPartObj>
    </w:sdtPr>
    <w:sdtEndPr/>
    <w:sdtContent>
      <w:p w:rsidR="009367AB" w:rsidRDefault="009367AB" w:rsidP="0002025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F7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8A" w:rsidRDefault="001B378A" w:rsidP="00020259">
      <w:r>
        <w:separator/>
      </w:r>
    </w:p>
  </w:footnote>
  <w:footnote w:type="continuationSeparator" w:id="0">
    <w:p w:rsidR="001B378A" w:rsidRDefault="001B378A" w:rsidP="0002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D9" w:rsidRDefault="00E65CD9" w:rsidP="00E65CD9">
    <w:pPr>
      <w:pStyle w:val="a9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AB" w:rsidRDefault="009367AB" w:rsidP="00842E6E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E6"/>
    <w:multiLevelType w:val="hybridMultilevel"/>
    <w:tmpl w:val="849CF920"/>
    <w:lvl w:ilvl="0" w:tplc="5B3EB306">
      <w:start w:val="3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8014A"/>
    <w:multiLevelType w:val="multilevel"/>
    <w:tmpl w:val="C6D44CE0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81129A4"/>
    <w:multiLevelType w:val="multilevel"/>
    <w:tmpl w:val="808AC3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B545C2"/>
    <w:multiLevelType w:val="hybridMultilevel"/>
    <w:tmpl w:val="DA64A766"/>
    <w:lvl w:ilvl="0" w:tplc="8A8228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7A20"/>
    <w:multiLevelType w:val="multilevel"/>
    <w:tmpl w:val="DA2A1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DA7D3E"/>
    <w:multiLevelType w:val="multilevel"/>
    <w:tmpl w:val="157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E0CF4"/>
    <w:multiLevelType w:val="multilevel"/>
    <w:tmpl w:val="BB8C97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841A49"/>
    <w:multiLevelType w:val="hybridMultilevel"/>
    <w:tmpl w:val="78DCF00C"/>
    <w:lvl w:ilvl="0" w:tplc="4BEE65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77385"/>
    <w:multiLevelType w:val="multilevel"/>
    <w:tmpl w:val="2EAAB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9E"/>
    <w:rsid w:val="00002845"/>
    <w:rsid w:val="00004FDE"/>
    <w:rsid w:val="00012AE4"/>
    <w:rsid w:val="00013899"/>
    <w:rsid w:val="00014857"/>
    <w:rsid w:val="00015F25"/>
    <w:rsid w:val="00016D05"/>
    <w:rsid w:val="00020259"/>
    <w:rsid w:val="0003003D"/>
    <w:rsid w:val="00033E6E"/>
    <w:rsid w:val="000402AB"/>
    <w:rsid w:val="00047FB6"/>
    <w:rsid w:val="00050A2B"/>
    <w:rsid w:val="00050A7F"/>
    <w:rsid w:val="000666B2"/>
    <w:rsid w:val="00071106"/>
    <w:rsid w:val="000775A1"/>
    <w:rsid w:val="00081EA7"/>
    <w:rsid w:val="0008349F"/>
    <w:rsid w:val="00091B7B"/>
    <w:rsid w:val="000930C7"/>
    <w:rsid w:val="000A3E91"/>
    <w:rsid w:val="000A4F36"/>
    <w:rsid w:val="000B0E00"/>
    <w:rsid w:val="000B5AAD"/>
    <w:rsid w:val="000C111D"/>
    <w:rsid w:val="000C1B42"/>
    <w:rsid w:val="000D3047"/>
    <w:rsid w:val="000D731B"/>
    <w:rsid w:val="000E377A"/>
    <w:rsid w:val="000E7B75"/>
    <w:rsid w:val="000F1AE1"/>
    <w:rsid w:val="00100C50"/>
    <w:rsid w:val="00103895"/>
    <w:rsid w:val="00107F48"/>
    <w:rsid w:val="0012230D"/>
    <w:rsid w:val="00122F06"/>
    <w:rsid w:val="00123B3E"/>
    <w:rsid w:val="001245A2"/>
    <w:rsid w:val="00131868"/>
    <w:rsid w:val="00133C11"/>
    <w:rsid w:val="001364EC"/>
    <w:rsid w:val="001407DD"/>
    <w:rsid w:val="00144D36"/>
    <w:rsid w:val="00152BCC"/>
    <w:rsid w:val="001578AD"/>
    <w:rsid w:val="00165936"/>
    <w:rsid w:val="001669C4"/>
    <w:rsid w:val="0018444F"/>
    <w:rsid w:val="001853CD"/>
    <w:rsid w:val="00185DF9"/>
    <w:rsid w:val="0019033E"/>
    <w:rsid w:val="001A192A"/>
    <w:rsid w:val="001A19E5"/>
    <w:rsid w:val="001B3317"/>
    <w:rsid w:val="001B378A"/>
    <w:rsid w:val="001B6CAC"/>
    <w:rsid w:val="001C3A92"/>
    <w:rsid w:val="001D105D"/>
    <w:rsid w:val="001D1D9D"/>
    <w:rsid w:val="001D58A0"/>
    <w:rsid w:val="001D6152"/>
    <w:rsid w:val="001E2160"/>
    <w:rsid w:val="001E38A6"/>
    <w:rsid w:val="001E49A6"/>
    <w:rsid w:val="001F199D"/>
    <w:rsid w:val="001F3FFF"/>
    <w:rsid w:val="00205668"/>
    <w:rsid w:val="00211D87"/>
    <w:rsid w:val="00212536"/>
    <w:rsid w:val="00212EB6"/>
    <w:rsid w:val="00222350"/>
    <w:rsid w:val="0022384C"/>
    <w:rsid w:val="00227232"/>
    <w:rsid w:val="002351FC"/>
    <w:rsid w:val="00246F17"/>
    <w:rsid w:val="0025172E"/>
    <w:rsid w:val="002548D4"/>
    <w:rsid w:val="00255A7A"/>
    <w:rsid w:val="00264219"/>
    <w:rsid w:val="00271CAB"/>
    <w:rsid w:val="00274C9A"/>
    <w:rsid w:val="00277BB9"/>
    <w:rsid w:val="002861BD"/>
    <w:rsid w:val="0028788B"/>
    <w:rsid w:val="002903FE"/>
    <w:rsid w:val="002934FC"/>
    <w:rsid w:val="002940B4"/>
    <w:rsid w:val="002B6B23"/>
    <w:rsid w:val="002B7226"/>
    <w:rsid w:val="002C0F08"/>
    <w:rsid w:val="002C6457"/>
    <w:rsid w:val="002C6677"/>
    <w:rsid w:val="002D07B0"/>
    <w:rsid w:val="002D580C"/>
    <w:rsid w:val="002E016F"/>
    <w:rsid w:val="002E1D9E"/>
    <w:rsid w:val="002E353C"/>
    <w:rsid w:val="002F08AD"/>
    <w:rsid w:val="002F21B0"/>
    <w:rsid w:val="002F2AAB"/>
    <w:rsid w:val="002F4FC0"/>
    <w:rsid w:val="002F7196"/>
    <w:rsid w:val="00300889"/>
    <w:rsid w:val="003019C7"/>
    <w:rsid w:val="003031DA"/>
    <w:rsid w:val="00303F9F"/>
    <w:rsid w:val="00305BEB"/>
    <w:rsid w:val="003062E6"/>
    <w:rsid w:val="003239DD"/>
    <w:rsid w:val="00324173"/>
    <w:rsid w:val="00324FCA"/>
    <w:rsid w:val="0032644E"/>
    <w:rsid w:val="00336B7C"/>
    <w:rsid w:val="003411CC"/>
    <w:rsid w:val="003433CF"/>
    <w:rsid w:val="00353C1E"/>
    <w:rsid w:val="00354365"/>
    <w:rsid w:val="00360FD7"/>
    <w:rsid w:val="00361F58"/>
    <w:rsid w:val="00362F94"/>
    <w:rsid w:val="0037299A"/>
    <w:rsid w:val="00374A07"/>
    <w:rsid w:val="003829D9"/>
    <w:rsid w:val="00386241"/>
    <w:rsid w:val="00386A46"/>
    <w:rsid w:val="003A47BF"/>
    <w:rsid w:val="003A683F"/>
    <w:rsid w:val="003B1490"/>
    <w:rsid w:val="003B1DB9"/>
    <w:rsid w:val="003B3346"/>
    <w:rsid w:val="003B42BF"/>
    <w:rsid w:val="003B47FC"/>
    <w:rsid w:val="003B584B"/>
    <w:rsid w:val="003B7817"/>
    <w:rsid w:val="003B7E8E"/>
    <w:rsid w:val="003C4189"/>
    <w:rsid w:val="003D22D6"/>
    <w:rsid w:val="003D3421"/>
    <w:rsid w:val="003E4FCE"/>
    <w:rsid w:val="003E5200"/>
    <w:rsid w:val="00420141"/>
    <w:rsid w:val="00420B6C"/>
    <w:rsid w:val="00423406"/>
    <w:rsid w:val="00423B35"/>
    <w:rsid w:val="0043031F"/>
    <w:rsid w:val="004345CE"/>
    <w:rsid w:val="00440A3C"/>
    <w:rsid w:val="00443C0B"/>
    <w:rsid w:val="0044584A"/>
    <w:rsid w:val="00446F26"/>
    <w:rsid w:val="00465B46"/>
    <w:rsid w:val="0046775E"/>
    <w:rsid w:val="00477533"/>
    <w:rsid w:val="00482C7A"/>
    <w:rsid w:val="004909A2"/>
    <w:rsid w:val="00494ACD"/>
    <w:rsid w:val="00495FDE"/>
    <w:rsid w:val="004A33ED"/>
    <w:rsid w:val="004A6AB0"/>
    <w:rsid w:val="004B0C92"/>
    <w:rsid w:val="004B32D7"/>
    <w:rsid w:val="004B55CF"/>
    <w:rsid w:val="004B6FF0"/>
    <w:rsid w:val="004B7EC8"/>
    <w:rsid w:val="004C360B"/>
    <w:rsid w:val="004C69B6"/>
    <w:rsid w:val="004D0A9E"/>
    <w:rsid w:val="004D1BF0"/>
    <w:rsid w:val="004E4E03"/>
    <w:rsid w:val="004E6065"/>
    <w:rsid w:val="004F0017"/>
    <w:rsid w:val="00500AA1"/>
    <w:rsid w:val="00502281"/>
    <w:rsid w:val="0050607C"/>
    <w:rsid w:val="00507FA4"/>
    <w:rsid w:val="005102E4"/>
    <w:rsid w:val="00510A21"/>
    <w:rsid w:val="00521848"/>
    <w:rsid w:val="00532370"/>
    <w:rsid w:val="00534309"/>
    <w:rsid w:val="005353DD"/>
    <w:rsid w:val="00535983"/>
    <w:rsid w:val="00550490"/>
    <w:rsid w:val="00552AB2"/>
    <w:rsid w:val="005541FB"/>
    <w:rsid w:val="00555F84"/>
    <w:rsid w:val="00561B10"/>
    <w:rsid w:val="00563A6F"/>
    <w:rsid w:val="005652DB"/>
    <w:rsid w:val="0056652E"/>
    <w:rsid w:val="005669FD"/>
    <w:rsid w:val="00571EC6"/>
    <w:rsid w:val="00572FBE"/>
    <w:rsid w:val="00573656"/>
    <w:rsid w:val="0058799A"/>
    <w:rsid w:val="005941B7"/>
    <w:rsid w:val="005956A6"/>
    <w:rsid w:val="005A53A9"/>
    <w:rsid w:val="005A5480"/>
    <w:rsid w:val="005A635A"/>
    <w:rsid w:val="005A778C"/>
    <w:rsid w:val="005B16D2"/>
    <w:rsid w:val="005B36D8"/>
    <w:rsid w:val="005B56F6"/>
    <w:rsid w:val="005B572C"/>
    <w:rsid w:val="005C2882"/>
    <w:rsid w:val="005C77E7"/>
    <w:rsid w:val="005C7901"/>
    <w:rsid w:val="005D10A0"/>
    <w:rsid w:val="005D1251"/>
    <w:rsid w:val="005D1359"/>
    <w:rsid w:val="005D352B"/>
    <w:rsid w:val="005D4111"/>
    <w:rsid w:val="005D77F3"/>
    <w:rsid w:val="005E10BE"/>
    <w:rsid w:val="005E646E"/>
    <w:rsid w:val="005F1D69"/>
    <w:rsid w:val="00602FA2"/>
    <w:rsid w:val="00614777"/>
    <w:rsid w:val="00634094"/>
    <w:rsid w:val="006341FA"/>
    <w:rsid w:val="00635228"/>
    <w:rsid w:val="006460FF"/>
    <w:rsid w:val="006477A1"/>
    <w:rsid w:val="00663118"/>
    <w:rsid w:val="00677022"/>
    <w:rsid w:val="006774E1"/>
    <w:rsid w:val="00680BDA"/>
    <w:rsid w:val="00684F56"/>
    <w:rsid w:val="00685B2B"/>
    <w:rsid w:val="006911EE"/>
    <w:rsid w:val="00693884"/>
    <w:rsid w:val="00695F71"/>
    <w:rsid w:val="0069662B"/>
    <w:rsid w:val="00697C38"/>
    <w:rsid w:val="006A574C"/>
    <w:rsid w:val="006A69FE"/>
    <w:rsid w:val="006B33D3"/>
    <w:rsid w:val="006C1535"/>
    <w:rsid w:val="006D0EF4"/>
    <w:rsid w:val="006D6585"/>
    <w:rsid w:val="006E037C"/>
    <w:rsid w:val="006E6998"/>
    <w:rsid w:val="006E7E4F"/>
    <w:rsid w:val="006F1633"/>
    <w:rsid w:val="006F70E0"/>
    <w:rsid w:val="00723EA8"/>
    <w:rsid w:val="00724ABA"/>
    <w:rsid w:val="0073334A"/>
    <w:rsid w:val="00737CFC"/>
    <w:rsid w:val="00740294"/>
    <w:rsid w:val="0074491E"/>
    <w:rsid w:val="0076635A"/>
    <w:rsid w:val="00781EF4"/>
    <w:rsid w:val="007928F2"/>
    <w:rsid w:val="00794DA2"/>
    <w:rsid w:val="007A40FF"/>
    <w:rsid w:val="007A7D84"/>
    <w:rsid w:val="007B194F"/>
    <w:rsid w:val="007C0250"/>
    <w:rsid w:val="007C2CC4"/>
    <w:rsid w:val="007C3233"/>
    <w:rsid w:val="007C34AB"/>
    <w:rsid w:val="007C7E47"/>
    <w:rsid w:val="007E00E3"/>
    <w:rsid w:val="007E3822"/>
    <w:rsid w:val="007E54D5"/>
    <w:rsid w:val="007F2862"/>
    <w:rsid w:val="007F5F0F"/>
    <w:rsid w:val="007F745A"/>
    <w:rsid w:val="008011E5"/>
    <w:rsid w:val="008012F8"/>
    <w:rsid w:val="00804205"/>
    <w:rsid w:val="0082664A"/>
    <w:rsid w:val="00840578"/>
    <w:rsid w:val="008412E7"/>
    <w:rsid w:val="00842E6E"/>
    <w:rsid w:val="008453D3"/>
    <w:rsid w:val="00855361"/>
    <w:rsid w:val="00862FE6"/>
    <w:rsid w:val="00863D6D"/>
    <w:rsid w:val="00865059"/>
    <w:rsid w:val="00870474"/>
    <w:rsid w:val="0087402B"/>
    <w:rsid w:val="008742DA"/>
    <w:rsid w:val="008940B1"/>
    <w:rsid w:val="00895356"/>
    <w:rsid w:val="008956F1"/>
    <w:rsid w:val="008A1F3B"/>
    <w:rsid w:val="008B279A"/>
    <w:rsid w:val="008B5CFC"/>
    <w:rsid w:val="008C0FFE"/>
    <w:rsid w:val="008C3E13"/>
    <w:rsid w:val="008C6CBE"/>
    <w:rsid w:val="008D005A"/>
    <w:rsid w:val="008D5F21"/>
    <w:rsid w:val="008E08C6"/>
    <w:rsid w:val="008F1B1B"/>
    <w:rsid w:val="008F5253"/>
    <w:rsid w:val="00907483"/>
    <w:rsid w:val="00930C49"/>
    <w:rsid w:val="00933AED"/>
    <w:rsid w:val="009367AB"/>
    <w:rsid w:val="00954142"/>
    <w:rsid w:val="009550F2"/>
    <w:rsid w:val="00962104"/>
    <w:rsid w:val="009631B3"/>
    <w:rsid w:val="009653B8"/>
    <w:rsid w:val="0096693B"/>
    <w:rsid w:val="00971026"/>
    <w:rsid w:val="00983381"/>
    <w:rsid w:val="00993E5E"/>
    <w:rsid w:val="009969A1"/>
    <w:rsid w:val="009B12F7"/>
    <w:rsid w:val="009C02A4"/>
    <w:rsid w:val="009C2453"/>
    <w:rsid w:val="009E0669"/>
    <w:rsid w:val="009E0AD6"/>
    <w:rsid w:val="009E2780"/>
    <w:rsid w:val="009F2741"/>
    <w:rsid w:val="009F4EC0"/>
    <w:rsid w:val="009F54F1"/>
    <w:rsid w:val="00A058D6"/>
    <w:rsid w:val="00A060D9"/>
    <w:rsid w:val="00A16694"/>
    <w:rsid w:val="00A21552"/>
    <w:rsid w:val="00A234FC"/>
    <w:rsid w:val="00A23516"/>
    <w:rsid w:val="00A3031D"/>
    <w:rsid w:val="00A409FC"/>
    <w:rsid w:val="00A44873"/>
    <w:rsid w:val="00A50D37"/>
    <w:rsid w:val="00A5534A"/>
    <w:rsid w:val="00A55408"/>
    <w:rsid w:val="00A55C66"/>
    <w:rsid w:val="00A5668F"/>
    <w:rsid w:val="00A64774"/>
    <w:rsid w:val="00A65A6D"/>
    <w:rsid w:val="00A66508"/>
    <w:rsid w:val="00A73B35"/>
    <w:rsid w:val="00A779E9"/>
    <w:rsid w:val="00A812A6"/>
    <w:rsid w:val="00A81905"/>
    <w:rsid w:val="00AA0111"/>
    <w:rsid w:val="00AA5637"/>
    <w:rsid w:val="00AB76EE"/>
    <w:rsid w:val="00AC2CB3"/>
    <w:rsid w:val="00AC4932"/>
    <w:rsid w:val="00AD3EE0"/>
    <w:rsid w:val="00AD6096"/>
    <w:rsid w:val="00AE2A7E"/>
    <w:rsid w:val="00AE74AF"/>
    <w:rsid w:val="00AF0C71"/>
    <w:rsid w:val="00AF23BE"/>
    <w:rsid w:val="00AF69D8"/>
    <w:rsid w:val="00B06E6D"/>
    <w:rsid w:val="00B112E5"/>
    <w:rsid w:val="00B259F7"/>
    <w:rsid w:val="00B311C7"/>
    <w:rsid w:val="00B404C0"/>
    <w:rsid w:val="00B405B1"/>
    <w:rsid w:val="00B42F4D"/>
    <w:rsid w:val="00B50F50"/>
    <w:rsid w:val="00B54863"/>
    <w:rsid w:val="00B60F6F"/>
    <w:rsid w:val="00B65235"/>
    <w:rsid w:val="00B72D11"/>
    <w:rsid w:val="00B75A7F"/>
    <w:rsid w:val="00B906F8"/>
    <w:rsid w:val="00B95104"/>
    <w:rsid w:val="00BA247C"/>
    <w:rsid w:val="00BC255E"/>
    <w:rsid w:val="00BC7AD0"/>
    <w:rsid w:val="00BE21A6"/>
    <w:rsid w:val="00BE3399"/>
    <w:rsid w:val="00BF0652"/>
    <w:rsid w:val="00BF281B"/>
    <w:rsid w:val="00BF2AED"/>
    <w:rsid w:val="00BF4E69"/>
    <w:rsid w:val="00C001E3"/>
    <w:rsid w:val="00C0312E"/>
    <w:rsid w:val="00C0519C"/>
    <w:rsid w:val="00C11D9E"/>
    <w:rsid w:val="00C2461D"/>
    <w:rsid w:val="00C365F7"/>
    <w:rsid w:val="00C53FED"/>
    <w:rsid w:val="00C63AEE"/>
    <w:rsid w:val="00C643D1"/>
    <w:rsid w:val="00C653C6"/>
    <w:rsid w:val="00C65481"/>
    <w:rsid w:val="00C7252C"/>
    <w:rsid w:val="00C75D06"/>
    <w:rsid w:val="00C7773F"/>
    <w:rsid w:val="00C83F6B"/>
    <w:rsid w:val="00C86119"/>
    <w:rsid w:val="00CA5098"/>
    <w:rsid w:val="00CA672C"/>
    <w:rsid w:val="00CB1216"/>
    <w:rsid w:val="00CB126F"/>
    <w:rsid w:val="00CB43FC"/>
    <w:rsid w:val="00CC319D"/>
    <w:rsid w:val="00CC4A40"/>
    <w:rsid w:val="00CC781D"/>
    <w:rsid w:val="00CD0EC9"/>
    <w:rsid w:val="00CD5495"/>
    <w:rsid w:val="00CE1DEC"/>
    <w:rsid w:val="00CE2ACA"/>
    <w:rsid w:val="00CF5012"/>
    <w:rsid w:val="00D10A1B"/>
    <w:rsid w:val="00D127C7"/>
    <w:rsid w:val="00D12D56"/>
    <w:rsid w:val="00D146EC"/>
    <w:rsid w:val="00D21A91"/>
    <w:rsid w:val="00D23AD7"/>
    <w:rsid w:val="00D321C5"/>
    <w:rsid w:val="00D33F2D"/>
    <w:rsid w:val="00D439EC"/>
    <w:rsid w:val="00D44A2F"/>
    <w:rsid w:val="00D50E9B"/>
    <w:rsid w:val="00D52087"/>
    <w:rsid w:val="00D5536A"/>
    <w:rsid w:val="00D6480B"/>
    <w:rsid w:val="00D65EFC"/>
    <w:rsid w:val="00D66079"/>
    <w:rsid w:val="00D67F10"/>
    <w:rsid w:val="00D72004"/>
    <w:rsid w:val="00D85469"/>
    <w:rsid w:val="00DA0B8F"/>
    <w:rsid w:val="00DA1D28"/>
    <w:rsid w:val="00DA246C"/>
    <w:rsid w:val="00DA73CB"/>
    <w:rsid w:val="00DA7759"/>
    <w:rsid w:val="00DB0CB5"/>
    <w:rsid w:val="00DB1253"/>
    <w:rsid w:val="00DB20B3"/>
    <w:rsid w:val="00DC2641"/>
    <w:rsid w:val="00DC2860"/>
    <w:rsid w:val="00DC2DA2"/>
    <w:rsid w:val="00DF5445"/>
    <w:rsid w:val="00E00EE1"/>
    <w:rsid w:val="00E03633"/>
    <w:rsid w:val="00E05BD6"/>
    <w:rsid w:val="00E07BEE"/>
    <w:rsid w:val="00E16DCD"/>
    <w:rsid w:val="00E17063"/>
    <w:rsid w:val="00E17349"/>
    <w:rsid w:val="00E4002E"/>
    <w:rsid w:val="00E45DDB"/>
    <w:rsid w:val="00E467E9"/>
    <w:rsid w:val="00E47A7B"/>
    <w:rsid w:val="00E50BDD"/>
    <w:rsid w:val="00E51E4D"/>
    <w:rsid w:val="00E53B0D"/>
    <w:rsid w:val="00E555B7"/>
    <w:rsid w:val="00E57970"/>
    <w:rsid w:val="00E60B1D"/>
    <w:rsid w:val="00E65304"/>
    <w:rsid w:val="00E65CD9"/>
    <w:rsid w:val="00E67A71"/>
    <w:rsid w:val="00E81700"/>
    <w:rsid w:val="00E87FE1"/>
    <w:rsid w:val="00E91D6E"/>
    <w:rsid w:val="00E9561B"/>
    <w:rsid w:val="00EA0B21"/>
    <w:rsid w:val="00EA2402"/>
    <w:rsid w:val="00EA6387"/>
    <w:rsid w:val="00EC68B9"/>
    <w:rsid w:val="00ED06EB"/>
    <w:rsid w:val="00ED6669"/>
    <w:rsid w:val="00ED69E1"/>
    <w:rsid w:val="00EE5C56"/>
    <w:rsid w:val="00EF106F"/>
    <w:rsid w:val="00EF4532"/>
    <w:rsid w:val="00EF578F"/>
    <w:rsid w:val="00EF7828"/>
    <w:rsid w:val="00F0539F"/>
    <w:rsid w:val="00F0629A"/>
    <w:rsid w:val="00F071E3"/>
    <w:rsid w:val="00F1583D"/>
    <w:rsid w:val="00F1688B"/>
    <w:rsid w:val="00F16D5A"/>
    <w:rsid w:val="00F211A5"/>
    <w:rsid w:val="00F23389"/>
    <w:rsid w:val="00F239DC"/>
    <w:rsid w:val="00F24B73"/>
    <w:rsid w:val="00F3189D"/>
    <w:rsid w:val="00F3299D"/>
    <w:rsid w:val="00F34702"/>
    <w:rsid w:val="00F434B6"/>
    <w:rsid w:val="00F44242"/>
    <w:rsid w:val="00F5041C"/>
    <w:rsid w:val="00F562FE"/>
    <w:rsid w:val="00F64007"/>
    <w:rsid w:val="00F70859"/>
    <w:rsid w:val="00F7157E"/>
    <w:rsid w:val="00F83942"/>
    <w:rsid w:val="00F85FCF"/>
    <w:rsid w:val="00F860D1"/>
    <w:rsid w:val="00F8745B"/>
    <w:rsid w:val="00F8768D"/>
    <w:rsid w:val="00F87B58"/>
    <w:rsid w:val="00F87F09"/>
    <w:rsid w:val="00F96114"/>
    <w:rsid w:val="00FA1047"/>
    <w:rsid w:val="00FA27B7"/>
    <w:rsid w:val="00FB4F90"/>
    <w:rsid w:val="00FB6CDD"/>
    <w:rsid w:val="00FC6AC2"/>
    <w:rsid w:val="00FC77B7"/>
    <w:rsid w:val="00FD7053"/>
    <w:rsid w:val="00FD71B6"/>
    <w:rsid w:val="00FD7A5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0A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A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23A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C790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C7901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552A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202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25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202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259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42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42E6E"/>
    <w:rPr>
      <w:rFonts w:ascii="Times New Roman" w:hAnsi="Times New Roman"/>
      <w:sz w:val="24"/>
      <w:szCs w:val="22"/>
      <w:lang w:eastAsia="en-US"/>
    </w:rPr>
  </w:style>
  <w:style w:type="character" w:customStyle="1" w:styleId="ae">
    <w:name w:val="Без интервала Знак"/>
    <w:link w:val="ad"/>
    <w:rsid w:val="00842E6E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271CAB"/>
    <w:pPr>
      <w:ind w:left="720"/>
      <w:contextualSpacing/>
    </w:pPr>
  </w:style>
  <w:style w:type="character" w:customStyle="1" w:styleId="5">
    <w:name w:val="Основной текст (5)_"/>
    <w:link w:val="50"/>
    <w:rsid w:val="0003003D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003D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C77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77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77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C77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">
    <w:name w:val="Основной текст (2)_"/>
    <w:link w:val="20"/>
    <w:rsid w:val="00FC77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7B7"/>
    <w:pPr>
      <w:widowControl w:val="0"/>
      <w:shd w:val="clear" w:color="auto" w:fill="FFFFFF"/>
      <w:spacing w:line="442" w:lineRule="exact"/>
      <w:ind w:hanging="900"/>
    </w:pPr>
    <w:rPr>
      <w:rFonts w:ascii="Calibri" w:eastAsia="Calibri" w:hAnsi="Calibri"/>
      <w:sz w:val="28"/>
      <w:szCs w:val="28"/>
    </w:rPr>
  </w:style>
  <w:style w:type="paragraph" w:customStyle="1" w:styleId="31">
    <w:name w:val="Основной текст 31"/>
    <w:basedOn w:val="a"/>
    <w:rsid w:val="00FC77B7"/>
    <w:pPr>
      <w:spacing w:after="120"/>
    </w:pPr>
    <w:rPr>
      <w:sz w:val="16"/>
      <w:szCs w:val="16"/>
      <w:lang w:eastAsia="ar-SA"/>
    </w:rPr>
  </w:style>
  <w:style w:type="character" w:customStyle="1" w:styleId="af0">
    <w:name w:val="Гипертекстовая ссылка"/>
    <w:rsid w:val="00FC77B7"/>
    <w:rPr>
      <w:color w:val="008000"/>
    </w:rPr>
  </w:style>
  <w:style w:type="character" w:customStyle="1" w:styleId="ConsPlusNormal0">
    <w:name w:val="ConsPlusNormal Знак"/>
    <w:link w:val="ConsPlusNormal"/>
    <w:locked/>
    <w:rsid w:val="00FC77B7"/>
    <w:rPr>
      <w:rFonts w:eastAsia="Times New Roman" w:cs="Calibri"/>
      <w:sz w:val="22"/>
    </w:rPr>
  </w:style>
  <w:style w:type="paragraph" w:customStyle="1" w:styleId="Default">
    <w:name w:val="Default"/>
    <w:rsid w:val="00FC77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FC77B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FC77B7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0A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A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23A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C790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C7901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552A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202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25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202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259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42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42E6E"/>
    <w:rPr>
      <w:rFonts w:ascii="Times New Roman" w:hAnsi="Times New Roman"/>
      <w:sz w:val="24"/>
      <w:szCs w:val="22"/>
      <w:lang w:eastAsia="en-US"/>
    </w:rPr>
  </w:style>
  <w:style w:type="character" w:customStyle="1" w:styleId="ae">
    <w:name w:val="Без интервала Знак"/>
    <w:link w:val="ad"/>
    <w:rsid w:val="00842E6E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271CAB"/>
    <w:pPr>
      <w:ind w:left="720"/>
      <w:contextualSpacing/>
    </w:pPr>
  </w:style>
  <w:style w:type="character" w:customStyle="1" w:styleId="5">
    <w:name w:val="Основной текст (5)_"/>
    <w:link w:val="50"/>
    <w:rsid w:val="0003003D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003D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C77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77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77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C77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">
    <w:name w:val="Основной текст (2)_"/>
    <w:link w:val="20"/>
    <w:rsid w:val="00FC77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7B7"/>
    <w:pPr>
      <w:widowControl w:val="0"/>
      <w:shd w:val="clear" w:color="auto" w:fill="FFFFFF"/>
      <w:spacing w:line="442" w:lineRule="exact"/>
      <w:ind w:hanging="900"/>
    </w:pPr>
    <w:rPr>
      <w:rFonts w:ascii="Calibri" w:eastAsia="Calibri" w:hAnsi="Calibri"/>
      <w:sz w:val="28"/>
      <w:szCs w:val="28"/>
    </w:rPr>
  </w:style>
  <w:style w:type="paragraph" w:customStyle="1" w:styleId="31">
    <w:name w:val="Основной текст 31"/>
    <w:basedOn w:val="a"/>
    <w:rsid w:val="00FC77B7"/>
    <w:pPr>
      <w:spacing w:after="120"/>
    </w:pPr>
    <w:rPr>
      <w:sz w:val="16"/>
      <w:szCs w:val="16"/>
      <w:lang w:eastAsia="ar-SA"/>
    </w:rPr>
  </w:style>
  <w:style w:type="character" w:customStyle="1" w:styleId="af0">
    <w:name w:val="Гипертекстовая ссылка"/>
    <w:rsid w:val="00FC77B7"/>
    <w:rPr>
      <w:color w:val="008000"/>
    </w:rPr>
  </w:style>
  <w:style w:type="character" w:customStyle="1" w:styleId="ConsPlusNormal0">
    <w:name w:val="ConsPlusNormal Знак"/>
    <w:link w:val="ConsPlusNormal"/>
    <w:locked/>
    <w:rsid w:val="00FC77B7"/>
    <w:rPr>
      <w:rFonts w:eastAsia="Times New Roman" w:cs="Calibri"/>
      <w:sz w:val="22"/>
    </w:rPr>
  </w:style>
  <w:style w:type="paragraph" w:customStyle="1" w:styleId="Default">
    <w:name w:val="Default"/>
    <w:rsid w:val="00FC77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FC77B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FC77B7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1809.0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48555.0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4874.0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gov.ru/emr/vulcangp" TargetMode="External"/><Relationship Id="rId23" Type="http://schemas.openxmlformats.org/officeDocument/2006/relationships/hyperlink" Target="http://portalmfc.kam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mailto:mfcpk@mfc.kamchatk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Relationship Id="rId22" Type="http://schemas.openxmlformats.org/officeDocument/2006/relationships/hyperlink" Target="http://portalmfc.kamgov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BD2F-DB0A-4A8B-8C4F-D1131FFF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9595</TotalTime>
  <Pages>31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2018-12-19T00:32:00Z</cp:lastPrinted>
  <dcterms:created xsi:type="dcterms:W3CDTF">2018-08-21T05:32:00Z</dcterms:created>
  <dcterms:modified xsi:type="dcterms:W3CDTF">2019-06-17T22:57:00Z</dcterms:modified>
</cp:coreProperties>
</file>