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3A" w:rsidRPr="005D713A" w:rsidRDefault="005D713A" w:rsidP="005D713A">
      <w:pPr>
        <w:autoSpaceDE w:val="0"/>
        <w:autoSpaceDN w:val="0"/>
        <w:adjustRightInd w:val="0"/>
        <w:ind w:firstLine="720"/>
        <w:jc w:val="center"/>
        <w:rPr>
          <w:sz w:val="22"/>
          <w:szCs w:val="22"/>
        </w:rPr>
      </w:pPr>
      <w:bookmarkStart w:id="0" w:name="_GoBack"/>
      <w:bookmarkEnd w:id="0"/>
      <w:r w:rsidRPr="005D713A">
        <w:rPr>
          <w:sz w:val="22"/>
          <w:szCs w:val="22"/>
        </w:rPr>
        <w:t>КАМЧАТСКИЙ КРАЙ</w:t>
      </w:r>
    </w:p>
    <w:p w:rsidR="005D713A" w:rsidRPr="005D713A" w:rsidRDefault="005D713A" w:rsidP="005D713A">
      <w:pPr>
        <w:autoSpaceDE w:val="0"/>
        <w:autoSpaceDN w:val="0"/>
        <w:adjustRightInd w:val="0"/>
        <w:ind w:firstLine="720"/>
        <w:jc w:val="center"/>
        <w:rPr>
          <w:sz w:val="22"/>
          <w:szCs w:val="22"/>
        </w:rPr>
      </w:pPr>
      <w:r w:rsidRPr="005D713A">
        <w:rPr>
          <w:sz w:val="22"/>
          <w:szCs w:val="22"/>
        </w:rPr>
        <w:t>ЕЛИЗОВСКИЙ МУНИЦИПАЛЬНЫЙ РАЙОН</w:t>
      </w:r>
    </w:p>
    <w:p w:rsidR="005D713A" w:rsidRPr="005D713A" w:rsidRDefault="005D713A" w:rsidP="005D713A">
      <w:pPr>
        <w:autoSpaceDE w:val="0"/>
        <w:autoSpaceDN w:val="0"/>
        <w:adjustRightInd w:val="0"/>
        <w:ind w:firstLine="720"/>
        <w:jc w:val="center"/>
        <w:rPr>
          <w:b/>
          <w:sz w:val="28"/>
          <w:szCs w:val="28"/>
        </w:rPr>
      </w:pPr>
      <w:proofErr w:type="gramStart"/>
      <w:r w:rsidRPr="005D713A">
        <w:rPr>
          <w:b/>
          <w:sz w:val="28"/>
          <w:szCs w:val="28"/>
        </w:rPr>
        <w:t>П</w:t>
      </w:r>
      <w:proofErr w:type="gramEnd"/>
      <w:r w:rsidRPr="005D713A">
        <w:rPr>
          <w:b/>
          <w:sz w:val="28"/>
          <w:szCs w:val="28"/>
        </w:rPr>
        <w:t xml:space="preserve"> О С Т А Н О В Л Е Н И Е</w:t>
      </w:r>
    </w:p>
    <w:p w:rsidR="00111792" w:rsidRPr="005D713A" w:rsidRDefault="005D713A" w:rsidP="005D713A">
      <w:pPr>
        <w:autoSpaceDE w:val="0"/>
        <w:autoSpaceDN w:val="0"/>
        <w:adjustRightInd w:val="0"/>
        <w:ind w:firstLine="720"/>
        <w:jc w:val="center"/>
        <w:rPr>
          <w:sz w:val="22"/>
          <w:szCs w:val="22"/>
        </w:rPr>
      </w:pPr>
      <w:r w:rsidRPr="005D713A">
        <w:rPr>
          <w:sz w:val="22"/>
          <w:szCs w:val="22"/>
        </w:rPr>
        <w:t>АДМИНИСТРАЦИИ ВУЛКАННОГО ГОРОДСКОГО ПОСЕЛЕНИЯ</w:t>
      </w:r>
    </w:p>
    <w:p w:rsidR="006E2A21" w:rsidRPr="005D713A" w:rsidRDefault="00CB037C" w:rsidP="00111792">
      <w:pPr>
        <w:shd w:val="clear" w:color="auto" w:fill="FFFFFF"/>
        <w:autoSpaceDE w:val="0"/>
        <w:autoSpaceDN w:val="0"/>
        <w:adjustRightInd w:val="0"/>
        <w:spacing w:before="302" w:line="317" w:lineRule="exact"/>
        <w:ind w:left="19" w:hanging="19"/>
        <w:rPr>
          <w:b/>
          <w:color w:val="000000"/>
          <w:spacing w:val="4"/>
          <w:sz w:val="28"/>
          <w:szCs w:val="28"/>
        </w:rPr>
      </w:pPr>
      <w:r>
        <w:rPr>
          <w:b/>
          <w:color w:val="000000"/>
          <w:spacing w:val="4"/>
          <w:sz w:val="28"/>
          <w:szCs w:val="28"/>
        </w:rPr>
        <w:t>«___»</w:t>
      </w:r>
      <w:r w:rsidR="005D713A" w:rsidRPr="005D713A">
        <w:rPr>
          <w:b/>
          <w:color w:val="000000"/>
          <w:spacing w:val="4"/>
          <w:sz w:val="28"/>
          <w:szCs w:val="28"/>
        </w:rPr>
        <w:t xml:space="preserve"> </w:t>
      </w:r>
      <w:r>
        <w:rPr>
          <w:b/>
          <w:color w:val="000000"/>
          <w:spacing w:val="4"/>
          <w:sz w:val="28"/>
          <w:szCs w:val="28"/>
        </w:rPr>
        <w:t>_____</w:t>
      </w:r>
      <w:r w:rsidR="009609DF" w:rsidRPr="005D713A">
        <w:rPr>
          <w:b/>
          <w:color w:val="000000"/>
          <w:spacing w:val="4"/>
          <w:sz w:val="28"/>
          <w:szCs w:val="28"/>
        </w:rPr>
        <w:t>2019</w:t>
      </w:r>
      <w:r w:rsidR="005D713A" w:rsidRPr="005D713A">
        <w:rPr>
          <w:b/>
          <w:color w:val="000000"/>
          <w:spacing w:val="4"/>
          <w:sz w:val="28"/>
          <w:szCs w:val="28"/>
        </w:rPr>
        <w:t xml:space="preserve"> </w:t>
      </w:r>
      <w:r w:rsidR="003C63C9" w:rsidRPr="005D713A">
        <w:rPr>
          <w:b/>
          <w:color w:val="000000"/>
          <w:spacing w:val="4"/>
          <w:sz w:val="28"/>
          <w:szCs w:val="28"/>
        </w:rPr>
        <w:t xml:space="preserve">года                             </w:t>
      </w:r>
      <w:r w:rsidR="005D713A" w:rsidRPr="005D713A">
        <w:rPr>
          <w:b/>
          <w:color w:val="000000"/>
          <w:spacing w:val="4"/>
          <w:sz w:val="28"/>
          <w:szCs w:val="28"/>
        </w:rPr>
        <w:t xml:space="preserve">            </w:t>
      </w:r>
      <w:r w:rsidR="003C63C9" w:rsidRPr="005D713A">
        <w:rPr>
          <w:b/>
          <w:color w:val="000000"/>
          <w:spacing w:val="4"/>
          <w:sz w:val="28"/>
          <w:szCs w:val="28"/>
        </w:rPr>
        <w:t xml:space="preserve">   </w:t>
      </w:r>
      <w:r w:rsidR="001E4CEF" w:rsidRPr="005D713A">
        <w:rPr>
          <w:b/>
          <w:color w:val="000000"/>
          <w:spacing w:val="4"/>
          <w:sz w:val="28"/>
          <w:szCs w:val="28"/>
        </w:rPr>
        <w:t xml:space="preserve">  </w:t>
      </w:r>
      <w:r w:rsidR="006E2A21" w:rsidRPr="005D713A">
        <w:rPr>
          <w:b/>
          <w:color w:val="000000"/>
          <w:spacing w:val="4"/>
          <w:sz w:val="28"/>
          <w:szCs w:val="28"/>
        </w:rPr>
        <w:t xml:space="preserve"> </w:t>
      </w:r>
      <w:r>
        <w:rPr>
          <w:b/>
          <w:color w:val="000000"/>
          <w:spacing w:val="4"/>
          <w:sz w:val="28"/>
          <w:szCs w:val="28"/>
        </w:rPr>
        <w:t xml:space="preserve">        </w:t>
      </w:r>
      <w:r w:rsidR="005D713A" w:rsidRPr="005D713A">
        <w:rPr>
          <w:b/>
          <w:color w:val="000000"/>
          <w:spacing w:val="4"/>
          <w:sz w:val="28"/>
          <w:szCs w:val="28"/>
        </w:rPr>
        <w:t xml:space="preserve">  </w:t>
      </w:r>
      <w:r w:rsidR="00111792" w:rsidRPr="005D713A">
        <w:rPr>
          <w:b/>
          <w:color w:val="000000"/>
          <w:spacing w:val="4"/>
          <w:sz w:val="28"/>
          <w:szCs w:val="28"/>
        </w:rPr>
        <w:t xml:space="preserve">    </w:t>
      </w:r>
      <w:r w:rsidR="006E2A21" w:rsidRPr="005D713A">
        <w:rPr>
          <w:b/>
          <w:color w:val="000000"/>
          <w:spacing w:val="4"/>
          <w:sz w:val="28"/>
          <w:szCs w:val="28"/>
        </w:rPr>
        <w:t xml:space="preserve">   </w:t>
      </w:r>
      <w:r w:rsidR="009609DF" w:rsidRPr="005D713A">
        <w:rPr>
          <w:b/>
          <w:color w:val="000000"/>
          <w:spacing w:val="4"/>
          <w:sz w:val="28"/>
          <w:szCs w:val="28"/>
        </w:rPr>
        <w:t xml:space="preserve">      </w:t>
      </w:r>
      <w:r w:rsidR="006E2A21" w:rsidRPr="005D713A">
        <w:rPr>
          <w:b/>
          <w:color w:val="000000"/>
          <w:spacing w:val="4"/>
          <w:sz w:val="28"/>
          <w:szCs w:val="28"/>
        </w:rPr>
        <w:t xml:space="preserve">   </w:t>
      </w:r>
      <w:r w:rsidR="001E4CEF" w:rsidRPr="005D713A">
        <w:rPr>
          <w:b/>
          <w:color w:val="000000"/>
          <w:spacing w:val="4"/>
          <w:sz w:val="28"/>
          <w:szCs w:val="28"/>
        </w:rPr>
        <w:t xml:space="preserve">     </w:t>
      </w:r>
      <w:r w:rsidR="003C63C9" w:rsidRPr="005D713A">
        <w:rPr>
          <w:b/>
          <w:color w:val="000000"/>
          <w:spacing w:val="4"/>
          <w:sz w:val="28"/>
          <w:szCs w:val="28"/>
        </w:rPr>
        <w:t xml:space="preserve"> № </w:t>
      </w:r>
    </w:p>
    <w:p w:rsidR="003C63C9" w:rsidRPr="005D713A" w:rsidRDefault="003C63C9" w:rsidP="006E2A21">
      <w:pPr>
        <w:shd w:val="clear" w:color="auto" w:fill="FFFFFF"/>
        <w:autoSpaceDE w:val="0"/>
        <w:autoSpaceDN w:val="0"/>
        <w:adjustRightInd w:val="0"/>
        <w:spacing w:before="302" w:line="317" w:lineRule="exact"/>
        <w:ind w:left="19" w:hanging="19"/>
        <w:rPr>
          <w:color w:val="000000"/>
          <w:spacing w:val="4"/>
          <w:sz w:val="28"/>
          <w:szCs w:val="28"/>
        </w:rPr>
      </w:pPr>
      <w:r w:rsidRPr="005D713A">
        <w:rPr>
          <w:color w:val="000000"/>
          <w:spacing w:val="4"/>
          <w:sz w:val="28"/>
          <w:szCs w:val="28"/>
        </w:rPr>
        <w:t xml:space="preserve">           </w:t>
      </w:r>
    </w:p>
    <w:tbl>
      <w:tblPr>
        <w:tblW w:w="10015" w:type="dxa"/>
        <w:tblInd w:w="19" w:type="dxa"/>
        <w:tblLook w:val="01E0" w:firstRow="1" w:lastRow="1" w:firstColumn="1" w:lastColumn="1" w:noHBand="0" w:noVBand="0"/>
      </w:tblPr>
      <w:tblGrid>
        <w:gridCol w:w="5192"/>
        <w:gridCol w:w="4823"/>
      </w:tblGrid>
      <w:tr w:rsidR="003C63C9" w:rsidRPr="005D713A" w:rsidTr="003C63C9">
        <w:tc>
          <w:tcPr>
            <w:tcW w:w="5192" w:type="dxa"/>
          </w:tcPr>
          <w:p w:rsidR="006E2A21" w:rsidRPr="005D713A" w:rsidRDefault="001C44E0" w:rsidP="006E2A21">
            <w:pPr>
              <w:autoSpaceDE w:val="0"/>
              <w:autoSpaceDN w:val="0"/>
              <w:adjustRightInd w:val="0"/>
              <w:ind w:firstLine="0"/>
              <w:rPr>
                <w:sz w:val="28"/>
                <w:szCs w:val="28"/>
              </w:rPr>
            </w:pPr>
            <w:r w:rsidRPr="005D713A">
              <w:rPr>
                <w:sz w:val="28"/>
                <w:szCs w:val="28"/>
              </w:rPr>
              <w:t xml:space="preserve">О внесении изменений в приложение к постановлению Администрации </w:t>
            </w:r>
            <w:r w:rsidR="002D5ECB" w:rsidRPr="005D713A">
              <w:rPr>
                <w:sz w:val="28"/>
                <w:szCs w:val="28"/>
              </w:rPr>
              <w:t>Вулканного городского поселения от 01.09.2014 № 92 «</w:t>
            </w:r>
            <w:r w:rsidR="006E2A21" w:rsidRPr="005D713A">
              <w:rPr>
                <w:sz w:val="28"/>
                <w:szCs w:val="28"/>
              </w:rPr>
              <w:t xml:space="preserve">Об   утверждении     </w:t>
            </w:r>
            <w:r w:rsidR="00D76CB3" w:rsidRPr="005D713A">
              <w:rPr>
                <w:sz w:val="28"/>
                <w:szCs w:val="28"/>
              </w:rPr>
              <w:t xml:space="preserve">                     </w:t>
            </w:r>
            <w:r w:rsidR="006E2A21" w:rsidRPr="005D713A">
              <w:rPr>
                <w:sz w:val="28"/>
                <w:szCs w:val="28"/>
              </w:rPr>
              <w:t>административного</w:t>
            </w:r>
          </w:p>
          <w:p w:rsidR="006E2A21" w:rsidRPr="005D713A" w:rsidRDefault="006E2A21" w:rsidP="006E2A21">
            <w:pPr>
              <w:autoSpaceDE w:val="0"/>
              <w:autoSpaceDN w:val="0"/>
              <w:adjustRightInd w:val="0"/>
              <w:ind w:firstLine="0"/>
              <w:rPr>
                <w:sz w:val="28"/>
                <w:szCs w:val="28"/>
              </w:rPr>
            </w:pPr>
            <w:r w:rsidRPr="005D713A">
              <w:rPr>
                <w:sz w:val="28"/>
                <w:szCs w:val="28"/>
              </w:rPr>
              <w:t xml:space="preserve">регламента     </w:t>
            </w:r>
            <w:r w:rsidR="00D76CB3" w:rsidRPr="005D713A">
              <w:rPr>
                <w:sz w:val="28"/>
                <w:szCs w:val="28"/>
              </w:rPr>
              <w:t xml:space="preserve">        </w:t>
            </w:r>
            <w:r w:rsidRPr="005D713A">
              <w:rPr>
                <w:sz w:val="28"/>
                <w:szCs w:val="28"/>
              </w:rPr>
              <w:t xml:space="preserve">   по    </w:t>
            </w:r>
            <w:r w:rsidR="00D76CB3" w:rsidRPr="005D713A">
              <w:rPr>
                <w:sz w:val="28"/>
                <w:szCs w:val="28"/>
              </w:rPr>
              <w:t xml:space="preserve">      </w:t>
            </w:r>
            <w:r w:rsidRPr="005D713A">
              <w:rPr>
                <w:sz w:val="28"/>
                <w:szCs w:val="28"/>
              </w:rPr>
              <w:t xml:space="preserve">      осуществлению </w:t>
            </w:r>
          </w:p>
          <w:p w:rsidR="003C63C9" w:rsidRPr="005D713A" w:rsidRDefault="006E2A21" w:rsidP="00DC053E">
            <w:pPr>
              <w:autoSpaceDE w:val="0"/>
              <w:autoSpaceDN w:val="0"/>
              <w:adjustRightInd w:val="0"/>
              <w:ind w:firstLine="0"/>
              <w:rPr>
                <w:sz w:val="28"/>
                <w:szCs w:val="28"/>
              </w:rPr>
            </w:pPr>
            <w:r w:rsidRPr="005D713A">
              <w:rPr>
                <w:sz w:val="28"/>
                <w:szCs w:val="28"/>
              </w:rPr>
              <w:t xml:space="preserve">муниципального жилищного контроля </w:t>
            </w:r>
            <w:r w:rsidR="003C63C9" w:rsidRPr="005D713A">
              <w:rPr>
                <w:sz w:val="28"/>
                <w:szCs w:val="28"/>
              </w:rPr>
              <w:t>на территории Вулканного городского поселения</w:t>
            </w:r>
            <w:r w:rsidR="002D5ECB" w:rsidRPr="005D713A">
              <w:rPr>
                <w:sz w:val="28"/>
                <w:szCs w:val="28"/>
              </w:rPr>
              <w:t>»</w:t>
            </w:r>
          </w:p>
        </w:tc>
        <w:tc>
          <w:tcPr>
            <w:tcW w:w="4823" w:type="dxa"/>
          </w:tcPr>
          <w:p w:rsidR="003C63C9" w:rsidRPr="005D713A" w:rsidRDefault="003C63C9" w:rsidP="00540224">
            <w:pPr>
              <w:autoSpaceDE w:val="0"/>
              <w:autoSpaceDN w:val="0"/>
              <w:adjustRightInd w:val="0"/>
              <w:spacing w:before="302" w:line="317" w:lineRule="exact"/>
              <w:ind w:firstLine="720"/>
              <w:rPr>
                <w:sz w:val="28"/>
                <w:szCs w:val="28"/>
              </w:rPr>
            </w:pPr>
          </w:p>
        </w:tc>
      </w:tr>
    </w:tbl>
    <w:p w:rsidR="00C8587B" w:rsidRPr="005D713A" w:rsidRDefault="00C8587B">
      <w:pPr>
        <w:autoSpaceDE w:val="0"/>
        <w:autoSpaceDN w:val="0"/>
        <w:adjustRightInd w:val="0"/>
        <w:ind w:firstLine="720"/>
        <w:rPr>
          <w:sz w:val="28"/>
          <w:szCs w:val="28"/>
        </w:rPr>
      </w:pPr>
    </w:p>
    <w:p w:rsidR="005D713A" w:rsidRPr="005D713A" w:rsidRDefault="00111792" w:rsidP="005D713A">
      <w:pPr>
        <w:autoSpaceDE w:val="0"/>
        <w:autoSpaceDN w:val="0"/>
        <w:adjustRightInd w:val="0"/>
        <w:ind w:firstLine="709"/>
        <w:rPr>
          <w:color w:val="000000"/>
          <w:sz w:val="28"/>
          <w:szCs w:val="28"/>
        </w:rPr>
      </w:pPr>
      <w:r w:rsidRPr="005D713A">
        <w:rPr>
          <w:sz w:val="28"/>
          <w:szCs w:val="28"/>
        </w:rPr>
        <w:t xml:space="preserve">В целях организации и осуществления муниципального жилищного контроля на территории Вулканного городского поселения, в соответствии </w:t>
      </w:r>
      <w:proofErr w:type="gramStart"/>
      <w:r w:rsidRPr="005D713A">
        <w:rPr>
          <w:sz w:val="28"/>
          <w:szCs w:val="28"/>
        </w:rPr>
        <w:t>с</w:t>
      </w:r>
      <w:proofErr w:type="gramEnd"/>
      <w:r w:rsidRPr="005D713A">
        <w:rPr>
          <w:sz w:val="28"/>
          <w:szCs w:val="28"/>
        </w:rPr>
        <w:t xml:space="preserve">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proofErr w:type="gramStart"/>
      <w:r w:rsidRPr="005D713A">
        <w:rPr>
          <w:sz w:val="28"/>
          <w:szCs w:val="28"/>
        </w:rPr>
        <w:t>руководствуясь Уставом Вулканного городского поселения</w:t>
      </w:r>
      <w:r w:rsidR="005D713A" w:rsidRPr="005D713A">
        <w:rPr>
          <w:color w:val="000000"/>
          <w:sz w:val="28"/>
          <w:szCs w:val="28"/>
        </w:rPr>
        <w:t xml:space="preserve"> Администрация Вулканного городского</w:t>
      </w:r>
      <w:proofErr w:type="gramEnd"/>
      <w:r w:rsidR="005D713A" w:rsidRPr="005D713A">
        <w:rPr>
          <w:color w:val="000000"/>
          <w:sz w:val="28"/>
          <w:szCs w:val="28"/>
        </w:rPr>
        <w:t xml:space="preserve"> поселения </w:t>
      </w:r>
    </w:p>
    <w:p w:rsidR="005D713A" w:rsidRPr="005D713A" w:rsidRDefault="005D713A" w:rsidP="005D713A">
      <w:pPr>
        <w:widowControl/>
        <w:autoSpaceDE w:val="0"/>
        <w:autoSpaceDN w:val="0"/>
        <w:adjustRightInd w:val="0"/>
        <w:ind w:firstLine="709"/>
        <w:rPr>
          <w:color w:val="000000"/>
          <w:sz w:val="28"/>
          <w:szCs w:val="28"/>
        </w:rPr>
      </w:pPr>
    </w:p>
    <w:p w:rsidR="005D713A" w:rsidRPr="005D713A" w:rsidRDefault="005D713A" w:rsidP="005D713A">
      <w:pPr>
        <w:autoSpaceDE w:val="0"/>
        <w:autoSpaceDN w:val="0"/>
        <w:adjustRightInd w:val="0"/>
        <w:ind w:firstLine="720"/>
        <w:rPr>
          <w:sz w:val="28"/>
          <w:szCs w:val="28"/>
        </w:rPr>
      </w:pPr>
      <w:r w:rsidRPr="005D713A">
        <w:rPr>
          <w:sz w:val="28"/>
          <w:szCs w:val="28"/>
        </w:rPr>
        <w:t>ПОСТАНОВЛЯЕТ:</w:t>
      </w:r>
    </w:p>
    <w:p w:rsidR="005D713A" w:rsidRPr="005D713A" w:rsidRDefault="005D713A" w:rsidP="005D713A">
      <w:pPr>
        <w:widowControl/>
        <w:suppressAutoHyphens/>
        <w:ind w:firstLine="0"/>
        <w:rPr>
          <w:color w:val="000000"/>
          <w:sz w:val="28"/>
          <w:szCs w:val="28"/>
        </w:rPr>
      </w:pPr>
    </w:p>
    <w:p w:rsidR="00A33396" w:rsidRPr="005D713A" w:rsidRDefault="00111792" w:rsidP="005D713A">
      <w:pPr>
        <w:autoSpaceDE w:val="0"/>
        <w:autoSpaceDN w:val="0"/>
        <w:adjustRightInd w:val="0"/>
        <w:ind w:firstLine="720"/>
        <w:rPr>
          <w:sz w:val="28"/>
          <w:szCs w:val="28"/>
        </w:rPr>
      </w:pPr>
      <w:r w:rsidRPr="005D713A">
        <w:rPr>
          <w:sz w:val="28"/>
          <w:szCs w:val="28"/>
        </w:rPr>
        <w:t xml:space="preserve">1. Внести изменения в приложение к постановлению Администрации Вулканного городского поселения </w:t>
      </w:r>
      <w:r w:rsidR="002D5ECB" w:rsidRPr="005D713A">
        <w:rPr>
          <w:sz w:val="28"/>
          <w:szCs w:val="28"/>
        </w:rPr>
        <w:t xml:space="preserve">от 01.09.2014 № 92 «Об   утверждении     административного регламента        по          осуществлению  муниципального жилищного контроля на территории Вулканного городского поселения»,  </w:t>
      </w:r>
      <w:bookmarkStart w:id="1" w:name="sub_5"/>
      <w:r w:rsidRPr="005D713A">
        <w:rPr>
          <w:sz w:val="28"/>
          <w:szCs w:val="28"/>
        </w:rPr>
        <w:t>изложив его в новой редакции согласно приложению.</w:t>
      </w:r>
    </w:p>
    <w:p w:rsidR="002D5ECB" w:rsidRPr="005D713A" w:rsidRDefault="00A33396" w:rsidP="00A33396">
      <w:pPr>
        <w:ind w:firstLine="709"/>
        <w:rPr>
          <w:sz w:val="28"/>
          <w:szCs w:val="28"/>
        </w:rPr>
      </w:pPr>
      <w:r w:rsidRPr="005D713A">
        <w:rPr>
          <w:sz w:val="28"/>
          <w:szCs w:val="28"/>
        </w:rPr>
        <w:t xml:space="preserve">2. </w:t>
      </w:r>
      <w:proofErr w:type="gramStart"/>
      <w:r w:rsidR="002D5ECB" w:rsidRPr="005D713A">
        <w:rPr>
          <w:sz w:val="28"/>
          <w:szCs w:val="28"/>
        </w:rPr>
        <w:t>Разместить</w:t>
      </w:r>
      <w:proofErr w:type="gramEnd"/>
      <w:r w:rsidR="002D5ECB" w:rsidRPr="005D713A">
        <w:rPr>
          <w:sz w:val="28"/>
          <w:szCs w:val="28"/>
        </w:rPr>
        <w:t xml:space="preserve"> настоящее Постановление на официальном сайте Правительства Камчатского края </w:t>
      </w:r>
      <w:proofErr w:type="spellStart"/>
      <w:r w:rsidR="002D5ECB" w:rsidRPr="005D713A">
        <w:rPr>
          <w:sz w:val="28"/>
          <w:szCs w:val="28"/>
          <w:u w:val="single"/>
        </w:rPr>
        <w:t>www</w:t>
      </w:r>
      <w:proofErr w:type="spellEnd"/>
      <w:r w:rsidR="002D5ECB" w:rsidRPr="005D713A">
        <w:rPr>
          <w:sz w:val="28"/>
          <w:szCs w:val="28"/>
          <w:u w:val="single"/>
        </w:rPr>
        <w:t>.</w:t>
      </w:r>
      <w:proofErr w:type="spellStart"/>
      <w:r w:rsidR="002D5ECB" w:rsidRPr="005D713A">
        <w:rPr>
          <w:sz w:val="28"/>
          <w:szCs w:val="28"/>
          <w:u w:val="single"/>
          <w:lang w:val="en-US"/>
        </w:rPr>
        <w:t>vulcangp</w:t>
      </w:r>
      <w:proofErr w:type="spellEnd"/>
      <w:r w:rsidR="002D5ECB" w:rsidRPr="005D713A">
        <w:rPr>
          <w:sz w:val="28"/>
          <w:szCs w:val="28"/>
          <w:u w:val="single"/>
        </w:rPr>
        <w:t>.</w:t>
      </w:r>
      <w:proofErr w:type="spellStart"/>
      <w:r w:rsidR="002D5ECB" w:rsidRPr="005D713A">
        <w:rPr>
          <w:sz w:val="28"/>
          <w:szCs w:val="28"/>
          <w:u w:val="single"/>
          <w:lang w:val="en-US"/>
        </w:rPr>
        <w:t>emr</w:t>
      </w:r>
      <w:proofErr w:type="spellEnd"/>
      <w:r w:rsidR="002D5ECB" w:rsidRPr="005D713A">
        <w:rPr>
          <w:sz w:val="28"/>
          <w:szCs w:val="28"/>
          <w:u w:val="single"/>
        </w:rPr>
        <w:t>.</w:t>
      </w:r>
      <w:proofErr w:type="spellStart"/>
      <w:r w:rsidR="002D5ECB" w:rsidRPr="005D713A">
        <w:rPr>
          <w:sz w:val="28"/>
          <w:szCs w:val="28"/>
          <w:u w:val="single"/>
          <w:lang w:val="en-US"/>
        </w:rPr>
        <w:t>kam</w:t>
      </w:r>
      <w:proofErr w:type="spellEnd"/>
      <w:r w:rsidR="002D5ECB" w:rsidRPr="005D713A">
        <w:rPr>
          <w:sz w:val="28"/>
          <w:szCs w:val="28"/>
          <w:u w:val="single"/>
        </w:rPr>
        <w:t xml:space="preserve">gov.ru </w:t>
      </w:r>
      <w:r w:rsidR="002D5ECB" w:rsidRPr="005D713A">
        <w:rPr>
          <w:sz w:val="28"/>
          <w:szCs w:val="28"/>
        </w:rPr>
        <w:t>в сети Интернет.</w:t>
      </w:r>
    </w:p>
    <w:p w:rsidR="00FE2C74" w:rsidRPr="005D713A" w:rsidRDefault="00111792" w:rsidP="002D5ECB">
      <w:pPr>
        <w:autoSpaceDE w:val="0"/>
        <w:autoSpaceDN w:val="0"/>
        <w:adjustRightInd w:val="0"/>
        <w:ind w:firstLine="720"/>
        <w:rPr>
          <w:spacing w:val="-2"/>
          <w:sz w:val="28"/>
          <w:szCs w:val="28"/>
        </w:rPr>
      </w:pPr>
      <w:r w:rsidRPr="005D713A">
        <w:rPr>
          <w:spacing w:val="-2"/>
          <w:sz w:val="28"/>
          <w:szCs w:val="28"/>
        </w:rPr>
        <w:t>3</w:t>
      </w:r>
      <w:r w:rsidR="00A33396" w:rsidRPr="005D713A">
        <w:rPr>
          <w:spacing w:val="-2"/>
          <w:sz w:val="28"/>
          <w:szCs w:val="28"/>
        </w:rPr>
        <w:t xml:space="preserve">. </w:t>
      </w:r>
      <w:r w:rsidR="00FE2C74" w:rsidRPr="005D713A">
        <w:rPr>
          <w:spacing w:val="-2"/>
          <w:sz w:val="28"/>
          <w:szCs w:val="28"/>
        </w:rPr>
        <w:t xml:space="preserve">Ответственность за исполнение настоящего Постановления возложить на </w:t>
      </w:r>
      <w:r w:rsidR="00534AD7" w:rsidRPr="005D713A">
        <w:rPr>
          <w:spacing w:val="-2"/>
          <w:sz w:val="28"/>
          <w:szCs w:val="28"/>
        </w:rPr>
        <w:t>О</w:t>
      </w:r>
      <w:r w:rsidR="00FE2C74" w:rsidRPr="005D713A">
        <w:rPr>
          <w:spacing w:val="-2"/>
          <w:sz w:val="28"/>
          <w:szCs w:val="28"/>
        </w:rPr>
        <w:t xml:space="preserve">тдел </w:t>
      </w:r>
      <w:r w:rsidR="00534AD7" w:rsidRPr="005D713A">
        <w:rPr>
          <w:spacing w:val="-2"/>
          <w:sz w:val="28"/>
          <w:szCs w:val="28"/>
        </w:rPr>
        <w:t xml:space="preserve">экономических и имущественных отношений </w:t>
      </w:r>
      <w:r w:rsidR="00FE2C74" w:rsidRPr="005D713A">
        <w:rPr>
          <w:spacing w:val="-2"/>
          <w:sz w:val="28"/>
          <w:szCs w:val="28"/>
        </w:rPr>
        <w:t>администрации Вулканного городского поселения.</w:t>
      </w:r>
    </w:p>
    <w:p w:rsidR="003C63C9" w:rsidRPr="005D713A" w:rsidRDefault="00111792" w:rsidP="004244EB">
      <w:pPr>
        <w:autoSpaceDE w:val="0"/>
        <w:autoSpaceDN w:val="0"/>
        <w:adjustRightInd w:val="0"/>
        <w:ind w:firstLine="720"/>
        <w:rPr>
          <w:sz w:val="28"/>
          <w:szCs w:val="28"/>
        </w:rPr>
      </w:pPr>
      <w:r w:rsidRPr="005D713A">
        <w:rPr>
          <w:sz w:val="28"/>
          <w:szCs w:val="28"/>
        </w:rPr>
        <w:t>4</w:t>
      </w:r>
      <w:r w:rsidR="00FE2C74" w:rsidRPr="005D713A">
        <w:rPr>
          <w:sz w:val="28"/>
          <w:szCs w:val="28"/>
        </w:rPr>
        <w:t xml:space="preserve">. </w:t>
      </w:r>
      <w:proofErr w:type="gramStart"/>
      <w:r w:rsidR="003C63C9" w:rsidRPr="005D713A">
        <w:rPr>
          <w:sz w:val="28"/>
          <w:szCs w:val="28"/>
        </w:rPr>
        <w:t>Контроль за</w:t>
      </w:r>
      <w:proofErr w:type="gramEnd"/>
      <w:r w:rsidR="003C63C9" w:rsidRPr="005D713A">
        <w:rPr>
          <w:sz w:val="28"/>
          <w:szCs w:val="28"/>
        </w:rPr>
        <w:t xml:space="preserve"> исполнением настоящего Постановления оставляю за собой.</w:t>
      </w:r>
    </w:p>
    <w:p w:rsidR="00111792" w:rsidRPr="005D713A" w:rsidRDefault="00111792" w:rsidP="004244EB">
      <w:pPr>
        <w:autoSpaceDE w:val="0"/>
        <w:autoSpaceDN w:val="0"/>
        <w:adjustRightInd w:val="0"/>
        <w:ind w:firstLine="720"/>
        <w:rPr>
          <w:sz w:val="28"/>
          <w:szCs w:val="28"/>
        </w:rPr>
      </w:pPr>
    </w:p>
    <w:p w:rsidR="00111792" w:rsidRPr="005D713A" w:rsidRDefault="00111792" w:rsidP="004244EB">
      <w:pPr>
        <w:autoSpaceDE w:val="0"/>
        <w:autoSpaceDN w:val="0"/>
        <w:adjustRightInd w:val="0"/>
        <w:ind w:firstLine="720"/>
        <w:rPr>
          <w:sz w:val="28"/>
          <w:szCs w:val="28"/>
        </w:rPr>
      </w:pPr>
    </w:p>
    <w:p w:rsidR="004A011C" w:rsidRPr="005D713A" w:rsidRDefault="002D5ECB" w:rsidP="002D5ECB">
      <w:pPr>
        <w:widowControl/>
        <w:pBdr>
          <w:bottom w:val="single" w:sz="12" w:space="1" w:color="auto"/>
        </w:pBdr>
        <w:ind w:firstLine="0"/>
        <w:rPr>
          <w:rFonts w:eastAsia="Calibri"/>
          <w:sz w:val="28"/>
          <w:szCs w:val="28"/>
        </w:rPr>
      </w:pPr>
      <w:bookmarkStart w:id="2" w:name="sub_1000"/>
      <w:bookmarkEnd w:id="1"/>
      <w:r w:rsidRPr="005D713A">
        <w:rPr>
          <w:rFonts w:eastAsia="Calibri"/>
          <w:sz w:val="28"/>
          <w:szCs w:val="28"/>
        </w:rPr>
        <w:t>Глава Вулканного городского  поселения</w:t>
      </w:r>
      <w:r w:rsidRPr="005D713A">
        <w:rPr>
          <w:rFonts w:eastAsia="Calibri"/>
          <w:sz w:val="28"/>
          <w:szCs w:val="28"/>
        </w:rPr>
        <w:tab/>
      </w:r>
      <w:r w:rsidRPr="005D713A">
        <w:rPr>
          <w:rFonts w:eastAsia="Calibri"/>
          <w:sz w:val="28"/>
          <w:szCs w:val="28"/>
        </w:rPr>
        <w:tab/>
        <w:t xml:space="preserve">    </w:t>
      </w:r>
      <w:r w:rsidR="004A011C" w:rsidRPr="005D713A">
        <w:rPr>
          <w:rFonts w:eastAsia="Calibri"/>
          <w:sz w:val="28"/>
          <w:szCs w:val="28"/>
        </w:rPr>
        <w:t xml:space="preserve">           </w:t>
      </w:r>
      <w:r w:rsidRPr="005D713A">
        <w:rPr>
          <w:rFonts w:eastAsia="Calibri"/>
          <w:sz w:val="28"/>
          <w:szCs w:val="28"/>
        </w:rPr>
        <w:t xml:space="preserve">        </w:t>
      </w:r>
      <w:r w:rsidR="0011107D">
        <w:rPr>
          <w:rFonts w:eastAsia="Calibri"/>
          <w:sz w:val="28"/>
          <w:szCs w:val="28"/>
        </w:rPr>
        <w:t xml:space="preserve">       </w:t>
      </w:r>
      <w:r w:rsidRPr="005D713A">
        <w:rPr>
          <w:rFonts w:eastAsia="Calibri"/>
          <w:sz w:val="28"/>
          <w:szCs w:val="28"/>
        </w:rPr>
        <w:t xml:space="preserve"> В.В. Смолин</w:t>
      </w:r>
    </w:p>
    <w:p w:rsidR="002D5ECB" w:rsidRPr="004A011C" w:rsidRDefault="002D5ECB" w:rsidP="004A011C">
      <w:pPr>
        <w:widowControl/>
        <w:autoSpaceDE w:val="0"/>
        <w:autoSpaceDN w:val="0"/>
        <w:ind w:firstLine="0"/>
        <w:rPr>
          <w:sz w:val="18"/>
          <w:szCs w:val="18"/>
        </w:rPr>
      </w:pPr>
      <w:r w:rsidRPr="002D5ECB">
        <w:rPr>
          <w:sz w:val="18"/>
          <w:szCs w:val="18"/>
        </w:rPr>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w:t>
      </w:r>
    </w:p>
    <w:p w:rsidR="008C0393" w:rsidRPr="005A435B" w:rsidRDefault="008C0393" w:rsidP="008C0393">
      <w:pPr>
        <w:autoSpaceDE w:val="0"/>
        <w:autoSpaceDN w:val="0"/>
        <w:adjustRightInd w:val="0"/>
        <w:ind w:firstLine="720"/>
        <w:jc w:val="right"/>
        <w:rPr>
          <w:sz w:val="26"/>
          <w:szCs w:val="26"/>
        </w:rPr>
      </w:pPr>
      <w:r>
        <w:rPr>
          <w:sz w:val="20"/>
        </w:rPr>
        <w:lastRenderedPageBreak/>
        <w:t>Приложение</w:t>
      </w:r>
    </w:p>
    <w:p w:rsidR="008C0393" w:rsidRPr="00337335" w:rsidRDefault="008C0393" w:rsidP="008C0393">
      <w:pPr>
        <w:autoSpaceDE w:val="0"/>
        <w:autoSpaceDN w:val="0"/>
        <w:adjustRightInd w:val="0"/>
        <w:ind w:firstLine="720"/>
        <w:jc w:val="right"/>
        <w:rPr>
          <w:sz w:val="20"/>
        </w:rPr>
      </w:pPr>
      <w:r>
        <w:rPr>
          <w:sz w:val="20"/>
        </w:rPr>
        <w:t xml:space="preserve">к </w:t>
      </w:r>
      <w:r w:rsidR="002D5ECB">
        <w:rPr>
          <w:sz w:val="20"/>
        </w:rPr>
        <w:t>П</w:t>
      </w:r>
      <w:r w:rsidRPr="00337335">
        <w:rPr>
          <w:sz w:val="20"/>
        </w:rPr>
        <w:t>остановлени</w:t>
      </w:r>
      <w:r>
        <w:rPr>
          <w:sz w:val="20"/>
        </w:rPr>
        <w:t>ю администрации</w:t>
      </w:r>
    </w:p>
    <w:p w:rsidR="008C0393" w:rsidRDefault="008C0393" w:rsidP="008C0393">
      <w:pPr>
        <w:autoSpaceDE w:val="0"/>
        <w:autoSpaceDN w:val="0"/>
        <w:adjustRightInd w:val="0"/>
        <w:ind w:firstLine="720"/>
        <w:jc w:val="right"/>
        <w:rPr>
          <w:sz w:val="20"/>
        </w:rPr>
      </w:pPr>
      <w:r>
        <w:rPr>
          <w:sz w:val="20"/>
        </w:rPr>
        <w:t>Вулканного городского поселения</w:t>
      </w:r>
    </w:p>
    <w:p w:rsidR="008C0393" w:rsidRPr="005109C4" w:rsidRDefault="008C0393" w:rsidP="008C0393">
      <w:pPr>
        <w:autoSpaceDE w:val="0"/>
        <w:autoSpaceDN w:val="0"/>
        <w:adjustRightInd w:val="0"/>
        <w:ind w:firstLine="720"/>
        <w:rPr>
          <w:sz w:val="26"/>
          <w:szCs w:val="26"/>
        </w:rPr>
      </w:pPr>
    </w:p>
    <w:p w:rsidR="008C0393" w:rsidRPr="00B16BE5" w:rsidRDefault="008C0393" w:rsidP="00B16BE5">
      <w:pPr>
        <w:autoSpaceDE w:val="0"/>
        <w:autoSpaceDN w:val="0"/>
        <w:adjustRightInd w:val="0"/>
        <w:ind w:firstLine="567"/>
        <w:jc w:val="center"/>
        <w:rPr>
          <w:b/>
          <w:szCs w:val="24"/>
        </w:rPr>
      </w:pPr>
      <w:r w:rsidRPr="00B16BE5">
        <w:rPr>
          <w:b/>
          <w:szCs w:val="24"/>
        </w:rPr>
        <w:t>АДМИНИСТРАТИВНЫЙ РЕГЛАМЕНТ</w:t>
      </w:r>
    </w:p>
    <w:p w:rsidR="008C0393" w:rsidRPr="00B16BE5" w:rsidRDefault="008C0393" w:rsidP="00B16BE5">
      <w:pPr>
        <w:autoSpaceDE w:val="0"/>
        <w:autoSpaceDN w:val="0"/>
        <w:adjustRightInd w:val="0"/>
        <w:ind w:firstLine="567"/>
        <w:jc w:val="center"/>
        <w:rPr>
          <w:b/>
          <w:szCs w:val="24"/>
        </w:rPr>
      </w:pPr>
      <w:r w:rsidRPr="00B16BE5">
        <w:rPr>
          <w:b/>
          <w:szCs w:val="24"/>
        </w:rPr>
        <w:t>ПО ОСУЩЕСТВЛЕНИЮ МУНИЦИПАЛЬНОГО ЖИЛИЩНОГО КОНТРОЛЯ   НА ТЕРРИТОРИИ ВУЛКАННОГО ГОРОДСКОГО ПОСЕЛЕНИЯ</w:t>
      </w:r>
    </w:p>
    <w:p w:rsidR="008C0393" w:rsidRPr="00B16BE5" w:rsidRDefault="008C0393" w:rsidP="00B16BE5">
      <w:pPr>
        <w:autoSpaceDE w:val="0"/>
        <w:autoSpaceDN w:val="0"/>
        <w:adjustRightInd w:val="0"/>
        <w:ind w:firstLine="567"/>
        <w:rPr>
          <w:b/>
          <w:szCs w:val="24"/>
        </w:rPr>
      </w:pPr>
    </w:p>
    <w:p w:rsidR="00B16BE5" w:rsidRPr="00B16BE5" w:rsidRDefault="00B16BE5" w:rsidP="00B16BE5">
      <w:pPr>
        <w:widowControl/>
        <w:shd w:val="clear" w:color="auto" w:fill="FFFFFF"/>
        <w:ind w:firstLine="567"/>
        <w:rPr>
          <w:color w:val="000000"/>
          <w:szCs w:val="24"/>
        </w:rPr>
      </w:pPr>
      <w:r w:rsidRPr="00B16BE5">
        <w:rPr>
          <w:b/>
          <w:bCs/>
          <w:color w:val="000000"/>
          <w:szCs w:val="24"/>
          <w:shd w:val="clear" w:color="auto" w:fill="FFFFFF"/>
        </w:rPr>
        <w:t>1.Общие положения</w:t>
      </w:r>
    </w:p>
    <w:p w:rsidR="00B16BE5" w:rsidRPr="00A33396" w:rsidRDefault="00B16BE5" w:rsidP="00A33396">
      <w:pPr>
        <w:widowControl/>
        <w:shd w:val="clear" w:color="auto" w:fill="FFFFFF"/>
        <w:ind w:firstLine="567"/>
        <w:rPr>
          <w:color w:val="000000"/>
          <w:szCs w:val="24"/>
          <w:shd w:val="clear" w:color="auto" w:fill="FFFFFF"/>
        </w:rPr>
      </w:pPr>
      <w:proofErr w:type="gramStart"/>
      <w:r w:rsidRPr="00B16BE5">
        <w:rPr>
          <w:color w:val="000000"/>
          <w:szCs w:val="24"/>
          <w:shd w:val="clear" w:color="auto" w:fill="FFFFFF"/>
        </w:rPr>
        <w:t>1.1.Административный регламент</w:t>
      </w:r>
      <w:r w:rsidRPr="00B16BE5">
        <w:rPr>
          <w:b/>
          <w:bCs/>
          <w:color w:val="000000"/>
          <w:szCs w:val="24"/>
          <w:shd w:val="clear" w:color="auto" w:fill="FFFFFF"/>
        </w:rPr>
        <w:t> </w:t>
      </w:r>
      <w:r w:rsidRPr="00B16BE5">
        <w:rPr>
          <w:color w:val="000000"/>
          <w:szCs w:val="24"/>
          <w:shd w:val="clear" w:color="auto" w:fill="FFFFFF"/>
        </w:rPr>
        <w:t xml:space="preserve">по исполнению функции осуществления муниципального жилищного контроля на территории </w:t>
      </w:r>
      <w:r w:rsidR="00A33396" w:rsidRPr="00A33396">
        <w:rPr>
          <w:color w:val="000000"/>
          <w:szCs w:val="24"/>
          <w:shd w:val="clear" w:color="auto" w:fill="FFFFFF"/>
        </w:rPr>
        <w:t>Вулканного городского поселения</w:t>
      </w:r>
      <w:r w:rsidR="00A33396">
        <w:rPr>
          <w:color w:val="000000"/>
          <w:szCs w:val="24"/>
          <w:shd w:val="clear" w:color="auto" w:fill="FFFFFF"/>
        </w:rPr>
        <w:t xml:space="preserve"> </w:t>
      </w:r>
      <w:r w:rsidRPr="00B16BE5">
        <w:rPr>
          <w:color w:val="000000"/>
          <w:szCs w:val="24"/>
          <w:shd w:val="clear" w:color="auto" w:fill="FFFFFF"/>
        </w:rPr>
        <w:t>(далее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жилищного законодательства, планирование проверок соблюдения жилищного законодательства либо принятие решения о проведении внеплановой проверки, издание распоряжения о проведении проверки, проведение проверки и составление акта</w:t>
      </w:r>
      <w:proofErr w:type="gramEnd"/>
      <w:r w:rsidRPr="00B16BE5">
        <w:rPr>
          <w:color w:val="000000"/>
          <w:szCs w:val="24"/>
          <w:shd w:val="clear" w:color="auto" w:fill="FFFFFF"/>
        </w:rPr>
        <w:t xml:space="preserve"> проверки соблюдения жилищного законодательства, направление материалов в  направление материалов в  органы государственной власти субъектов Российской Федерации, судебные  органы, правоохранительные органы, государственную жилищную инспекцию.</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Муниципальный жилищный контроль</w:t>
      </w:r>
      <w:r w:rsidR="00A33396">
        <w:rPr>
          <w:color w:val="000000"/>
          <w:szCs w:val="24"/>
          <w:shd w:val="clear" w:color="auto" w:fill="FFFFFF"/>
        </w:rPr>
        <w:t xml:space="preserve"> осуществляется в соответствии</w:t>
      </w:r>
      <w:r w:rsidRPr="00B16BE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 Конституция Российской Федерации (Российская газета, 25.12.1993);</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Жилищный кодекс Российской Федерации (Собрание законодательства Российской Федерации, 03.01.2005, № 1, ст. 14);</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Кодекс Российской Федерации об административных правонарушениях (Собрание законодательства Российской Федерации, 07.01.2002, № 1, ст. 1);</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Федеральный закон от 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w:t>
      </w:r>
      <w:r w:rsidRPr="00B16BE5">
        <w:rPr>
          <w:color w:val="000000"/>
          <w:szCs w:val="24"/>
          <w:shd w:val="clear" w:color="auto" w:fill="FFFFFF"/>
        </w:rPr>
        <w:lastRenderedPageBreak/>
        <w:t>или реконструкции» (Собрание законодательства Российской Федерации, 06.02.2006, № 6, ст. 702);</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 05.06.2006, № 23, ст. 2501);</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постановление Правительства Российской Федерации от 06.05.2011 г. № 354 «</w:t>
      </w:r>
      <w:r w:rsidRPr="00B16BE5">
        <w:rPr>
          <w:color w:val="000000"/>
          <w:spacing w:val="2"/>
          <w:szCs w:val="24"/>
          <w:shd w:val="clear" w:color="auto" w:fill="FFFFFF"/>
        </w:rPr>
        <w:t>О предоставлении коммунальных услуг собственникам и пользователям помещений в многоквартирных домах и жилых домов»;</w:t>
      </w:r>
    </w:p>
    <w:p w:rsidR="00B16BE5" w:rsidRPr="00B16BE5" w:rsidRDefault="00A33396" w:rsidP="00B16BE5">
      <w:pPr>
        <w:widowControl/>
        <w:shd w:val="clear" w:color="auto" w:fill="FFFFFF"/>
        <w:ind w:firstLine="567"/>
        <w:rPr>
          <w:color w:val="000000"/>
          <w:szCs w:val="24"/>
        </w:rPr>
      </w:pPr>
      <w:r>
        <w:rPr>
          <w:color w:val="000000"/>
          <w:szCs w:val="24"/>
          <w:shd w:val="clear" w:color="auto" w:fill="FFFFFF"/>
        </w:rPr>
        <w:t> - П</w:t>
      </w:r>
      <w:r w:rsidR="00B16BE5" w:rsidRPr="00B16BE5">
        <w:rPr>
          <w:color w:val="000000"/>
          <w:szCs w:val="24"/>
          <w:shd w:val="clear" w:color="auto" w:fill="FFFFFF"/>
        </w:rPr>
        <w:t>равила и нормы технической эксплуатации жилищного фонда, утвержденные постановлением Госстроя России от 27.09.2003 № 170 (Российская газета № 211, 23.10.2003);</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w:t>
      </w:r>
      <w:r>
        <w:rPr>
          <w:color w:val="000000"/>
          <w:szCs w:val="24"/>
          <w:shd w:val="clear" w:color="auto" w:fill="FFFFFF"/>
        </w:rPr>
        <w:t xml:space="preserve"> </w:t>
      </w:r>
      <w:r w:rsidRPr="00B16BE5">
        <w:rPr>
          <w:color w:val="000000"/>
          <w:szCs w:val="24"/>
          <w:shd w:val="clear" w:color="auto" w:fill="FFFFFF"/>
        </w:rPr>
        <w:t>Уставом Вулканного  городского  поселения.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1.3. </w:t>
      </w:r>
      <w:proofErr w:type="gramStart"/>
      <w:r w:rsidRPr="00B16BE5">
        <w:rPr>
          <w:color w:val="000000"/>
          <w:szCs w:val="24"/>
          <w:shd w:val="clear" w:color="auto" w:fill="FFFFFF"/>
        </w:rPr>
        <w:t>Предметом муниципального жилищного контроля на территории Вулканного  городского  поселения является деятельность органа муниципального жилищного контроля,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муниципального образования.</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1.4. Муниципальный жилищный контроль осуществляется в форме проверок.</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1.5. Проверке подлежат юридические лица, индивидуальные предприниматели и граждане, осуществляющие использование и содержание жилого фонда, находящегося в муниципальной собственности, на территории данного муниципального образования.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За соблюдением требований, установленные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осуществляется муниципальный жилищный контроль.</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1.6. Проверки могут быть документарными и выездными.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Документарная проверка проводится в здании администрации Вулканного  городского  поселения.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1.7. Перечень лиц, осуществляющих муниципальный жилищный контроль (далее - муниципальные жилищные инспекторы), утверждается правовым актом администрации Вулканного  городского  поселения.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1.8. Порядок обращен</w:t>
      </w:r>
      <w:r>
        <w:rPr>
          <w:color w:val="000000"/>
          <w:szCs w:val="24"/>
          <w:shd w:val="clear" w:color="auto" w:fill="FFFFFF"/>
        </w:rPr>
        <w:t>ия граждан в администрацию </w:t>
      </w:r>
      <w:r w:rsidRPr="00B16BE5">
        <w:rPr>
          <w:color w:val="000000"/>
          <w:szCs w:val="24"/>
          <w:shd w:val="clear" w:color="auto" w:fill="FFFFFF"/>
        </w:rPr>
        <w:t>Вулканного  городского  поселения по вопросам нарушения жилищного законодательства, ответы администрации поселения на обращения граждан регламентируются Федеральным законом от 2 мая 2006 года № 59-ФЗ "О порядке рассмотрения обращений граждан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1.9.</w:t>
      </w:r>
      <w:r>
        <w:rPr>
          <w:color w:val="000000"/>
          <w:szCs w:val="24"/>
          <w:shd w:val="clear" w:color="auto" w:fill="FFFFFF"/>
        </w:rPr>
        <w:t xml:space="preserve"> </w:t>
      </w:r>
      <w:r w:rsidRPr="00B16BE5">
        <w:rPr>
          <w:color w:val="000000"/>
          <w:szCs w:val="24"/>
          <w:shd w:val="clear" w:color="auto" w:fill="FFFFFF"/>
        </w:rPr>
        <w:t>Муниципальные жилищные инспекторы в порядке, установленном законодательством Российской Федерации, имеют право:</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1.9.1.</w:t>
      </w:r>
      <w:r>
        <w:rPr>
          <w:color w:val="000000"/>
          <w:szCs w:val="24"/>
          <w:shd w:val="clear" w:color="auto" w:fill="FFFFFF"/>
        </w:rPr>
        <w:t xml:space="preserve"> </w:t>
      </w:r>
      <w:r w:rsidRPr="00B16BE5">
        <w:rPr>
          <w:color w:val="000000"/>
          <w:szCs w:val="24"/>
          <w:shd w:val="clear" w:color="auto" w:fill="FFFFFF"/>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xml:space="preserve"> </w:t>
      </w:r>
      <w:proofErr w:type="gramStart"/>
      <w:r w:rsidRPr="00B16BE5">
        <w:rPr>
          <w:color w:val="000000"/>
          <w:szCs w:val="24"/>
          <w:shd w:val="clear" w:color="auto" w:fill="FFFFFF"/>
        </w:rPr>
        <w:t xml:space="preserve">1.9.2.беспрепятственно по предъявлении служебного удостоверения и копии приказа (распоряжения) руководителя (заместителя руководителя) уполномоченного органа муниципального жилищного контроля о назначении проверки посещать территорию и </w:t>
      </w:r>
      <w:r w:rsidRPr="00B16BE5">
        <w:rPr>
          <w:color w:val="000000"/>
          <w:szCs w:val="24"/>
          <w:shd w:val="clear" w:color="auto" w:fill="FFFFFF"/>
        </w:rPr>
        <w:lastRenderedPageBreak/>
        <w:t>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B16BE5">
        <w:rPr>
          <w:color w:val="000000"/>
          <w:szCs w:val="24"/>
          <w:shd w:val="clear" w:color="auto" w:fill="FFFFFF"/>
        </w:rPr>
        <w:t>наймодателями</w:t>
      </w:r>
      <w:proofErr w:type="spellEnd"/>
      <w:r w:rsidRPr="00B16BE5">
        <w:rPr>
          <w:color w:val="000000"/>
          <w:szCs w:val="24"/>
          <w:shd w:val="clear" w:color="auto" w:fill="FFFFFF"/>
        </w:rPr>
        <w:t xml:space="preserve"> жилых помещений в наемных домах социального использования обязательных требований к </w:t>
      </w:r>
      <w:proofErr w:type="spellStart"/>
      <w:r w:rsidRPr="00B16BE5">
        <w:rPr>
          <w:color w:val="000000"/>
          <w:szCs w:val="24"/>
          <w:shd w:val="clear" w:color="auto" w:fill="FFFFFF"/>
        </w:rPr>
        <w:t>наймодателям</w:t>
      </w:r>
      <w:proofErr w:type="spellEnd"/>
      <w:r w:rsidRPr="00B16BE5">
        <w:rPr>
          <w:color w:val="000000"/>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w:t>
      </w:r>
      <w:hyperlink r:id="rId9" w:history="1">
        <w:r w:rsidRPr="00B16BE5">
          <w:rPr>
            <w:color w:val="0F314D"/>
            <w:szCs w:val="24"/>
            <w:shd w:val="clear" w:color="auto" w:fill="FFFFFF"/>
          </w:rPr>
          <w:t>статьи 91.18 Жилищного кодекса</w:t>
        </w:r>
        <w:proofErr w:type="gramEnd"/>
      </w:hyperlink>
      <w:r w:rsidRPr="00B16BE5">
        <w:rPr>
          <w:color w:val="000000"/>
          <w:szCs w:val="24"/>
          <w:shd w:val="clear" w:color="auto" w:fill="FFFFFF"/>
        </w:rPr>
        <w:t xml:space="preserve">, </w:t>
      </w:r>
      <w:proofErr w:type="gramStart"/>
      <w:r w:rsidRPr="00B16BE5">
        <w:rPr>
          <w:color w:val="000000"/>
          <w:szCs w:val="24"/>
          <w:shd w:val="clear" w:color="auto" w:fill="FFFFFF"/>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history="1">
        <w:r w:rsidRPr="00B16BE5">
          <w:rPr>
            <w:color w:val="0F314D"/>
            <w:szCs w:val="24"/>
            <w:shd w:val="clear" w:color="auto" w:fill="FFFFFF"/>
          </w:rPr>
          <w:t>статьей 162 Жилищного кодекса</w:t>
        </w:r>
      </w:hyperlink>
      <w:r w:rsidRPr="00B16BE5">
        <w:rPr>
          <w:color w:val="000000"/>
          <w:szCs w:val="24"/>
          <w:shd w:val="clear" w:color="auto" w:fill="FFFFFF"/>
        </w:rPr>
        <w:t>, правомерность утверждения условий этого договора и его заключения, правомерность заключения</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w:t>
      </w:r>
      <w:hyperlink r:id="rId11" w:history="1">
        <w:r w:rsidRPr="00B16BE5">
          <w:rPr>
            <w:color w:val="0F314D"/>
            <w:szCs w:val="24"/>
            <w:shd w:val="clear" w:color="auto" w:fill="FFFFFF"/>
          </w:rPr>
          <w:t>статьи 164 Жилищного кодекса</w:t>
        </w:r>
      </w:hyperlink>
      <w:r w:rsidRPr="00B16BE5">
        <w:rPr>
          <w:color w:val="000000"/>
          <w:szCs w:val="24"/>
          <w:shd w:val="clear" w:color="auto" w:fill="FFFFFF"/>
        </w:rPr>
        <w:t>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1.9.3.</w:t>
      </w:r>
      <w:r>
        <w:rPr>
          <w:color w:val="000000"/>
          <w:szCs w:val="24"/>
          <w:shd w:val="clear" w:color="auto" w:fill="FFFFFF"/>
        </w:rPr>
        <w:t xml:space="preserve"> </w:t>
      </w:r>
      <w:r w:rsidRPr="00B16BE5">
        <w:rPr>
          <w:color w:val="000000"/>
          <w:szCs w:val="24"/>
          <w:shd w:val="clear" w:color="auto" w:fill="FFFFFF"/>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1.9.4.</w:t>
      </w:r>
      <w:r>
        <w:rPr>
          <w:color w:val="000000"/>
          <w:szCs w:val="24"/>
          <w:shd w:val="clear" w:color="auto" w:fill="FFFFFF"/>
        </w:rPr>
        <w:t xml:space="preserve"> </w:t>
      </w:r>
      <w:r w:rsidRPr="00B16BE5">
        <w:rPr>
          <w:color w:val="000000"/>
          <w:szCs w:val="24"/>
          <w:shd w:val="clear" w:color="auto" w:fill="FFFFFF"/>
        </w:rPr>
        <w:t>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1.9.5.</w:t>
      </w:r>
      <w:r>
        <w:rPr>
          <w:color w:val="000000"/>
          <w:szCs w:val="24"/>
          <w:shd w:val="clear" w:color="auto" w:fill="FFFFFF"/>
        </w:rPr>
        <w:t xml:space="preserve"> </w:t>
      </w:r>
      <w:r w:rsidRPr="00B16BE5">
        <w:rPr>
          <w:color w:val="000000"/>
          <w:szCs w:val="24"/>
          <w:shd w:val="clear" w:color="auto" w:fill="FFFFFF"/>
        </w:rPr>
        <w:t>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1.9.6.</w:t>
      </w:r>
      <w:r>
        <w:rPr>
          <w:color w:val="000000"/>
          <w:szCs w:val="24"/>
          <w:shd w:val="clear" w:color="auto" w:fill="FFFFFF"/>
        </w:rPr>
        <w:t xml:space="preserve"> </w:t>
      </w:r>
      <w:r w:rsidRPr="00B16BE5">
        <w:rPr>
          <w:color w:val="000000"/>
          <w:szCs w:val="24"/>
          <w:shd w:val="clear" w:color="auto" w:fill="FFFFFF"/>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1.9.7.</w:t>
      </w:r>
      <w:r w:rsidR="00A33396">
        <w:rPr>
          <w:color w:val="000000"/>
          <w:szCs w:val="24"/>
          <w:shd w:val="clear" w:color="auto" w:fill="FFFFFF"/>
        </w:rPr>
        <w:t xml:space="preserve"> </w:t>
      </w:r>
      <w:r w:rsidRPr="00B16BE5">
        <w:rPr>
          <w:color w:val="000000"/>
          <w:szCs w:val="24"/>
          <w:shd w:val="clear" w:color="auto" w:fill="FFFFFF"/>
        </w:rPr>
        <w:t>иные права, предусмотренные федеральными законами, законами Кировской области, муниципальными правовыми актами.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w:t>
      </w:r>
      <w:r w:rsidRPr="00B16BE5">
        <w:rPr>
          <w:color w:val="000000"/>
          <w:szCs w:val="24"/>
          <w:shd w:val="clear" w:color="auto" w:fill="FFFFFF"/>
        </w:rPr>
        <w:lastRenderedPageBreak/>
        <w:t>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 При проведении проверок лица, в отношении которых проводится проверка, имеют право:</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1.10.1.</w:t>
      </w:r>
      <w:r>
        <w:rPr>
          <w:color w:val="000000"/>
          <w:szCs w:val="24"/>
          <w:shd w:val="clear" w:color="auto" w:fill="FFFFFF"/>
        </w:rPr>
        <w:t xml:space="preserve"> </w:t>
      </w:r>
      <w:r w:rsidRPr="00B16BE5">
        <w:rPr>
          <w:color w:val="000000"/>
          <w:szCs w:val="24"/>
          <w:shd w:val="clear" w:color="auto" w:fill="FFFFFF"/>
        </w:rPr>
        <w:t>непосредственно присутствовать при проведении проверки, давать объяснения по вопросам, относящимся к предмету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1.10.2.</w:t>
      </w:r>
      <w:r>
        <w:rPr>
          <w:color w:val="000000"/>
          <w:szCs w:val="24"/>
          <w:shd w:val="clear" w:color="auto" w:fill="FFFFFF"/>
        </w:rPr>
        <w:t xml:space="preserve"> </w:t>
      </w:r>
      <w:r w:rsidRPr="00B16BE5">
        <w:rPr>
          <w:color w:val="000000"/>
          <w:szCs w:val="24"/>
          <w:shd w:val="clear" w:color="auto" w:fill="FFFFFF"/>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1.10.2.1.</w:t>
      </w:r>
      <w:r>
        <w:rPr>
          <w:color w:val="000000"/>
          <w:szCs w:val="24"/>
          <w:shd w:val="clear" w:color="auto" w:fill="FFFFFF"/>
        </w:rPr>
        <w:t xml:space="preserve"> </w:t>
      </w:r>
      <w:r w:rsidRPr="00B16BE5">
        <w:rPr>
          <w:color w:val="000000"/>
          <w:szCs w:val="24"/>
          <w:shd w:val="clear" w:color="auto" w:fill="FFFFFF"/>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1.10.2.2.</w:t>
      </w:r>
      <w:r>
        <w:rPr>
          <w:color w:val="000000"/>
          <w:szCs w:val="24"/>
          <w:shd w:val="clear" w:color="auto" w:fill="FFFFFF"/>
        </w:rPr>
        <w:t xml:space="preserve"> </w:t>
      </w:r>
      <w:r w:rsidRPr="00B16BE5">
        <w:rPr>
          <w:color w:val="000000"/>
          <w:szCs w:val="24"/>
          <w:shd w:val="clear" w:color="auto" w:fill="FFFFFF"/>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1.10.3.</w:t>
      </w:r>
      <w:r>
        <w:rPr>
          <w:color w:val="000000"/>
          <w:szCs w:val="24"/>
          <w:shd w:val="clear" w:color="auto" w:fill="FFFFFF"/>
        </w:rPr>
        <w:t xml:space="preserve"> </w:t>
      </w:r>
      <w:r w:rsidRPr="00B16BE5">
        <w:rPr>
          <w:color w:val="000000"/>
          <w:szCs w:val="24"/>
          <w:shd w:val="clear" w:color="auto" w:fill="FFFFFF"/>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1.10.4.</w:t>
      </w:r>
      <w:r>
        <w:rPr>
          <w:color w:val="000000"/>
          <w:szCs w:val="24"/>
          <w:shd w:val="clear" w:color="auto" w:fill="FFFFFF"/>
        </w:rPr>
        <w:t xml:space="preserve"> </w:t>
      </w:r>
      <w:r w:rsidRPr="00B16BE5">
        <w:rPr>
          <w:color w:val="000000"/>
          <w:szCs w:val="24"/>
          <w:shd w:val="clear" w:color="auto" w:fill="FFFFFF"/>
        </w:rPr>
        <w:t>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1.10.5.</w:t>
      </w:r>
      <w:r>
        <w:rPr>
          <w:color w:val="000000"/>
          <w:szCs w:val="24"/>
          <w:shd w:val="clear" w:color="auto" w:fill="FFFFFF"/>
        </w:rPr>
        <w:t xml:space="preserve"> </w:t>
      </w:r>
      <w:r w:rsidRPr="00B16BE5">
        <w:rPr>
          <w:color w:val="000000"/>
          <w:szCs w:val="24"/>
          <w:shd w:val="clear" w:color="auto" w:fill="FFFFFF"/>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 Муниципальные жилищные инспекторы при проведении проверки обязаны: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1.11.1.</w:t>
      </w:r>
      <w:r>
        <w:rPr>
          <w:color w:val="000000"/>
          <w:szCs w:val="24"/>
          <w:shd w:val="clear" w:color="auto" w:fill="FFFFFF"/>
        </w:rPr>
        <w:t xml:space="preserve"> </w:t>
      </w:r>
      <w:r w:rsidRPr="00B16BE5">
        <w:rPr>
          <w:color w:val="000000"/>
          <w:szCs w:val="24"/>
          <w:shd w:val="clear" w:color="auto" w:fill="FFFFFF"/>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1.11.2.</w:t>
      </w:r>
      <w:r>
        <w:rPr>
          <w:color w:val="000000"/>
          <w:szCs w:val="24"/>
          <w:shd w:val="clear" w:color="auto" w:fill="FFFFFF"/>
        </w:rPr>
        <w:t xml:space="preserve"> </w:t>
      </w:r>
      <w:r w:rsidRPr="00B16BE5">
        <w:rPr>
          <w:color w:val="000000"/>
          <w:szCs w:val="24"/>
          <w:shd w:val="clear" w:color="auto" w:fill="FFFFFF"/>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1.11.3.</w:t>
      </w:r>
      <w:r>
        <w:rPr>
          <w:color w:val="000000"/>
          <w:szCs w:val="24"/>
          <w:shd w:val="clear" w:color="auto" w:fill="FFFFFF"/>
        </w:rPr>
        <w:t xml:space="preserve"> </w:t>
      </w:r>
      <w:r w:rsidRPr="00B16BE5">
        <w:rPr>
          <w:color w:val="000000"/>
          <w:szCs w:val="24"/>
          <w:shd w:val="clear" w:color="auto" w:fill="FFFFFF"/>
        </w:rPr>
        <w:t>проводить проверку на основании распоряжения или приказа руководителя, заместителя руководителя уполномоченного органа муниципального жилищного контроля о ее проведении в соответствии с ее назначением;</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1.11.4.</w:t>
      </w:r>
      <w:r>
        <w:rPr>
          <w:color w:val="000000"/>
          <w:szCs w:val="24"/>
          <w:shd w:val="clear" w:color="auto" w:fill="FFFFFF"/>
        </w:rPr>
        <w:t xml:space="preserve"> </w:t>
      </w:r>
      <w:r w:rsidRPr="00B16BE5">
        <w:rPr>
          <w:color w:val="000000"/>
          <w:szCs w:val="24"/>
          <w:shd w:val="clear" w:color="auto" w:fill="FFFFFF"/>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или приказа руководителя, заместителя руководителя уполномоченного органа муниципального жилищного контроля и в случае, предусмотренном частью 5 статьи 10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B16BE5">
        <w:rPr>
          <w:color w:val="000000"/>
          <w:szCs w:val="24"/>
          <w:shd w:val="clear" w:color="auto" w:fill="FFFFFF"/>
        </w:rPr>
        <w:t xml:space="preserve">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1.11.6.</w:t>
      </w:r>
      <w:r>
        <w:rPr>
          <w:color w:val="000000"/>
          <w:szCs w:val="24"/>
          <w:shd w:val="clear" w:color="auto" w:fill="FFFFFF"/>
        </w:rPr>
        <w:t xml:space="preserve"> </w:t>
      </w:r>
      <w:r w:rsidRPr="00B16BE5">
        <w:rPr>
          <w:color w:val="000000"/>
          <w:szCs w:val="24"/>
          <w:shd w:val="clear" w:color="auto" w:fill="FFFFFF"/>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w:t>
      </w:r>
      <w:r w:rsidRPr="00B16BE5">
        <w:rPr>
          <w:color w:val="000000"/>
          <w:szCs w:val="24"/>
          <w:shd w:val="clear" w:color="auto" w:fill="FFFFFF"/>
        </w:rPr>
        <w:lastRenderedPageBreak/>
        <w:t>присутствующим при проведении проверки, информацию и документы, относящиеся к предмету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1.11.7.</w:t>
      </w:r>
      <w:r>
        <w:rPr>
          <w:color w:val="000000"/>
          <w:szCs w:val="24"/>
          <w:shd w:val="clear" w:color="auto" w:fill="FFFFFF"/>
        </w:rPr>
        <w:t xml:space="preserve"> </w:t>
      </w:r>
      <w:r w:rsidRPr="00B16BE5">
        <w:rPr>
          <w:color w:val="000000"/>
          <w:szCs w:val="24"/>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1.11.8.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16BE5">
        <w:rPr>
          <w:color w:val="000000"/>
          <w:szCs w:val="24"/>
          <w:shd w:val="clear" w:color="auto" w:fill="FFFFFF"/>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1.11.9.</w:t>
      </w:r>
      <w:r>
        <w:rPr>
          <w:color w:val="000000"/>
          <w:szCs w:val="24"/>
          <w:shd w:val="clear" w:color="auto" w:fill="FFFFFF"/>
        </w:rPr>
        <w:t xml:space="preserve"> </w:t>
      </w:r>
      <w:r w:rsidRPr="00B16BE5">
        <w:rPr>
          <w:color w:val="000000"/>
          <w:szCs w:val="24"/>
          <w:shd w:val="clear" w:color="auto" w:fill="FFFFFF"/>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1.11.10.</w:t>
      </w:r>
      <w:r>
        <w:rPr>
          <w:color w:val="000000"/>
          <w:szCs w:val="24"/>
          <w:shd w:val="clear" w:color="auto" w:fill="FFFFFF"/>
        </w:rPr>
        <w:t xml:space="preserve"> </w:t>
      </w:r>
      <w:r w:rsidRPr="00B16BE5">
        <w:rPr>
          <w:color w:val="000000"/>
          <w:szCs w:val="24"/>
          <w:shd w:val="clear" w:color="auto" w:fill="FFFFFF"/>
        </w:rPr>
        <w:t>соблюдать сроки проведения проверки юридических лиц, индивидуальных предпринимателей, установленные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сроки проведения проверки граждан, установленные муниципальным правовым актом;</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1.11.11.не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1.11.12.перед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1.11.13.осуществлять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1.11.14.знакомить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 xml:space="preserve">1.12. При проведении проверок лиц, в отношении которых проводится проверка </w:t>
      </w:r>
      <w:proofErr w:type="gramStart"/>
      <w:r w:rsidRPr="00B16BE5">
        <w:rPr>
          <w:color w:val="000000"/>
          <w:szCs w:val="24"/>
          <w:shd w:val="clear" w:color="auto" w:fill="FFFFFF"/>
        </w:rPr>
        <w:t>обязаны</w:t>
      </w:r>
      <w:proofErr w:type="gramEnd"/>
      <w:r w:rsidRPr="00B16BE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 не препятствовать проведению проверок при осуществлении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 не уклоняться от проведения проверок при осуществлении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4) исполнить в установленный срок предписание администрации поселения об устранении выявленных нарушений обязательных требований или требований, установленных муниципальными правовыми актами.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1.13. Результатом предоставления муниципальной функции являются:</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1) выявление признаков нарушений жилищного законодательства или установление отсутствия таких признаков;</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lastRenderedPageBreak/>
        <w:t xml:space="preserve">  </w:t>
      </w:r>
      <w:r w:rsidRPr="00B16BE5">
        <w:rPr>
          <w:color w:val="000000"/>
          <w:szCs w:val="24"/>
          <w:shd w:val="clear" w:color="auto" w:fill="FFFFFF"/>
        </w:rPr>
        <w:t>2) исполнение нарушителями жилищного законодательства предписаний об устранении нарушений жилищного законодательства;</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xml:space="preserve">  </w:t>
      </w:r>
      <w:r w:rsidRPr="00B16BE5">
        <w:rPr>
          <w:color w:val="000000"/>
          <w:szCs w:val="24"/>
          <w:shd w:val="clear" w:color="auto" w:fill="FFFFFF"/>
        </w:rPr>
        <w:t>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B16BE5" w:rsidRPr="00B16BE5" w:rsidRDefault="00B16BE5" w:rsidP="00B16BE5">
      <w:pPr>
        <w:widowControl/>
        <w:shd w:val="clear" w:color="auto" w:fill="FFFFFF"/>
        <w:ind w:firstLine="567"/>
        <w:rPr>
          <w:color w:val="000000"/>
          <w:szCs w:val="24"/>
        </w:rPr>
      </w:pPr>
      <w:r>
        <w:rPr>
          <w:color w:val="000000"/>
          <w:szCs w:val="24"/>
          <w:shd w:val="clear" w:color="auto" w:fill="FFFFFF"/>
        </w:rPr>
        <w:t>  </w:t>
      </w:r>
      <w:r w:rsidRPr="00B16BE5">
        <w:rPr>
          <w:color w:val="000000"/>
          <w:szCs w:val="24"/>
          <w:shd w:val="clear" w:color="auto" w:fill="FFFFFF"/>
        </w:rPr>
        <w:t>4) конечным результатом исполнения муниципальной функции является акт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w:t>
      </w:r>
    </w:p>
    <w:p w:rsidR="00B16BE5" w:rsidRPr="00B16BE5" w:rsidRDefault="00B16BE5" w:rsidP="00B16BE5">
      <w:pPr>
        <w:widowControl/>
        <w:shd w:val="clear" w:color="auto" w:fill="FFFFFF"/>
        <w:ind w:firstLine="567"/>
        <w:rPr>
          <w:color w:val="000000"/>
          <w:szCs w:val="24"/>
        </w:rPr>
      </w:pPr>
      <w:r w:rsidRPr="00B16BE5">
        <w:rPr>
          <w:b/>
          <w:bCs/>
          <w:color w:val="000000"/>
          <w:szCs w:val="24"/>
          <w:shd w:val="clear" w:color="auto" w:fill="FFFFFF"/>
        </w:rPr>
        <w:t>2. Требования к порядку осуществления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 Органом, осуществляющим муниципальн</w:t>
      </w:r>
      <w:r>
        <w:rPr>
          <w:color w:val="000000"/>
          <w:szCs w:val="24"/>
          <w:shd w:val="clear" w:color="auto" w:fill="FFFFFF"/>
        </w:rPr>
        <w:t>ый жилищный контроль, является А</w:t>
      </w:r>
      <w:r w:rsidRPr="00B16BE5">
        <w:rPr>
          <w:color w:val="000000"/>
          <w:szCs w:val="24"/>
          <w:shd w:val="clear" w:color="auto" w:fill="FFFFFF"/>
        </w:rPr>
        <w:t xml:space="preserve">дминистрация Вулканного  городского  поселения (далее </w:t>
      </w:r>
      <w:proofErr w:type="gramStart"/>
      <w:r w:rsidRPr="00B16BE5">
        <w:rPr>
          <w:color w:val="000000"/>
          <w:szCs w:val="24"/>
          <w:shd w:val="clear" w:color="auto" w:fill="FFFFFF"/>
        </w:rPr>
        <w:t>–а</w:t>
      </w:r>
      <w:proofErr w:type="gramEnd"/>
      <w:r w:rsidRPr="00B16BE5">
        <w:rPr>
          <w:color w:val="000000"/>
          <w:szCs w:val="24"/>
          <w:shd w:val="clear" w:color="auto" w:fill="FFFFFF"/>
        </w:rPr>
        <w:t>дминистрация).</w:t>
      </w:r>
    </w:p>
    <w:p w:rsidR="00B16BE5" w:rsidRPr="00B16BE5" w:rsidRDefault="00B16BE5" w:rsidP="00B16BE5">
      <w:pPr>
        <w:widowControl/>
        <w:shd w:val="clear" w:color="auto" w:fill="FFFFFF"/>
        <w:ind w:firstLine="567"/>
        <w:rPr>
          <w:color w:val="000000"/>
          <w:szCs w:val="24"/>
        </w:rPr>
      </w:pPr>
      <w:r w:rsidRPr="00B16BE5">
        <w:rPr>
          <w:color w:val="000000"/>
          <w:szCs w:val="24"/>
        </w:rPr>
        <w:t xml:space="preserve">Местонахождение: ул. </w:t>
      </w:r>
      <w:proofErr w:type="gramStart"/>
      <w:r w:rsidRPr="00B16BE5">
        <w:rPr>
          <w:color w:val="000000"/>
          <w:szCs w:val="24"/>
        </w:rPr>
        <w:t>Центральная</w:t>
      </w:r>
      <w:proofErr w:type="gramEnd"/>
      <w:r w:rsidRPr="00B16BE5">
        <w:rPr>
          <w:color w:val="000000"/>
          <w:szCs w:val="24"/>
        </w:rPr>
        <w:t xml:space="preserve"> д.1, п. Вулканный</w:t>
      </w:r>
      <w:r>
        <w:rPr>
          <w:color w:val="000000"/>
          <w:szCs w:val="24"/>
        </w:rPr>
        <w:t>,</w:t>
      </w:r>
      <w:r w:rsidRPr="00B16BE5">
        <w:rPr>
          <w:color w:val="000000"/>
          <w:szCs w:val="24"/>
        </w:rPr>
        <w:t xml:space="preserve"> Елизовский район</w:t>
      </w:r>
      <w:r>
        <w:rPr>
          <w:color w:val="000000"/>
          <w:szCs w:val="24"/>
        </w:rPr>
        <w:t>,</w:t>
      </w:r>
      <w:r w:rsidRPr="00B16BE5">
        <w:rPr>
          <w:color w:val="000000"/>
          <w:szCs w:val="24"/>
        </w:rPr>
        <w:t xml:space="preserve"> Камчатский край </w:t>
      </w:r>
    </w:p>
    <w:p w:rsidR="00B16BE5" w:rsidRPr="00B16BE5" w:rsidRDefault="00B16BE5" w:rsidP="00B16BE5">
      <w:pPr>
        <w:widowControl/>
        <w:shd w:val="clear" w:color="auto" w:fill="FFFFFF"/>
        <w:ind w:firstLine="567"/>
        <w:rPr>
          <w:color w:val="000000"/>
          <w:szCs w:val="24"/>
        </w:rPr>
      </w:pPr>
      <w:r w:rsidRPr="00B16BE5">
        <w:rPr>
          <w:color w:val="000000"/>
          <w:szCs w:val="24"/>
        </w:rPr>
        <w:t>Г</w:t>
      </w:r>
      <w:r>
        <w:rPr>
          <w:color w:val="000000"/>
          <w:szCs w:val="24"/>
        </w:rPr>
        <w:t>рафик работы А</w:t>
      </w:r>
      <w:r w:rsidRPr="00B16BE5">
        <w:rPr>
          <w:color w:val="000000"/>
          <w:szCs w:val="24"/>
        </w:rPr>
        <w:t>дминистрации  Вулканного  городского  поселения:</w:t>
      </w:r>
    </w:p>
    <w:tbl>
      <w:tblPr>
        <w:tblW w:w="9390" w:type="dxa"/>
        <w:tblInd w:w="108"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190"/>
        <w:gridCol w:w="6200"/>
      </w:tblGrid>
      <w:tr w:rsidR="00B16BE5" w:rsidRPr="00B16BE5" w:rsidTr="00B16BE5">
        <w:trPr>
          <w:trHeight w:val="329"/>
        </w:trPr>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b/>
                <w:bCs/>
                <w:color w:val="000000"/>
                <w:szCs w:val="24"/>
              </w:rPr>
              <w:t>Дни недели</w:t>
            </w:r>
          </w:p>
        </w:tc>
        <w:tc>
          <w:tcPr>
            <w:tcW w:w="62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b/>
                <w:bCs/>
                <w:color w:val="000000"/>
                <w:szCs w:val="24"/>
              </w:rPr>
              <w:t>Время приёма</w:t>
            </w:r>
          </w:p>
        </w:tc>
      </w:tr>
      <w:tr w:rsidR="00B16BE5" w:rsidRPr="00B16BE5" w:rsidTr="00B16BE5">
        <w:trPr>
          <w:trHeight w:val="172"/>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spacing w:line="172" w:lineRule="atLeast"/>
              <w:ind w:firstLine="567"/>
              <w:rPr>
                <w:color w:val="000000"/>
                <w:szCs w:val="24"/>
              </w:rPr>
            </w:pPr>
            <w:r w:rsidRPr="00B16BE5">
              <w:rPr>
                <w:color w:val="000000"/>
                <w:szCs w:val="24"/>
              </w:rPr>
              <w:t>Понедельник</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A33396">
            <w:pPr>
              <w:widowControl/>
              <w:spacing w:line="172" w:lineRule="atLeast"/>
              <w:ind w:firstLine="567"/>
              <w:rPr>
                <w:color w:val="000000"/>
                <w:szCs w:val="24"/>
              </w:rPr>
            </w:pPr>
            <w:r w:rsidRPr="00B16BE5">
              <w:rPr>
                <w:color w:val="000000"/>
                <w:szCs w:val="24"/>
              </w:rPr>
              <w:t xml:space="preserve">с </w:t>
            </w:r>
            <w:r>
              <w:rPr>
                <w:color w:val="000000"/>
                <w:szCs w:val="24"/>
              </w:rPr>
              <w:t>9.00 до 17.</w:t>
            </w:r>
            <w:r w:rsidR="00A33396">
              <w:rPr>
                <w:color w:val="000000"/>
                <w:szCs w:val="24"/>
              </w:rPr>
              <w:t>15</w:t>
            </w:r>
            <w:r>
              <w:rPr>
                <w:color w:val="000000"/>
                <w:szCs w:val="24"/>
              </w:rPr>
              <w:t>, перерыв с 13.00 до 13.3</w:t>
            </w:r>
            <w:r w:rsidRPr="00B16BE5">
              <w:rPr>
                <w:color w:val="000000"/>
                <w:szCs w:val="24"/>
              </w:rPr>
              <w:t>0</w:t>
            </w:r>
          </w:p>
        </w:tc>
      </w:tr>
      <w:tr w:rsidR="00B16BE5" w:rsidRPr="00B16BE5" w:rsidTr="00B16BE5">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Вторник</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с 9.00 до 17.</w:t>
            </w:r>
            <w:r w:rsidR="00A33396" w:rsidRPr="00A33396">
              <w:rPr>
                <w:color w:val="000000"/>
                <w:szCs w:val="24"/>
              </w:rPr>
              <w:t>15</w:t>
            </w:r>
            <w:r w:rsidRPr="00B16BE5">
              <w:rPr>
                <w:color w:val="000000"/>
                <w:szCs w:val="24"/>
              </w:rPr>
              <w:t>, перерыв с 13.00 до 13.30</w:t>
            </w:r>
          </w:p>
        </w:tc>
      </w:tr>
      <w:tr w:rsidR="00B16BE5" w:rsidRPr="00B16BE5" w:rsidTr="00B16BE5">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Среда</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с 9.00 до 17.</w:t>
            </w:r>
            <w:r w:rsidR="00A33396" w:rsidRPr="00A33396">
              <w:rPr>
                <w:color w:val="000000"/>
                <w:szCs w:val="24"/>
              </w:rPr>
              <w:t>15</w:t>
            </w:r>
            <w:r w:rsidRPr="00B16BE5">
              <w:rPr>
                <w:color w:val="000000"/>
                <w:szCs w:val="24"/>
              </w:rPr>
              <w:t>, перерыв с 13.00 до 13.30</w:t>
            </w:r>
          </w:p>
        </w:tc>
      </w:tr>
      <w:tr w:rsidR="00B16BE5" w:rsidRPr="00B16BE5" w:rsidTr="00B16BE5">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Четверг</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A33396" w:rsidP="00B16BE5">
            <w:pPr>
              <w:widowControl/>
              <w:ind w:firstLine="567"/>
              <w:rPr>
                <w:color w:val="000000"/>
                <w:szCs w:val="24"/>
              </w:rPr>
            </w:pPr>
            <w:r>
              <w:rPr>
                <w:color w:val="000000"/>
                <w:szCs w:val="24"/>
              </w:rPr>
              <w:t>с 9.00 до 17.15</w:t>
            </w:r>
            <w:r w:rsidR="00B16BE5" w:rsidRPr="00B16BE5">
              <w:rPr>
                <w:color w:val="000000"/>
                <w:szCs w:val="24"/>
              </w:rPr>
              <w:t>, перерыв с 13.00 до 13.30</w:t>
            </w:r>
          </w:p>
        </w:tc>
      </w:tr>
      <w:tr w:rsidR="00B16BE5" w:rsidRPr="00B16BE5" w:rsidTr="00B16BE5">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Пятница</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A33396" w:rsidP="00B16BE5">
            <w:pPr>
              <w:widowControl/>
              <w:ind w:firstLine="567"/>
              <w:rPr>
                <w:color w:val="000000"/>
                <w:szCs w:val="24"/>
              </w:rPr>
            </w:pPr>
            <w:r>
              <w:rPr>
                <w:color w:val="000000"/>
                <w:szCs w:val="24"/>
              </w:rPr>
              <w:t>с 9.00 до 17.15</w:t>
            </w:r>
            <w:r w:rsidR="00B16BE5" w:rsidRPr="00B16BE5">
              <w:rPr>
                <w:color w:val="000000"/>
                <w:szCs w:val="24"/>
              </w:rPr>
              <w:t>, перерыв с 13.00 до 13.30</w:t>
            </w:r>
          </w:p>
        </w:tc>
      </w:tr>
      <w:tr w:rsidR="00B16BE5" w:rsidRPr="00B16BE5" w:rsidTr="00B16BE5">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Суббота</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выходной</w:t>
            </w:r>
          </w:p>
        </w:tc>
      </w:tr>
      <w:tr w:rsidR="00B16BE5" w:rsidRPr="00B16BE5" w:rsidTr="00B16BE5">
        <w:trPr>
          <w:trHeight w:val="329"/>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Воскресенье</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16BE5" w:rsidRPr="00B16BE5" w:rsidRDefault="00B16BE5" w:rsidP="00B16BE5">
            <w:pPr>
              <w:widowControl/>
              <w:ind w:firstLine="567"/>
              <w:rPr>
                <w:color w:val="000000"/>
                <w:szCs w:val="24"/>
              </w:rPr>
            </w:pPr>
            <w:r w:rsidRPr="00B16BE5">
              <w:rPr>
                <w:color w:val="000000"/>
                <w:szCs w:val="24"/>
              </w:rPr>
              <w:t>выходной</w:t>
            </w:r>
          </w:p>
        </w:tc>
      </w:tr>
    </w:tbl>
    <w:p w:rsidR="00E20672" w:rsidRDefault="00B16BE5" w:rsidP="00E20672">
      <w:pPr>
        <w:widowControl/>
        <w:shd w:val="clear" w:color="auto" w:fill="FFFFFF"/>
        <w:ind w:firstLine="0"/>
        <w:rPr>
          <w:color w:val="000000"/>
          <w:szCs w:val="24"/>
        </w:rPr>
      </w:pPr>
      <w:r>
        <w:rPr>
          <w:color w:val="000000"/>
          <w:szCs w:val="24"/>
        </w:rPr>
        <w:t xml:space="preserve">          </w:t>
      </w:r>
      <w:r w:rsidRPr="00B16BE5">
        <w:rPr>
          <w:color w:val="000000"/>
          <w:szCs w:val="24"/>
        </w:rPr>
        <w:t xml:space="preserve">Контактный телефон администрации: </w:t>
      </w:r>
      <w:r w:rsidR="00E20672" w:rsidRPr="00E20672">
        <w:rPr>
          <w:color w:val="000000"/>
          <w:szCs w:val="24"/>
        </w:rPr>
        <w:t>Тел. (факс) (41531) 3-66-12, 3-66-14</w:t>
      </w:r>
    </w:p>
    <w:p w:rsidR="00B16BE5" w:rsidRPr="00B16BE5" w:rsidRDefault="00E20672" w:rsidP="00E20672">
      <w:pPr>
        <w:widowControl/>
        <w:shd w:val="clear" w:color="auto" w:fill="FFFFFF"/>
        <w:ind w:firstLine="0"/>
        <w:rPr>
          <w:color w:val="000000"/>
          <w:szCs w:val="24"/>
        </w:rPr>
      </w:pPr>
      <w:r>
        <w:rPr>
          <w:color w:val="000000"/>
          <w:szCs w:val="24"/>
        </w:rPr>
        <w:t xml:space="preserve">          </w:t>
      </w:r>
      <w:r w:rsidR="00B16BE5" w:rsidRPr="00B16BE5">
        <w:rPr>
          <w:color w:val="000000"/>
          <w:szCs w:val="24"/>
        </w:rPr>
        <w:t xml:space="preserve">Адрес официального сайта </w:t>
      </w:r>
      <w:r w:rsidRPr="00E20672">
        <w:rPr>
          <w:color w:val="000000"/>
          <w:szCs w:val="24"/>
        </w:rPr>
        <w:t>Вулканного  городского  поселения</w:t>
      </w:r>
      <w:r w:rsidR="00B16BE5" w:rsidRPr="00B16BE5">
        <w:rPr>
          <w:color w:val="000000"/>
          <w:szCs w:val="24"/>
        </w:rPr>
        <w:t xml:space="preserve"> в сети «Интернет»: </w:t>
      </w:r>
      <w:hyperlink r:id="rId12" w:history="1">
        <w:r w:rsidRPr="00E123C8">
          <w:rPr>
            <w:rStyle w:val="affff1"/>
            <w:szCs w:val="24"/>
          </w:rPr>
          <w:t>www.kamgov.ru/emr/vulcangp</w:t>
        </w:r>
      </w:hyperlink>
      <w:r>
        <w:rPr>
          <w:color w:val="000000"/>
          <w:szCs w:val="24"/>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К полномочиям </w:t>
      </w:r>
      <w:r w:rsidR="00E20672" w:rsidRPr="00E20672">
        <w:rPr>
          <w:color w:val="000000"/>
          <w:szCs w:val="24"/>
          <w:shd w:val="clear" w:color="auto" w:fill="FFFFFF"/>
        </w:rPr>
        <w:t xml:space="preserve">Администрации  Вулканного  городского  поселения </w:t>
      </w:r>
      <w:r w:rsidRPr="00B16BE5">
        <w:rPr>
          <w:color w:val="000000"/>
          <w:szCs w:val="24"/>
          <w:shd w:val="clear" w:color="auto" w:fill="FFFFFF"/>
        </w:rPr>
        <w:t>относятся: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-организация и осуществление муниципального жилищного контроля на территории </w:t>
      </w:r>
      <w:r w:rsidR="00E20672" w:rsidRPr="00E20672">
        <w:rPr>
          <w:color w:val="000000"/>
          <w:szCs w:val="24"/>
          <w:shd w:val="clear" w:color="auto" w:fill="FFFFFF"/>
        </w:rPr>
        <w:t>Вулканного  городского  поселения</w:t>
      </w:r>
      <w:r w:rsidRPr="00B16BE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-принятие административных регламентов проведения проверок при осуществлении муниципального жилищного контроля на территории </w:t>
      </w:r>
      <w:r w:rsidR="00E20672" w:rsidRPr="00E20672">
        <w:rPr>
          <w:color w:val="000000"/>
          <w:szCs w:val="24"/>
          <w:shd w:val="clear" w:color="auto" w:fill="FFFFFF"/>
        </w:rPr>
        <w:t>Вулканного  городского  поселения</w:t>
      </w:r>
      <w:r w:rsidRPr="00B16BE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-организация и проведение мониторинга эффективности муниципального жилищного контроля, показатели и методика проведения которого утверждаются Правительством РФ;</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-осуществление иных предусмотренных законодательством полномочий.</w:t>
      </w:r>
    </w:p>
    <w:p w:rsidR="00E20672" w:rsidRDefault="00B16BE5" w:rsidP="00B16BE5">
      <w:pPr>
        <w:widowControl/>
        <w:shd w:val="clear" w:color="auto" w:fill="FFFFFF"/>
        <w:ind w:firstLine="567"/>
        <w:rPr>
          <w:color w:val="000000"/>
          <w:szCs w:val="24"/>
          <w:shd w:val="clear" w:color="auto" w:fill="FFFFFF"/>
        </w:rPr>
      </w:pPr>
      <w:r w:rsidRPr="00B16BE5">
        <w:rPr>
          <w:color w:val="000000"/>
          <w:szCs w:val="24"/>
          <w:shd w:val="clear" w:color="auto" w:fill="FFFFFF"/>
        </w:rPr>
        <w:t xml:space="preserve">2.2. Осуществление муниципального жилищного контроля (исполнение административного регламента) осуществляется муниципальными жилищными инспекторами на территории </w:t>
      </w:r>
      <w:r w:rsidR="00E20672" w:rsidRPr="00E20672">
        <w:rPr>
          <w:color w:val="000000"/>
          <w:szCs w:val="24"/>
          <w:shd w:val="clear" w:color="auto" w:fill="FFFFFF"/>
        </w:rPr>
        <w:t xml:space="preserve">Вулканного  городского  поселения </w:t>
      </w:r>
      <w:r w:rsidRPr="00B16BE5">
        <w:rPr>
          <w:color w:val="000000"/>
          <w:szCs w:val="24"/>
          <w:shd w:val="clear" w:color="auto" w:fill="FFFFFF"/>
        </w:rPr>
        <w:t xml:space="preserve">в соответствии с Уставом </w:t>
      </w:r>
      <w:r w:rsidR="00E20672" w:rsidRPr="00E20672">
        <w:rPr>
          <w:color w:val="000000"/>
          <w:szCs w:val="24"/>
          <w:shd w:val="clear" w:color="auto" w:fill="FFFFFF"/>
        </w:rPr>
        <w:t xml:space="preserve">Вулканного  городского  поселения </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2.3. На </w:t>
      </w:r>
      <w:r w:rsidR="00E20672" w:rsidRPr="00E20672">
        <w:rPr>
          <w:color w:val="000000"/>
          <w:szCs w:val="24"/>
          <w:shd w:val="clear" w:color="auto" w:fill="FFFFFF"/>
        </w:rPr>
        <w:t>инфор</w:t>
      </w:r>
      <w:r w:rsidR="00E20672">
        <w:rPr>
          <w:color w:val="000000"/>
          <w:szCs w:val="24"/>
          <w:shd w:val="clear" w:color="auto" w:fill="FFFFFF"/>
        </w:rPr>
        <w:t>мационном стенде А</w:t>
      </w:r>
      <w:r w:rsidR="00E20672" w:rsidRPr="00E20672">
        <w:rPr>
          <w:color w:val="000000"/>
          <w:szCs w:val="24"/>
          <w:shd w:val="clear" w:color="auto" w:fill="FFFFFF"/>
        </w:rPr>
        <w:t xml:space="preserve">дминистрации Вулканного городского поселения </w:t>
      </w:r>
      <w:r w:rsidRPr="00B16BE5">
        <w:rPr>
          <w:color w:val="000000"/>
          <w:szCs w:val="24"/>
          <w:shd w:val="clear" w:color="auto" w:fill="FFFFFF"/>
        </w:rPr>
        <w:t>размещается следующая информация: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 извлечения из нормативных правовых актов Российской Федерации, устанавливающих порядок и условия проведения проверок;</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 блок-схема порядка проведения проверок согласно приложению № 1 к настоящему административному регламенту;</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 порядок получения гражданами консультаций;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4) перечень документов, необходимых для предъявления пользователям жилого фонда при проведении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2.4. По вопросам проведения проверок можно получить консультацию путем непосредственного обращения в </w:t>
      </w:r>
      <w:r w:rsidR="00E20672" w:rsidRPr="00E20672">
        <w:rPr>
          <w:color w:val="000000"/>
          <w:szCs w:val="24"/>
          <w:shd w:val="clear" w:color="auto" w:fill="FFFFFF"/>
        </w:rPr>
        <w:t>А</w:t>
      </w:r>
      <w:r w:rsidR="00E20672">
        <w:rPr>
          <w:color w:val="000000"/>
          <w:szCs w:val="24"/>
          <w:shd w:val="clear" w:color="auto" w:fill="FFFFFF"/>
        </w:rPr>
        <w:t>дминистрацию</w:t>
      </w:r>
      <w:r w:rsidR="00E20672" w:rsidRPr="00E20672">
        <w:rPr>
          <w:color w:val="000000"/>
          <w:szCs w:val="24"/>
          <w:shd w:val="clear" w:color="auto" w:fill="FFFFFF"/>
        </w:rPr>
        <w:t xml:space="preserve"> Вулканного городского поселения</w:t>
      </w:r>
      <w:r w:rsidRPr="00B16BE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2.5. Индивидуальное устное информирование осуществляется должностным лицом администрации поселения при обращении лично или по телефону.</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При ответах на телефонные звонки и личные обращения должностное лицо администрации поселения подробно, в вежливой (корректной) форме информирует обратившихся лиц по интересующим вопросам.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lastRenderedPageBreak/>
        <w:t> 2.6.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администрацию поселения.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2.7. В случае если подготовка ответа требует продолжительного времени, должностное лицо администрации поселения, осуществляющее индивидуальное устное информирование, может предложить обратившемуся лицу направить в администрацию поселения</w:t>
      </w:r>
      <w:r w:rsidRPr="00B16BE5">
        <w:rPr>
          <w:i/>
          <w:iCs/>
          <w:color w:val="000000"/>
          <w:szCs w:val="24"/>
          <w:shd w:val="clear" w:color="auto" w:fill="FFFFFF"/>
        </w:rPr>
        <w:t> </w:t>
      </w:r>
      <w:r w:rsidRPr="00B16BE5">
        <w:rPr>
          <w:color w:val="000000"/>
          <w:szCs w:val="24"/>
          <w:shd w:val="clear" w:color="auto" w:fill="FFFFFF"/>
        </w:rPr>
        <w:t>письменное обращение по данному вопросу либо назначить удобное время для устного информирования.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2.8. Ответ на письменное обращение дается администрацией поселения в порядке, установленном Федеральным законом от 2 мая 2006 года № 59-ФЗ "О порядке рассмотрения обращений граждан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Обращение, поступившее в администрацию поселения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B16BE5" w:rsidRPr="00B16BE5" w:rsidRDefault="00E20672" w:rsidP="00B16BE5">
      <w:pPr>
        <w:widowControl/>
        <w:shd w:val="clear" w:color="auto" w:fill="FFFFFF"/>
        <w:ind w:firstLine="567"/>
        <w:rPr>
          <w:color w:val="000000"/>
          <w:szCs w:val="24"/>
        </w:rPr>
      </w:pPr>
      <w:r>
        <w:rPr>
          <w:color w:val="000000"/>
          <w:szCs w:val="24"/>
          <w:shd w:val="clear" w:color="auto" w:fill="FFFFFF"/>
        </w:rPr>
        <w:t xml:space="preserve"> </w:t>
      </w:r>
      <w:r w:rsidR="00B16BE5" w:rsidRPr="00B16BE5">
        <w:rPr>
          <w:color w:val="000000"/>
          <w:szCs w:val="24"/>
          <w:shd w:val="clear" w:color="auto" w:fill="FFFFFF"/>
        </w:rPr>
        <w:t>2.9. Информирование и консультирование по исполнению функции осуществляется безвозмездно.</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2.</w:t>
      </w:r>
      <w:r w:rsidR="00E20672">
        <w:rPr>
          <w:color w:val="000000"/>
          <w:szCs w:val="24"/>
          <w:shd w:val="clear" w:color="auto" w:fill="FFFFFF"/>
        </w:rPr>
        <w:t>10.</w:t>
      </w:r>
      <w:r w:rsidRPr="00B16BE5">
        <w:rPr>
          <w:color w:val="000000"/>
          <w:szCs w:val="24"/>
          <w:shd w:val="clear" w:color="auto" w:fill="FFFFFF"/>
        </w:rPr>
        <w:t>   Исполнение функции осуществляется бесплатно.</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2.11. Ежегодный план проведения плановых</w:t>
      </w:r>
      <w:r w:rsidR="00E20672">
        <w:rPr>
          <w:color w:val="000000"/>
          <w:szCs w:val="24"/>
          <w:shd w:val="clear" w:color="auto" w:fill="FFFFFF"/>
        </w:rPr>
        <w:t xml:space="preserve"> проверок, утвержденный главой А</w:t>
      </w:r>
      <w:r w:rsidRPr="00B16BE5">
        <w:rPr>
          <w:color w:val="000000"/>
          <w:szCs w:val="24"/>
          <w:shd w:val="clear" w:color="auto" w:fill="FFFFFF"/>
        </w:rPr>
        <w:t>дминистрации, ра</w:t>
      </w:r>
      <w:r w:rsidR="00E20672">
        <w:rPr>
          <w:color w:val="000000"/>
          <w:szCs w:val="24"/>
          <w:shd w:val="clear" w:color="auto" w:fill="FFFFFF"/>
        </w:rPr>
        <w:t xml:space="preserve">змещается на официальном сайте </w:t>
      </w:r>
      <w:r w:rsidR="00E20672" w:rsidRPr="00E20672">
        <w:rPr>
          <w:color w:val="000000"/>
          <w:szCs w:val="24"/>
          <w:shd w:val="clear" w:color="auto" w:fill="FFFFFF"/>
        </w:rPr>
        <w:t>Администрации Вулканного городского поселения</w:t>
      </w:r>
      <w:r w:rsidRPr="00B16BE5">
        <w:rPr>
          <w:color w:val="000000"/>
          <w:szCs w:val="24"/>
          <w:shd w:val="clear" w:color="auto" w:fill="FFFFFF"/>
        </w:rPr>
        <w:t> в сети «Интернет».</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Форма плана, порядок его формирования и направления в органы прокуратуры определяются постановлениями Правительства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2.12. Основанием для включения плановой проверки в ежегодный план проведения плановых проверок является истечение одного года со дня:</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16BE5">
        <w:rPr>
          <w:color w:val="000000"/>
          <w:szCs w:val="24"/>
          <w:shd w:val="clear" w:color="auto" w:fill="FFFFFF"/>
        </w:rPr>
        <w:t>наймодателем</w:t>
      </w:r>
      <w:proofErr w:type="spellEnd"/>
      <w:r w:rsidRPr="00B16BE5">
        <w:rPr>
          <w:color w:val="000000"/>
          <w:szCs w:val="24"/>
          <w:shd w:val="clear" w:color="auto" w:fill="FFFFFF"/>
        </w:rPr>
        <w:t xml:space="preserve"> жилых помещений в котором является лицо, деятельность которого подлежит проверке;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установления или изменения нормативов потребления коммунальных ресурсов (коммунальных услуг);</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 окончания проведения последней плановой проверки юридического лица, индивидуального предпринимателя.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2.13.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B16BE5">
        <w:rPr>
          <w:color w:val="000000"/>
          <w:szCs w:val="24"/>
          <w:shd w:val="clear" w:color="auto" w:fill="FFFFFF"/>
        </w:rPr>
        <w:t>позднее</w:t>
      </w:r>
      <w:proofErr w:type="gramEnd"/>
      <w:r w:rsidRPr="00B16BE5">
        <w:rPr>
          <w:color w:val="000000"/>
          <w:szCs w:val="24"/>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B16BE5">
        <w:rPr>
          <w:color w:val="000000"/>
          <w:szCs w:val="24"/>
          <w:shd w:val="clear" w:color="auto" w:fill="FFFFFF"/>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bookmarkStart w:id="3" w:name="l125"/>
      <w:bookmarkStart w:id="4" w:name="l126"/>
      <w:bookmarkStart w:id="5" w:name="l659"/>
      <w:bookmarkEnd w:id="3"/>
      <w:bookmarkEnd w:id="4"/>
      <w:bookmarkEnd w:id="5"/>
      <w:r w:rsidRPr="00B16BE5">
        <w:rPr>
          <w:color w:val="000000"/>
          <w:szCs w:val="24"/>
          <w:shd w:val="clear" w:color="auto" w:fill="FFFFFF"/>
        </w:rPr>
        <w:t> </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2.14. Основанием для проведения внеплановой проверки является: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lastRenderedPageBreak/>
        <w:t>2.14.2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2.14.3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16BE5">
        <w:rPr>
          <w:color w:val="000000"/>
          <w:szCs w:val="24"/>
          <w:shd w:val="clear" w:color="auto" w:fill="FFFFFF"/>
        </w:rPr>
        <w:t xml:space="preserve"> массовой информации о следующих фактах:</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16BE5">
        <w:rPr>
          <w:color w:val="000000"/>
          <w:szCs w:val="24"/>
          <w:shd w:val="clear" w:color="auto" w:fill="FFFFFF"/>
        </w:rPr>
        <w:t>, а также угрозы чрезвычайных ситуаций природного и техногенного характера;</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16BE5">
        <w:rPr>
          <w:color w:val="000000"/>
          <w:szCs w:val="24"/>
          <w:shd w:val="clear" w:color="auto" w:fill="FFFFFF"/>
        </w:rPr>
        <w:t xml:space="preserve"> возникновение чрезвычайных ситуаций природного и техногенного характера;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2.14.4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2.14.5. </w:t>
      </w:r>
      <w:proofErr w:type="gramStart"/>
      <w:r w:rsidRPr="00B16BE5">
        <w:rPr>
          <w:color w:val="000000"/>
          <w:szCs w:val="24"/>
          <w:shd w:val="clear" w:color="auto" w:fill="FFFFFF"/>
        </w:rPr>
        <w:t>Основаниями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 xml:space="preserve">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w:t>
      </w:r>
      <w:r w:rsidRPr="00B16BE5">
        <w:rPr>
          <w:color w:val="000000"/>
          <w:szCs w:val="24"/>
          <w:shd w:val="clear" w:color="auto" w:fill="FFFFFF"/>
        </w:rPr>
        <w:lastRenderedPageBreak/>
        <w:t>общего имущества в многоквартирном доме, решения о заключении с указанными</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 xml:space="preserve">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B16BE5">
        <w:rPr>
          <w:color w:val="000000"/>
          <w:szCs w:val="24"/>
          <w:shd w:val="clear" w:color="auto" w:fill="FFFFFF"/>
        </w:rPr>
        <w:t>наймодателями</w:t>
      </w:r>
      <w:proofErr w:type="spellEnd"/>
      <w:r w:rsidRPr="00B16BE5">
        <w:rPr>
          <w:color w:val="000000"/>
          <w:szCs w:val="24"/>
          <w:shd w:val="clear" w:color="auto" w:fill="FFFFFF"/>
        </w:rPr>
        <w:t xml:space="preserve"> жилых помещений</w:t>
      </w:r>
      <w:proofErr w:type="gramEnd"/>
      <w:r w:rsidRPr="00B16BE5">
        <w:rPr>
          <w:color w:val="000000"/>
          <w:szCs w:val="24"/>
          <w:shd w:val="clear" w:color="auto" w:fill="FFFFFF"/>
        </w:rPr>
        <w:t xml:space="preserve"> в наемных домах социального использования обязательных требований к </w:t>
      </w:r>
      <w:proofErr w:type="spellStart"/>
      <w:r w:rsidRPr="00B16BE5">
        <w:rPr>
          <w:color w:val="000000"/>
          <w:szCs w:val="24"/>
          <w:shd w:val="clear" w:color="auto" w:fill="FFFFFF"/>
        </w:rPr>
        <w:t>наймодателям</w:t>
      </w:r>
      <w:proofErr w:type="spellEnd"/>
      <w:r w:rsidRPr="00B16BE5">
        <w:rPr>
          <w:color w:val="000000"/>
          <w:szCs w:val="24"/>
          <w:shd w:val="clear" w:color="auto" w:fill="FFFFFF"/>
        </w:rPr>
        <w:t xml:space="preserve"> и нанимателям жилых помещений в таких домах, к заключению и исполнению </w:t>
      </w:r>
      <w:proofErr w:type="gramStart"/>
      <w:r w:rsidRPr="00B16BE5">
        <w:rPr>
          <w:color w:val="000000"/>
          <w:szCs w:val="24"/>
          <w:shd w:val="clear" w:color="auto" w:fill="FFFFFF"/>
        </w:rPr>
        <w:t>договоров найма жилых помещений жилищного фонда социального использования</w:t>
      </w:r>
      <w:proofErr w:type="gramEnd"/>
      <w:r w:rsidRPr="00B16BE5">
        <w:rPr>
          <w:color w:val="000000"/>
          <w:szCs w:val="24"/>
          <w:shd w:val="clear" w:color="auto" w:fill="FFFFFF"/>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2.15. О проведении внеплановой выездной проверки, за исключением внеплановой выездной проверки, </w:t>
      </w:r>
      <w:proofErr w:type="gramStart"/>
      <w:r w:rsidRPr="00B16BE5">
        <w:rPr>
          <w:color w:val="000000"/>
          <w:szCs w:val="24"/>
          <w:shd w:val="clear" w:color="auto" w:fill="FFFFFF"/>
        </w:rPr>
        <w:t>основания</w:t>
      </w:r>
      <w:proofErr w:type="gramEnd"/>
      <w:r w:rsidRPr="00B16BE5">
        <w:rPr>
          <w:color w:val="000000"/>
          <w:szCs w:val="24"/>
          <w:shd w:val="clear" w:color="auto" w:fill="FFFFFF"/>
        </w:rPr>
        <w:t xml:space="preserve"> проведения которой указаны в </w:t>
      </w:r>
      <w:hyperlink r:id="rId13" w:anchor="dst318" w:history="1">
        <w:r w:rsidRPr="00B16BE5">
          <w:rPr>
            <w:color w:val="0F314D"/>
            <w:szCs w:val="24"/>
            <w:shd w:val="clear" w:color="auto" w:fill="FFFFFF"/>
          </w:rPr>
          <w:t>пункте 2 части 2</w:t>
        </w:r>
      </w:hyperlink>
      <w:r w:rsidRPr="00B16BE5">
        <w:rPr>
          <w:color w:val="000000"/>
          <w:szCs w:val="24"/>
          <w:shd w:val="clear" w:color="auto" w:fill="FFFFFF"/>
        </w:rPr>
        <w:t> статьи 10 Федерального закона от 26.12.2008 № 294-ФЗ,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2.16.   Срок проведения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2.16.1.Срок проведения каждой из проверок, предусмотренных </w:t>
      </w:r>
      <w:hyperlink r:id="rId14" w:anchor="Par482" w:tooltip="Статья 11. Документарная проверка" w:history="1">
        <w:r w:rsidRPr="00B16BE5">
          <w:rPr>
            <w:color w:val="0F314D"/>
            <w:szCs w:val="24"/>
            <w:shd w:val="clear" w:color="auto" w:fill="FFFFFF"/>
          </w:rPr>
          <w:t>статьями 11</w:t>
        </w:r>
      </w:hyperlink>
      <w:r w:rsidRPr="00B16BE5">
        <w:rPr>
          <w:color w:val="000000"/>
          <w:szCs w:val="24"/>
          <w:shd w:val="clear" w:color="auto" w:fill="FFFFFF"/>
        </w:rPr>
        <w:t> и </w:t>
      </w:r>
      <w:hyperlink r:id="rId15" w:anchor="Par498" w:tooltip="Статья 12. Выездная проверка" w:history="1">
        <w:r w:rsidRPr="00B16BE5">
          <w:rPr>
            <w:color w:val="0F314D"/>
            <w:szCs w:val="24"/>
            <w:shd w:val="clear" w:color="auto" w:fill="FFFFFF"/>
          </w:rPr>
          <w:t>12</w:t>
        </w:r>
      </w:hyperlink>
      <w:r w:rsidRPr="00B16BE5">
        <w:rPr>
          <w:color w:val="000000"/>
          <w:szCs w:val="24"/>
          <w:shd w:val="clear" w:color="auto" w:fill="FFFFFF"/>
        </w:rPr>
        <w:t> Федерального закона от 26.12.2008 № 294-ФЗ, не может превышать двадцать рабочих дней. Срок исполнения функции не может превышать 30 дней со дня регистрации обращения.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2.16.2.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В случае необходимости при проведении проверки, указанной в </w:t>
      </w:r>
      <w:hyperlink r:id="rId16" w:anchor="Par51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Pr="00B16BE5">
          <w:rPr>
            <w:color w:val="0F314D"/>
            <w:szCs w:val="24"/>
            <w:shd w:val="clear" w:color="auto" w:fill="FFFFFF"/>
          </w:rPr>
          <w:t>части 2</w:t>
        </w:r>
      </w:hyperlink>
      <w:r w:rsidRPr="00B16BE5">
        <w:rPr>
          <w:color w:val="000000"/>
          <w:szCs w:val="24"/>
          <w:shd w:val="clear" w:color="auto" w:fill="FFFFFF"/>
        </w:rPr>
        <w:t>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16BE5">
        <w:rPr>
          <w:color w:val="000000"/>
          <w:szCs w:val="24"/>
          <w:shd w:val="clear" w:color="auto" w:fill="FFFFFF"/>
        </w:rPr>
        <w:t xml:space="preserve"> Повторное приостановление проведения проверки не допускается.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На период </w:t>
      </w:r>
      <w:proofErr w:type="gramStart"/>
      <w:r w:rsidRPr="00B16BE5">
        <w:rPr>
          <w:color w:val="000000"/>
          <w:szCs w:val="24"/>
          <w:shd w:val="clear" w:color="auto" w:fill="FFFFFF"/>
        </w:rPr>
        <w:t>действия срока приостановления проведения проверки</w:t>
      </w:r>
      <w:proofErr w:type="gramEnd"/>
      <w:r w:rsidRPr="00B16BE5">
        <w:rPr>
          <w:color w:val="000000"/>
          <w:szCs w:val="24"/>
          <w:shd w:val="clear" w:color="auto" w:fill="FFFFFF"/>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2.16.3. </w:t>
      </w:r>
      <w:proofErr w:type="gramStart"/>
      <w:r w:rsidRPr="00B16BE5">
        <w:rPr>
          <w:color w:val="000000"/>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w:t>
      </w:r>
      <w:r w:rsidRPr="00B16BE5">
        <w:rPr>
          <w:color w:val="000000"/>
          <w:szCs w:val="24"/>
          <w:shd w:val="clear" w:color="auto" w:fill="FFFFFF"/>
        </w:rPr>
        <w:lastRenderedPageBreak/>
        <w:t>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w:t>
      </w:r>
      <w:proofErr w:type="gramEnd"/>
      <w:r w:rsidRPr="00B16BE5">
        <w:rPr>
          <w:color w:val="000000"/>
          <w:szCs w:val="24"/>
          <w:shd w:val="clear" w:color="auto" w:fill="FFFFFF"/>
        </w:rPr>
        <w:t xml:space="preserve"> предприятий не более чем на пятнадцать часов.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2.16.4. Продолжительность приёма граждан, юридических лиц, органов государственной власти и местного самоуправления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2.17. </w:t>
      </w:r>
      <w:proofErr w:type="gramStart"/>
      <w:r w:rsidRPr="00B16BE5">
        <w:rPr>
          <w:color w:val="000000"/>
          <w:szCs w:val="24"/>
          <w:shd w:val="clear" w:color="auto" w:fill="FFFFFF"/>
        </w:rPr>
        <w:t>Проверки проводятся по обращениям и заявлениям граждан, юридических лиц, органов государственной власти и местного самоуправления о нарушениях требований жилищного законодательства в орган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w:t>
      </w:r>
      <w:proofErr w:type="gramEnd"/>
      <w:r w:rsidRPr="00B16BE5">
        <w:rPr>
          <w:color w:val="000000"/>
          <w:szCs w:val="24"/>
          <w:shd w:val="clear" w:color="auto" w:fill="FFFFFF"/>
        </w:rPr>
        <w:t>, а также муниципальными правовыми актами.</w:t>
      </w:r>
    </w:p>
    <w:p w:rsidR="00E20672" w:rsidRDefault="00B16BE5" w:rsidP="00E20672">
      <w:pPr>
        <w:widowControl/>
        <w:shd w:val="clear" w:color="auto" w:fill="FFFFFF"/>
        <w:ind w:firstLine="567"/>
        <w:rPr>
          <w:color w:val="000000"/>
          <w:szCs w:val="24"/>
        </w:rPr>
      </w:pPr>
      <w:r w:rsidRPr="00B16BE5">
        <w:rPr>
          <w:color w:val="000000"/>
          <w:szCs w:val="24"/>
          <w:shd w:val="clear" w:color="auto" w:fill="FFFFFF"/>
        </w:rPr>
        <w:t> 2.18. Проверка провод</w:t>
      </w:r>
      <w:r w:rsidR="00E20672">
        <w:rPr>
          <w:color w:val="000000"/>
          <w:szCs w:val="24"/>
          <w:shd w:val="clear" w:color="auto" w:fill="FFFFFF"/>
        </w:rPr>
        <w:t>ится на основании распоряжения А</w:t>
      </w:r>
      <w:r w:rsidRPr="00B16BE5">
        <w:rPr>
          <w:color w:val="000000"/>
          <w:szCs w:val="24"/>
          <w:shd w:val="clear" w:color="auto" w:fill="FFFFFF"/>
        </w:rPr>
        <w:t>дминистрации, подготовленного в соответствии с типовой формой приказа (распоряжения), утвержденной Министерством экономического развития РФ.</w:t>
      </w:r>
    </w:p>
    <w:p w:rsidR="00B16BE5" w:rsidRPr="00B16BE5" w:rsidRDefault="00B16BE5" w:rsidP="00E20672">
      <w:pPr>
        <w:widowControl/>
        <w:shd w:val="clear" w:color="auto" w:fill="FFFFFF"/>
        <w:ind w:firstLine="567"/>
        <w:rPr>
          <w:color w:val="000000"/>
          <w:szCs w:val="24"/>
        </w:rPr>
      </w:pPr>
      <w:r w:rsidRPr="00B16BE5">
        <w:rPr>
          <w:color w:val="000000"/>
          <w:szCs w:val="24"/>
        </w:rPr>
        <w:t> </w:t>
      </w:r>
    </w:p>
    <w:p w:rsidR="00B16BE5" w:rsidRPr="00B16BE5" w:rsidRDefault="00B16BE5" w:rsidP="00E20672">
      <w:pPr>
        <w:widowControl/>
        <w:shd w:val="clear" w:color="auto" w:fill="FFFFFF"/>
        <w:ind w:firstLine="567"/>
        <w:rPr>
          <w:color w:val="000000"/>
          <w:szCs w:val="24"/>
        </w:rPr>
      </w:pPr>
      <w:r w:rsidRPr="00B16BE5">
        <w:rPr>
          <w:b/>
          <w:bCs/>
          <w:color w:val="000000"/>
          <w:szCs w:val="24"/>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3.1. Последовательность действий при осуществлении муниципального жилищного контроля включает в себя следующие административные процедуры: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-процедура подготовки к исполнению муниципальной функции по осуществлению муниципального жилищного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-процедура исполнения муниципальной функции по осуществлению муниципального жилищного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-оформление результатов исполнения муниципальной функции по осуществлению муниципального жилищного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3.2. Подготовка к исполнению муниципальной функции по осуществлению муниципального жилищного контроля включает в себя этапы: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3.2.1. При осуществлении плановых мероприятий по контролю - составление и утверждение годовых </w:t>
      </w:r>
      <w:proofErr w:type="gramStart"/>
      <w:r w:rsidRPr="00B16BE5">
        <w:rPr>
          <w:color w:val="000000"/>
          <w:szCs w:val="24"/>
          <w:shd w:val="clear" w:color="auto" w:fill="FFFFFF"/>
        </w:rPr>
        <w:t>планов проведения проверок выполнения требований жилищного законодательства</w:t>
      </w:r>
      <w:proofErr w:type="gramEnd"/>
      <w:r w:rsidRPr="00B16BE5">
        <w:rPr>
          <w:color w:val="000000"/>
          <w:szCs w:val="24"/>
          <w:shd w:val="clear" w:color="auto" w:fill="FFFFFF"/>
        </w:rPr>
        <w:t xml:space="preserve"> юридическими лицами, индивидуальными предпринимателями;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3.2.2. При осуществлении внеплановых мероприятий по контролю: проверка исполнения предписаний об устранении ранее выявленных нарушений жилищного законодательства.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3.3. </w:t>
      </w:r>
      <w:proofErr w:type="gramStart"/>
      <w:r w:rsidRPr="00B16BE5">
        <w:rPr>
          <w:color w:val="000000"/>
          <w:szCs w:val="24"/>
          <w:shd w:val="clear" w:color="auto" w:fill="FFFFFF"/>
        </w:rPr>
        <w:t>Процедура исполнения муниципальной функции по осуществлению муниципального жилищного контроля осуществляется на основании принятого распоряжения или приказа руководителя, заместителя руководителя органа муниципального контроля, которое устанавливается федеральным органом исполнительной власти, уполномоченным Правительством Российской Федерации (установлена Приказом Минэкономразвития Российской Федерации от 30.04.2009 № 141).</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3.4. Мероприятия по контролю могут осуществляться путем проведения плановой и внеплановой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3.5. Организация и проведение 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3.5.1.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3.5.2.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w:t>
      </w:r>
      <w:r w:rsidRPr="00B16BE5">
        <w:rPr>
          <w:color w:val="000000"/>
          <w:szCs w:val="24"/>
          <w:shd w:val="clear" w:color="auto" w:fill="FFFFFF"/>
        </w:rPr>
        <w:lastRenderedPageBreak/>
        <w:t>(их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цель и основание проведения каждой 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дата начала и сроки проведения каждой 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наименование органа государственного контроля (надзора) или органа муниципального контроля, </w:t>
      </w:r>
      <w:proofErr w:type="gramStart"/>
      <w:r w:rsidRPr="00B16BE5">
        <w:rPr>
          <w:color w:val="000000"/>
          <w:szCs w:val="24"/>
          <w:shd w:val="clear" w:color="auto" w:fill="FFFFFF"/>
        </w:rPr>
        <w:t>осуществляющих</w:t>
      </w:r>
      <w:proofErr w:type="gramEnd"/>
      <w:r w:rsidRPr="00B16BE5">
        <w:rPr>
          <w:color w:val="000000"/>
          <w:szCs w:val="24"/>
          <w:shd w:val="clear" w:color="auto" w:fill="FFFFFF"/>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3.5.3. Плановая проверка проводится в форме документарной проверки и (или) выездной проверки.</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Если иное не установлено частью 2 статьи 26.1 Федерального закона 294 -ФЗ,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w:t>
      </w:r>
      <w:proofErr w:type="gramEnd"/>
      <w:r w:rsidRPr="00B16BE5">
        <w:rPr>
          <w:color w:val="000000"/>
          <w:szCs w:val="24"/>
          <w:shd w:val="clear" w:color="auto" w:fill="FFFFFF"/>
        </w:rPr>
        <w:t>,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При наличии информации о том, что в отношении лиц, отнесенных к субъектам малого и среднего предпринимательства в соответствии со ст. 4 </w:t>
      </w:r>
      <w:hyperlink r:id="rId17" w:history="1">
        <w:r w:rsidRPr="00B16BE5">
          <w:rPr>
            <w:color w:val="0F314D"/>
            <w:szCs w:val="24"/>
            <w:shd w:val="clear" w:color="auto" w:fill="FFFFFF"/>
          </w:rPr>
          <w:t>Федерального закона от 24.07.2007 № 209-ФЗ "О развитии малого и среднего предпринимательства в Российской Федерации"</w:t>
        </w:r>
      </w:hyperlink>
      <w:r w:rsidRPr="00B16BE5">
        <w:rPr>
          <w:color w:val="000000"/>
          <w:szCs w:val="24"/>
          <w:shd w:val="clear" w:color="auto" w:fill="FFFFFF"/>
        </w:rPr>
        <w:t>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w:t>
      </w:r>
      <w:proofErr w:type="gramEnd"/>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 xml:space="preserve">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B16BE5">
        <w:rPr>
          <w:color w:val="000000"/>
          <w:szCs w:val="24"/>
          <w:shd w:val="clear" w:color="auto" w:fill="FFFFFF"/>
        </w:rPr>
        <w:lastRenderedPageBreak/>
        <w:t>муниципального контроля».</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и среднего предпринимательства в соответствии со ст. 4 </w:t>
      </w:r>
      <w:hyperlink r:id="rId18" w:history="1">
        <w:r w:rsidRPr="00B16BE5">
          <w:rPr>
            <w:color w:val="0F314D"/>
            <w:szCs w:val="24"/>
            <w:shd w:val="clear" w:color="auto" w:fill="FFFFFF"/>
          </w:rPr>
          <w:t>Федерального закона от 24.07.2007 N 209-ФЗ (ред. от 29.06.2015) "О развитии малого и среднего предпринимательства в Российской Федерации"</w:t>
        </w:r>
      </w:hyperlink>
      <w:r w:rsidRPr="00B16BE5">
        <w:rPr>
          <w:color w:val="000000"/>
          <w:szCs w:val="24"/>
          <w:shd w:val="clear" w:color="auto" w:fill="FFFFFF"/>
        </w:rPr>
        <w:t>, и при отсутствии оснований, предусмотренных </w:t>
      </w:r>
      <w:hyperlink r:id="rId19" w:anchor="dst223" w:history="1">
        <w:r w:rsidRPr="00B16BE5">
          <w:rPr>
            <w:color w:val="0F314D"/>
            <w:szCs w:val="24"/>
            <w:shd w:val="clear" w:color="auto" w:fill="FFFFFF"/>
          </w:rPr>
          <w:t>абзацем</w:t>
        </w:r>
        <w:proofErr w:type="gramEnd"/>
      </w:hyperlink>
      <w:r w:rsidRPr="00B16BE5">
        <w:rPr>
          <w:color w:val="000000"/>
          <w:szCs w:val="24"/>
          <w:shd w:val="clear" w:color="auto" w:fill="FFFFFF"/>
        </w:rPr>
        <w:t> третьим  настоящего пункта, проведение плановой проверки прекращается, о чем составляется соответствующий акт.</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 Организация и проведение внеплановой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3.6.1. Основанием для проведения внеплановой проверки является: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3.6.1.2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3.6.1.3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16BE5">
        <w:rPr>
          <w:color w:val="000000"/>
          <w:szCs w:val="24"/>
          <w:shd w:val="clear" w:color="auto" w:fill="FFFFFF"/>
        </w:rPr>
        <w:t xml:space="preserve"> массовой информации о следующих фактах:</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а также угрозы чрезвычайных ситуаций природного и техногенного характера;</w:t>
      </w:r>
      <w:proofErr w:type="gramEnd"/>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16BE5">
        <w:rPr>
          <w:color w:val="000000"/>
          <w:szCs w:val="24"/>
          <w:shd w:val="clear" w:color="auto" w:fill="FFFFFF"/>
        </w:rPr>
        <w:t xml:space="preserve"> возникновение чрезвычайных ситуаций природного и техногенного характера;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3.6.1.4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16BE5" w:rsidRPr="00B16BE5" w:rsidRDefault="000711D5" w:rsidP="00B16BE5">
      <w:pPr>
        <w:widowControl/>
        <w:shd w:val="clear" w:color="auto" w:fill="FFFFFF"/>
        <w:ind w:firstLine="567"/>
        <w:rPr>
          <w:color w:val="000000"/>
          <w:szCs w:val="24"/>
        </w:rPr>
      </w:pPr>
      <w:proofErr w:type="gramStart"/>
      <w:r>
        <w:rPr>
          <w:color w:val="000000"/>
          <w:szCs w:val="24"/>
          <w:shd w:val="clear" w:color="auto" w:fill="FFFFFF"/>
        </w:rPr>
        <w:t>3.6.1.5 о</w:t>
      </w:r>
      <w:r w:rsidR="00B16BE5" w:rsidRPr="00B16BE5">
        <w:rPr>
          <w:color w:val="000000"/>
          <w:szCs w:val="24"/>
          <w:shd w:val="clear" w:color="auto" w:fill="FFFFFF"/>
        </w:rPr>
        <w:t xml:space="preserve">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w:t>
      </w:r>
      <w:r w:rsidR="00B16BE5" w:rsidRPr="00B16BE5">
        <w:rPr>
          <w:color w:val="000000"/>
          <w:szCs w:val="24"/>
          <w:shd w:val="clear" w:color="auto" w:fill="FFFFFF"/>
        </w:rPr>
        <w:lastRenderedPageBreak/>
        <w:t>муниципального жилищного контроля обращений и заявлений граждан, в том</w:t>
      </w:r>
      <w:proofErr w:type="gramEnd"/>
      <w:r w:rsidR="00B16BE5" w:rsidRPr="00B16BE5">
        <w:rPr>
          <w:color w:val="000000"/>
          <w:szCs w:val="24"/>
          <w:shd w:val="clear" w:color="auto" w:fill="FFFFFF"/>
        </w:rPr>
        <w:t xml:space="preserve"> </w:t>
      </w:r>
      <w:proofErr w:type="gramStart"/>
      <w:r w:rsidR="00B16BE5" w:rsidRPr="00B16BE5">
        <w:rPr>
          <w:color w:val="000000"/>
          <w:szCs w:val="24"/>
          <w:shd w:val="clear" w:color="auto" w:fill="FFFFFF"/>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00B16BE5" w:rsidRPr="00B16BE5">
        <w:rPr>
          <w:color w:val="000000"/>
          <w:szCs w:val="24"/>
          <w:shd w:val="clear" w:color="auto" w:fill="FFFFFF"/>
        </w:rPr>
        <w:t xml:space="preserve"> </w:t>
      </w:r>
      <w:proofErr w:type="gramStart"/>
      <w:r w:rsidR="00B16BE5" w:rsidRPr="00B16BE5">
        <w:rPr>
          <w:color w:val="000000"/>
          <w:szCs w:val="24"/>
          <w:shd w:val="clear" w:color="auto" w:fill="FFFFFF"/>
        </w:rP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00B16BE5" w:rsidRPr="00B16BE5">
        <w:rPr>
          <w:color w:val="000000"/>
          <w:szCs w:val="24"/>
          <w:shd w:val="clear" w:color="auto" w:fill="FFFFFF"/>
        </w:rPr>
        <w:t xml:space="preserve"> </w:t>
      </w:r>
      <w:proofErr w:type="gramStart"/>
      <w:r w:rsidR="00B16BE5" w:rsidRPr="00B16BE5">
        <w:rPr>
          <w:color w:val="000000"/>
          <w:szCs w:val="24"/>
          <w:shd w:val="clear" w:color="auto" w:fill="FFFFFF"/>
        </w:rPr>
        <w:t>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proofErr w:type="gramEnd"/>
      <w:r w:rsidR="00B16BE5" w:rsidRPr="00B16BE5">
        <w:rPr>
          <w:color w:val="000000"/>
          <w:szCs w:val="24"/>
          <w:shd w:val="clear" w:color="auto" w:fill="FFFFFF"/>
        </w:rPr>
        <w:t xml:space="preserve"> </w:t>
      </w:r>
      <w:proofErr w:type="gramStart"/>
      <w:r w:rsidR="00B16BE5" w:rsidRPr="00B16BE5">
        <w:rPr>
          <w:color w:val="000000"/>
          <w:szCs w:val="24"/>
          <w:shd w:val="clear" w:color="auto" w:fill="FFFFFF"/>
        </w:rPr>
        <w:t xml:space="preserve">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00B16BE5" w:rsidRPr="00B16BE5">
        <w:rPr>
          <w:color w:val="000000"/>
          <w:szCs w:val="24"/>
          <w:shd w:val="clear" w:color="auto" w:fill="FFFFFF"/>
        </w:rPr>
        <w:t>наймодателями</w:t>
      </w:r>
      <w:proofErr w:type="spellEnd"/>
      <w:r w:rsidR="00B16BE5" w:rsidRPr="00B16BE5">
        <w:rPr>
          <w:color w:val="000000"/>
          <w:szCs w:val="24"/>
          <w:shd w:val="clear" w:color="auto" w:fill="FFFFFF"/>
        </w:rPr>
        <w:t xml:space="preserve"> жилых</w:t>
      </w:r>
      <w:proofErr w:type="gramEnd"/>
      <w:r w:rsidR="00B16BE5" w:rsidRPr="00B16BE5">
        <w:rPr>
          <w:color w:val="000000"/>
          <w:szCs w:val="24"/>
          <w:shd w:val="clear" w:color="auto" w:fill="FFFFFF"/>
        </w:rPr>
        <w:t xml:space="preserve"> помещений в наемных домах социального использования обязательных требований к </w:t>
      </w:r>
      <w:proofErr w:type="spellStart"/>
      <w:r w:rsidR="00B16BE5" w:rsidRPr="00B16BE5">
        <w:rPr>
          <w:color w:val="000000"/>
          <w:szCs w:val="24"/>
          <w:shd w:val="clear" w:color="auto" w:fill="FFFFFF"/>
        </w:rPr>
        <w:t>наймодателям</w:t>
      </w:r>
      <w:proofErr w:type="spellEnd"/>
      <w:r w:rsidR="00B16BE5" w:rsidRPr="00B16BE5">
        <w:rPr>
          <w:color w:val="000000"/>
          <w:szCs w:val="24"/>
          <w:shd w:val="clear" w:color="auto" w:fill="FFFFFF"/>
        </w:rPr>
        <w:t xml:space="preserve"> и нанимателям жилых помещений в таких домах, к заключению и исполнению </w:t>
      </w:r>
      <w:proofErr w:type="gramStart"/>
      <w:r w:rsidR="00B16BE5" w:rsidRPr="00B16BE5">
        <w:rPr>
          <w:color w:val="000000"/>
          <w:szCs w:val="24"/>
          <w:shd w:val="clear" w:color="auto" w:fill="FFFFFF"/>
        </w:rPr>
        <w:t>договоров найма жилых помещений жилищного фонда социального использования</w:t>
      </w:r>
      <w:proofErr w:type="gramEnd"/>
      <w:r w:rsidR="00B16BE5" w:rsidRPr="00B16BE5">
        <w:rPr>
          <w:color w:val="000000"/>
          <w:szCs w:val="24"/>
          <w:shd w:val="clear" w:color="auto" w:fill="FFFFFF"/>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hyperlink r:id="rId20" w:history="1">
        <w:r w:rsidRPr="00B16BE5">
          <w:rPr>
            <w:color w:val="0F314D"/>
            <w:szCs w:val="24"/>
            <w:shd w:val="clear" w:color="auto" w:fill="FFFFFF"/>
          </w:rPr>
          <w:t>3.6.1.3</w:t>
        </w:r>
      </w:hyperlink>
      <w:r w:rsidRPr="00B16BE5">
        <w:rPr>
          <w:color w:val="000000"/>
          <w:szCs w:val="24"/>
          <w:shd w:val="clear" w:color="auto" w:fill="FFFFFF"/>
        </w:rPr>
        <w:t> настоящего регламента, не могут служить основанием для проведения внеплановой проверки. В случае</w:t>
      </w:r>
      <w:proofErr w:type="gramStart"/>
      <w:r w:rsidRPr="00B16BE5">
        <w:rPr>
          <w:color w:val="000000"/>
          <w:szCs w:val="24"/>
          <w:shd w:val="clear" w:color="auto" w:fill="FFFFFF"/>
        </w:rPr>
        <w:t>,</w:t>
      </w:r>
      <w:proofErr w:type="gramEnd"/>
      <w:r w:rsidRPr="00B16BE5">
        <w:rPr>
          <w:color w:val="000000"/>
          <w:szCs w:val="24"/>
          <w:shd w:val="clear" w:color="auto" w:fill="FFFFFF"/>
        </w:rPr>
        <w:t xml:space="preserve"> если изложенная в обращении или заявлении информация может в соответствии с пунктом </w:t>
      </w:r>
      <w:hyperlink r:id="rId21" w:history="1">
        <w:r w:rsidRPr="00B16BE5">
          <w:rPr>
            <w:color w:val="0F314D"/>
            <w:szCs w:val="24"/>
            <w:shd w:val="clear" w:color="auto" w:fill="FFFFFF"/>
          </w:rPr>
          <w:t>3.6.1.3</w:t>
        </w:r>
      </w:hyperlink>
      <w:r w:rsidRPr="00B16BE5">
        <w:rPr>
          <w:color w:val="000000"/>
          <w:szCs w:val="24"/>
          <w:shd w:val="clear" w:color="auto" w:fill="FFFFFF"/>
        </w:rPr>
        <w:t>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16BE5">
        <w:rPr>
          <w:color w:val="000000"/>
          <w:szCs w:val="24"/>
          <w:shd w:val="clear" w:color="auto" w:fill="FFFFFF"/>
        </w:rPr>
        <w:t>ии и ау</w:t>
      </w:r>
      <w:proofErr w:type="gramEnd"/>
      <w:r w:rsidRPr="00B16BE5">
        <w:rPr>
          <w:color w:val="000000"/>
          <w:szCs w:val="24"/>
          <w:shd w:val="clear" w:color="auto" w:fill="FFFFFF"/>
        </w:rPr>
        <w:t>тентификации.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3.6.2.1</w:t>
      </w:r>
      <w:proofErr w:type="gramStart"/>
      <w:r w:rsidRPr="00B16BE5">
        <w:rPr>
          <w:color w:val="000000"/>
          <w:szCs w:val="24"/>
          <w:shd w:val="clear" w:color="auto" w:fill="FFFFFF"/>
        </w:rPr>
        <w:t xml:space="preserve"> П</w:t>
      </w:r>
      <w:proofErr w:type="gramEnd"/>
      <w:r w:rsidRPr="00B16BE5">
        <w:rPr>
          <w:color w:val="000000"/>
          <w:szCs w:val="24"/>
          <w:shd w:val="clear" w:color="auto" w:fill="FFFFFF"/>
        </w:rPr>
        <w:t>ри рассмотрении обращений и заявлений, информации о фактах, указанных в </w:t>
      </w:r>
      <w:hyperlink r:id="rId22" w:history="1">
        <w:r w:rsidRPr="00B16BE5">
          <w:rPr>
            <w:color w:val="0F314D"/>
            <w:szCs w:val="24"/>
            <w:shd w:val="clear" w:color="auto" w:fill="FFFFFF"/>
          </w:rPr>
          <w:t>пункте</w:t>
        </w:r>
      </w:hyperlink>
      <w:r w:rsidRPr="00B16BE5">
        <w:rPr>
          <w:color w:val="000000"/>
          <w:szCs w:val="24"/>
          <w:shd w:val="clear" w:color="auto" w:fill="FFFFFF"/>
        </w:rPr>
        <w:t> 3.6.1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3.6.2.2</w:t>
      </w:r>
      <w:proofErr w:type="gramStart"/>
      <w:r w:rsidRPr="00B16BE5">
        <w:rPr>
          <w:color w:val="000000"/>
          <w:szCs w:val="24"/>
          <w:shd w:val="clear" w:color="auto" w:fill="FFFFFF"/>
        </w:rPr>
        <w:t xml:space="preserve"> П</w:t>
      </w:r>
      <w:proofErr w:type="gramEnd"/>
      <w:r w:rsidRPr="00B16BE5">
        <w:rPr>
          <w:color w:val="000000"/>
          <w:szCs w:val="24"/>
          <w:shd w:val="clear" w:color="auto" w:fill="FFFFFF"/>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3.6.1 настоящего регламента, уполномоченными </w:t>
      </w:r>
      <w:r w:rsidRPr="00B16BE5">
        <w:rPr>
          <w:color w:val="000000"/>
          <w:szCs w:val="24"/>
          <w:shd w:val="clear" w:color="auto" w:fill="FFFFFF"/>
        </w:rPr>
        <w:lastRenderedPageBreak/>
        <w:t xml:space="preserve">должностными лицами органа муниципального контроля может быть проведена предварительная проверка поступившей информации. </w:t>
      </w:r>
      <w:proofErr w:type="gramStart"/>
      <w:r w:rsidRPr="00B16BE5">
        <w:rPr>
          <w:color w:val="000000"/>
          <w:szCs w:val="24"/>
          <w:shd w:val="clear" w:color="auto" w:fill="FFFFFF"/>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16BE5">
        <w:rPr>
          <w:color w:val="000000"/>
          <w:szCs w:val="24"/>
          <w:shd w:val="clear" w:color="auto" w:fill="FFFFFF"/>
        </w:rPr>
        <w:t xml:space="preserve">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3.6.2.3</w:t>
      </w:r>
      <w:proofErr w:type="gramStart"/>
      <w:r w:rsidRPr="00B16BE5">
        <w:rPr>
          <w:color w:val="000000"/>
          <w:szCs w:val="24"/>
          <w:shd w:val="clear" w:color="auto" w:fill="FFFFFF"/>
        </w:rPr>
        <w:t xml:space="preserve"> П</w:t>
      </w:r>
      <w:proofErr w:type="gramEnd"/>
      <w:r w:rsidRPr="00B16BE5">
        <w:rPr>
          <w:color w:val="000000"/>
          <w:szCs w:val="24"/>
          <w:shd w:val="clear" w:color="auto" w:fill="FFFFFF"/>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3" w:history="1">
        <w:r w:rsidRPr="00B16BE5">
          <w:rPr>
            <w:color w:val="0F314D"/>
            <w:szCs w:val="24"/>
            <w:shd w:val="clear" w:color="auto" w:fill="FFFFFF"/>
          </w:rPr>
          <w:t>пункте</w:t>
        </w:r>
      </w:hyperlink>
      <w:r w:rsidRPr="00B16BE5">
        <w:rPr>
          <w:color w:val="000000"/>
          <w:szCs w:val="24"/>
          <w:shd w:val="clear" w:color="auto" w:fill="FFFFFF"/>
        </w:rPr>
        <w:t> 3.6.1 настоящего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3.6.1.3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3.6.2.4</w:t>
      </w:r>
      <w:proofErr w:type="gramStart"/>
      <w:r w:rsidRPr="00B16BE5">
        <w:rPr>
          <w:color w:val="000000"/>
          <w:szCs w:val="24"/>
          <w:shd w:val="clear" w:color="auto" w:fill="FFFFFF"/>
        </w:rPr>
        <w:t xml:space="preserve"> П</w:t>
      </w:r>
      <w:proofErr w:type="gramEnd"/>
      <w:r w:rsidRPr="00B16BE5">
        <w:rPr>
          <w:color w:val="000000"/>
          <w:szCs w:val="24"/>
          <w:shd w:val="clear" w:color="auto" w:fill="FFFFFF"/>
        </w:rPr>
        <w:t>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3.6.2.5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w:t>
      </w:r>
      <w:proofErr w:type="spellStart"/>
      <w:proofErr w:type="gramStart"/>
      <w:r w:rsidRPr="00B16BE5">
        <w:rPr>
          <w:color w:val="000000"/>
          <w:szCs w:val="24"/>
          <w:shd w:val="clear" w:color="auto" w:fill="FFFFFF"/>
        </w:rPr>
        <w:t>органом</w:t>
      </w:r>
      <w:proofErr w:type="spellEnd"/>
      <w:proofErr w:type="gramEnd"/>
      <w:r w:rsidRPr="00B16BE5">
        <w:rPr>
          <w:color w:val="000000"/>
          <w:szCs w:val="24"/>
          <w:shd w:val="clear" w:color="auto" w:fill="FFFFFF"/>
        </w:rPr>
        <w:t xml:space="preserve">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3.6.3. </w:t>
      </w:r>
      <w:proofErr w:type="gramStart"/>
      <w:r w:rsidRPr="00B16BE5">
        <w:rPr>
          <w:color w:val="000000"/>
          <w:szCs w:val="24"/>
          <w:shd w:val="clear" w:color="auto" w:fill="FFFFFF"/>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 xml:space="preserve">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w:t>
      </w:r>
      <w:r w:rsidRPr="00B16BE5">
        <w:rPr>
          <w:color w:val="000000"/>
          <w:szCs w:val="24"/>
          <w:shd w:val="clear" w:color="auto" w:fill="FFFFFF"/>
        </w:rPr>
        <w:lastRenderedPageBreak/>
        <w:t>капитального ремонта общего имущества в данном доме, о фактах нарушения управляющей организацией обязательств, предусмотренных</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 xml:space="preserve">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B16BE5">
        <w:rPr>
          <w:color w:val="000000"/>
          <w:szCs w:val="24"/>
          <w:shd w:val="clear" w:color="auto" w:fill="FFFFFF"/>
        </w:rPr>
        <w:t>наймодателями</w:t>
      </w:r>
      <w:proofErr w:type="spellEnd"/>
      <w:r w:rsidRPr="00B16BE5">
        <w:rPr>
          <w:color w:val="000000"/>
          <w:szCs w:val="24"/>
          <w:shd w:val="clear" w:color="auto" w:fill="FFFFFF"/>
        </w:rPr>
        <w:t xml:space="preserve"> жилых</w:t>
      </w:r>
      <w:proofErr w:type="gramEnd"/>
      <w:r w:rsidRPr="00B16BE5">
        <w:rPr>
          <w:color w:val="000000"/>
          <w:szCs w:val="24"/>
          <w:shd w:val="clear" w:color="auto" w:fill="FFFFFF"/>
        </w:rPr>
        <w:t xml:space="preserve"> помещений в наемных домах социального использования обязательных требований к </w:t>
      </w:r>
      <w:proofErr w:type="spellStart"/>
      <w:r w:rsidRPr="00B16BE5">
        <w:rPr>
          <w:color w:val="000000"/>
          <w:szCs w:val="24"/>
          <w:shd w:val="clear" w:color="auto" w:fill="FFFFFF"/>
        </w:rPr>
        <w:t>наймодателям</w:t>
      </w:r>
      <w:proofErr w:type="spellEnd"/>
      <w:r w:rsidRPr="00B16BE5">
        <w:rPr>
          <w:color w:val="000000"/>
          <w:szCs w:val="24"/>
          <w:shd w:val="clear" w:color="auto" w:fill="FFFFFF"/>
        </w:rPr>
        <w:t xml:space="preserve"> и нанимателям жилых помещений в таких домах, к заключению и исполнению </w:t>
      </w:r>
      <w:proofErr w:type="gramStart"/>
      <w:r w:rsidRPr="00B16BE5">
        <w:rPr>
          <w:color w:val="000000"/>
          <w:szCs w:val="24"/>
          <w:shd w:val="clear" w:color="auto" w:fill="FFFFFF"/>
        </w:rPr>
        <w:t>договоров найма жилых помещений жилищного фонда социального использования</w:t>
      </w:r>
      <w:proofErr w:type="gramEnd"/>
      <w:r w:rsidRPr="00B16BE5">
        <w:rPr>
          <w:color w:val="000000"/>
          <w:szCs w:val="24"/>
          <w:shd w:val="clear" w:color="auto" w:fill="FFFFFF"/>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B16BE5">
        <w:rPr>
          <w:color w:val="000000"/>
          <w:szCs w:val="24"/>
          <w:shd w:val="clear" w:color="auto" w:fill="FFFFFF"/>
        </w:rPr>
        <w:br/>
        <w:t>        3.6.4. К заявлению о согласовании проведения внеплановой выездной проверки прилагаются следующие документы: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3.6.4.1. Копия распоряжения администрации о проведении проверки по муниципальному жилищному контролю и надзору;</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3.6.4.2. Документы, которые содержат сведения, послужившие основанием ее проведения;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3.6.4.3. Копии обращений, заявлений граждан, юридических лиц или индивидуальных предпринимателей;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3.6.4.4. Копии информации от органов государственной власти или органов местного самоуправления</w:t>
      </w:r>
      <w:r w:rsidR="000711D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3.6.4.5. Сведения из средств массовой информации (копия публикации печатного издания, Интернет - источников и другие документы);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3.6.4.6. Копии иных имеющихся документов, послуживших основанием для проведения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3.6.5. </w:t>
      </w:r>
      <w:proofErr w:type="gramStart"/>
      <w:r w:rsidRPr="00B16BE5">
        <w:rPr>
          <w:color w:val="000000"/>
          <w:szCs w:val="24"/>
          <w:shd w:val="clear" w:color="auto" w:fill="FFFFFF"/>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B16BE5">
        <w:rPr>
          <w:color w:val="000000"/>
          <w:szCs w:val="24"/>
          <w:shd w:val="clear" w:color="auto" w:fill="FFFFFF"/>
        </w:rPr>
        <w:t xml:space="preserve">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О проведении внеплановой выездной проверки, за исключением внеплановой выездной проверки, </w:t>
      </w:r>
      <w:proofErr w:type="gramStart"/>
      <w:r w:rsidRPr="00B16BE5">
        <w:rPr>
          <w:color w:val="000000"/>
          <w:szCs w:val="24"/>
          <w:shd w:val="clear" w:color="auto" w:fill="FFFFFF"/>
        </w:rPr>
        <w:t>основания</w:t>
      </w:r>
      <w:proofErr w:type="gramEnd"/>
      <w:r w:rsidRPr="00B16BE5">
        <w:rPr>
          <w:color w:val="000000"/>
          <w:szCs w:val="24"/>
          <w:shd w:val="clear" w:color="auto" w:fill="FFFFFF"/>
        </w:rPr>
        <w:t xml:space="preserve"> проведения которой указаны в </w:t>
      </w:r>
      <w:hyperlink r:id="rId24" w:history="1">
        <w:r w:rsidRPr="00B16BE5">
          <w:rPr>
            <w:color w:val="0F314D"/>
            <w:szCs w:val="24"/>
            <w:shd w:val="clear" w:color="auto" w:fill="FFFFFF"/>
          </w:rPr>
          <w:t>пункте</w:t>
        </w:r>
      </w:hyperlink>
      <w:r w:rsidRPr="00B16BE5">
        <w:rPr>
          <w:color w:val="000000"/>
          <w:szCs w:val="24"/>
          <w:shd w:val="clear" w:color="auto" w:fill="FFFFFF"/>
        </w:rPr>
        <w:t> 3.6.1.3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3.7. Документарная проверка.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lastRenderedPageBreak/>
        <w:t xml:space="preserve">3.7.1. </w:t>
      </w:r>
      <w:proofErr w:type="gramStart"/>
      <w:r w:rsidRPr="00B16BE5">
        <w:rPr>
          <w:color w:val="000000"/>
          <w:szCs w:val="24"/>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3.7.2. </w:t>
      </w:r>
      <w:proofErr w:type="gramStart"/>
      <w:r w:rsidRPr="00B16BE5">
        <w:rPr>
          <w:color w:val="000000"/>
          <w:szCs w:val="24"/>
          <w:shd w:val="clear" w:color="auto" w:fill="FFFFFF"/>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16BE5">
        <w:rPr>
          <w:color w:val="000000"/>
          <w:szCs w:val="24"/>
          <w:shd w:val="clear" w:color="auto" w:fill="FFFFFF"/>
        </w:rPr>
        <w:t xml:space="preserve"> К запросу прилагается заверенная печатью копия распоряжения администрации о проведении проверки по муниципальному жилищному контролю и надзору.</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3.7.3.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3.7.4.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3.7.5. </w:t>
      </w:r>
      <w:proofErr w:type="gramStart"/>
      <w:r w:rsidRPr="00B16BE5">
        <w:rPr>
          <w:color w:val="000000"/>
          <w:szCs w:val="24"/>
          <w:shd w:val="clear" w:color="auto" w:fill="FFFFFF"/>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B16BE5">
        <w:rPr>
          <w:color w:val="000000"/>
          <w:szCs w:val="24"/>
          <w:shd w:val="clear" w:color="auto" w:fill="FFFFFF"/>
        </w:rPr>
        <w:t xml:space="preserve"> письменной форме.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3.7.6.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документы, подтверждающие достоверность ранее представленных документов.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3.7.7. Муниципальные жилищные инспектора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жилищного законодательства, муниципальные жилищные инспектора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3.7.8.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lastRenderedPageBreak/>
        <w:t>3.8. Выездная проверка.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3.8.1. Выездная проверка проводится в случае, если при документарной проверке не представляется возможным: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3.8.2. </w:t>
      </w:r>
      <w:proofErr w:type="gramStart"/>
      <w:r w:rsidRPr="00B16BE5">
        <w:rPr>
          <w:color w:val="000000"/>
          <w:szCs w:val="24"/>
          <w:shd w:val="clear" w:color="auto" w:fill="FFFFFF"/>
        </w:rPr>
        <w:t>Выездная проверка начинается с предъявления служебного удостоверения муниципального  жилищного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B16BE5">
        <w:rPr>
          <w:color w:val="000000"/>
          <w:szCs w:val="24"/>
          <w:shd w:val="clear" w:color="auto" w:fill="FFFFFF"/>
        </w:rPr>
        <w:t xml:space="preserve"> выездной проверке, со сроками и условиями ее проведения.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3.8.3. </w:t>
      </w:r>
      <w:proofErr w:type="gramStart"/>
      <w:r w:rsidRPr="00B16BE5">
        <w:rPr>
          <w:color w:val="000000"/>
          <w:szCs w:val="24"/>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B16BE5">
        <w:rPr>
          <w:color w:val="000000"/>
          <w:szCs w:val="24"/>
          <w:shd w:val="clear" w:color="auto" w:fill="FFFFFF"/>
        </w:rPr>
        <w:t xml:space="preserve"> </w:t>
      </w:r>
      <w:proofErr w:type="gramStart"/>
      <w:r w:rsidRPr="00B16BE5">
        <w:rPr>
          <w:color w:val="000000"/>
          <w:szCs w:val="24"/>
          <w:shd w:val="clear" w:color="auto" w:fill="FFFFFF"/>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3.8.4. В случае</w:t>
      </w:r>
      <w:proofErr w:type="gramStart"/>
      <w:r w:rsidRPr="00B16BE5">
        <w:rPr>
          <w:color w:val="000000"/>
          <w:szCs w:val="24"/>
          <w:shd w:val="clear" w:color="auto" w:fill="FFFFFF"/>
        </w:rPr>
        <w:t>,</w:t>
      </w:r>
      <w:proofErr w:type="gramEnd"/>
      <w:r w:rsidRPr="00B16BE5">
        <w:rPr>
          <w:color w:val="000000"/>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в ежегодный план плановых проверок и без предварительного уведомления юридического лица, индивидуального предпринимателя.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 Порядок оформления результатов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3.9.1. По результатам мероприятий по муниципальному жилищному контролю муниципальный жилищный инспектор в порядке, установленном законодательством и муниципальными правовыми актами, составляет:</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3.9.1.1.</w:t>
      </w:r>
      <w:r w:rsidR="000711D5">
        <w:rPr>
          <w:color w:val="000000"/>
          <w:szCs w:val="24"/>
          <w:shd w:val="clear" w:color="auto" w:fill="FFFFFF"/>
        </w:rPr>
        <w:t xml:space="preserve"> </w:t>
      </w:r>
      <w:r w:rsidRPr="00B16BE5">
        <w:rPr>
          <w:color w:val="000000"/>
          <w:szCs w:val="24"/>
          <w:shd w:val="clear" w:color="auto" w:fill="FFFFFF"/>
        </w:rPr>
        <w:t>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lastRenderedPageBreak/>
        <w:t>3.9.1.2.</w:t>
      </w:r>
      <w:r w:rsidR="000711D5">
        <w:rPr>
          <w:color w:val="000000"/>
          <w:szCs w:val="24"/>
          <w:shd w:val="clear" w:color="auto" w:fill="FFFFFF"/>
        </w:rPr>
        <w:t xml:space="preserve"> </w:t>
      </w:r>
      <w:r w:rsidRPr="00B16BE5">
        <w:rPr>
          <w:color w:val="000000"/>
          <w:szCs w:val="24"/>
          <w:shd w:val="clear" w:color="auto" w:fill="FFFFFF"/>
        </w:rPr>
        <w:t>акт проверки соблюдения гражданами обязательных требований, установленных в отношении муниципального жилищного фонда, по форме, установленной уполномоченным органом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3.9.2. В акте проверки указываются: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 дата, время и место составления акта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 наименование органа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 дата и номер распоряжения или приказа руководителя, заместителя руководителя органа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4) фамилии, имена, отчества и должности должностного лица или должностных лиц, проводивших проверку;</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16BE5">
        <w:rPr>
          <w:color w:val="000000"/>
          <w:szCs w:val="24"/>
          <w:shd w:val="clear" w:color="auto" w:fill="FFFFFF"/>
        </w:rPr>
        <w:t>присутствовавших</w:t>
      </w:r>
      <w:proofErr w:type="gramEnd"/>
      <w:r w:rsidRPr="00B16BE5">
        <w:rPr>
          <w:color w:val="000000"/>
          <w:szCs w:val="24"/>
          <w:shd w:val="clear" w:color="auto" w:fill="FFFFFF"/>
        </w:rPr>
        <w:t xml:space="preserve"> при проведении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6) дата, время, продолжительность и место проведения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16BE5">
        <w:rPr>
          <w:color w:val="000000"/>
          <w:szCs w:val="24"/>
          <w:shd w:val="clear" w:color="auto" w:fill="FFFFFF"/>
        </w:rPr>
        <w:t xml:space="preserve"> с отсутствием у юридического лица, индивидуального предпринимателя указанного журнала;</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9) </w:t>
      </w:r>
      <w:r w:rsidR="000711D5">
        <w:rPr>
          <w:color w:val="000000"/>
          <w:szCs w:val="24"/>
          <w:shd w:val="clear" w:color="auto" w:fill="FFFFFF"/>
        </w:rPr>
        <w:t xml:space="preserve"> </w:t>
      </w:r>
      <w:r w:rsidRPr="00B16BE5">
        <w:rPr>
          <w:color w:val="000000"/>
          <w:szCs w:val="24"/>
          <w:shd w:val="clear" w:color="auto" w:fill="FFFFFF"/>
        </w:rPr>
        <w:t>подписи должностного лица или должностных лиц, проводивших проверку.</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3.9.3. </w:t>
      </w:r>
      <w:proofErr w:type="gramStart"/>
      <w:r w:rsidRPr="00B16BE5">
        <w:rPr>
          <w:color w:val="000000"/>
          <w:szCs w:val="24"/>
          <w:shd w:val="clear" w:color="auto" w:fill="FFFFFF"/>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16BE5">
        <w:rPr>
          <w:color w:val="000000"/>
          <w:szCs w:val="24"/>
          <w:shd w:val="clear" w:color="auto" w:fill="FFFFFF"/>
        </w:rPr>
        <w:t xml:space="preserve"> копии.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16BE5">
        <w:rPr>
          <w:color w:val="000000"/>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16BE5">
        <w:rPr>
          <w:color w:val="000000"/>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lastRenderedPageBreak/>
        <w:t>3.9.5. В случае</w:t>
      </w:r>
      <w:proofErr w:type="gramStart"/>
      <w:r w:rsidRPr="00B16BE5">
        <w:rPr>
          <w:color w:val="000000"/>
          <w:szCs w:val="24"/>
          <w:shd w:val="clear" w:color="auto" w:fill="FFFFFF"/>
        </w:rPr>
        <w:t>,</w:t>
      </w:r>
      <w:proofErr w:type="gramEnd"/>
      <w:r w:rsidRPr="00B16BE5">
        <w:rPr>
          <w:color w:val="000000"/>
          <w:szCs w:val="24"/>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3.9.6. В </w:t>
      </w:r>
      <w:r w:rsidR="000711D5">
        <w:rPr>
          <w:color w:val="000000"/>
          <w:szCs w:val="24"/>
          <w:shd w:val="clear" w:color="auto" w:fill="FFFFFF"/>
        </w:rPr>
        <w:t>случае</w:t>
      </w:r>
      <w:r w:rsidRPr="00B16BE5">
        <w:rPr>
          <w:color w:val="000000"/>
          <w:szCs w:val="24"/>
          <w:shd w:val="clear" w:color="auto" w:fill="FFFFFF"/>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3.9.9. </w:t>
      </w:r>
      <w:proofErr w:type="gramStart"/>
      <w:r w:rsidRPr="00B16BE5">
        <w:rPr>
          <w:color w:val="000000"/>
          <w:szCs w:val="24"/>
          <w:shd w:val="clear" w:color="auto" w:fill="FFFFFF"/>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16BE5">
        <w:rPr>
          <w:color w:val="000000"/>
          <w:szCs w:val="24"/>
          <w:shd w:val="clear" w:color="auto" w:fill="FFFFFF"/>
        </w:rPr>
        <w:t xml:space="preserve"> подписи.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3.9.11. При отсутствии журнала учета проверок в акте проверки делается соответствующая запись.</w:t>
      </w:r>
    </w:p>
    <w:p w:rsidR="00B16BE5" w:rsidRDefault="00B16BE5" w:rsidP="000711D5">
      <w:pPr>
        <w:widowControl/>
        <w:shd w:val="clear" w:color="auto" w:fill="FFFFFF"/>
        <w:ind w:firstLine="567"/>
        <w:rPr>
          <w:color w:val="000000"/>
          <w:szCs w:val="24"/>
        </w:rPr>
      </w:pPr>
      <w:r w:rsidRPr="00B16BE5">
        <w:rPr>
          <w:color w:val="000000"/>
          <w:szCs w:val="24"/>
          <w:shd w:val="clear" w:color="auto" w:fill="FFFFFF"/>
        </w:rPr>
        <w:t xml:space="preserve">3.9.12. </w:t>
      </w:r>
      <w:proofErr w:type="gramStart"/>
      <w:r w:rsidRPr="00B16BE5">
        <w:rPr>
          <w:color w:val="000000"/>
          <w:szCs w:val="24"/>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B16BE5">
        <w:rPr>
          <w:color w:val="000000"/>
          <w:szCs w:val="24"/>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11D5" w:rsidRPr="00B16BE5" w:rsidRDefault="000711D5" w:rsidP="000711D5">
      <w:pPr>
        <w:widowControl/>
        <w:shd w:val="clear" w:color="auto" w:fill="FFFFFF"/>
        <w:ind w:firstLine="567"/>
        <w:rPr>
          <w:color w:val="000000"/>
          <w:szCs w:val="24"/>
        </w:rPr>
      </w:pPr>
    </w:p>
    <w:p w:rsidR="00B16BE5" w:rsidRPr="00B16BE5" w:rsidRDefault="00B16BE5" w:rsidP="000711D5">
      <w:pPr>
        <w:widowControl/>
        <w:shd w:val="clear" w:color="auto" w:fill="FFFFFF"/>
        <w:ind w:firstLine="567"/>
        <w:rPr>
          <w:color w:val="000000"/>
          <w:szCs w:val="24"/>
        </w:rPr>
      </w:pPr>
      <w:r w:rsidRPr="00B16BE5">
        <w:rPr>
          <w:b/>
          <w:bCs/>
          <w:color w:val="000000"/>
          <w:szCs w:val="24"/>
          <w:shd w:val="clear" w:color="auto" w:fill="FFFFFF"/>
        </w:rPr>
        <w:t xml:space="preserve">4. Порядок и формы </w:t>
      </w:r>
      <w:proofErr w:type="gramStart"/>
      <w:r w:rsidRPr="00B16BE5">
        <w:rPr>
          <w:b/>
          <w:bCs/>
          <w:color w:val="000000"/>
          <w:szCs w:val="24"/>
          <w:shd w:val="clear" w:color="auto" w:fill="FFFFFF"/>
        </w:rPr>
        <w:t>контроля за</w:t>
      </w:r>
      <w:proofErr w:type="gramEnd"/>
      <w:r w:rsidRPr="00B16BE5">
        <w:rPr>
          <w:b/>
          <w:bCs/>
          <w:color w:val="000000"/>
          <w:szCs w:val="24"/>
          <w:shd w:val="clear" w:color="auto" w:fill="FFFFFF"/>
        </w:rPr>
        <w:t xml:space="preserve"> осуществлением муниципального контроля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4.1. Порядок осуществления текущего </w:t>
      </w:r>
      <w:proofErr w:type="gramStart"/>
      <w:r w:rsidRPr="00B16BE5">
        <w:rPr>
          <w:color w:val="000000"/>
          <w:szCs w:val="24"/>
          <w:shd w:val="clear" w:color="auto" w:fill="FFFFFF"/>
        </w:rPr>
        <w:t>контроля за</w:t>
      </w:r>
      <w:proofErr w:type="gramEnd"/>
      <w:r w:rsidRPr="00B16BE5">
        <w:rPr>
          <w:color w:val="000000"/>
          <w:szCs w:val="24"/>
          <w:shd w:val="clear" w:color="auto" w:fill="FFFFFF"/>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Текущий контроль соблюдения настоящего административного регламента и иных нормативных правовых актов, а также за принятием решений при исполнении </w:t>
      </w:r>
      <w:r w:rsidRPr="00B16BE5">
        <w:rPr>
          <w:color w:val="000000"/>
          <w:szCs w:val="24"/>
          <w:shd w:val="clear" w:color="auto" w:fill="FFFFFF"/>
        </w:rPr>
        <w:lastRenderedPageBreak/>
        <w:t xml:space="preserve">муниципальной функции осуществляется главой </w:t>
      </w:r>
      <w:r w:rsidR="000711D5" w:rsidRPr="000711D5">
        <w:rPr>
          <w:color w:val="000000"/>
          <w:szCs w:val="24"/>
          <w:shd w:val="clear" w:color="auto" w:fill="FFFFFF"/>
        </w:rPr>
        <w:t>Администрации Вулканного городского поселения</w:t>
      </w:r>
      <w:r w:rsidRPr="00B16BE5">
        <w:rPr>
          <w:color w:val="000000"/>
          <w:szCs w:val="24"/>
          <w:shd w:val="clear" w:color="auto" w:fill="FFFFFF"/>
        </w:rPr>
        <w:t>.</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B16BE5">
        <w:rPr>
          <w:color w:val="000000"/>
          <w:szCs w:val="24"/>
          <w:shd w:val="clear" w:color="auto" w:fill="FFFFFF"/>
        </w:rPr>
        <w:t>контроля за</w:t>
      </w:r>
      <w:proofErr w:type="gramEnd"/>
      <w:r w:rsidRPr="00B16BE5">
        <w:rPr>
          <w:color w:val="000000"/>
          <w:szCs w:val="24"/>
          <w:shd w:val="clear" w:color="auto" w:fill="FFFFFF"/>
        </w:rPr>
        <w:t xml:space="preserve"> полнотой и качеством исполнения муниципальной функции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Проверка полноты и качества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поселения, проводящих проверки, принятие решений и подготовку ответов по результатам рассмотрения указанных обращений.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Плановые проверки полноты и качества осуществления муниципального контроля осуществляются должностными лицами администрации поселения в соответствии с распоряжением главы администрации, но не реже двух раз в год.</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Качество и эффективность исполнения муниципальной функции оцениваются по следующим критериям: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1) количество проведенных за отчетный период проверок из числа запланированных;</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2) количество устраненных нарушений;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3) количество жалоб на действия (бездействие) должностных лиц органа муниципального жилищного контроля, рассмотренных их непосредственным руководителем;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4) количество актов реагирования со стороны контролирующих органов.</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4.3. Ответственность должностных лиц администрации поселения за решения и действия (бездействие), принимаемые (осуществляемые) ими в ходе исполнения муниципальной функции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Специалисты администрации поселения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4.4. Положения, характеризующие требования к порядку и формам </w:t>
      </w:r>
      <w:proofErr w:type="gramStart"/>
      <w:r w:rsidRPr="00B16BE5">
        <w:rPr>
          <w:color w:val="000000"/>
          <w:szCs w:val="24"/>
          <w:shd w:val="clear" w:color="auto" w:fill="FFFFFF"/>
        </w:rPr>
        <w:t>контроля за</w:t>
      </w:r>
      <w:proofErr w:type="gramEnd"/>
      <w:r w:rsidRPr="00B16BE5">
        <w:rPr>
          <w:color w:val="000000"/>
          <w:szCs w:val="24"/>
          <w:shd w:val="clear" w:color="auto" w:fill="FFFFFF"/>
        </w:rPr>
        <w:t xml:space="preserve"> исполнением муниципальной функции, в том числе со стороны граждан, их объединений и организаций</w:t>
      </w:r>
    </w:p>
    <w:p w:rsidR="00B16BE5" w:rsidRPr="00B16BE5" w:rsidRDefault="00B16BE5" w:rsidP="00B16BE5">
      <w:pPr>
        <w:widowControl/>
        <w:shd w:val="clear" w:color="auto" w:fill="FFFFFF"/>
        <w:ind w:firstLine="567"/>
        <w:rPr>
          <w:color w:val="000000"/>
          <w:szCs w:val="24"/>
        </w:rPr>
      </w:pPr>
      <w:proofErr w:type="gramStart"/>
      <w:r w:rsidRPr="00B16BE5">
        <w:rPr>
          <w:color w:val="000000"/>
          <w:szCs w:val="24"/>
          <w:shd w:val="clear" w:color="auto" w:fill="FFFFFF"/>
        </w:rPr>
        <w:t>Контроль за</w:t>
      </w:r>
      <w:proofErr w:type="gramEnd"/>
      <w:r w:rsidRPr="00B16BE5">
        <w:rPr>
          <w:color w:val="000000"/>
          <w:szCs w:val="24"/>
          <w:shd w:val="clear" w:color="auto" w:fill="FFFFFF"/>
        </w:rPr>
        <w:t xml:space="preserve"> исполнением муниципальной функции осуществляется на основе принципов открытости, гласности.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Информация об исполнении муниципальной функции может предоставляться в соответствии с действующим законодательством по запросам физических и юридических лиц, органов государственного контроля (надзора), органов прокуратуры.</w:t>
      </w:r>
    </w:p>
    <w:p w:rsidR="00B16BE5" w:rsidRDefault="00B16BE5" w:rsidP="000711D5">
      <w:pPr>
        <w:widowControl/>
        <w:shd w:val="clear" w:color="auto" w:fill="FFFFFF"/>
        <w:ind w:firstLine="567"/>
        <w:rPr>
          <w:color w:val="000000"/>
          <w:szCs w:val="24"/>
        </w:rPr>
      </w:pPr>
      <w:r w:rsidRPr="00B16BE5">
        <w:rPr>
          <w:color w:val="000000"/>
          <w:szCs w:val="24"/>
          <w:shd w:val="clear" w:color="auto" w:fill="FFFFFF"/>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711D5" w:rsidRPr="00B16BE5" w:rsidRDefault="000711D5" w:rsidP="000711D5">
      <w:pPr>
        <w:widowControl/>
        <w:shd w:val="clear" w:color="auto" w:fill="FFFFFF"/>
        <w:ind w:firstLine="567"/>
        <w:rPr>
          <w:color w:val="000000"/>
          <w:szCs w:val="24"/>
        </w:rPr>
      </w:pPr>
    </w:p>
    <w:p w:rsidR="00B16BE5" w:rsidRPr="00B16BE5" w:rsidRDefault="00B16BE5" w:rsidP="000711D5">
      <w:pPr>
        <w:widowControl/>
        <w:shd w:val="clear" w:color="auto" w:fill="FFFFFF"/>
        <w:ind w:firstLine="567"/>
        <w:rPr>
          <w:color w:val="000000"/>
          <w:szCs w:val="24"/>
        </w:rPr>
      </w:pPr>
      <w:r w:rsidRPr="00B16BE5">
        <w:rPr>
          <w:b/>
          <w:bCs/>
          <w:color w:val="000000"/>
          <w:szCs w:val="24"/>
          <w:shd w:val="clear" w:color="auto" w:fill="FFFFFF"/>
        </w:rPr>
        <w:t>5. Права заинтересованных лиц на получение информации и документов, необходимых для обоснования и рассмотрения жалобы</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5.1. </w:t>
      </w:r>
      <w:proofErr w:type="gramStart"/>
      <w:r w:rsidRPr="00B16BE5">
        <w:rPr>
          <w:color w:val="000000"/>
          <w:szCs w:val="24"/>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roofErr w:type="gramEnd"/>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lastRenderedPageBreak/>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5.3. Досудебное обжалование: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администрации.</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roofErr w:type="gramStart"/>
      <w:r w:rsidRPr="00B16BE5">
        <w:rPr>
          <w:color w:val="000000"/>
          <w:szCs w:val="24"/>
          <w:shd w:val="clear" w:color="auto" w:fill="FFFFFF"/>
        </w:rPr>
        <w:t>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w:t>
      </w:r>
      <w:proofErr w:type="gramEnd"/>
      <w:r w:rsidRPr="00B16BE5">
        <w:rPr>
          <w:color w:val="000000"/>
          <w:szCs w:val="24"/>
          <w:shd w:val="clear" w:color="auto" w:fill="FFFFFF"/>
        </w:rPr>
        <w:t xml:space="preserve"> Письменное обращение должно быть написано разборчивым почерком, не содержать нецензурных выражений.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roofErr w:type="gramStart"/>
      <w:r w:rsidRPr="00B16BE5">
        <w:rPr>
          <w:color w:val="000000"/>
          <w:szCs w:val="24"/>
          <w:shd w:val="clear" w:color="auto" w:fill="FFFFFF"/>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B16BE5">
        <w:rPr>
          <w:color w:val="000000"/>
          <w:szCs w:val="24"/>
          <w:shd w:val="clear" w:color="auto" w:fill="FFFFFF"/>
        </w:rPr>
        <w:t xml:space="preserve">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w:t>
      </w:r>
      <w:proofErr w:type="gramStart"/>
      <w:r w:rsidRPr="00B16BE5">
        <w:rPr>
          <w:color w:val="000000"/>
          <w:szCs w:val="24"/>
          <w:shd w:val="clear" w:color="auto" w:fill="FFFFFF"/>
        </w:rPr>
        <w:t>с даты</w:t>
      </w:r>
      <w:proofErr w:type="gramEnd"/>
      <w:r w:rsidRPr="00B16BE5">
        <w:rPr>
          <w:color w:val="000000"/>
          <w:szCs w:val="24"/>
          <w:shd w:val="clear" w:color="auto" w:fill="FFFFFF"/>
        </w:rPr>
        <w:t xml:space="preserve">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Муниципальные правовые акты администрации, нарушающие права и (или) законные интересы юридических лиц и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16BE5" w:rsidRPr="00B16BE5" w:rsidRDefault="00B16BE5" w:rsidP="00B16BE5">
      <w:pPr>
        <w:widowControl/>
        <w:shd w:val="clear" w:color="auto" w:fill="FFFFFF"/>
        <w:ind w:firstLine="567"/>
        <w:rPr>
          <w:color w:val="000000"/>
          <w:szCs w:val="24"/>
        </w:rPr>
      </w:pPr>
      <w:r w:rsidRPr="00B16BE5">
        <w:rPr>
          <w:b/>
          <w:bCs/>
          <w:color w:val="000000"/>
          <w:szCs w:val="24"/>
          <w:shd w:val="clear" w:color="auto" w:fill="FFFFFF"/>
        </w:rPr>
        <w:t> </w:t>
      </w:r>
      <w:r w:rsidRPr="00B16BE5">
        <w:rPr>
          <w:color w:val="000000"/>
          <w:szCs w:val="24"/>
          <w:shd w:val="clear" w:color="auto" w:fill="FFFFFF"/>
        </w:rPr>
        <w:t>5.4. Обжалование действий (бездействий) и решений, принятых в ходе исполнения муниципальной функции в судебном порядке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Объединения юридических лиц, индивидуальных предпринимателей вправе:</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xml:space="preserve">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w:t>
      </w:r>
      <w:r w:rsidRPr="00B16BE5">
        <w:rPr>
          <w:color w:val="000000"/>
          <w:szCs w:val="24"/>
          <w:shd w:val="clear" w:color="auto" w:fill="FFFFFF"/>
        </w:rPr>
        <w:lastRenderedPageBreak/>
        <w:t>правовыми актами, и подлежат отмене судом на основании заявления юридического лица, индивидуального предпринимателя.</w:t>
      </w:r>
    </w:p>
    <w:p w:rsidR="00B16BE5" w:rsidRPr="00B16BE5" w:rsidRDefault="00B16BE5" w:rsidP="00B16BE5">
      <w:pPr>
        <w:widowControl/>
        <w:shd w:val="clear" w:color="auto" w:fill="FFFFFF"/>
        <w:ind w:firstLine="567"/>
        <w:rPr>
          <w:color w:val="000000"/>
          <w:szCs w:val="24"/>
        </w:rPr>
      </w:pPr>
      <w:r w:rsidRPr="00B16BE5">
        <w:rPr>
          <w:color w:val="000000"/>
          <w:szCs w:val="24"/>
          <w:shd w:val="clear" w:color="auto" w:fill="FFFFFF"/>
        </w:rPr>
        <w:t> </w:t>
      </w:r>
    </w:p>
    <w:p w:rsidR="00B16BE5" w:rsidRPr="00B16BE5" w:rsidRDefault="00B16BE5" w:rsidP="00B16BE5">
      <w:pPr>
        <w:widowControl/>
        <w:shd w:val="clear" w:color="auto" w:fill="FFFFFF"/>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567"/>
        <w:rPr>
          <w:color w:val="000000"/>
          <w:szCs w:val="24"/>
        </w:rPr>
      </w:pPr>
      <w:r w:rsidRPr="00B16BE5">
        <w:rPr>
          <w:color w:val="000000"/>
          <w:szCs w:val="24"/>
        </w:rPr>
        <w:t> </w:t>
      </w:r>
    </w:p>
    <w:p w:rsidR="00B16BE5" w:rsidRPr="00B16BE5" w:rsidRDefault="00B16BE5" w:rsidP="00B16BE5">
      <w:pPr>
        <w:widowControl/>
        <w:shd w:val="clear" w:color="auto" w:fill="FFFFFF"/>
        <w:spacing w:after="160"/>
        <w:ind w:firstLine="0"/>
        <w:jc w:val="left"/>
        <w:rPr>
          <w:rFonts w:ascii="Arial" w:hAnsi="Arial" w:cs="Arial"/>
          <w:color w:val="000000"/>
          <w:sz w:val="20"/>
        </w:rPr>
      </w:pPr>
      <w:r w:rsidRPr="00B16BE5">
        <w:rPr>
          <w:rFonts w:ascii="Arial" w:hAnsi="Arial" w:cs="Arial"/>
          <w:color w:val="000000"/>
          <w:sz w:val="20"/>
        </w:rPr>
        <w:t> </w:t>
      </w:r>
    </w:p>
    <w:p w:rsidR="00B16BE5" w:rsidRPr="00B16BE5" w:rsidRDefault="00B16BE5" w:rsidP="00B16BE5">
      <w:pPr>
        <w:widowControl/>
        <w:shd w:val="clear" w:color="auto" w:fill="FFFFFF"/>
        <w:spacing w:after="160"/>
        <w:ind w:firstLine="0"/>
        <w:jc w:val="left"/>
        <w:rPr>
          <w:rFonts w:ascii="Arial" w:hAnsi="Arial" w:cs="Arial"/>
          <w:color w:val="000000"/>
          <w:sz w:val="20"/>
        </w:rPr>
      </w:pPr>
      <w:r w:rsidRPr="00B16BE5">
        <w:rPr>
          <w:rFonts w:ascii="Arial" w:hAnsi="Arial" w:cs="Arial"/>
          <w:color w:val="000000"/>
          <w:sz w:val="20"/>
        </w:rPr>
        <w:t> </w:t>
      </w:r>
    </w:p>
    <w:p w:rsidR="00B16BE5" w:rsidRPr="00B16BE5" w:rsidRDefault="00B16BE5" w:rsidP="00B16BE5">
      <w:pPr>
        <w:widowControl/>
        <w:shd w:val="clear" w:color="auto" w:fill="FFFFFF"/>
        <w:spacing w:after="160"/>
        <w:ind w:firstLine="0"/>
        <w:jc w:val="left"/>
        <w:rPr>
          <w:rFonts w:ascii="Arial" w:hAnsi="Arial" w:cs="Arial"/>
          <w:color w:val="000000"/>
          <w:sz w:val="20"/>
        </w:rPr>
      </w:pPr>
      <w:r w:rsidRPr="00B16BE5">
        <w:rPr>
          <w:rFonts w:ascii="Arial" w:hAnsi="Arial" w:cs="Arial"/>
          <w:color w:val="000000"/>
          <w:sz w:val="20"/>
        </w:rPr>
        <w:t> </w:t>
      </w:r>
    </w:p>
    <w:p w:rsidR="00B16BE5" w:rsidRPr="00B16BE5" w:rsidRDefault="00B16BE5" w:rsidP="000711D5">
      <w:pPr>
        <w:widowControl/>
        <w:shd w:val="clear" w:color="auto" w:fill="FFFFFF"/>
        <w:spacing w:after="160"/>
        <w:ind w:firstLine="0"/>
        <w:jc w:val="left"/>
        <w:rPr>
          <w:rFonts w:ascii="Arial" w:hAnsi="Arial" w:cs="Arial"/>
          <w:color w:val="000000"/>
          <w:sz w:val="20"/>
        </w:rPr>
      </w:pPr>
      <w:r w:rsidRPr="00B16BE5">
        <w:rPr>
          <w:rFonts w:ascii="Arial" w:hAnsi="Arial" w:cs="Arial"/>
          <w:color w:val="000000"/>
          <w:sz w:val="20"/>
        </w:rPr>
        <w:t> </w:t>
      </w:r>
      <w:r w:rsidRPr="00B16BE5">
        <w:rPr>
          <w:rFonts w:ascii="Calibri" w:hAnsi="Calibri" w:cs="Calibri"/>
          <w:color w:val="000000"/>
          <w:sz w:val="22"/>
          <w:szCs w:val="22"/>
          <w:shd w:val="clear" w:color="auto" w:fill="FFFFFF"/>
        </w:rPr>
        <w:t>                                                                    </w:t>
      </w:r>
    </w:p>
    <w:p w:rsidR="007A4B9F" w:rsidRPr="00BB0C74" w:rsidRDefault="00B16BE5" w:rsidP="007A4B9F">
      <w:pPr>
        <w:autoSpaceDE w:val="0"/>
        <w:autoSpaceDN w:val="0"/>
        <w:adjustRightInd w:val="0"/>
        <w:ind w:firstLine="720"/>
        <w:jc w:val="right"/>
        <w:rPr>
          <w:sz w:val="20"/>
        </w:rPr>
      </w:pPr>
      <w:r w:rsidRPr="00B16BE5">
        <w:rPr>
          <w:color w:val="000000"/>
          <w:sz w:val="28"/>
          <w:szCs w:val="28"/>
          <w:shd w:val="clear" w:color="auto" w:fill="FFFFFF"/>
        </w:rPr>
        <w:t> </w:t>
      </w:r>
      <w:r w:rsidR="007A4B9F">
        <w:rPr>
          <w:sz w:val="20"/>
        </w:rPr>
        <w:t>Приложение № 1</w:t>
      </w:r>
    </w:p>
    <w:p w:rsidR="007A4B9F" w:rsidRPr="00BB0C74" w:rsidRDefault="007A4B9F" w:rsidP="007A4B9F">
      <w:pPr>
        <w:autoSpaceDE w:val="0"/>
        <w:autoSpaceDN w:val="0"/>
        <w:adjustRightInd w:val="0"/>
        <w:ind w:firstLine="720"/>
        <w:jc w:val="right"/>
        <w:rPr>
          <w:sz w:val="20"/>
        </w:rPr>
      </w:pPr>
      <w:r w:rsidRPr="00BB0C74">
        <w:rPr>
          <w:sz w:val="20"/>
        </w:rPr>
        <w:lastRenderedPageBreak/>
        <w:t>к административному регламенту</w:t>
      </w:r>
    </w:p>
    <w:p w:rsidR="007A4B9F" w:rsidRPr="00BB0C74" w:rsidRDefault="007A4B9F" w:rsidP="007A4B9F">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7A4B9F" w:rsidRPr="00BB0C74" w:rsidRDefault="007A4B9F" w:rsidP="007A4B9F">
      <w:pPr>
        <w:autoSpaceDE w:val="0"/>
        <w:autoSpaceDN w:val="0"/>
        <w:adjustRightInd w:val="0"/>
        <w:ind w:firstLine="720"/>
        <w:jc w:val="right"/>
        <w:rPr>
          <w:sz w:val="20"/>
        </w:rPr>
      </w:pPr>
      <w:r w:rsidRPr="00BB0C74">
        <w:rPr>
          <w:sz w:val="20"/>
        </w:rPr>
        <w:t>на территории Вулканного городского поселения</w:t>
      </w:r>
    </w:p>
    <w:p w:rsidR="007A4B9F" w:rsidRDefault="007A4B9F" w:rsidP="007A4B9F">
      <w:pPr>
        <w:pStyle w:val="ConsPlusNormal"/>
        <w:tabs>
          <w:tab w:val="left" w:pos="0"/>
        </w:tabs>
        <w:ind w:right="55" w:firstLine="709"/>
        <w:jc w:val="center"/>
        <w:rPr>
          <w:color w:val="000000"/>
          <w:sz w:val="28"/>
          <w:szCs w:val="28"/>
          <w:shd w:val="clear" w:color="auto" w:fill="FFFFFF"/>
        </w:rPr>
      </w:pPr>
    </w:p>
    <w:p w:rsidR="007A4B9F" w:rsidRPr="007A4B9F" w:rsidRDefault="007A4B9F" w:rsidP="007A4B9F">
      <w:pPr>
        <w:pStyle w:val="ConsPlusNormal"/>
        <w:tabs>
          <w:tab w:val="left" w:pos="0"/>
        </w:tabs>
        <w:ind w:right="55" w:firstLine="709"/>
        <w:jc w:val="center"/>
        <w:rPr>
          <w:rFonts w:ascii="Times New Roman" w:hAnsi="Times New Roman" w:cs="Times New Roman"/>
          <w:sz w:val="24"/>
          <w:szCs w:val="24"/>
        </w:rPr>
      </w:pPr>
      <w:r w:rsidRPr="007A4B9F">
        <w:rPr>
          <w:rFonts w:ascii="Times New Roman" w:hAnsi="Times New Roman" w:cs="Times New Roman"/>
          <w:sz w:val="24"/>
          <w:szCs w:val="24"/>
        </w:rPr>
        <w:t>БЛОК-СХЕМА</w:t>
      </w:r>
    </w:p>
    <w:p w:rsidR="007A4B9F" w:rsidRPr="007A4B9F" w:rsidRDefault="007A4B9F" w:rsidP="007A4B9F">
      <w:pPr>
        <w:widowControl/>
        <w:tabs>
          <w:tab w:val="left" w:pos="0"/>
        </w:tabs>
        <w:autoSpaceDE w:val="0"/>
        <w:autoSpaceDN w:val="0"/>
        <w:adjustRightInd w:val="0"/>
        <w:ind w:right="55" w:firstLine="709"/>
        <w:jc w:val="center"/>
        <w:rPr>
          <w:szCs w:val="24"/>
        </w:rPr>
      </w:pPr>
      <w:r w:rsidRPr="007A4B9F">
        <w:rPr>
          <w:szCs w:val="24"/>
        </w:rPr>
        <w:t xml:space="preserve">АДМИНИСТРАТИВНЫХ ПРОЦЕДУР </w:t>
      </w:r>
    </w:p>
    <w:p w:rsidR="007A4B9F" w:rsidRDefault="007A4B9F" w:rsidP="007A4B9F">
      <w:pPr>
        <w:widowControl/>
        <w:tabs>
          <w:tab w:val="left" w:pos="0"/>
        </w:tabs>
        <w:autoSpaceDE w:val="0"/>
        <w:autoSpaceDN w:val="0"/>
        <w:adjustRightInd w:val="0"/>
        <w:ind w:right="55" w:firstLine="709"/>
        <w:jc w:val="center"/>
        <w:rPr>
          <w:szCs w:val="24"/>
        </w:rPr>
      </w:pPr>
      <w:r w:rsidRPr="007A4B9F">
        <w:rPr>
          <w:szCs w:val="24"/>
        </w:rPr>
        <w:t>по осуществлению муниципального жилищного контроля на территории Вулканного</w:t>
      </w:r>
    </w:p>
    <w:p w:rsidR="007A4B9F" w:rsidRDefault="007A4B9F" w:rsidP="007A4B9F">
      <w:pPr>
        <w:widowControl/>
        <w:tabs>
          <w:tab w:val="left" w:pos="0"/>
        </w:tabs>
        <w:autoSpaceDE w:val="0"/>
        <w:autoSpaceDN w:val="0"/>
        <w:adjustRightInd w:val="0"/>
        <w:ind w:right="55" w:firstLine="709"/>
        <w:jc w:val="center"/>
        <w:rPr>
          <w:szCs w:val="24"/>
        </w:rPr>
      </w:pPr>
      <w:r w:rsidRPr="007A4B9F">
        <w:rPr>
          <w:szCs w:val="24"/>
        </w:rPr>
        <w:t xml:space="preserve"> городского поселения</w:t>
      </w:r>
    </w:p>
    <w:p w:rsidR="007A4B9F" w:rsidRPr="007A4B9F" w:rsidRDefault="007A4B9F" w:rsidP="007A4B9F">
      <w:pPr>
        <w:widowControl/>
        <w:tabs>
          <w:tab w:val="left" w:pos="0"/>
        </w:tabs>
        <w:autoSpaceDE w:val="0"/>
        <w:autoSpaceDN w:val="0"/>
        <w:adjustRightInd w:val="0"/>
        <w:ind w:right="55" w:firstLine="709"/>
        <w:jc w:val="center"/>
        <w:rPr>
          <w:rFonts w:ascii="Arial" w:hAnsi="Arial" w:cs="Arial"/>
          <w:sz w:val="20"/>
        </w:rPr>
      </w:pPr>
      <w:r w:rsidRPr="007A4B9F">
        <w:rPr>
          <w:szCs w:val="24"/>
        </w:rPr>
        <w:t xml:space="preserve"> </w:t>
      </w:r>
      <w:r>
        <w:rPr>
          <w:rFonts w:ascii="Arial" w:hAnsi="Arial" w:cs="Arial"/>
          <w:noProof/>
          <w:sz w:val="20"/>
        </w:rPr>
        <mc:AlternateContent>
          <mc:Choice Requires="wps">
            <w:drawing>
              <wp:anchor distT="0" distB="0" distL="114300" distR="114300" simplePos="0" relativeHeight="251659264" behindDoc="0" locked="0" layoutInCell="1" allowOverlap="1" wp14:anchorId="55E0453C" wp14:editId="17CCFEF8">
                <wp:simplePos x="0" y="0"/>
                <wp:positionH relativeFrom="column">
                  <wp:posOffset>1600200</wp:posOffset>
                </wp:positionH>
                <wp:positionV relativeFrom="paragraph">
                  <wp:posOffset>116840</wp:posOffset>
                </wp:positionV>
                <wp:extent cx="3133725" cy="533400"/>
                <wp:effectExtent l="5080" t="6350" r="13970" b="1270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33400"/>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Принятие решения о проведении</w:t>
                            </w:r>
                            <w:r>
                              <w:t xml:space="preserve"> </w:t>
                            </w:r>
                            <w:r w:rsidRPr="009B3892">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126pt;margin-top:9.2pt;width:246.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">
                <v:textbox>
                  <w:txbxContent>
                    <w:p w:rsidR="007A4B9F" w:rsidRDefault="007A4B9F" w:rsidP="007A4B9F">
                      <w:pPr>
                        <w:jc w:val="center"/>
                      </w:pPr>
                      <w:r w:rsidRPr="009B3892">
                        <w:t>Принятие решения о проведении</w:t>
                      </w:r>
                      <w:r>
                        <w:t xml:space="preserve"> </w:t>
                      </w:r>
                      <w:r w:rsidRPr="009B3892">
                        <w:t>проверки</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sidRPr="007A4B9F">
        <w:rPr>
          <w:rFonts w:ascii="Courier New" w:hAnsi="Courier New" w:cs="Courier New"/>
          <w:sz w:val="20"/>
        </w:rPr>
        <w:t xml:space="preserve">                 </w: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1312" behindDoc="0" locked="0" layoutInCell="1" allowOverlap="1" wp14:anchorId="2E5E2059" wp14:editId="6C0BCF45">
                <wp:simplePos x="0" y="0"/>
                <wp:positionH relativeFrom="column">
                  <wp:posOffset>3086735</wp:posOffset>
                </wp:positionH>
                <wp:positionV relativeFrom="paragraph">
                  <wp:posOffset>110490</wp:posOffset>
                </wp:positionV>
                <wp:extent cx="1270" cy="342900"/>
                <wp:effectExtent l="53340" t="6350" r="59690" b="222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3" o:spid="_x0000_s1026" type="#_x0000_t32" style="position:absolute;margin-left:243.05pt;margin-top:8.7pt;width:.1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HsbQIAAIQ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0288" behindDoc="0" locked="0" layoutInCell="1" allowOverlap="1" wp14:anchorId="1C1B7B36" wp14:editId="655284BB">
                <wp:simplePos x="0" y="0"/>
                <wp:positionH relativeFrom="column">
                  <wp:posOffset>1604645</wp:posOffset>
                </wp:positionH>
                <wp:positionV relativeFrom="paragraph">
                  <wp:posOffset>27940</wp:posOffset>
                </wp:positionV>
                <wp:extent cx="3185160" cy="438150"/>
                <wp:effectExtent l="0" t="0" r="1524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438150"/>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 xml:space="preserve">Издание </w:t>
                            </w:r>
                            <w:r>
                              <w:t>распоряжения</w:t>
                            </w:r>
                            <w:r w:rsidRPr="009B3892">
                              <w:t xml:space="preserve"> о проведении</w:t>
                            </w:r>
                            <w:r>
                              <w:t xml:space="preserve"> </w:t>
                            </w:r>
                            <w:r w:rsidRPr="009B3892">
                              <w:t>проверки</w:t>
                            </w:r>
                          </w:p>
                          <w:p w:rsidR="007A4B9F" w:rsidRDefault="007A4B9F" w:rsidP="007A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7" style="position:absolute;left:0;text-align:left;margin-left:126.35pt;margin-top:2.2pt;width:250.8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">
                <v:textbox>
                  <w:txbxContent>
                    <w:p w:rsidR="007A4B9F" w:rsidRDefault="007A4B9F" w:rsidP="007A4B9F">
                      <w:pPr>
                        <w:jc w:val="center"/>
                      </w:pPr>
                      <w:r w:rsidRPr="009B3892">
                        <w:t xml:space="preserve">Издание </w:t>
                      </w:r>
                      <w:r>
                        <w:t>распоряжения</w:t>
                      </w:r>
                      <w:r w:rsidRPr="009B3892">
                        <w:t xml:space="preserve"> о проведении</w:t>
                      </w:r>
                      <w:r>
                        <w:t xml:space="preserve"> </w:t>
                      </w:r>
                      <w:r w:rsidRPr="009B3892">
                        <w:t>проверки</w:t>
                      </w:r>
                    </w:p>
                    <w:p w:rsidR="007A4B9F" w:rsidRDefault="007A4B9F" w:rsidP="007A4B9F"/>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4384" behindDoc="0" locked="0" layoutInCell="1" allowOverlap="1" wp14:anchorId="29BAEA07" wp14:editId="02B0DE32">
                <wp:simplePos x="0" y="0"/>
                <wp:positionH relativeFrom="column">
                  <wp:posOffset>2280920</wp:posOffset>
                </wp:positionH>
                <wp:positionV relativeFrom="paragraph">
                  <wp:posOffset>35560</wp:posOffset>
                </wp:positionV>
                <wp:extent cx="635" cy="361950"/>
                <wp:effectExtent l="57150" t="13335" r="56515" b="1524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79.6pt;margin-top:2.8pt;width:.0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">
                <v:stroke endarrow="block"/>
              </v:shape>
            </w:pict>
          </mc:Fallback>
        </mc:AlternateContent>
      </w:r>
      <w:r>
        <w:rPr>
          <w:rFonts w:ascii="Courier New" w:hAnsi="Courier New" w:cs="Courier New"/>
          <w:noProof/>
          <w:sz w:val="20"/>
        </w:rPr>
        <mc:AlternateContent>
          <mc:Choice Requires="wps">
            <w:drawing>
              <wp:anchor distT="0" distB="0" distL="114300" distR="114300" simplePos="0" relativeHeight="251665408" behindDoc="0" locked="0" layoutInCell="1" allowOverlap="1" wp14:anchorId="5648DADC" wp14:editId="44011AB1">
                <wp:simplePos x="0" y="0"/>
                <wp:positionH relativeFrom="column">
                  <wp:posOffset>4127500</wp:posOffset>
                </wp:positionH>
                <wp:positionV relativeFrom="paragraph">
                  <wp:posOffset>35560</wp:posOffset>
                </wp:positionV>
                <wp:extent cx="635" cy="361950"/>
                <wp:effectExtent l="55880" t="13335" r="57785" b="152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25pt;margin-top:2.8pt;width:.0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lLZAIAAHk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2336" behindDoc="0" locked="0" layoutInCell="1" allowOverlap="1" wp14:anchorId="7969D0F0" wp14:editId="6B8182D1">
                <wp:simplePos x="0" y="0"/>
                <wp:positionH relativeFrom="column">
                  <wp:posOffset>1042035</wp:posOffset>
                </wp:positionH>
                <wp:positionV relativeFrom="paragraph">
                  <wp:posOffset>109855</wp:posOffset>
                </wp:positionV>
                <wp:extent cx="1971675" cy="465455"/>
                <wp:effectExtent l="8890" t="13335" r="10160" b="698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65455"/>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8" style="position:absolute;left:0;text-align:left;margin-left:82.05pt;margin-top:8.65pt;width:155.2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">
                <v:textbox>
                  <w:txbxContent>
                    <w:p w:rsidR="007A4B9F" w:rsidRDefault="007A4B9F" w:rsidP="007A4B9F">
                      <w:pPr>
                        <w:jc w:val="center"/>
                      </w:pPr>
                      <w:r w:rsidRPr="009B3892">
                        <w:t>Документарная проверка</w:t>
                      </w:r>
                    </w:p>
                  </w:txbxContent>
                </v:textbox>
              </v:rect>
            </w:pict>
          </mc:Fallback>
        </mc:AlternateContent>
      </w:r>
      <w:r>
        <w:rPr>
          <w:rFonts w:ascii="Courier New" w:hAnsi="Courier New" w:cs="Courier New"/>
          <w:noProof/>
          <w:sz w:val="20"/>
        </w:rPr>
        <mc:AlternateContent>
          <mc:Choice Requires="wps">
            <w:drawing>
              <wp:anchor distT="0" distB="0" distL="114300" distR="114300" simplePos="0" relativeHeight="251663360" behindDoc="0" locked="0" layoutInCell="1" allowOverlap="1" wp14:anchorId="628480E3" wp14:editId="10517323">
                <wp:simplePos x="0" y="0"/>
                <wp:positionH relativeFrom="column">
                  <wp:posOffset>3442335</wp:posOffset>
                </wp:positionH>
                <wp:positionV relativeFrom="paragraph">
                  <wp:posOffset>109855</wp:posOffset>
                </wp:positionV>
                <wp:extent cx="1971675" cy="352425"/>
                <wp:effectExtent l="8890" t="13335" r="10160" b="571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52425"/>
                        </a:xfrm>
                        <a:prstGeom prst="rect">
                          <a:avLst/>
                        </a:prstGeom>
                        <a:solidFill>
                          <a:srgbClr val="FFFFFF"/>
                        </a:solidFill>
                        <a:ln w="9525">
                          <a:solidFill>
                            <a:srgbClr val="000000"/>
                          </a:solidFill>
                          <a:miter lim="800000"/>
                          <a:headEnd/>
                          <a:tailEnd/>
                        </a:ln>
                      </wps:spPr>
                      <wps:txbx>
                        <w:txbxContent>
                          <w:p w:rsidR="007A4B9F" w:rsidRPr="009B3892" w:rsidRDefault="007A4B9F" w:rsidP="007A4B9F">
                            <w:r w:rsidRPr="009B3892">
                              <w:t xml:space="preserve">Выездная проверка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9" style="position:absolute;left:0;text-align:left;margin-left:271.05pt;margin-top:8.65pt;width:15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">
                <v:textbox>
                  <w:txbxContent>
                    <w:p w:rsidR="007A4B9F" w:rsidRPr="009B3892" w:rsidRDefault="007A4B9F" w:rsidP="007A4B9F">
                      <w:r w:rsidRPr="009B3892">
                        <w:t xml:space="preserve">Выездная проверка   </w:t>
                      </w:r>
                    </w:p>
                  </w:txbxContent>
                </v:textbox>
              </v:rect>
            </w:pict>
          </mc:Fallback>
        </mc:AlternateContent>
      </w:r>
      <w:r w:rsidRPr="007A4B9F">
        <w:rPr>
          <w:rFonts w:ascii="Courier New" w:hAnsi="Courier New" w:cs="Courier New"/>
          <w:sz w:val="20"/>
        </w:rPr>
        <w:t xml:space="preserve">                 </w: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4864" behindDoc="0" locked="0" layoutInCell="1" allowOverlap="1" wp14:anchorId="1FBAC40F" wp14:editId="5B002BB8">
                <wp:simplePos x="0" y="0"/>
                <wp:positionH relativeFrom="column">
                  <wp:posOffset>3213735</wp:posOffset>
                </wp:positionH>
                <wp:positionV relativeFrom="paragraph">
                  <wp:posOffset>12700</wp:posOffset>
                </wp:positionV>
                <wp:extent cx="228600" cy="0"/>
                <wp:effectExtent l="8890" t="60960" r="1968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53.05pt;margin-top:1pt;width:1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QTYgIAAHcEAAAOAAAAZHJzL2Uyb0RvYy54bWysVEtu2zAQ3RfoHQjuHUmu4jh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">
                <v:stroke endarrow="block"/>
              </v:shape>
            </w:pict>
          </mc:Fallback>
        </mc:AlternateContent>
      </w:r>
      <w:r>
        <w:rPr>
          <w:rFonts w:ascii="Courier New" w:hAnsi="Courier New" w:cs="Courier New"/>
          <w:noProof/>
          <w:sz w:val="20"/>
        </w:rPr>
        <mc:AlternateContent>
          <mc:Choice Requires="wps">
            <w:drawing>
              <wp:anchor distT="0" distB="0" distL="114300" distR="114300" simplePos="0" relativeHeight="251683840" behindDoc="0" locked="0" layoutInCell="1" allowOverlap="1" wp14:anchorId="309A1B7E" wp14:editId="231D8EF6">
                <wp:simplePos x="0" y="0"/>
                <wp:positionH relativeFrom="column">
                  <wp:posOffset>1742440</wp:posOffset>
                </wp:positionH>
                <wp:positionV relativeFrom="paragraph">
                  <wp:posOffset>1150620</wp:posOffset>
                </wp:positionV>
                <wp:extent cx="2609850" cy="333375"/>
                <wp:effectExtent l="8890" t="13335" r="10160" b="5715"/>
                <wp:wrapNone/>
                <wp:docPr id="46" name="Соединительная линия уступом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609850" cy="333375"/>
                        </a:xfrm>
                        <a:prstGeom prst="bentConnector3">
                          <a:avLst>
                            <a:gd name="adj1" fmla="val -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6" o:spid="_x0000_s1026" type="#_x0000_t34" style="position:absolute;margin-left:137.2pt;margin-top:90.6pt;width:205.5pt;height:26.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" adj="-6"/>
            </w:pict>
          </mc:Fallback>
        </mc:AlternateContent>
      </w:r>
      <w:r w:rsidRPr="007A4B9F">
        <w:rPr>
          <w:rFonts w:ascii="Courier New" w:hAnsi="Courier New" w:cs="Courier New"/>
          <w:sz w:val="20"/>
        </w:rPr>
        <w:t xml:space="preserve">                 </w:t>
      </w:r>
    </w:p>
    <w:p w:rsidR="007A4B9F" w:rsidRPr="007A4B9F" w:rsidRDefault="007A4B9F" w:rsidP="007A4B9F">
      <w:pPr>
        <w:widowControl/>
        <w:tabs>
          <w:tab w:val="left" w:pos="0"/>
        </w:tabs>
        <w:autoSpaceDE w:val="0"/>
        <w:autoSpaceDN w:val="0"/>
        <w:adjustRightInd w:val="0"/>
        <w:ind w:right="55" w:firstLine="709"/>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0768" behindDoc="0" locked="0" layoutInCell="1" allowOverlap="1" wp14:anchorId="40023335" wp14:editId="2F7348CE">
                <wp:simplePos x="0" y="0"/>
                <wp:positionH relativeFrom="column">
                  <wp:posOffset>4114800</wp:posOffset>
                </wp:positionH>
                <wp:positionV relativeFrom="paragraph">
                  <wp:posOffset>128270</wp:posOffset>
                </wp:positionV>
                <wp:extent cx="114300" cy="342900"/>
                <wp:effectExtent l="62230" t="6350" r="13970" b="317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24pt;margin-top:10.1pt;width:9pt;height:2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">
                <v:stroke endarrow="block"/>
              </v:shape>
            </w:pict>
          </mc:Fallback>
        </mc:AlternateContent>
      </w:r>
      <w:r w:rsidRPr="007A4B9F">
        <w:rPr>
          <w:rFonts w:ascii="Courier New" w:hAnsi="Courier New" w:cs="Courier New"/>
          <w:sz w:val="20"/>
        </w:rPr>
        <w:t xml:space="preserve">                                                    </w: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9744" behindDoc="0" locked="0" layoutInCell="1" allowOverlap="1" wp14:anchorId="74BCC46D" wp14:editId="08C86F47">
                <wp:simplePos x="0" y="0"/>
                <wp:positionH relativeFrom="column">
                  <wp:posOffset>2173605</wp:posOffset>
                </wp:positionH>
                <wp:positionV relativeFrom="paragraph">
                  <wp:posOffset>99060</wp:posOffset>
                </wp:positionV>
                <wp:extent cx="59690" cy="340360"/>
                <wp:effectExtent l="6985" t="6350" r="57150" b="2476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71.15pt;margin-top:7.8pt;width:4.7pt;height:2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">
                <v:stroke endarrow="block"/>
              </v:shape>
            </w:pict>
          </mc:Fallback>
        </mc:AlternateContent>
      </w:r>
      <w:r w:rsidRPr="007A4B9F">
        <w:rPr>
          <w:rFonts w:ascii="Courier New" w:hAnsi="Courier New" w:cs="Courier New"/>
          <w:sz w:val="20"/>
        </w:rPr>
        <w:t xml:space="preserve">               </w: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7456" behindDoc="0" locked="0" layoutInCell="1" allowOverlap="1" wp14:anchorId="0C61BD01" wp14:editId="1C9C8A69">
                <wp:simplePos x="0" y="0"/>
                <wp:positionH relativeFrom="column">
                  <wp:posOffset>3543300</wp:posOffset>
                </wp:positionH>
                <wp:positionV relativeFrom="paragraph">
                  <wp:posOffset>10160</wp:posOffset>
                </wp:positionV>
                <wp:extent cx="2733675" cy="1828800"/>
                <wp:effectExtent l="5080" t="6350" r="13970" b="127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828800"/>
                        </a:xfrm>
                        <a:prstGeom prst="rect">
                          <a:avLst/>
                        </a:prstGeom>
                        <a:solidFill>
                          <a:srgbClr val="FFFFFF"/>
                        </a:solidFill>
                        <a:ln w="9525">
                          <a:solidFill>
                            <a:srgbClr val="000000"/>
                          </a:solidFill>
                          <a:miter lim="800000"/>
                          <a:headEnd/>
                          <a:tailEnd/>
                        </a:ln>
                      </wps:spPr>
                      <wps:txbx>
                        <w:txbxContent>
                          <w:p w:rsidR="007A4B9F" w:rsidRPr="00833F59" w:rsidRDefault="007A4B9F" w:rsidP="007A4B9F">
                            <w:pPr>
                              <w:pStyle w:val="ConsPlusNonformat"/>
                              <w:jc w:val="center"/>
                              <w:rPr>
                                <w:rFonts w:ascii="Times New Roman" w:hAnsi="Times New Roman" w:cs="Times New Roman"/>
                                <w:sz w:val="24"/>
                                <w:szCs w:val="24"/>
                              </w:rPr>
                            </w:pPr>
                            <w:r w:rsidRPr="004B56E8">
                              <w:rPr>
                                <w:rFonts w:ascii="Times New Roman" w:hAnsi="Times New Roman" w:cs="Times New Roman"/>
                                <w:sz w:val="24"/>
                                <w:szCs w:val="24"/>
                              </w:rPr>
                              <w:t xml:space="preserve">Предъявление служебного удостоверения, ознакомление представителей юридических лиц, индивидуальных предпринимателей с </w:t>
                            </w:r>
                            <w:r>
                              <w:rPr>
                                <w:rFonts w:ascii="Times New Roman" w:hAnsi="Times New Roman" w:cs="Times New Roman"/>
                                <w:sz w:val="24"/>
                                <w:szCs w:val="24"/>
                              </w:rPr>
                              <w:t xml:space="preserve">распоряжением </w:t>
                            </w:r>
                            <w:r w:rsidRPr="004B56E8">
                              <w:rPr>
                                <w:rFonts w:ascii="Times New Roman" w:hAnsi="Times New Roman" w:cs="Times New Roman"/>
                                <w:sz w:val="24"/>
                                <w:szCs w:val="24"/>
                              </w:rPr>
                              <w:t>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7A4B9F" w:rsidRDefault="007A4B9F" w:rsidP="007A4B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left:0;text-align:left;margin-left:279pt;margin-top:.8pt;width:215.2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">
                <v:textbox>
                  <w:txbxContent>
                    <w:p w:rsidR="007A4B9F" w:rsidRPr="00833F59" w:rsidRDefault="007A4B9F" w:rsidP="007A4B9F">
                      <w:pPr>
                        <w:pStyle w:val="ConsPlusNonformat"/>
                        <w:jc w:val="center"/>
                        <w:rPr>
                          <w:rFonts w:ascii="Times New Roman" w:hAnsi="Times New Roman" w:cs="Times New Roman"/>
                          <w:sz w:val="24"/>
                          <w:szCs w:val="24"/>
                        </w:rPr>
                      </w:pPr>
                      <w:r w:rsidRPr="004B56E8">
                        <w:rPr>
                          <w:rFonts w:ascii="Times New Roman" w:hAnsi="Times New Roman" w:cs="Times New Roman"/>
                          <w:sz w:val="24"/>
                          <w:szCs w:val="24"/>
                        </w:rPr>
                        <w:t xml:space="preserve">Предъявление служебного удостоверения, ознакомление представителей юридических лиц, индивидуальных предпринимателей с </w:t>
                      </w:r>
                      <w:r>
                        <w:rPr>
                          <w:rFonts w:ascii="Times New Roman" w:hAnsi="Times New Roman" w:cs="Times New Roman"/>
                          <w:sz w:val="24"/>
                          <w:szCs w:val="24"/>
                        </w:rPr>
                        <w:t xml:space="preserve">распоряжением </w:t>
                      </w:r>
                      <w:r w:rsidRPr="004B56E8">
                        <w:rPr>
                          <w:rFonts w:ascii="Times New Roman" w:hAnsi="Times New Roman" w:cs="Times New Roman"/>
                          <w:sz w:val="24"/>
                          <w:szCs w:val="24"/>
                        </w:rPr>
                        <w:t>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7A4B9F" w:rsidRDefault="007A4B9F" w:rsidP="007A4B9F">
                      <w:pPr>
                        <w:jc w:val="center"/>
                      </w:pPr>
                    </w:p>
                  </w:txbxContent>
                </v:textbox>
              </v:rect>
            </w:pict>
          </mc:Fallback>
        </mc:AlternateContent>
      </w:r>
      <w:r>
        <w:rPr>
          <w:rFonts w:ascii="Courier New" w:hAnsi="Courier New" w:cs="Courier New"/>
          <w:noProof/>
          <w:sz w:val="20"/>
        </w:rPr>
        <mc:AlternateContent>
          <mc:Choice Requires="wps">
            <w:drawing>
              <wp:anchor distT="0" distB="0" distL="114300" distR="114300" simplePos="0" relativeHeight="251666432" behindDoc="0" locked="0" layoutInCell="1" allowOverlap="1" wp14:anchorId="3C7696B7" wp14:editId="2C80C9A4">
                <wp:simplePos x="0" y="0"/>
                <wp:positionH relativeFrom="column">
                  <wp:posOffset>80010</wp:posOffset>
                </wp:positionH>
                <wp:positionV relativeFrom="paragraph">
                  <wp:posOffset>7620</wp:posOffset>
                </wp:positionV>
                <wp:extent cx="2933700" cy="1408430"/>
                <wp:effectExtent l="8890" t="13335" r="10160" b="698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408430"/>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6.3pt;margin-top:.6pt;width:231pt;height:1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">
                <v:textbox>
                  <w:txbxContent>
                    <w:p w:rsidR="007A4B9F" w:rsidRDefault="007A4B9F" w:rsidP="007A4B9F">
                      <w:pPr>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1792" behindDoc="0" locked="0" layoutInCell="1" allowOverlap="1" wp14:anchorId="63C46647" wp14:editId="0094997F">
                <wp:simplePos x="0" y="0"/>
                <wp:positionH relativeFrom="column">
                  <wp:posOffset>1595120</wp:posOffset>
                </wp:positionH>
                <wp:positionV relativeFrom="paragraph">
                  <wp:posOffset>121285</wp:posOffset>
                </wp:positionV>
                <wp:extent cx="0" cy="220345"/>
                <wp:effectExtent l="57150" t="12065" r="57150" b="1524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25.6pt;margin-top:9.55pt;width:0;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8480" behindDoc="0" locked="0" layoutInCell="1" allowOverlap="1" wp14:anchorId="5FD15F99" wp14:editId="7E4D4ED7">
                <wp:simplePos x="0" y="0"/>
                <wp:positionH relativeFrom="column">
                  <wp:posOffset>470535</wp:posOffset>
                </wp:positionH>
                <wp:positionV relativeFrom="paragraph">
                  <wp:posOffset>53975</wp:posOffset>
                </wp:positionV>
                <wp:extent cx="2409825" cy="523875"/>
                <wp:effectExtent l="8890" t="13335" r="10160" b="57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Принятие решения о проведении выездной проверки</w:t>
                            </w:r>
                          </w:p>
                          <w:p w:rsidR="007A4B9F" w:rsidRDefault="007A4B9F" w:rsidP="007A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2" style="position:absolute;left:0;text-align:left;margin-left:37.05pt;margin-top:4.25pt;width:189.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">
                <v:textbox>
                  <w:txbxContent>
                    <w:p w:rsidR="007A4B9F" w:rsidRPr="009B3892" w:rsidRDefault="007A4B9F" w:rsidP="007A4B9F">
                      <w:pPr>
                        <w:jc w:val="center"/>
                      </w:pPr>
                      <w:r w:rsidRPr="009B3892">
                        <w:t>Принятие решения о проведении выездной проверки</w:t>
                      </w:r>
                    </w:p>
                    <w:p w:rsidR="007A4B9F" w:rsidRDefault="007A4B9F" w:rsidP="007A4B9F"/>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2816" behindDoc="0" locked="0" layoutInCell="1" allowOverlap="1" wp14:anchorId="76D686BD" wp14:editId="1EFBEB6F">
                <wp:simplePos x="0" y="0"/>
                <wp:positionH relativeFrom="column">
                  <wp:posOffset>4800600</wp:posOffset>
                </wp:positionH>
                <wp:positionV relativeFrom="paragraph">
                  <wp:posOffset>112395</wp:posOffset>
                </wp:positionV>
                <wp:extent cx="0" cy="285750"/>
                <wp:effectExtent l="52705" t="6350" r="61595" b="222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78pt;margin-top:8.8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9504" behindDoc="0" locked="0" layoutInCell="1" allowOverlap="1" wp14:anchorId="4183D505" wp14:editId="798FF688">
                <wp:simplePos x="0" y="0"/>
                <wp:positionH relativeFrom="column">
                  <wp:posOffset>3543300</wp:posOffset>
                </wp:positionH>
                <wp:positionV relativeFrom="paragraph">
                  <wp:posOffset>24130</wp:posOffset>
                </wp:positionV>
                <wp:extent cx="2733675" cy="876300"/>
                <wp:effectExtent l="5080" t="6350" r="13970" b="1270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876300"/>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 xml:space="preserve">Проведение мероприятий по контролю (изучение документов, обследование </w:t>
                            </w:r>
                            <w:r>
                              <w:t>многоквартирных домов…</w:t>
                            </w:r>
                            <w:r w:rsidRPr="009B389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3" style="position:absolute;left:0;text-align:left;margin-left:279pt;margin-top:1.9pt;width:215.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">
                <v:textbox>
                  <w:txbxContent>
                    <w:p w:rsidR="007A4B9F" w:rsidRPr="009B3892" w:rsidRDefault="007A4B9F" w:rsidP="007A4B9F">
                      <w:pPr>
                        <w:jc w:val="center"/>
                      </w:pPr>
                      <w:r w:rsidRPr="009B3892">
                        <w:t xml:space="preserve">Проведение мероприятий по контролю (изучение документов, обследование </w:t>
                      </w:r>
                      <w:r>
                        <w:t>многоквартирных домов…</w:t>
                      </w:r>
                      <w:r w:rsidRPr="009B3892">
                        <w:t>)</w:t>
                      </w:r>
                    </w:p>
                  </w:txbxContent>
                </v:textbox>
              </v:rect>
            </w:pict>
          </mc:Fallback>
        </mc:AlternateContent>
      </w:r>
      <w:r>
        <w:rPr>
          <w:rFonts w:ascii="Courier New" w:hAnsi="Courier New" w:cs="Courier New"/>
          <w:noProof/>
          <w:sz w:val="20"/>
        </w:rPr>
        <mc:AlternateContent>
          <mc:Choice Requires="wps">
            <w:drawing>
              <wp:anchor distT="0" distB="0" distL="114300" distR="114300" simplePos="0" relativeHeight="251686912" behindDoc="0" locked="0" layoutInCell="1" allowOverlap="1" wp14:anchorId="22F1B7D1" wp14:editId="2E25A2DF">
                <wp:simplePos x="0" y="0"/>
                <wp:positionH relativeFrom="column">
                  <wp:posOffset>1594485</wp:posOffset>
                </wp:positionH>
                <wp:positionV relativeFrom="paragraph">
                  <wp:posOffset>2540</wp:posOffset>
                </wp:positionV>
                <wp:extent cx="0" cy="1228725"/>
                <wp:effectExtent l="56515" t="13335" r="57785" b="152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5.55pt;margin-top:.2pt;width:0;height:9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RYQIAAHg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5888" behindDoc="0" locked="0" layoutInCell="1" allowOverlap="1" wp14:anchorId="74E60599" wp14:editId="3771AE73">
                <wp:simplePos x="0" y="0"/>
                <wp:positionH relativeFrom="column">
                  <wp:posOffset>4800600</wp:posOffset>
                </wp:positionH>
                <wp:positionV relativeFrom="paragraph">
                  <wp:posOffset>74930</wp:posOffset>
                </wp:positionV>
                <wp:extent cx="14605" cy="360045"/>
                <wp:effectExtent l="62230" t="6350" r="37465" b="2413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78pt;margin-top:5.9pt;width:1.15pt;height:28.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0528" behindDoc="0" locked="0" layoutInCell="1" allowOverlap="1" wp14:anchorId="1F3E52F6" wp14:editId="35017166">
                <wp:simplePos x="0" y="0"/>
                <wp:positionH relativeFrom="column">
                  <wp:posOffset>685800</wp:posOffset>
                </wp:positionH>
                <wp:positionV relativeFrom="paragraph">
                  <wp:posOffset>100965</wp:posOffset>
                </wp:positionV>
                <wp:extent cx="5067300" cy="608330"/>
                <wp:effectExtent l="5080" t="635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08330"/>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Оформление результатов и принятие мер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4" style="position:absolute;left:0;text-align:left;margin-left:54pt;margin-top:7.95pt;width:399pt;height:4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">
                <v:textbox>
                  <w:txbxContent>
                    <w:p w:rsidR="007A4B9F" w:rsidRPr="009B3892" w:rsidRDefault="007A4B9F" w:rsidP="007A4B9F">
                      <w:pPr>
                        <w:jc w:val="center"/>
                      </w:pPr>
                      <w:r w:rsidRPr="009B3892">
                        <w:t>Оформление результатов и принятие мер по результатам проверки</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7936" behindDoc="0" locked="0" layoutInCell="1" allowOverlap="1" wp14:anchorId="13681B37" wp14:editId="1BE8D98F">
                <wp:simplePos x="0" y="0"/>
                <wp:positionH relativeFrom="column">
                  <wp:posOffset>3086100</wp:posOffset>
                </wp:positionH>
                <wp:positionV relativeFrom="paragraph">
                  <wp:posOffset>67310</wp:posOffset>
                </wp:positionV>
                <wp:extent cx="0" cy="276860"/>
                <wp:effectExtent l="52705" t="6350" r="61595" b="215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43pt;margin-top:5.3pt;width:0;height:2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1552" behindDoc="0" locked="0" layoutInCell="1" allowOverlap="1" wp14:anchorId="4EEF0EDA" wp14:editId="44199B1C">
                <wp:simplePos x="0" y="0"/>
                <wp:positionH relativeFrom="column">
                  <wp:posOffset>2171700</wp:posOffset>
                </wp:positionH>
                <wp:positionV relativeFrom="paragraph">
                  <wp:posOffset>8255</wp:posOffset>
                </wp:positionV>
                <wp:extent cx="2038350" cy="570230"/>
                <wp:effectExtent l="5080" t="635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70230"/>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Составление акта</w:t>
                            </w:r>
                            <w:r>
                              <w:t xml:space="preserve"> </w:t>
                            </w:r>
                            <w:r w:rsidRPr="00692F7E">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5" style="position:absolute;left:0;text-align:left;margin-left:171pt;margin-top:.65pt;width:160.5pt;height:4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">
                <v:textbox>
                  <w:txbxContent>
                    <w:p w:rsidR="007A4B9F" w:rsidRDefault="007A4B9F" w:rsidP="007A4B9F">
                      <w:pPr>
                        <w:jc w:val="center"/>
                      </w:pPr>
                      <w:r w:rsidRPr="009B3892">
                        <w:t>Составление акта</w:t>
                      </w:r>
                      <w:r>
                        <w:t xml:space="preserve"> </w:t>
                      </w:r>
                      <w:r w:rsidRPr="00692F7E">
                        <w:t>проверки</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8960" behindDoc="0" locked="0" layoutInCell="1" allowOverlap="1" wp14:anchorId="256059D0" wp14:editId="7C6255D4">
                <wp:simplePos x="0" y="0"/>
                <wp:positionH relativeFrom="column">
                  <wp:posOffset>3086100</wp:posOffset>
                </wp:positionH>
                <wp:positionV relativeFrom="paragraph">
                  <wp:posOffset>3810</wp:posOffset>
                </wp:positionV>
                <wp:extent cx="635" cy="333375"/>
                <wp:effectExtent l="52705" t="6350" r="60960" b="222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43pt;margin-top:.3pt;width:.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3600" behindDoc="0" locked="0" layoutInCell="1" allowOverlap="1" wp14:anchorId="63839AFA" wp14:editId="4ADD577D">
                <wp:simplePos x="0" y="0"/>
                <wp:positionH relativeFrom="column">
                  <wp:posOffset>737235</wp:posOffset>
                </wp:positionH>
                <wp:positionV relativeFrom="paragraph">
                  <wp:posOffset>31115</wp:posOffset>
                </wp:positionV>
                <wp:extent cx="4781550" cy="504825"/>
                <wp:effectExtent l="8890" t="8255" r="10160" b="107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04825"/>
                        </a:xfrm>
                        <a:prstGeom prst="rect">
                          <a:avLst/>
                        </a:prstGeom>
                        <a:solidFill>
                          <a:srgbClr val="FFFFFF"/>
                        </a:solidFill>
                        <a:ln w="9525">
                          <a:solidFill>
                            <a:srgbClr val="000000"/>
                          </a:solidFill>
                          <a:miter lim="800000"/>
                          <a:headEnd/>
                          <a:tailEnd/>
                        </a:ln>
                      </wps:spPr>
                      <wps:txbx>
                        <w:txbxContent>
                          <w:p w:rsidR="007A4B9F" w:rsidRPr="00833F59" w:rsidRDefault="007A4B9F" w:rsidP="007A4B9F">
                            <w:pPr>
                              <w:jc w:val="center"/>
                            </w:pPr>
                            <w:r w:rsidRPr="009B3892">
                              <w:t xml:space="preserve">Ознакомление представителя юридического лица, индивидуального предпринимателя с содержанием акта </w:t>
                            </w:r>
                            <w:r>
                              <w:t>проверки</w:t>
                            </w:r>
                          </w:p>
                          <w:p w:rsidR="007A4B9F" w:rsidRDefault="007A4B9F" w:rsidP="007A4B9F">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8.05pt;margin-top:2.45pt;width:376.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">
                <v:textbox>
                  <w:txbxContent>
                    <w:p w:rsidR="007A4B9F" w:rsidRPr="00833F59" w:rsidRDefault="007A4B9F" w:rsidP="007A4B9F">
                      <w:pPr>
                        <w:jc w:val="center"/>
                      </w:pPr>
                      <w:r w:rsidRPr="009B3892">
                        <w:t xml:space="preserve">Ознакомление представителя юридического лица, индивидуального предпринимателя с содержанием акта </w:t>
                      </w:r>
                      <w:r>
                        <w:t>проверки</w:t>
                      </w:r>
                    </w:p>
                    <w:p w:rsidR="007A4B9F" w:rsidRDefault="007A4B9F" w:rsidP="007A4B9F">
                      <w:pPr>
                        <w:jc w:val="center"/>
                      </w:pPr>
                      <w:r>
                        <w:t xml:space="preserve">             </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89984" behindDoc="0" locked="0" layoutInCell="1" allowOverlap="1" wp14:anchorId="28723B1E" wp14:editId="4152A62B">
                <wp:simplePos x="0" y="0"/>
                <wp:positionH relativeFrom="column">
                  <wp:posOffset>3061335</wp:posOffset>
                </wp:positionH>
                <wp:positionV relativeFrom="paragraph">
                  <wp:posOffset>8255</wp:posOffset>
                </wp:positionV>
                <wp:extent cx="0" cy="342900"/>
                <wp:effectExtent l="56515" t="8255" r="57785" b="203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41.05pt;margin-top:.65pt;width:0;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D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4624" behindDoc="0" locked="0" layoutInCell="1" allowOverlap="1" wp14:anchorId="1ABDA946" wp14:editId="79139A40">
                <wp:simplePos x="0" y="0"/>
                <wp:positionH relativeFrom="column">
                  <wp:posOffset>737235</wp:posOffset>
                </wp:positionH>
                <wp:positionV relativeFrom="paragraph">
                  <wp:posOffset>63500</wp:posOffset>
                </wp:positionV>
                <wp:extent cx="4781550" cy="561975"/>
                <wp:effectExtent l="8890" t="8255" r="10160"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61975"/>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 xml:space="preserve">Подписание акта лицами, уполномоченными на осуществление муниципального </w:t>
                            </w:r>
                            <w:r>
                              <w:t>жилищного</w:t>
                            </w:r>
                            <w:r w:rsidRPr="009B3892">
                              <w:t xml:space="preserve"> контроля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7" style="position:absolute;left:0;text-align:left;margin-left:58.05pt;margin-top:5pt;width:376.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">
                <v:textbox>
                  <w:txbxContent>
                    <w:p w:rsidR="007A4B9F" w:rsidRPr="009B3892" w:rsidRDefault="007A4B9F" w:rsidP="007A4B9F">
                      <w:pPr>
                        <w:jc w:val="center"/>
                      </w:pPr>
                      <w:r w:rsidRPr="009B3892">
                        <w:t xml:space="preserve">Подписание акта лицами, уполномоченными на осуществление муниципального </w:t>
                      </w:r>
                      <w:r>
                        <w:t>жилищного</w:t>
                      </w:r>
                      <w:r w:rsidRPr="009B3892">
                        <w:t xml:space="preserve"> контроля  </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91008" behindDoc="0" locked="0" layoutInCell="1" allowOverlap="1" wp14:anchorId="00116F75" wp14:editId="37ED85B0">
                <wp:simplePos x="0" y="0"/>
                <wp:positionH relativeFrom="column">
                  <wp:posOffset>3061335</wp:posOffset>
                </wp:positionH>
                <wp:positionV relativeFrom="paragraph">
                  <wp:posOffset>49530</wp:posOffset>
                </wp:positionV>
                <wp:extent cx="0" cy="381000"/>
                <wp:effectExtent l="56515" t="8255" r="57785" b="203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41.05pt;margin-top:3.9pt;width:0;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e7YgIAAHcEAAAOAAAAZHJzL2Uyb0RvYy54bWysVEtu2zAQ3RfoHQjuHUmOnT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2576" behindDoc="0" locked="0" layoutInCell="1" allowOverlap="1" wp14:anchorId="2E2E94E5" wp14:editId="4C12E224">
                <wp:simplePos x="0" y="0"/>
                <wp:positionH relativeFrom="column">
                  <wp:posOffset>803910</wp:posOffset>
                </wp:positionH>
                <wp:positionV relativeFrom="paragraph">
                  <wp:posOffset>66040</wp:posOffset>
                </wp:positionV>
                <wp:extent cx="4781550" cy="647700"/>
                <wp:effectExtent l="8890" t="8255" r="10160" b="107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647700"/>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w:t>
                            </w:r>
                            <w:r>
                              <w:t xml:space="preserve"> уведомлением о вручении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63.3pt;margin-top:5.2pt;width:376.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">
                <v:textbox>
                  <w:txbxContent>
                    <w:p w:rsidR="007A4B9F" w:rsidRDefault="007A4B9F" w:rsidP="007A4B9F">
                      <w:pPr>
                        <w:jc w:val="center"/>
                      </w:pPr>
                      <w:r w:rsidRPr="009B3892">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w:t>
                      </w:r>
                      <w:r>
                        <w:t xml:space="preserve"> уведомлением о вручении</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93056" behindDoc="0" locked="0" layoutInCell="1" allowOverlap="1" wp14:anchorId="0B7A6DD3" wp14:editId="72D3FCF5">
                <wp:simplePos x="0" y="0"/>
                <wp:positionH relativeFrom="column">
                  <wp:posOffset>4318635</wp:posOffset>
                </wp:positionH>
                <wp:positionV relativeFrom="paragraph">
                  <wp:posOffset>137795</wp:posOffset>
                </wp:positionV>
                <wp:extent cx="0" cy="609600"/>
                <wp:effectExtent l="56515" t="8255" r="5778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40.05pt;margin-top:10.85pt;width:0;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">
                <v:stroke endarrow="block"/>
              </v:shape>
            </w:pict>
          </mc:Fallback>
        </mc:AlternateContent>
      </w:r>
      <w:r>
        <w:rPr>
          <w:rFonts w:ascii="Courier New" w:hAnsi="Courier New" w:cs="Courier New"/>
          <w:noProof/>
          <w:sz w:val="20"/>
        </w:rPr>
        <mc:AlternateContent>
          <mc:Choice Requires="wps">
            <w:drawing>
              <wp:anchor distT="0" distB="0" distL="114300" distR="114300" simplePos="0" relativeHeight="251692032" behindDoc="0" locked="0" layoutInCell="1" allowOverlap="1" wp14:anchorId="499C43E1" wp14:editId="0AE4F8C4">
                <wp:simplePos x="0" y="0"/>
                <wp:positionH relativeFrom="column">
                  <wp:posOffset>1908810</wp:posOffset>
                </wp:positionH>
                <wp:positionV relativeFrom="paragraph">
                  <wp:posOffset>137795</wp:posOffset>
                </wp:positionV>
                <wp:extent cx="19050" cy="609600"/>
                <wp:effectExtent l="56515" t="8255" r="3873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50.3pt;margin-top:10.85pt;width:1.5pt;height:4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7696" behindDoc="0" locked="0" layoutInCell="1" allowOverlap="1" wp14:anchorId="0D282B82" wp14:editId="5919C576">
                <wp:simplePos x="0" y="0"/>
                <wp:positionH relativeFrom="column">
                  <wp:posOffset>861695</wp:posOffset>
                </wp:positionH>
                <wp:positionV relativeFrom="paragraph">
                  <wp:posOffset>29844</wp:posOffset>
                </wp:positionV>
                <wp:extent cx="2038350" cy="60007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00075"/>
                        </a:xfrm>
                        <a:prstGeom prst="rect">
                          <a:avLst/>
                        </a:prstGeom>
                        <a:solidFill>
                          <a:srgbClr val="FFFFFF"/>
                        </a:solidFill>
                        <a:ln w="9525">
                          <a:solidFill>
                            <a:srgbClr val="000000"/>
                          </a:solidFill>
                          <a:miter lim="800000"/>
                          <a:headEnd/>
                          <a:tailEnd/>
                        </a:ln>
                      </wps:spPr>
                      <wps:txbx>
                        <w:txbxContent>
                          <w:p w:rsidR="007A4B9F" w:rsidRDefault="007A4B9F" w:rsidP="007A4B9F">
                            <w:pPr>
                              <w:jc w:val="center"/>
                            </w:pPr>
                            <w:r w:rsidRPr="009B3892">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67.85pt;margin-top:2.35pt;width:160.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">
                <v:textbox>
                  <w:txbxContent>
                    <w:p w:rsidR="007A4B9F" w:rsidRDefault="007A4B9F" w:rsidP="007A4B9F">
                      <w:pPr>
                        <w:jc w:val="center"/>
                      </w:pPr>
                      <w:r w:rsidRPr="009B3892">
                        <w:t>Нарушения не выявлены</w:t>
                      </w:r>
                    </w:p>
                  </w:txbxContent>
                </v:textbox>
              </v:rect>
            </w:pict>
          </mc:Fallback>
        </mc:AlternateContent>
      </w:r>
      <w:r>
        <w:rPr>
          <w:rFonts w:ascii="Courier New" w:hAnsi="Courier New" w:cs="Courier New"/>
          <w:noProof/>
          <w:sz w:val="20"/>
        </w:rPr>
        <mc:AlternateContent>
          <mc:Choice Requires="wps">
            <w:drawing>
              <wp:anchor distT="0" distB="0" distL="114300" distR="114300" simplePos="0" relativeHeight="251675648" behindDoc="0" locked="0" layoutInCell="1" allowOverlap="1" wp14:anchorId="4CB9124A" wp14:editId="72FF733A">
                <wp:simplePos x="0" y="0"/>
                <wp:positionH relativeFrom="column">
                  <wp:posOffset>3547110</wp:posOffset>
                </wp:positionH>
                <wp:positionV relativeFrom="paragraph">
                  <wp:posOffset>28575</wp:posOffset>
                </wp:positionV>
                <wp:extent cx="2038350" cy="352425"/>
                <wp:effectExtent l="8890" t="8255" r="10160"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52425"/>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279.3pt;margin-top:2.25pt;width:160.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">
                <v:textbox>
                  <w:txbxContent>
                    <w:p w:rsidR="007A4B9F" w:rsidRPr="009B3892" w:rsidRDefault="007A4B9F" w:rsidP="007A4B9F">
                      <w:pPr>
                        <w:jc w:val="center"/>
                      </w:pPr>
                      <w:r w:rsidRPr="009B3892">
                        <w:t>Нарушения выявлены</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96128" behindDoc="0" locked="0" layoutInCell="1" allowOverlap="1" wp14:anchorId="4CF469D0" wp14:editId="578C200F">
                <wp:simplePos x="0" y="0"/>
                <wp:positionH relativeFrom="column">
                  <wp:posOffset>1908810</wp:posOffset>
                </wp:positionH>
                <wp:positionV relativeFrom="paragraph">
                  <wp:posOffset>93345</wp:posOffset>
                </wp:positionV>
                <wp:extent cx="0" cy="1752600"/>
                <wp:effectExtent l="56515" t="8255" r="57785" b="203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0.3pt;margin-top:7.35pt;width:0;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">
                <v:stroke endarrow="block"/>
              </v:shape>
            </w:pict>
          </mc:Fallback>
        </mc:AlternateContent>
      </w:r>
      <w:r>
        <w:rPr>
          <w:rFonts w:ascii="Courier New" w:hAnsi="Courier New" w:cs="Courier New"/>
          <w:noProof/>
          <w:sz w:val="20"/>
        </w:rPr>
        <mc:AlternateContent>
          <mc:Choice Requires="wps">
            <w:drawing>
              <wp:anchor distT="0" distB="0" distL="114300" distR="114300" simplePos="0" relativeHeight="251694080" behindDoc="0" locked="0" layoutInCell="1" allowOverlap="1" wp14:anchorId="35B6D4F0" wp14:editId="4213CDD5">
                <wp:simplePos x="0" y="0"/>
                <wp:positionH relativeFrom="column">
                  <wp:posOffset>4318635</wp:posOffset>
                </wp:positionH>
                <wp:positionV relativeFrom="paragraph">
                  <wp:posOffset>93345</wp:posOffset>
                </wp:positionV>
                <wp:extent cx="0" cy="428625"/>
                <wp:effectExtent l="56515" t="8255" r="57785" b="203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40.05pt;margin-top:7.35pt;width:0;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6672" behindDoc="0" locked="0" layoutInCell="1" allowOverlap="1" wp14:anchorId="0CCC4BA2" wp14:editId="147E44DF">
                <wp:simplePos x="0" y="0"/>
                <wp:positionH relativeFrom="column">
                  <wp:posOffset>3185160</wp:posOffset>
                </wp:positionH>
                <wp:positionV relativeFrom="paragraph">
                  <wp:posOffset>90170</wp:posOffset>
                </wp:positionV>
                <wp:extent cx="2476500" cy="819150"/>
                <wp:effectExtent l="8890" t="8255" r="10160"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819150"/>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Принятие мер, направленных на устранение выявленных в ходе проверки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1" style="position:absolute;left:0;text-align:left;margin-left:250.8pt;margin-top:7.1pt;width:19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">
                <v:textbox>
                  <w:txbxContent>
                    <w:p w:rsidR="007A4B9F" w:rsidRPr="009B3892" w:rsidRDefault="007A4B9F" w:rsidP="007A4B9F">
                      <w:pPr>
                        <w:jc w:val="center"/>
                      </w:pPr>
                      <w:r w:rsidRPr="009B3892">
                        <w:t>Принятие мер, направленных на устранение выявленных в ходе проверки нарушений</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95104" behindDoc="0" locked="0" layoutInCell="1" allowOverlap="1" wp14:anchorId="4B24C945" wp14:editId="5D4A46FD">
                <wp:simplePos x="0" y="0"/>
                <wp:positionH relativeFrom="column">
                  <wp:posOffset>4366260</wp:posOffset>
                </wp:positionH>
                <wp:positionV relativeFrom="paragraph">
                  <wp:posOffset>45720</wp:posOffset>
                </wp:positionV>
                <wp:extent cx="0" cy="504825"/>
                <wp:effectExtent l="56515" t="8255" r="57785"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43.8pt;margin-top:3.6pt;width:0;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">
                <v:stroke endarrow="block"/>
              </v:shape>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78720" behindDoc="0" locked="0" layoutInCell="1" allowOverlap="1" wp14:anchorId="05923978" wp14:editId="55B3771A">
                <wp:simplePos x="0" y="0"/>
                <wp:positionH relativeFrom="column">
                  <wp:posOffset>737235</wp:posOffset>
                </wp:positionH>
                <wp:positionV relativeFrom="paragraph">
                  <wp:posOffset>119380</wp:posOffset>
                </wp:positionV>
                <wp:extent cx="5000625" cy="352425"/>
                <wp:effectExtent l="8890" t="8255" r="10160"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52425"/>
                        </a:xfrm>
                        <a:prstGeom prst="rect">
                          <a:avLst/>
                        </a:prstGeom>
                        <a:solidFill>
                          <a:srgbClr val="FFFFFF"/>
                        </a:solidFill>
                        <a:ln w="9525">
                          <a:solidFill>
                            <a:srgbClr val="000000"/>
                          </a:solidFill>
                          <a:miter lim="800000"/>
                          <a:headEnd/>
                          <a:tailEnd/>
                        </a:ln>
                      </wps:spPr>
                      <wps:txbx>
                        <w:txbxContent>
                          <w:p w:rsidR="007A4B9F" w:rsidRPr="009B3892" w:rsidRDefault="007A4B9F" w:rsidP="007A4B9F">
                            <w:pPr>
                              <w:jc w:val="center"/>
                            </w:pPr>
                            <w:r w:rsidRPr="009B3892">
                              <w:t>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2" style="position:absolute;left:0;text-align:left;margin-left:58.05pt;margin-top:9.4pt;width:393.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">
                <v:textbox>
                  <w:txbxContent>
                    <w:p w:rsidR="007A4B9F" w:rsidRPr="009B3892" w:rsidRDefault="007A4B9F" w:rsidP="007A4B9F">
                      <w:pPr>
                        <w:jc w:val="center"/>
                      </w:pPr>
                      <w:r w:rsidRPr="009B3892">
                        <w:t>Архив</w:t>
                      </w:r>
                    </w:p>
                  </w:txbxContent>
                </v:textbox>
              </v:rect>
            </w:pict>
          </mc:Fallback>
        </mc:AlternateContent>
      </w: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7A4B9F" w:rsidRPr="007A4B9F" w:rsidRDefault="007A4B9F" w:rsidP="007A4B9F">
      <w:pPr>
        <w:widowControl/>
        <w:tabs>
          <w:tab w:val="left" w:pos="0"/>
        </w:tabs>
        <w:autoSpaceDE w:val="0"/>
        <w:autoSpaceDN w:val="0"/>
        <w:adjustRightInd w:val="0"/>
        <w:ind w:right="55" w:firstLine="709"/>
        <w:jc w:val="left"/>
        <w:rPr>
          <w:rFonts w:ascii="Courier New" w:hAnsi="Courier New" w:cs="Courier New"/>
          <w:sz w:val="20"/>
        </w:rPr>
      </w:pPr>
    </w:p>
    <w:p w:rsidR="00043C31" w:rsidRDefault="00043C31" w:rsidP="007A4B9F">
      <w:pPr>
        <w:autoSpaceDE w:val="0"/>
        <w:autoSpaceDN w:val="0"/>
        <w:adjustRightInd w:val="0"/>
        <w:ind w:firstLine="720"/>
        <w:jc w:val="right"/>
        <w:rPr>
          <w:szCs w:val="24"/>
        </w:rPr>
      </w:pPr>
    </w:p>
    <w:p w:rsidR="00043C31" w:rsidRDefault="00043C31" w:rsidP="008C0393">
      <w:pPr>
        <w:autoSpaceDE w:val="0"/>
        <w:autoSpaceDN w:val="0"/>
        <w:adjustRightInd w:val="0"/>
        <w:ind w:firstLine="720"/>
        <w:jc w:val="right"/>
        <w:rPr>
          <w:szCs w:val="24"/>
        </w:rPr>
      </w:pPr>
    </w:p>
    <w:p w:rsidR="00043C31" w:rsidRDefault="00043C31" w:rsidP="008C0393">
      <w:pPr>
        <w:autoSpaceDE w:val="0"/>
        <w:autoSpaceDN w:val="0"/>
        <w:adjustRightInd w:val="0"/>
        <w:ind w:firstLine="720"/>
        <w:jc w:val="right"/>
        <w:rPr>
          <w:szCs w:val="24"/>
        </w:rPr>
      </w:pPr>
    </w:p>
    <w:p w:rsidR="00043C31" w:rsidRDefault="00043C31" w:rsidP="008C0393">
      <w:pPr>
        <w:autoSpaceDE w:val="0"/>
        <w:autoSpaceDN w:val="0"/>
        <w:adjustRightInd w:val="0"/>
        <w:ind w:firstLine="720"/>
        <w:jc w:val="right"/>
        <w:rPr>
          <w:szCs w:val="24"/>
        </w:rPr>
      </w:pPr>
    </w:p>
    <w:p w:rsidR="00043C31" w:rsidRDefault="00043C31" w:rsidP="008C0393">
      <w:pPr>
        <w:autoSpaceDE w:val="0"/>
        <w:autoSpaceDN w:val="0"/>
        <w:adjustRightInd w:val="0"/>
        <w:ind w:firstLine="720"/>
        <w:jc w:val="right"/>
        <w:rPr>
          <w:szCs w:val="24"/>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7A4B9F" w:rsidRDefault="007A4B9F" w:rsidP="008C0393">
      <w:pPr>
        <w:autoSpaceDE w:val="0"/>
        <w:autoSpaceDN w:val="0"/>
        <w:adjustRightInd w:val="0"/>
        <w:ind w:firstLine="720"/>
        <w:jc w:val="right"/>
        <w:rPr>
          <w:sz w:val="20"/>
        </w:rPr>
      </w:pPr>
    </w:p>
    <w:p w:rsidR="008C0393" w:rsidRPr="00BB0C74" w:rsidRDefault="000711D5" w:rsidP="008C0393">
      <w:pPr>
        <w:autoSpaceDE w:val="0"/>
        <w:autoSpaceDN w:val="0"/>
        <w:adjustRightInd w:val="0"/>
        <w:ind w:firstLine="720"/>
        <w:jc w:val="right"/>
        <w:rPr>
          <w:sz w:val="20"/>
        </w:rPr>
      </w:pPr>
      <w:r>
        <w:rPr>
          <w:sz w:val="20"/>
        </w:rPr>
        <w:t>Приложение № 2</w:t>
      </w:r>
    </w:p>
    <w:p w:rsidR="008C0393" w:rsidRPr="00BB0C74" w:rsidRDefault="008C0393" w:rsidP="008C0393">
      <w:pPr>
        <w:autoSpaceDE w:val="0"/>
        <w:autoSpaceDN w:val="0"/>
        <w:adjustRightInd w:val="0"/>
        <w:ind w:firstLine="720"/>
        <w:jc w:val="right"/>
        <w:rPr>
          <w:sz w:val="20"/>
        </w:rPr>
      </w:pPr>
      <w:r w:rsidRPr="00BB0C74">
        <w:rPr>
          <w:sz w:val="20"/>
        </w:rPr>
        <w:lastRenderedPageBreak/>
        <w:t>к административному регламенту</w:t>
      </w:r>
    </w:p>
    <w:p w:rsidR="008C0393" w:rsidRPr="00BB0C74" w:rsidRDefault="008C0393" w:rsidP="008C0393">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8C0393" w:rsidRPr="00BB0C74" w:rsidRDefault="008C0393" w:rsidP="008C0393">
      <w:pPr>
        <w:autoSpaceDE w:val="0"/>
        <w:autoSpaceDN w:val="0"/>
        <w:adjustRightInd w:val="0"/>
        <w:ind w:firstLine="720"/>
        <w:jc w:val="right"/>
        <w:rPr>
          <w:sz w:val="20"/>
        </w:rPr>
      </w:pPr>
      <w:r w:rsidRPr="00BB0C74">
        <w:rPr>
          <w:sz w:val="20"/>
        </w:rPr>
        <w:t xml:space="preserve">на территории </w:t>
      </w:r>
      <w:r w:rsidR="00BB0C74" w:rsidRPr="00BB0C74">
        <w:rPr>
          <w:sz w:val="20"/>
        </w:rPr>
        <w:t>Вулканного городского поселения</w:t>
      </w:r>
    </w:p>
    <w:p w:rsidR="00AD4534" w:rsidRPr="002E2A79" w:rsidRDefault="00AD4534" w:rsidP="00AD4534">
      <w:pPr>
        <w:jc w:val="right"/>
        <w:rPr>
          <w:szCs w:val="24"/>
        </w:rPr>
      </w:pPr>
    </w:p>
    <w:p w:rsidR="00AD4534" w:rsidRDefault="00AD4534" w:rsidP="00AD4534">
      <w:pPr>
        <w:jc w:val="center"/>
        <w:rPr>
          <w:u w:val="single"/>
        </w:rPr>
      </w:pPr>
    </w:p>
    <w:p w:rsidR="00AD4534" w:rsidRPr="00B556F6" w:rsidRDefault="00AD4534" w:rsidP="00AD4534">
      <w:pPr>
        <w:jc w:val="center"/>
        <w:rPr>
          <w:u w:val="single"/>
        </w:rPr>
      </w:pPr>
      <w:r w:rsidRPr="00B556F6">
        <w:rPr>
          <w:u w:val="single"/>
        </w:rPr>
        <w:t>____________________ _______________</w:t>
      </w:r>
    </w:p>
    <w:p w:rsidR="00AD4534" w:rsidRPr="002E2A79" w:rsidRDefault="00AD4534" w:rsidP="00AD4534">
      <w:pPr>
        <w:jc w:val="center"/>
      </w:pPr>
      <w:r w:rsidRPr="002E2A79">
        <w:rPr>
          <w:sz w:val="18"/>
          <w:szCs w:val="18"/>
        </w:rPr>
        <w:t>(наименование органа муниципального контроля)</w:t>
      </w:r>
    </w:p>
    <w:p w:rsidR="00AD4534" w:rsidRDefault="00AD4534" w:rsidP="00AD4534">
      <w:pPr>
        <w:jc w:val="center"/>
        <w:rPr>
          <w:szCs w:val="24"/>
        </w:rPr>
      </w:pPr>
    </w:p>
    <w:p w:rsidR="00AD4534" w:rsidRPr="00474187" w:rsidRDefault="00AD4534" w:rsidP="00AD4534">
      <w:pPr>
        <w:jc w:val="center"/>
        <w:rPr>
          <w:b/>
          <w:sz w:val="26"/>
          <w:szCs w:val="26"/>
        </w:rPr>
      </w:pPr>
      <w:r w:rsidRPr="00474187">
        <w:rPr>
          <w:b/>
          <w:sz w:val="26"/>
          <w:szCs w:val="26"/>
        </w:rPr>
        <w:t xml:space="preserve">РАСПОРЯЖЕНИЕ </w:t>
      </w:r>
    </w:p>
    <w:p w:rsidR="00AD4534" w:rsidRPr="00474187" w:rsidRDefault="00043C31" w:rsidP="00AD4534">
      <w:pPr>
        <w:ind w:firstLine="0"/>
        <w:jc w:val="center"/>
        <w:rPr>
          <w:b/>
          <w:sz w:val="26"/>
          <w:szCs w:val="26"/>
        </w:rPr>
      </w:pPr>
      <w:r>
        <w:rPr>
          <w:b/>
          <w:sz w:val="26"/>
          <w:szCs w:val="26"/>
        </w:rPr>
        <w:t>А</w:t>
      </w:r>
      <w:r w:rsidR="00AD4534" w:rsidRPr="00474187">
        <w:rPr>
          <w:b/>
          <w:sz w:val="26"/>
          <w:szCs w:val="26"/>
        </w:rPr>
        <w:t xml:space="preserve">дминистрации Вулканного городского поселения </w:t>
      </w:r>
    </w:p>
    <w:p w:rsidR="00481007" w:rsidRDefault="00481007" w:rsidP="00AD4534">
      <w:pPr>
        <w:ind w:firstLine="0"/>
        <w:jc w:val="center"/>
        <w:rPr>
          <w:szCs w:val="24"/>
        </w:rPr>
      </w:pPr>
    </w:p>
    <w:p w:rsidR="00481007" w:rsidRDefault="00481007" w:rsidP="00481007">
      <w:pPr>
        <w:ind w:firstLine="0"/>
        <w:jc w:val="left"/>
        <w:rPr>
          <w:szCs w:val="24"/>
        </w:rPr>
      </w:pPr>
      <w:r>
        <w:rPr>
          <w:szCs w:val="24"/>
        </w:rPr>
        <w:t>от «_____»________20___г.                                                                                                №____</w:t>
      </w:r>
    </w:p>
    <w:p w:rsidR="00481007" w:rsidRDefault="00481007" w:rsidP="00481007">
      <w:pPr>
        <w:ind w:firstLine="0"/>
        <w:jc w:val="left"/>
        <w:rPr>
          <w:szCs w:val="24"/>
        </w:rPr>
      </w:pPr>
    </w:p>
    <w:p w:rsidR="00481007" w:rsidRDefault="00481007" w:rsidP="00481007">
      <w:pPr>
        <w:ind w:firstLine="0"/>
        <w:jc w:val="left"/>
        <w:rPr>
          <w:szCs w:val="24"/>
        </w:rPr>
      </w:pPr>
    </w:p>
    <w:p w:rsidR="00AD4534" w:rsidRDefault="00AD4534" w:rsidP="00481007">
      <w:pPr>
        <w:ind w:firstLine="0"/>
        <w:rPr>
          <w:szCs w:val="24"/>
        </w:rPr>
      </w:pPr>
      <w:r w:rsidRPr="002E2A79">
        <w:rPr>
          <w:szCs w:val="24"/>
        </w:rPr>
        <w:t>о проведении</w:t>
      </w:r>
      <w:r>
        <w:rPr>
          <w:szCs w:val="24"/>
        </w:rPr>
        <w:t xml:space="preserve"> _______________________________</w:t>
      </w:r>
      <w:r w:rsidR="00481007">
        <w:rPr>
          <w:szCs w:val="24"/>
        </w:rPr>
        <w:t xml:space="preserve"> </w:t>
      </w:r>
    </w:p>
    <w:p w:rsidR="00481007" w:rsidRDefault="00481007" w:rsidP="00481007">
      <w:pPr>
        <w:ind w:firstLine="0"/>
        <w:rPr>
          <w:sz w:val="16"/>
          <w:szCs w:val="16"/>
        </w:rPr>
      </w:pPr>
      <w:r>
        <w:rPr>
          <w:szCs w:val="24"/>
        </w:rPr>
        <w:t xml:space="preserve">                       </w:t>
      </w:r>
      <w:r w:rsidR="00AD4534">
        <w:rPr>
          <w:szCs w:val="24"/>
        </w:rPr>
        <w:t xml:space="preserve"> </w:t>
      </w:r>
      <w:r w:rsidR="00AD4534" w:rsidRPr="00445555">
        <w:rPr>
          <w:sz w:val="16"/>
          <w:szCs w:val="16"/>
        </w:rPr>
        <w:t>(плановой/внеплановой, документарной/выездной)</w:t>
      </w:r>
    </w:p>
    <w:p w:rsidR="00481007" w:rsidRDefault="00481007" w:rsidP="00481007">
      <w:pPr>
        <w:ind w:firstLine="0"/>
        <w:rPr>
          <w:szCs w:val="24"/>
        </w:rPr>
      </w:pPr>
      <w:r>
        <w:rPr>
          <w:szCs w:val="24"/>
        </w:rPr>
        <w:t xml:space="preserve">проверки юридического лица, </w:t>
      </w:r>
      <w:r w:rsidR="00AD4534" w:rsidRPr="002E2A79">
        <w:rPr>
          <w:szCs w:val="24"/>
        </w:rPr>
        <w:t xml:space="preserve">индивидуального </w:t>
      </w:r>
    </w:p>
    <w:p w:rsidR="00AD4534" w:rsidRDefault="00AD4534" w:rsidP="00481007">
      <w:pPr>
        <w:ind w:firstLine="0"/>
        <w:rPr>
          <w:szCs w:val="24"/>
        </w:rPr>
      </w:pPr>
      <w:r w:rsidRPr="002E2A79">
        <w:rPr>
          <w:szCs w:val="24"/>
        </w:rPr>
        <w:t>предпринимателя</w:t>
      </w:r>
    </w:p>
    <w:p w:rsidR="00AD4534" w:rsidRDefault="00AD4534" w:rsidP="00AD4534">
      <w:pPr>
        <w:rPr>
          <w:szCs w:val="24"/>
        </w:rPr>
      </w:pPr>
    </w:p>
    <w:p w:rsidR="00AD4534" w:rsidRPr="002E2A79" w:rsidRDefault="00AD4534" w:rsidP="00AD4534">
      <w:pPr>
        <w:rPr>
          <w:szCs w:val="24"/>
        </w:rPr>
      </w:pPr>
    </w:p>
    <w:p w:rsidR="00AD4534" w:rsidRDefault="00AD4534" w:rsidP="00AD4534">
      <w:pPr>
        <w:rPr>
          <w:szCs w:val="24"/>
        </w:rPr>
      </w:pPr>
    </w:p>
    <w:p w:rsidR="00AD4534" w:rsidRPr="002E2A79" w:rsidRDefault="00AD4534" w:rsidP="00AD4534">
      <w:pPr>
        <w:rPr>
          <w:szCs w:val="24"/>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lang w:val="en-US"/>
        </w:rPr>
      </w:pPr>
      <w:r w:rsidRPr="002927D7">
        <w:rPr>
          <w:rFonts w:ascii="Times New Roman" w:hAnsi="Times New Roman"/>
          <w:sz w:val="24"/>
          <w:szCs w:val="24"/>
        </w:rPr>
        <w:t>Провести проверку в отношении</w:t>
      </w:r>
    </w:p>
    <w:p w:rsidR="00AD4534" w:rsidRPr="002927D7" w:rsidRDefault="00AD4534" w:rsidP="00AD4534">
      <w:pPr>
        <w:pStyle w:val="affff"/>
        <w:spacing w:after="0" w:line="240" w:lineRule="auto"/>
        <w:ind w:left="426"/>
        <w:jc w:val="center"/>
        <w:rPr>
          <w:rFonts w:ascii="Times New Roman" w:hAnsi="Times New Roman"/>
          <w:sz w:val="24"/>
          <w:szCs w:val="24"/>
          <w:lang w:val="en-US"/>
        </w:rPr>
      </w:pPr>
      <w:r>
        <w:rPr>
          <w:rFonts w:ascii="Times New Roman" w:hAnsi="Times New Roman"/>
          <w:sz w:val="24"/>
          <w:szCs w:val="24"/>
        </w:rPr>
        <w:t>____________________________________________________________________________</w:t>
      </w:r>
    </w:p>
    <w:p w:rsidR="00AD4534" w:rsidRPr="002927D7" w:rsidRDefault="00AD4534" w:rsidP="00AD4534">
      <w:pPr>
        <w:jc w:val="center"/>
        <w:rPr>
          <w:sz w:val="16"/>
          <w:szCs w:val="16"/>
        </w:rPr>
      </w:pPr>
      <w:proofErr w:type="gramStart"/>
      <w:r w:rsidRPr="002927D7">
        <w:rPr>
          <w:sz w:val="16"/>
          <w:szCs w:val="16"/>
        </w:rPr>
        <w:t>(наименование юридического лица, фамилия, имя, отчество (последнее – при наличии)</w:t>
      </w:r>
      <w:proofErr w:type="gramEnd"/>
    </w:p>
    <w:p w:rsidR="00AD4534" w:rsidRPr="002927D7" w:rsidRDefault="00AD4534" w:rsidP="00AD4534">
      <w:pPr>
        <w:jc w:val="center"/>
        <w:rPr>
          <w:sz w:val="16"/>
          <w:szCs w:val="16"/>
        </w:rPr>
      </w:pPr>
      <w:r w:rsidRPr="002927D7">
        <w:rPr>
          <w:sz w:val="16"/>
          <w:szCs w:val="16"/>
        </w:rPr>
        <w:t>индивидуального предпринимателя)</w:t>
      </w:r>
    </w:p>
    <w:p w:rsidR="00AD4534" w:rsidRDefault="00AD4534" w:rsidP="00AD4534">
      <w:pPr>
        <w:jc w:val="center"/>
        <w:rPr>
          <w:szCs w:val="24"/>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rPr>
      </w:pPr>
      <w:r w:rsidRPr="002927D7">
        <w:rPr>
          <w:rFonts w:ascii="Times New Roman" w:hAnsi="Times New Roman"/>
          <w:sz w:val="24"/>
          <w:szCs w:val="24"/>
        </w:rPr>
        <w:t>Место нахождения:</w:t>
      </w:r>
    </w:p>
    <w:p w:rsidR="00AD4534" w:rsidRPr="002927D7" w:rsidRDefault="00AD4534" w:rsidP="00AD4534">
      <w:pPr>
        <w:pStyle w:val="affff"/>
        <w:spacing w:after="0" w:line="240" w:lineRule="auto"/>
        <w:ind w:left="426"/>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D4534" w:rsidRPr="002927D7" w:rsidRDefault="00AD4534" w:rsidP="00AD4534">
      <w:pPr>
        <w:jc w:val="center"/>
        <w:rPr>
          <w:sz w:val="16"/>
          <w:szCs w:val="16"/>
        </w:rPr>
      </w:pPr>
      <w:r w:rsidRPr="002927D7">
        <w:rPr>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2927D7">
        <w:rPr>
          <w:sz w:val="16"/>
          <w:szCs w:val="16"/>
        </w:rPr>
        <w:t>о(</w:t>
      </w:r>
      <w:proofErr w:type="gramEnd"/>
      <w:r w:rsidRPr="002927D7">
        <w:rPr>
          <w:sz w:val="16"/>
          <w:szCs w:val="16"/>
        </w:rPr>
        <w:t>а) фактического осуществления им деятельности)</w:t>
      </w:r>
    </w:p>
    <w:p w:rsidR="00AD4534" w:rsidRPr="002927D7" w:rsidRDefault="00AD4534" w:rsidP="00AD4534">
      <w:pPr>
        <w:jc w:val="center"/>
        <w:rPr>
          <w:sz w:val="16"/>
          <w:szCs w:val="16"/>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rPr>
      </w:pPr>
      <w:r w:rsidRPr="002927D7">
        <w:rPr>
          <w:rFonts w:ascii="Times New Roman" w:hAnsi="Times New Roman"/>
          <w:sz w:val="24"/>
          <w:szCs w:val="24"/>
        </w:rPr>
        <w:t>Назначить лицо</w:t>
      </w:r>
      <w:proofErr w:type="gramStart"/>
      <w:r w:rsidRPr="002927D7">
        <w:rPr>
          <w:rFonts w:ascii="Times New Roman" w:hAnsi="Times New Roman"/>
          <w:sz w:val="24"/>
          <w:szCs w:val="24"/>
        </w:rPr>
        <w:t>м(</w:t>
      </w:r>
      <w:proofErr w:type="gramEnd"/>
      <w:r w:rsidRPr="002927D7">
        <w:rPr>
          <w:rFonts w:ascii="Times New Roman" w:hAnsi="Times New Roman"/>
          <w:sz w:val="24"/>
          <w:szCs w:val="24"/>
        </w:rPr>
        <w:t>ми), уполномоченным(ми) на проведение проверки:</w:t>
      </w:r>
    </w:p>
    <w:p w:rsidR="00AD4534" w:rsidRPr="002927D7" w:rsidRDefault="00AD4534" w:rsidP="00AD4534">
      <w:pPr>
        <w:pStyle w:val="affff"/>
        <w:spacing w:after="0" w:line="240" w:lineRule="auto"/>
        <w:ind w:left="426"/>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D4534" w:rsidRDefault="00AD4534" w:rsidP="00AD4534">
      <w:pPr>
        <w:jc w:val="center"/>
        <w:rPr>
          <w:sz w:val="16"/>
          <w:szCs w:val="16"/>
        </w:rPr>
      </w:pPr>
      <w:r w:rsidRPr="002927D7">
        <w:rPr>
          <w:sz w:val="16"/>
          <w:szCs w:val="16"/>
        </w:rPr>
        <w:t>(фамилия, имя, отчество (последнее – при наличии), должность должностного лица (должностных лиц), уполномоченног</w:t>
      </w:r>
      <w:proofErr w:type="gramStart"/>
      <w:r w:rsidRPr="002927D7">
        <w:rPr>
          <w:sz w:val="16"/>
          <w:szCs w:val="16"/>
        </w:rPr>
        <w:t>о(</w:t>
      </w:r>
      <w:proofErr w:type="spellStart"/>
      <w:proofErr w:type="gramEnd"/>
      <w:r w:rsidRPr="002927D7">
        <w:rPr>
          <w:sz w:val="16"/>
          <w:szCs w:val="16"/>
        </w:rPr>
        <w:t>ых</w:t>
      </w:r>
      <w:proofErr w:type="spellEnd"/>
      <w:r w:rsidRPr="002927D7">
        <w:rPr>
          <w:sz w:val="16"/>
          <w:szCs w:val="16"/>
        </w:rPr>
        <w:t xml:space="preserve">) </w:t>
      </w:r>
    </w:p>
    <w:p w:rsidR="00AD4534" w:rsidRPr="002927D7" w:rsidRDefault="00AD4534" w:rsidP="00AD4534">
      <w:pPr>
        <w:jc w:val="center"/>
        <w:rPr>
          <w:sz w:val="16"/>
          <w:szCs w:val="16"/>
        </w:rPr>
      </w:pPr>
      <w:r w:rsidRPr="002927D7">
        <w:rPr>
          <w:sz w:val="16"/>
          <w:szCs w:val="16"/>
        </w:rPr>
        <w:t>на проведение проверки)</w:t>
      </w:r>
    </w:p>
    <w:p w:rsidR="00AD4534" w:rsidRDefault="00AD4534" w:rsidP="00AD4534">
      <w:pPr>
        <w:jc w:val="center"/>
        <w:rPr>
          <w:szCs w:val="24"/>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rPr>
      </w:pPr>
      <w:r w:rsidRPr="002927D7">
        <w:rPr>
          <w:rFonts w:ascii="Times New Roman" w:hAnsi="Times New Roman"/>
          <w:sz w:val="24"/>
          <w:szCs w:val="24"/>
        </w:rPr>
        <w:t>Привлечь к проведению проверки в качестве экспертов, представителей экспертных организаций следующих лиц:</w:t>
      </w:r>
    </w:p>
    <w:p w:rsidR="00AD4534" w:rsidRPr="002927D7" w:rsidRDefault="00AD4534" w:rsidP="00AD4534">
      <w:pPr>
        <w:pStyle w:val="affff"/>
        <w:spacing w:after="0" w:line="240" w:lineRule="auto"/>
        <w:ind w:left="426"/>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D4534" w:rsidRDefault="00AD4534" w:rsidP="00AD4534">
      <w:pPr>
        <w:jc w:val="center"/>
        <w:rPr>
          <w:sz w:val="16"/>
          <w:szCs w:val="16"/>
        </w:rPr>
      </w:pPr>
      <w:proofErr w:type="gramStart"/>
      <w:r w:rsidRPr="002927D7">
        <w:rPr>
          <w:sz w:val="16"/>
          <w:szCs w:val="16"/>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w:t>
      </w:r>
      <w:proofErr w:type="gramEnd"/>
    </w:p>
    <w:p w:rsidR="00AD4534" w:rsidRPr="002927D7" w:rsidRDefault="00AD4534" w:rsidP="00AD4534">
      <w:pPr>
        <w:jc w:val="center"/>
        <w:rPr>
          <w:sz w:val="16"/>
          <w:szCs w:val="16"/>
        </w:rPr>
      </w:pPr>
      <w:r w:rsidRPr="002927D7">
        <w:rPr>
          <w:sz w:val="16"/>
          <w:szCs w:val="16"/>
        </w:rPr>
        <w:t xml:space="preserve">по аккредитации, </w:t>
      </w:r>
      <w:proofErr w:type="gramStart"/>
      <w:r w:rsidRPr="002927D7">
        <w:rPr>
          <w:sz w:val="16"/>
          <w:szCs w:val="16"/>
        </w:rPr>
        <w:t>выдавшего</w:t>
      </w:r>
      <w:proofErr w:type="gramEnd"/>
      <w:r w:rsidRPr="002927D7">
        <w:rPr>
          <w:sz w:val="16"/>
          <w:szCs w:val="16"/>
        </w:rPr>
        <w:t xml:space="preserve"> свидетельство об аккредитации)</w:t>
      </w:r>
    </w:p>
    <w:p w:rsidR="00AD4534" w:rsidRDefault="00AD4534" w:rsidP="00AD4534">
      <w:pPr>
        <w:jc w:val="center"/>
        <w:rPr>
          <w:szCs w:val="24"/>
        </w:rPr>
      </w:pPr>
    </w:p>
    <w:p w:rsidR="00AD4534" w:rsidRPr="002E2A79" w:rsidRDefault="00AD4534" w:rsidP="00AD4534">
      <w:pPr>
        <w:jc w:val="center"/>
        <w:rPr>
          <w:szCs w:val="24"/>
        </w:rPr>
      </w:pPr>
      <w:r w:rsidRPr="002E2A79">
        <w:rPr>
          <w:szCs w:val="24"/>
        </w:rPr>
        <w:t>5. Установить, что:</w:t>
      </w:r>
    </w:p>
    <w:p w:rsidR="00AD4534" w:rsidRDefault="00AD4534" w:rsidP="00AD4534">
      <w:pPr>
        <w:jc w:val="center"/>
        <w:rPr>
          <w:szCs w:val="24"/>
        </w:rPr>
      </w:pPr>
      <w:r w:rsidRPr="002E2A79">
        <w:rPr>
          <w:szCs w:val="24"/>
        </w:rPr>
        <w:t>настоящая проверка проводится с целью:</w:t>
      </w:r>
    </w:p>
    <w:p w:rsidR="00AD4534" w:rsidRPr="002E2A79" w:rsidRDefault="00AD4534" w:rsidP="00AD4534">
      <w:pPr>
        <w:jc w:val="center"/>
        <w:rPr>
          <w:szCs w:val="24"/>
        </w:rPr>
      </w:pPr>
      <w:r>
        <w:rPr>
          <w:szCs w:val="24"/>
        </w:rPr>
        <w:t>_____________________________________________________________________________</w:t>
      </w:r>
    </w:p>
    <w:p w:rsidR="00AD4534" w:rsidRPr="002E2A79" w:rsidRDefault="00AD4534" w:rsidP="00AD4534">
      <w:pPr>
        <w:ind w:firstLine="567"/>
        <w:rPr>
          <w:szCs w:val="24"/>
        </w:rPr>
      </w:pPr>
      <w:r w:rsidRPr="002E2A79">
        <w:rPr>
          <w:szCs w:val="24"/>
        </w:rPr>
        <w:t>При установлении целей проводимой проверки указывается следующая информация:</w:t>
      </w:r>
    </w:p>
    <w:p w:rsidR="00AD4534" w:rsidRPr="002E2A79" w:rsidRDefault="00AD4534" w:rsidP="00AD4534">
      <w:pPr>
        <w:ind w:firstLine="567"/>
        <w:rPr>
          <w:szCs w:val="24"/>
        </w:rPr>
      </w:pPr>
      <w:r w:rsidRPr="002E2A79">
        <w:rPr>
          <w:szCs w:val="24"/>
        </w:rPr>
        <w:t>а) в случае проведения плановой проверки:</w:t>
      </w:r>
    </w:p>
    <w:p w:rsidR="00AD4534" w:rsidRPr="002E2A79" w:rsidRDefault="00AD4534" w:rsidP="00AD4534">
      <w:pPr>
        <w:ind w:firstLine="567"/>
        <w:rPr>
          <w:szCs w:val="24"/>
        </w:rPr>
      </w:pPr>
      <w:r w:rsidRPr="002E2A79">
        <w:rPr>
          <w:szCs w:val="24"/>
        </w:rPr>
        <w:t>– ссылка на утвержденный ежегодный план проведения плановых проверок;</w:t>
      </w:r>
    </w:p>
    <w:p w:rsidR="00AD4534" w:rsidRPr="002E2A79" w:rsidRDefault="00AD4534" w:rsidP="00AD4534">
      <w:pPr>
        <w:ind w:firstLine="567"/>
        <w:rPr>
          <w:szCs w:val="24"/>
        </w:rPr>
      </w:pPr>
      <w:r w:rsidRPr="002E2A79">
        <w:rPr>
          <w:szCs w:val="24"/>
        </w:rPr>
        <w:t>б) в случае проведения внеплановой выездной проверки:</w:t>
      </w:r>
    </w:p>
    <w:p w:rsidR="00AD4534" w:rsidRPr="002E2A79" w:rsidRDefault="00AD4534" w:rsidP="00AD4534">
      <w:pPr>
        <w:ind w:firstLine="567"/>
        <w:rPr>
          <w:szCs w:val="24"/>
        </w:rPr>
      </w:pPr>
      <w:r w:rsidRPr="002E2A79">
        <w:rPr>
          <w:szCs w:val="24"/>
        </w:rPr>
        <w:t xml:space="preserve">– реквизиты ранее выданного проверяемому лицу предписания об устранении выявленного нарушения, </w:t>
      </w:r>
      <w:proofErr w:type="gramStart"/>
      <w:r w:rsidRPr="002E2A79">
        <w:rPr>
          <w:szCs w:val="24"/>
        </w:rPr>
        <w:t>срок</w:t>
      </w:r>
      <w:proofErr w:type="gramEnd"/>
      <w:r w:rsidRPr="002E2A79">
        <w:rPr>
          <w:szCs w:val="24"/>
        </w:rPr>
        <w:t xml:space="preserve"> для исполнения которого истек;</w:t>
      </w:r>
    </w:p>
    <w:p w:rsidR="00AD4534" w:rsidRPr="002E2A79" w:rsidRDefault="00AD4534" w:rsidP="00AD4534">
      <w:pPr>
        <w:ind w:firstLine="567"/>
        <w:rPr>
          <w:szCs w:val="24"/>
        </w:rPr>
      </w:pPr>
      <w:r w:rsidRPr="002E2A79">
        <w:rPr>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D4534" w:rsidRPr="002E2A79" w:rsidRDefault="00AD4534" w:rsidP="00AD4534">
      <w:pPr>
        <w:ind w:firstLine="567"/>
        <w:rPr>
          <w:szCs w:val="24"/>
        </w:rPr>
      </w:pPr>
      <w:r w:rsidRPr="002E2A79">
        <w:rPr>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w:t>
      </w:r>
      <w:r>
        <w:rPr>
          <w:szCs w:val="24"/>
        </w:rPr>
        <w:t xml:space="preserve"> </w:t>
      </w:r>
      <w:r w:rsidRPr="002E2A79">
        <w:rPr>
          <w:szCs w:val="24"/>
        </w:rPr>
        <w:t>Федерации, Правительства Российской Федерации;</w:t>
      </w:r>
    </w:p>
    <w:p w:rsidR="00AD4534" w:rsidRPr="002E2A79" w:rsidRDefault="00AD4534" w:rsidP="00AD4534">
      <w:pPr>
        <w:ind w:firstLine="567"/>
        <w:rPr>
          <w:szCs w:val="24"/>
        </w:rPr>
      </w:pPr>
      <w:r w:rsidRPr="002E2A79">
        <w:rPr>
          <w:szCs w:val="24"/>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D4534" w:rsidRPr="002E2A79" w:rsidRDefault="00AD4534" w:rsidP="00AD4534">
      <w:pPr>
        <w:ind w:firstLine="567"/>
        <w:rPr>
          <w:szCs w:val="24"/>
        </w:rPr>
      </w:pPr>
      <w:r w:rsidRPr="002E2A79">
        <w:rPr>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D4534" w:rsidRPr="002E2A79" w:rsidRDefault="00AD4534" w:rsidP="00AD4534">
      <w:pPr>
        <w:ind w:firstLine="567"/>
        <w:rPr>
          <w:szCs w:val="24"/>
        </w:rPr>
      </w:pPr>
      <w:r w:rsidRPr="002E2A79">
        <w:rPr>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AD4534" w:rsidRPr="002E2A79" w:rsidRDefault="00AD4534" w:rsidP="00AD4534">
      <w:pPr>
        <w:ind w:firstLine="567"/>
        <w:rPr>
          <w:szCs w:val="24"/>
        </w:rPr>
      </w:pPr>
      <w:r w:rsidRPr="002E2A79">
        <w:rPr>
          <w:szCs w:val="24"/>
        </w:rPr>
        <w:t xml:space="preserve">задачами настоящей проверки являются: </w:t>
      </w:r>
    </w:p>
    <w:p w:rsidR="00AD4534" w:rsidRDefault="00AD4534" w:rsidP="00AD4534">
      <w:pPr>
        <w:ind w:firstLine="567"/>
        <w:jc w:val="center"/>
        <w:rPr>
          <w:szCs w:val="24"/>
        </w:rPr>
      </w:pPr>
    </w:p>
    <w:p w:rsidR="00AD4534" w:rsidRDefault="00AD4534" w:rsidP="00AD4534">
      <w:pPr>
        <w:ind w:firstLine="567"/>
        <w:jc w:val="center"/>
        <w:rPr>
          <w:szCs w:val="24"/>
        </w:rPr>
      </w:pPr>
      <w:r w:rsidRPr="002E2A79">
        <w:rPr>
          <w:szCs w:val="24"/>
        </w:rPr>
        <w:t xml:space="preserve">6. Предметом настоящей проверки является (отметить </w:t>
      </w:r>
      <w:proofErr w:type="gramStart"/>
      <w:r w:rsidRPr="002E2A79">
        <w:rPr>
          <w:szCs w:val="24"/>
        </w:rPr>
        <w:t>нужное</w:t>
      </w:r>
      <w:proofErr w:type="gramEnd"/>
      <w:r w:rsidRPr="002E2A79">
        <w:rPr>
          <w:szCs w:val="24"/>
        </w:rPr>
        <w:t>):</w:t>
      </w:r>
    </w:p>
    <w:p w:rsidR="00AD4534" w:rsidRPr="002E2A79" w:rsidRDefault="00AD4534" w:rsidP="00AD4534">
      <w:pPr>
        <w:ind w:firstLine="567"/>
        <w:jc w:val="center"/>
        <w:rPr>
          <w:szCs w:val="24"/>
        </w:rPr>
      </w:pPr>
    </w:p>
    <w:p w:rsidR="00AD4534" w:rsidRPr="002E2A79" w:rsidRDefault="00AD4534" w:rsidP="00AD4534">
      <w:pPr>
        <w:ind w:firstLine="567"/>
        <w:rPr>
          <w:szCs w:val="24"/>
        </w:rPr>
      </w:pPr>
      <w:r w:rsidRPr="002E2A79">
        <w:rPr>
          <w:szCs w:val="24"/>
        </w:rPr>
        <w:t>соблюдение обязательных требований или требований, установленных муниципальными правовыми актами;</w:t>
      </w:r>
    </w:p>
    <w:p w:rsidR="00AD4534" w:rsidRPr="002E2A79" w:rsidRDefault="00AD4534" w:rsidP="00AD4534">
      <w:pPr>
        <w:ind w:firstLine="567"/>
        <w:rPr>
          <w:szCs w:val="24"/>
        </w:rPr>
      </w:pPr>
      <w:r w:rsidRPr="002E2A79">
        <w:rPr>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4534" w:rsidRPr="002E2A79" w:rsidRDefault="00AD4534" w:rsidP="00AD4534">
      <w:pPr>
        <w:ind w:firstLine="567"/>
        <w:rPr>
          <w:szCs w:val="24"/>
        </w:rPr>
      </w:pPr>
      <w:r w:rsidRPr="002E2A79">
        <w:rPr>
          <w:szCs w:val="24"/>
        </w:rPr>
        <w:t>выполнение предписаний органов государственного контроля (надзора), органов муниципального контроля;</w:t>
      </w:r>
    </w:p>
    <w:p w:rsidR="00AD4534" w:rsidRPr="002E2A79" w:rsidRDefault="00AD4534" w:rsidP="00AD4534">
      <w:pPr>
        <w:ind w:firstLine="567"/>
        <w:rPr>
          <w:szCs w:val="24"/>
        </w:rPr>
      </w:pPr>
      <w:r w:rsidRPr="002E2A79">
        <w:rPr>
          <w:szCs w:val="24"/>
        </w:rPr>
        <w:t>проведение мероприятий:</w:t>
      </w:r>
    </w:p>
    <w:p w:rsidR="00AD4534" w:rsidRPr="002E2A79" w:rsidRDefault="00AD4534" w:rsidP="00AD4534">
      <w:pPr>
        <w:ind w:firstLine="567"/>
        <w:rPr>
          <w:szCs w:val="24"/>
        </w:rPr>
      </w:pPr>
      <w:r w:rsidRPr="002E2A79">
        <w:rPr>
          <w:szCs w:val="24"/>
        </w:rPr>
        <w:t>по предотвращению причинения вреда жизни, здоровью граждан, вреда животным, растениям, окружающей среде;</w:t>
      </w:r>
    </w:p>
    <w:p w:rsidR="00AD4534" w:rsidRPr="002E2A79" w:rsidRDefault="00AD4534" w:rsidP="00AD4534">
      <w:pPr>
        <w:ind w:firstLine="567"/>
        <w:rPr>
          <w:szCs w:val="24"/>
        </w:rPr>
      </w:pPr>
      <w:r w:rsidRPr="002E2A79">
        <w:rPr>
          <w:szCs w:val="24"/>
        </w:rPr>
        <w:t>по предупреждению возникновения чрезвычайных ситуаций природного и техногенного характера;</w:t>
      </w:r>
    </w:p>
    <w:p w:rsidR="00AD4534" w:rsidRPr="002E2A79" w:rsidRDefault="00AD4534" w:rsidP="00AD4534">
      <w:pPr>
        <w:ind w:firstLine="567"/>
        <w:rPr>
          <w:szCs w:val="24"/>
        </w:rPr>
      </w:pPr>
      <w:r w:rsidRPr="002E2A79">
        <w:rPr>
          <w:szCs w:val="24"/>
        </w:rPr>
        <w:t>по обеспечению безопасности государства;</w:t>
      </w:r>
    </w:p>
    <w:p w:rsidR="00AD4534" w:rsidRPr="002E2A79" w:rsidRDefault="00AD4534" w:rsidP="00AD4534">
      <w:pPr>
        <w:ind w:firstLine="567"/>
        <w:rPr>
          <w:szCs w:val="24"/>
        </w:rPr>
      </w:pPr>
      <w:r w:rsidRPr="002E2A79">
        <w:rPr>
          <w:szCs w:val="24"/>
        </w:rPr>
        <w:t>по ликвидации последствий причинения такого вреда.</w:t>
      </w:r>
    </w:p>
    <w:p w:rsidR="00AD4534" w:rsidRDefault="00AD4534" w:rsidP="00AD4534">
      <w:pPr>
        <w:jc w:val="center"/>
        <w:rPr>
          <w:szCs w:val="24"/>
        </w:rPr>
      </w:pPr>
    </w:p>
    <w:p w:rsidR="00AD4534" w:rsidRPr="002E2A79" w:rsidRDefault="00AD4534" w:rsidP="00AD4534">
      <w:pPr>
        <w:jc w:val="center"/>
        <w:rPr>
          <w:szCs w:val="24"/>
        </w:rPr>
      </w:pPr>
      <w:r w:rsidRPr="002E2A79">
        <w:rPr>
          <w:szCs w:val="24"/>
        </w:rPr>
        <w:t>7. Срок проведения проверки:</w:t>
      </w:r>
    </w:p>
    <w:p w:rsidR="00AD4534" w:rsidRPr="002E2A79" w:rsidRDefault="00AD4534" w:rsidP="00AD4534">
      <w:pPr>
        <w:rPr>
          <w:szCs w:val="24"/>
        </w:rPr>
      </w:pPr>
      <w:r w:rsidRPr="002E2A79">
        <w:rPr>
          <w:szCs w:val="24"/>
        </w:rPr>
        <w:t xml:space="preserve"> </w:t>
      </w:r>
    </w:p>
    <w:p w:rsidR="00AD4534" w:rsidRPr="002E2A79" w:rsidRDefault="00AD4534" w:rsidP="00AD4534">
      <w:pPr>
        <w:rPr>
          <w:szCs w:val="24"/>
        </w:rPr>
      </w:pPr>
      <w:r w:rsidRPr="002E2A79">
        <w:rPr>
          <w:szCs w:val="24"/>
        </w:rPr>
        <w:t>К проведению проверки приступить</w:t>
      </w:r>
    </w:p>
    <w:p w:rsidR="00AD4534" w:rsidRPr="002E2A79" w:rsidRDefault="00AD4534" w:rsidP="00AD4534">
      <w:pPr>
        <w:rPr>
          <w:szCs w:val="24"/>
        </w:rPr>
      </w:pPr>
      <w:r w:rsidRPr="002E2A79">
        <w:rPr>
          <w:szCs w:val="24"/>
        </w:rPr>
        <w:t xml:space="preserve">с </w:t>
      </w:r>
      <w:r>
        <w:rPr>
          <w:szCs w:val="24"/>
        </w:rPr>
        <w:t>«____»______________</w:t>
      </w:r>
      <w:r w:rsidRPr="002E2A79">
        <w:rPr>
          <w:szCs w:val="24"/>
        </w:rPr>
        <w:t>20</w:t>
      </w:r>
      <w:r>
        <w:rPr>
          <w:szCs w:val="24"/>
        </w:rPr>
        <w:t>___</w:t>
      </w:r>
      <w:r w:rsidRPr="002E2A79">
        <w:rPr>
          <w:szCs w:val="24"/>
        </w:rPr>
        <w:t xml:space="preserve"> </w:t>
      </w:r>
      <w:r w:rsidRPr="002E2A79">
        <w:rPr>
          <w:szCs w:val="24"/>
        </w:rPr>
        <w:tab/>
        <w:t>г.</w:t>
      </w:r>
    </w:p>
    <w:p w:rsidR="00AD4534" w:rsidRPr="002E2A79" w:rsidRDefault="00AD4534" w:rsidP="00AD4534">
      <w:pPr>
        <w:rPr>
          <w:szCs w:val="24"/>
        </w:rPr>
      </w:pPr>
    </w:p>
    <w:p w:rsidR="00AD4534" w:rsidRPr="002E2A79" w:rsidRDefault="00AD4534" w:rsidP="00AD4534">
      <w:pPr>
        <w:rPr>
          <w:szCs w:val="24"/>
        </w:rPr>
      </w:pPr>
      <w:r w:rsidRPr="002E2A79">
        <w:rPr>
          <w:szCs w:val="24"/>
        </w:rPr>
        <w:t>Проверку окончить не позднее</w:t>
      </w:r>
    </w:p>
    <w:p w:rsidR="00AD4534" w:rsidRPr="002E2A79" w:rsidRDefault="00AD4534" w:rsidP="00AD4534">
      <w:pPr>
        <w:rPr>
          <w:szCs w:val="24"/>
        </w:rPr>
      </w:pPr>
      <w:r>
        <w:rPr>
          <w:szCs w:val="24"/>
        </w:rPr>
        <w:t>«_____» _____________</w:t>
      </w:r>
      <w:r w:rsidRPr="002E2A79">
        <w:rPr>
          <w:szCs w:val="24"/>
        </w:rPr>
        <w:t>20</w:t>
      </w:r>
      <w:r>
        <w:rPr>
          <w:szCs w:val="24"/>
        </w:rPr>
        <w:t>___</w:t>
      </w:r>
      <w:r w:rsidRPr="002E2A79">
        <w:rPr>
          <w:szCs w:val="24"/>
        </w:rPr>
        <w:t>г.</w:t>
      </w:r>
    </w:p>
    <w:p w:rsidR="00AD4534" w:rsidRPr="002E2A79" w:rsidRDefault="00AD4534" w:rsidP="00AD4534">
      <w:pPr>
        <w:rPr>
          <w:szCs w:val="24"/>
        </w:rPr>
      </w:pPr>
    </w:p>
    <w:p w:rsidR="00AD4534" w:rsidRDefault="00AD4534" w:rsidP="00AD4534">
      <w:pPr>
        <w:jc w:val="center"/>
        <w:rPr>
          <w:szCs w:val="24"/>
        </w:rPr>
      </w:pPr>
      <w:r w:rsidRPr="002E2A79">
        <w:rPr>
          <w:szCs w:val="24"/>
        </w:rPr>
        <w:t>8. Правовые основания проведения проверки:</w:t>
      </w:r>
    </w:p>
    <w:p w:rsidR="00AD4534" w:rsidRPr="002E2A79" w:rsidRDefault="00AD4534" w:rsidP="00AD4534">
      <w:pPr>
        <w:jc w:val="center"/>
        <w:rPr>
          <w:szCs w:val="24"/>
        </w:rPr>
      </w:pPr>
      <w:r>
        <w:rPr>
          <w:szCs w:val="24"/>
        </w:rPr>
        <w:t>____________________________________________________________________________</w:t>
      </w:r>
    </w:p>
    <w:p w:rsidR="00AD4534" w:rsidRPr="002927D7" w:rsidRDefault="00AD4534" w:rsidP="00AD4534">
      <w:pPr>
        <w:jc w:val="center"/>
        <w:rPr>
          <w:sz w:val="16"/>
          <w:szCs w:val="16"/>
        </w:rPr>
      </w:pPr>
      <w:r w:rsidRPr="002927D7">
        <w:rPr>
          <w:sz w:val="16"/>
          <w:szCs w:val="16"/>
        </w:rPr>
        <w:t>(ссылка на положение нормативного правового акта, в соответствии с которым осуществляется проверка;</w:t>
      </w:r>
    </w:p>
    <w:p w:rsidR="00AD4534" w:rsidRPr="002927D7" w:rsidRDefault="00AD4534" w:rsidP="00AD4534">
      <w:pPr>
        <w:jc w:val="center"/>
        <w:rPr>
          <w:sz w:val="16"/>
          <w:szCs w:val="16"/>
        </w:rPr>
      </w:pPr>
      <w:r w:rsidRPr="002927D7">
        <w:rPr>
          <w:sz w:val="16"/>
          <w:szCs w:val="16"/>
        </w:rPr>
        <w:t>ссылка на положения (нормативных) правовых актов, устанавливающих требования, которые являются</w:t>
      </w:r>
    </w:p>
    <w:p w:rsidR="00AD4534" w:rsidRPr="002927D7" w:rsidRDefault="00AD4534" w:rsidP="00AD4534">
      <w:pPr>
        <w:jc w:val="center"/>
        <w:rPr>
          <w:sz w:val="16"/>
          <w:szCs w:val="16"/>
        </w:rPr>
      </w:pPr>
      <w:r w:rsidRPr="002927D7">
        <w:rPr>
          <w:sz w:val="16"/>
          <w:szCs w:val="16"/>
        </w:rPr>
        <w:t>предметом проверки)</w:t>
      </w:r>
    </w:p>
    <w:p w:rsidR="00AD4534" w:rsidRDefault="00AD4534" w:rsidP="00AD4534">
      <w:pPr>
        <w:jc w:val="center"/>
        <w:rPr>
          <w:szCs w:val="24"/>
        </w:rPr>
      </w:pPr>
    </w:p>
    <w:p w:rsidR="00AD4534" w:rsidRDefault="00AD4534" w:rsidP="00AD4534">
      <w:pPr>
        <w:jc w:val="center"/>
        <w:rPr>
          <w:szCs w:val="24"/>
        </w:rPr>
      </w:pPr>
      <w:r w:rsidRPr="002E2A79">
        <w:rPr>
          <w:szCs w:val="24"/>
        </w:rPr>
        <w:t>9. В процессе проверки провести следующие мероприятия по контролю, необходимые для достижения целей и задач проведения проверки:</w:t>
      </w:r>
    </w:p>
    <w:p w:rsidR="00AD4534" w:rsidRPr="002E2A79" w:rsidRDefault="00AD4534" w:rsidP="00AD4534">
      <w:pPr>
        <w:jc w:val="center"/>
        <w:rPr>
          <w:szCs w:val="24"/>
        </w:rPr>
      </w:pPr>
      <w:r>
        <w:rPr>
          <w:szCs w:val="24"/>
        </w:rPr>
        <w:t>_____________________________________________________________________________</w:t>
      </w:r>
    </w:p>
    <w:p w:rsidR="00AD4534" w:rsidRDefault="00AD4534" w:rsidP="00AD4534">
      <w:pPr>
        <w:jc w:val="center"/>
        <w:rPr>
          <w:szCs w:val="24"/>
        </w:rPr>
      </w:pPr>
    </w:p>
    <w:p w:rsidR="00AD4534" w:rsidRDefault="00AD4534" w:rsidP="00AD4534">
      <w:pPr>
        <w:jc w:val="center"/>
        <w:rPr>
          <w:szCs w:val="24"/>
        </w:rPr>
      </w:pPr>
      <w:r w:rsidRPr="002E2A79">
        <w:rPr>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AD4534" w:rsidRPr="002E2A79" w:rsidRDefault="00AD4534" w:rsidP="00AD4534">
      <w:pPr>
        <w:jc w:val="center"/>
        <w:rPr>
          <w:szCs w:val="24"/>
        </w:rPr>
      </w:pPr>
      <w:r>
        <w:rPr>
          <w:szCs w:val="24"/>
        </w:rPr>
        <w:t>_____________________________________________________________________________</w:t>
      </w:r>
    </w:p>
    <w:p w:rsidR="00AD4534" w:rsidRPr="002927D7" w:rsidRDefault="00AD4534" w:rsidP="00AD4534">
      <w:pPr>
        <w:jc w:val="center"/>
        <w:rPr>
          <w:sz w:val="16"/>
          <w:szCs w:val="16"/>
        </w:rPr>
      </w:pPr>
      <w:r w:rsidRPr="002927D7">
        <w:rPr>
          <w:sz w:val="16"/>
          <w:szCs w:val="16"/>
        </w:rPr>
        <w:t>(с указанием наименований, номеров и дат их принятия)</w:t>
      </w:r>
    </w:p>
    <w:p w:rsidR="00AD4534" w:rsidRPr="002927D7" w:rsidRDefault="00AD4534" w:rsidP="00AD4534">
      <w:pPr>
        <w:jc w:val="center"/>
        <w:rPr>
          <w:sz w:val="16"/>
          <w:szCs w:val="16"/>
        </w:rPr>
      </w:pPr>
    </w:p>
    <w:p w:rsidR="00AD4534" w:rsidRDefault="00AD4534" w:rsidP="00AD4534">
      <w:pPr>
        <w:jc w:val="center"/>
        <w:rPr>
          <w:szCs w:val="24"/>
        </w:rPr>
      </w:pPr>
      <w:r w:rsidRPr="002E2A79">
        <w:rPr>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D4534" w:rsidRPr="002E2A79" w:rsidRDefault="00AD4534" w:rsidP="00AD4534">
      <w:pPr>
        <w:jc w:val="center"/>
        <w:rPr>
          <w:szCs w:val="24"/>
        </w:rPr>
      </w:pPr>
      <w:r>
        <w:rPr>
          <w:szCs w:val="24"/>
        </w:rPr>
        <w:t>_____________________________________________________________________________</w:t>
      </w:r>
    </w:p>
    <w:p w:rsidR="00AD4534" w:rsidRPr="002927D7" w:rsidRDefault="00AD4534" w:rsidP="00AD4534">
      <w:pPr>
        <w:jc w:val="center"/>
        <w:rPr>
          <w:sz w:val="16"/>
          <w:szCs w:val="16"/>
        </w:rPr>
      </w:pPr>
      <w:r w:rsidRPr="002927D7">
        <w:rPr>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D4534" w:rsidRPr="002E2A79" w:rsidRDefault="00AD4534" w:rsidP="00AD4534">
      <w:pPr>
        <w:rPr>
          <w:szCs w:val="24"/>
        </w:rPr>
      </w:pPr>
      <w:r w:rsidRPr="002E2A79">
        <w:rPr>
          <w:szCs w:val="24"/>
        </w:rPr>
        <w:t xml:space="preserve"> Дата начала проведения проверки:</w:t>
      </w:r>
    </w:p>
    <w:p w:rsidR="00AD4534" w:rsidRDefault="00AD4534" w:rsidP="00AD4534">
      <w:pPr>
        <w:rPr>
          <w:szCs w:val="24"/>
        </w:rPr>
      </w:pPr>
      <w:r>
        <w:rPr>
          <w:szCs w:val="24"/>
        </w:rPr>
        <w:lastRenderedPageBreak/>
        <w:t>«____» __________</w:t>
      </w:r>
      <w:r w:rsidRPr="002E2A79">
        <w:rPr>
          <w:szCs w:val="24"/>
        </w:rPr>
        <w:t>20</w:t>
      </w:r>
      <w:r>
        <w:rPr>
          <w:szCs w:val="24"/>
        </w:rPr>
        <w:t xml:space="preserve"> ___</w:t>
      </w:r>
      <w:r w:rsidRPr="002E2A79">
        <w:rPr>
          <w:szCs w:val="24"/>
        </w:rPr>
        <w:t>г.</w:t>
      </w:r>
    </w:p>
    <w:p w:rsidR="00AD4534" w:rsidRPr="002E2A79" w:rsidRDefault="00AD4534" w:rsidP="00AD4534">
      <w:pPr>
        <w:rPr>
          <w:szCs w:val="24"/>
        </w:rPr>
      </w:pPr>
    </w:p>
    <w:p w:rsidR="00AD4534" w:rsidRPr="002E2A79" w:rsidRDefault="00AD4534" w:rsidP="00AD4534">
      <w:pPr>
        <w:rPr>
          <w:szCs w:val="24"/>
        </w:rPr>
      </w:pPr>
      <w:r w:rsidRPr="002E2A79">
        <w:rPr>
          <w:szCs w:val="24"/>
        </w:rPr>
        <w:t xml:space="preserve"> Дата </w:t>
      </w:r>
      <w:r>
        <w:rPr>
          <w:szCs w:val="24"/>
        </w:rPr>
        <w:t xml:space="preserve">окончания </w:t>
      </w:r>
      <w:r w:rsidRPr="002E2A79">
        <w:rPr>
          <w:szCs w:val="24"/>
        </w:rPr>
        <w:t xml:space="preserve"> проведения проверки:</w:t>
      </w:r>
    </w:p>
    <w:p w:rsidR="00AD4534" w:rsidRPr="002E2A79" w:rsidRDefault="00AD4534" w:rsidP="00AD4534">
      <w:pPr>
        <w:rPr>
          <w:szCs w:val="24"/>
        </w:rPr>
      </w:pPr>
      <w:r>
        <w:rPr>
          <w:szCs w:val="24"/>
        </w:rPr>
        <w:t>«____» __________</w:t>
      </w:r>
      <w:r w:rsidRPr="002E2A79">
        <w:rPr>
          <w:szCs w:val="24"/>
        </w:rPr>
        <w:t>20</w:t>
      </w:r>
      <w:r>
        <w:rPr>
          <w:szCs w:val="24"/>
        </w:rPr>
        <w:t xml:space="preserve"> ___</w:t>
      </w:r>
      <w:r w:rsidRPr="002E2A79">
        <w:rPr>
          <w:szCs w:val="24"/>
        </w:rPr>
        <w:t>г.</w:t>
      </w:r>
    </w:p>
    <w:p w:rsidR="00AD4534" w:rsidRDefault="00AD4534" w:rsidP="00AD4534">
      <w:pPr>
        <w:rPr>
          <w:szCs w:val="24"/>
        </w:rPr>
      </w:pPr>
    </w:p>
    <w:p w:rsidR="00AD4534" w:rsidRDefault="00AD4534" w:rsidP="00AD4534">
      <w:pPr>
        <w:rPr>
          <w:szCs w:val="24"/>
        </w:rPr>
      </w:pPr>
      <w:r>
        <w:rPr>
          <w:szCs w:val="24"/>
        </w:rPr>
        <w:t>___________________________</w:t>
      </w:r>
    </w:p>
    <w:p w:rsidR="00AD4534" w:rsidRPr="002E2A79" w:rsidRDefault="00AD4534" w:rsidP="00AD4534">
      <w:pPr>
        <w:rPr>
          <w:szCs w:val="24"/>
        </w:rPr>
      </w:pPr>
      <w:r w:rsidRPr="002E2A79">
        <w:rPr>
          <w:szCs w:val="24"/>
        </w:rPr>
        <w:t>(подпись, заверенная печатью)</w:t>
      </w:r>
    </w:p>
    <w:p w:rsidR="00AD4534" w:rsidRDefault="00AD4534" w:rsidP="00AD4534">
      <w:pPr>
        <w:jc w:val="center"/>
        <w:rPr>
          <w:szCs w:val="24"/>
        </w:rPr>
      </w:pPr>
    </w:p>
    <w:p w:rsidR="00AD4534" w:rsidRDefault="00AD4534" w:rsidP="00AD4534">
      <w:pPr>
        <w:jc w:val="center"/>
        <w:rPr>
          <w:szCs w:val="24"/>
        </w:rPr>
      </w:pPr>
      <w:r>
        <w:rPr>
          <w:szCs w:val="24"/>
        </w:rPr>
        <w:t>_____________________________________________________________________________</w:t>
      </w:r>
    </w:p>
    <w:p w:rsidR="00AD4534" w:rsidRPr="00AD4534" w:rsidRDefault="00AD4534" w:rsidP="00AD4534">
      <w:pPr>
        <w:jc w:val="center"/>
        <w:rPr>
          <w:sz w:val="20"/>
        </w:rPr>
      </w:pPr>
      <w:proofErr w:type="gramStart"/>
      <w:r w:rsidRPr="00AD4534">
        <w:rPr>
          <w:sz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D4534" w:rsidRPr="002E2A79" w:rsidRDefault="00AD4534" w:rsidP="00AD4534">
      <w:pPr>
        <w:jc w:val="center"/>
        <w:rPr>
          <w:szCs w:val="24"/>
        </w:rPr>
      </w:pPr>
    </w:p>
    <w:p w:rsidR="00AD4534" w:rsidRPr="002E2A79" w:rsidRDefault="00AD4534" w:rsidP="00AD4534">
      <w:pPr>
        <w:rPr>
          <w:szCs w:val="24"/>
        </w:rPr>
      </w:pPr>
      <w:r w:rsidRPr="002E2A79">
        <w:rPr>
          <w:szCs w:val="24"/>
        </w:rPr>
        <w:t xml:space="preserve"> </w:t>
      </w:r>
    </w:p>
    <w:p w:rsidR="00AD4534" w:rsidRPr="002E2A79" w:rsidRDefault="00AD4534" w:rsidP="00AD4534">
      <w:pPr>
        <w:rPr>
          <w:szCs w:val="24"/>
        </w:rPr>
      </w:pPr>
      <w:r w:rsidRPr="002E2A79">
        <w:rPr>
          <w:szCs w:val="24"/>
        </w:rPr>
        <w:t xml:space="preserve"> </w:t>
      </w:r>
    </w:p>
    <w:p w:rsidR="00AD4534" w:rsidRPr="002E2A79" w:rsidRDefault="00AD4534" w:rsidP="00AD4534">
      <w:pPr>
        <w:rPr>
          <w:szCs w:val="24"/>
        </w:rPr>
      </w:pPr>
      <w:r w:rsidRPr="002E2A79">
        <w:rPr>
          <w:szCs w:val="24"/>
        </w:rPr>
        <w:t xml:space="preserve"> </w:t>
      </w:r>
    </w:p>
    <w:p w:rsidR="00AD4534" w:rsidRDefault="00AD4534" w:rsidP="00AD4534">
      <w:pPr>
        <w:rPr>
          <w:szCs w:val="24"/>
        </w:rPr>
      </w:pPr>
      <w:r w:rsidRPr="002E2A79">
        <w:rPr>
          <w:szCs w:val="24"/>
        </w:rPr>
        <w:t xml:space="preserve"> </w:t>
      </w: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Pr="002E2A79" w:rsidRDefault="00AD4534" w:rsidP="00AD4534">
      <w:pPr>
        <w:jc w:val="right"/>
        <w:rPr>
          <w:szCs w:val="24"/>
        </w:rPr>
      </w:pPr>
      <w:r w:rsidRPr="002E2A79">
        <w:rPr>
          <w:szCs w:val="24"/>
        </w:rPr>
        <w:t xml:space="preserve"> </w:t>
      </w:r>
    </w:p>
    <w:p w:rsidR="00AD4534" w:rsidRPr="002E2A79" w:rsidRDefault="00AD4534" w:rsidP="00AD4534">
      <w:pPr>
        <w:rPr>
          <w:szCs w:val="24"/>
        </w:rPr>
      </w:pPr>
    </w:p>
    <w:p w:rsidR="00C70FAE" w:rsidRDefault="00C70FAE" w:rsidP="00B514D9">
      <w:pPr>
        <w:autoSpaceDE w:val="0"/>
        <w:autoSpaceDN w:val="0"/>
        <w:adjustRightInd w:val="0"/>
        <w:ind w:firstLine="720"/>
        <w:jc w:val="right"/>
        <w:outlineLvl w:val="1"/>
        <w:rPr>
          <w:rFonts w:ascii="Arial" w:hAnsi="Arial"/>
          <w:sz w:val="18"/>
          <w:szCs w:val="18"/>
        </w:rPr>
      </w:pPr>
    </w:p>
    <w:p w:rsidR="00C70FAE" w:rsidRDefault="00C70FAE" w:rsidP="00B514D9">
      <w:pPr>
        <w:autoSpaceDE w:val="0"/>
        <w:autoSpaceDN w:val="0"/>
        <w:adjustRightInd w:val="0"/>
        <w:ind w:firstLine="720"/>
        <w:jc w:val="right"/>
        <w:outlineLvl w:val="1"/>
        <w:rPr>
          <w:rFonts w:ascii="Arial" w:hAnsi="Arial"/>
          <w:sz w:val="18"/>
          <w:szCs w:val="18"/>
        </w:rPr>
      </w:pPr>
    </w:p>
    <w:p w:rsidR="004F3805" w:rsidRPr="00BB0C74" w:rsidRDefault="004F3805" w:rsidP="004F3805">
      <w:pPr>
        <w:autoSpaceDE w:val="0"/>
        <w:autoSpaceDN w:val="0"/>
        <w:adjustRightInd w:val="0"/>
        <w:ind w:firstLine="720"/>
        <w:jc w:val="right"/>
        <w:rPr>
          <w:sz w:val="20"/>
        </w:rPr>
      </w:pPr>
      <w:r w:rsidRPr="00BB0C74">
        <w:rPr>
          <w:sz w:val="20"/>
        </w:rPr>
        <w:t xml:space="preserve">Приложение № </w:t>
      </w:r>
      <w:r w:rsidR="000711D5">
        <w:rPr>
          <w:sz w:val="20"/>
        </w:rPr>
        <w:t>3</w:t>
      </w:r>
    </w:p>
    <w:p w:rsidR="004F3805" w:rsidRPr="00BB0C74" w:rsidRDefault="004F3805" w:rsidP="004F3805">
      <w:pPr>
        <w:autoSpaceDE w:val="0"/>
        <w:autoSpaceDN w:val="0"/>
        <w:adjustRightInd w:val="0"/>
        <w:ind w:firstLine="720"/>
        <w:jc w:val="right"/>
        <w:rPr>
          <w:sz w:val="20"/>
        </w:rPr>
      </w:pPr>
      <w:r w:rsidRPr="00BB0C74">
        <w:rPr>
          <w:sz w:val="20"/>
        </w:rPr>
        <w:lastRenderedPageBreak/>
        <w:t>к административному регламенту</w:t>
      </w:r>
    </w:p>
    <w:p w:rsidR="004F3805" w:rsidRPr="00BB0C74" w:rsidRDefault="004F3805" w:rsidP="004F3805">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4F3805" w:rsidRPr="00BB0C74" w:rsidRDefault="004F3805" w:rsidP="004F3805">
      <w:pPr>
        <w:autoSpaceDE w:val="0"/>
        <w:autoSpaceDN w:val="0"/>
        <w:adjustRightInd w:val="0"/>
        <w:ind w:firstLine="720"/>
        <w:jc w:val="right"/>
        <w:rPr>
          <w:sz w:val="20"/>
        </w:rPr>
      </w:pPr>
      <w:r w:rsidRPr="00BB0C74">
        <w:rPr>
          <w:sz w:val="20"/>
        </w:rPr>
        <w:t>на территории Вулканного городского поселения</w:t>
      </w:r>
    </w:p>
    <w:p w:rsidR="00C70FAE" w:rsidRDefault="00C70FAE" w:rsidP="00B514D9">
      <w:pPr>
        <w:autoSpaceDE w:val="0"/>
        <w:autoSpaceDN w:val="0"/>
        <w:adjustRightInd w:val="0"/>
        <w:ind w:firstLine="720"/>
        <w:jc w:val="right"/>
        <w:outlineLvl w:val="1"/>
        <w:rPr>
          <w:rFonts w:ascii="Arial" w:hAnsi="Arial"/>
          <w:sz w:val="18"/>
          <w:szCs w:val="18"/>
        </w:rPr>
      </w:pPr>
    </w:p>
    <w:p w:rsidR="00C70FAE" w:rsidRDefault="00C70FAE" w:rsidP="00B514D9">
      <w:pPr>
        <w:autoSpaceDE w:val="0"/>
        <w:autoSpaceDN w:val="0"/>
        <w:adjustRightInd w:val="0"/>
        <w:ind w:firstLine="720"/>
        <w:jc w:val="right"/>
        <w:outlineLvl w:val="1"/>
        <w:rPr>
          <w:rFonts w:ascii="Arial" w:hAnsi="Arial"/>
          <w:sz w:val="18"/>
          <w:szCs w:val="18"/>
        </w:rPr>
      </w:pPr>
    </w:p>
    <w:p w:rsidR="00B514D9" w:rsidRPr="00342C75" w:rsidRDefault="00B514D9" w:rsidP="004F3805">
      <w:pPr>
        <w:autoSpaceDE w:val="0"/>
        <w:autoSpaceDN w:val="0"/>
        <w:adjustRightInd w:val="0"/>
        <w:ind w:left="5940" w:firstLine="720"/>
        <w:outlineLvl w:val="1"/>
      </w:pPr>
      <w:r>
        <w:rPr>
          <w:rFonts w:ascii="Arial" w:hAnsi="Arial"/>
          <w:sz w:val="18"/>
          <w:szCs w:val="18"/>
        </w:rPr>
        <w:t xml:space="preserve">                                        </w:t>
      </w:r>
    </w:p>
    <w:p w:rsidR="00B514D9" w:rsidRDefault="00B514D9" w:rsidP="00B514D9">
      <w:pPr>
        <w:pStyle w:val="ConsPlusNormal"/>
        <w:ind w:left="5400" w:firstLine="0"/>
        <w:jc w:val="right"/>
        <w:outlineLvl w:val="1"/>
        <w:rPr>
          <w:rFonts w:ascii="Times New Roman" w:hAnsi="Times New Roman" w:cs="Times New Roman"/>
        </w:rPr>
      </w:pPr>
    </w:p>
    <w:p w:rsidR="00B514D9" w:rsidRPr="004F3805" w:rsidRDefault="00B514D9" w:rsidP="004F3805">
      <w:pPr>
        <w:autoSpaceDE w:val="0"/>
        <w:autoSpaceDN w:val="0"/>
        <w:adjustRightInd w:val="0"/>
        <w:ind w:left="5868" w:firstLine="228"/>
        <w:rPr>
          <w:szCs w:val="24"/>
        </w:rPr>
      </w:pPr>
      <w:r w:rsidRPr="004F3805">
        <w:rPr>
          <w:szCs w:val="24"/>
        </w:rPr>
        <w:t xml:space="preserve">В  </w:t>
      </w:r>
    </w:p>
    <w:p w:rsidR="00B514D9" w:rsidRPr="004F3805" w:rsidRDefault="00B514D9" w:rsidP="00991891">
      <w:pPr>
        <w:pBdr>
          <w:top w:val="single" w:sz="4" w:space="1" w:color="auto"/>
        </w:pBdr>
        <w:autoSpaceDE w:val="0"/>
        <w:autoSpaceDN w:val="0"/>
        <w:adjustRightInd w:val="0"/>
        <w:ind w:left="6152" w:hanging="56"/>
        <w:jc w:val="left"/>
        <w:rPr>
          <w:sz w:val="20"/>
        </w:rPr>
      </w:pPr>
      <w:r w:rsidRPr="004F3805">
        <w:rPr>
          <w:sz w:val="20"/>
        </w:rPr>
        <w:t xml:space="preserve">(наименование органа </w:t>
      </w:r>
      <w:r w:rsidR="00991891">
        <w:rPr>
          <w:sz w:val="20"/>
        </w:rPr>
        <w:t>п</w:t>
      </w:r>
      <w:r w:rsidRPr="004F3805">
        <w:rPr>
          <w:sz w:val="20"/>
        </w:rPr>
        <w:t>рокуратуры)</w:t>
      </w:r>
    </w:p>
    <w:p w:rsidR="00B514D9" w:rsidRPr="004F3805" w:rsidRDefault="00991891" w:rsidP="00991891">
      <w:pPr>
        <w:tabs>
          <w:tab w:val="center" w:pos="8080"/>
          <w:tab w:val="left" w:pos="10206"/>
        </w:tabs>
        <w:autoSpaceDE w:val="0"/>
        <w:autoSpaceDN w:val="0"/>
        <w:adjustRightInd w:val="0"/>
        <w:rPr>
          <w:szCs w:val="24"/>
        </w:rPr>
      </w:pPr>
      <w:r>
        <w:rPr>
          <w:szCs w:val="24"/>
        </w:rPr>
        <w:t xml:space="preserve">                                                                                               </w:t>
      </w:r>
      <w:r w:rsidR="00B514D9" w:rsidRPr="004F3805">
        <w:rPr>
          <w:szCs w:val="24"/>
        </w:rPr>
        <w:t xml:space="preserve">от  </w:t>
      </w:r>
    </w:p>
    <w:p w:rsidR="00B514D9" w:rsidRPr="004F3805" w:rsidRDefault="00B514D9" w:rsidP="00991891">
      <w:pPr>
        <w:pBdr>
          <w:top w:val="single" w:sz="4" w:space="1" w:color="auto"/>
        </w:pBdr>
        <w:autoSpaceDE w:val="0"/>
        <w:autoSpaceDN w:val="0"/>
        <w:adjustRightInd w:val="0"/>
        <w:spacing w:after="360"/>
        <w:ind w:left="6096" w:firstLine="0"/>
        <w:rPr>
          <w:sz w:val="20"/>
        </w:rPr>
      </w:pPr>
      <w:r w:rsidRPr="004F3805">
        <w:rPr>
          <w:sz w:val="20"/>
        </w:rPr>
        <w:t>(наименование органа государственного контроля (надзора), муниципального контроля с указанием юридического адреса)</w:t>
      </w:r>
    </w:p>
    <w:p w:rsidR="00B514D9" w:rsidRPr="004F3805" w:rsidRDefault="00B514D9" w:rsidP="00991891">
      <w:pPr>
        <w:autoSpaceDE w:val="0"/>
        <w:autoSpaceDN w:val="0"/>
        <w:adjustRightInd w:val="0"/>
        <w:spacing w:before="480"/>
        <w:ind w:firstLine="720"/>
        <w:jc w:val="center"/>
        <w:rPr>
          <w:b/>
          <w:bCs/>
          <w:sz w:val="26"/>
          <w:szCs w:val="26"/>
        </w:rPr>
      </w:pPr>
      <w:r w:rsidRPr="004F3805">
        <w:rPr>
          <w:b/>
          <w:bCs/>
          <w:sz w:val="26"/>
          <w:szCs w:val="26"/>
        </w:rPr>
        <w:t>ЗАЯВЛЕНИЕ</w:t>
      </w:r>
      <w:r w:rsidRPr="004F3805">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514D9" w:rsidRDefault="00B514D9" w:rsidP="004F3805">
      <w:pPr>
        <w:autoSpaceDE w:val="0"/>
        <w:autoSpaceDN w:val="0"/>
        <w:adjustRightInd w:val="0"/>
        <w:spacing w:before="360"/>
        <w:ind w:firstLine="720"/>
        <w:rPr>
          <w:szCs w:val="24"/>
        </w:rPr>
      </w:pPr>
      <w:r w:rsidRPr="004F3805">
        <w:rPr>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4F3805">
          <w:rPr>
            <w:szCs w:val="24"/>
          </w:rPr>
          <w:t>2008 г</w:t>
        </w:r>
      </w:smartTag>
      <w:r w:rsidRPr="004F3805">
        <w:rPr>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w:t>
      </w:r>
      <w:r w:rsidR="00991891">
        <w:rPr>
          <w:szCs w:val="24"/>
        </w:rPr>
        <w:t>й выездной проверки в отношении</w:t>
      </w:r>
      <w:r w:rsidRPr="004F3805">
        <w:rPr>
          <w:szCs w:val="24"/>
        </w:rPr>
        <w:t xml:space="preserve"> </w:t>
      </w: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991891">
      <w:pPr>
        <w:pBdr>
          <w:top w:val="single" w:sz="4" w:space="1" w:color="auto"/>
        </w:pBdr>
        <w:autoSpaceDE w:val="0"/>
        <w:autoSpaceDN w:val="0"/>
        <w:adjustRightInd w:val="0"/>
        <w:ind w:firstLine="0"/>
        <w:rPr>
          <w:sz w:val="20"/>
        </w:rPr>
      </w:pPr>
      <w:r w:rsidRPr="004F3805">
        <w:rPr>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514D9" w:rsidRPr="004F3805" w:rsidRDefault="00B514D9" w:rsidP="00991891">
      <w:pPr>
        <w:autoSpaceDE w:val="0"/>
        <w:autoSpaceDN w:val="0"/>
        <w:adjustRightInd w:val="0"/>
        <w:spacing w:before="120"/>
        <w:ind w:firstLine="0"/>
        <w:rPr>
          <w:szCs w:val="24"/>
        </w:rPr>
      </w:pPr>
      <w:proofErr w:type="gramStart"/>
      <w:r w:rsidRPr="004F3805">
        <w:rPr>
          <w:szCs w:val="24"/>
        </w:rPr>
        <w:t>осуществляющего</w:t>
      </w:r>
      <w:proofErr w:type="gramEnd"/>
      <w:r w:rsidRPr="004F3805">
        <w:rPr>
          <w:szCs w:val="24"/>
        </w:rPr>
        <w:t xml:space="preserve"> предпринимательскую деятельность по адресу:  </w:t>
      </w:r>
    </w:p>
    <w:p w:rsidR="00B514D9" w:rsidRPr="004F3805" w:rsidRDefault="00B514D9" w:rsidP="004F3805">
      <w:pPr>
        <w:pBdr>
          <w:top w:val="single" w:sz="4" w:space="1" w:color="auto"/>
        </w:pBdr>
        <w:autoSpaceDE w:val="0"/>
        <w:autoSpaceDN w:val="0"/>
        <w:adjustRightInd w:val="0"/>
        <w:ind w:left="6946"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spacing w:before="240"/>
        <w:ind w:firstLine="720"/>
        <w:rPr>
          <w:szCs w:val="24"/>
        </w:rPr>
      </w:pPr>
      <w:r w:rsidRPr="004F3805">
        <w:rPr>
          <w:szCs w:val="24"/>
        </w:rPr>
        <w:t>2. Основание проведения проверки:____________________________________________</w:t>
      </w: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991891">
      <w:pPr>
        <w:pBdr>
          <w:top w:val="single" w:sz="4" w:space="1" w:color="auto"/>
        </w:pBdr>
        <w:autoSpaceDE w:val="0"/>
        <w:autoSpaceDN w:val="0"/>
        <w:adjustRightInd w:val="0"/>
        <w:ind w:firstLine="0"/>
        <w:rPr>
          <w:sz w:val="20"/>
        </w:rPr>
      </w:pPr>
      <w:r w:rsidRPr="004F3805">
        <w:rPr>
          <w:sz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4F3805">
          <w:rPr>
            <w:sz w:val="20"/>
          </w:rPr>
          <w:t>2008 г</w:t>
        </w:r>
      </w:smartTag>
      <w:r w:rsidRPr="004F3805">
        <w:rPr>
          <w:sz w:val="20"/>
        </w:rPr>
        <w:t>. № 294-ФЗ “О защите прав юридических лиц и индивидуальных предпринимателей при осуществлении государственного контроля (надзора</w:t>
      </w:r>
      <w:proofErr w:type="gramStart"/>
      <w:r w:rsidRPr="004F3805">
        <w:rPr>
          <w:sz w:val="20"/>
        </w:rPr>
        <w:t>)и</w:t>
      </w:r>
      <w:proofErr w:type="gramEnd"/>
      <w:r w:rsidRPr="004F3805">
        <w:rPr>
          <w:sz w:val="20"/>
        </w:rPr>
        <w:t xml:space="preserve"> муниципального контроля”)</w:t>
      </w:r>
    </w:p>
    <w:p w:rsidR="00B514D9" w:rsidRPr="004F3805" w:rsidRDefault="00B514D9" w:rsidP="004F3805">
      <w:pPr>
        <w:autoSpaceDE w:val="0"/>
        <w:autoSpaceDN w:val="0"/>
        <w:adjustRightInd w:val="0"/>
        <w:spacing w:before="240"/>
        <w:ind w:firstLine="720"/>
        <w:rPr>
          <w:szCs w:val="24"/>
        </w:rPr>
      </w:pPr>
      <w:r w:rsidRPr="004F3805">
        <w:rPr>
          <w:szCs w:val="24"/>
        </w:rPr>
        <w:t>3. Дата начала проведения проверки:</w:t>
      </w:r>
      <w:r w:rsidR="00991891">
        <w:rPr>
          <w:szCs w:val="24"/>
        </w:rPr>
        <w:t xml:space="preserve"> «_____» ______________20___г.</w:t>
      </w:r>
    </w:p>
    <w:p w:rsidR="00B514D9" w:rsidRDefault="00B514D9" w:rsidP="004F3805">
      <w:pPr>
        <w:autoSpaceDE w:val="0"/>
        <w:autoSpaceDN w:val="0"/>
        <w:adjustRightInd w:val="0"/>
        <w:spacing w:before="240"/>
        <w:ind w:firstLine="720"/>
        <w:rPr>
          <w:szCs w:val="24"/>
        </w:rPr>
      </w:pPr>
      <w:r w:rsidRPr="004F3805">
        <w:rPr>
          <w:szCs w:val="24"/>
        </w:rPr>
        <w:t>4. Время начала проведения проверки:</w:t>
      </w:r>
      <w:r w:rsidR="00991891">
        <w:rPr>
          <w:szCs w:val="24"/>
        </w:rPr>
        <w:t xml:space="preserve"> «_____» _____________20___г.</w:t>
      </w:r>
    </w:p>
    <w:p w:rsidR="00991891" w:rsidRPr="004F3805" w:rsidRDefault="00991891" w:rsidP="004F3805">
      <w:pPr>
        <w:autoSpaceDE w:val="0"/>
        <w:autoSpaceDN w:val="0"/>
        <w:adjustRightInd w:val="0"/>
        <w:spacing w:before="240"/>
        <w:ind w:firstLine="720"/>
        <w:rPr>
          <w:szCs w:val="24"/>
        </w:rPr>
      </w:pPr>
    </w:p>
    <w:p w:rsidR="00B514D9" w:rsidRDefault="00B514D9" w:rsidP="00991891">
      <w:pPr>
        <w:autoSpaceDE w:val="0"/>
        <w:autoSpaceDN w:val="0"/>
        <w:adjustRightInd w:val="0"/>
        <w:ind w:right="283" w:firstLine="0"/>
        <w:rPr>
          <w:sz w:val="20"/>
        </w:rPr>
      </w:pPr>
      <w:r w:rsidRPr="004F3805">
        <w:rPr>
          <w:sz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4F3805">
          <w:rPr>
            <w:sz w:val="20"/>
          </w:rPr>
          <w:t>2008 г</w:t>
        </w:r>
      </w:smartTag>
      <w:r w:rsidRPr="004F3805">
        <w:rPr>
          <w:sz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1891" w:rsidRDefault="00991891" w:rsidP="00991891">
      <w:pPr>
        <w:autoSpaceDE w:val="0"/>
        <w:autoSpaceDN w:val="0"/>
        <w:adjustRightInd w:val="0"/>
        <w:ind w:right="283" w:firstLine="0"/>
        <w:rPr>
          <w:sz w:val="20"/>
        </w:rPr>
      </w:pPr>
    </w:p>
    <w:p w:rsidR="00991891" w:rsidRDefault="00991891" w:rsidP="00991891">
      <w:pPr>
        <w:autoSpaceDE w:val="0"/>
        <w:autoSpaceDN w:val="0"/>
        <w:adjustRightInd w:val="0"/>
        <w:ind w:right="283" w:firstLine="0"/>
        <w:rPr>
          <w:sz w:val="20"/>
        </w:rPr>
      </w:pPr>
    </w:p>
    <w:p w:rsidR="00991891" w:rsidRPr="004F3805" w:rsidRDefault="00991891" w:rsidP="00991891">
      <w:pPr>
        <w:autoSpaceDE w:val="0"/>
        <w:autoSpaceDN w:val="0"/>
        <w:adjustRightInd w:val="0"/>
        <w:ind w:right="283" w:firstLine="0"/>
        <w:rPr>
          <w:sz w:val="20"/>
        </w:rPr>
      </w:pPr>
    </w:p>
    <w:p w:rsidR="00B514D9" w:rsidRPr="004F3805" w:rsidRDefault="00B514D9" w:rsidP="00991891">
      <w:pPr>
        <w:autoSpaceDE w:val="0"/>
        <w:autoSpaceDN w:val="0"/>
        <w:adjustRightInd w:val="0"/>
        <w:ind w:left="284" w:right="283" w:firstLine="720"/>
        <w:rPr>
          <w:sz w:val="2"/>
          <w:szCs w:val="2"/>
        </w:rPr>
      </w:pPr>
      <w:r w:rsidRPr="004F3805">
        <w:rPr>
          <w:szCs w:val="24"/>
        </w:rPr>
        <w:t xml:space="preserve">Приложения:  </w:t>
      </w:r>
    </w:p>
    <w:p w:rsidR="00991891" w:rsidRDefault="00991891" w:rsidP="00991891">
      <w:pPr>
        <w:autoSpaceDE w:val="0"/>
        <w:autoSpaceDN w:val="0"/>
        <w:adjustRightInd w:val="0"/>
        <w:ind w:firstLine="0"/>
        <w:rPr>
          <w:szCs w:val="24"/>
        </w:rPr>
      </w:pPr>
      <w:r>
        <w:rPr>
          <w:szCs w:val="24"/>
        </w:rPr>
        <w:t>________________________________________________________________________________</w:t>
      </w:r>
      <w:r>
        <w:rPr>
          <w:szCs w:val="24"/>
        </w:rPr>
        <w:lastRenderedPageBreak/>
        <w:t>________________________________________________________________________________</w:t>
      </w:r>
    </w:p>
    <w:p w:rsidR="00B514D9" w:rsidRPr="00991891" w:rsidRDefault="00B514D9" w:rsidP="00991891">
      <w:pPr>
        <w:autoSpaceDE w:val="0"/>
        <w:autoSpaceDN w:val="0"/>
        <w:adjustRightInd w:val="0"/>
        <w:ind w:firstLine="0"/>
        <w:rPr>
          <w:sz w:val="20"/>
        </w:rPr>
      </w:pPr>
      <w:proofErr w:type="gramStart"/>
      <w:r w:rsidRPr="004F3805">
        <w:rPr>
          <w:sz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4F3805">
        <w:rPr>
          <w:sz w:val="20"/>
        </w:rPr>
        <w:t xml:space="preserve"> </w:t>
      </w:r>
      <w:proofErr w:type="gramStart"/>
      <w:r w:rsidRPr="004F3805">
        <w:rPr>
          <w:sz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643"/>
        <w:gridCol w:w="295"/>
        <w:gridCol w:w="1969"/>
        <w:gridCol w:w="281"/>
        <w:gridCol w:w="3214"/>
      </w:tblGrid>
      <w:tr w:rsidR="00B514D9" w:rsidRPr="004F3805" w:rsidTr="0020186B">
        <w:trPr>
          <w:trHeight w:val="302"/>
        </w:trPr>
        <w:tc>
          <w:tcPr>
            <w:tcW w:w="3643" w:type="dxa"/>
            <w:tcBorders>
              <w:top w:val="nil"/>
              <w:left w:val="nil"/>
              <w:bottom w:val="single" w:sz="4" w:space="0" w:color="auto"/>
              <w:right w:val="nil"/>
            </w:tcBorders>
            <w:vAlign w:val="bottom"/>
          </w:tcPr>
          <w:p w:rsidR="00B514D9" w:rsidRPr="004F3805" w:rsidRDefault="00B514D9" w:rsidP="004F3805">
            <w:pPr>
              <w:autoSpaceDE w:val="0"/>
              <w:autoSpaceDN w:val="0"/>
              <w:adjustRightInd w:val="0"/>
              <w:ind w:firstLine="720"/>
              <w:rPr>
                <w:szCs w:val="24"/>
              </w:rPr>
            </w:pPr>
          </w:p>
        </w:tc>
        <w:tc>
          <w:tcPr>
            <w:tcW w:w="295" w:type="dxa"/>
            <w:tcBorders>
              <w:top w:val="nil"/>
              <w:left w:val="nil"/>
              <w:bottom w:val="nil"/>
              <w:right w:val="nil"/>
            </w:tcBorders>
            <w:vAlign w:val="bottom"/>
          </w:tcPr>
          <w:p w:rsidR="00B514D9" w:rsidRPr="004F3805" w:rsidRDefault="00B514D9" w:rsidP="004F3805">
            <w:pPr>
              <w:autoSpaceDE w:val="0"/>
              <w:autoSpaceDN w:val="0"/>
              <w:adjustRightInd w:val="0"/>
              <w:ind w:firstLine="720"/>
              <w:rPr>
                <w:szCs w:val="24"/>
              </w:rPr>
            </w:pPr>
          </w:p>
        </w:tc>
        <w:tc>
          <w:tcPr>
            <w:tcW w:w="1969" w:type="dxa"/>
            <w:tcBorders>
              <w:top w:val="nil"/>
              <w:left w:val="nil"/>
              <w:bottom w:val="single" w:sz="4" w:space="0" w:color="auto"/>
              <w:right w:val="nil"/>
            </w:tcBorders>
            <w:vAlign w:val="bottom"/>
          </w:tcPr>
          <w:p w:rsidR="00B514D9" w:rsidRPr="004F3805" w:rsidRDefault="00B514D9" w:rsidP="004F3805">
            <w:pPr>
              <w:autoSpaceDE w:val="0"/>
              <w:autoSpaceDN w:val="0"/>
              <w:adjustRightInd w:val="0"/>
              <w:ind w:firstLine="720"/>
              <w:rPr>
                <w:szCs w:val="24"/>
              </w:rPr>
            </w:pPr>
          </w:p>
        </w:tc>
        <w:tc>
          <w:tcPr>
            <w:tcW w:w="281" w:type="dxa"/>
            <w:tcBorders>
              <w:top w:val="nil"/>
              <w:left w:val="nil"/>
              <w:bottom w:val="nil"/>
              <w:right w:val="nil"/>
            </w:tcBorders>
            <w:vAlign w:val="bottom"/>
          </w:tcPr>
          <w:p w:rsidR="00B514D9" w:rsidRPr="004F3805" w:rsidRDefault="00B514D9" w:rsidP="004F3805">
            <w:pPr>
              <w:autoSpaceDE w:val="0"/>
              <w:autoSpaceDN w:val="0"/>
              <w:adjustRightInd w:val="0"/>
              <w:ind w:firstLine="720"/>
              <w:rPr>
                <w:szCs w:val="24"/>
              </w:rPr>
            </w:pPr>
          </w:p>
        </w:tc>
        <w:tc>
          <w:tcPr>
            <w:tcW w:w="3214" w:type="dxa"/>
            <w:tcBorders>
              <w:top w:val="nil"/>
              <w:left w:val="nil"/>
              <w:bottom w:val="single" w:sz="4" w:space="0" w:color="auto"/>
              <w:right w:val="nil"/>
            </w:tcBorders>
            <w:vAlign w:val="bottom"/>
          </w:tcPr>
          <w:p w:rsidR="00B514D9" w:rsidRPr="004F3805" w:rsidRDefault="00B514D9" w:rsidP="004F3805">
            <w:pPr>
              <w:autoSpaceDE w:val="0"/>
              <w:autoSpaceDN w:val="0"/>
              <w:adjustRightInd w:val="0"/>
              <w:ind w:firstLine="720"/>
              <w:rPr>
                <w:szCs w:val="24"/>
              </w:rPr>
            </w:pPr>
          </w:p>
        </w:tc>
      </w:tr>
      <w:tr w:rsidR="00B514D9" w:rsidRPr="004F3805" w:rsidTr="0020186B">
        <w:trPr>
          <w:trHeight w:val="504"/>
        </w:trPr>
        <w:tc>
          <w:tcPr>
            <w:tcW w:w="3643" w:type="dxa"/>
            <w:tcBorders>
              <w:top w:val="nil"/>
              <w:left w:val="nil"/>
              <w:bottom w:val="nil"/>
              <w:right w:val="nil"/>
            </w:tcBorders>
          </w:tcPr>
          <w:p w:rsidR="00B514D9" w:rsidRPr="004F3805" w:rsidRDefault="00991891" w:rsidP="00991891">
            <w:pPr>
              <w:autoSpaceDE w:val="0"/>
              <w:autoSpaceDN w:val="0"/>
              <w:adjustRightInd w:val="0"/>
              <w:ind w:firstLine="0"/>
              <w:rPr>
                <w:sz w:val="20"/>
              </w:rPr>
            </w:pPr>
            <w:r>
              <w:rPr>
                <w:sz w:val="20"/>
              </w:rPr>
              <w:t xml:space="preserve">    </w:t>
            </w:r>
            <w:r w:rsidR="00B514D9" w:rsidRPr="004F3805">
              <w:rPr>
                <w:sz w:val="20"/>
              </w:rPr>
              <w:t>(наименование должностного лица)</w:t>
            </w:r>
          </w:p>
        </w:tc>
        <w:tc>
          <w:tcPr>
            <w:tcW w:w="295" w:type="dxa"/>
            <w:tcBorders>
              <w:top w:val="nil"/>
              <w:left w:val="nil"/>
              <w:bottom w:val="nil"/>
              <w:right w:val="nil"/>
            </w:tcBorders>
          </w:tcPr>
          <w:p w:rsidR="00B514D9" w:rsidRPr="004F3805" w:rsidRDefault="00B514D9" w:rsidP="004F3805">
            <w:pPr>
              <w:autoSpaceDE w:val="0"/>
              <w:autoSpaceDN w:val="0"/>
              <w:adjustRightInd w:val="0"/>
              <w:ind w:firstLine="720"/>
              <w:rPr>
                <w:sz w:val="20"/>
              </w:rPr>
            </w:pPr>
          </w:p>
        </w:tc>
        <w:tc>
          <w:tcPr>
            <w:tcW w:w="1969" w:type="dxa"/>
            <w:tcBorders>
              <w:top w:val="nil"/>
              <w:left w:val="nil"/>
              <w:bottom w:val="nil"/>
              <w:right w:val="nil"/>
            </w:tcBorders>
          </w:tcPr>
          <w:p w:rsidR="00B514D9" w:rsidRPr="004F3805" w:rsidRDefault="00B514D9" w:rsidP="004F3805">
            <w:pPr>
              <w:autoSpaceDE w:val="0"/>
              <w:autoSpaceDN w:val="0"/>
              <w:adjustRightInd w:val="0"/>
              <w:ind w:firstLine="720"/>
              <w:rPr>
                <w:sz w:val="20"/>
              </w:rPr>
            </w:pPr>
            <w:r w:rsidRPr="004F3805">
              <w:rPr>
                <w:sz w:val="20"/>
              </w:rPr>
              <w:t>(подпись)</w:t>
            </w:r>
          </w:p>
        </w:tc>
        <w:tc>
          <w:tcPr>
            <w:tcW w:w="281" w:type="dxa"/>
            <w:tcBorders>
              <w:top w:val="nil"/>
              <w:left w:val="nil"/>
              <w:bottom w:val="nil"/>
              <w:right w:val="nil"/>
            </w:tcBorders>
          </w:tcPr>
          <w:p w:rsidR="00B514D9" w:rsidRPr="004F3805" w:rsidRDefault="00B514D9" w:rsidP="004F3805">
            <w:pPr>
              <w:autoSpaceDE w:val="0"/>
              <w:autoSpaceDN w:val="0"/>
              <w:adjustRightInd w:val="0"/>
              <w:ind w:firstLine="720"/>
              <w:rPr>
                <w:sz w:val="20"/>
              </w:rPr>
            </w:pPr>
          </w:p>
        </w:tc>
        <w:tc>
          <w:tcPr>
            <w:tcW w:w="3214" w:type="dxa"/>
            <w:tcBorders>
              <w:top w:val="nil"/>
              <w:left w:val="nil"/>
              <w:bottom w:val="nil"/>
              <w:right w:val="nil"/>
            </w:tcBorders>
          </w:tcPr>
          <w:p w:rsidR="00B514D9" w:rsidRPr="004F3805" w:rsidRDefault="00B514D9" w:rsidP="00991891">
            <w:pPr>
              <w:autoSpaceDE w:val="0"/>
              <w:autoSpaceDN w:val="0"/>
              <w:adjustRightInd w:val="0"/>
              <w:ind w:firstLine="49"/>
              <w:rPr>
                <w:sz w:val="20"/>
              </w:rPr>
            </w:pPr>
            <w:r w:rsidRPr="004F3805">
              <w:rPr>
                <w:sz w:val="20"/>
              </w:rPr>
              <w:t>(фамилия, имя, отчество</w:t>
            </w:r>
            <w:r w:rsidR="00991891">
              <w:rPr>
                <w:sz w:val="20"/>
              </w:rPr>
              <w:t xml:space="preserve"> </w:t>
            </w:r>
            <w:r w:rsidRPr="004F3805">
              <w:rPr>
                <w:sz w:val="20"/>
              </w:rPr>
              <w:t>(в случае, если имеется))</w:t>
            </w:r>
          </w:p>
        </w:tc>
      </w:tr>
    </w:tbl>
    <w:p w:rsidR="00991891" w:rsidRDefault="00991891" w:rsidP="004F3805">
      <w:pPr>
        <w:autoSpaceDE w:val="0"/>
        <w:autoSpaceDN w:val="0"/>
        <w:adjustRightInd w:val="0"/>
        <w:spacing w:before="120"/>
        <w:ind w:left="567" w:firstLine="720"/>
        <w:rPr>
          <w:szCs w:val="24"/>
        </w:rPr>
      </w:pPr>
    </w:p>
    <w:p w:rsidR="00B514D9" w:rsidRDefault="00B514D9" w:rsidP="004F3805">
      <w:pPr>
        <w:autoSpaceDE w:val="0"/>
        <w:autoSpaceDN w:val="0"/>
        <w:adjustRightInd w:val="0"/>
        <w:spacing w:before="120"/>
        <w:ind w:left="567" w:firstLine="720"/>
        <w:rPr>
          <w:szCs w:val="24"/>
        </w:rPr>
      </w:pPr>
      <w:r w:rsidRPr="004F3805">
        <w:rPr>
          <w:szCs w:val="24"/>
        </w:rPr>
        <w:t>М.П.</w:t>
      </w:r>
    </w:p>
    <w:p w:rsidR="00991891" w:rsidRPr="004F3805" w:rsidRDefault="00991891" w:rsidP="004F3805">
      <w:pPr>
        <w:autoSpaceDE w:val="0"/>
        <w:autoSpaceDN w:val="0"/>
        <w:adjustRightInd w:val="0"/>
        <w:spacing w:before="120"/>
        <w:ind w:left="567" w:firstLine="720"/>
        <w:rPr>
          <w:szCs w:val="24"/>
        </w:rPr>
      </w:pPr>
    </w:p>
    <w:p w:rsidR="00B514D9" w:rsidRPr="004F3805" w:rsidRDefault="00B514D9" w:rsidP="004F3805">
      <w:pPr>
        <w:autoSpaceDE w:val="0"/>
        <w:autoSpaceDN w:val="0"/>
        <w:adjustRightInd w:val="0"/>
        <w:spacing w:before="240"/>
        <w:ind w:firstLine="567"/>
        <w:rPr>
          <w:szCs w:val="24"/>
        </w:rPr>
      </w:pPr>
      <w:r w:rsidRPr="004F3805">
        <w:rPr>
          <w:szCs w:val="24"/>
        </w:rPr>
        <w:t xml:space="preserve">Дата и время составления документа:  </w:t>
      </w:r>
    </w:p>
    <w:p w:rsidR="00B514D9" w:rsidRPr="004F3805" w:rsidRDefault="00B514D9" w:rsidP="004F3805">
      <w:pPr>
        <w:pBdr>
          <w:top w:val="single" w:sz="4" w:space="1" w:color="auto"/>
        </w:pBdr>
        <w:autoSpaceDE w:val="0"/>
        <w:autoSpaceDN w:val="0"/>
        <w:adjustRightInd w:val="0"/>
        <w:ind w:left="4593"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4F3805">
      <w:pPr>
        <w:pStyle w:val="ConsPlusNormal"/>
        <w:ind w:left="5400" w:firstLine="0"/>
        <w:jc w:val="both"/>
        <w:outlineLvl w:val="1"/>
        <w:rPr>
          <w:rFonts w:ascii="Times New Roman" w:hAnsi="Times New Roman" w:cs="Times New Roman"/>
        </w:rPr>
      </w:pPr>
    </w:p>
    <w:p w:rsidR="00B514D9" w:rsidRPr="004F3805" w:rsidRDefault="00B514D9" w:rsidP="004F3805">
      <w:pPr>
        <w:autoSpaceDE w:val="0"/>
        <w:autoSpaceDN w:val="0"/>
        <w:adjustRightInd w:val="0"/>
        <w:ind w:firstLine="720"/>
        <w:outlineLvl w:val="1"/>
        <w:rPr>
          <w:sz w:val="18"/>
          <w:szCs w:val="18"/>
        </w:rPr>
      </w:pPr>
    </w:p>
    <w:p w:rsidR="00B514D9" w:rsidRPr="004F3805" w:rsidRDefault="00B514D9" w:rsidP="004F3805">
      <w:pPr>
        <w:autoSpaceDE w:val="0"/>
        <w:autoSpaceDN w:val="0"/>
        <w:adjustRightInd w:val="0"/>
        <w:ind w:firstLine="720"/>
        <w:outlineLvl w:val="1"/>
        <w:rPr>
          <w:sz w:val="18"/>
          <w:szCs w:val="18"/>
        </w:rPr>
      </w:pPr>
    </w:p>
    <w:p w:rsidR="00B514D9" w:rsidRPr="004F3805" w:rsidRDefault="00B514D9" w:rsidP="004F3805">
      <w:pPr>
        <w:autoSpaceDE w:val="0"/>
        <w:autoSpaceDN w:val="0"/>
        <w:adjustRightInd w:val="0"/>
        <w:ind w:firstLine="720"/>
        <w:outlineLvl w:val="1"/>
        <w:rPr>
          <w:sz w:val="18"/>
          <w:szCs w:val="18"/>
        </w:rPr>
      </w:pPr>
    </w:p>
    <w:p w:rsidR="00B514D9" w:rsidRPr="004F3805" w:rsidRDefault="00B514D9" w:rsidP="004F3805">
      <w:pPr>
        <w:autoSpaceDE w:val="0"/>
        <w:autoSpaceDN w:val="0"/>
        <w:adjustRightInd w:val="0"/>
        <w:ind w:firstLine="720"/>
        <w:outlineLvl w:val="1"/>
        <w:rPr>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outlineLvl w:val="1"/>
        <w:rPr>
          <w:rFonts w:ascii="Arial" w:hAnsi="Arial"/>
          <w:sz w:val="18"/>
          <w:szCs w:val="18"/>
        </w:rPr>
      </w:pPr>
    </w:p>
    <w:p w:rsidR="00B514D9" w:rsidRDefault="00B514D9" w:rsidP="00B514D9">
      <w:pPr>
        <w:autoSpaceDE w:val="0"/>
        <w:autoSpaceDN w:val="0"/>
        <w:adjustRightInd w:val="0"/>
        <w:ind w:firstLine="720"/>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7A4B9F" w:rsidRDefault="007A4B9F" w:rsidP="00121C79">
      <w:pPr>
        <w:autoSpaceDE w:val="0"/>
        <w:autoSpaceDN w:val="0"/>
        <w:adjustRightInd w:val="0"/>
        <w:ind w:firstLine="720"/>
        <w:jc w:val="right"/>
        <w:rPr>
          <w:sz w:val="20"/>
        </w:rPr>
      </w:pPr>
    </w:p>
    <w:p w:rsidR="007A4B9F" w:rsidRDefault="007A4B9F" w:rsidP="00121C79">
      <w:pPr>
        <w:autoSpaceDE w:val="0"/>
        <w:autoSpaceDN w:val="0"/>
        <w:adjustRightInd w:val="0"/>
        <w:ind w:firstLine="720"/>
        <w:jc w:val="right"/>
        <w:rPr>
          <w:sz w:val="20"/>
        </w:rPr>
      </w:pPr>
    </w:p>
    <w:p w:rsidR="00121C79" w:rsidRPr="00BB0C74" w:rsidRDefault="00121C79" w:rsidP="00121C79">
      <w:pPr>
        <w:autoSpaceDE w:val="0"/>
        <w:autoSpaceDN w:val="0"/>
        <w:adjustRightInd w:val="0"/>
        <w:ind w:firstLine="720"/>
        <w:jc w:val="right"/>
        <w:rPr>
          <w:sz w:val="20"/>
        </w:rPr>
      </w:pPr>
      <w:r w:rsidRPr="00BB0C74">
        <w:rPr>
          <w:sz w:val="20"/>
        </w:rPr>
        <w:lastRenderedPageBreak/>
        <w:t xml:space="preserve">Приложение № </w:t>
      </w:r>
      <w:r w:rsidR="000711D5">
        <w:rPr>
          <w:sz w:val="20"/>
        </w:rPr>
        <w:t>4</w:t>
      </w:r>
    </w:p>
    <w:p w:rsidR="00121C79" w:rsidRPr="00BB0C74" w:rsidRDefault="00121C79" w:rsidP="00121C79">
      <w:pPr>
        <w:autoSpaceDE w:val="0"/>
        <w:autoSpaceDN w:val="0"/>
        <w:adjustRightInd w:val="0"/>
        <w:ind w:firstLine="720"/>
        <w:jc w:val="right"/>
        <w:rPr>
          <w:sz w:val="20"/>
        </w:rPr>
      </w:pPr>
      <w:r w:rsidRPr="00BB0C74">
        <w:rPr>
          <w:sz w:val="20"/>
        </w:rPr>
        <w:t>к административному регламенту</w:t>
      </w:r>
    </w:p>
    <w:p w:rsidR="00121C79" w:rsidRPr="00BB0C74" w:rsidRDefault="00121C79" w:rsidP="00121C79">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121C79" w:rsidRDefault="00121C79" w:rsidP="00121C79">
      <w:pPr>
        <w:autoSpaceDE w:val="0"/>
        <w:autoSpaceDN w:val="0"/>
        <w:adjustRightInd w:val="0"/>
        <w:ind w:firstLine="720"/>
        <w:jc w:val="right"/>
        <w:rPr>
          <w:sz w:val="20"/>
        </w:rPr>
      </w:pPr>
      <w:r w:rsidRPr="00BB0C74">
        <w:rPr>
          <w:sz w:val="20"/>
        </w:rPr>
        <w:t>на территории Вулканного городского поселения</w:t>
      </w:r>
    </w:p>
    <w:p w:rsidR="00121C79" w:rsidRDefault="00121C79" w:rsidP="00121C79">
      <w:pPr>
        <w:autoSpaceDE w:val="0"/>
        <w:autoSpaceDN w:val="0"/>
        <w:adjustRightInd w:val="0"/>
        <w:ind w:firstLine="720"/>
        <w:jc w:val="right"/>
        <w:rPr>
          <w:sz w:val="20"/>
        </w:rPr>
      </w:pPr>
    </w:p>
    <w:p w:rsidR="00121C79" w:rsidRPr="00BB0C74" w:rsidRDefault="00121C79" w:rsidP="00121C79">
      <w:pPr>
        <w:autoSpaceDE w:val="0"/>
        <w:autoSpaceDN w:val="0"/>
        <w:adjustRightInd w:val="0"/>
        <w:ind w:firstLine="720"/>
        <w:jc w:val="right"/>
        <w:rPr>
          <w:sz w:val="20"/>
        </w:rPr>
      </w:pPr>
    </w:p>
    <w:p w:rsidR="00121C79" w:rsidRDefault="00121C79" w:rsidP="00121C79">
      <w:pPr>
        <w:pStyle w:val="afffe"/>
        <w:jc w:val="center"/>
        <w:rPr>
          <w:rFonts w:ascii="Times New Roman" w:hAnsi="Times New Roman"/>
        </w:rPr>
      </w:pPr>
      <w:r>
        <w:rPr>
          <w:rFonts w:ascii="Times New Roman" w:hAnsi="Times New Roman"/>
        </w:rPr>
        <w:t>____________________________________________________________________</w:t>
      </w:r>
    </w:p>
    <w:p w:rsidR="00B514D9" w:rsidRDefault="00B514D9" w:rsidP="00121C79">
      <w:pPr>
        <w:pStyle w:val="afffe"/>
        <w:jc w:val="center"/>
        <w:rPr>
          <w:rFonts w:ascii="Times New Roman" w:hAnsi="Times New Roman"/>
          <w:sz w:val="20"/>
          <w:szCs w:val="20"/>
        </w:rPr>
      </w:pPr>
      <w:r w:rsidRPr="00121C79">
        <w:rPr>
          <w:rFonts w:ascii="Times New Roman" w:hAnsi="Times New Roman"/>
          <w:sz w:val="20"/>
          <w:szCs w:val="20"/>
        </w:rPr>
        <w:t>(наименование органа государственного контроля (надзора) или органа муниципального контроля)</w:t>
      </w:r>
    </w:p>
    <w:p w:rsidR="001B6CD5" w:rsidRPr="00121C79" w:rsidRDefault="001B6CD5" w:rsidP="00121C79">
      <w:pPr>
        <w:pStyle w:val="afffe"/>
        <w:jc w:val="center"/>
        <w:rPr>
          <w:rFonts w:ascii="Times New Roman" w:hAnsi="Times New Roman"/>
          <w:sz w:val="20"/>
          <w:szCs w:val="20"/>
        </w:rPr>
      </w:pPr>
    </w:p>
    <w:p w:rsidR="00B514D9" w:rsidRPr="00121C79" w:rsidRDefault="00B514D9" w:rsidP="00121C79">
      <w:pPr>
        <w:pStyle w:val="afffe"/>
        <w:jc w:val="both"/>
        <w:rPr>
          <w:rFonts w:ascii="Times New Roman" w:hAnsi="Times New Roman"/>
          <w:szCs w:val="24"/>
        </w:rPr>
      </w:pPr>
    </w:p>
    <w:p w:rsidR="001B6CD5" w:rsidRDefault="001B6CD5" w:rsidP="001B6CD5">
      <w:pPr>
        <w:pStyle w:val="afffe"/>
        <w:tabs>
          <w:tab w:val="left" w:pos="7230"/>
        </w:tabs>
        <w:jc w:val="both"/>
        <w:rPr>
          <w:rFonts w:ascii="Times New Roman" w:hAnsi="Times New Roman"/>
          <w:bCs/>
          <w:sz w:val="24"/>
          <w:szCs w:val="24"/>
        </w:rPr>
      </w:pPr>
      <w:r w:rsidRPr="001B6CD5">
        <w:rPr>
          <w:rFonts w:ascii="Times New Roman" w:hAnsi="Times New Roman"/>
          <w:bCs/>
          <w:sz w:val="24"/>
          <w:szCs w:val="24"/>
        </w:rPr>
        <w:t>____________________</w:t>
      </w:r>
      <w:r w:rsidRPr="001B6CD5">
        <w:rPr>
          <w:rFonts w:ascii="Times New Roman" w:hAnsi="Times New Roman"/>
          <w:bCs/>
          <w:sz w:val="24"/>
          <w:szCs w:val="24"/>
        </w:rPr>
        <w:tab/>
        <w:t>«___»________20__г.</w:t>
      </w:r>
    </w:p>
    <w:p w:rsidR="001B6CD5" w:rsidRDefault="001B6CD5" w:rsidP="001B6CD5">
      <w:pPr>
        <w:pStyle w:val="afffe"/>
        <w:tabs>
          <w:tab w:val="left" w:pos="7230"/>
        </w:tabs>
        <w:jc w:val="both"/>
        <w:rPr>
          <w:rFonts w:ascii="Times New Roman" w:hAnsi="Times New Roman"/>
          <w:bCs/>
          <w:sz w:val="18"/>
          <w:szCs w:val="18"/>
        </w:rPr>
      </w:pPr>
      <w:r>
        <w:rPr>
          <w:rFonts w:ascii="Times New Roman" w:hAnsi="Times New Roman"/>
          <w:bCs/>
          <w:sz w:val="18"/>
          <w:szCs w:val="18"/>
        </w:rPr>
        <w:t xml:space="preserve">    (место составления акта)</w:t>
      </w:r>
    </w:p>
    <w:p w:rsidR="001B6CD5" w:rsidRDefault="001B6CD5" w:rsidP="001B6CD5">
      <w:pPr>
        <w:pStyle w:val="afffe"/>
        <w:tabs>
          <w:tab w:val="left" w:pos="7230"/>
        </w:tabs>
        <w:jc w:val="both"/>
        <w:rPr>
          <w:rFonts w:ascii="Times New Roman" w:hAnsi="Times New Roman"/>
          <w:bCs/>
          <w:sz w:val="18"/>
          <w:szCs w:val="18"/>
        </w:rPr>
      </w:pPr>
    </w:p>
    <w:p w:rsidR="001B6CD5" w:rsidRDefault="001B6CD5" w:rsidP="001B6CD5">
      <w:pPr>
        <w:pStyle w:val="afffe"/>
        <w:tabs>
          <w:tab w:val="left" w:pos="7230"/>
        </w:tabs>
        <w:jc w:val="both"/>
        <w:rPr>
          <w:rFonts w:ascii="Times New Roman" w:hAnsi="Times New Roman"/>
          <w:bCs/>
          <w:sz w:val="18"/>
          <w:szCs w:val="18"/>
        </w:rPr>
      </w:pPr>
    </w:p>
    <w:p w:rsidR="001B6CD5" w:rsidRDefault="001B6CD5" w:rsidP="001B6CD5">
      <w:pPr>
        <w:pStyle w:val="afffe"/>
        <w:tabs>
          <w:tab w:val="left" w:pos="7230"/>
        </w:tabs>
        <w:jc w:val="both"/>
        <w:rPr>
          <w:rFonts w:ascii="Times New Roman" w:hAnsi="Times New Roman"/>
          <w:bCs/>
          <w:sz w:val="18"/>
          <w:szCs w:val="18"/>
        </w:rPr>
      </w:pPr>
      <w:r>
        <w:rPr>
          <w:rFonts w:ascii="Times New Roman" w:hAnsi="Times New Roman"/>
          <w:bCs/>
          <w:sz w:val="24"/>
          <w:szCs w:val="24"/>
        </w:rPr>
        <w:t xml:space="preserve">Время </w:t>
      </w:r>
      <w:r w:rsidRPr="001B6CD5">
        <w:rPr>
          <w:rFonts w:ascii="Times New Roman" w:hAnsi="Times New Roman"/>
          <w:bCs/>
          <w:sz w:val="24"/>
          <w:szCs w:val="24"/>
        </w:rPr>
        <w:t>«_______» час</w:t>
      </w:r>
      <w:proofErr w:type="gramStart"/>
      <w:r w:rsidRPr="001B6CD5">
        <w:rPr>
          <w:rFonts w:ascii="Times New Roman" w:hAnsi="Times New Roman"/>
          <w:bCs/>
          <w:sz w:val="24"/>
          <w:szCs w:val="24"/>
        </w:rPr>
        <w:t>.</w:t>
      </w:r>
      <w:proofErr w:type="gramEnd"/>
      <w:r w:rsidRPr="001B6CD5">
        <w:rPr>
          <w:rFonts w:ascii="Times New Roman" w:hAnsi="Times New Roman"/>
          <w:bCs/>
          <w:sz w:val="24"/>
          <w:szCs w:val="24"/>
        </w:rPr>
        <w:t xml:space="preserve"> «_______» </w:t>
      </w:r>
      <w:proofErr w:type="gramStart"/>
      <w:r w:rsidRPr="001B6CD5">
        <w:rPr>
          <w:rFonts w:ascii="Times New Roman" w:hAnsi="Times New Roman"/>
          <w:bCs/>
          <w:sz w:val="24"/>
          <w:szCs w:val="24"/>
        </w:rPr>
        <w:t>м</w:t>
      </w:r>
      <w:proofErr w:type="gramEnd"/>
      <w:r w:rsidRPr="001B6CD5">
        <w:rPr>
          <w:rFonts w:ascii="Times New Roman" w:hAnsi="Times New Roman"/>
          <w:bCs/>
          <w:sz w:val="24"/>
          <w:szCs w:val="24"/>
        </w:rPr>
        <w:t>ин.</w:t>
      </w:r>
    </w:p>
    <w:p w:rsidR="001B6CD5" w:rsidRPr="001B6CD5" w:rsidRDefault="001B6CD5" w:rsidP="001B6CD5">
      <w:pPr>
        <w:pStyle w:val="afffe"/>
        <w:tabs>
          <w:tab w:val="left" w:pos="7230"/>
        </w:tabs>
        <w:jc w:val="both"/>
        <w:rPr>
          <w:rFonts w:ascii="Times New Roman" w:hAnsi="Times New Roman"/>
          <w:bCs/>
          <w:sz w:val="18"/>
          <w:szCs w:val="18"/>
        </w:rPr>
      </w:pPr>
    </w:p>
    <w:p w:rsidR="001B6CD5" w:rsidRPr="001B6CD5" w:rsidRDefault="001B6CD5" w:rsidP="001B6CD5">
      <w:pPr>
        <w:pStyle w:val="afffe"/>
        <w:jc w:val="center"/>
        <w:rPr>
          <w:rFonts w:ascii="Times New Roman" w:hAnsi="Times New Roman"/>
          <w:bCs/>
          <w:sz w:val="24"/>
          <w:szCs w:val="24"/>
        </w:rPr>
      </w:pPr>
    </w:p>
    <w:p w:rsidR="001B6CD5" w:rsidRDefault="001B6CD5" w:rsidP="001B6CD5">
      <w:pPr>
        <w:pStyle w:val="afffe"/>
        <w:jc w:val="center"/>
        <w:rPr>
          <w:rFonts w:ascii="Times New Roman" w:hAnsi="Times New Roman"/>
          <w:b/>
          <w:bCs/>
          <w:sz w:val="26"/>
          <w:szCs w:val="26"/>
        </w:rPr>
      </w:pPr>
    </w:p>
    <w:p w:rsidR="001B6CD5" w:rsidRDefault="001B6CD5" w:rsidP="001B6CD5">
      <w:pPr>
        <w:pStyle w:val="afffe"/>
        <w:jc w:val="center"/>
        <w:rPr>
          <w:rFonts w:ascii="Times New Roman" w:hAnsi="Times New Roman"/>
          <w:b/>
          <w:bCs/>
          <w:sz w:val="26"/>
          <w:szCs w:val="26"/>
        </w:rPr>
      </w:pPr>
    </w:p>
    <w:p w:rsidR="00B514D9" w:rsidRPr="00121C79" w:rsidRDefault="00B514D9" w:rsidP="001B6CD5">
      <w:pPr>
        <w:pStyle w:val="afffe"/>
        <w:jc w:val="center"/>
        <w:rPr>
          <w:rFonts w:ascii="Times New Roman" w:hAnsi="Times New Roman"/>
          <w:b/>
          <w:bCs/>
          <w:sz w:val="26"/>
          <w:szCs w:val="26"/>
        </w:rPr>
      </w:pPr>
      <w:r w:rsidRPr="00121C79">
        <w:rPr>
          <w:rFonts w:ascii="Times New Roman" w:hAnsi="Times New Roman"/>
          <w:b/>
          <w:bCs/>
          <w:sz w:val="26"/>
          <w:szCs w:val="26"/>
        </w:rPr>
        <w:t>АКТ ПРОВЕРКИ</w:t>
      </w:r>
      <w:r w:rsidRPr="00121C79">
        <w:rPr>
          <w:rFonts w:ascii="Times New Roman" w:hAnsi="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B514D9" w:rsidRPr="00121C79" w:rsidTr="0020186B">
        <w:trPr>
          <w:jc w:val="center"/>
        </w:trPr>
        <w:tc>
          <w:tcPr>
            <w:tcW w:w="362" w:type="dxa"/>
            <w:tcBorders>
              <w:top w:val="nil"/>
              <w:left w:val="nil"/>
              <w:bottom w:val="nil"/>
              <w:right w:val="nil"/>
            </w:tcBorders>
            <w:vAlign w:val="bottom"/>
          </w:tcPr>
          <w:p w:rsidR="00B514D9" w:rsidRPr="00121C79" w:rsidRDefault="00B514D9" w:rsidP="001B6CD5">
            <w:pPr>
              <w:pStyle w:val="afffe"/>
              <w:jc w:val="center"/>
              <w:rPr>
                <w:rFonts w:ascii="Times New Roman" w:hAnsi="Times New Roman"/>
                <w:szCs w:val="24"/>
              </w:rPr>
            </w:pPr>
            <w:r w:rsidRPr="00121C79">
              <w:rPr>
                <w:rFonts w:ascii="Times New Roman" w:hAnsi="Times New Roman"/>
                <w:szCs w:val="24"/>
              </w:rPr>
              <w:t>№</w:t>
            </w:r>
          </w:p>
        </w:tc>
        <w:tc>
          <w:tcPr>
            <w:tcW w:w="1418" w:type="dxa"/>
            <w:tcBorders>
              <w:top w:val="nil"/>
              <w:left w:val="nil"/>
              <w:bottom w:val="single" w:sz="4" w:space="0" w:color="auto"/>
              <w:right w:val="nil"/>
            </w:tcBorders>
            <w:vAlign w:val="bottom"/>
          </w:tcPr>
          <w:p w:rsidR="00B514D9" w:rsidRPr="00121C79" w:rsidRDefault="00B514D9" w:rsidP="001B6CD5">
            <w:pPr>
              <w:pStyle w:val="afffe"/>
              <w:jc w:val="center"/>
              <w:rPr>
                <w:rFonts w:ascii="Times New Roman" w:hAnsi="Times New Roman"/>
                <w:szCs w:val="24"/>
              </w:rPr>
            </w:pPr>
          </w:p>
        </w:tc>
      </w:tr>
    </w:tbl>
    <w:p w:rsidR="001B6CD5" w:rsidRDefault="001B6CD5" w:rsidP="00121C79">
      <w:pPr>
        <w:pStyle w:val="afffe"/>
        <w:jc w:val="both"/>
        <w:rPr>
          <w:rFonts w:ascii="Times New Roman" w:hAnsi="Times New Roman"/>
          <w:szCs w:val="24"/>
        </w:rPr>
      </w:pPr>
    </w:p>
    <w:p w:rsidR="004B0353" w:rsidRDefault="004B0353" w:rsidP="00121C79">
      <w:pPr>
        <w:pStyle w:val="afffe"/>
        <w:jc w:val="both"/>
        <w:rPr>
          <w:rFonts w:ascii="Times New Roman" w:hAnsi="Times New Roman"/>
          <w:szCs w:val="24"/>
          <w:lang w:val="en-US"/>
        </w:rPr>
      </w:pPr>
    </w:p>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 xml:space="preserve">По адресу/адресам:  </w:t>
      </w:r>
      <w:r w:rsidR="001B6CD5">
        <w:rPr>
          <w:rFonts w:ascii="Times New Roman" w:hAnsi="Times New Roman"/>
          <w:szCs w:val="24"/>
        </w:rPr>
        <w:t>_______________________________________________________________</w:t>
      </w:r>
    </w:p>
    <w:p w:rsidR="00B514D9" w:rsidRPr="00121C79" w:rsidRDefault="004B0353" w:rsidP="00121C79">
      <w:pPr>
        <w:pStyle w:val="afffe"/>
        <w:jc w:val="both"/>
        <w:rPr>
          <w:rFonts w:ascii="Times New Roman" w:hAnsi="Times New Roman"/>
          <w:sz w:val="16"/>
          <w:szCs w:val="16"/>
        </w:rPr>
      </w:pPr>
      <w:r w:rsidRPr="004B0353">
        <w:rPr>
          <w:rFonts w:ascii="Times New Roman" w:hAnsi="Times New Roman"/>
          <w:sz w:val="16"/>
          <w:szCs w:val="16"/>
        </w:rPr>
        <w:t xml:space="preserve">                                                                                              </w:t>
      </w:r>
      <w:r w:rsidR="00B514D9" w:rsidRPr="00121C79">
        <w:rPr>
          <w:rFonts w:ascii="Times New Roman" w:hAnsi="Times New Roman"/>
          <w:sz w:val="16"/>
          <w:szCs w:val="16"/>
        </w:rPr>
        <w:t>(место проведения проверки)</w:t>
      </w:r>
    </w:p>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 xml:space="preserve">На основании: </w:t>
      </w:r>
      <w:r w:rsidR="001B6CD5">
        <w:rPr>
          <w:rFonts w:ascii="Times New Roman" w:hAnsi="Times New Roman"/>
          <w:szCs w:val="24"/>
        </w:rPr>
        <w:t>____________________________________________________________________</w:t>
      </w:r>
      <w:r w:rsidRPr="00121C79">
        <w:rPr>
          <w:rFonts w:ascii="Times New Roman" w:hAnsi="Times New Roman"/>
          <w:szCs w:val="24"/>
        </w:rPr>
        <w:t xml:space="preserve"> </w:t>
      </w:r>
    </w:p>
    <w:p w:rsidR="00B514D9" w:rsidRPr="00121C79" w:rsidRDefault="00B514D9" w:rsidP="00121C79">
      <w:pPr>
        <w:pStyle w:val="afffe"/>
        <w:jc w:val="both"/>
        <w:rPr>
          <w:rFonts w:ascii="Times New Roman" w:hAnsi="Times New Roman"/>
          <w:sz w:val="2"/>
          <w:szCs w:val="2"/>
        </w:rPr>
      </w:pPr>
    </w:p>
    <w:p w:rsidR="00B514D9" w:rsidRPr="00121C79" w:rsidRDefault="001B6CD5" w:rsidP="00121C79">
      <w:pPr>
        <w:pStyle w:val="afffe"/>
        <w:jc w:val="both"/>
        <w:rPr>
          <w:rFonts w:ascii="Times New Roman" w:hAnsi="Times New Roman"/>
          <w:sz w:val="16"/>
          <w:szCs w:val="16"/>
        </w:rPr>
      </w:pPr>
      <w:r>
        <w:rPr>
          <w:rFonts w:ascii="Times New Roman" w:hAnsi="Times New Roman"/>
          <w:sz w:val="16"/>
          <w:szCs w:val="16"/>
        </w:rPr>
        <w:t xml:space="preserve">                                                              </w:t>
      </w:r>
      <w:r w:rsidR="00B514D9" w:rsidRPr="00121C79">
        <w:rPr>
          <w:rFonts w:ascii="Times New Roman" w:hAnsi="Times New Roman"/>
          <w:sz w:val="16"/>
          <w:szCs w:val="16"/>
        </w:rPr>
        <w:t>(вид документа с указанием реквизитов (номер, дата))</w:t>
      </w: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rPr>
      </w:pPr>
      <w:r w:rsidRPr="00121C79">
        <w:rPr>
          <w:rFonts w:ascii="Times New Roman" w:hAnsi="Times New Roman"/>
          <w:szCs w:val="24"/>
        </w:rPr>
        <w:t xml:space="preserve">была проведена проверка в отношении: </w:t>
      </w:r>
      <w:r w:rsidRPr="00121C79">
        <w:rPr>
          <w:rFonts w:ascii="Times New Roman" w:hAnsi="Times New Roman"/>
        </w:rPr>
        <w:t xml:space="preserve">     (плановая/внеплановая, документарная/выездная)</w:t>
      </w:r>
    </w:p>
    <w:p w:rsidR="00B514D9" w:rsidRPr="00121C79" w:rsidRDefault="001B6CD5" w:rsidP="00121C79">
      <w:pPr>
        <w:pStyle w:val="afffe"/>
        <w:jc w:val="both"/>
        <w:rPr>
          <w:rFonts w:ascii="Times New Roman" w:hAnsi="Times New Roman"/>
          <w:szCs w:val="24"/>
        </w:rPr>
      </w:pPr>
      <w:r>
        <w:rPr>
          <w:rFonts w:ascii="Times New Roman" w:hAnsi="Times New Roman"/>
          <w:szCs w:val="24"/>
        </w:rPr>
        <w:t>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Default="00B514D9" w:rsidP="00121C79">
      <w:pPr>
        <w:pStyle w:val="afffe"/>
        <w:jc w:val="both"/>
        <w:rPr>
          <w:rFonts w:ascii="Times New Roman" w:hAnsi="Times New Roman"/>
          <w:sz w:val="16"/>
          <w:szCs w:val="16"/>
        </w:rPr>
      </w:pPr>
      <w:proofErr w:type="gramStart"/>
      <w:r w:rsidRPr="00121C79">
        <w:rPr>
          <w:rFonts w:ascii="Times New Roman" w:hAnsi="Times New Roman"/>
          <w:sz w:val="16"/>
          <w:szCs w:val="16"/>
        </w:rPr>
        <w:t>(наименование юридического лица, фамилия, имя, отчество (последнее – при наличии)</w:t>
      </w:r>
      <w:r w:rsidR="001B6CD5">
        <w:rPr>
          <w:rFonts w:ascii="Times New Roman" w:hAnsi="Times New Roman"/>
          <w:sz w:val="16"/>
          <w:szCs w:val="16"/>
        </w:rPr>
        <w:t xml:space="preserve"> </w:t>
      </w:r>
      <w:r w:rsidRPr="00121C79">
        <w:rPr>
          <w:rFonts w:ascii="Times New Roman" w:hAnsi="Times New Roman"/>
          <w:sz w:val="16"/>
          <w:szCs w:val="16"/>
        </w:rPr>
        <w:t>индивидуального предпринимателя)</w:t>
      </w:r>
      <w:proofErr w:type="gramEnd"/>
    </w:p>
    <w:p w:rsidR="001B6CD5" w:rsidRPr="00121C79" w:rsidRDefault="001B6CD5" w:rsidP="00121C79">
      <w:pPr>
        <w:pStyle w:val="afffe"/>
        <w:jc w:val="both"/>
        <w:rPr>
          <w:rFonts w:ascii="Times New Roman" w:hAnsi="Times New Roman"/>
          <w:sz w:val="16"/>
          <w:szCs w:val="16"/>
        </w:rPr>
      </w:pPr>
    </w:p>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72"/>
        <w:gridCol w:w="364"/>
        <w:gridCol w:w="234"/>
        <w:gridCol w:w="1118"/>
        <w:gridCol w:w="338"/>
        <w:gridCol w:w="338"/>
        <w:gridCol w:w="468"/>
        <w:gridCol w:w="364"/>
        <w:gridCol w:w="520"/>
        <w:gridCol w:w="364"/>
        <w:gridCol w:w="884"/>
        <w:gridCol w:w="364"/>
        <w:gridCol w:w="520"/>
        <w:gridCol w:w="364"/>
        <w:gridCol w:w="2574"/>
        <w:gridCol w:w="416"/>
      </w:tblGrid>
      <w:tr w:rsidR="00B514D9" w:rsidRPr="00121C79" w:rsidTr="0020186B">
        <w:trPr>
          <w:trHeight w:val="436"/>
        </w:trPr>
        <w:tc>
          <w:tcPr>
            <w:tcW w:w="1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3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111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3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20</w:t>
            </w:r>
          </w:p>
        </w:tc>
        <w:tc>
          <w:tcPr>
            <w:tcW w:w="33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46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г. 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88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до</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57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Продолжительность</w:t>
            </w:r>
          </w:p>
        </w:tc>
        <w:tc>
          <w:tcPr>
            <w:tcW w:w="416"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r>
    </w:tbl>
    <w:p w:rsidR="00B514D9" w:rsidRPr="00121C79" w:rsidRDefault="00B514D9" w:rsidP="00121C79">
      <w:pPr>
        <w:pStyle w:val="afffe"/>
        <w:jc w:val="both"/>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2"/>
        <w:gridCol w:w="364"/>
        <w:gridCol w:w="234"/>
        <w:gridCol w:w="1118"/>
        <w:gridCol w:w="338"/>
        <w:gridCol w:w="338"/>
        <w:gridCol w:w="468"/>
        <w:gridCol w:w="364"/>
        <w:gridCol w:w="520"/>
        <w:gridCol w:w="364"/>
        <w:gridCol w:w="884"/>
        <w:gridCol w:w="364"/>
        <w:gridCol w:w="520"/>
        <w:gridCol w:w="364"/>
        <w:gridCol w:w="2574"/>
        <w:gridCol w:w="416"/>
      </w:tblGrid>
      <w:tr w:rsidR="00B514D9" w:rsidRPr="00121C79" w:rsidTr="0020186B">
        <w:trPr>
          <w:trHeight w:val="358"/>
        </w:trPr>
        <w:tc>
          <w:tcPr>
            <w:tcW w:w="1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3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111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3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20</w:t>
            </w:r>
          </w:p>
        </w:tc>
        <w:tc>
          <w:tcPr>
            <w:tcW w:w="33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46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г. 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88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до</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57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Продолжительность</w:t>
            </w:r>
          </w:p>
        </w:tc>
        <w:tc>
          <w:tcPr>
            <w:tcW w:w="416"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r>
    </w:tbl>
    <w:p w:rsidR="00B514D9" w:rsidRPr="001B6CD5" w:rsidRDefault="00B514D9" w:rsidP="00121C79">
      <w:pPr>
        <w:pStyle w:val="afffe"/>
        <w:jc w:val="both"/>
        <w:rPr>
          <w:rFonts w:ascii="Times New Roman" w:hAnsi="Times New Roman"/>
          <w:sz w:val="16"/>
          <w:szCs w:val="16"/>
        </w:rPr>
      </w:pPr>
      <w:r w:rsidRPr="00121C79">
        <w:rPr>
          <w:rFonts w:ascii="Times New Roman" w:hAnsi="Times New Roman"/>
          <w:sz w:val="16"/>
          <w:szCs w:val="16"/>
        </w:rPr>
        <w:t>(заполняется в случае проведения проверок филиалов, представительств,  обособленных структурных</w:t>
      </w:r>
      <w:r w:rsidR="001B6CD5" w:rsidRPr="001B6CD5">
        <w:rPr>
          <w:rFonts w:ascii="Times New Roman" w:hAnsi="Times New Roman"/>
          <w:sz w:val="16"/>
          <w:szCs w:val="16"/>
        </w:rPr>
        <w:t xml:space="preserve"> </w:t>
      </w:r>
      <w:r w:rsidRPr="00121C79">
        <w:rPr>
          <w:rFonts w:ascii="Times New Roman" w:hAnsi="Times New Roman"/>
          <w:sz w:val="16"/>
          <w:szCs w:val="16"/>
        </w:rPr>
        <w:t>подразделений юридического лица или  при осуществлении деятельности индивидуального предпринимателя по нескольким адресам)</w:t>
      </w:r>
    </w:p>
    <w:p w:rsidR="001B6CD5" w:rsidRPr="001B6CD5" w:rsidRDefault="001B6CD5" w:rsidP="00121C79">
      <w:pPr>
        <w:pStyle w:val="afffe"/>
        <w:jc w:val="both"/>
        <w:rPr>
          <w:rFonts w:ascii="Times New Roman" w:hAnsi="Times New Roman"/>
          <w:sz w:val="16"/>
          <w:szCs w:val="16"/>
        </w:rPr>
      </w:pPr>
    </w:p>
    <w:p w:rsidR="00B514D9" w:rsidRPr="001B6CD5" w:rsidRDefault="004B0353" w:rsidP="00121C79">
      <w:pPr>
        <w:pStyle w:val="afffe"/>
        <w:jc w:val="both"/>
        <w:rPr>
          <w:rFonts w:ascii="Times New Roman" w:hAnsi="Times New Roman"/>
          <w:szCs w:val="24"/>
        </w:rPr>
      </w:pPr>
      <w:r w:rsidRPr="00D76CB3">
        <w:rPr>
          <w:rFonts w:ascii="Times New Roman" w:hAnsi="Times New Roman"/>
          <w:szCs w:val="24"/>
        </w:rPr>
        <w:t xml:space="preserve">    </w:t>
      </w:r>
      <w:r w:rsidR="00B514D9" w:rsidRPr="00121C79">
        <w:rPr>
          <w:rFonts w:ascii="Times New Roman" w:hAnsi="Times New Roman"/>
          <w:szCs w:val="24"/>
        </w:rPr>
        <w:t xml:space="preserve">Общая продолжительность проверки:  </w:t>
      </w:r>
      <w:r w:rsidR="001B6CD5" w:rsidRPr="001B6CD5">
        <w:rPr>
          <w:rFonts w:ascii="Times New Roman" w:hAnsi="Times New Roman"/>
          <w:szCs w:val="24"/>
        </w:rPr>
        <w:t>________________________________________________</w:t>
      </w:r>
    </w:p>
    <w:p w:rsidR="00B514D9" w:rsidRPr="001B6CD5" w:rsidRDefault="001B6CD5" w:rsidP="00121C79">
      <w:pPr>
        <w:pStyle w:val="afffe"/>
        <w:jc w:val="both"/>
        <w:rPr>
          <w:rFonts w:ascii="Times New Roman" w:hAnsi="Times New Roman"/>
          <w:sz w:val="18"/>
          <w:szCs w:val="18"/>
        </w:rPr>
      </w:pPr>
      <w:r w:rsidRPr="001B6CD5">
        <w:rPr>
          <w:rFonts w:ascii="Times New Roman" w:hAnsi="Times New Roman"/>
          <w:sz w:val="18"/>
          <w:szCs w:val="18"/>
        </w:rPr>
        <w:t xml:space="preserve">                                                                                                                  </w:t>
      </w:r>
      <w:r w:rsidR="00B514D9" w:rsidRPr="001B6CD5">
        <w:rPr>
          <w:rFonts w:ascii="Times New Roman" w:hAnsi="Times New Roman"/>
          <w:sz w:val="18"/>
          <w:szCs w:val="18"/>
        </w:rPr>
        <w:t>(рабочих дней/часов)</w:t>
      </w:r>
    </w:p>
    <w:p w:rsidR="00B514D9" w:rsidRPr="001B6CD5" w:rsidRDefault="004B0353" w:rsidP="00121C79">
      <w:pPr>
        <w:pStyle w:val="afffe"/>
        <w:jc w:val="both"/>
        <w:rPr>
          <w:rFonts w:ascii="Times New Roman" w:hAnsi="Times New Roman"/>
          <w:szCs w:val="24"/>
        </w:rPr>
      </w:pPr>
      <w:r w:rsidRPr="00D76CB3">
        <w:rPr>
          <w:rFonts w:ascii="Times New Roman" w:hAnsi="Times New Roman"/>
          <w:szCs w:val="24"/>
        </w:rPr>
        <w:t xml:space="preserve">   </w:t>
      </w:r>
      <w:r w:rsidR="00B514D9" w:rsidRPr="00121C79">
        <w:rPr>
          <w:rFonts w:ascii="Times New Roman" w:hAnsi="Times New Roman"/>
          <w:szCs w:val="24"/>
        </w:rPr>
        <w:t xml:space="preserve">Акт составлен:  </w:t>
      </w:r>
      <w:r w:rsidR="001B6CD5" w:rsidRPr="001B6CD5">
        <w:rPr>
          <w:rFonts w:ascii="Times New Roman" w:hAnsi="Times New Roman"/>
          <w:szCs w:val="24"/>
        </w:rPr>
        <w:t>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1B6CD5" w:rsidP="00121C79">
      <w:pPr>
        <w:pStyle w:val="afffe"/>
        <w:jc w:val="both"/>
        <w:rPr>
          <w:rFonts w:ascii="Times New Roman" w:hAnsi="Times New Roman"/>
          <w:sz w:val="16"/>
          <w:szCs w:val="16"/>
        </w:rPr>
      </w:pPr>
      <w:r w:rsidRPr="001B6CD5">
        <w:rPr>
          <w:rFonts w:ascii="Times New Roman" w:hAnsi="Times New Roman"/>
          <w:sz w:val="16"/>
          <w:szCs w:val="16"/>
        </w:rPr>
        <w:t xml:space="preserve">                                               </w:t>
      </w:r>
      <w:r w:rsidR="00B514D9" w:rsidRPr="00121C79">
        <w:rPr>
          <w:rFonts w:ascii="Times New Roman" w:hAnsi="Times New Roman"/>
          <w:sz w:val="16"/>
          <w:szCs w:val="16"/>
        </w:rPr>
        <w:t>(наименование органа государственного контроля (надзора) или органа муниципального контроля)</w:t>
      </w:r>
    </w:p>
    <w:p w:rsidR="001B6CD5" w:rsidRPr="00D76CB3" w:rsidRDefault="001B6CD5" w:rsidP="00121C79">
      <w:pPr>
        <w:pStyle w:val="afffe"/>
        <w:jc w:val="both"/>
        <w:rPr>
          <w:rFonts w:ascii="Times New Roman" w:hAnsi="Times New Roman"/>
          <w:szCs w:val="24"/>
        </w:rPr>
      </w:pPr>
    </w:p>
    <w:p w:rsidR="00B514D9" w:rsidRPr="001B6CD5"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С копией распоряжения/приказа о проведении проверки ознакомле</w:t>
      </w:r>
      <w:proofErr w:type="gramStart"/>
      <w:r w:rsidR="00B514D9" w:rsidRPr="00121C79">
        <w:rPr>
          <w:rFonts w:ascii="Times New Roman" w:hAnsi="Times New Roman"/>
          <w:szCs w:val="24"/>
        </w:rPr>
        <w:t>н(</w:t>
      </w:r>
      <w:proofErr w:type="gramEnd"/>
      <w:r w:rsidR="00B514D9" w:rsidRPr="00121C79">
        <w:rPr>
          <w:rFonts w:ascii="Times New Roman" w:hAnsi="Times New Roman"/>
          <w:szCs w:val="24"/>
        </w:rPr>
        <w:t xml:space="preserve">ы): </w:t>
      </w:r>
      <w:r w:rsidR="00B514D9" w:rsidRPr="00121C79">
        <w:rPr>
          <w:rFonts w:ascii="Times New Roman" w:hAnsi="Times New Roman"/>
        </w:rPr>
        <w:t>(заполняется при проведении выездной проверки)</w:t>
      </w:r>
      <w:r w:rsidR="001B6CD5" w:rsidRPr="001B6CD5">
        <w:rPr>
          <w:rFonts w:ascii="Times New Roman" w:hAnsi="Times New Roman"/>
        </w:rPr>
        <w:t xml:space="preserve"> ___________________________________________________________</w:t>
      </w:r>
    </w:p>
    <w:p w:rsidR="00B514D9" w:rsidRPr="00121C79" w:rsidRDefault="001B6CD5" w:rsidP="00121C79">
      <w:pPr>
        <w:pStyle w:val="afffe"/>
        <w:jc w:val="both"/>
        <w:rPr>
          <w:rFonts w:ascii="Times New Roman" w:hAnsi="Times New Roman"/>
          <w:sz w:val="16"/>
          <w:szCs w:val="16"/>
        </w:rPr>
      </w:pPr>
      <w:r w:rsidRPr="001B6CD5">
        <w:rPr>
          <w:rFonts w:ascii="Times New Roman" w:hAnsi="Times New Roman"/>
          <w:sz w:val="16"/>
          <w:szCs w:val="16"/>
        </w:rPr>
        <w:t xml:space="preserve">                                                                       </w:t>
      </w:r>
      <w:r w:rsidR="004B0353" w:rsidRPr="004B0353">
        <w:rPr>
          <w:rFonts w:ascii="Times New Roman" w:hAnsi="Times New Roman"/>
          <w:sz w:val="16"/>
          <w:szCs w:val="16"/>
        </w:rPr>
        <w:t xml:space="preserve">                  </w:t>
      </w:r>
      <w:r w:rsidRPr="001B6CD5">
        <w:rPr>
          <w:rFonts w:ascii="Times New Roman" w:hAnsi="Times New Roman"/>
          <w:sz w:val="16"/>
          <w:szCs w:val="16"/>
        </w:rPr>
        <w:t xml:space="preserve">  </w:t>
      </w:r>
      <w:r w:rsidR="00B514D9" w:rsidRPr="00121C79">
        <w:rPr>
          <w:rFonts w:ascii="Times New Roman" w:hAnsi="Times New Roman"/>
          <w:sz w:val="16"/>
          <w:szCs w:val="16"/>
        </w:rPr>
        <w:t>(фамилии, инициалы, подпись, дата, время)</w:t>
      </w:r>
    </w:p>
    <w:p w:rsidR="001B6CD5" w:rsidRPr="004B0353" w:rsidRDefault="001B6CD5" w:rsidP="00121C79">
      <w:pPr>
        <w:pStyle w:val="afffe"/>
        <w:jc w:val="both"/>
        <w:rPr>
          <w:rFonts w:ascii="Times New Roman" w:hAnsi="Times New Roman"/>
          <w:szCs w:val="24"/>
        </w:rPr>
      </w:pPr>
    </w:p>
    <w:p w:rsidR="001B6CD5" w:rsidRPr="004B0353"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Дата и номер решения прокурора (его заместителя) о согласовании проведения проверки:</w:t>
      </w:r>
    </w:p>
    <w:p w:rsidR="001B6CD5" w:rsidRPr="004B0353" w:rsidRDefault="001B6CD5" w:rsidP="00121C79">
      <w:pPr>
        <w:pStyle w:val="afffe"/>
        <w:jc w:val="both"/>
        <w:rPr>
          <w:rFonts w:ascii="Times New Roman" w:hAnsi="Times New Roman"/>
          <w:szCs w:val="24"/>
        </w:rPr>
      </w:pPr>
    </w:p>
    <w:p w:rsidR="00B514D9" w:rsidRPr="00121C79" w:rsidRDefault="001B6CD5" w:rsidP="00121C79">
      <w:pPr>
        <w:pStyle w:val="afffe"/>
        <w:jc w:val="both"/>
        <w:rPr>
          <w:rFonts w:ascii="Times New Roman" w:hAnsi="Times New Roman"/>
          <w:sz w:val="16"/>
          <w:szCs w:val="16"/>
        </w:rPr>
      </w:pPr>
      <w:r w:rsidRPr="001B6CD5">
        <w:rPr>
          <w:rFonts w:ascii="Times New Roman" w:hAnsi="Times New Roman"/>
          <w:szCs w:val="24"/>
        </w:rPr>
        <w:t>_________________________________________________________________________________</w:t>
      </w:r>
      <w:r w:rsidR="00B514D9" w:rsidRPr="00121C79">
        <w:rPr>
          <w:rFonts w:ascii="Times New Roman" w:hAnsi="Times New Roman"/>
          <w:szCs w:val="24"/>
        </w:rPr>
        <w:br/>
      </w:r>
      <w:r w:rsidRPr="001B6CD5">
        <w:rPr>
          <w:rFonts w:ascii="Times New Roman" w:hAnsi="Times New Roman"/>
          <w:sz w:val="16"/>
          <w:szCs w:val="16"/>
        </w:rPr>
        <w:t xml:space="preserve">                                  </w:t>
      </w:r>
      <w:r w:rsidR="00B514D9" w:rsidRPr="00121C79">
        <w:rPr>
          <w:rFonts w:ascii="Times New Roman" w:hAnsi="Times New Roman"/>
          <w:sz w:val="16"/>
          <w:szCs w:val="16"/>
        </w:rPr>
        <w:t>(заполняется в случае необходимости согласования проверки с органами прокуратуры)</w:t>
      </w:r>
    </w:p>
    <w:p w:rsidR="001B6CD5" w:rsidRPr="00D76CB3" w:rsidRDefault="001B6CD5" w:rsidP="00121C79">
      <w:pPr>
        <w:pStyle w:val="afffe"/>
        <w:jc w:val="both"/>
        <w:rPr>
          <w:rFonts w:ascii="Times New Roman" w:hAnsi="Times New Roman"/>
          <w:szCs w:val="24"/>
        </w:rPr>
      </w:pPr>
    </w:p>
    <w:p w:rsidR="00B514D9" w:rsidRPr="001B6CD5" w:rsidRDefault="004B0353" w:rsidP="00121C79">
      <w:pPr>
        <w:pStyle w:val="afffe"/>
        <w:jc w:val="both"/>
        <w:rPr>
          <w:rFonts w:ascii="Times New Roman" w:hAnsi="Times New Roman"/>
          <w:szCs w:val="24"/>
        </w:rPr>
      </w:pPr>
      <w:r w:rsidRPr="00D76CB3">
        <w:rPr>
          <w:rFonts w:ascii="Times New Roman" w:hAnsi="Times New Roman"/>
          <w:szCs w:val="24"/>
        </w:rPr>
        <w:t xml:space="preserve">    </w:t>
      </w:r>
      <w:r w:rsidR="00B514D9" w:rsidRPr="00121C79">
        <w:rPr>
          <w:rFonts w:ascii="Times New Roman" w:hAnsi="Times New Roman"/>
          <w:szCs w:val="24"/>
        </w:rPr>
        <w:t>Лиц</w:t>
      </w:r>
      <w:proofErr w:type="gramStart"/>
      <w:r w:rsidR="00B514D9" w:rsidRPr="00121C79">
        <w:rPr>
          <w:rFonts w:ascii="Times New Roman" w:hAnsi="Times New Roman"/>
          <w:szCs w:val="24"/>
        </w:rPr>
        <w:t>о(</w:t>
      </w:r>
      <w:proofErr w:type="gramEnd"/>
      <w:r w:rsidR="00B514D9" w:rsidRPr="00121C79">
        <w:rPr>
          <w:rFonts w:ascii="Times New Roman" w:hAnsi="Times New Roman"/>
          <w:szCs w:val="24"/>
        </w:rPr>
        <w:t xml:space="preserve">а), проводившее проверку:  </w:t>
      </w:r>
      <w:r w:rsidR="001B6CD5" w:rsidRPr="001B6CD5">
        <w:rPr>
          <w:rFonts w:ascii="Times New Roman" w:hAnsi="Times New Roman"/>
          <w:szCs w:val="24"/>
        </w:rPr>
        <w:t>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B6CD5" w:rsidRDefault="001B6CD5" w:rsidP="00121C79">
      <w:pPr>
        <w:pStyle w:val="afffe"/>
        <w:jc w:val="both"/>
        <w:rPr>
          <w:rFonts w:ascii="Times New Roman" w:hAnsi="Times New Roman"/>
          <w:sz w:val="2"/>
          <w:szCs w:val="2"/>
        </w:rPr>
      </w:pPr>
      <w:r w:rsidRPr="001B6CD5">
        <w:rPr>
          <w:rFonts w:ascii="Times New Roman" w:hAnsi="Times New Roman"/>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(фамилия, имя, отчество (последнее – при наличии), должность должностного лица (должностных лиц), проводившег</w:t>
      </w:r>
      <w:proofErr w:type="gramStart"/>
      <w:r w:rsidRPr="00121C79">
        <w:rPr>
          <w:rFonts w:ascii="Times New Roman" w:hAnsi="Times New Roman"/>
          <w:sz w:val="16"/>
          <w:szCs w:val="16"/>
        </w:rPr>
        <w:t>о(</w:t>
      </w:r>
      <w:proofErr w:type="gramEnd"/>
      <w:r w:rsidRPr="00121C79">
        <w:rPr>
          <w:rFonts w:ascii="Times New Roman" w:hAnsi="Times New Roman"/>
          <w:sz w:val="16"/>
          <w:szCs w:val="1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B6CD5" w:rsidRPr="00D76CB3" w:rsidRDefault="001B6CD5" w:rsidP="00121C79">
      <w:pPr>
        <w:pStyle w:val="afffe"/>
        <w:jc w:val="both"/>
        <w:rPr>
          <w:rFonts w:ascii="Times New Roman" w:hAnsi="Times New Roman"/>
          <w:szCs w:val="24"/>
        </w:rPr>
      </w:pPr>
    </w:p>
    <w:p w:rsidR="001B6CD5" w:rsidRPr="00D76CB3" w:rsidRDefault="001B6CD5" w:rsidP="00121C79">
      <w:pPr>
        <w:pStyle w:val="afffe"/>
        <w:jc w:val="both"/>
        <w:rPr>
          <w:rFonts w:ascii="Times New Roman" w:hAnsi="Times New Roman"/>
          <w:szCs w:val="24"/>
        </w:rPr>
      </w:pPr>
    </w:p>
    <w:p w:rsidR="001B6CD5" w:rsidRPr="00D76CB3" w:rsidRDefault="004B0353" w:rsidP="00121C79">
      <w:pPr>
        <w:pStyle w:val="afffe"/>
        <w:jc w:val="both"/>
        <w:rPr>
          <w:rFonts w:ascii="Times New Roman" w:hAnsi="Times New Roman"/>
          <w:szCs w:val="24"/>
        </w:rPr>
      </w:pPr>
      <w:r w:rsidRPr="00D76CB3">
        <w:rPr>
          <w:rFonts w:ascii="Times New Roman" w:hAnsi="Times New Roman"/>
          <w:szCs w:val="24"/>
        </w:rPr>
        <w:lastRenderedPageBreak/>
        <w:t xml:space="preserve">   </w:t>
      </w:r>
      <w:r w:rsidR="00B514D9" w:rsidRPr="00121C79">
        <w:rPr>
          <w:rFonts w:ascii="Times New Roman" w:hAnsi="Times New Roman"/>
          <w:szCs w:val="24"/>
        </w:rPr>
        <w:t xml:space="preserve">При проведении проверки присутствовали: </w:t>
      </w:r>
    </w:p>
    <w:p w:rsidR="001B6CD5" w:rsidRPr="001B6CD5" w:rsidRDefault="001B6CD5" w:rsidP="00121C79">
      <w:pPr>
        <w:pStyle w:val="afffe"/>
        <w:jc w:val="both"/>
        <w:rPr>
          <w:rFonts w:ascii="Times New Roman" w:hAnsi="Times New Roman"/>
          <w:szCs w:val="24"/>
        </w:rPr>
      </w:pPr>
      <w:r w:rsidRPr="001B6CD5">
        <w:rPr>
          <w:rFonts w:ascii="Times New Roman" w:hAnsi="Times New Roman"/>
          <w:szCs w:val="24"/>
        </w:rPr>
        <w:t>_________________________________________________________________________________</w:t>
      </w:r>
    </w:p>
    <w:p w:rsidR="001B6CD5" w:rsidRPr="001B6CD5" w:rsidRDefault="001B6CD5" w:rsidP="00121C79">
      <w:pPr>
        <w:pStyle w:val="afffe"/>
        <w:jc w:val="both"/>
        <w:rPr>
          <w:rFonts w:ascii="Times New Roman" w:hAnsi="Times New Roman"/>
          <w:szCs w:val="24"/>
        </w:rPr>
      </w:pPr>
      <w:r w:rsidRPr="001B6CD5">
        <w:rPr>
          <w:rFonts w:ascii="Times New Roman" w:hAnsi="Times New Roman"/>
          <w:szCs w:val="24"/>
        </w:rPr>
        <w:t>__________________________________________________________________________________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1B6CD5" w:rsidRPr="001B6CD5">
        <w:rPr>
          <w:rFonts w:ascii="Times New Roman" w:hAnsi="Times New Roman"/>
          <w:sz w:val="16"/>
          <w:szCs w:val="16"/>
        </w:rPr>
        <w:t xml:space="preserve"> </w:t>
      </w:r>
      <w:r w:rsidRPr="00121C79">
        <w:rPr>
          <w:rFonts w:ascii="Times New Roman" w:hAnsi="Times New Roman"/>
          <w:sz w:val="16"/>
          <w:szCs w:val="16"/>
        </w:rPr>
        <w:t>по проверке)</w:t>
      </w:r>
    </w:p>
    <w:p w:rsidR="001B6CD5" w:rsidRPr="00D76CB3" w:rsidRDefault="001B6CD5" w:rsidP="00121C79">
      <w:pPr>
        <w:pStyle w:val="afffe"/>
        <w:jc w:val="both"/>
        <w:rPr>
          <w:rFonts w:ascii="Times New Roman" w:hAnsi="Times New Roman"/>
          <w:szCs w:val="24"/>
        </w:rPr>
      </w:pPr>
    </w:p>
    <w:p w:rsidR="00B514D9" w:rsidRDefault="004B0353" w:rsidP="00121C79">
      <w:pPr>
        <w:pStyle w:val="afffe"/>
        <w:jc w:val="both"/>
        <w:rPr>
          <w:rFonts w:ascii="Times New Roman" w:hAnsi="Times New Roman"/>
          <w:szCs w:val="24"/>
          <w:lang w:val="en-US"/>
        </w:rPr>
      </w:pPr>
      <w:r w:rsidRPr="00D76CB3">
        <w:rPr>
          <w:rFonts w:ascii="Times New Roman" w:hAnsi="Times New Roman"/>
          <w:szCs w:val="24"/>
        </w:rPr>
        <w:t xml:space="preserve">   </w:t>
      </w:r>
      <w:r w:rsidR="00B514D9" w:rsidRPr="00121C79">
        <w:rPr>
          <w:rFonts w:ascii="Times New Roman" w:hAnsi="Times New Roman"/>
          <w:szCs w:val="24"/>
        </w:rPr>
        <w:t>В ходе проведения проверки:</w:t>
      </w:r>
    </w:p>
    <w:p w:rsidR="004B0353" w:rsidRPr="004B0353" w:rsidRDefault="004B0353" w:rsidP="00121C79">
      <w:pPr>
        <w:pStyle w:val="afffe"/>
        <w:jc w:val="both"/>
        <w:rPr>
          <w:rFonts w:ascii="Times New Roman" w:hAnsi="Times New Roman"/>
          <w:szCs w:val="24"/>
          <w:lang w:val="en-US"/>
        </w:rPr>
      </w:pPr>
    </w:p>
    <w:p w:rsidR="00B514D9" w:rsidRPr="004B0353" w:rsidRDefault="00B514D9" w:rsidP="004B0353">
      <w:pPr>
        <w:pStyle w:val="afffe"/>
        <w:numPr>
          <w:ilvl w:val="0"/>
          <w:numId w:val="2"/>
        </w:numPr>
        <w:ind w:left="0" w:firstLine="426"/>
        <w:jc w:val="both"/>
        <w:rPr>
          <w:rFonts w:ascii="Times New Roman" w:hAnsi="Times New Roman"/>
          <w:szCs w:val="24"/>
        </w:rPr>
      </w:pPr>
      <w:r w:rsidRPr="004B0353">
        <w:rPr>
          <w:rFonts w:ascii="Times New Roman" w:hAnsi="Times New Roman"/>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w:t>
      </w:r>
      <w:r w:rsidR="004B0353" w:rsidRPr="004B0353">
        <w:rPr>
          <w:rFonts w:ascii="Times New Roman" w:hAnsi="Times New Roman"/>
          <w:szCs w:val="24"/>
        </w:rPr>
        <w:t>___</w:t>
      </w:r>
      <w:r w:rsidRPr="004B0353">
        <w:rPr>
          <w:rFonts w:ascii="Times New Roman" w:hAnsi="Times New Roman"/>
          <w:szCs w:val="24"/>
        </w:rPr>
        <w:t>___________</w:t>
      </w:r>
      <w:r w:rsidR="004B0353" w:rsidRPr="004B0353">
        <w:rPr>
          <w:rFonts w:ascii="Times New Roman" w:hAnsi="Times New Roman"/>
          <w:szCs w:val="24"/>
        </w:rPr>
        <w:t>___________________________________________________________________________________________________________________________________________________________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4B0353" w:rsidP="00121C79">
      <w:pPr>
        <w:pStyle w:val="afffe"/>
        <w:jc w:val="both"/>
        <w:rPr>
          <w:rFonts w:ascii="Times New Roman" w:hAnsi="Times New Roman"/>
          <w:sz w:val="16"/>
          <w:szCs w:val="16"/>
        </w:rPr>
      </w:pPr>
      <w:r w:rsidRPr="004B0353">
        <w:rPr>
          <w:rFonts w:ascii="Times New Roman" w:hAnsi="Times New Roman"/>
          <w:sz w:val="16"/>
          <w:szCs w:val="16"/>
        </w:rPr>
        <w:t xml:space="preserve">                                         </w:t>
      </w:r>
      <w:r w:rsidR="00B514D9" w:rsidRPr="00121C79">
        <w:rPr>
          <w:rFonts w:ascii="Times New Roman" w:hAnsi="Times New Roman"/>
          <w:sz w:val="16"/>
          <w:szCs w:val="16"/>
        </w:rPr>
        <w:t>(с указанием характера нарушений; лиц, допустивших нарушения)</w:t>
      </w:r>
    </w:p>
    <w:p w:rsidR="00B514D9" w:rsidRPr="004B0353" w:rsidRDefault="00B514D9" w:rsidP="00121C79">
      <w:pPr>
        <w:pStyle w:val="afffe"/>
        <w:numPr>
          <w:ilvl w:val="0"/>
          <w:numId w:val="2"/>
        </w:numPr>
        <w:ind w:left="0" w:firstLine="360"/>
        <w:jc w:val="both"/>
        <w:rPr>
          <w:rFonts w:ascii="Times New Roman" w:hAnsi="Times New Roman"/>
          <w:szCs w:val="24"/>
        </w:rPr>
      </w:pPr>
      <w:r w:rsidRPr="00121C79">
        <w:rPr>
          <w:rFonts w:ascii="Times New Roman" w:hAnsi="Times New Roman"/>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4B0353" w:rsidRPr="004B0353">
        <w:rPr>
          <w:rFonts w:ascii="Times New Roman" w:hAnsi="Times New Roman"/>
          <w:szCs w:val="24"/>
        </w:rPr>
        <w:t>________________________________________________</w:t>
      </w:r>
      <w:r w:rsidRPr="00121C79">
        <w:rPr>
          <w:rFonts w:ascii="Times New Roman" w:hAnsi="Times New Roman"/>
          <w:szCs w:val="24"/>
        </w:rPr>
        <w:t xml:space="preserve"> </w:t>
      </w:r>
    </w:p>
    <w:p w:rsidR="00B514D9" w:rsidRPr="004B0353" w:rsidRDefault="004B0353" w:rsidP="00121C79">
      <w:pPr>
        <w:pStyle w:val="afffe"/>
        <w:jc w:val="both"/>
        <w:rPr>
          <w:rFonts w:ascii="Times New Roman" w:hAnsi="Times New Roman"/>
          <w:szCs w:val="24"/>
          <w:lang w:val="en-US"/>
        </w:rPr>
      </w:pPr>
      <w:r>
        <w:rPr>
          <w:rFonts w:ascii="Times New Roman" w:hAnsi="Times New Roman"/>
          <w:szCs w:val="24"/>
          <w:lang w:val="en-US"/>
        </w:rPr>
        <w:t>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121C79" w:rsidRDefault="00B514D9" w:rsidP="004B0353">
      <w:pPr>
        <w:pStyle w:val="afffe"/>
        <w:numPr>
          <w:ilvl w:val="0"/>
          <w:numId w:val="2"/>
        </w:numPr>
        <w:ind w:left="0" w:firstLine="360"/>
        <w:jc w:val="both"/>
        <w:rPr>
          <w:rFonts w:ascii="Times New Roman" w:hAnsi="Times New Roman"/>
          <w:szCs w:val="24"/>
        </w:rPr>
      </w:pPr>
      <w:r w:rsidRPr="00121C79">
        <w:rPr>
          <w:rFonts w:ascii="Times New Roman" w:hAnsi="Times New Roman"/>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B514D9" w:rsidRPr="00121C79" w:rsidRDefault="00B514D9" w:rsidP="00121C79">
      <w:pPr>
        <w:pStyle w:val="afffe"/>
        <w:jc w:val="both"/>
        <w:rPr>
          <w:rFonts w:ascii="Times New Roman" w:hAnsi="Times New Roman"/>
          <w:sz w:val="2"/>
          <w:szCs w:val="2"/>
        </w:rPr>
      </w:pPr>
    </w:p>
    <w:p w:rsidR="00B514D9" w:rsidRPr="004B0353" w:rsidRDefault="004B0353" w:rsidP="00121C79">
      <w:pPr>
        <w:pStyle w:val="afffe"/>
        <w:jc w:val="both"/>
        <w:rPr>
          <w:rFonts w:ascii="Times New Roman" w:hAnsi="Times New Roman"/>
          <w:szCs w:val="24"/>
          <w:lang w:val="en-US"/>
        </w:rPr>
      </w:pPr>
      <w:r>
        <w:rPr>
          <w:rFonts w:ascii="Times New Roman" w:hAnsi="Times New Roman"/>
          <w:szCs w:val="24"/>
          <w:lang w:val="en-US"/>
        </w:rPr>
        <w:t>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4B0353">
      <w:pPr>
        <w:pStyle w:val="afffe"/>
        <w:numPr>
          <w:ilvl w:val="0"/>
          <w:numId w:val="2"/>
        </w:numPr>
        <w:jc w:val="both"/>
        <w:rPr>
          <w:rFonts w:ascii="Times New Roman" w:hAnsi="Times New Roman"/>
          <w:szCs w:val="24"/>
        </w:rPr>
      </w:pPr>
      <w:r w:rsidRPr="00121C79">
        <w:rPr>
          <w:rFonts w:ascii="Times New Roman" w:hAnsi="Times New Roman"/>
          <w:szCs w:val="24"/>
        </w:rPr>
        <w:t>нарушений не выявлено</w:t>
      </w:r>
      <w:r w:rsidR="004B0353">
        <w:rPr>
          <w:rFonts w:ascii="Times New Roman" w:hAnsi="Times New Roman"/>
          <w:szCs w:val="24"/>
          <w:lang w:val="en-US"/>
        </w:rPr>
        <w:t>_______________________________________________________</w:t>
      </w:r>
      <w:r w:rsidRPr="00121C79">
        <w:rPr>
          <w:rFonts w:ascii="Times New Roman" w:hAnsi="Times New Roman"/>
          <w:szCs w:val="24"/>
        </w:rPr>
        <w:t xml:space="preserve">  </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121C79"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399" w:type="dxa"/>
        <w:tblLayout w:type="fixed"/>
        <w:tblCellMar>
          <w:left w:w="28" w:type="dxa"/>
          <w:right w:w="28" w:type="dxa"/>
        </w:tblCellMar>
        <w:tblLook w:val="0000" w:firstRow="0" w:lastRow="0" w:firstColumn="0" w:lastColumn="0" w:noHBand="0" w:noVBand="0"/>
      </w:tblPr>
      <w:tblGrid>
        <w:gridCol w:w="3531"/>
        <w:gridCol w:w="615"/>
        <w:gridCol w:w="5253"/>
      </w:tblGrid>
      <w:tr w:rsidR="00B514D9" w:rsidRPr="00121C79" w:rsidTr="0020186B">
        <w:trPr>
          <w:trHeight w:val="289"/>
        </w:trPr>
        <w:tc>
          <w:tcPr>
            <w:tcW w:w="3531"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615"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p>
        </w:tc>
        <w:tc>
          <w:tcPr>
            <w:tcW w:w="5253" w:type="dxa"/>
            <w:tcBorders>
              <w:top w:val="nil"/>
              <w:left w:val="nil"/>
              <w:bottom w:val="single" w:sz="4" w:space="0" w:color="auto"/>
              <w:right w:val="nil"/>
            </w:tcBorders>
            <w:vAlign w:val="bottom"/>
          </w:tcPr>
          <w:p w:rsidR="00B514D9" w:rsidRPr="00D76CB3" w:rsidRDefault="00B514D9" w:rsidP="00121C79">
            <w:pPr>
              <w:pStyle w:val="afffe"/>
              <w:jc w:val="both"/>
              <w:rPr>
                <w:rFonts w:ascii="Times New Roman" w:hAnsi="Times New Roman"/>
                <w:szCs w:val="24"/>
              </w:rPr>
            </w:pPr>
          </w:p>
        </w:tc>
      </w:tr>
      <w:tr w:rsidR="00B514D9" w:rsidRPr="00121C79" w:rsidTr="0020186B">
        <w:trPr>
          <w:trHeight w:val="349"/>
        </w:trPr>
        <w:tc>
          <w:tcPr>
            <w:tcW w:w="3531"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 xml:space="preserve">(подпись </w:t>
            </w:r>
            <w:proofErr w:type="gramStart"/>
            <w:r w:rsidRPr="00121C79">
              <w:rPr>
                <w:rFonts w:ascii="Times New Roman" w:hAnsi="Times New Roman"/>
                <w:sz w:val="16"/>
                <w:szCs w:val="16"/>
              </w:rPr>
              <w:t>проверяющего</w:t>
            </w:r>
            <w:proofErr w:type="gramEnd"/>
            <w:r w:rsidRPr="00121C79">
              <w:rPr>
                <w:rFonts w:ascii="Times New Roman" w:hAnsi="Times New Roman"/>
                <w:sz w:val="16"/>
                <w:szCs w:val="16"/>
              </w:rPr>
              <w:t>)</w:t>
            </w:r>
          </w:p>
        </w:tc>
        <w:tc>
          <w:tcPr>
            <w:tcW w:w="615"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p>
        </w:tc>
        <w:tc>
          <w:tcPr>
            <w:tcW w:w="5253"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4B0353" w:rsidRPr="00D76CB3" w:rsidRDefault="004B0353" w:rsidP="00121C79">
      <w:pPr>
        <w:pStyle w:val="afffe"/>
        <w:jc w:val="both"/>
        <w:rPr>
          <w:rFonts w:ascii="Times New Roman" w:hAnsi="Times New Roman"/>
          <w:szCs w:val="24"/>
        </w:rPr>
      </w:pPr>
      <w:r w:rsidRPr="004B0353">
        <w:rPr>
          <w:rFonts w:ascii="Times New Roman" w:hAnsi="Times New Roman"/>
          <w:szCs w:val="24"/>
        </w:rPr>
        <w:t xml:space="preserve">   </w:t>
      </w:r>
    </w:p>
    <w:p w:rsidR="00B514D9" w:rsidRPr="00121C79"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531"/>
        <w:gridCol w:w="779"/>
        <w:gridCol w:w="5089"/>
      </w:tblGrid>
      <w:tr w:rsidR="00B514D9" w:rsidRPr="00121C79" w:rsidTr="0020186B">
        <w:trPr>
          <w:trHeight w:val="268"/>
        </w:trPr>
        <w:tc>
          <w:tcPr>
            <w:tcW w:w="3531"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779"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p>
        </w:tc>
        <w:tc>
          <w:tcPr>
            <w:tcW w:w="5089"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r>
      <w:tr w:rsidR="00B514D9" w:rsidRPr="00121C79" w:rsidTr="0020186B">
        <w:trPr>
          <w:trHeight w:val="686"/>
        </w:trPr>
        <w:tc>
          <w:tcPr>
            <w:tcW w:w="3531"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 xml:space="preserve">(подпись </w:t>
            </w:r>
            <w:proofErr w:type="gramStart"/>
            <w:r w:rsidRPr="00121C79">
              <w:rPr>
                <w:rFonts w:ascii="Times New Roman" w:hAnsi="Times New Roman"/>
                <w:sz w:val="16"/>
                <w:szCs w:val="16"/>
              </w:rPr>
              <w:t>проверяющего</w:t>
            </w:r>
            <w:proofErr w:type="gramEnd"/>
            <w:r w:rsidRPr="00121C79">
              <w:rPr>
                <w:rFonts w:ascii="Times New Roman" w:hAnsi="Times New Roman"/>
                <w:sz w:val="16"/>
                <w:szCs w:val="16"/>
              </w:rPr>
              <w:t>)</w:t>
            </w:r>
          </w:p>
        </w:tc>
        <w:tc>
          <w:tcPr>
            <w:tcW w:w="779"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p>
        </w:tc>
        <w:tc>
          <w:tcPr>
            <w:tcW w:w="5089"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B514D9" w:rsidRPr="004B0353"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 xml:space="preserve">Прилагаемые к акту документы:  </w:t>
      </w:r>
      <w:r w:rsidRPr="004B0353">
        <w:rPr>
          <w:rFonts w:ascii="Times New Roman" w:hAnsi="Times New Roman"/>
          <w:szCs w:val="24"/>
        </w:rPr>
        <w:t>________________________________________________</w:t>
      </w:r>
      <w:r w:rsidRPr="00D76CB3">
        <w:rPr>
          <w:rFonts w:ascii="Times New Roman" w:hAnsi="Times New Roman"/>
          <w:szCs w:val="24"/>
        </w:rPr>
        <w:t>__</w:t>
      </w:r>
      <w:r w:rsidRPr="004B0353">
        <w:rPr>
          <w:rFonts w:ascii="Times New Roman" w:hAnsi="Times New Roman"/>
          <w:szCs w:val="24"/>
        </w:rPr>
        <w:t>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4B0353"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 xml:space="preserve">Подписи лиц, проводивших проверку:  </w:t>
      </w:r>
      <w:r w:rsidRPr="004B0353">
        <w:rPr>
          <w:rFonts w:ascii="Times New Roman" w:hAnsi="Times New Roman"/>
          <w:szCs w:val="24"/>
        </w:rPr>
        <w:t>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4B0353" w:rsidRDefault="00B514D9" w:rsidP="00121C79">
      <w:pPr>
        <w:pStyle w:val="afffe"/>
        <w:jc w:val="both"/>
        <w:rPr>
          <w:rFonts w:ascii="Times New Roman" w:hAnsi="Times New Roman"/>
          <w:szCs w:val="24"/>
        </w:rPr>
      </w:pPr>
      <w:r w:rsidRPr="00121C79">
        <w:rPr>
          <w:rFonts w:ascii="Times New Roman" w:hAnsi="Times New Roman"/>
          <w:szCs w:val="24"/>
        </w:rPr>
        <w:t>С актом проверки ознакомле</w:t>
      </w:r>
      <w:proofErr w:type="gramStart"/>
      <w:r w:rsidRPr="00121C79">
        <w:rPr>
          <w:rFonts w:ascii="Times New Roman" w:hAnsi="Times New Roman"/>
          <w:szCs w:val="24"/>
        </w:rPr>
        <w:t>н(</w:t>
      </w:r>
      <w:proofErr w:type="gramEnd"/>
      <w:r w:rsidRPr="00121C79">
        <w:rPr>
          <w:rFonts w:ascii="Times New Roman" w:hAnsi="Times New Roman"/>
          <w:szCs w:val="24"/>
        </w:rPr>
        <w:t>а), копию акта со всеми приложениями получил(а):</w:t>
      </w:r>
      <w:r w:rsidRPr="00121C79">
        <w:rPr>
          <w:rFonts w:ascii="Times New Roman" w:hAnsi="Times New Roman"/>
          <w:szCs w:val="24"/>
        </w:rPr>
        <w:br/>
      </w:r>
      <w:r w:rsidR="004B0353" w:rsidRPr="004B0353">
        <w:rPr>
          <w:rFonts w:ascii="Times New Roman" w:hAnsi="Times New Roman"/>
          <w:szCs w:val="24"/>
        </w:rPr>
        <w:t>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(фамилия, имя, отчество (последнее – при наличии), должность руководителя, иного должностного лица</w:t>
      </w:r>
      <w:r w:rsidR="004B0353" w:rsidRPr="004B0353">
        <w:rPr>
          <w:rFonts w:ascii="Times New Roman" w:hAnsi="Times New Roman"/>
          <w:sz w:val="16"/>
          <w:szCs w:val="16"/>
        </w:rPr>
        <w:t xml:space="preserve"> </w:t>
      </w:r>
      <w:r w:rsidRPr="00121C79">
        <w:rPr>
          <w:rFonts w:ascii="Times New Roman" w:hAnsi="Times New Roman"/>
          <w:sz w:val="16"/>
          <w:szCs w:val="16"/>
        </w:rPr>
        <w:t>или уполномоченного представителя юридического лица, индивидуального предпринимателя,</w:t>
      </w:r>
      <w:r w:rsidR="004B0353" w:rsidRPr="004B0353">
        <w:rPr>
          <w:rFonts w:ascii="Times New Roman" w:hAnsi="Times New Roman"/>
          <w:sz w:val="16"/>
          <w:szCs w:val="16"/>
        </w:rPr>
        <w:t xml:space="preserve"> </w:t>
      </w:r>
      <w:r w:rsidRPr="00121C79">
        <w:rPr>
          <w:rFonts w:ascii="Times New Roman" w:hAnsi="Times New Roman"/>
          <w:sz w:val="16"/>
          <w:szCs w:val="16"/>
        </w:rP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2"/>
        <w:gridCol w:w="372"/>
        <w:gridCol w:w="257"/>
        <w:gridCol w:w="1431"/>
        <w:gridCol w:w="372"/>
        <w:gridCol w:w="372"/>
        <w:gridCol w:w="315"/>
      </w:tblGrid>
      <w:tr w:rsidR="00B514D9" w:rsidRPr="00121C79" w:rsidTr="004B0353">
        <w:trPr>
          <w:trHeight w:val="525"/>
          <w:jc w:val="right"/>
        </w:trPr>
        <w:tc>
          <w:tcPr>
            <w:tcW w:w="1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372"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57"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1431"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20</w:t>
            </w:r>
          </w:p>
        </w:tc>
        <w:tc>
          <w:tcPr>
            <w:tcW w:w="372"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15"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proofErr w:type="gramStart"/>
            <w:r w:rsidRPr="00121C79">
              <w:rPr>
                <w:rFonts w:ascii="Times New Roman" w:hAnsi="Times New Roman"/>
                <w:szCs w:val="24"/>
              </w:rPr>
              <w:t>г</w:t>
            </w:r>
            <w:proofErr w:type="gramEnd"/>
            <w:r w:rsidRPr="00121C79">
              <w:rPr>
                <w:rFonts w:ascii="Times New Roman" w:hAnsi="Times New Roman"/>
                <w:szCs w:val="24"/>
              </w:rPr>
              <w:t>.</w:t>
            </w:r>
          </w:p>
        </w:tc>
      </w:tr>
    </w:tbl>
    <w:p w:rsidR="00B514D9" w:rsidRPr="004B0353" w:rsidRDefault="004B0353" w:rsidP="00121C79">
      <w:pPr>
        <w:pStyle w:val="afffe"/>
        <w:jc w:val="both"/>
        <w:rPr>
          <w:rFonts w:ascii="Times New Roman" w:hAnsi="Times New Roman"/>
          <w:szCs w:val="24"/>
          <w:lang w:val="en-US"/>
        </w:rPr>
      </w:pPr>
      <w:r>
        <w:rPr>
          <w:rFonts w:ascii="Times New Roman" w:hAnsi="Times New Roman"/>
          <w:szCs w:val="24"/>
          <w:lang w:val="en-US"/>
        </w:rPr>
        <w:t>___________________________</w:t>
      </w:r>
    </w:p>
    <w:p w:rsidR="00B514D9" w:rsidRDefault="004B0353" w:rsidP="00121C79">
      <w:pPr>
        <w:pStyle w:val="afffe"/>
        <w:jc w:val="both"/>
        <w:rPr>
          <w:rFonts w:ascii="Times New Roman" w:hAnsi="Times New Roman"/>
          <w:lang w:val="en-US"/>
        </w:rPr>
      </w:pPr>
      <w:r>
        <w:rPr>
          <w:rFonts w:ascii="Times New Roman" w:hAnsi="Times New Roman"/>
          <w:lang w:val="en-US"/>
        </w:rPr>
        <w:t xml:space="preserve">            </w:t>
      </w:r>
      <w:r w:rsidR="00B514D9" w:rsidRPr="00121C79">
        <w:rPr>
          <w:rFonts w:ascii="Times New Roman" w:hAnsi="Times New Roman"/>
        </w:rPr>
        <w:t>(подпись)</w:t>
      </w:r>
    </w:p>
    <w:p w:rsidR="004B0353" w:rsidRPr="004B0353" w:rsidRDefault="004B0353" w:rsidP="00121C79">
      <w:pPr>
        <w:pStyle w:val="afffe"/>
        <w:jc w:val="both"/>
        <w:rPr>
          <w:rFonts w:ascii="Times New Roman" w:hAnsi="Times New Roman"/>
          <w:lang w:val="en-US"/>
        </w:rPr>
      </w:pPr>
    </w:p>
    <w:p w:rsidR="004B0353" w:rsidRPr="004B0353" w:rsidRDefault="00B514D9" w:rsidP="00121C79">
      <w:pPr>
        <w:pStyle w:val="afffe"/>
        <w:jc w:val="both"/>
        <w:rPr>
          <w:rFonts w:ascii="Times New Roman" w:hAnsi="Times New Roman"/>
          <w:szCs w:val="24"/>
        </w:rPr>
      </w:pPr>
      <w:r w:rsidRPr="00121C79">
        <w:rPr>
          <w:rFonts w:ascii="Times New Roman" w:hAnsi="Times New Roman"/>
          <w:szCs w:val="24"/>
        </w:rPr>
        <w:t xml:space="preserve">Пометка об отказе ознакомления с актом проверки: </w:t>
      </w:r>
      <w:r w:rsidR="004B0353" w:rsidRPr="004B0353">
        <w:rPr>
          <w:rFonts w:ascii="Times New Roman" w:hAnsi="Times New Roman"/>
          <w:szCs w:val="24"/>
        </w:rPr>
        <w:t>______________________________________</w:t>
      </w:r>
    </w:p>
    <w:p w:rsidR="004B0353" w:rsidRPr="00D76CB3" w:rsidRDefault="004B0353" w:rsidP="00121C79">
      <w:pPr>
        <w:pStyle w:val="afffe"/>
        <w:jc w:val="both"/>
        <w:rPr>
          <w:rFonts w:ascii="Times New Roman" w:hAnsi="Times New Roman"/>
          <w:szCs w:val="24"/>
        </w:rPr>
      </w:pPr>
    </w:p>
    <w:p w:rsidR="00B514D9" w:rsidRPr="00121C79" w:rsidRDefault="004B0353" w:rsidP="00121C79">
      <w:pPr>
        <w:pStyle w:val="afffe"/>
        <w:jc w:val="both"/>
        <w:rPr>
          <w:rFonts w:ascii="Times New Roman" w:hAnsi="Times New Roman"/>
          <w:szCs w:val="24"/>
        </w:rPr>
      </w:pPr>
      <w:r w:rsidRPr="00D76CB3">
        <w:rPr>
          <w:rFonts w:ascii="Times New Roman" w:hAnsi="Times New Roman"/>
          <w:szCs w:val="24"/>
        </w:rPr>
        <w:t>_________________________________________________</w:t>
      </w:r>
      <w:r w:rsidR="00B514D9" w:rsidRPr="00121C79">
        <w:rPr>
          <w:rFonts w:ascii="Times New Roman" w:hAnsi="Times New Roman"/>
          <w:szCs w:val="24"/>
        </w:rPr>
        <w:t xml:space="preserve"> </w:t>
      </w: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уполномоченного должностного лица (лиц), проводившего проверку)</w:t>
      </w: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8"/>
          <w:szCs w:val="28"/>
        </w:rPr>
      </w:pPr>
    </w:p>
    <w:p w:rsidR="00B514D9" w:rsidRPr="00121C79" w:rsidRDefault="00B514D9" w:rsidP="00121C79">
      <w:pPr>
        <w:pStyle w:val="afffe"/>
        <w:jc w:val="both"/>
        <w:rPr>
          <w:rFonts w:ascii="Times New Roman" w:hAnsi="Times New Roman"/>
        </w:rPr>
      </w:pPr>
    </w:p>
    <w:p w:rsidR="00043C31" w:rsidRPr="007A4B9F" w:rsidRDefault="00B514D9" w:rsidP="007A4B9F">
      <w:pPr>
        <w:pStyle w:val="afffe"/>
        <w:jc w:val="both"/>
        <w:rPr>
          <w:rFonts w:ascii="Times New Roman" w:hAnsi="Times New Roman"/>
        </w:rPr>
      </w:pPr>
      <w:r w:rsidRPr="00121C79">
        <w:rPr>
          <w:rFonts w:ascii="Times New Roman" w:hAnsi="Times New Roman"/>
        </w:rPr>
        <w:t xml:space="preserve">     </w:t>
      </w:r>
      <w:r w:rsidR="007A4B9F">
        <w:rPr>
          <w:rFonts w:ascii="Times New Roman" w:hAnsi="Times New Roman"/>
        </w:rPr>
        <w:t xml:space="preserve">                              </w:t>
      </w:r>
    </w:p>
    <w:p w:rsidR="0051405F" w:rsidRPr="00BB0C74" w:rsidRDefault="0051405F" w:rsidP="0051405F">
      <w:pPr>
        <w:autoSpaceDE w:val="0"/>
        <w:autoSpaceDN w:val="0"/>
        <w:adjustRightInd w:val="0"/>
        <w:ind w:firstLine="720"/>
        <w:jc w:val="right"/>
        <w:rPr>
          <w:sz w:val="20"/>
        </w:rPr>
      </w:pPr>
      <w:r w:rsidRPr="00BB0C74">
        <w:rPr>
          <w:sz w:val="20"/>
        </w:rPr>
        <w:lastRenderedPageBreak/>
        <w:t xml:space="preserve">Приложение № </w:t>
      </w:r>
      <w:r w:rsidR="000711D5">
        <w:rPr>
          <w:sz w:val="20"/>
        </w:rPr>
        <w:t>5</w:t>
      </w:r>
    </w:p>
    <w:p w:rsidR="0051405F" w:rsidRPr="00BB0C74" w:rsidRDefault="0051405F" w:rsidP="0051405F">
      <w:pPr>
        <w:autoSpaceDE w:val="0"/>
        <w:autoSpaceDN w:val="0"/>
        <w:adjustRightInd w:val="0"/>
        <w:ind w:firstLine="720"/>
        <w:jc w:val="right"/>
        <w:rPr>
          <w:sz w:val="20"/>
        </w:rPr>
      </w:pPr>
      <w:r w:rsidRPr="00BB0C74">
        <w:rPr>
          <w:sz w:val="20"/>
        </w:rPr>
        <w:t>к административному регламенту</w:t>
      </w:r>
    </w:p>
    <w:p w:rsidR="0051405F" w:rsidRPr="00BB0C74" w:rsidRDefault="0051405F" w:rsidP="0051405F">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51405F" w:rsidRDefault="0051405F" w:rsidP="0051405F">
      <w:pPr>
        <w:autoSpaceDE w:val="0"/>
        <w:autoSpaceDN w:val="0"/>
        <w:adjustRightInd w:val="0"/>
        <w:ind w:firstLine="720"/>
        <w:jc w:val="right"/>
        <w:rPr>
          <w:sz w:val="20"/>
        </w:rPr>
      </w:pPr>
      <w:r w:rsidRPr="00BB0C74">
        <w:rPr>
          <w:sz w:val="20"/>
        </w:rPr>
        <w:t>на территории Вулканного городского поселения</w:t>
      </w:r>
    </w:p>
    <w:p w:rsidR="00B514D9" w:rsidRDefault="00B514D9" w:rsidP="00B514D9">
      <w:pPr>
        <w:pStyle w:val="ConsPlusNormal"/>
        <w:ind w:left="5400" w:firstLine="0"/>
        <w:jc w:val="right"/>
        <w:outlineLvl w:val="1"/>
        <w:rPr>
          <w:rFonts w:ascii="Times New Roman" w:hAnsi="Times New Roman" w:cs="Times New Roman"/>
        </w:rPr>
      </w:pPr>
    </w:p>
    <w:p w:rsidR="00B514D9" w:rsidRDefault="00B514D9" w:rsidP="00B514D9">
      <w:pPr>
        <w:pStyle w:val="ConsPlusNormal"/>
        <w:ind w:left="5400" w:firstLine="0"/>
        <w:jc w:val="right"/>
        <w:outlineLvl w:val="1"/>
        <w:rPr>
          <w:rFonts w:ascii="Times New Roman" w:hAnsi="Times New Roman" w:cs="Times New Roman"/>
        </w:rPr>
      </w:pPr>
    </w:p>
    <w:p w:rsidR="000B0DCD" w:rsidRPr="00D76CB3" w:rsidRDefault="000B0DCD" w:rsidP="00B514D9">
      <w:pPr>
        <w:autoSpaceDE w:val="0"/>
        <w:autoSpaceDN w:val="0"/>
        <w:adjustRightInd w:val="0"/>
        <w:spacing w:before="240"/>
        <w:ind w:firstLine="720"/>
        <w:jc w:val="center"/>
        <w:rPr>
          <w:b/>
          <w:bCs/>
          <w:sz w:val="26"/>
          <w:szCs w:val="26"/>
        </w:rPr>
      </w:pPr>
    </w:p>
    <w:p w:rsidR="00B514D9" w:rsidRPr="00D76CB3" w:rsidRDefault="00B514D9" w:rsidP="00B514D9">
      <w:pPr>
        <w:autoSpaceDE w:val="0"/>
        <w:autoSpaceDN w:val="0"/>
        <w:adjustRightInd w:val="0"/>
        <w:spacing w:before="240"/>
        <w:ind w:firstLine="720"/>
        <w:jc w:val="center"/>
        <w:rPr>
          <w:b/>
          <w:bCs/>
          <w:sz w:val="26"/>
          <w:szCs w:val="26"/>
        </w:rPr>
      </w:pPr>
      <w:r w:rsidRPr="0051405F">
        <w:rPr>
          <w:b/>
          <w:bCs/>
          <w:sz w:val="26"/>
          <w:szCs w:val="26"/>
        </w:rPr>
        <w:t>Журнал</w:t>
      </w:r>
      <w:r w:rsidRPr="0051405F">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0B0DCD" w:rsidRPr="00D76CB3" w:rsidRDefault="000B0DCD" w:rsidP="00B514D9">
      <w:pPr>
        <w:autoSpaceDE w:val="0"/>
        <w:autoSpaceDN w:val="0"/>
        <w:adjustRightInd w:val="0"/>
        <w:spacing w:before="240"/>
        <w:ind w:firstLine="720"/>
        <w:jc w:val="center"/>
        <w:rPr>
          <w:b/>
          <w:bCs/>
          <w:sz w:val="26"/>
          <w:szCs w:val="26"/>
        </w:rPr>
      </w:pPr>
    </w:p>
    <w:p w:rsidR="00B514D9" w:rsidRPr="0051405F" w:rsidRDefault="00B514D9" w:rsidP="00B514D9">
      <w:pPr>
        <w:autoSpaceDE w:val="0"/>
        <w:autoSpaceDN w:val="0"/>
        <w:adjustRightInd w:val="0"/>
        <w:ind w:left="3402" w:right="3401" w:firstLine="720"/>
        <w:rPr>
          <w:b/>
          <w:bCs/>
          <w:szCs w:val="24"/>
        </w:rPr>
      </w:pPr>
    </w:p>
    <w:p w:rsidR="00B514D9" w:rsidRDefault="00B514D9" w:rsidP="00AF6623">
      <w:pPr>
        <w:pBdr>
          <w:top w:val="single" w:sz="4" w:space="1" w:color="auto"/>
        </w:pBdr>
        <w:autoSpaceDE w:val="0"/>
        <w:autoSpaceDN w:val="0"/>
        <w:adjustRightInd w:val="0"/>
        <w:spacing w:after="240"/>
        <w:ind w:left="3402" w:right="3402" w:firstLine="0"/>
        <w:rPr>
          <w:sz w:val="20"/>
          <w:lang w:val="en-US"/>
        </w:rPr>
      </w:pPr>
      <w:r w:rsidRPr="0051405F">
        <w:rPr>
          <w:sz w:val="20"/>
        </w:rPr>
        <w:t>(дата начала ведения Журнала)</w:t>
      </w:r>
    </w:p>
    <w:p w:rsidR="000B0DCD" w:rsidRDefault="000B0DCD" w:rsidP="00AF6623">
      <w:pPr>
        <w:pBdr>
          <w:top w:val="single" w:sz="4" w:space="1" w:color="auto"/>
        </w:pBdr>
        <w:autoSpaceDE w:val="0"/>
        <w:autoSpaceDN w:val="0"/>
        <w:adjustRightInd w:val="0"/>
        <w:spacing w:after="240"/>
        <w:ind w:left="3402" w:right="3402" w:firstLine="0"/>
        <w:rPr>
          <w:sz w:val="20"/>
          <w:lang w:val="en-US"/>
        </w:rPr>
      </w:pPr>
    </w:p>
    <w:p w:rsidR="000B0DCD" w:rsidRPr="000B0DCD" w:rsidRDefault="000B0DCD" w:rsidP="00AF6623">
      <w:pPr>
        <w:pBdr>
          <w:top w:val="single" w:sz="4" w:space="1" w:color="auto"/>
        </w:pBdr>
        <w:autoSpaceDE w:val="0"/>
        <w:autoSpaceDN w:val="0"/>
        <w:adjustRightInd w:val="0"/>
        <w:spacing w:after="240"/>
        <w:ind w:left="3402" w:right="3402" w:firstLine="0"/>
        <w:rPr>
          <w:sz w:val="20"/>
          <w:lang w:val="en-US"/>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AF6623" w:rsidRDefault="00AF6623" w:rsidP="00AF6623">
      <w:pPr>
        <w:pBdr>
          <w:top w:val="single" w:sz="4" w:space="1" w:color="auto"/>
        </w:pBdr>
        <w:autoSpaceDE w:val="0"/>
        <w:autoSpaceDN w:val="0"/>
        <w:adjustRightInd w:val="0"/>
        <w:ind w:firstLine="0"/>
        <w:rPr>
          <w:sz w:val="18"/>
          <w:szCs w:val="18"/>
        </w:rPr>
      </w:pPr>
      <w:r w:rsidRPr="00AF6623">
        <w:rPr>
          <w:sz w:val="18"/>
          <w:szCs w:val="18"/>
        </w:rPr>
        <w:t xml:space="preserve">     </w:t>
      </w:r>
      <w:r w:rsidR="00B514D9" w:rsidRPr="00AF6623">
        <w:rPr>
          <w:sz w:val="18"/>
          <w:szCs w:val="18"/>
        </w:rPr>
        <w:t>(наименование юридического лица/фамилия, имя, отчество (в случае, если имеется</w:t>
      </w:r>
      <w:proofErr w:type="gramStart"/>
      <w:r w:rsidR="00B514D9" w:rsidRPr="00AF6623">
        <w:rPr>
          <w:sz w:val="18"/>
          <w:szCs w:val="18"/>
        </w:rPr>
        <w:t>)и</w:t>
      </w:r>
      <w:proofErr w:type="gramEnd"/>
      <w:r w:rsidR="00B514D9" w:rsidRPr="00AF6623">
        <w:rPr>
          <w:sz w:val="18"/>
          <w:szCs w:val="18"/>
        </w:rPr>
        <w:t>ндивидуального предпринимателя)</w:t>
      </w:r>
    </w:p>
    <w:p w:rsidR="00B514D9" w:rsidRPr="00AF6623" w:rsidRDefault="00B514D9" w:rsidP="00B514D9">
      <w:pPr>
        <w:autoSpaceDE w:val="0"/>
        <w:autoSpaceDN w:val="0"/>
        <w:adjustRightInd w:val="0"/>
        <w:ind w:firstLine="720"/>
        <w:rPr>
          <w:sz w:val="18"/>
          <w:szCs w:val="18"/>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AF6623" w:rsidRDefault="00B514D9" w:rsidP="00AF6623">
      <w:pPr>
        <w:pBdr>
          <w:top w:val="single" w:sz="4" w:space="1" w:color="auto"/>
        </w:pBdr>
        <w:autoSpaceDE w:val="0"/>
        <w:autoSpaceDN w:val="0"/>
        <w:adjustRightInd w:val="0"/>
        <w:ind w:firstLine="0"/>
        <w:jc w:val="center"/>
        <w:rPr>
          <w:sz w:val="18"/>
          <w:szCs w:val="18"/>
        </w:rPr>
      </w:pPr>
      <w:proofErr w:type="gramStart"/>
      <w:r w:rsidRPr="00AF6623">
        <w:rPr>
          <w:sz w:val="18"/>
          <w:szCs w:val="1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00AF6623" w:rsidRPr="00AF6623">
        <w:rPr>
          <w:sz w:val="18"/>
          <w:szCs w:val="18"/>
        </w:rPr>
        <w:t xml:space="preserve"> </w:t>
      </w:r>
      <w:r w:rsidRPr="00AF6623">
        <w:rPr>
          <w:sz w:val="18"/>
          <w:szCs w:val="18"/>
        </w:rPr>
        <w:t>индивидуального предпринимателя)</w:t>
      </w:r>
      <w:proofErr w:type="gramEnd"/>
    </w:p>
    <w:p w:rsidR="00B514D9" w:rsidRPr="0051405F" w:rsidRDefault="00B514D9" w:rsidP="00B514D9">
      <w:pPr>
        <w:autoSpaceDE w:val="0"/>
        <w:autoSpaceDN w:val="0"/>
        <w:adjustRightInd w:val="0"/>
        <w:ind w:firstLine="720"/>
        <w:rPr>
          <w:szCs w:val="24"/>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D76CB3" w:rsidRDefault="00B514D9" w:rsidP="00AF6623">
      <w:pPr>
        <w:pBdr>
          <w:top w:val="single" w:sz="4" w:space="1" w:color="auto"/>
        </w:pBdr>
        <w:autoSpaceDE w:val="0"/>
        <w:autoSpaceDN w:val="0"/>
        <w:adjustRightInd w:val="0"/>
        <w:ind w:firstLine="0"/>
        <w:jc w:val="center"/>
        <w:rPr>
          <w:sz w:val="18"/>
          <w:szCs w:val="18"/>
        </w:rPr>
      </w:pPr>
      <w:r w:rsidRPr="00AF6623">
        <w:rPr>
          <w:sz w:val="18"/>
          <w:szCs w:val="1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0B0DCD" w:rsidRPr="00D76CB3" w:rsidRDefault="000B0DCD" w:rsidP="00AF6623">
      <w:pPr>
        <w:pBdr>
          <w:top w:val="single" w:sz="4" w:space="1" w:color="auto"/>
        </w:pBdr>
        <w:autoSpaceDE w:val="0"/>
        <w:autoSpaceDN w:val="0"/>
        <w:adjustRightInd w:val="0"/>
        <w:ind w:firstLine="0"/>
        <w:jc w:val="center"/>
        <w:rPr>
          <w:sz w:val="18"/>
          <w:szCs w:val="18"/>
        </w:rPr>
      </w:pPr>
    </w:p>
    <w:p w:rsidR="000B0DCD" w:rsidRPr="00D76CB3" w:rsidRDefault="000B0DCD" w:rsidP="00AF6623">
      <w:pPr>
        <w:pBdr>
          <w:top w:val="single" w:sz="4" w:space="1" w:color="auto"/>
        </w:pBdr>
        <w:autoSpaceDE w:val="0"/>
        <w:autoSpaceDN w:val="0"/>
        <w:adjustRightInd w:val="0"/>
        <w:ind w:firstLine="0"/>
        <w:jc w:val="center"/>
        <w:rPr>
          <w:sz w:val="18"/>
          <w:szCs w:val="18"/>
        </w:rPr>
      </w:pPr>
    </w:p>
    <w:p w:rsidR="00B514D9" w:rsidRPr="0051405F" w:rsidRDefault="00B514D9" w:rsidP="00B514D9">
      <w:pPr>
        <w:autoSpaceDE w:val="0"/>
        <w:autoSpaceDN w:val="0"/>
        <w:adjustRightInd w:val="0"/>
        <w:spacing w:before="240"/>
        <w:ind w:firstLine="720"/>
        <w:rPr>
          <w:szCs w:val="24"/>
        </w:rPr>
      </w:pPr>
      <w:r w:rsidRPr="0051405F">
        <w:rPr>
          <w:szCs w:val="24"/>
        </w:rPr>
        <w:t xml:space="preserve">Ответственное лицо:  </w:t>
      </w:r>
    </w:p>
    <w:p w:rsidR="00B514D9" w:rsidRPr="0051405F" w:rsidRDefault="00B514D9" w:rsidP="00B514D9">
      <w:pPr>
        <w:pBdr>
          <w:top w:val="single" w:sz="4" w:space="1" w:color="auto"/>
        </w:pBdr>
        <w:autoSpaceDE w:val="0"/>
        <w:autoSpaceDN w:val="0"/>
        <w:adjustRightInd w:val="0"/>
        <w:ind w:left="2268" w:firstLine="720"/>
        <w:rPr>
          <w:sz w:val="2"/>
          <w:szCs w:val="2"/>
        </w:rPr>
      </w:pPr>
    </w:p>
    <w:p w:rsidR="00B514D9" w:rsidRPr="0051405F" w:rsidRDefault="00B514D9" w:rsidP="00B514D9">
      <w:pPr>
        <w:autoSpaceDE w:val="0"/>
        <w:autoSpaceDN w:val="0"/>
        <w:adjustRightInd w:val="0"/>
        <w:ind w:left="2268" w:firstLine="720"/>
        <w:rPr>
          <w:szCs w:val="24"/>
        </w:rPr>
      </w:pPr>
    </w:p>
    <w:p w:rsidR="00B514D9" w:rsidRPr="00AF6623" w:rsidRDefault="00B514D9" w:rsidP="00AF6623">
      <w:pPr>
        <w:pBdr>
          <w:top w:val="single" w:sz="4" w:space="1" w:color="auto"/>
        </w:pBdr>
        <w:autoSpaceDE w:val="0"/>
        <w:autoSpaceDN w:val="0"/>
        <w:adjustRightInd w:val="0"/>
        <w:ind w:left="2268" w:firstLine="0"/>
        <w:jc w:val="center"/>
        <w:rPr>
          <w:sz w:val="18"/>
          <w:szCs w:val="18"/>
        </w:rPr>
      </w:pPr>
      <w:r w:rsidRPr="00AF6623">
        <w:rPr>
          <w:sz w:val="18"/>
          <w:szCs w:val="18"/>
        </w:rPr>
        <w:t>(фамилия, имя, отчество (в случае, если имеется), должность лица (лиц), ответственного за ведение журнала учета проверок)</w:t>
      </w:r>
    </w:p>
    <w:p w:rsidR="00B514D9" w:rsidRPr="0051405F" w:rsidRDefault="00B514D9" w:rsidP="00B514D9">
      <w:pPr>
        <w:autoSpaceDE w:val="0"/>
        <w:autoSpaceDN w:val="0"/>
        <w:adjustRightInd w:val="0"/>
        <w:spacing w:before="120"/>
        <w:ind w:left="2268" w:firstLine="720"/>
        <w:rPr>
          <w:szCs w:val="24"/>
        </w:rPr>
      </w:pPr>
    </w:p>
    <w:p w:rsidR="00B514D9" w:rsidRPr="0051405F" w:rsidRDefault="00B514D9" w:rsidP="00B514D9">
      <w:pPr>
        <w:pBdr>
          <w:top w:val="single" w:sz="4" w:space="1" w:color="auto"/>
        </w:pBdr>
        <w:autoSpaceDE w:val="0"/>
        <w:autoSpaceDN w:val="0"/>
        <w:adjustRightInd w:val="0"/>
        <w:ind w:left="2268" w:firstLine="720"/>
        <w:rPr>
          <w:sz w:val="2"/>
          <w:szCs w:val="2"/>
        </w:rPr>
      </w:pPr>
    </w:p>
    <w:p w:rsidR="00B514D9" w:rsidRPr="0051405F" w:rsidRDefault="00B514D9" w:rsidP="00B514D9">
      <w:pPr>
        <w:autoSpaceDE w:val="0"/>
        <w:autoSpaceDN w:val="0"/>
        <w:adjustRightInd w:val="0"/>
        <w:ind w:left="2268" w:firstLine="720"/>
        <w:rPr>
          <w:szCs w:val="24"/>
        </w:rPr>
      </w:pPr>
    </w:p>
    <w:p w:rsidR="00B514D9" w:rsidRPr="00AF6623" w:rsidRDefault="00B514D9" w:rsidP="00AF6623">
      <w:pPr>
        <w:pBdr>
          <w:top w:val="single" w:sz="4" w:space="1" w:color="auto"/>
        </w:pBdr>
        <w:autoSpaceDE w:val="0"/>
        <w:autoSpaceDN w:val="0"/>
        <w:adjustRightInd w:val="0"/>
        <w:ind w:left="2268" w:firstLine="0"/>
        <w:jc w:val="center"/>
        <w:rPr>
          <w:sz w:val="18"/>
          <w:szCs w:val="18"/>
        </w:rPr>
      </w:pPr>
      <w:r w:rsidRPr="00AF6623">
        <w:rPr>
          <w:sz w:val="18"/>
          <w:szCs w:val="18"/>
        </w:rPr>
        <w:t>(фамилия, имя, отчество (в случае, если имеется) руководителя юридического лица, индивидуального предпринимателя)</w:t>
      </w:r>
    </w:p>
    <w:p w:rsidR="00B514D9" w:rsidRPr="0051405F" w:rsidRDefault="00B514D9" w:rsidP="00B514D9">
      <w:pPr>
        <w:autoSpaceDE w:val="0"/>
        <w:autoSpaceDN w:val="0"/>
        <w:adjustRightInd w:val="0"/>
        <w:spacing w:before="240"/>
        <w:ind w:left="2268" w:firstLine="720"/>
        <w:rPr>
          <w:szCs w:val="24"/>
        </w:rPr>
      </w:pPr>
      <w:r w:rsidRPr="0051405F">
        <w:rPr>
          <w:szCs w:val="24"/>
        </w:rPr>
        <w:t xml:space="preserve">Подпись:  </w:t>
      </w:r>
    </w:p>
    <w:p w:rsidR="00B514D9" w:rsidRPr="0051405F" w:rsidRDefault="00B514D9" w:rsidP="00B514D9">
      <w:pPr>
        <w:pBdr>
          <w:top w:val="single" w:sz="4" w:space="1" w:color="auto"/>
        </w:pBdr>
        <w:autoSpaceDE w:val="0"/>
        <w:autoSpaceDN w:val="0"/>
        <w:adjustRightInd w:val="0"/>
        <w:ind w:left="3345" w:firstLine="720"/>
        <w:rPr>
          <w:sz w:val="20"/>
        </w:rPr>
      </w:pPr>
      <w:r w:rsidRPr="0051405F">
        <w:rPr>
          <w:sz w:val="20"/>
        </w:rPr>
        <w:t xml:space="preserve">  М.П.</w:t>
      </w:r>
    </w:p>
    <w:p w:rsidR="00B514D9" w:rsidRPr="0051405F" w:rsidRDefault="00B514D9" w:rsidP="00B514D9">
      <w:pPr>
        <w:pBdr>
          <w:top w:val="single" w:sz="4" w:space="1" w:color="auto"/>
        </w:pBdr>
        <w:autoSpaceDE w:val="0"/>
        <w:autoSpaceDN w:val="0"/>
        <w:adjustRightInd w:val="0"/>
        <w:ind w:left="3345" w:firstLine="720"/>
        <w:rPr>
          <w:sz w:val="20"/>
        </w:rPr>
      </w:pPr>
    </w:p>
    <w:p w:rsidR="00AF6623" w:rsidRPr="00D76CB3" w:rsidRDefault="00AF6623" w:rsidP="00B514D9">
      <w:pPr>
        <w:autoSpaceDE w:val="0"/>
        <w:autoSpaceDN w:val="0"/>
        <w:adjustRightInd w:val="0"/>
        <w:spacing w:before="240" w:after="120"/>
        <w:ind w:firstLine="720"/>
        <w:jc w:val="center"/>
        <w:rPr>
          <w:b/>
          <w:bCs/>
          <w:szCs w:val="24"/>
        </w:rPr>
      </w:pPr>
    </w:p>
    <w:p w:rsidR="00AF6623" w:rsidRPr="00D76CB3" w:rsidRDefault="00AF6623" w:rsidP="00B514D9">
      <w:pPr>
        <w:autoSpaceDE w:val="0"/>
        <w:autoSpaceDN w:val="0"/>
        <w:adjustRightInd w:val="0"/>
        <w:spacing w:before="240" w:after="120"/>
        <w:ind w:firstLine="720"/>
        <w:jc w:val="center"/>
        <w:rPr>
          <w:b/>
          <w:bCs/>
          <w:szCs w:val="24"/>
        </w:rPr>
      </w:pPr>
    </w:p>
    <w:p w:rsidR="00AF6623" w:rsidRPr="00D76CB3" w:rsidRDefault="00AF6623" w:rsidP="00B514D9">
      <w:pPr>
        <w:autoSpaceDE w:val="0"/>
        <w:autoSpaceDN w:val="0"/>
        <w:adjustRightInd w:val="0"/>
        <w:spacing w:before="240" w:after="120"/>
        <w:ind w:firstLine="720"/>
        <w:jc w:val="center"/>
        <w:rPr>
          <w:b/>
          <w:bCs/>
          <w:szCs w:val="24"/>
        </w:rPr>
      </w:pPr>
    </w:p>
    <w:p w:rsidR="000711D5" w:rsidRDefault="000711D5" w:rsidP="00B514D9">
      <w:pPr>
        <w:autoSpaceDE w:val="0"/>
        <w:autoSpaceDN w:val="0"/>
        <w:adjustRightInd w:val="0"/>
        <w:spacing w:before="240" w:after="120"/>
        <w:ind w:firstLine="720"/>
        <w:jc w:val="center"/>
        <w:rPr>
          <w:b/>
          <w:bCs/>
          <w:szCs w:val="24"/>
        </w:rPr>
      </w:pPr>
    </w:p>
    <w:p w:rsidR="00B514D9" w:rsidRPr="0051405F" w:rsidRDefault="00B514D9" w:rsidP="00B514D9">
      <w:pPr>
        <w:autoSpaceDE w:val="0"/>
        <w:autoSpaceDN w:val="0"/>
        <w:adjustRightInd w:val="0"/>
        <w:spacing w:before="240" w:after="120"/>
        <w:ind w:firstLine="720"/>
        <w:jc w:val="center"/>
        <w:rPr>
          <w:b/>
          <w:bCs/>
          <w:szCs w:val="24"/>
        </w:rPr>
      </w:pPr>
      <w:r w:rsidRPr="0051405F">
        <w:rPr>
          <w:b/>
          <w:bCs/>
          <w:szCs w:val="24"/>
        </w:rPr>
        <w:lastRenderedPageBreak/>
        <w:t>Сведения о проводимых проверках</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614"/>
        <w:gridCol w:w="4320"/>
      </w:tblGrid>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1</w:t>
            </w:r>
          </w:p>
        </w:tc>
        <w:tc>
          <w:tcPr>
            <w:tcW w:w="4614" w:type="dxa"/>
          </w:tcPr>
          <w:p w:rsidR="00B514D9" w:rsidRPr="00D76CB3"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Дата начала и окончания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2</w:t>
            </w:r>
          </w:p>
        </w:tc>
        <w:tc>
          <w:tcPr>
            <w:tcW w:w="4614" w:type="dxa"/>
          </w:tcPr>
          <w:p w:rsidR="00B514D9" w:rsidRPr="00D76CB3"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 xml:space="preserve">Общее время проведения проверки (в отношении субъектов малого предпринимательства и </w:t>
            </w:r>
            <w:proofErr w:type="spellStart"/>
            <w:r w:rsidR="00B514D9" w:rsidRPr="0051405F">
              <w:rPr>
                <w:szCs w:val="24"/>
              </w:rPr>
              <w:t>микропредприятий</w:t>
            </w:r>
            <w:proofErr w:type="spellEnd"/>
            <w:r w:rsidR="00B514D9" w:rsidRPr="0051405F">
              <w:rPr>
                <w:szCs w:val="24"/>
              </w:rPr>
              <w:t xml:space="preserve"> указывается в часах)</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3</w:t>
            </w:r>
          </w:p>
        </w:tc>
        <w:tc>
          <w:tcPr>
            <w:tcW w:w="4614" w:type="dxa"/>
          </w:tcPr>
          <w:p w:rsidR="00B514D9" w:rsidRPr="00D76CB3"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Наименование органа государственного контроля (надзора), наименование органа муниципального контроля</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4</w:t>
            </w:r>
          </w:p>
        </w:tc>
        <w:tc>
          <w:tcPr>
            <w:tcW w:w="4614" w:type="dxa"/>
          </w:tcPr>
          <w:p w:rsidR="00B514D9" w:rsidRPr="00D76CB3"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Дата и номер распоряжения или приказа о проведении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5</w:t>
            </w:r>
          </w:p>
        </w:tc>
        <w:tc>
          <w:tcPr>
            <w:tcW w:w="4614" w:type="dxa"/>
          </w:tcPr>
          <w:p w:rsidR="00B514D9" w:rsidRPr="00D76CB3"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Цель, задачи и предмет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6</w:t>
            </w:r>
          </w:p>
        </w:tc>
        <w:tc>
          <w:tcPr>
            <w:tcW w:w="4614" w:type="dxa"/>
          </w:tcPr>
          <w:p w:rsidR="00B514D9" w:rsidRPr="0051405F"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Вид проверки (плановая или внеплановая):</w:t>
            </w:r>
            <w:r w:rsidR="00B514D9" w:rsidRPr="0051405F">
              <w:rPr>
                <w:szCs w:val="24"/>
              </w:rPr>
              <w:br/>
              <w:t>в отношении плановой проверки:</w:t>
            </w:r>
          </w:p>
          <w:p w:rsidR="00B514D9" w:rsidRPr="0051405F" w:rsidRDefault="00B514D9" w:rsidP="00AF6623">
            <w:pPr>
              <w:autoSpaceDE w:val="0"/>
              <w:autoSpaceDN w:val="0"/>
              <w:adjustRightInd w:val="0"/>
              <w:ind w:left="57" w:right="57" w:hanging="57"/>
              <w:jc w:val="left"/>
              <w:rPr>
                <w:szCs w:val="24"/>
              </w:rPr>
            </w:pPr>
            <w:r w:rsidRPr="0051405F">
              <w:rPr>
                <w:sz w:val="20"/>
              </w:rPr>
              <w:t>–</w:t>
            </w:r>
            <w:r w:rsidRPr="0051405F">
              <w:rPr>
                <w:szCs w:val="24"/>
              </w:rPr>
              <w:t> со ссылкой на ежегодный план проведения проверок;</w:t>
            </w:r>
          </w:p>
          <w:p w:rsidR="00B514D9" w:rsidRPr="0051405F" w:rsidRDefault="00B514D9" w:rsidP="00AF6623">
            <w:pPr>
              <w:autoSpaceDE w:val="0"/>
              <w:autoSpaceDN w:val="0"/>
              <w:adjustRightInd w:val="0"/>
              <w:ind w:left="57" w:right="57" w:hanging="57"/>
              <w:jc w:val="left"/>
              <w:rPr>
                <w:szCs w:val="24"/>
              </w:rPr>
            </w:pPr>
            <w:r w:rsidRPr="0051405F">
              <w:rPr>
                <w:szCs w:val="24"/>
              </w:rPr>
              <w:t>в отношении внеплановой выездной проверки:</w:t>
            </w:r>
          </w:p>
          <w:p w:rsidR="00B514D9" w:rsidRPr="00D76CB3" w:rsidRDefault="00B514D9" w:rsidP="00AF6623">
            <w:pPr>
              <w:autoSpaceDE w:val="0"/>
              <w:autoSpaceDN w:val="0"/>
              <w:adjustRightInd w:val="0"/>
              <w:ind w:left="57" w:right="57" w:hanging="57"/>
              <w:jc w:val="left"/>
              <w:rPr>
                <w:szCs w:val="24"/>
              </w:rPr>
            </w:pPr>
            <w:r w:rsidRPr="0051405F">
              <w:rPr>
                <w:sz w:val="20"/>
              </w:rPr>
              <w:t>–</w:t>
            </w:r>
            <w:r w:rsidRPr="0051405F">
              <w:rPr>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7</w:t>
            </w:r>
          </w:p>
        </w:tc>
        <w:tc>
          <w:tcPr>
            <w:tcW w:w="4614" w:type="dxa"/>
          </w:tcPr>
          <w:p w:rsidR="00B514D9" w:rsidRPr="00D76CB3"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8</w:t>
            </w:r>
          </w:p>
        </w:tc>
        <w:tc>
          <w:tcPr>
            <w:tcW w:w="4614" w:type="dxa"/>
          </w:tcPr>
          <w:p w:rsidR="00B514D9" w:rsidRPr="00D76CB3"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9</w:t>
            </w:r>
          </w:p>
        </w:tc>
        <w:tc>
          <w:tcPr>
            <w:tcW w:w="4614" w:type="dxa"/>
          </w:tcPr>
          <w:p w:rsidR="00B514D9" w:rsidRPr="00D76CB3"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Дата, номер и содержание выданного предписания об устранении выявленных нарушений</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AF6623">
            <w:pPr>
              <w:autoSpaceDE w:val="0"/>
              <w:autoSpaceDN w:val="0"/>
              <w:adjustRightInd w:val="0"/>
              <w:ind w:firstLine="720"/>
              <w:jc w:val="center"/>
              <w:rPr>
                <w:szCs w:val="24"/>
              </w:rPr>
            </w:pPr>
            <w:r w:rsidRPr="0051405F">
              <w:rPr>
                <w:szCs w:val="24"/>
              </w:rPr>
              <w:t>1</w:t>
            </w:r>
          </w:p>
        </w:tc>
        <w:tc>
          <w:tcPr>
            <w:tcW w:w="4614" w:type="dxa"/>
          </w:tcPr>
          <w:p w:rsidR="00B514D9" w:rsidRPr="00D76CB3"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Фамилия, имя, отчество (в случае, если имеется), должность должностного лица (должностных лиц), проводящег</w:t>
            </w:r>
            <w:proofErr w:type="gramStart"/>
            <w:r w:rsidR="00B514D9" w:rsidRPr="0051405F">
              <w:rPr>
                <w:szCs w:val="24"/>
              </w:rPr>
              <w:t>о(</w:t>
            </w:r>
            <w:proofErr w:type="gramEnd"/>
            <w:r w:rsidR="00B514D9" w:rsidRPr="0051405F">
              <w:rPr>
                <w:szCs w:val="24"/>
              </w:rPr>
              <w:t>их) проверку</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AF6623">
            <w:pPr>
              <w:autoSpaceDE w:val="0"/>
              <w:autoSpaceDN w:val="0"/>
              <w:adjustRightInd w:val="0"/>
              <w:ind w:firstLine="720"/>
              <w:jc w:val="center"/>
              <w:rPr>
                <w:szCs w:val="24"/>
              </w:rPr>
            </w:pPr>
            <w:r w:rsidRPr="0051405F">
              <w:rPr>
                <w:szCs w:val="24"/>
              </w:rPr>
              <w:t>1</w:t>
            </w:r>
          </w:p>
        </w:tc>
        <w:tc>
          <w:tcPr>
            <w:tcW w:w="4614" w:type="dxa"/>
          </w:tcPr>
          <w:p w:rsidR="00B514D9" w:rsidRPr="0051405F"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c>
          <w:tcPr>
            <w:tcW w:w="426" w:type="dxa"/>
          </w:tcPr>
          <w:p w:rsidR="00B514D9" w:rsidRPr="0051405F" w:rsidRDefault="00B514D9" w:rsidP="00AF6623">
            <w:pPr>
              <w:autoSpaceDE w:val="0"/>
              <w:autoSpaceDN w:val="0"/>
              <w:adjustRightInd w:val="0"/>
              <w:ind w:firstLine="720"/>
              <w:jc w:val="center"/>
              <w:rPr>
                <w:szCs w:val="24"/>
              </w:rPr>
            </w:pPr>
            <w:r w:rsidRPr="0051405F">
              <w:rPr>
                <w:szCs w:val="24"/>
              </w:rPr>
              <w:t>1</w:t>
            </w:r>
          </w:p>
        </w:tc>
        <w:tc>
          <w:tcPr>
            <w:tcW w:w="4614" w:type="dxa"/>
          </w:tcPr>
          <w:p w:rsidR="00B514D9" w:rsidRPr="0051405F"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Подпись должностного лица (лиц), проводившего проверку</w:t>
            </w:r>
          </w:p>
        </w:tc>
        <w:tc>
          <w:tcPr>
            <w:tcW w:w="4320" w:type="dxa"/>
          </w:tcPr>
          <w:p w:rsidR="00B514D9" w:rsidRPr="0051405F" w:rsidRDefault="00B514D9" w:rsidP="0020186B">
            <w:pPr>
              <w:autoSpaceDE w:val="0"/>
              <w:autoSpaceDN w:val="0"/>
              <w:adjustRightInd w:val="0"/>
              <w:ind w:left="57" w:right="57" w:firstLine="720"/>
              <w:rPr>
                <w:szCs w:val="24"/>
              </w:rPr>
            </w:pPr>
          </w:p>
        </w:tc>
      </w:tr>
    </w:tbl>
    <w:p w:rsidR="00B514D9" w:rsidRPr="0051405F" w:rsidRDefault="00B514D9" w:rsidP="00B514D9">
      <w:pPr>
        <w:autoSpaceDE w:val="0"/>
        <w:autoSpaceDN w:val="0"/>
        <w:adjustRightInd w:val="0"/>
        <w:ind w:firstLine="720"/>
        <w:rPr>
          <w:szCs w:val="24"/>
        </w:rPr>
      </w:pPr>
    </w:p>
    <w:p w:rsidR="00B514D9" w:rsidRPr="0051405F" w:rsidRDefault="00B514D9" w:rsidP="00B514D9">
      <w:pPr>
        <w:autoSpaceDE w:val="0"/>
        <w:autoSpaceDN w:val="0"/>
        <w:adjustRightInd w:val="0"/>
        <w:ind w:firstLine="720"/>
        <w:rPr>
          <w:szCs w:val="24"/>
        </w:rPr>
      </w:pPr>
    </w:p>
    <w:p w:rsidR="00B514D9" w:rsidRPr="0051405F" w:rsidRDefault="00B514D9" w:rsidP="00B514D9">
      <w:pPr>
        <w:pStyle w:val="ConsPlusNormal"/>
        <w:ind w:left="5400" w:firstLine="0"/>
        <w:jc w:val="right"/>
        <w:outlineLvl w:val="1"/>
        <w:rPr>
          <w:rFonts w:ascii="Times New Roman" w:hAnsi="Times New Roman" w:cs="Times New Roman"/>
        </w:rPr>
      </w:pPr>
    </w:p>
    <w:p w:rsidR="00B514D9" w:rsidRPr="0051405F" w:rsidRDefault="00B514D9" w:rsidP="00B514D9">
      <w:pPr>
        <w:pStyle w:val="ConsPlusNormal"/>
        <w:ind w:left="5400" w:firstLine="0"/>
        <w:jc w:val="right"/>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Default="00B514D9" w:rsidP="007A4B9F">
      <w:pPr>
        <w:pStyle w:val="ConsPlusNormal"/>
        <w:ind w:firstLine="0"/>
        <w:outlineLvl w:val="1"/>
        <w:rPr>
          <w:rFonts w:ascii="Times New Roman" w:hAnsi="Times New Roman" w:cs="Times New Roman"/>
          <w:sz w:val="18"/>
          <w:szCs w:val="18"/>
        </w:rPr>
      </w:pPr>
    </w:p>
    <w:p w:rsidR="0028775F" w:rsidRPr="00BB0C74" w:rsidRDefault="0028775F" w:rsidP="0028775F">
      <w:pPr>
        <w:autoSpaceDE w:val="0"/>
        <w:autoSpaceDN w:val="0"/>
        <w:adjustRightInd w:val="0"/>
        <w:ind w:firstLine="720"/>
        <w:jc w:val="right"/>
        <w:rPr>
          <w:sz w:val="20"/>
        </w:rPr>
      </w:pPr>
      <w:r w:rsidRPr="00BB0C74">
        <w:rPr>
          <w:sz w:val="20"/>
        </w:rPr>
        <w:lastRenderedPageBreak/>
        <w:t xml:space="preserve">Приложение № </w:t>
      </w:r>
      <w:r w:rsidR="000711D5">
        <w:rPr>
          <w:sz w:val="20"/>
        </w:rPr>
        <w:t>6</w:t>
      </w:r>
    </w:p>
    <w:p w:rsidR="0028775F" w:rsidRPr="00BB0C74" w:rsidRDefault="0028775F" w:rsidP="0028775F">
      <w:pPr>
        <w:autoSpaceDE w:val="0"/>
        <w:autoSpaceDN w:val="0"/>
        <w:adjustRightInd w:val="0"/>
        <w:ind w:firstLine="720"/>
        <w:jc w:val="right"/>
        <w:rPr>
          <w:sz w:val="20"/>
        </w:rPr>
      </w:pPr>
      <w:r w:rsidRPr="00BB0C74">
        <w:rPr>
          <w:sz w:val="20"/>
        </w:rPr>
        <w:t>к административному регламенту</w:t>
      </w:r>
    </w:p>
    <w:p w:rsidR="0028775F" w:rsidRPr="00BB0C74" w:rsidRDefault="0028775F" w:rsidP="0028775F">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28775F" w:rsidRDefault="0028775F" w:rsidP="0028775F">
      <w:pPr>
        <w:autoSpaceDE w:val="0"/>
        <w:autoSpaceDN w:val="0"/>
        <w:adjustRightInd w:val="0"/>
        <w:ind w:firstLine="720"/>
        <w:jc w:val="right"/>
        <w:rPr>
          <w:sz w:val="20"/>
        </w:rPr>
      </w:pPr>
      <w:r w:rsidRPr="00BB0C74">
        <w:rPr>
          <w:sz w:val="20"/>
        </w:rPr>
        <w:t>на территории Вулканного городского поселения</w:t>
      </w:r>
    </w:p>
    <w:p w:rsidR="00B514D9" w:rsidRDefault="00B514D9" w:rsidP="00B514D9">
      <w:pPr>
        <w:pStyle w:val="ConsPlusNormal"/>
        <w:ind w:left="5400" w:firstLine="0"/>
        <w:jc w:val="right"/>
        <w:outlineLvl w:val="1"/>
        <w:rPr>
          <w:rFonts w:ascii="Times New Roman" w:hAnsi="Times New Roman" w:cs="Times New Roman"/>
        </w:rPr>
      </w:pPr>
    </w:p>
    <w:p w:rsidR="00B514D9" w:rsidRPr="0028775F" w:rsidRDefault="004819E0" w:rsidP="0028775F">
      <w:pPr>
        <w:autoSpaceDE w:val="0"/>
        <w:autoSpaceDN w:val="0"/>
        <w:adjustRightInd w:val="0"/>
        <w:ind w:firstLine="0"/>
        <w:rPr>
          <w:color w:val="666666"/>
          <w:sz w:val="14"/>
          <w:szCs w:val="14"/>
        </w:rPr>
      </w:pPr>
      <w:r w:rsidRPr="004819E0">
        <w:rPr>
          <w:color w:val="000000"/>
          <w:szCs w:val="24"/>
        </w:rPr>
        <w:t xml:space="preserve">             </w:t>
      </w:r>
      <w:r w:rsidR="00B514D9" w:rsidRPr="0028775F">
        <w:rPr>
          <w:color w:val="000000"/>
          <w:szCs w:val="24"/>
        </w:rPr>
        <w:t> «СОГЛАСОВАНО»</w:t>
      </w:r>
    </w:p>
    <w:p w:rsidR="00B514D9" w:rsidRPr="0028775F" w:rsidRDefault="00B514D9" w:rsidP="004819E0">
      <w:pPr>
        <w:autoSpaceDE w:val="0"/>
        <w:autoSpaceDN w:val="0"/>
        <w:adjustRightInd w:val="0"/>
        <w:ind w:firstLine="0"/>
        <w:rPr>
          <w:color w:val="666666"/>
          <w:sz w:val="14"/>
          <w:szCs w:val="14"/>
        </w:rPr>
      </w:pPr>
      <w:r w:rsidRPr="0028775F">
        <w:rPr>
          <w:color w:val="000000"/>
          <w:szCs w:val="24"/>
        </w:rPr>
        <w:t> ____________________________________ </w:t>
      </w:r>
    </w:p>
    <w:p w:rsidR="00B514D9" w:rsidRPr="004819E0" w:rsidRDefault="004819E0" w:rsidP="0028775F">
      <w:pPr>
        <w:autoSpaceDE w:val="0"/>
        <w:autoSpaceDN w:val="0"/>
        <w:adjustRightInd w:val="0"/>
        <w:ind w:firstLine="0"/>
        <w:rPr>
          <w:color w:val="000000"/>
          <w:sz w:val="18"/>
          <w:szCs w:val="18"/>
        </w:rPr>
      </w:pPr>
      <w:r w:rsidRPr="004819E0">
        <w:rPr>
          <w:color w:val="000000"/>
          <w:sz w:val="18"/>
          <w:szCs w:val="18"/>
        </w:rPr>
        <w:t xml:space="preserve">       </w:t>
      </w:r>
      <w:r w:rsidR="00B514D9" w:rsidRPr="004819E0">
        <w:rPr>
          <w:color w:val="000000"/>
          <w:sz w:val="18"/>
          <w:szCs w:val="18"/>
        </w:rPr>
        <w:t>должность, фамилия, имя, отчество  руководителя,</w:t>
      </w:r>
    </w:p>
    <w:p w:rsidR="00B514D9" w:rsidRPr="004819E0" w:rsidRDefault="00B514D9" w:rsidP="004819E0">
      <w:pPr>
        <w:autoSpaceDE w:val="0"/>
        <w:autoSpaceDN w:val="0"/>
        <w:adjustRightInd w:val="0"/>
        <w:ind w:firstLine="0"/>
        <w:rPr>
          <w:color w:val="666666"/>
          <w:sz w:val="18"/>
          <w:szCs w:val="18"/>
        </w:rPr>
      </w:pPr>
      <w:r w:rsidRPr="004819E0">
        <w:rPr>
          <w:color w:val="000000"/>
          <w:sz w:val="18"/>
          <w:szCs w:val="18"/>
        </w:rPr>
        <w:t>заместителя руководителя органа муниципального контроля</w:t>
      </w:r>
    </w:p>
    <w:p w:rsidR="00B514D9" w:rsidRPr="0028775F" w:rsidRDefault="00B514D9" w:rsidP="004819E0">
      <w:pPr>
        <w:autoSpaceDE w:val="0"/>
        <w:autoSpaceDN w:val="0"/>
        <w:adjustRightInd w:val="0"/>
        <w:ind w:firstLine="0"/>
        <w:rPr>
          <w:color w:val="666666"/>
          <w:sz w:val="14"/>
          <w:szCs w:val="14"/>
        </w:rPr>
      </w:pPr>
      <w:r w:rsidRPr="0028775F">
        <w:rPr>
          <w:color w:val="000000"/>
          <w:szCs w:val="24"/>
        </w:rPr>
        <w:t>____________________________________ </w:t>
      </w:r>
    </w:p>
    <w:p w:rsidR="00B514D9" w:rsidRPr="004819E0" w:rsidRDefault="004819E0" w:rsidP="00B514D9">
      <w:pPr>
        <w:autoSpaceDE w:val="0"/>
        <w:autoSpaceDN w:val="0"/>
        <w:adjustRightInd w:val="0"/>
        <w:ind w:firstLine="720"/>
        <w:rPr>
          <w:color w:val="666666"/>
          <w:sz w:val="18"/>
          <w:szCs w:val="18"/>
        </w:rPr>
      </w:pPr>
      <w:r w:rsidRPr="004819E0">
        <w:rPr>
          <w:color w:val="000000"/>
          <w:sz w:val="18"/>
          <w:szCs w:val="18"/>
        </w:rPr>
        <w:t xml:space="preserve">                   </w:t>
      </w:r>
      <w:r w:rsidR="00B514D9" w:rsidRPr="004819E0">
        <w:rPr>
          <w:color w:val="000000"/>
          <w:sz w:val="18"/>
          <w:szCs w:val="18"/>
        </w:rPr>
        <w:t>(подпись)</w:t>
      </w:r>
    </w:p>
    <w:p w:rsidR="00B514D9" w:rsidRPr="0028775F" w:rsidRDefault="004819E0" w:rsidP="004819E0">
      <w:pPr>
        <w:autoSpaceDE w:val="0"/>
        <w:autoSpaceDN w:val="0"/>
        <w:adjustRightInd w:val="0"/>
        <w:ind w:firstLine="0"/>
        <w:rPr>
          <w:color w:val="666666"/>
          <w:sz w:val="14"/>
          <w:szCs w:val="14"/>
        </w:rPr>
      </w:pPr>
      <w:r>
        <w:rPr>
          <w:color w:val="000000"/>
          <w:szCs w:val="24"/>
        </w:rPr>
        <w:t xml:space="preserve">                                  «</w:t>
      </w:r>
      <w:r w:rsidR="00B514D9" w:rsidRPr="0028775F">
        <w:rPr>
          <w:color w:val="000000"/>
          <w:szCs w:val="24"/>
        </w:rPr>
        <w:t>_____</w:t>
      </w:r>
      <w:r>
        <w:rPr>
          <w:color w:val="000000"/>
          <w:szCs w:val="24"/>
        </w:rPr>
        <w:t>»</w:t>
      </w:r>
      <w:r w:rsidR="00B514D9" w:rsidRPr="0028775F">
        <w:rPr>
          <w:color w:val="000000"/>
          <w:szCs w:val="24"/>
        </w:rPr>
        <w:t>_______</w:t>
      </w:r>
      <w:r>
        <w:rPr>
          <w:color w:val="000000"/>
          <w:szCs w:val="24"/>
        </w:rPr>
        <w:t>20</w:t>
      </w:r>
      <w:r w:rsidR="00B514D9" w:rsidRPr="0028775F">
        <w:rPr>
          <w:color w:val="000000"/>
          <w:szCs w:val="24"/>
        </w:rPr>
        <w:t>__</w:t>
      </w:r>
      <w:r>
        <w:rPr>
          <w:color w:val="000000"/>
          <w:szCs w:val="24"/>
        </w:rPr>
        <w:t>г.</w:t>
      </w:r>
      <w:r w:rsidR="00B514D9" w:rsidRPr="0028775F">
        <w:rPr>
          <w:color w:val="000000"/>
          <w:szCs w:val="24"/>
        </w:rPr>
        <w:t> </w:t>
      </w:r>
    </w:p>
    <w:p w:rsidR="00B514D9" w:rsidRPr="004819E0" w:rsidRDefault="00B514D9" w:rsidP="004819E0">
      <w:pPr>
        <w:autoSpaceDE w:val="0"/>
        <w:autoSpaceDN w:val="0"/>
        <w:adjustRightInd w:val="0"/>
        <w:ind w:firstLine="0"/>
        <w:rPr>
          <w:color w:val="666666"/>
          <w:sz w:val="18"/>
          <w:szCs w:val="18"/>
        </w:rPr>
      </w:pPr>
      <w:r w:rsidRPr="004819E0">
        <w:rPr>
          <w:color w:val="666666"/>
          <w:sz w:val="18"/>
          <w:szCs w:val="18"/>
        </w:rPr>
        <w:t xml:space="preserve"> </w:t>
      </w:r>
      <w:r w:rsidRPr="004819E0">
        <w:rPr>
          <w:color w:val="000000"/>
          <w:sz w:val="18"/>
          <w:szCs w:val="18"/>
        </w:rPr>
        <w:t>(МП)</w:t>
      </w:r>
    </w:p>
    <w:p w:rsidR="00B514D9" w:rsidRPr="0028775F" w:rsidRDefault="00B514D9" w:rsidP="004819E0">
      <w:pPr>
        <w:autoSpaceDE w:val="0"/>
        <w:autoSpaceDN w:val="0"/>
        <w:adjustRightInd w:val="0"/>
        <w:ind w:firstLine="0"/>
        <w:rPr>
          <w:color w:val="666666"/>
          <w:sz w:val="14"/>
          <w:szCs w:val="14"/>
        </w:rPr>
      </w:pPr>
      <w:r w:rsidRPr="0028775F">
        <w:rPr>
          <w:color w:val="000000"/>
          <w:szCs w:val="24"/>
        </w:rPr>
        <w:t>_____</w:t>
      </w:r>
      <w:r w:rsidR="004819E0" w:rsidRPr="004819E0">
        <w:rPr>
          <w:color w:val="000000"/>
          <w:szCs w:val="24"/>
        </w:rPr>
        <w:t>______________</w:t>
      </w:r>
      <w:r w:rsidRPr="0028775F">
        <w:rPr>
          <w:color w:val="000000"/>
          <w:szCs w:val="24"/>
        </w:rPr>
        <w:t>_________________ </w:t>
      </w:r>
    </w:p>
    <w:p w:rsidR="00B514D9" w:rsidRPr="004819E0" w:rsidRDefault="004819E0" w:rsidP="00B514D9">
      <w:pPr>
        <w:autoSpaceDE w:val="0"/>
        <w:autoSpaceDN w:val="0"/>
        <w:adjustRightInd w:val="0"/>
        <w:ind w:firstLine="720"/>
        <w:rPr>
          <w:color w:val="666666"/>
          <w:sz w:val="18"/>
          <w:szCs w:val="18"/>
        </w:rPr>
      </w:pPr>
      <w:r w:rsidRPr="004819E0">
        <w:rPr>
          <w:color w:val="000000"/>
          <w:sz w:val="18"/>
          <w:szCs w:val="18"/>
        </w:rPr>
        <w:t xml:space="preserve">     </w:t>
      </w:r>
      <w:r w:rsidR="00B514D9" w:rsidRPr="004819E0">
        <w:rPr>
          <w:color w:val="000000"/>
          <w:sz w:val="18"/>
          <w:szCs w:val="18"/>
        </w:rPr>
        <w:t xml:space="preserve">(место составления плана)                               </w:t>
      </w:r>
    </w:p>
    <w:p w:rsidR="00B514D9" w:rsidRPr="0028775F" w:rsidRDefault="004819E0" w:rsidP="004819E0">
      <w:pPr>
        <w:autoSpaceDE w:val="0"/>
        <w:autoSpaceDN w:val="0"/>
        <w:adjustRightInd w:val="0"/>
        <w:ind w:firstLine="0"/>
        <w:rPr>
          <w:color w:val="666666"/>
          <w:sz w:val="14"/>
          <w:szCs w:val="14"/>
        </w:rPr>
      </w:pPr>
      <w:r>
        <w:rPr>
          <w:color w:val="000000"/>
          <w:szCs w:val="24"/>
        </w:rPr>
        <w:t>«</w:t>
      </w:r>
      <w:r w:rsidR="00B514D9" w:rsidRPr="0028775F">
        <w:rPr>
          <w:color w:val="000000"/>
          <w:szCs w:val="24"/>
        </w:rPr>
        <w:t>__</w:t>
      </w:r>
      <w:r>
        <w:rPr>
          <w:color w:val="000000"/>
          <w:szCs w:val="24"/>
        </w:rPr>
        <w:t>___</w:t>
      </w:r>
      <w:r w:rsidR="00B514D9" w:rsidRPr="0028775F">
        <w:rPr>
          <w:color w:val="000000"/>
          <w:szCs w:val="24"/>
        </w:rPr>
        <w:t>__</w:t>
      </w:r>
      <w:r>
        <w:rPr>
          <w:color w:val="000000"/>
          <w:szCs w:val="24"/>
        </w:rPr>
        <w:t>»</w:t>
      </w:r>
      <w:r w:rsidR="00B514D9" w:rsidRPr="0028775F">
        <w:rPr>
          <w:color w:val="000000"/>
          <w:szCs w:val="24"/>
        </w:rPr>
        <w:t>_</w:t>
      </w:r>
      <w:r w:rsidRPr="004819E0">
        <w:rPr>
          <w:color w:val="000000"/>
          <w:szCs w:val="24"/>
        </w:rPr>
        <w:t>_____</w:t>
      </w:r>
      <w:r>
        <w:rPr>
          <w:color w:val="000000"/>
          <w:szCs w:val="24"/>
        </w:rPr>
        <w:t>_____</w:t>
      </w:r>
      <w:r w:rsidRPr="004819E0">
        <w:rPr>
          <w:color w:val="000000"/>
          <w:szCs w:val="24"/>
        </w:rPr>
        <w:t>_______</w:t>
      </w:r>
      <w:r>
        <w:rPr>
          <w:color w:val="000000"/>
          <w:szCs w:val="24"/>
        </w:rPr>
        <w:t>20</w:t>
      </w:r>
      <w:r w:rsidRPr="004819E0">
        <w:rPr>
          <w:color w:val="000000"/>
          <w:szCs w:val="24"/>
        </w:rPr>
        <w:t>_</w:t>
      </w:r>
      <w:r>
        <w:rPr>
          <w:color w:val="000000"/>
          <w:szCs w:val="24"/>
        </w:rPr>
        <w:t>___</w:t>
      </w:r>
      <w:r w:rsidRPr="004819E0">
        <w:rPr>
          <w:color w:val="000000"/>
          <w:szCs w:val="24"/>
        </w:rPr>
        <w:t>_</w:t>
      </w:r>
      <w:r w:rsidR="00B514D9" w:rsidRPr="0028775F">
        <w:rPr>
          <w:color w:val="000000"/>
          <w:szCs w:val="24"/>
        </w:rPr>
        <w:t>_</w:t>
      </w:r>
      <w:r>
        <w:rPr>
          <w:color w:val="000000"/>
          <w:szCs w:val="24"/>
        </w:rPr>
        <w:t>г.</w:t>
      </w:r>
      <w:r w:rsidR="00B514D9" w:rsidRPr="0028775F">
        <w:rPr>
          <w:color w:val="000000"/>
          <w:szCs w:val="24"/>
        </w:rPr>
        <w:t> </w:t>
      </w:r>
    </w:p>
    <w:p w:rsidR="00B514D9" w:rsidRPr="004819E0" w:rsidRDefault="004819E0" w:rsidP="00B514D9">
      <w:pPr>
        <w:autoSpaceDE w:val="0"/>
        <w:autoSpaceDN w:val="0"/>
        <w:adjustRightInd w:val="0"/>
        <w:ind w:firstLine="720"/>
        <w:rPr>
          <w:color w:val="666666"/>
          <w:sz w:val="18"/>
          <w:szCs w:val="18"/>
        </w:rPr>
      </w:pPr>
      <w:r w:rsidRPr="004819E0">
        <w:rPr>
          <w:color w:val="000000"/>
          <w:sz w:val="18"/>
          <w:szCs w:val="18"/>
        </w:rPr>
        <w:t xml:space="preserve">               </w:t>
      </w:r>
      <w:r w:rsidR="00B514D9" w:rsidRPr="004819E0">
        <w:rPr>
          <w:color w:val="000000"/>
          <w:sz w:val="18"/>
          <w:szCs w:val="18"/>
        </w:rPr>
        <w:t>(дата)</w:t>
      </w:r>
    </w:p>
    <w:p w:rsidR="00B514D9" w:rsidRPr="006C0457" w:rsidRDefault="00B514D9" w:rsidP="00B514D9">
      <w:pPr>
        <w:autoSpaceDE w:val="0"/>
        <w:autoSpaceDN w:val="0"/>
        <w:adjustRightInd w:val="0"/>
        <w:ind w:firstLine="720"/>
        <w:rPr>
          <w:rFonts w:ascii="Arial" w:hAnsi="Arial"/>
          <w:color w:val="666666"/>
          <w:sz w:val="14"/>
          <w:szCs w:val="14"/>
        </w:rPr>
      </w:pPr>
      <w:r w:rsidRPr="006C0457">
        <w:rPr>
          <w:rFonts w:ascii="Arial" w:hAnsi="Arial"/>
          <w:color w:val="000000"/>
          <w:szCs w:val="24"/>
        </w:rPr>
        <w:t> </w:t>
      </w:r>
    </w:p>
    <w:p w:rsidR="00B514D9" w:rsidRPr="004819E0" w:rsidRDefault="00B514D9" w:rsidP="00B514D9">
      <w:pPr>
        <w:autoSpaceDE w:val="0"/>
        <w:autoSpaceDN w:val="0"/>
        <w:adjustRightInd w:val="0"/>
        <w:ind w:firstLine="540"/>
        <w:jc w:val="center"/>
        <w:rPr>
          <w:b/>
          <w:color w:val="666666"/>
          <w:sz w:val="26"/>
          <w:szCs w:val="26"/>
        </w:rPr>
      </w:pPr>
      <w:r w:rsidRPr="004819E0">
        <w:rPr>
          <w:b/>
          <w:color w:val="000000"/>
          <w:sz w:val="26"/>
          <w:szCs w:val="26"/>
        </w:rPr>
        <w:t>ПЛАН ПРОВЕДЕНИЯ ПРОВЕРКИ </w:t>
      </w:r>
    </w:p>
    <w:p w:rsidR="00B514D9" w:rsidRPr="004819E0" w:rsidRDefault="00B514D9" w:rsidP="00B514D9">
      <w:pPr>
        <w:autoSpaceDE w:val="0"/>
        <w:autoSpaceDN w:val="0"/>
        <w:adjustRightInd w:val="0"/>
        <w:ind w:firstLine="540"/>
        <w:jc w:val="center"/>
        <w:rPr>
          <w:color w:val="666666"/>
          <w:sz w:val="26"/>
          <w:szCs w:val="26"/>
        </w:rPr>
      </w:pPr>
      <w:r w:rsidRPr="004819E0">
        <w:rPr>
          <w:color w:val="000000"/>
          <w:sz w:val="26"/>
          <w:szCs w:val="26"/>
        </w:rPr>
        <w:t>органом муниципального контроля юридического лица, индивидуального предпринимателя </w:t>
      </w:r>
    </w:p>
    <w:p w:rsidR="00B514D9" w:rsidRPr="006C0457" w:rsidRDefault="00B514D9" w:rsidP="00B514D9">
      <w:pPr>
        <w:autoSpaceDE w:val="0"/>
        <w:autoSpaceDN w:val="0"/>
        <w:adjustRightInd w:val="0"/>
        <w:ind w:firstLine="540"/>
        <w:rPr>
          <w:rFonts w:ascii="Arial" w:hAnsi="Arial"/>
          <w:color w:val="666666"/>
          <w:sz w:val="14"/>
          <w:szCs w:val="14"/>
        </w:rPr>
      </w:pPr>
      <w:r w:rsidRPr="006C0457">
        <w:rPr>
          <w:rFonts w:ascii="Arial" w:hAnsi="Arial"/>
          <w:color w:val="000000"/>
          <w:szCs w:val="24"/>
        </w:rPr>
        <w:t> </w:t>
      </w:r>
    </w:p>
    <w:tbl>
      <w:tblPr>
        <w:tblW w:w="5368" w:type="pct"/>
        <w:jc w:val="center"/>
        <w:tblCellSpacing w:w="0"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7"/>
        <w:gridCol w:w="2047"/>
        <w:gridCol w:w="1421"/>
        <w:gridCol w:w="1421"/>
        <w:gridCol w:w="2022"/>
        <w:gridCol w:w="2118"/>
      </w:tblGrid>
      <w:tr w:rsidR="00B514D9" w:rsidRPr="006C0457" w:rsidTr="004819E0">
        <w:trPr>
          <w:tblCellSpacing w:w="0" w:type="dxa"/>
          <w:jc w:val="center"/>
        </w:trPr>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Наименование юридического лица; фамилия, имя, отчество индивидуального предпринимателя</w:t>
            </w:r>
          </w:p>
        </w:tc>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Наименование, адрес (</w:t>
            </w:r>
            <w:proofErr w:type="gramStart"/>
            <w:r w:rsidRPr="004819E0">
              <w:rPr>
                <w:color w:val="000000"/>
                <w:szCs w:val="24"/>
              </w:rPr>
              <w:t>место нахождение</w:t>
            </w:r>
            <w:proofErr w:type="gramEnd"/>
            <w:r w:rsidRPr="004819E0">
              <w:rPr>
                <w:color w:val="000000"/>
                <w:szCs w:val="24"/>
              </w:rPr>
              <w:t>) юридического лица, индивидуального предпринимателя</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Цель и основание проведения плановой проверки</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Дата и сроки проведения каждой плановой проверки</w:t>
            </w:r>
          </w:p>
        </w:tc>
        <w:tc>
          <w:tcPr>
            <w:tcW w:w="1580"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Дата  проведения предыдущей проверки</w:t>
            </w:r>
          </w:p>
        </w:tc>
        <w:tc>
          <w:tcPr>
            <w:tcW w:w="1919"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Наименование органа государственного контроля (надзора) осуществляющего совместную проверку с органом муниципального контроля</w:t>
            </w:r>
          </w:p>
          <w:p w:rsidR="00B514D9" w:rsidRPr="004819E0" w:rsidRDefault="00B514D9" w:rsidP="004819E0">
            <w:pPr>
              <w:autoSpaceDE w:val="0"/>
              <w:autoSpaceDN w:val="0"/>
              <w:adjustRightInd w:val="0"/>
              <w:ind w:firstLine="720"/>
              <w:jc w:val="center"/>
              <w:rPr>
                <w:color w:val="666666"/>
                <w:sz w:val="18"/>
                <w:szCs w:val="18"/>
              </w:rPr>
            </w:pPr>
          </w:p>
        </w:tc>
      </w:tr>
      <w:tr w:rsidR="00B514D9" w:rsidRPr="006C0457" w:rsidTr="004819E0">
        <w:trPr>
          <w:tblCellSpacing w:w="0" w:type="dxa"/>
          <w:jc w:val="center"/>
        </w:trPr>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720"/>
              <w:jc w:val="center"/>
              <w:rPr>
                <w:color w:val="666666"/>
                <w:sz w:val="20"/>
              </w:rPr>
            </w:pPr>
            <w:r w:rsidRPr="004819E0">
              <w:rPr>
                <w:color w:val="000000"/>
                <w:sz w:val="20"/>
              </w:rPr>
              <w:t>1</w:t>
            </w:r>
          </w:p>
        </w:tc>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720"/>
              <w:jc w:val="center"/>
              <w:rPr>
                <w:color w:val="666666"/>
                <w:sz w:val="20"/>
              </w:rPr>
            </w:pPr>
            <w:r w:rsidRPr="004819E0">
              <w:rPr>
                <w:color w:val="000000"/>
                <w:sz w:val="20"/>
              </w:rPr>
              <w:t>2</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3</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4</w:t>
            </w:r>
          </w:p>
        </w:tc>
        <w:tc>
          <w:tcPr>
            <w:tcW w:w="1580"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5</w:t>
            </w:r>
          </w:p>
        </w:tc>
        <w:tc>
          <w:tcPr>
            <w:tcW w:w="1919"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6</w:t>
            </w:r>
          </w:p>
        </w:tc>
      </w:tr>
      <w:tr w:rsidR="00B514D9" w:rsidRPr="006C0457" w:rsidTr="004819E0">
        <w:trPr>
          <w:tblCellSpacing w:w="0" w:type="dxa"/>
          <w:jc w:val="center"/>
        </w:trPr>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580"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919"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r>
      <w:tr w:rsidR="00B514D9" w:rsidRPr="006C0457" w:rsidTr="004819E0">
        <w:trPr>
          <w:tblCellSpacing w:w="0" w:type="dxa"/>
          <w:jc w:val="center"/>
        </w:trPr>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580"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919"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r>
      <w:tr w:rsidR="00B514D9" w:rsidRPr="006C0457" w:rsidTr="004819E0">
        <w:trPr>
          <w:tblCellSpacing w:w="0" w:type="dxa"/>
          <w:jc w:val="center"/>
        </w:trPr>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580"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919"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r>
    </w:tbl>
    <w:p w:rsidR="00B514D9" w:rsidRDefault="00B514D9" w:rsidP="00B514D9">
      <w:pPr>
        <w:autoSpaceDE w:val="0"/>
        <w:autoSpaceDN w:val="0"/>
        <w:adjustRightInd w:val="0"/>
        <w:ind w:firstLine="540"/>
        <w:rPr>
          <w:rFonts w:ascii="Arial" w:hAnsi="Arial"/>
          <w:color w:val="000000"/>
          <w:szCs w:val="24"/>
        </w:rPr>
      </w:pPr>
    </w:p>
    <w:p w:rsidR="00B514D9" w:rsidRPr="004819E0" w:rsidRDefault="00B514D9" w:rsidP="004819E0">
      <w:pPr>
        <w:autoSpaceDE w:val="0"/>
        <w:autoSpaceDN w:val="0"/>
        <w:adjustRightInd w:val="0"/>
        <w:ind w:hanging="284"/>
        <w:rPr>
          <w:color w:val="666666"/>
          <w:sz w:val="14"/>
          <w:szCs w:val="14"/>
        </w:rPr>
      </w:pPr>
      <w:r w:rsidRPr="004819E0">
        <w:rPr>
          <w:color w:val="000000"/>
          <w:szCs w:val="24"/>
        </w:rPr>
        <w:t>Отметка о направлении для согласования в органы прокуратуры</w:t>
      </w:r>
      <w:r w:rsidRPr="004819E0">
        <w:rPr>
          <w:i/>
          <w:iCs/>
          <w:color w:val="000000"/>
          <w:szCs w:val="24"/>
        </w:rPr>
        <w:t> </w:t>
      </w:r>
    </w:p>
    <w:p w:rsidR="00B514D9" w:rsidRDefault="00B514D9" w:rsidP="004819E0">
      <w:pPr>
        <w:autoSpaceDE w:val="0"/>
        <w:autoSpaceDN w:val="0"/>
        <w:adjustRightInd w:val="0"/>
        <w:ind w:hanging="284"/>
        <w:rPr>
          <w:color w:val="000000"/>
          <w:szCs w:val="24"/>
        </w:rPr>
      </w:pPr>
      <w:r w:rsidRPr="004819E0">
        <w:rPr>
          <w:color w:val="000000"/>
          <w:szCs w:val="24"/>
        </w:rPr>
        <w:t>Исх. № ________ от «____» _____________ 20__ г. </w:t>
      </w:r>
    </w:p>
    <w:p w:rsidR="004819E0" w:rsidRDefault="004819E0" w:rsidP="004819E0">
      <w:pPr>
        <w:autoSpaceDE w:val="0"/>
        <w:autoSpaceDN w:val="0"/>
        <w:adjustRightInd w:val="0"/>
        <w:ind w:hanging="284"/>
        <w:rPr>
          <w:color w:val="000000"/>
          <w:szCs w:val="24"/>
        </w:rPr>
      </w:pPr>
    </w:p>
    <w:p w:rsidR="004819E0" w:rsidRPr="004819E0" w:rsidRDefault="004819E0" w:rsidP="004819E0">
      <w:pPr>
        <w:autoSpaceDE w:val="0"/>
        <w:autoSpaceDN w:val="0"/>
        <w:adjustRightInd w:val="0"/>
        <w:ind w:hanging="284"/>
        <w:rPr>
          <w:color w:val="666666"/>
          <w:sz w:val="14"/>
          <w:szCs w:val="14"/>
        </w:rPr>
      </w:pPr>
    </w:p>
    <w:p w:rsidR="00B514D9" w:rsidRPr="004819E0" w:rsidRDefault="00B514D9" w:rsidP="004819E0">
      <w:pPr>
        <w:autoSpaceDE w:val="0"/>
        <w:autoSpaceDN w:val="0"/>
        <w:adjustRightInd w:val="0"/>
        <w:ind w:hanging="284"/>
        <w:rPr>
          <w:color w:val="666666"/>
          <w:sz w:val="14"/>
          <w:szCs w:val="14"/>
        </w:rPr>
      </w:pPr>
      <w:r w:rsidRPr="004819E0">
        <w:rPr>
          <w:color w:val="000000"/>
          <w:szCs w:val="24"/>
        </w:rPr>
        <w:t>Ответственный (исполнитель) ________</w:t>
      </w:r>
      <w:r w:rsidR="004819E0">
        <w:rPr>
          <w:color w:val="000000"/>
          <w:szCs w:val="24"/>
        </w:rPr>
        <w:t>____________________</w:t>
      </w:r>
      <w:r w:rsidRPr="004819E0">
        <w:rPr>
          <w:color w:val="000000"/>
          <w:szCs w:val="24"/>
        </w:rPr>
        <w:t>______ (Фамилия Имя Отчество) </w:t>
      </w:r>
    </w:p>
    <w:p w:rsidR="00B514D9" w:rsidRDefault="00B514D9" w:rsidP="004819E0">
      <w:pPr>
        <w:autoSpaceDE w:val="0"/>
        <w:autoSpaceDN w:val="0"/>
        <w:adjustRightInd w:val="0"/>
        <w:ind w:hanging="284"/>
        <w:rPr>
          <w:color w:val="000000"/>
          <w:szCs w:val="24"/>
        </w:rPr>
      </w:pPr>
    </w:p>
    <w:p w:rsidR="004819E0" w:rsidRPr="004819E0" w:rsidRDefault="004819E0" w:rsidP="004819E0">
      <w:pPr>
        <w:autoSpaceDE w:val="0"/>
        <w:autoSpaceDN w:val="0"/>
        <w:adjustRightInd w:val="0"/>
        <w:ind w:hanging="284"/>
        <w:rPr>
          <w:color w:val="000000"/>
          <w:szCs w:val="24"/>
        </w:rPr>
      </w:pPr>
    </w:p>
    <w:p w:rsidR="00B514D9" w:rsidRDefault="00B514D9" w:rsidP="00474187">
      <w:pPr>
        <w:autoSpaceDE w:val="0"/>
        <w:autoSpaceDN w:val="0"/>
        <w:adjustRightInd w:val="0"/>
        <w:ind w:left="-284" w:firstLine="0"/>
        <w:rPr>
          <w:color w:val="000000"/>
          <w:szCs w:val="24"/>
        </w:rPr>
      </w:pPr>
      <w:r w:rsidRPr="004819E0">
        <w:rPr>
          <w:color w:val="000000"/>
          <w:szCs w:val="24"/>
        </w:rPr>
        <w:t>Отметка о размещении для ознакомления заинтересованных лиц на следующих  информационных носителях: _</w:t>
      </w:r>
      <w:r w:rsidR="00474187">
        <w:rPr>
          <w:color w:val="000000"/>
          <w:szCs w:val="24"/>
        </w:rPr>
        <w:t>___</w:t>
      </w:r>
      <w:r w:rsidRPr="004819E0">
        <w:rPr>
          <w:color w:val="000000"/>
          <w:szCs w:val="24"/>
        </w:rPr>
        <w:t>______</w:t>
      </w:r>
      <w:r w:rsidR="004819E0">
        <w:rPr>
          <w:color w:val="000000"/>
          <w:szCs w:val="24"/>
        </w:rPr>
        <w:t>__________________</w:t>
      </w:r>
      <w:r w:rsidR="00474187">
        <w:rPr>
          <w:color w:val="000000"/>
          <w:szCs w:val="24"/>
        </w:rPr>
        <w:t>_</w:t>
      </w:r>
      <w:r w:rsidR="004819E0">
        <w:rPr>
          <w:color w:val="000000"/>
          <w:szCs w:val="24"/>
        </w:rPr>
        <w:t>_____</w:t>
      </w:r>
      <w:r w:rsidRPr="004819E0">
        <w:rPr>
          <w:color w:val="000000"/>
          <w:szCs w:val="24"/>
        </w:rPr>
        <w:t>_______________________ </w:t>
      </w:r>
    </w:p>
    <w:p w:rsidR="00474187" w:rsidRPr="004819E0" w:rsidRDefault="00474187" w:rsidP="00474187">
      <w:pPr>
        <w:autoSpaceDE w:val="0"/>
        <w:autoSpaceDN w:val="0"/>
        <w:adjustRightInd w:val="0"/>
        <w:ind w:left="-284" w:firstLine="0"/>
        <w:rPr>
          <w:color w:val="666666"/>
          <w:sz w:val="14"/>
          <w:szCs w:val="14"/>
        </w:rPr>
      </w:pPr>
    </w:p>
    <w:p w:rsidR="00B514D9" w:rsidRDefault="00B514D9" w:rsidP="004819E0">
      <w:pPr>
        <w:autoSpaceDE w:val="0"/>
        <w:autoSpaceDN w:val="0"/>
        <w:adjustRightInd w:val="0"/>
        <w:ind w:hanging="284"/>
        <w:rPr>
          <w:color w:val="000000"/>
          <w:szCs w:val="24"/>
        </w:rPr>
      </w:pPr>
      <w:r w:rsidRPr="004819E0">
        <w:rPr>
          <w:color w:val="000000"/>
          <w:szCs w:val="24"/>
        </w:rPr>
        <w:t>«____» _____________ 20__ г. </w:t>
      </w:r>
    </w:p>
    <w:p w:rsidR="004819E0" w:rsidRDefault="004819E0" w:rsidP="004819E0">
      <w:pPr>
        <w:autoSpaceDE w:val="0"/>
        <w:autoSpaceDN w:val="0"/>
        <w:adjustRightInd w:val="0"/>
        <w:ind w:hanging="284"/>
        <w:rPr>
          <w:color w:val="000000"/>
          <w:szCs w:val="24"/>
        </w:rPr>
      </w:pPr>
    </w:p>
    <w:p w:rsidR="004819E0" w:rsidRPr="004819E0" w:rsidRDefault="004819E0" w:rsidP="004819E0">
      <w:pPr>
        <w:autoSpaceDE w:val="0"/>
        <w:autoSpaceDN w:val="0"/>
        <w:adjustRightInd w:val="0"/>
        <w:ind w:hanging="284"/>
        <w:rPr>
          <w:color w:val="666666"/>
          <w:sz w:val="14"/>
          <w:szCs w:val="14"/>
        </w:rPr>
      </w:pPr>
    </w:p>
    <w:p w:rsidR="00B514D9" w:rsidRPr="004819E0" w:rsidRDefault="00B514D9" w:rsidP="004819E0">
      <w:pPr>
        <w:autoSpaceDE w:val="0"/>
        <w:autoSpaceDN w:val="0"/>
        <w:adjustRightInd w:val="0"/>
        <w:ind w:hanging="284"/>
        <w:rPr>
          <w:color w:val="000000"/>
          <w:szCs w:val="24"/>
        </w:rPr>
      </w:pPr>
    </w:p>
    <w:p w:rsidR="00B514D9" w:rsidRPr="004819E0" w:rsidRDefault="00B514D9" w:rsidP="004819E0">
      <w:pPr>
        <w:autoSpaceDE w:val="0"/>
        <w:autoSpaceDN w:val="0"/>
        <w:adjustRightInd w:val="0"/>
        <w:ind w:hanging="284"/>
        <w:rPr>
          <w:color w:val="666666"/>
          <w:sz w:val="14"/>
          <w:szCs w:val="14"/>
        </w:rPr>
      </w:pPr>
      <w:r w:rsidRPr="004819E0">
        <w:rPr>
          <w:color w:val="000000"/>
          <w:szCs w:val="24"/>
        </w:rPr>
        <w:t>Ответственный (исполнитель) ____</w:t>
      </w:r>
      <w:r w:rsidR="004819E0">
        <w:rPr>
          <w:color w:val="000000"/>
          <w:szCs w:val="24"/>
        </w:rPr>
        <w:t>____________________</w:t>
      </w:r>
      <w:r w:rsidRPr="004819E0">
        <w:rPr>
          <w:color w:val="000000"/>
          <w:szCs w:val="24"/>
        </w:rPr>
        <w:t>__________ (Фамилия Имя Отчество) </w:t>
      </w:r>
    </w:p>
    <w:p w:rsidR="00B514D9" w:rsidRPr="004819E0" w:rsidRDefault="00B514D9" w:rsidP="00B514D9">
      <w:pPr>
        <w:pStyle w:val="ConsPlusNormal"/>
        <w:ind w:left="5400" w:firstLine="0"/>
        <w:outlineLvl w:val="1"/>
        <w:rPr>
          <w:rFonts w:ascii="Times New Roman" w:hAnsi="Times New Roman" w:cs="Times New Roman"/>
        </w:rPr>
      </w:pPr>
    </w:p>
    <w:p w:rsidR="00B514D9" w:rsidRDefault="00B514D9" w:rsidP="00B514D9">
      <w:pPr>
        <w:pStyle w:val="ConsPlusNormal"/>
        <w:ind w:left="5400" w:firstLine="0"/>
        <w:outlineLvl w:val="1"/>
        <w:rPr>
          <w:rFonts w:ascii="Times New Roman" w:hAnsi="Times New Roman" w:cs="Times New Roman"/>
          <w:sz w:val="18"/>
          <w:szCs w:val="18"/>
        </w:rPr>
      </w:pPr>
    </w:p>
    <w:bookmarkEnd w:id="2"/>
    <w:p w:rsidR="008C0393" w:rsidRPr="00C94585" w:rsidRDefault="008C0393" w:rsidP="00B514D9">
      <w:pPr>
        <w:autoSpaceDE w:val="0"/>
        <w:autoSpaceDN w:val="0"/>
        <w:adjustRightInd w:val="0"/>
        <w:ind w:firstLine="720"/>
        <w:rPr>
          <w:rStyle w:val="a3"/>
          <w:b w:val="0"/>
          <w:bCs/>
          <w:color w:val="auto"/>
          <w:szCs w:val="24"/>
        </w:rPr>
      </w:pPr>
    </w:p>
    <w:sectPr w:rsidR="008C0393" w:rsidRPr="00C94585" w:rsidSect="004244EB">
      <w:headerReference w:type="default" r:id="rId25"/>
      <w:pgSz w:w="11900" w:h="16800"/>
      <w:pgMar w:top="1134" w:right="800" w:bottom="426"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7C" w:rsidRDefault="007D3A7C" w:rsidP="00CB037C">
      <w:r>
        <w:separator/>
      </w:r>
    </w:p>
  </w:endnote>
  <w:endnote w:type="continuationSeparator" w:id="0">
    <w:p w:rsidR="007D3A7C" w:rsidRDefault="007D3A7C" w:rsidP="00CB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7C" w:rsidRDefault="007D3A7C" w:rsidP="00CB037C">
      <w:r>
        <w:separator/>
      </w:r>
    </w:p>
  </w:footnote>
  <w:footnote w:type="continuationSeparator" w:id="0">
    <w:p w:rsidR="007D3A7C" w:rsidRDefault="007D3A7C" w:rsidP="00CB0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7C" w:rsidRPr="00CB037C" w:rsidRDefault="00CB037C" w:rsidP="00CB037C">
    <w:pPr>
      <w:pStyle w:val="affff2"/>
      <w:jc w:val="right"/>
      <w:rPr>
        <w:sz w:val="28"/>
        <w:szCs w:val="28"/>
      </w:rPr>
    </w:pPr>
    <w:r w:rsidRPr="00CB037C">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A71"/>
    <w:multiLevelType w:val="hybridMultilevel"/>
    <w:tmpl w:val="E60015C4"/>
    <w:lvl w:ilvl="0" w:tplc="67825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C1F52"/>
    <w:multiLevelType w:val="hybridMultilevel"/>
    <w:tmpl w:val="9C20F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1C3E9D"/>
    <w:multiLevelType w:val="hybridMultilevel"/>
    <w:tmpl w:val="612C4A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B318E"/>
    <w:multiLevelType w:val="multilevel"/>
    <w:tmpl w:val="AECA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A7BB9"/>
    <w:multiLevelType w:val="hybridMultilevel"/>
    <w:tmpl w:val="01685198"/>
    <w:lvl w:ilvl="0" w:tplc="A602397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802FC0"/>
    <w:multiLevelType w:val="multilevel"/>
    <w:tmpl w:val="0F046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182813"/>
    <w:multiLevelType w:val="multilevel"/>
    <w:tmpl w:val="18B2A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CB"/>
    <w:rsid w:val="00031866"/>
    <w:rsid w:val="000430DE"/>
    <w:rsid w:val="00043C31"/>
    <w:rsid w:val="00052A6D"/>
    <w:rsid w:val="000711D5"/>
    <w:rsid w:val="000B0DCD"/>
    <w:rsid w:val="0011107D"/>
    <w:rsid w:val="00111792"/>
    <w:rsid w:val="0012054D"/>
    <w:rsid w:val="00121C79"/>
    <w:rsid w:val="00130F51"/>
    <w:rsid w:val="00182F08"/>
    <w:rsid w:val="001A14C9"/>
    <w:rsid w:val="001A65C2"/>
    <w:rsid w:val="001B6CD5"/>
    <w:rsid w:val="001C44E0"/>
    <w:rsid w:val="001D1B40"/>
    <w:rsid w:val="001D73D8"/>
    <w:rsid w:val="001E4CEF"/>
    <w:rsid w:val="001E55A4"/>
    <w:rsid w:val="0020186B"/>
    <w:rsid w:val="00220B86"/>
    <w:rsid w:val="00253E8A"/>
    <w:rsid w:val="002839EA"/>
    <w:rsid w:val="0028566C"/>
    <w:rsid w:val="0028775F"/>
    <w:rsid w:val="00290DE4"/>
    <w:rsid w:val="002D5ECB"/>
    <w:rsid w:val="002F2CEC"/>
    <w:rsid w:val="00316E59"/>
    <w:rsid w:val="00337335"/>
    <w:rsid w:val="00342C75"/>
    <w:rsid w:val="003965C3"/>
    <w:rsid w:val="003A5402"/>
    <w:rsid w:val="003A6FBF"/>
    <w:rsid w:val="003B2FDA"/>
    <w:rsid w:val="003C63C9"/>
    <w:rsid w:val="003D2025"/>
    <w:rsid w:val="003F2E43"/>
    <w:rsid w:val="00405D42"/>
    <w:rsid w:val="0042042E"/>
    <w:rsid w:val="004211F2"/>
    <w:rsid w:val="004244EB"/>
    <w:rsid w:val="00453B34"/>
    <w:rsid w:val="00474187"/>
    <w:rsid w:val="00481007"/>
    <w:rsid w:val="004819E0"/>
    <w:rsid w:val="00481BAC"/>
    <w:rsid w:val="00492AEA"/>
    <w:rsid w:val="004A011C"/>
    <w:rsid w:val="004B0353"/>
    <w:rsid w:val="004F3805"/>
    <w:rsid w:val="005109C4"/>
    <w:rsid w:val="0051405F"/>
    <w:rsid w:val="00525CFE"/>
    <w:rsid w:val="00534AD7"/>
    <w:rsid w:val="00540224"/>
    <w:rsid w:val="005623CE"/>
    <w:rsid w:val="00593CDA"/>
    <w:rsid w:val="005A435B"/>
    <w:rsid w:val="005D3983"/>
    <w:rsid w:val="005D713A"/>
    <w:rsid w:val="005D7643"/>
    <w:rsid w:val="005D7AA0"/>
    <w:rsid w:val="006138C6"/>
    <w:rsid w:val="0062384F"/>
    <w:rsid w:val="00642A0D"/>
    <w:rsid w:val="006703DD"/>
    <w:rsid w:val="006C0457"/>
    <w:rsid w:val="006D307F"/>
    <w:rsid w:val="006E2A21"/>
    <w:rsid w:val="007130D7"/>
    <w:rsid w:val="00761686"/>
    <w:rsid w:val="00765B3F"/>
    <w:rsid w:val="00767C04"/>
    <w:rsid w:val="00790311"/>
    <w:rsid w:val="00793572"/>
    <w:rsid w:val="007A4B9F"/>
    <w:rsid w:val="007D3A7C"/>
    <w:rsid w:val="007E5ABF"/>
    <w:rsid w:val="0080074C"/>
    <w:rsid w:val="00801623"/>
    <w:rsid w:val="0080532A"/>
    <w:rsid w:val="008270C9"/>
    <w:rsid w:val="008444DA"/>
    <w:rsid w:val="0084497A"/>
    <w:rsid w:val="00872F6C"/>
    <w:rsid w:val="00881654"/>
    <w:rsid w:val="008C0393"/>
    <w:rsid w:val="00923063"/>
    <w:rsid w:val="009606EC"/>
    <w:rsid w:val="009609DF"/>
    <w:rsid w:val="0096674E"/>
    <w:rsid w:val="009720A4"/>
    <w:rsid w:val="00991891"/>
    <w:rsid w:val="009D38D8"/>
    <w:rsid w:val="00A00C7D"/>
    <w:rsid w:val="00A05EE9"/>
    <w:rsid w:val="00A16B6B"/>
    <w:rsid w:val="00A33396"/>
    <w:rsid w:val="00A42239"/>
    <w:rsid w:val="00A42F0E"/>
    <w:rsid w:val="00A724E7"/>
    <w:rsid w:val="00A72F3C"/>
    <w:rsid w:val="00A77765"/>
    <w:rsid w:val="00A90201"/>
    <w:rsid w:val="00AA4C6F"/>
    <w:rsid w:val="00AB1321"/>
    <w:rsid w:val="00AC0EAC"/>
    <w:rsid w:val="00AC4C3F"/>
    <w:rsid w:val="00AD4534"/>
    <w:rsid w:val="00AE6A59"/>
    <w:rsid w:val="00AF6623"/>
    <w:rsid w:val="00B16BE5"/>
    <w:rsid w:val="00B514D9"/>
    <w:rsid w:val="00B73913"/>
    <w:rsid w:val="00BB0C74"/>
    <w:rsid w:val="00BB1DFE"/>
    <w:rsid w:val="00BB6A79"/>
    <w:rsid w:val="00BD6F25"/>
    <w:rsid w:val="00BE1D03"/>
    <w:rsid w:val="00BF5116"/>
    <w:rsid w:val="00C33A3F"/>
    <w:rsid w:val="00C4577A"/>
    <w:rsid w:val="00C70FAE"/>
    <w:rsid w:val="00C7149E"/>
    <w:rsid w:val="00C8587B"/>
    <w:rsid w:val="00C94585"/>
    <w:rsid w:val="00CA50F0"/>
    <w:rsid w:val="00CB037C"/>
    <w:rsid w:val="00CD7D82"/>
    <w:rsid w:val="00CE2253"/>
    <w:rsid w:val="00D03394"/>
    <w:rsid w:val="00D07402"/>
    <w:rsid w:val="00D541E6"/>
    <w:rsid w:val="00D707FB"/>
    <w:rsid w:val="00D76CB3"/>
    <w:rsid w:val="00DC053E"/>
    <w:rsid w:val="00DF7950"/>
    <w:rsid w:val="00E20672"/>
    <w:rsid w:val="00E4595A"/>
    <w:rsid w:val="00F34E1C"/>
    <w:rsid w:val="00F57C0C"/>
    <w:rsid w:val="00F65086"/>
    <w:rsid w:val="00F752B3"/>
    <w:rsid w:val="00FD26C1"/>
    <w:rsid w:val="00FE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4D9"/>
    <w:pPr>
      <w:widowControl w:val="0"/>
      <w:ind w:firstLine="400"/>
      <w:jc w:val="both"/>
    </w:pPr>
    <w:rPr>
      <w:sz w:val="24"/>
    </w:rPr>
  </w:style>
  <w:style w:type="paragraph" w:styleId="1">
    <w:name w:val="heading 1"/>
    <w:basedOn w:val="a"/>
    <w:next w:val="a"/>
    <w:link w:val="10"/>
    <w:uiPriority w:val="99"/>
    <w:qFormat/>
    <w:pPr>
      <w:autoSpaceDE w:val="0"/>
      <w:autoSpaceDN w:val="0"/>
      <w:adjustRightInd w:val="0"/>
      <w:spacing w:before="108" w:after="108"/>
      <w:ind w:firstLine="0"/>
      <w:jc w:val="center"/>
      <w:outlineLvl w:val="0"/>
    </w:pPr>
    <w:rPr>
      <w:rFonts w:ascii="Arial" w:hAnsi="Arial"/>
      <w:b/>
      <w:bCs/>
      <w:color w:val="26282F"/>
      <w:szCs w:val="24"/>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autoSpaceDE w:val="0"/>
      <w:autoSpaceDN w:val="0"/>
      <w:adjustRightInd w:val="0"/>
      <w:ind w:firstLine="0"/>
    </w:pPr>
    <w:rPr>
      <w:rFonts w:ascii="Arial" w:hAnsi="Arial"/>
      <w:color w:val="868381"/>
      <w:sz w:val="20"/>
    </w:rPr>
  </w:style>
  <w:style w:type="paragraph" w:customStyle="1" w:styleId="ac">
    <w:name w:val="Основное меню (преемственное)"/>
    <w:basedOn w:val="a"/>
    <w:next w:val="a"/>
    <w:uiPriority w:val="99"/>
    <w:pPr>
      <w:autoSpaceDE w:val="0"/>
      <w:autoSpaceDN w:val="0"/>
      <w:adjustRightInd w:val="0"/>
      <w:ind w:firstLine="720"/>
    </w:pPr>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pPr>
      <w:autoSpaceDE w:val="0"/>
      <w:autoSpaceDN w:val="0"/>
      <w:adjustRightInd w:val="0"/>
      <w:ind w:firstLine="720"/>
    </w:pPr>
    <w:rPr>
      <w:rFonts w:ascii="Arial" w:hAnsi="Arial"/>
      <w:b/>
      <w:bCs/>
      <w:color w:val="000000"/>
      <w:szCs w:val="24"/>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pPr>
      <w:autoSpaceDE w:val="0"/>
      <w:autoSpaceDN w:val="0"/>
      <w:adjustRightInd w:val="0"/>
      <w:ind w:firstLine="720"/>
    </w:pPr>
    <w:rPr>
      <w:rFonts w:ascii="Arial" w:hAnsi="Arial"/>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autoSpaceDE w:val="0"/>
      <w:autoSpaceDN w:val="0"/>
      <w:adjustRightInd w:val="0"/>
      <w:ind w:left="1612" w:hanging="892"/>
    </w:pPr>
    <w:rPr>
      <w:rFonts w:ascii="Arial" w:hAnsi="Arial"/>
      <w:szCs w:val="24"/>
    </w:r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autoSpaceDE w:val="0"/>
      <w:autoSpaceDN w:val="0"/>
      <w:adjustRightInd w:val="0"/>
      <w:spacing w:before="300" w:after="250"/>
      <w:ind w:firstLine="0"/>
      <w:jc w:val="center"/>
    </w:pPr>
    <w:rPr>
      <w:rFonts w:ascii="Arial" w:hAnsi="Arial"/>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pPr>
      <w:autoSpaceDE w:val="0"/>
      <w:autoSpaceDN w:val="0"/>
      <w:adjustRightInd w:val="0"/>
      <w:ind w:firstLine="720"/>
    </w:pPr>
    <w:rPr>
      <w:rFonts w:ascii="Arial" w:hAnsi="Arial"/>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autoSpaceDE w:val="0"/>
      <w:autoSpaceDN w:val="0"/>
      <w:adjustRightInd w:val="0"/>
      <w:ind w:left="170" w:right="170" w:firstLine="0"/>
      <w:jc w:val="left"/>
    </w:pPr>
    <w:rPr>
      <w:rFonts w:ascii="Arial" w:hAnsi="Arial"/>
      <w:szCs w:val="24"/>
    </w:r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autoSpaceDE w:val="0"/>
      <w:autoSpaceDN w:val="0"/>
      <w:adjustRightInd w:val="0"/>
      <w:ind w:firstLine="0"/>
      <w:jc w:val="left"/>
    </w:pPr>
    <w:rPr>
      <w:rFonts w:ascii="Arial" w:hAnsi="Arial"/>
      <w:szCs w:val="24"/>
    </w:r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autoSpaceDE w:val="0"/>
      <w:autoSpaceDN w:val="0"/>
      <w:adjustRightInd w:val="0"/>
      <w:ind w:firstLine="0"/>
      <w:jc w:val="right"/>
    </w:pPr>
    <w:rPr>
      <w:rFonts w:ascii="Arial" w:hAnsi="Arial"/>
      <w:szCs w:val="24"/>
    </w:r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autoSpaceDE w:val="0"/>
      <w:autoSpaceDN w:val="0"/>
      <w:adjustRightInd w:val="0"/>
      <w:ind w:firstLine="0"/>
      <w:jc w:val="left"/>
    </w:pPr>
    <w:rPr>
      <w:rFonts w:ascii="Courier New" w:hAnsi="Courier New" w:cs="Courier New"/>
      <w:szCs w:val="24"/>
    </w:rPr>
  </w:style>
  <w:style w:type="character" w:customStyle="1" w:styleId="aff3">
    <w:name w:val="Найденные слова"/>
    <w:basedOn w:val="a3"/>
    <w:uiPriority w:val="99"/>
    <w:rPr>
      <w:rFonts w:cs="Times New Roman"/>
      <w:b/>
      <w:color w:val="26282F"/>
      <w:shd w:val="clear" w:color="auto" w:fill="FFF580"/>
    </w:rPr>
  </w:style>
  <w:style w:type="character" w:customStyle="1" w:styleId="aff4">
    <w:name w:val="Не вступил в силу"/>
    <w:basedOn w:val="a3"/>
    <w:uiPriority w:val="99"/>
    <w:rPr>
      <w:rFonts w:cs="Times New Roman"/>
      <w:b/>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autoSpaceDE w:val="0"/>
      <w:autoSpaceDN w:val="0"/>
      <w:adjustRightInd w:val="0"/>
      <w:ind w:firstLine="0"/>
    </w:pPr>
    <w:rPr>
      <w:rFonts w:ascii="Arial" w:hAnsi="Arial"/>
      <w:szCs w:val="24"/>
    </w:rPr>
  </w:style>
  <w:style w:type="paragraph" w:customStyle="1" w:styleId="aff7">
    <w:name w:val="Таблицы (моноширинный)"/>
    <w:basedOn w:val="a"/>
    <w:next w:val="a"/>
    <w:uiPriority w:val="99"/>
    <w:pPr>
      <w:autoSpaceDE w:val="0"/>
      <w:autoSpaceDN w:val="0"/>
      <w:adjustRightInd w:val="0"/>
      <w:ind w:firstLine="0"/>
      <w:jc w:val="left"/>
    </w:pPr>
    <w:rPr>
      <w:rFonts w:ascii="Courier New" w:hAnsi="Courier New" w:cs="Courier New"/>
      <w:szCs w:val="24"/>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pPr>
      <w:autoSpaceDE w:val="0"/>
      <w:autoSpaceDN w:val="0"/>
      <w:adjustRightInd w:val="0"/>
      <w:ind w:firstLine="720"/>
    </w:pPr>
    <w:rPr>
      <w:rFonts w:ascii="Arial" w:hAnsi="Arial"/>
      <w:szCs w:val="24"/>
    </w:r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autoSpaceDE w:val="0"/>
      <w:autoSpaceDN w:val="0"/>
      <w:adjustRightInd w:val="0"/>
      <w:ind w:firstLine="0"/>
      <w:jc w:val="left"/>
    </w:pPr>
    <w:rPr>
      <w:rFonts w:ascii="Arial" w:hAnsi="Arial"/>
      <w:szCs w:val="24"/>
    </w:r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106BBE"/>
    </w:rPr>
  </w:style>
  <w:style w:type="paragraph" w:customStyle="1" w:styleId="afff3">
    <w:name w:val="Словарная статья"/>
    <w:basedOn w:val="a"/>
    <w:next w:val="a"/>
    <w:uiPriority w:val="99"/>
    <w:pPr>
      <w:autoSpaceDE w:val="0"/>
      <w:autoSpaceDN w:val="0"/>
      <w:adjustRightInd w:val="0"/>
      <w:ind w:right="118" w:firstLine="0"/>
    </w:pPr>
    <w:rPr>
      <w:rFonts w:ascii="Arial" w:hAnsi="Arial"/>
      <w:szCs w:val="24"/>
    </w:rPr>
  </w:style>
  <w:style w:type="character" w:customStyle="1" w:styleId="afff4">
    <w:name w:val="Сравнение редакций"/>
    <w:basedOn w:val="a3"/>
    <w:uiPriority w:val="99"/>
    <w:rPr>
      <w:rFonts w:cs="Times New Roman"/>
      <w:b/>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pPr>
      <w:autoSpaceDE w:val="0"/>
      <w:autoSpaceDN w:val="0"/>
      <w:adjustRightInd w:val="0"/>
      <w:ind w:firstLine="720"/>
    </w:pPr>
    <w:rPr>
      <w:rFonts w:ascii="Arial" w:hAnsi="Arial"/>
      <w:szCs w:val="24"/>
    </w:rPr>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autoSpaceDE w:val="0"/>
      <w:autoSpaceDN w:val="0"/>
      <w:adjustRightInd w:val="0"/>
      <w:spacing w:before="200"/>
      <w:ind w:firstLine="0"/>
      <w:jc w:val="left"/>
    </w:pPr>
    <w:rPr>
      <w:rFonts w:ascii="Arial" w:hAnsi="Arial"/>
      <w:sz w:val="20"/>
    </w:rPr>
  </w:style>
  <w:style w:type="paragraph" w:customStyle="1" w:styleId="afffa">
    <w:name w:val="Технический комментарий"/>
    <w:basedOn w:val="a"/>
    <w:next w:val="a"/>
    <w:uiPriority w:val="99"/>
    <w:pPr>
      <w:autoSpaceDE w:val="0"/>
      <w:autoSpaceDN w:val="0"/>
      <w:adjustRightInd w:val="0"/>
      <w:ind w:firstLine="0"/>
      <w:jc w:val="left"/>
    </w:pPr>
    <w:rPr>
      <w:rFonts w:ascii="Arial" w:hAnsi="Arial"/>
      <w:color w:val="463F31"/>
      <w:szCs w:val="24"/>
      <w:shd w:val="clear" w:color="auto" w:fill="FFFFA6"/>
    </w:rPr>
  </w:style>
  <w:style w:type="character" w:customStyle="1" w:styleId="afffb">
    <w:name w:val="Утратил силу"/>
    <w:basedOn w:val="a3"/>
    <w:uiPriority w:val="99"/>
    <w:rPr>
      <w:rFonts w:cs="Times New Roman"/>
      <w:b/>
      <w:strike/>
      <w:color w:val="666600"/>
    </w:rPr>
  </w:style>
  <w:style w:type="paragraph" w:customStyle="1" w:styleId="afffc">
    <w:name w:val="Формула"/>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autoSpaceDE w:val="0"/>
      <w:autoSpaceDN w:val="0"/>
      <w:adjustRightInd w:val="0"/>
      <w:spacing w:before="300"/>
      <w:ind w:firstLine="0"/>
      <w:jc w:val="left"/>
    </w:pPr>
    <w:rPr>
      <w:rFonts w:ascii="Arial" w:hAnsi="Arial"/>
      <w:szCs w:val="24"/>
    </w:rPr>
  </w:style>
  <w:style w:type="paragraph" w:customStyle="1" w:styleId="ConsPlusTitle">
    <w:name w:val="ConsPlusTitle"/>
    <w:uiPriority w:val="99"/>
    <w:rsid w:val="003C63C9"/>
    <w:pPr>
      <w:autoSpaceDE w:val="0"/>
      <w:autoSpaceDN w:val="0"/>
      <w:adjustRightInd w:val="0"/>
    </w:pPr>
    <w:rPr>
      <w:b/>
      <w:bCs/>
      <w:sz w:val="24"/>
      <w:szCs w:val="24"/>
    </w:rPr>
  </w:style>
  <w:style w:type="paragraph" w:styleId="afffe">
    <w:name w:val="No Spacing"/>
    <w:uiPriority w:val="1"/>
    <w:qFormat/>
    <w:rsid w:val="006E2A21"/>
    <w:rPr>
      <w:rFonts w:ascii="Calibri" w:hAnsi="Calibri"/>
      <w:sz w:val="22"/>
      <w:szCs w:val="22"/>
    </w:rPr>
  </w:style>
  <w:style w:type="paragraph" w:styleId="affff">
    <w:name w:val="List Paragraph"/>
    <w:basedOn w:val="a"/>
    <w:uiPriority w:val="34"/>
    <w:qFormat/>
    <w:rsid w:val="008C0393"/>
    <w:pPr>
      <w:widowControl/>
      <w:spacing w:after="200" w:line="276" w:lineRule="auto"/>
      <w:ind w:left="720" w:firstLine="0"/>
      <w:contextualSpacing/>
      <w:jc w:val="left"/>
    </w:pPr>
    <w:rPr>
      <w:rFonts w:ascii="Calibri" w:hAnsi="Calibri"/>
      <w:sz w:val="22"/>
      <w:szCs w:val="22"/>
    </w:rPr>
  </w:style>
  <w:style w:type="paragraph" w:styleId="affff0">
    <w:name w:val="Normal (Web)"/>
    <w:basedOn w:val="a"/>
    <w:uiPriority w:val="99"/>
    <w:rsid w:val="008C0393"/>
    <w:pPr>
      <w:widowControl/>
      <w:spacing w:after="135"/>
      <w:ind w:firstLine="0"/>
      <w:jc w:val="left"/>
    </w:pPr>
    <w:rPr>
      <w:szCs w:val="24"/>
    </w:rPr>
  </w:style>
  <w:style w:type="paragraph" w:customStyle="1" w:styleId="ConsPlusNormal">
    <w:name w:val="ConsPlusNormal"/>
    <w:rsid w:val="00765B3F"/>
    <w:pPr>
      <w:autoSpaceDE w:val="0"/>
      <w:autoSpaceDN w:val="0"/>
      <w:adjustRightInd w:val="0"/>
      <w:ind w:firstLine="720"/>
    </w:pPr>
    <w:rPr>
      <w:rFonts w:ascii="Arial" w:hAnsi="Arial" w:cs="Arial"/>
    </w:rPr>
  </w:style>
  <w:style w:type="character" w:styleId="affff1">
    <w:name w:val="Hyperlink"/>
    <w:basedOn w:val="a0"/>
    <w:uiPriority w:val="99"/>
    <w:rsid w:val="00765B3F"/>
    <w:rPr>
      <w:rFonts w:cs="Times New Roman"/>
      <w:color w:val="0000FF"/>
      <w:u w:val="single"/>
    </w:rPr>
  </w:style>
  <w:style w:type="paragraph" w:customStyle="1" w:styleId="ConsPlusNonformat">
    <w:name w:val="ConsPlusNonformat"/>
    <w:rsid w:val="00B514D9"/>
    <w:pPr>
      <w:widowControl w:val="0"/>
      <w:autoSpaceDE w:val="0"/>
      <w:autoSpaceDN w:val="0"/>
      <w:adjustRightInd w:val="0"/>
    </w:pPr>
    <w:rPr>
      <w:rFonts w:ascii="Courier New" w:hAnsi="Courier New" w:cs="Courier New"/>
    </w:rPr>
  </w:style>
  <w:style w:type="paragraph" w:customStyle="1" w:styleId="ConsNormal">
    <w:name w:val="ConsNormal"/>
    <w:rsid w:val="002D5ECB"/>
    <w:pPr>
      <w:widowControl w:val="0"/>
      <w:autoSpaceDE w:val="0"/>
      <w:autoSpaceDN w:val="0"/>
      <w:adjustRightInd w:val="0"/>
      <w:ind w:firstLine="720"/>
    </w:pPr>
    <w:rPr>
      <w:rFonts w:ascii="Arial" w:hAnsi="Arial" w:cs="Arial"/>
      <w:sz w:val="24"/>
      <w:szCs w:val="24"/>
    </w:rPr>
  </w:style>
  <w:style w:type="paragraph" w:customStyle="1" w:styleId="Default">
    <w:name w:val="Default"/>
    <w:rsid w:val="00111792"/>
    <w:pPr>
      <w:autoSpaceDE w:val="0"/>
      <w:autoSpaceDN w:val="0"/>
      <w:adjustRightInd w:val="0"/>
    </w:pPr>
    <w:rPr>
      <w:color w:val="000000"/>
      <w:sz w:val="24"/>
      <w:szCs w:val="24"/>
    </w:rPr>
  </w:style>
  <w:style w:type="paragraph" w:styleId="affff2">
    <w:name w:val="header"/>
    <w:basedOn w:val="a"/>
    <w:link w:val="affff3"/>
    <w:uiPriority w:val="99"/>
    <w:unhideWhenUsed/>
    <w:rsid w:val="00CB037C"/>
    <w:pPr>
      <w:tabs>
        <w:tab w:val="center" w:pos="4677"/>
        <w:tab w:val="right" w:pos="9355"/>
      </w:tabs>
    </w:pPr>
  </w:style>
  <w:style w:type="character" w:customStyle="1" w:styleId="affff3">
    <w:name w:val="Верхний колонтитул Знак"/>
    <w:basedOn w:val="a0"/>
    <w:link w:val="affff2"/>
    <w:uiPriority w:val="99"/>
    <w:rsid w:val="00CB037C"/>
    <w:rPr>
      <w:sz w:val="24"/>
    </w:rPr>
  </w:style>
  <w:style w:type="paragraph" w:styleId="affff4">
    <w:name w:val="footer"/>
    <w:basedOn w:val="a"/>
    <w:link w:val="affff5"/>
    <w:uiPriority w:val="99"/>
    <w:unhideWhenUsed/>
    <w:rsid w:val="00CB037C"/>
    <w:pPr>
      <w:tabs>
        <w:tab w:val="center" w:pos="4677"/>
        <w:tab w:val="right" w:pos="9355"/>
      </w:tabs>
    </w:pPr>
  </w:style>
  <w:style w:type="character" w:customStyle="1" w:styleId="affff5">
    <w:name w:val="Нижний колонтитул Знак"/>
    <w:basedOn w:val="a0"/>
    <w:link w:val="affff4"/>
    <w:uiPriority w:val="99"/>
    <w:rsid w:val="00CB03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4D9"/>
    <w:pPr>
      <w:widowControl w:val="0"/>
      <w:ind w:firstLine="400"/>
      <w:jc w:val="both"/>
    </w:pPr>
    <w:rPr>
      <w:sz w:val="24"/>
    </w:rPr>
  </w:style>
  <w:style w:type="paragraph" w:styleId="1">
    <w:name w:val="heading 1"/>
    <w:basedOn w:val="a"/>
    <w:next w:val="a"/>
    <w:link w:val="10"/>
    <w:uiPriority w:val="99"/>
    <w:qFormat/>
    <w:pPr>
      <w:autoSpaceDE w:val="0"/>
      <w:autoSpaceDN w:val="0"/>
      <w:adjustRightInd w:val="0"/>
      <w:spacing w:before="108" w:after="108"/>
      <w:ind w:firstLine="0"/>
      <w:jc w:val="center"/>
      <w:outlineLvl w:val="0"/>
    </w:pPr>
    <w:rPr>
      <w:rFonts w:ascii="Arial" w:hAnsi="Arial"/>
      <w:b/>
      <w:bCs/>
      <w:color w:val="26282F"/>
      <w:szCs w:val="24"/>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autoSpaceDE w:val="0"/>
      <w:autoSpaceDN w:val="0"/>
      <w:adjustRightInd w:val="0"/>
      <w:ind w:firstLine="0"/>
    </w:pPr>
    <w:rPr>
      <w:rFonts w:ascii="Arial" w:hAnsi="Arial"/>
      <w:color w:val="868381"/>
      <w:sz w:val="20"/>
    </w:rPr>
  </w:style>
  <w:style w:type="paragraph" w:customStyle="1" w:styleId="ac">
    <w:name w:val="Основное меню (преемственное)"/>
    <w:basedOn w:val="a"/>
    <w:next w:val="a"/>
    <w:uiPriority w:val="99"/>
    <w:pPr>
      <w:autoSpaceDE w:val="0"/>
      <w:autoSpaceDN w:val="0"/>
      <w:adjustRightInd w:val="0"/>
      <w:ind w:firstLine="720"/>
    </w:pPr>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pPr>
      <w:autoSpaceDE w:val="0"/>
      <w:autoSpaceDN w:val="0"/>
      <w:adjustRightInd w:val="0"/>
      <w:ind w:firstLine="720"/>
    </w:pPr>
    <w:rPr>
      <w:rFonts w:ascii="Arial" w:hAnsi="Arial"/>
      <w:b/>
      <w:bCs/>
      <w:color w:val="000000"/>
      <w:szCs w:val="24"/>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pPr>
      <w:autoSpaceDE w:val="0"/>
      <w:autoSpaceDN w:val="0"/>
      <w:adjustRightInd w:val="0"/>
      <w:ind w:firstLine="720"/>
    </w:pPr>
    <w:rPr>
      <w:rFonts w:ascii="Arial" w:hAnsi="Arial"/>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autoSpaceDE w:val="0"/>
      <w:autoSpaceDN w:val="0"/>
      <w:adjustRightInd w:val="0"/>
      <w:ind w:left="1612" w:hanging="892"/>
    </w:pPr>
    <w:rPr>
      <w:rFonts w:ascii="Arial" w:hAnsi="Arial"/>
      <w:szCs w:val="24"/>
    </w:r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autoSpaceDE w:val="0"/>
      <w:autoSpaceDN w:val="0"/>
      <w:adjustRightInd w:val="0"/>
      <w:spacing w:before="300" w:after="250"/>
      <w:ind w:firstLine="0"/>
      <w:jc w:val="center"/>
    </w:pPr>
    <w:rPr>
      <w:rFonts w:ascii="Arial" w:hAnsi="Arial"/>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pPr>
      <w:autoSpaceDE w:val="0"/>
      <w:autoSpaceDN w:val="0"/>
      <w:adjustRightInd w:val="0"/>
      <w:ind w:firstLine="720"/>
    </w:pPr>
    <w:rPr>
      <w:rFonts w:ascii="Arial" w:hAnsi="Arial"/>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autoSpaceDE w:val="0"/>
      <w:autoSpaceDN w:val="0"/>
      <w:adjustRightInd w:val="0"/>
      <w:ind w:left="170" w:right="170" w:firstLine="0"/>
      <w:jc w:val="left"/>
    </w:pPr>
    <w:rPr>
      <w:rFonts w:ascii="Arial" w:hAnsi="Arial"/>
      <w:szCs w:val="24"/>
    </w:r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autoSpaceDE w:val="0"/>
      <w:autoSpaceDN w:val="0"/>
      <w:adjustRightInd w:val="0"/>
      <w:ind w:firstLine="0"/>
      <w:jc w:val="left"/>
    </w:pPr>
    <w:rPr>
      <w:rFonts w:ascii="Arial" w:hAnsi="Arial"/>
      <w:szCs w:val="24"/>
    </w:r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autoSpaceDE w:val="0"/>
      <w:autoSpaceDN w:val="0"/>
      <w:adjustRightInd w:val="0"/>
      <w:ind w:firstLine="0"/>
      <w:jc w:val="right"/>
    </w:pPr>
    <w:rPr>
      <w:rFonts w:ascii="Arial" w:hAnsi="Arial"/>
      <w:szCs w:val="24"/>
    </w:r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autoSpaceDE w:val="0"/>
      <w:autoSpaceDN w:val="0"/>
      <w:adjustRightInd w:val="0"/>
      <w:ind w:firstLine="0"/>
      <w:jc w:val="left"/>
    </w:pPr>
    <w:rPr>
      <w:rFonts w:ascii="Courier New" w:hAnsi="Courier New" w:cs="Courier New"/>
      <w:szCs w:val="24"/>
    </w:rPr>
  </w:style>
  <w:style w:type="character" w:customStyle="1" w:styleId="aff3">
    <w:name w:val="Найденные слова"/>
    <w:basedOn w:val="a3"/>
    <w:uiPriority w:val="99"/>
    <w:rPr>
      <w:rFonts w:cs="Times New Roman"/>
      <w:b/>
      <w:color w:val="26282F"/>
      <w:shd w:val="clear" w:color="auto" w:fill="FFF580"/>
    </w:rPr>
  </w:style>
  <w:style w:type="character" w:customStyle="1" w:styleId="aff4">
    <w:name w:val="Не вступил в силу"/>
    <w:basedOn w:val="a3"/>
    <w:uiPriority w:val="99"/>
    <w:rPr>
      <w:rFonts w:cs="Times New Roman"/>
      <w:b/>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autoSpaceDE w:val="0"/>
      <w:autoSpaceDN w:val="0"/>
      <w:adjustRightInd w:val="0"/>
      <w:ind w:firstLine="0"/>
    </w:pPr>
    <w:rPr>
      <w:rFonts w:ascii="Arial" w:hAnsi="Arial"/>
      <w:szCs w:val="24"/>
    </w:rPr>
  </w:style>
  <w:style w:type="paragraph" w:customStyle="1" w:styleId="aff7">
    <w:name w:val="Таблицы (моноширинный)"/>
    <w:basedOn w:val="a"/>
    <w:next w:val="a"/>
    <w:uiPriority w:val="99"/>
    <w:pPr>
      <w:autoSpaceDE w:val="0"/>
      <w:autoSpaceDN w:val="0"/>
      <w:adjustRightInd w:val="0"/>
      <w:ind w:firstLine="0"/>
      <w:jc w:val="left"/>
    </w:pPr>
    <w:rPr>
      <w:rFonts w:ascii="Courier New" w:hAnsi="Courier New" w:cs="Courier New"/>
      <w:szCs w:val="24"/>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pPr>
      <w:autoSpaceDE w:val="0"/>
      <w:autoSpaceDN w:val="0"/>
      <w:adjustRightInd w:val="0"/>
      <w:ind w:firstLine="720"/>
    </w:pPr>
    <w:rPr>
      <w:rFonts w:ascii="Arial" w:hAnsi="Arial"/>
      <w:szCs w:val="24"/>
    </w:r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autoSpaceDE w:val="0"/>
      <w:autoSpaceDN w:val="0"/>
      <w:adjustRightInd w:val="0"/>
      <w:ind w:firstLine="0"/>
      <w:jc w:val="left"/>
    </w:pPr>
    <w:rPr>
      <w:rFonts w:ascii="Arial" w:hAnsi="Arial"/>
      <w:szCs w:val="24"/>
    </w:r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106BBE"/>
    </w:rPr>
  </w:style>
  <w:style w:type="paragraph" w:customStyle="1" w:styleId="afff3">
    <w:name w:val="Словарная статья"/>
    <w:basedOn w:val="a"/>
    <w:next w:val="a"/>
    <w:uiPriority w:val="99"/>
    <w:pPr>
      <w:autoSpaceDE w:val="0"/>
      <w:autoSpaceDN w:val="0"/>
      <w:adjustRightInd w:val="0"/>
      <w:ind w:right="118" w:firstLine="0"/>
    </w:pPr>
    <w:rPr>
      <w:rFonts w:ascii="Arial" w:hAnsi="Arial"/>
      <w:szCs w:val="24"/>
    </w:rPr>
  </w:style>
  <w:style w:type="character" w:customStyle="1" w:styleId="afff4">
    <w:name w:val="Сравнение редакций"/>
    <w:basedOn w:val="a3"/>
    <w:uiPriority w:val="99"/>
    <w:rPr>
      <w:rFonts w:cs="Times New Roman"/>
      <w:b/>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pPr>
      <w:autoSpaceDE w:val="0"/>
      <w:autoSpaceDN w:val="0"/>
      <w:adjustRightInd w:val="0"/>
      <w:ind w:firstLine="720"/>
    </w:pPr>
    <w:rPr>
      <w:rFonts w:ascii="Arial" w:hAnsi="Arial"/>
      <w:szCs w:val="24"/>
    </w:rPr>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autoSpaceDE w:val="0"/>
      <w:autoSpaceDN w:val="0"/>
      <w:adjustRightInd w:val="0"/>
      <w:spacing w:before="200"/>
      <w:ind w:firstLine="0"/>
      <w:jc w:val="left"/>
    </w:pPr>
    <w:rPr>
      <w:rFonts w:ascii="Arial" w:hAnsi="Arial"/>
      <w:sz w:val="20"/>
    </w:rPr>
  </w:style>
  <w:style w:type="paragraph" w:customStyle="1" w:styleId="afffa">
    <w:name w:val="Технический комментарий"/>
    <w:basedOn w:val="a"/>
    <w:next w:val="a"/>
    <w:uiPriority w:val="99"/>
    <w:pPr>
      <w:autoSpaceDE w:val="0"/>
      <w:autoSpaceDN w:val="0"/>
      <w:adjustRightInd w:val="0"/>
      <w:ind w:firstLine="0"/>
      <w:jc w:val="left"/>
    </w:pPr>
    <w:rPr>
      <w:rFonts w:ascii="Arial" w:hAnsi="Arial"/>
      <w:color w:val="463F31"/>
      <w:szCs w:val="24"/>
      <w:shd w:val="clear" w:color="auto" w:fill="FFFFA6"/>
    </w:rPr>
  </w:style>
  <w:style w:type="character" w:customStyle="1" w:styleId="afffb">
    <w:name w:val="Утратил силу"/>
    <w:basedOn w:val="a3"/>
    <w:uiPriority w:val="99"/>
    <w:rPr>
      <w:rFonts w:cs="Times New Roman"/>
      <w:b/>
      <w:strike/>
      <w:color w:val="666600"/>
    </w:rPr>
  </w:style>
  <w:style w:type="paragraph" w:customStyle="1" w:styleId="afffc">
    <w:name w:val="Формула"/>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autoSpaceDE w:val="0"/>
      <w:autoSpaceDN w:val="0"/>
      <w:adjustRightInd w:val="0"/>
      <w:spacing w:before="300"/>
      <w:ind w:firstLine="0"/>
      <w:jc w:val="left"/>
    </w:pPr>
    <w:rPr>
      <w:rFonts w:ascii="Arial" w:hAnsi="Arial"/>
      <w:szCs w:val="24"/>
    </w:rPr>
  </w:style>
  <w:style w:type="paragraph" w:customStyle="1" w:styleId="ConsPlusTitle">
    <w:name w:val="ConsPlusTitle"/>
    <w:uiPriority w:val="99"/>
    <w:rsid w:val="003C63C9"/>
    <w:pPr>
      <w:autoSpaceDE w:val="0"/>
      <w:autoSpaceDN w:val="0"/>
      <w:adjustRightInd w:val="0"/>
    </w:pPr>
    <w:rPr>
      <w:b/>
      <w:bCs/>
      <w:sz w:val="24"/>
      <w:szCs w:val="24"/>
    </w:rPr>
  </w:style>
  <w:style w:type="paragraph" w:styleId="afffe">
    <w:name w:val="No Spacing"/>
    <w:uiPriority w:val="1"/>
    <w:qFormat/>
    <w:rsid w:val="006E2A21"/>
    <w:rPr>
      <w:rFonts w:ascii="Calibri" w:hAnsi="Calibri"/>
      <w:sz w:val="22"/>
      <w:szCs w:val="22"/>
    </w:rPr>
  </w:style>
  <w:style w:type="paragraph" w:styleId="affff">
    <w:name w:val="List Paragraph"/>
    <w:basedOn w:val="a"/>
    <w:uiPriority w:val="34"/>
    <w:qFormat/>
    <w:rsid w:val="008C0393"/>
    <w:pPr>
      <w:widowControl/>
      <w:spacing w:after="200" w:line="276" w:lineRule="auto"/>
      <w:ind w:left="720" w:firstLine="0"/>
      <w:contextualSpacing/>
      <w:jc w:val="left"/>
    </w:pPr>
    <w:rPr>
      <w:rFonts w:ascii="Calibri" w:hAnsi="Calibri"/>
      <w:sz w:val="22"/>
      <w:szCs w:val="22"/>
    </w:rPr>
  </w:style>
  <w:style w:type="paragraph" w:styleId="affff0">
    <w:name w:val="Normal (Web)"/>
    <w:basedOn w:val="a"/>
    <w:uiPriority w:val="99"/>
    <w:rsid w:val="008C0393"/>
    <w:pPr>
      <w:widowControl/>
      <w:spacing w:after="135"/>
      <w:ind w:firstLine="0"/>
      <w:jc w:val="left"/>
    </w:pPr>
    <w:rPr>
      <w:szCs w:val="24"/>
    </w:rPr>
  </w:style>
  <w:style w:type="paragraph" w:customStyle="1" w:styleId="ConsPlusNormal">
    <w:name w:val="ConsPlusNormal"/>
    <w:rsid w:val="00765B3F"/>
    <w:pPr>
      <w:autoSpaceDE w:val="0"/>
      <w:autoSpaceDN w:val="0"/>
      <w:adjustRightInd w:val="0"/>
      <w:ind w:firstLine="720"/>
    </w:pPr>
    <w:rPr>
      <w:rFonts w:ascii="Arial" w:hAnsi="Arial" w:cs="Arial"/>
    </w:rPr>
  </w:style>
  <w:style w:type="character" w:styleId="affff1">
    <w:name w:val="Hyperlink"/>
    <w:basedOn w:val="a0"/>
    <w:uiPriority w:val="99"/>
    <w:rsid w:val="00765B3F"/>
    <w:rPr>
      <w:rFonts w:cs="Times New Roman"/>
      <w:color w:val="0000FF"/>
      <w:u w:val="single"/>
    </w:rPr>
  </w:style>
  <w:style w:type="paragraph" w:customStyle="1" w:styleId="ConsPlusNonformat">
    <w:name w:val="ConsPlusNonformat"/>
    <w:rsid w:val="00B514D9"/>
    <w:pPr>
      <w:widowControl w:val="0"/>
      <w:autoSpaceDE w:val="0"/>
      <w:autoSpaceDN w:val="0"/>
      <w:adjustRightInd w:val="0"/>
    </w:pPr>
    <w:rPr>
      <w:rFonts w:ascii="Courier New" w:hAnsi="Courier New" w:cs="Courier New"/>
    </w:rPr>
  </w:style>
  <w:style w:type="paragraph" w:customStyle="1" w:styleId="ConsNormal">
    <w:name w:val="ConsNormal"/>
    <w:rsid w:val="002D5ECB"/>
    <w:pPr>
      <w:widowControl w:val="0"/>
      <w:autoSpaceDE w:val="0"/>
      <w:autoSpaceDN w:val="0"/>
      <w:adjustRightInd w:val="0"/>
      <w:ind w:firstLine="720"/>
    </w:pPr>
    <w:rPr>
      <w:rFonts w:ascii="Arial" w:hAnsi="Arial" w:cs="Arial"/>
      <w:sz w:val="24"/>
      <w:szCs w:val="24"/>
    </w:rPr>
  </w:style>
  <w:style w:type="paragraph" w:customStyle="1" w:styleId="Default">
    <w:name w:val="Default"/>
    <w:rsid w:val="00111792"/>
    <w:pPr>
      <w:autoSpaceDE w:val="0"/>
      <w:autoSpaceDN w:val="0"/>
      <w:adjustRightInd w:val="0"/>
    </w:pPr>
    <w:rPr>
      <w:color w:val="000000"/>
      <w:sz w:val="24"/>
      <w:szCs w:val="24"/>
    </w:rPr>
  </w:style>
  <w:style w:type="paragraph" w:styleId="affff2">
    <w:name w:val="header"/>
    <w:basedOn w:val="a"/>
    <w:link w:val="affff3"/>
    <w:uiPriority w:val="99"/>
    <w:unhideWhenUsed/>
    <w:rsid w:val="00CB037C"/>
    <w:pPr>
      <w:tabs>
        <w:tab w:val="center" w:pos="4677"/>
        <w:tab w:val="right" w:pos="9355"/>
      </w:tabs>
    </w:pPr>
  </w:style>
  <w:style w:type="character" w:customStyle="1" w:styleId="affff3">
    <w:name w:val="Верхний колонтитул Знак"/>
    <w:basedOn w:val="a0"/>
    <w:link w:val="affff2"/>
    <w:uiPriority w:val="99"/>
    <w:rsid w:val="00CB037C"/>
    <w:rPr>
      <w:sz w:val="24"/>
    </w:rPr>
  </w:style>
  <w:style w:type="paragraph" w:styleId="affff4">
    <w:name w:val="footer"/>
    <w:basedOn w:val="a"/>
    <w:link w:val="affff5"/>
    <w:uiPriority w:val="99"/>
    <w:unhideWhenUsed/>
    <w:rsid w:val="00CB037C"/>
    <w:pPr>
      <w:tabs>
        <w:tab w:val="center" w:pos="4677"/>
        <w:tab w:val="right" w:pos="9355"/>
      </w:tabs>
    </w:pPr>
  </w:style>
  <w:style w:type="character" w:customStyle="1" w:styleId="affff5">
    <w:name w:val="Нижний колонтитул Знак"/>
    <w:basedOn w:val="a0"/>
    <w:link w:val="affff4"/>
    <w:uiPriority w:val="99"/>
    <w:rsid w:val="00CB03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stokuprava.ru/regmunicuslug/1706-47" TargetMode="External"/><Relationship Id="rId18" Type="http://schemas.openxmlformats.org/officeDocument/2006/relationships/hyperlink" Target="http://www.consultant.ru/document/cons_doc_LAW_521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CA919F2A237434A0EA455423E467546B03926F87A56826461E01FFB2FDD0F99B6E1467290A2ZCM" TargetMode="External"/><Relationship Id="rId7" Type="http://schemas.openxmlformats.org/officeDocument/2006/relationships/footnotes" Target="footnotes.xml"/><Relationship Id="rId12" Type="http://schemas.openxmlformats.org/officeDocument/2006/relationships/hyperlink" Target="http://www.kamgov.ru/emr/vulcangp" TargetMode="External"/><Relationship Id="rId17" Type="http://schemas.openxmlformats.org/officeDocument/2006/relationships/hyperlink" Target="http://www.consultant.ru/document/cons_doc_LAW_5214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ostokuprava.ru/regmunicuslug/1706-47" TargetMode="External"/><Relationship Id="rId20" Type="http://schemas.openxmlformats.org/officeDocument/2006/relationships/hyperlink" Target="consultantplus://offline/ref=6CA919F2A237434A0EA455423E467546B03926F87A56826461E01FFB2FDD0F99B6E1467290A2Z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946" TargetMode="External"/><Relationship Id="rId24" Type="http://schemas.openxmlformats.org/officeDocument/2006/relationships/hyperlink" Target="consultantplus://offline/ref=51F201E079F68B99E71F9519B116DA8389F02B58AE5FA99E9D9A552CFCA3F45755D1907D77589881f6EAN" TargetMode="External"/><Relationship Id="rId5" Type="http://schemas.openxmlformats.org/officeDocument/2006/relationships/settings" Target="settings.xml"/><Relationship Id="rId15" Type="http://schemas.openxmlformats.org/officeDocument/2006/relationships/hyperlink" Target="http://www.vostokuprava.ru/regmunicuslug/1706-47" TargetMode="External"/><Relationship Id="rId23" Type="http://schemas.openxmlformats.org/officeDocument/2006/relationships/hyperlink" Target="consultantplus://offline/ref=6CA919F2A237434A0EA455423E467546B03926F87A56826461E01FFB2FDD0F99B6E1467091242EACAEZ6M" TargetMode="External"/><Relationship Id="rId10" Type="http://schemas.openxmlformats.org/officeDocument/2006/relationships/hyperlink" Target="http://docs.cntd.ru/document/901919946" TargetMode="External"/><Relationship Id="rId19" Type="http://schemas.openxmlformats.org/officeDocument/2006/relationships/hyperlink" Target="http://www.vostokuprava.ru/regmunicuslug/1706-47"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hyperlink" Target="http://www.vostokuprava.ru/regmunicuslug/1706-47" TargetMode="External"/><Relationship Id="rId22" Type="http://schemas.openxmlformats.org/officeDocument/2006/relationships/hyperlink" Target="consultantplus://offline/ref=6CA919F2A237434A0EA455423E467546B03926F87A56826461E01FFB2FDD0F99B6E1467091242EACAEZ6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6;&#1040;&#1041;&#1054;&#1058;&#1040;\&#1053;&#1086;&#1088;&#1084;&#1072;&#1090;&#1080;&#1074;&#1082;&#1072;%20&#1053;&#1055;&#1040;\2019\&#1048;&#1070;&#1053;&#1068;\&#8470;%20&#1086;&#1090;%20%20&#1072;&#1076;&#1084;&#1080;&#1085;.&#1088;&#1077;&#1075;&#1083;&#1072;&#1084;&#1077;&#1085;&#1090;%20&#1087;&#1086;%20&#1078;&#1080;&#1083;.%20&#1082;&#1086;&#1085;&#1090;&#1088;&#1086;&#1083;&#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58D0-265B-44C1-9A31-EA43B30F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от  админ.регламент по жил. контролю</Template>
  <TotalTime>87</TotalTime>
  <Pages>35</Pages>
  <Words>16008</Words>
  <Characters>91252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Петропавловск-Камчатского городского округа</vt:lpstr>
    </vt:vector>
  </TitlesOfParts>
  <Company>НПП "Гарант-Сервис"</Company>
  <LinksUpToDate>false</LinksUpToDate>
  <CharactersWithSpaces>107046</CharactersWithSpaces>
  <SharedDoc>false</SharedDoc>
  <HLinks>
    <vt:vector size="12" baseType="variant">
      <vt:variant>
        <vt:i4>1835074</vt:i4>
      </vt:variant>
      <vt:variant>
        <vt:i4>3</vt:i4>
      </vt:variant>
      <vt:variant>
        <vt:i4>0</vt:i4>
      </vt:variant>
      <vt:variant>
        <vt:i4>5</vt:i4>
      </vt:variant>
      <vt:variant>
        <vt:lpwstr>http://www.kamchatka.gov.ru/</vt:lpwstr>
      </vt:variant>
      <vt:variant>
        <vt:lpwstr/>
      </vt:variant>
      <vt:variant>
        <vt:i4>6422537</vt:i4>
      </vt:variant>
      <vt:variant>
        <vt:i4>0</vt:i4>
      </vt:variant>
      <vt:variant>
        <vt:i4>0</vt:i4>
      </vt:variant>
      <vt:variant>
        <vt:i4>5</vt:i4>
      </vt:variant>
      <vt:variant>
        <vt:lpwstr>mailto:omi-vulkan@rambler.ru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Петропавловск-Камчатского городского округа</dc:title>
  <dc:creator>Пользователь</dc:creator>
  <dc:description>Документ экспортирован из системы ГАРАНТ</dc:description>
  <cp:lastModifiedBy>Пользователь</cp:lastModifiedBy>
  <cp:revision>11</cp:revision>
  <cp:lastPrinted>2014-09-16T01:57:00Z</cp:lastPrinted>
  <dcterms:created xsi:type="dcterms:W3CDTF">2019-06-09T22:18:00Z</dcterms:created>
  <dcterms:modified xsi:type="dcterms:W3CDTF">2019-06-12T21:49:00Z</dcterms:modified>
</cp:coreProperties>
</file>