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B47" w:rsidRPr="0029583F" w:rsidRDefault="00FC1B47" w:rsidP="00FC1B47">
      <w:pPr>
        <w:jc w:val="center"/>
        <w:rPr>
          <w:b/>
          <w:sz w:val="24"/>
          <w:szCs w:val="24"/>
        </w:rPr>
      </w:pPr>
      <w:r w:rsidRPr="0029583F">
        <w:rPr>
          <w:b/>
          <w:sz w:val="24"/>
          <w:szCs w:val="24"/>
        </w:rPr>
        <w:t>Оповещение</w:t>
      </w:r>
    </w:p>
    <w:p w:rsidR="00AB4799" w:rsidRPr="00AB4799" w:rsidRDefault="00FC1B47" w:rsidP="00AC6688">
      <w:pPr>
        <w:jc w:val="center"/>
        <w:rPr>
          <w:b/>
          <w:iCs/>
          <w:sz w:val="24"/>
          <w:szCs w:val="24"/>
        </w:rPr>
      </w:pPr>
      <w:r w:rsidRPr="0029583F">
        <w:rPr>
          <w:b/>
          <w:sz w:val="24"/>
          <w:szCs w:val="24"/>
        </w:rPr>
        <w:t>о проведении публичных слушаний</w:t>
      </w:r>
      <w:r w:rsidR="00AB4799" w:rsidRPr="00AB4799">
        <w:rPr>
          <w:iCs/>
          <w:sz w:val="24"/>
          <w:szCs w:val="24"/>
        </w:rPr>
        <w:t xml:space="preserve"> </w:t>
      </w:r>
      <w:r w:rsidR="00FA426D" w:rsidRPr="00FA426D">
        <w:rPr>
          <w:b/>
          <w:iCs/>
          <w:sz w:val="24"/>
          <w:szCs w:val="24"/>
        </w:rPr>
        <w:t>по проекту решения</w:t>
      </w:r>
      <w:r w:rsidR="00FA426D" w:rsidRPr="00FA426D">
        <w:rPr>
          <w:b/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/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/>
          <w:bCs/>
          <w:iCs/>
          <w:sz w:val="24"/>
          <w:szCs w:val="24"/>
        </w:rPr>
        <w:t xml:space="preserve"> городского поселения»</w:t>
      </w:r>
      <w:r w:rsidR="00AB4799">
        <w:rPr>
          <w:b/>
          <w:iCs/>
          <w:sz w:val="24"/>
          <w:szCs w:val="24"/>
        </w:rPr>
        <w:t>.</w:t>
      </w:r>
    </w:p>
    <w:p w:rsidR="00FC1B47" w:rsidRPr="0029583F" w:rsidRDefault="00FC1B47" w:rsidP="00FC1B47">
      <w:pPr>
        <w:jc w:val="center"/>
        <w:rPr>
          <w:sz w:val="24"/>
          <w:szCs w:val="24"/>
        </w:rPr>
      </w:pPr>
    </w:p>
    <w:p w:rsidR="00FC1B47" w:rsidRDefault="00FC1B47" w:rsidP="00FC1B47">
      <w:pPr>
        <w:ind w:firstLine="708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На публичные слушания представляется </w:t>
      </w:r>
      <w:r w:rsidR="00AC6688" w:rsidRPr="00AC6688">
        <w:rPr>
          <w:iCs/>
          <w:sz w:val="24"/>
          <w:szCs w:val="24"/>
        </w:rPr>
        <w:t xml:space="preserve">проект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Pr="00FA426D">
        <w:rPr>
          <w:sz w:val="24"/>
          <w:szCs w:val="24"/>
        </w:rPr>
        <w:t>.</w:t>
      </w:r>
    </w:p>
    <w:p w:rsidR="00E81647" w:rsidRDefault="00E81647" w:rsidP="00FC1B47">
      <w:pPr>
        <w:ind w:firstLine="708"/>
        <w:jc w:val="both"/>
        <w:rPr>
          <w:sz w:val="24"/>
          <w:szCs w:val="24"/>
        </w:rPr>
      </w:pPr>
    </w:p>
    <w:p w:rsidR="00E81647" w:rsidRDefault="00E81647" w:rsidP="00E81647">
      <w:pPr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>И</w:t>
      </w:r>
      <w:r w:rsidRPr="00E81647">
        <w:rPr>
          <w:sz w:val="24"/>
          <w:szCs w:val="24"/>
        </w:rPr>
        <w:t>нициатор</w:t>
      </w:r>
      <w:r>
        <w:rPr>
          <w:sz w:val="24"/>
          <w:szCs w:val="24"/>
        </w:rPr>
        <w:t>ом и организатором</w:t>
      </w:r>
      <w:r w:rsidRPr="00E81647">
        <w:rPr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Pr="00E81647">
        <w:rPr>
          <w:iCs/>
          <w:sz w:val="24"/>
          <w:szCs w:val="24"/>
        </w:rPr>
        <w:t xml:space="preserve"> является администрация </w:t>
      </w:r>
      <w:proofErr w:type="spellStart"/>
      <w:r w:rsidRPr="00E81647">
        <w:rPr>
          <w:iCs/>
          <w:sz w:val="24"/>
          <w:szCs w:val="24"/>
        </w:rPr>
        <w:t>Вулканного</w:t>
      </w:r>
      <w:proofErr w:type="spellEnd"/>
      <w:r w:rsidRPr="00E81647">
        <w:rPr>
          <w:iCs/>
          <w:sz w:val="24"/>
          <w:szCs w:val="24"/>
        </w:rPr>
        <w:t xml:space="preserve"> городского поселения.</w:t>
      </w:r>
    </w:p>
    <w:p w:rsidR="00E81647" w:rsidRDefault="00E81647" w:rsidP="00E81647">
      <w:pPr>
        <w:ind w:firstLine="708"/>
        <w:jc w:val="both"/>
        <w:rPr>
          <w:iCs/>
          <w:sz w:val="24"/>
          <w:szCs w:val="24"/>
        </w:rPr>
      </w:pPr>
    </w:p>
    <w:p w:rsidR="00E81647" w:rsidRPr="00E81647" w:rsidRDefault="00E81647" w:rsidP="00E81647">
      <w:pPr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Адрес </w:t>
      </w:r>
      <w:r w:rsidRPr="00E81647">
        <w:rPr>
          <w:iCs/>
          <w:sz w:val="24"/>
          <w:szCs w:val="24"/>
        </w:rPr>
        <w:t>организатор</w:t>
      </w:r>
      <w:r>
        <w:rPr>
          <w:iCs/>
          <w:sz w:val="24"/>
          <w:szCs w:val="24"/>
        </w:rPr>
        <w:t>а</w:t>
      </w:r>
      <w:r w:rsidRPr="00E81647">
        <w:rPr>
          <w:iCs/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>
        <w:rPr>
          <w:iCs/>
          <w:sz w:val="24"/>
          <w:szCs w:val="24"/>
        </w:rPr>
        <w:t>:</w:t>
      </w:r>
      <w:r w:rsidRPr="00E8164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684036, </w:t>
      </w:r>
      <w:r w:rsidRPr="00E81647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>
        <w:rPr>
          <w:bCs/>
          <w:iCs/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Перечень информационных материалов по проекту публичных слушаний:</w:t>
      </w:r>
    </w:p>
    <w:p w:rsidR="00FC1B47" w:rsidRDefault="00FC1B47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95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5A4433" w:rsidRDefault="005A4433" w:rsidP="005A4433">
      <w:pPr>
        <w:jc w:val="both"/>
        <w:rPr>
          <w:sz w:val="24"/>
          <w:szCs w:val="24"/>
        </w:rPr>
      </w:pPr>
    </w:p>
    <w:p w:rsidR="005A4433" w:rsidRPr="005A4433" w:rsidRDefault="005A4433" w:rsidP="005A4433">
      <w:pPr>
        <w:ind w:firstLine="708"/>
        <w:jc w:val="both"/>
        <w:rPr>
          <w:sz w:val="24"/>
          <w:szCs w:val="24"/>
        </w:rPr>
      </w:pPr>
      <w:r w:rsidRPr="005A4433">
        <w:rPr>
          <w:sz w:val="24"/>
          <w:szCs w:val="24"/>
        </w:rPr>
        <w:t>Оповещение дополнительно распространено: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1.</w:t>
      </w:r>
      <w:r w:rsidRPr="005A4433">
        <w:rPr>
          <w:sz w:val="24"/>
          <w:szCs w:val="24"/>
        </w:rPr>
        <w:tab/>
        <w:t>Информационные стенды на территории Вулканного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2.</w:t>
      </w:r>
      <w:r w:rsidRPr="005A4433">
        <w:rPr>
          <w:sz w:val="24"/>
          <w:szCs w:val="24"/>
        </w:rPr>
        <w:tab/>
        <w:t>На входе в здание администрации Вулканного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3.</w:t>
      </w:r>
      <w:r w:rsidRPr="005A4433">
        <w:rPr>
          <w:sz w:val="24"/>
          <w:szCs w:val="24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:rsidR="00A64ECC" w:rsidRPr="00FC1B47" w:rsidRDefault="00A64ECC" w:rsidP="00FC1B47">
      <w:pPr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Информационные материалы 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FA426D">
        <w:rPr>
          <w:bCs/>
          <w:iCs/>
          <w:sz w:val="24"/>
          <w:szCs w:val="24"/>
        </w:rPr>
        <w:t xml:space="preserve"> </w:t>
      </w:r>
      <w:r w:rsidRPr="0029583F">
        <w:rPr>
          <w:sz w:val="24"/>
          <w:szCs w:val="24"/>
        </w:rPr>
        <w:t>представлены на экспозиции по адресу</w:t>
      </w:r>
      <w:r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Pr="00FC1B47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Экспозиция </w:t>
      </w:r>
      <w:r w:rsidR="00D56D9D" w:rsidRPr="00D56D9D">
        <w:rPr>
          <w:sz w:val="24"/>
          <w:szCs w:val="24"/>
        </w:rPr>
        <w:t>Проект</w:t>
      </w:r>
      <w:r w:rsidR="00D56D9D">
        <w:rPr>
          <w:sz w:val="24"/>
          <w:szCs w:val="24"/>
        </w:rPr>
        <w:t>а</w:t>
      </w:r>
      <w:r w:rsidR="00D56D9D" w:rsidRPr="00D56D9D">
        <w:rPr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FA426D">
        <w:rPr>
          <w:bCs/>
          <w:iCs/>
          <w:sz w:val="24"/>
          <w:szCs w:val="24"/>
        </w:rPr>
        <w:t xml:space="preserve"> </w:t>
      </w:r>
      <w:r w:rsidRPr="0029583F">
        <w:rPr>
          <w:sz w:val="24"/>
          <w:szCs w:val="24"/>
        </w:rPr>
        <w:t xml:space="preserve">открыта с </w:t>
      </w:r>
      <w:r w:rsidR="006B3FF8">
        <w:rPr>
          <w:sz w:val="24"/>
          <w:szCs w:val="24"/>
        </w:rPr>
        <w:t>20</w:t>
      </w:r>
      <w:r w:rsidR="001C0D43">
        <w:rPr>
          <w:sz w:val="24"/>
          <w:szCs w:val="24"/>
        </w:rPr>
        <w:t>.</w:t>
      </w:r>
      <w:r w:rsidR="006B3FF8">
        <w:rPr>
          <w:sz w:val="24"/>
          <w:szCs w:val="24"/>
        </w:rPr>
        <w:t>11</w:t>
      </w:r>
      <w:r w:rsidR="001C0D43">
        <w:rPr>
          <w:sz w:val="24"/>
          <w:szCs w:val="24"/>
        </w:rPr>
        <w:t>.202</w:t>
      </w:r>
      <w:r w:rsidR="00206DA5">
        <w:rPr>
          <w:sz w:val="24"/>
          <w:szCs w:val="24"/>
        </w:rPr>
        <w:t>4</w:t>
      </w:r>
      <w:r w:rsidR="001C0D43">
        <w:rPr>
          <w:sz w:val="24"/>
          <w:szCs w:val="24"/>
        </w:rPr>
        <w:t xml:space="preserve"> года по </w:t>
      </w:r>
      <w:r w:rsidR="00BA1DD4">
        <w:rPr>
          <w:sz w:val="24"/>
          <w:szCs w:val="24"/>
        </w:rPr>
        <w:t>0</w:t>
      </w:r>
      <w:r w:rsidR="006B3FF8">
        <w:rPr>
          <w:sz w:val="24"/>
          <w:szCs w:val="24"/>
        </w:rPr>
        <w:t>2</w:t>
      </w:r>
      <w:r w:rsidR="001C0D43">
        <w:rPr>
          <w:sz w:val="24"/>
          <w:szCs w:val="24"/>
        </w:rPr>
        <w:t>.</w:t>
      </w:r>
      <w:r w:rsidR="006B3FF8">
        <w:rPr>
          <w:sz w:val="24"/>
          <w:szCs w:val="24"/>
        </w:rPr>
        <w:t>12</w:t>
      </w:r>
      <w:r w:rsidR="001C0D43">
        <w:rPr>
          <w:sz w:val="24"/>
          <w:szCs w:val="24"/>
        </w:rPr>
        <w:t>.202</w:t>
      </w:r>
      <w:r w:rsidR="00206DA5">
        <w:rPr>
          <w:sz w:val="24"/>
          <w:szCs w:val="24"/>
        </w:rPr>
        <w:t>4</w:t>
      </w:r>
      <w:r w:rsidR="001C0D43">
        <w:rPr>
          <w:sz w:val="24"/>
          <w:szCs w:val="24"/>
        </w:rPr>
        <w:t xml:space="preserve"> года.</w:t>
      </w:r>
      <w:r w:rsidR="00FA426D">
        <w:rPr>
          <w:sz w:val="24"/>
          <w:szCs w:val="24"/>
        </w:rPr>
        <w:t xml:space="preserve"> </w:t>
      </w:r>
      <w:r w:rsidRPr="0029583F">
        <w:rPr>
          <w:sz w:val="24"/>
          <w:szCs w:val="24"/>
        </w:rPr>
        <w:t>Часы работы</w:t>
      </w:r>
      <w:r w:rsidR="00416060">
        <w:rPr>
          <w:sz w:val="24"/>
          <w:szCs w:val="24"/>
        </w:rPr>
        <w:t xml:space="preserve"> экспозиции</w:t>
      </w:r>
      <w:r w:rsidRPr="0029583F">
        <w:rPr>
          <w:sz w:val="24"/>
          <w:szCs w:val="24"/>
        </w:rPr>
        <w:t xml:space="preserve">: </w:t>
      </w:r>
      <w:r w:rsidR="001C0D43">
        <w:rPr>
          <w:sz w:val="24"/>
          <w:szCs w:val="24"/>
        </w:rPr>
        <w:t>с 09.00 до 17.00 часов</w:t>
      </w:r>
      <w:r w:rsidR="00E81647">
        <w:rPr>
          <w:sz w:val="24"/>
          <w:szCs w:val="24"/>
        </w:rPr>
        <w:t xml:space="preserve"> в рабочие дни</w:t>
      </w:r>
      <w:r w:rsidR="001C0D43">
        <w:rPr>
          <w:sz w:val="24"/>
          <w:szCs w:val="24"/>
        </w:rPr>
        <w:t xml:space="preserve">. 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Публичные слушания состоятся </w:t>
      </w:r>
      <w:r w:rsidR="00BA1DD4">
        <w:rPr>
          <w:sz w:val="24"/>
          <w:szCs w:val="24"/>
        </w:rPr>
        <w:t>0</w:t>
      </w:r>
      <w:r w:rsidR="006B3FF8">
        <w:rPr>
          <w:sz w:val="24"/>
          <w:szCs w:val="24"/>
        </w:rPr>
        <w:t>2</w:t>
      </w:r>
      <w:r w:rsidR="001C0D43">
        <w:rPr>
          <w:sz w:val="24"/>
          <w:szCs w:val="24"/>
        </w:rPr>
        <w:t>.</w:t>
      </w:r>
      <w:r w:rsidR="006B3FF8">
        <w:rPr>
          <w:sz w:val="24"/>
          <w:szCs w:val="24"/>
        </w:rPr>
        <w:t>12</w:t>
      </w:r>
      <w:r w:rsidR="001C0D43">
        <w:rPr>
          <w:sz w:val="24"/>
          <w:szCs w:val="24"/>
        </w:rPr>
        <w:t>.202</w:t>
      </w:r>
      <w:r w:rsidR="00206DA5">
        <w:rPr>
          <w:sz w:val="24"/>
          <w:szCs w:val="24"/>
        </w:rPr>
        <w:t>4</w:t>
      </w:r>
      <w:r w:rsidR="001C0D43">
        <w:rPr>
          <w:sz w:val="24"/>
          <w:szCs w:val="24"/>
        </w:rPr>
        <w:t xml:space="preserve"> года в 11.00 часов (местного времени) по адресу: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Время начала регистрации участников</w:t>
      </w:r>
      <w:r w:rsidR="00E81647"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10.30 часов.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1)</w:t>
      </w:r>
      <w:r w:rsidR="00455487">
        <w:rPr>
          <w:bCs/>
          <w:sz w:val="24"/>
          <w:szCs w:val="24"/>
        </w:rPr>
        <w:tab/>
      </w:r>
      <w:r w:rsidRPr="0029583F">
        <w:rPr>
          <w:bCs/>
          <w:sz w:val="24"/>
          <w:szCs w:val="24"/>
        </w:rPr>
        <w:t>записи в книге (журнале) учета посетителей экспозиции проекта, подлежащего рассмотрению на публичных слушаниях;</w:t>
      </w:r>
    </w:p>
    <w:p w:rsidR="00FC1B47" w:rsidRPr="0029583F" w:rsidRDefault="00455487" w:rsidP="00FC1B4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>
        <w:rPr>
          <w:bCs/>
          <w:sz w:val="24"/>
          <w:szCs w:val="24"/>
        </w:rPr>
        <w:tab/>
      </w:r>
      <w:r w:rsidR="00FC1B47" w:rsidRPr="0029583F">
        <w:rPr>
          <w:bCs/>
          <w:sz w:val="24"/>
          <w:szCs w:val="24"/>
        </w:rPr>
        <w:t>в письменной форме в адрес организатора публичных слушаний;</w:t>
      </w:r>
    </w:p>
    <w:p w:rsidR="00FC1B47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3)</w:t>
      </w:r>
      <w:r w:rsidR="00455487">
        <w:rPr>
          <w:bCs/>
          <w:sz w:val="24"/>
          <w:szCs w:val="24"/>
        </w:rPr>
        <w:tab/>
      </w:r>
      <w:r w:rsidRPr="0029583F">
        <w:rPr>
          <w:bCs/>
          <w:sz w:val="24"/>
          <w:szCs w:val="24"/>
        </w:rPr>
        <w:t>в письменной или устной форме в ходе проведения публичных слушаний.</w:t>
      </w:r>
    </w:p>
    <w:p w:rsidR="00C32338" w:rsidRPr="0029583F" w:rsidRDefault="00C32338" w:rsidP="00FC1B47">
      <w:pPr>
        <w:ind w:firstLine="709"/>
        <w:jc w:val="both"/>
        <w:rPr>
          <w:bCs/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С</w:t>
      </w:r>
      <w:r w:rsidRPr="00C32338">
        <w:rPr>
          <w:sz w:val="24"/>
          <w:szCs w:val="24"/>
        </w:rPr>
        <w:t xml:space="preserve">рок подачи предложений и рекомендаций участниками публичных слушаний по обсуждаемому вопросу в администрацию Вулканного городского поселения по адресу: посёлок Вулканный, ул. Центральная, 1, кабинет № </w:t>
      </w:r>
      <w:r w:rsidR="006B3FF8">
        <w:rPr>
          <w:sz w:val="24"/>
          <w:szCs w:val="24"/>
        </w:rPr>
        <w:t>10</w:t>
      </w:r>
      <w:r w:rsidRPr="00C32338">
        <w:rPr>
          <w:sz w:val="24"/>
          <w:szCs w:val="24"/>
        </w:rPr>
        <w:t xml:space="preserve"> </w:t>
      </w:r>
      <w:r w:rsidRPr="00C32338">
        <w:rPr>
          <w:bCs/>
          <w:iCs/>
          <w:sz w:val="24"/>
          <w:szCs w:val="24"/>
        </w:rPr>
        <w:t xml:space="preserve">до 11.00 часов (местного времени) </w:t>
      </w:r>
      <w:r w:rsidR="00BA1DD4">
        <w:rPr>
          <w:bCs/>
          <w:iCs/>
          <w:sz w:val="24"/>
          <w:szCs w:val="24"/>
        </w:rPr>
        <w:t>0</w:t>
      </w:r>
      <w:r w:rsidR="006B3FF8">
        <w:rPr>
          <w:bCs/>
          <w:iCs/>
          <w:sz w:val="24"/>
          <w:szCs w:val="24"/>
        </w:rPr>
        <w:t>2</w:t>
      </w:r>
      <w:r w:rsidRPr="00C32338">
        <w:rPr>
          <w:bCs/>
          <w:iCs/>
          <w:sz w:val="24"/>
          <w:szCs w:val="24"/>
        </w:rPr>
        <w:t>.</w:t>
      </w:r>
      <w:r w:rsidR="006B3FF8">
        <w:rPr>
          <w:bCs/>
          <w:iCs/>
          <w:sz w:val="24"/>
          <w:szCs w:val="24"/>
        </w:rPr>
        <w:t>12</w:t>
      </w:r>
      <w:r w:rsidRPr="00C32338">
        <w:rPr>
          <w:bCs/>
          <w:iCs/>
          <w:sz w:val="24"/>
          <w:szCs w:val="24"/>
        </w:rPr>
        <w:t>.202</w:t>
      </w:r>
      <w:r w:rsidR="00206DA5">
        <w:rPr>
          <w:bCs/>
          <w:iCs/>
          <w:sz w:val="24"/>
          <w:szCs w:val="24"/>
        </w:rPr>
        <w:t>4</w:t>
      </w:r>
      <w:r w:rsidRPr="00C32338">
        <w:rPr>
          <w:bCs/>
          <w:iCs/>
          <w:sz w:val="24"/>
          <w:szCs w:val="24"/>
        </w:rPr>
        <w:t xml:space="preserve"> года. </w:t>
      </w:r>
    </w:p>
    <w:p w:rsid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16060">
        <w:rPr>
          <w:sz w:val="24"/>
          <w:szCs w:val="24"/>
        </w:rPr>
        <w:t>редложения и замечания, внесенные в период разме</w:t>
      </w:r>
      <w:bookmarkStart w:id="0" w:name="_GoBack"/>
      <w:bookmarkEnd w:id="0"/>
      <w:r w:rsidRPr="00416060">
        <w:rPr>
          <w:sz w:val="24"/>
          <w:szCs w:val="24"/>
        </w:rPr>
        <w:t xml:space="preserve">щения в сети Интернет на странице «Вулканное городское поселение» </w:t>
      </w:r>
      <w:r w:rsidR="00D56D9D">
        <w:rPr>
          <w:sz w:val="24"/>
          <w:szCs w:val="24"/>
        </w:rPr>
        <w:t xml:space="preserve">по </w:t>
      </w:r>
      <w:r w:rsidR="00AC6688">
        <w:rPr>
          <w:sz w:val="24"/>
          <w:szCs w:val="24"/>
        </w:rPr>
        <w:t>проект</w:t>
      </w:r>
      <w:r w:rsidR="00D56D9D">
        <w:rPr>
          <w:sz w:val="24"/>
          <w:szCs w:val="24"/>
        </w:rPr>
        <w:t>у</w:t>
      </w:r>
      <w:r w:rsidR="00AC6688">
        <w:rPr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AC6688" w:rsidRPr="00AC6688">
        <w:rPr>
          <w:sz w:val="24"/>
          <w:szCs w:val="24"/>
        </w:rPr>
        <w:t xml:space="preserve"> </w:t>
      </w:r>
      <w:r w:rsidRPr="00416060">
        <w:rPr>
          <w:sz w:val="24"/>
          <w:szCs w:val="24"/>
        </w:rPr>
        <w:t>и проведения экспозиции проекта</w:t>
      </w:r>
      <w:r w:rsidRPr="00416060">
        <w:rPr>
          <w:iCs/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</w:t>
      </w:r>
      <w:r w:rsidR="00FA426D" w:rsidRPr="00FA426D">
        <w:rPr>
          <w:bCs/>
          <w:iCs/>
          <w:sz w:val="24"/>
          <w:szCs w:val="24"/>
        </w:rPr>
        <w:lastRenderedPageBreak/>
        <w:t xml:space="preserve">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Pr="00416060">
        <w:rPr>
          <w:sz w:val="24"/>
          <w:szCs w:val="24"/>
        </w:rPr>
        <w:t xml:space="preserve">, подлежат регистрации организатором, а также обязательному рассмотрению организатором </w:t>
      </w:r>
      <w:r w:rsidR="005A4433">
        <w:rPr>
          <w:sz w:val="24"/>
          <w:szCs w:val="24"/>
        </w:rPr>
        <w:t xml:space="preserve">на </w:t>
      </w:r>
      <w:r w:rsidRPr="00416060">
        <w:rPr>
          <w:sz w:val="24"/>
          <w:szCs w:val="24"/>
        </w:rPr>
        <w:t>публичных слушани</w:t>
      </w:r>
      <w:r w:rsidR="005A4433">
        <w:rPr>
          <w:sz w:val="24"/>
          <w:szCs w:val="24"/>
        </w:rPr>
        <w:t>ях</w:t>
      </w:r>
      <w:r w:rsidRPr="00416060">
        <w:rPr>
          <w:sz w:val="24"/>
          <w:szCs w:val="24"/>
        </w:rPr>
        <w:t>. Предложения и замечания не подлежат рассмотрению в случае выявления факта предоставления участником публичных слушаний недостоверных сведений.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16060">
        <w:rPr>
          <w:sz w:val="24"/>
          <w:szCs w:val="24"/>
        </w:rPr>
        <w:t>частники публичных слушаний в целях идентификации представляют: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1)</w:t>
      </w:r>
      <w:r w:rsidRPr="00416060">
        <w:rPr>
          <w:sz w:val="24"/>
          <w:szCs w:val="24"/>
        </w:rPr>
        <w:tab/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</w:t>
      </w:r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2)</w:t>
      </w:r>
      <w:r w:rsidRPr="00416060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32338" w:rsidRDefault="00C32338" w:rsidP="00416060">
      <w:pPr>
        <w:ind w:firstLine="709"/>
        <w:jc w:val="both"/>
        <w:rPr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Порядок проведения публичных слушаний</w:t>
      </w:r>
      <w:r>
        <w:rPr>
          <w:sz w:val="24"/>
          <w:szCs w:val="24"/>
        </w:rPr>
        <w:t>: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До начала и в ходе публичных слушаний проводится регистрация участников публичных слушаний 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 - участников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Председатель публичных слушаний открывает публичные слушания, представляет членов оргкомитета, оглашает вопрос публичных 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Время для выступлений определяется регламентом работы публичных слушаний, исходя из количества выступающих.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По вопросу рассмотрения </w:t>
      </w:r>
      <w:r w:rsidRPr="00C32338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Pr="00C32338">
        <w:rPr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>
        <w:rPr>
          <w:iCs/>
          <w:sz w:val="24"/>
          <w:szCs w:val="24"/>
        </w:rPr>
        <w:t xml:space="preserve"> </w:t>
      </w:r>
      <w:r w:rsidRPr="00C32338">
        <w:rPr>
          <w:sz w:val="24"/>
          <w:szCs w:val="24"/>
        </w:rPr>
        <w:t>голосование не проводится.</w:t>
      </w:r>
    </w:p>
    <w:p w:rsidR="00C32338" w:rsidRPr="00416060" w:rsidRDefault="00C32338" w:rsidP="00416060">
      <w:pPr>
        <w:ind w:firstLine="709"/>
        <w:jc w:val="both"/>
        <w:rPr>
          <w:sz w:val="24"/>
          <w:szCs w:val="24"/>
        </w:rPr>
      </w:pPr>
    </w:p>
    <w:p w:rsidR="00FC1B47" w:rsidRDefault="00FC1B47" w:rsidP="001C0D43">
      <w:pPr>
        <w:ind w:firstLine="709"/>
        <w:jc w:val="both"/>
        <w:rPr>
          <w:bCs/>
          <w:iCs/>
          <w:sz w:val="24"/>
          <w:szCs w:val="24"/>
        </w:rPr>
      </w:pPr>
      <w:r w:rsidRPr="0029583F">
        <w:rPr>
          <w:sz w:val="24"/>
          <w:szCs w:val="24"/>
        </w:rPr>
        <w:t xml:space="preserve">Контакты организатора публичных слушаний: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 w:rsidR="001C0D43">
        <w:rPr>
          <w:bCs/>
          <w:iCs/>
          <w:sz w:val="24"/>
          <w:szCs w:val="24"/>
        </w:rPr>
        <w:t xml:space="preserve">, кабинет № </w:t>
      </w:r>
      <w:r w:rsidR="004165A6">
        <w:rPr>
          <w:bCs/>
          <w:iCs/>
          <w:sz w:val="24"/>
          <w:szCs w:val="24"/>
        </w:rPr>
        <w:t>2</w:t>
      </w:r>
      <w:r w:rsidR="001C0D43">
        <w:rPr>
          <w:bCs/>
          <w:iCs/>
          <w:sz w:val="24"/>
          <w:szCs w:val="24"/>
        </w:rPr>
        <w:t>, телефон: 8 (415-31) 3-66-</w:t>
      </w:r>
      <w:r w:rsidR="006B3FF8">
        <w:rPr>
          <w:bCs/>
          <w:iCs/>
          <w:sz w:val="24"/>
          <w:szCs w:val="24"/>
        </w:rPr>
        <w:t>12</w:t>
      </w:r>
      <w:r w:rsidR="001C0D43">
        <w:rPr>
          <w:bCs/>
          <w:iCs/>
          <w:sz w:val="24"/>
          <w:szCs w:val="24"/>
        </w:rPr>
        <w:t>.</w:t>
      </w:r>
    </w:p>
    <w:p w:rsidR="00416060" w:rsidRDefault="005A4433" w:rsidP="00FC1B4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Проект и и</w:t>
      </w:r>
      <w:r w:rsidR="00FC1B47" w:rsidRPr="0029583F">
        <w:rPr>
          <w:sz w:val="24"/>
          <w:szCs w:val="24"/>
        </w:rPr>
        <w:t xml:space="preserve">нформационные материалы 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1C0D43" w:rsidRPr="001C0D43">
        <w:rPr>
          <w:sz w:val="24"/>
          <w:szCs w:val="24"/>
        </w:rPr>
        <w:t xml:space="preserve"> </w:t>
      </w:r>
      <w:r w:rsidR="00FC1B47" w:rsidRPr="0029583F">
        <w:rPr>
          <w:sz w:val="24"/>
          <w:szCs w:val="24"/>
        </w:rPr>
        <w:t xml:space="preserve">размещены </w:t>
      </w:r>
      <w:r w:rsidR="00381BDF" w:rsidRPr="00381BDF">
        <w:rPr>
          <w:bCs/>
          <w:iCs/>
          <w:sz w:val="24"/>
          <w:szCs w:val="24"/>
        </w:rPr>
        <w:t xml:space="preserve">на сайте исполнительных органов государственной власти Камчатского края </w:t>
      </w:r>
      <w:r w:rsidR="004165A6">
        <w:rPr>
          <w:bCs/>
          <w:iCs/>
          <w:sz w:val="24"/>
          <w:szCs w:val="24"/>
          <w:lang w:val="en-US"/>
        </w:rPr>
        <w:t>www</w:t>
      </w:r>
      <w:r w:rsidR="004165A6" w:rsidRPr="004165A6">
        <w:rPr>
          <w:bCs/>
          <w:iCs/>
          <w:sz w:val="24"/>
          <w:szCs w:val="24"/>
        </w:rPr>
        <w:t>.</w:t>
      </w:r>
      <w:r w:rsidR="004165A6">
        <w:rPr>
          <w:bCs/>
          <w:iCs/>
          <w:sz w:val="24"/>
          <w:szCs w:val="24"/>
        </w:rPr>
        <w:t>kamgov.ru</w:t>
      </w:r>
      <w:r w:rsidR="004165A6" w:rsidRPr="004165A6">
        <w:rPr>
          <w:bCs/>
          <w:iCs/>
          <w:sz w:val="24"/>
          <w:szCs w:val="24"/>
        </w:rPr>
        <w:t xml:space="preserve"> </w:t>
      </w:r>
      <w:r w:rsidR="00381BDF" w:rsidRPr="00381BDF">
        <w:rPr>
          <w:bCs/>
          <w:iCs/>
          <w:sz w:val="24"/>
          <w:szCs w:val="24"/>
        </w:rPr>
        <w:t>в разделе «Местное самоуправление», «Городские поселения», на странице Вулканного городского поселения, в разделе «Градостроительство и земельные отношения», подразделе «</w:t>
      </w:r>
      <w:r w:rsidR="00D56D9D" w:rsidRPr="00D56D9D">
        <w:rPr>
          <w:bCs/>
          <w:iCs/>
          <w:sz w:val="24"/>
          <w:szCs w:val="24"/>
        </w:rPr>
        <w:t>Правила землепользования и застройки Вулканного городского поселения</w:t>
      </w:r>
      <w:r w:rsidR="00381BDF" w:rsidRPr="00381BDF">
        <w:rPr>
          <w:bCs/>
          <w:iCs/>
          <w:sz w:val="24"/>
          <w:szCs w:val="24"/>
        </w:rPr>
        <w:t>».</w:t>
      </w: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2544C6" w:rsidRDefault="00D56D9D">
      <w:r w:rsidRPr="00D56D9D">
        <w:rPr>
          <w:bCs/>
          <w:sz w:val="24"/>
          <w:szCs w:val="24"/>
        </w:rPr>
        <w:t>Глав</w:t>
      </w:r>
      <w:r w:rsidR="00455487">
        <w:rPr>
          <w:bCs/>
          <w:sz w:val="24"/>
          <w:szCs w:val="24"/>
        </w:rPr>
        <w:t>а</w:t>
      </w:r>
      <w:r w:rsidRPr="00D56D9D">
        <w:rPr>
          <w:bCs/>
          <w:sz w:val="24"/>
          <w:szCs w:val="24"/>
        </w:rPr>
        <w:t xml:space="preserve"> </w:t>
      </w:r>
      <w:proofErr w:type="spellStart"/>
      <w:r w:rsidRPr="00D56D9D">
        <w:rPr>
          <w:bCs/>
          <w:sz w:val="24"/>
          <w:szCs w:val="24"/>
        </w:rPr>
        <w:t>Вулканного</w:t>
      </w:r>
      <w:proofErr w:type="spellEnd"/>
      <w:r w:rsidRPr="00D56D9D">
        <w:rPr>
          <w:bCs/>
          <w:sz w:val="24"/>
          <w:szCs w:val="24"/>
        </w:rPr>
        <w:t xml:space="preserve"> городского поселения              </w:t>
      </w:r>
      <w:r>
        <w:rPr>
          <w:bCs/>
          <w:sz w:val="24"/>
          <w:szCs w:val="24"/>
        </w:rPr>
        <w:t xml:space="preserve">                             </w:t>
      </w:r>
      <w:r w:rsidRPr="00D56D9D">
        <w:rPr>
          <w:bCs/>
          <w:sz w:val="24"/>
          <w:szCs w:val="24"/>
        </w:rPr>
        <w:t xml:space="preserve"> </w:t>
      </w:r>
      <w:r w:rsidR="00455487">
        <w:rPr>
          <w:bCs/>
          <w:sz w:val="24"/>
          <w:szCs w:val="24"/>
        </w:rPr>
        <w:t xml:space="preserve">                    В.В. Смолин</w:t>
      </w:r>
    </w:p>
    <w:sectPr w:rsidR="002544C6" w:rsidSect="00AA09B4">
      <w:pgSz w:w="11906" w:h="16838"/>
      <w:pgMar w:top="79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50"/>
    <w:rsid w:val="000736EB"/>
    <w:rsid w:val="000B4C34"/>
    <w:rsid w:val="001C0D43"/>
    <w:rsid w:val="001F1A82"/>
    <w:rsid w:val="00206DA5"/>
    <w:rsid w:val="002E6DBB"/>
    <w:rsid w:val="00381BDF"/>
    <w:rsid w:val="00416060"/>
    <w:rsid w:val="004165A6"/>
    <w:rsid w:val="00455487"/>
    <w:rsid w:val="005A4433"/>
    <w:rsid w:val="00607EBD"/>
    <w:rsid w:val="006B3FF8"/>
    <w:rsid w:val="009A3377"/>
    <w:rsid w:val="00A2797B"/>
    <w:rsid w:val="00A64ECC"/>
    <w:rsid w:val="00A80150"/>
    <w:rsid w:val="00AA09B4"/>
    <w:rsid w:val="00AB1653"/>
    <w:rsid w:val="00AB4799"/>
    <w:rsid w:val="00AC6688"/>
    <w:rsid w:val="00BA1DD4"/>
    <w:rsid w:val="00C32338"/>
    <w:rsid w:val="00D56D9D"/>
    <w:rsid w:val="00E81647"/>
    <w:rsid w:val="00E9127E"/>
    <w:rsid w:val="00F21B7F"/>
    <w:rsid w:val="00FA426D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9711"/>
  <w15:docId w15:val="{07CF2219-2D6A-4042-BF00-34D81B0E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A4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2024-03-28T21:19:00Z</cp:lastPrinted>
  <dcterms:created xsi:type="dcterms:W3CDTF">2022-08-24T23:38:00Z</dcterms:created>
  <dcterms:modified xsi:type="dcterms:W3CDTF">2024-11-18T22:57:00Z</dcterms:modified>
</cp:coreProperties>
</file>