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FC1B47" w:rsidRDefault="00FC1B47" w:rsidP="00FC1B47">
      <w:pPr>
        <w:ind w:firstLine="708"/>
        <w:jc w:val="both"/>
        <w:rPr>
          <w:iCs/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6E003A">
        <w:rPr>
          <w:sz w:val="24"/>
          <w:szCs w:val="24"/>
        </w:rPr>
        <w:t xml:space="preserve">следующие </w:t>
      </w:r>
      <w:r w:rsidR="00AC6688" w:rsidRPr="00AC6688">
        <w:rPr>
          <w:iCs/>
          <w:sz w:val="24"/>
          <w:szCs w:val="24"/>
        </w:rPr>
        <w:t>проект</w:t>
      </w:r>
      <w:r w:rsidR="006E003A">
        <w:rPr>
          <w:iCs/>
          <w:sz w:val="24"/>
          <w:szCs w:val="24"/>
        </w:rPr>
        <w:t>ы:</w:t>
      </w:r>
    </w:p>
    <w:p w:rsidR="006E003A" w:rsidRDefault="006E003A" w:rsidP="00FC1B47">
      <w:pPr>
        <w:ind w:firstLine="708"/>
        <w:jc w:val="both"/>
        <w:rPr>
          <w:sz w:val="24"/>
          <w:szCs w:val="24"/>
        </w:rPr>
      </w:pPr>
    </w:p>
    <w:p w:rsidR="006E003A" w:rsidRDefault="006E003A" w:rsidP="00FC1B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«О предоставле</w:t>
      </w:r>
      <w:r w:rsidRPr="006E003A">
        <w:rPr>
          <w:sz w:val="24"/>
          <w:szCs w:val="24"/>
        </w:rPr>
        <w:t>нии разрешения на условно разрешенный вид использования образуемому земельному участку – «</w:t>
      </w:r>
      <w:r>
        <w:rPr>
          <w:sz w:val="24"/>
          <w:szCs w:val="24"/>
        </w:rPr>
        <w:t>Ведение огородничества</w:t>
      </w:r>
      <w:r w:rsidRPr="006E003A">
        <w:rPr>
          <w:sz w:val="24"/>
          <w:szCs w:val="24"/>
        </w:rPr>
        <w:t xml:space="preserve">» (код </w:t>
      </w:r>
      <w:r w:rsidR="008841DA" w:rsidRPr="008841DA">
        <w:rPr>
          <w:sz w:val="24"/>
          <w:szCs w:val="24"/>
        </w:rPr>
        <w:t>13.1</w:t>
      </w:r>
      <w:r w:rsidRPr="006E003A">
        <w:rPr>
          <w:sz w:val="24"/>
          <w:szCs w:val="24"/>
        </w:rPr>
        <w:t>)» (далее – Проект)</w:t>
      </w:r>
      <w:r w:rsidR="001052B8">
        <w:rPr>
          <w:sz w:val="24"/>
          <w:szCs w:val="24"/>
        </w:rPr>
        <w:t>;</w:t>
      </w:r>
    </w:p>
    <w:p w:rsidR="00E81647" w:rsidRDefault="008841DA" w:rsidP="00FC1B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841DA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 (далее – Проект)</w:t>
      </w:r>
      <w:r w:rsidR="001052B8">
        <w:rPr>
          <w:sz w:val="24"/>
          <w:szCs w:val="24"/>
        </w:rPr>
        <w:t>;</w:t>
      </w:r>
    </w:p>
    <w:p w:rsidR="008841DA" w:rsidRDefault="008841DA" w:rsidP="00FC1B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841DA">
        <w:t xml:space="preserve"> </w:t>
      </w:r>
      <w:r w:rsidRPr="008841DA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 (далее – Проект)</w:t>
      </w:r>
      <w:r w:rsidR="001052B8">
        <w:rPr>
          <w:sz w:val="24"/>
          <w:szCs w:val="24"/>
        </w:rPr>
        <w:t>;</w:t>
      </w: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</w:t>
      </w:r>
      <w:r w:rsidR="00AA6CCC">
        <w:rPr>
          <w:iCs/>
          <w:sz w:val="24"/>
          <w:szCs w:val="24"/>
        </w:rPr>
        <w:t>П</w:t>
      </w:r>
      <w:r w:rsidR="00AC6688" w:rsidRPr="00AC6688">
        <w:rPr>
          <w:iCs/>
          <w:sz w:val="24"/>
          <w:szCs w:val="24"/>
        </w:rPr>
        <w:t>роект</w:t>
      </w:r>
      <w:r w:rsidR="00AA6CCC">
        <w:rPr>
          <w:iCs/>
          <w:sz w:val="24"/>
          <w:szCs w:val="24"/>
        </w:rPr>
        <w:t>ам</w:t>
      </w:r>
      <w:r w:rsidR="00AC6688" w:rsidRPr="00AC6688">
        <w:rPr>
          <w:iCs/>
          <w:sz w:val="24"/>
          <w:szCs w:val="24"/>
        </w:rPr>
        <w:t xml:space="preserve"> </w:t>
      </w:r>
      <w:r w:rsidR="00AA6CCC">
        <w:rPr>
          <w:iCs/>
          <w:sz w:val="24"/>
          <w:szCs w:val="24"/>
        </w:rPr>
        <w:t>о</w:t>
      </w:r>
      <w:r w:rsidR="00AA6CCC" w:rsidRPr="00AA6CCC">
        <w:rPr>
          <w:iCs/>
          <w:sz w:val="24"/>
          <w:szCs w:val="24"/>
        </w:rPr>
        <w:t xml:space="preserve"> предоставлении разрешения на условно разрешенный вид использования</w:t>
      </w:r>
      <w:r w:rsidR="00AA6CCC" w:rsidRPr="00AA6CCC">
        <w:t xml:space="preserve"> </w:t>
      </w:r>
      <w:r w:rsidR="00AA6CCC" w:rsidRPr="00AA6CCC">
        <w:rPr>
          <w:iCs/>
          <w:sz w:val="24"/>
          <w:szCs w:val="24"/>
        </w:rPr>
        <w:t>образуем</w:t>
      </w:r>
      <w:r w:rsidR="00AA6CCC">
        <w:rPr>
          <w:iCs/>
          <w:sz w:val="24"/>
          <w:szCs w:val="24"/>
        </w:rPr>
        <w:t>ым</w:t>
      </w:r>
      <w:r w:rsidR="00AA6CCC" w:rsidRPr="00AA6CCC">
        <w:rPr>
          <w:iCs/>
          <w:sz w:val="24"/>
          <w:szCs w:val="24"/>
        </w:rPr>
        <w:t xml:space="preserve"> земельн</w:t>
      </w:r>
      <w:r w:rsidR="00AA6CCC">
        <w:rPr>
          <w:iCs/>
          <w:sz w:val="24"/>
          <w:szCs w:val="24"/>
        </w:rPr>
        <w:t>ым</w:t>
      </w:r>
      <w:r w:rsidR="00AA6CCC" w:rsidRPr="00AA6CCC">
        <w:rPr>
          <w:iCs/>
          <w:sz w:val="24"/>
          <w:szCs w:val="24"/>
        </w:rPr>
        <w:t xml:space="preserve"> участк</w:t>
      </w:r>
      <w:r w:rsidR="00AA6CCC">
        <w:rPr>
          <w:iCs/>
          <w:sz w:val="24"/>
          <w:szCs w:val="24"/>
        </w:rPr>
        <w:t>ам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Pr="00E81647">
        <w:rPr>
          <w:bCs/>
          <w:iCs/>
          <w:sz w:val="24"/>
          <w:szCs w:val="24"/>
        </w:rPr>
        <w:t>Центральная</w:t>
      </w:r>
      <w:proofErr w:type="gramEnd"/>
      <w:r w:rsidRPr="00E81647">
        <w:rPr>
          <w:bCs/>
          <w:iCs/>
          <w:sz w:val="24"/>
          <w:szCs w:val="24"/>
        </w:rPr>
        <w:t xml:space="preserve"> 1</w:t>
      </w:r>
      <w:r>
        <w:rPr>
          <w:bCs/>
          <w:iCs/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 w:rsidR="00AA6CCC" w:rsidRPr="00AA6CCC">
        <w:rPr>
          <w:sz w:val="24"/>
          <w:szCs w:val="24"/>
        </w:rPr>
        <w:t>Проект</w:t>
      </w:r>
      <w:r w:rsidR="00AA6CCC">
        <w:rPr>
          <w:sz w:val="24"/>
          <w:szCs w:val="24"/>
        </w:rPr>
        <w:t>ы</w:t>
      </w:r>
      <w:r w:rsidR="00AA6CCC" w:rsidRPr="00AA6CCC">
        <w:rPr>
          <w:sz w:val="24"/>
          <w:szCs w:val="24"/>
        </w:rPr>
        <w:t xml:space="preserve"> о предоставлении разрешения на условно разрешенный вид использования образуемым земельным участкам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FC1B47" w:rsidRDefault="00AC6688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  <w:t>Картографический материал</w:t>
      </w:r>
      <w:r w:rsidR="00A64ECC">
        <w:rPr>
          <w:sz w:val="24"/>
          <w:szCs w:val="24"/>
        </w:rPr>
        <w:t xml:space="preserve"> к</w:t>
      </w:r>
      <w:r w:rsidR="00A64ECC" w:rsidRPr="00A64ECC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 w:rsidR="000E77AE">
        <w:rPr>
          <w:sz w:val="24"/>
          <w:szCs w:val="24"/>
        </w:rPr>
        <w:t>ам</w:t>
      </w:r>
      <w:r>
        <w:rPr>
          <w:sz w:val="24"/>
          <w:szCs w:val="24"/>
        </w:rPr>
        <w:t xml:space="preserve"> </w:t>
      </w:r>
      <w:r w:rsidR="000E77AE" w:rsidRPr="000E77AE">
        <w:rPr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>
        <w:rPr>
          <w:iCs/>
          <w:sz w:val="24"/>
          <w:szCs w:val="24"/>
        </w:rPr>
        <w:t>.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:rsid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Pr="00FC1B47">
        <w:rPr>
          <w:bCs/>
          <w:iCs/>
          <w:sz w:val="24"/>
          <w:szCs w:val="24"/>
        </w:rPr>
        <w:t>Центральная</w:t>
      </w:r>
      <w:proofErr w:type="gramEnd"/>
      <w:r w:rsidRPr="00FC1B47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0E77AE" w:rsidRPr="000E77AE">
        <w:rPr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732ACC">
        <w:rPr>
          <w:sz w:val="24"/>
          <w:szCs w:val="24"/>
        </w:rPr>
        <w:t>17</w:t>
      </w:r>
      <w:r w:rsidR="001C0D43" w:rsidRPr="00FE4912">
        <w:rPr>
          <w:sz w:val="24"/>
          <w:szCs w:val="24"/>
        </w:rPr>
        <w:t>.</w:t>
      </w:r>
      <w:r w:rsidR="00732ACC">
        <w:rPr>
          <w:sz w:val="24"/>
          <w:szCs w:val="24"/>
        </w:rPr>
        <w:t>08</w:t>
      </w:r>
      <w:r w:rsidR="001C0D43" w:rsidRPr="00FE4912">
        <w:rPr>
          <w:sz w:val="24"/>
          <w:szCs w:val="24"/>
        </w:rPr>
        <w:t>.202</w:t>
      </w:r>
      <w:r w:rsidR="00732ACC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 xml:space="preserve"> года по </w:t>
      </w:r>
      <w:r w:rsidR="00732ACC">
        <w:rPr>
          <w:sz w:val="24"/>
          <w:szCs w:val="24"/>
        </w:rPr>
        <w:t>11</w:t>
      </w:r>
      <w:r w:rsidR="001C0D43" w:rsidRPr="00FE4912">
        <w:rPr>
          <w:sz w:val="24"/>
          <w:szCs w:val="24"/>
        </w:rPr>
        <w:t>.</w:t>
      </w:r>
      <w:r w:rsidR="00732ACC">
        <w:rPr>
          <w:sz w:val="24"/>
          <w:szCs w:val="24"/>
        </w:rPr>
        <w:t>09</w:t>
      </w:r>
      <w:r w:rsidR="001C0D43" w:rsidRPr="00FE4912">
        <w:rPr>
          <w:sz w:val="24"/>
          <w:szCs w:val="24"/>
        </w:rPr>
        <w:t>.202</w:t>
      </w:r>
      <w:r w:rsidR="00732ACC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года.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</w:t>
      </w:r>
      <w:r w:rsidRPr="00FE4912">
        <w:rPr>
          <w:sz w:val="24"/>
          <w:szCs w:val="24"/>
        </w:rPr>
        <w:t xml:space="preserve">состоятся </w:t>
      </w:r>
      <w:r w:rsidR="00732ACC">
        <w:rPr>
          <w:sz w:val="24"/>
          <w:szCs w:val="24"/>
        </w:rPr>
        <w:t>11</w:t>
      </w:r>
      <w:r w:rsidR="001C0D43" w:rsidRPr="00FE4912">
        <w:rPr>
          <w:sz w:val="24"/>
          <w:szCs w:val="24"/>
        </w:rPr>
        <w:t>.</w:t>
      </w:r>
      <w:r w:rsidR="00732ACC">
        <w:rPr>
          <w:sz w:val="24"/>
          <w:szCs w:val="24"/>
        </w:rPr>
        <w:t>09</w:t>
      </w:r>
      <w:r w:rsidR="001C0D43" w:rsidRPr="00FE4912">
        <w:rPr>
          <w:sz w:val="24"/>
          <w:szCs w:val="24"/>
        </w:rPr>
        <w:t>.202</w:t>
      </w:r>
      <w:r w:rsidR="00732ACC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 xml:space="preserve">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2) 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 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>до 1</w:t>
      </w:r>
      <w:r w:rsidR="00732ACC">
        <w:rPr>
          <w:bCs/>
          <w:iCs/>
          <w:sz w:val="24"/>
          <w:szCs w:val="24"/>
        </w:rPr>
        <w:t>0</w:t>
      </w:r>
      <w:r w:rsidRPr="00C32338">
        <w:rPr>
          <w:bCs/>
          <w:iCs/>
          <w:sz w:val="24"/>
          <w:szCs w:val="24"/>
        </w:rPr>
        <w:t>.</w:t>
      </w:r>
      <w:r w:rsidR="00732ACC">
        <w:rPr>
          <w:bCs/>
          <w:iCs/>
          <w:sz w:val="24"/>
          <w:szCs w:val="24"/>
        </w:rPr>
        <w:t>3</w:t>
      </w:r>
      <w:r w:rsidRPr="00C32338">
        <w:rPr>
          <w:bCs/>
          <w:iCs/>
          <w:sz w:val="24"/>
          <w:szCs w:val="24"/>
        </w:rPr>
        <w:t xml:space="preserve">0 часов (местного времени) </w:t>
      </w:r>
      <w:r w:rsidR="00732ACC">
        <w:rPr>
          <w:bCs/>
          <w:iCs/>
          <w:sz w:val="24"/>
          <w:szCs w:val="24"/>
        </w:rPr>
        <w:t>11</w:t>
      </w:r>
      <w:r w:rsidRPr="00FE4912">
        <w:rPr>
          <w:bCs/>
          <w:iCs/>
          <w:sz w:val="24"/>
          <w:szCs w:val="24"/>
        </w:rPr>
        <w:t>.</w:t>
      </w:r>
      <w:r w:rsidR="00732ACC">
        <w:rPr>
          <w:bCs/>
          <w:iCs/>
          <w:sz w:val="24"/>
          <w:szCs w:val="24"/>
        </w:rPr>
        <w:t>09</w:t>
      </w:r>
      <w:r w:rsidRPr="00FE4912">
        <w:rPr>
          <w:bCs/>
          <w:iCs/>
          <w:sz w:val="24"/>
          <w:szCs w:val="24"/>
        </w:rPr>
        <w:t>.202</w:t>
      </w:r>
      <w:r w:rsidR="00732ACC">
        <w:rPr>
          <w:bCs/>
          <w:iCs/>
          <w:sz w:val="24"/>
          <w:szCs w:val="24"/>
        </w:rPr>
        <w:t>3</w:t>
      </w:r>
      <w:r w:rsidRPr="00FE4912">
        <w:rPr>
          <w:bCs/>
          <w:iCs/>
          <w:sz w:val="24"/>
          <w:szCs w:val="24"/>
        </w:rPr>
        <w:t xml:space="preserve"> года.</w:t>
      </w:r>
      <w:r w:rsidRPr="00C32338">
        <w:rPr>
          <w:bCs/>
          <w:iCs/>
          <w:sz w:val="24"/>
          <w:szCs w:val="24"/>
        </w:rPr>
        <w:t xml:space="preserve"> </w:t>
      </w:r>
      <w:bookmarkStart w:id="0" w:name="_GoBack"/>
      <w:bookmarkEnd w:id="0"/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 </w:t>
      </w:r>
      <w:r w:rsidR="00D56D9D">
        <w:rPr>
          <w:sz w:val="24"/>
          <w:szCs w:val="24"/>
        </w:rPr>
        <w:t xml:space="preserve">по </w:t>
      </w:r>
      <w:r w:rsidR="00AC6688">
        <w:rPr>
          <w:sz w:val="24"/>
          <w:szCs w:val="24"/>
        </w:rPr>
        <w:t>проект</w:t>
      </w:r>
      <w:r w:rsidR="006D718E">
        <w:rPr>
          <w:sz w:val="24"/>
          <w:szCs w:val="24"/>
        </w:rPr>
        <w:t>ам</w:t>
      </w:r>
      <w:r w:rsidR="00AC6688">
        <w:rPr>
          <w:sz w:val="24"/>
          <w:szCs w:val="24"/>
        </w:rPr>
        <w:t xml:space="preserve"> </w:t>
      </w:r>
      <w:r w:rsidR="006D718E" w:rsidRPr="006D718E">
        <w:rPr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Pr="00416060">
        <w:rPr>
          <w:sz w:val="24"/>
          <w:szCs w:val="24"/>
        </w:rPr>
        <w:t xml:space="preserve">, подлежат регистрации организатором,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  <w:proofErr w:type="gramEnd"/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Pr="00416060">
        <w:rPr>
          <w:sz w:val="24"/>
          <w:szCs w:val="24"/>
        </w:rPr>
        <w:t xml:space="preserve">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1052B8" w:rsidRDefault="001052B8" w:rsidP="001C0D43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>нформационные материалы по проект</w:t>
      </w:r>
      <w:r w:rsidR="001052B8">
        <w:rPr>
          <w:sz w:val="24"/>
          <w:szCs w:val="24"/>
        </w:rPr>
        <w:t>ам</w:t>
      </w:r>
      <w:r w:rsidR="00FC1B47" w:rsidRPr="0029583F">
        <w:rPr>
          <w:sz w:val="24"/>
          <w:szCs w:val="24"/>
        </w:rPr>
        <w:t xml:space="preserve"> </w:t>
      </w:r>
      <w:r w:rsidR="001052B8" w:rsidRPr="001052B8">
        <w:rPr>
          <w:iCs/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</w:t>
      </w:r>
      <w:r w:rsidR="001052B8">
        <w:rPr>
          <w:bCs/>
          <w:iCs/>
          <w:sz w:val="24"/>
          <w:szCs w:val="24"/>
        </w:rPr>
        <w:t>ельство и земельные отношения».</w:t>
      </w: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D56D9D" w:rsidRPr="00D56D9D" w:rsidRDefault="00D56D9D" w:rsidP="00D56D9D">
      <w:pPr>
        <w:rPr>
          <w:bCs/>
          <w:sz w:val="24"/>
          <w:szCs w:val="24"/>
        </w:rPr>
      </w:pPr>
      <w:r w:rsidRPr="00D56D9D">
        <w:rPr>
          <w:bCs/>
          <w:sz w:val="24"/>
          <w:szCs w:val="24"/>
        </w:rPr>
        <w:t>Глав</w:t>
      </w:r>
      <w:r w:rsidR="001052B8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Вулканного городского поселения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 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>.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 xml:space="preserve">. </w:t>
      </w:r>
      <w:r w:rsidR="001052B8">
        <w:rPr>
          <w:bCs/>
          <w:sz w:val="24"/>
          <w:szCs w:val="24"/>
        </w:rPr>
        <w:t>Смолин</w:t>
      </w:r>
    </w:p>
    <w:sectPr w:rsidR="00D56D9D" w:rsidRPr="00D56D9D" w:rsidSect="00FE491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50"/>
    <w:rsid w:val="000B4C34"/>
    <w:rsid w:val="000E77AE"/>
    <w:rsid w:val="001052B8"/>
    <w:rsid w:val="001C0D43"/>
    <w:rsid w:val="002E6DBB"/>
    <w:rsid w:val="00381BDF"/>
    <w:rsid w:val="00416060"/>
    <w:rsid w:val="004165A6"/>
    <w:rsid w:val="005A4433"/>
    <w:rsid w:val="006D718E"/>
    <w:rsid w:val="006E003A"/>
    <w:rsid w:val="00732ACC"/>
    <w:rsid w:val="008841DA"/>
    <w:rsid w:val="009A3377"/>
    <w:rsid w:val="00A64ECC"/>
    <w:rsid w:val="00A80150"/>
    <w:rsid w:val="00AA6CCC"/>
    <w:rsid w:val="00AB1653"/>
    <w:rsid w:val="00AB4799"/>
    <w:rsid w:val="00AC6688"/>
    <w:rsid w:val="00C32338"/>
    <w:rsid w:val="00D56D9D"/>
    <w:rsid w:val="00E354AA"/>
    <w:rsid w:val="00E81647"/>
    <w:rsid w:val="00E9127E"/>
    <w:rsid w:val="00FC1B47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2020-12-01T23:25:00Z</dcterms:created>
  <dcterms:modified xsi:type="dcterms:W3CDTF">2023-08-14T01:55:00Z</dcterms:modified>
</cp:coreProperties>
</file>