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C2" w:rsidRPr="008442F1" w:rsidRDefault="00DD69C2" w:rsidP="00DD69C2">
      <w:pPr>
        <w:pStyle w:val="2"/>
        <w:ind w:left="43"/>
        <w:jc w:val="center"/>
        <w:rPr>
          <w:rFonts w:ascii="Times New Roman" w:hAnsi="Times New Roman"/>
          <w:i w:val="0"/>
          <w:sz w:val="32"/>
          <w:szCs w:val="32"/>
        </w:rPr>
      </w:pPr>
      <w:r w:rsidRPr="008442F1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DD69C2" w:rsidRPr="008442F1" w:rsidRDefault="00DD69C2" w:rsidP="00DD69C2">
      <w:pPr>
        <w:shd w:val="clear" w:color="auto" w:fill="FFFFFF"/>
        <w:ind w:left="43"/>
        <w:jc w:val="center"/>
        <w:rPr>
          <w:szCs w:val="28"/>
        </w:rPr>
      </w:pPr>
      <w:r w:rsidRPr="008442F1">
        <w:rPr>
          <w:szCs w:val="28"/>
        </w:rPr>
        <w:t>АДМИНИСТРАЦИИ ВУЛКАННОГО ГОРОДСКОГО ПОСЕЛЕНИЯ</w:t>
      </w:r>
    </w:p>
    <w:p w:rsidR="00DD69C2" w:rsidRPr="008442F1" w:rsidRDefault="00DD69C2" w:rsidP="00DD69C2">
      <w:pPr>
        <w:ind w:left="43"/>
        <w:jc w:val="center"/>
        <w:rPr>
          <w:b/>
          <w:u w:val="single"/>
        </w:rPr>
      </w:pPr>
    </w:p>
    <w:p w:rsidR="00DD69C2" w:rsidRPr="004C4989" w:rsidRDefault="004C4989" w:rsidP="00D349AB">
      <w:pPr>
        <w:rPr>
          <w:sz w:val="32"/>
          <w:szCs w:val="32"/>
        </w:rPr>
      </w:pPr>
      <w:r>
        <w:t>«21</w:t>
      </w:r>
      <w:r w:rsidR="00DE6000">
        <w:t>» февраля 2023</w:t>
      </w:r>
      <w:r w:rsidR="00DD69C2" w:rsidRPr="008442F1">
        <w:t xml:space="preserve"> года</w:t>
      </w:r>
      <w:r w:rsidR="00DD69C2" w:rsidRPr="008442F1">
        <w:rPr>
          <w:sz w:val="32"/>
          <w:szCs w:val="32"/>
        </w:rPr>
        <w:t xml:space="preserve"> </w:t>
      </w:r>
      <w:r w:rsidR="00DD69C2" w:rsidRPr="008442F1">
        <w:rPr>
          <w:sz w:val="32"/>
          <w:szCs w:val="32"/>
        </w:rPr>
        <w:tab/>
      </w:r>
      <w:r w:rsidR="00DD69C2" w:rsidRPr="008442F1">
        <w:rPr>
          <w:sz w:val="32"/>
          <w:szCs w:val="32"/>
        </w:rPr>
        <w:tab/>
        <w:t xml:space="preserve">                </w:t>
      </w:r>
      <w:r w:rsidR="00CE6276">
        <w:rPr>
          <w:sz w:val="32"/>
          <w:szCs w:val="32"/>
        </w:rPr>
        <w:t xml:space="preserve">                          </w:t>
      </w:r>
      <w:r w:rsidR="00D349AB">
        <w:rPr>
          <w:sz w:val="32"/>
          <w:szCs w:val="32"/>
        </w:rPr>
        <w:t xml:space="preserve">          </w:t>
      </w:r>
      <w:r w:rsidR="00DD69C2" w:rsidRPr="008442F1">
        <w:rPr>
          <w:szCs w:val="28"/>
        </w:rPr>
        <w:t xml:space="preserve">№ </w:t>
      </w:r>
      <w:r w:rsidR="00D349AB">
        <w:rPr>
          <w:szCs w:val="28"/>
        </w:rPr>
        <w:t>21</w:t>
      </w:r>
    </w:p>
    <w:tbl>
      <w:tblPr>
        <w:tblStyle w:val="a6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826"/>
      </w:tblGrid>
      <w:tr w:rsidR="00DD69C2" w:rsidRPr="009A004F" w:rsidTr="004C4989">
        <w:tc>
          <w:tcPr>
            <w:tcW w:w="5954" w:type="dxa"/>
          </w:tcPr>
          <w:p w:rsidR="00DD69C2" w:rsidRPr="009A004F" w:rsidRDefault="004C4989" w:rsidP="00D349AB">
            <w:pPr>
              <w:spacing w:line="240" w:lineRule="auto"/>
              <w:outlineLv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Об утверждении А</w:t>
            </w:r>
            <w:r w:rsidR="00DD69C2" w:rsidRPr="009A004F">
              <w:rPr>
                <w:color w:val="000000" w:themeColor="text1"/>
                <w:szCs w:val="28"/>
              </w:rPr>
              <w:t>дминистративного регламента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="00DD69C2" w:rsidRPr="009A004F">
              <w:rPr>
                <w:color w:val="000000" w:themeColor="text1"/>
                <w:szCs w:val="28"/>
              </w:rPr>
              <w:t>предоставлени</w:t>
            </w:r>
            <w:r w:rsidR="00DD69C2">
              <w:rPr>
                <w:color w:val="000000" w:themeColor="text1"/>
                <w:szCs w:val="28"/>
              </w:rPr>
              <w:t>я</w:t>
            </w:r>
            <w:r w:rsidR="00DD69C2" w:rsidRPr="009A004F">
              <w:rPr>
                <w:color w:val="000000" w:themeColor="text1"/>
                <w:szCs w:val="28"/>
              </w:rPr>
              <w:t xml:space="preserve"> муниципаль</w:t>
            </w:r>
            <w:r w:rsidR="00DD69C2">
              <w:rPr>
                <w:color w:val="000000" w:themeColor="text1"/>
                <w:szCs w:val="28"/>
              </w:rPr>
              <w:t xml:space="preserve">ной услуги по </w:t>
            </w:r>
            <w:r>
              <w:t xml:space="preserve">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килограмма), подъемов привязных аэростатов над территорией Вулканного городского </w:t>
            </w:r>
            <w:r w:rsidR="0008594F">
              <w:t>поселения</w:t>
            </w:r>
            <w:r>
              <w:t xml:space="preserve">, а также на посадку (взлет) на расположенные в границах территории Вулканного городского </w:t>
            </w:r>
            <w:r w:rsidR="0008594F">
              <w:t>поселения</w:t>
            </w:r>
            <w:r>
              <w:t xml:space="preserve">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3826" w:type="dxa"/>
          </w:tcPr>
          <w:p w:rsidR="00DD69C2" w:rsidRPr="009A004F" w:rsidRDefault="00DD69C2" w:rsidP="00DD69C2">
            <w:pPr>
              <w:rPr>
                <w:color w:val="000000" w:themeColor="text1"/>
                <w:szCs w:val="28"/>
              </w:rPr>
            </w:pPr>
          </w:p>
        </w:tc>
      </w:tr>
    </w:tbl>
    <w:p w:rsidR="00DD69C2" w:rsidRPr="009A004F" w:rsidRDefault="00DD69C2" w:rsidP="00DD69C2">
      <w:pPr>
        <w:rPr>
          <w:color w:val="000000" w:themeColor="text1"/>
          <w:szCs w:val="28"/>
        </w:rPr>
      </w:pPr>
    </w:p>
    <w:p w:rsidR="000D173B" w:rsidRDefault="00DD69C2" w:rsidP="00DD69C2">
      <w:pPr>
        <w:pStyle w:val="a4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69C2">
        <w:rPr>
          <w:color w:val="000000" w:themeColor="text1"/>
          <w:sz w:val="28"/>
          <w:szCs w:val="28"/>
        </w:rPr>
        <w:t xml:space="preserve">В соответствии </w:t>
      </w:r>
      <w:r w:rsidRPr="00DD69C2">
        <w:rPr>
          <w:color w:val="000000" w:themeColor="text1"/>
          <w:sz w:val="28"/>
          <w:szCs w:val="28"/>
        </w:rPr>
        <w:tab/>
        <w:t>с Федеральным законом от 06.10.2003 № 131-ФЗ «Об общих принципах организации местного самоуправления в Российской Федерации», в</w:t>
      </w:r>
      <w:r w:rsidR="00FF6709" w:rsidRPr="00DD69C2">
        <w:rPr>
          <w:sz w:val="28"/>
          <w:szCs w:val="28"/>
        </w:rPr>
        <w:t xml:space="preserve"> соответствии с Федеральным</w:t>
      </w:r>
      <w:hyperlink r:id="rId7">
        <w:r w:rsidR="00FF6709" w:rsidRPr="00DD69C2">
          <w:rPr>
            <w:sz w:val="28"/>
            <w:szCs w:val="28"/>
          </w:rPr>
          <w:t xml:space="preserve"> </w:t>
        </w:r>
      </w:hyperlink>
      <w:hyperlink r:id="rId8">
        <w:r w:rsidR="00FF6709" w:rsidRPr="00DD69C2">
          <w:rPr>
            <w:sz w:val="28"/>
            <w:szCs w:val="28"/>
          </w:rPr>
          <w:t>законом</w:t>
        </w:r>
      </w:hyperlink>
      <w:r w:rsidR="00725169" w:rsidRPr="00DD69C2">
        <w:rPr>
          <w:sz w:val="28"/>
          <w:szCs w:val="28"/>
        </w:rPr>
        <w:t xml:space="preserve"> от 27.07.2010 № 210-ФЗ «</w:t>
      </w:r>
      <w:r w:rsidR="00FF6709" w:rsidRPr="00DD69C2">
        <w:rPr>
          <w:sz w:val="28"/>
          <w:szCs w:val="28"/>
        </w:rPr>
        <w:t>Об организации предоставления госуда</w:t>
      </w:r>
      <w:r w:rsidR="00725169" w:rsidRPr="00DD69C2">
        <w:rPr>
          <w:sz w:val="28"/>
          <w:szCs w:val="28"/>
        </w:rPr>
        <w:t>рственных и муниципальных услуг»</w:t>
      </w:r>
      <w:r w:rsidR="00FF6709" w:rsidRPr="00DD69C2">
        <w:rPr>
          <w:sz w:val="28"/>
          <w:szCs w:val="28"/>
        </w:rPr>
        <w:t xml:space="preserve">, </w:t>
      </w:r>
      <w:hyperlink r:id="rId9">
        <w:r w:rsidR="00FF6709" w:rsidRPr="00DD69C2">
          <w:rPr>
            <w:sz w:val="28"/>
            <w:szCs w:val="28"/>
          </w:rPr>
          <w:t>Постановлением</w:t>
        </w:r>
      </w:hyperlink>
      <w:hyperlink r:id="rId10">
        <w:r w:rsidR="00FF6709" w:rsidRPr="00DD69C2">
          <w:rPr>
            <w:sz w:val="28"/>
            <w:szCs w:val="28"/>
          </w:rPr>
          <w:t xml:space="preserve"> </w:t>
        </w:r>
      </w:hyperlink>
      <w:r w:rsidR="00FF6709" w:rsidRPr="00DD69C2">
        <w:rPr>
          <w:sz w:val="28"/>
          <w:szCs w:val="28"/>
        </w:rPr>
        <w:t>Правительства Росс</w:t>
      </w:r>
      <w:r w:rsidR="00725169" w:rsidRPr="00DD69C2">
        <w:rPr>
          <w:sz w:val="28"/>
          <w:szCs w:val="28"/>
        </w:rPr>
        <w:t>ийской Федерации от 11.03.2010 № 138 «</w:t>
      </w:r>
      <w:r w:rsidR="00FF6709" w:rsidRPr="00DD69C2">
        <w:rPr>
          <w:sz w:val="28"/>
          <w:szCs w:val="28"/>
        </w:rPr>
        <w:t>Об утверждении федеральных правил использования воздушного пр</w:t>
      </w:r>
      <w:r w:rsidR="00725169" w:rsidRPr="00DD69C2">
        <w:rPr>
          <w:sz w:val="28"/>
          <w:szCs w:val="28"/>
        </w:rPr>
        <w:t>остранства Российской Федерации»</w:t>
      </w:r>
      <w:r w:rsidR="00FF6709" w:rsidRPr="00DD69C2">
        <w:rPr>
          <w:sz w:val="28"/>
          <w:szCs w:val="28"/>
        </w:rPr>
        <w:t xml:space="preserve">, </w:t>
      </w:r>
      <w:hyperlink r:id="rId11">
        <w:r w:rsidR="00FF6709" w:rsidRPr="00DD69C2">
          <w:rPr>
            <w:sz w:val="28"/>
            <w:szCs w:val="28"/>
          </w:rPr>
          <w:t>пунктом</w:t>
        </w:r>
      </w:hyperlink>
      <w:hyperlink r:id="rId12">
        <w:r w:rsidR="00FF6709" w:rsidRPr="00DD69C2">
          <w:rPr>
            <w:sz w:val="28"/>
            <w:szCs w:val="28"/>
          </w:rPr>
          <w:t xml:space="preserve"> 40.5</w:t>
        </w:r>
      </w:hyperlink>
      <w:r w:rsidR="00FF6709" w:rsidRPr="00DD69C2">
        <w:rPr>
          <w:sz w:val="28"/>
          <w:szCs w:val="28"/>
        </w:rPr>
        <w:t xml:space="preserve"> Федеральных ав</w:t>
      </w:r>
      <w:r w:rsidR="00725169" w:rsidRPr="00DD69C2">
        <w:rPr>
          <w:sz w:val="28"/>
          <w:szCs w:val="28"/>
        </w:rPr>
        <w:t>иационных правил «</w:t>
      </w:r>
      <w:r w:rsidR="00FF6709" w:rsidRPr="00DD69C2">
        <w:rPr>
          <w:sz w:val="28"/>
          <w:szCs w:val="28"/>
        </w:rPr>
        <w:t>Организация планирования использования воздушного пр</w:t>
      </w:r>
      <w:r w:rsidR="00725169" w:rsidRPr="00DD69C2">
        <w:rPr>
          <w:sz w:val="28"/>
          <w:szCs w:val="28"/>
        </w:rPr>
        <w:t>остранства Российской Федерации»</w:t>
      </w:r>
      <w:r w:rsidR="00FF6709" w:rsidRPr="00DD69C2">
        <w:rPr>
          <w:sz w:val="28"/>
          <w:szCs w:val="28"/>
        </w:rPr>
        <w:t>, утвержденных Приказом М</w:t>
      </w:r>
      <w:r w:rsidR="00725169" w:rsidRPr="00DD69C2">
        <w:rPr>
          <w:sz w:val="28"/>
          <w:szCs w:val="28"/>
        </w:rPr>
        <w:t>интранса России от 16.01.2012 №</w:t>
      </w:r>
      <w:r w:rsidR="00FF6709" w:rsidRPr="00DD69C2">
        <w:rPr>
          <w:sz w:val="28"/>
          <w:szCs w:val="28"/>
        </w:rPr>
        <w:t>6</w:t>
      </w:r>
      <w:r w:rsidRPr="00DD69C2">
        <w:rPr>
          <w:sz w:val="28"/>
          <w:szCs w:val="28"/>
        </w:rPr>
        <w:t xml:space="preserve">, </w:t>
      </w:r>
      <w:r w:rsidRPr="00DD69C2">
        <w:rPr>
          <w:color w:val="000000" w:themeColor="text1"/>
          <w:sz w:val="28"/>
          <w:szCs w:val="28"/>
        </w:rPr>
        <w:t xml:space="preserve"> Уставом Вулканного городского поселения,</w:t>
      </w:r>
      <w:r w:rsidRPr="00DD69C2">
        <w:rPr>
          <w:sz w:val="28"/>
          <w:szCs w:val="28"/>
        </w:rPr>
        <w:t xml:space="preserve"> администрация Вулканного городского поселения</w:t>
      </w:r>
    </w:p>
    <w:p w:rsidR="00DD69C2" w:rsidRPr="00DD69C2" w:rsidRDefault="00DD69C2" w:rsidP="00DD69C2">
      <w:pPr>
        <w:pStyle w:val="a4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0D173B" w:rsidRPr="00DD69C2" w:rsidRDefault="00D349AB">
      <w:pPr>
        <w:spacing w:after="306"/>
        <w:ind w:left="540" w:right="66" w:firstLine="0"/>
        <w:rPr>
          <w:szCs w:val="28"/>
        </w:rPr>
      </w:pPr>
      <w:r>
        <w:rPr>
          <w:szCs w:val="28"/>
        </w:rPr>
        <w:t>ПОСТАНОВЛЯЕТ</w:t>
      </w:r>
      <w:r w:rsidR="00FF6709" w:rsidRPr="00DD69C2">
        <w:rPr>
          <w:szCs w:val="28"/>
        </w:rPr>
        <w:t>:</w:t>
      </w:r>
    </w:p>
    <w:p w:rsidR="000D173B" w:rsidRPr="00D349AB" w:rsidRDefault="00D349AB" w:rsidP="00D349AB">
      <w:pPr>
        <w:pStyle w:val="a4"/>
        <w:numPr>
          <w:ilvl w:val="0"/>
          <w:numId w:val="1"/>
        </w:numPr>
        <w:ind w:right="66"/>
        <w:jc w:val="both"/>
        <w:rPr>
          <w:sz w:val="28"/>
          <w:szCs w:val="28"/>
        </w:rPr>
      </w:pPr>
      <w:r w:rsidRPr="00D349AB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D349AB">
        <w:rPr>
          <w:sz w:val="28"/>
          <w:szCs w:val="28"/>
        </w:rPr>
        <w:t>Административный</w:t>
      </w:r>
      <w:r>
        <w:rPr>
          <w:sz w:val="28"/>
          <w:szCs w:val="28"/>
        </w:rPr>
        <w:t xml:space="preserve"> </w:t>
      </w:r>
      <w:r w:rsidRPr="00D349AB">
        <w:rPr>
          <w:sz w:val="28"/>
          <w:szCs w:val="28"/>
        </w:rPr>
        <w:t>регламент</w:t>
      </w:r>
      <w:r>
        <w:rPr>
          <w:sz w:val="28"/>
          <w:szCs w:val="28"/>
        </w:rPr>
        <w:t xml:space="preserve"> </w:t>
      </w:r>
      <w:r w:rsidR="00FF6709" w:rsidRPr="00D349AB">
        <w:rPr>
          <w:sz w:val="28"/>
          <w:szCs w:val="28"/>
        </w:rPr>
        <w:t xml:space="preserve">предоставления администрацией </w:t>
      </w:r>
      <w:r w:rsidR="00725169" w:rsidRPr="00D349AB">
        <w:rPr>
          <w:sz w:val="28"/>
          <w:szCs w:val="28"/>
        </w:rPr>
        <w:t>Вулканного городского поселения</w:t>
      </w:r>
      <w:r w:rsidR="00FF6709" w:rsidRPr="00D349AB">
        <w:rPr>
          <w:sz w:val="28"/>
          <w:szCs w:val="28"/>
        </w:rPr>
        <w:t xml:space="preserve"> муниципальной услуги по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килограмма), подъемов привязных аэростатов над территорией </w:t>
      </w:r>
      <w:r w:rsidR="00725169" w:rsidRPr="00D349AB">
        <w:rPr>
          <w:sz w:val="28"/>
          <w:szCs w:val="28"/>
        </w:rPr>
        <w:t xml:space="preserve">Вулканного </w:t>
      </w:r>
      <w:r w:rsidR="00725169" w:rsidRPr="00D349AB">
        <w:rPr>
          <w:sz w:val="28"/>
          <w:szCs w:val="28"/>
        </w:rPr>
        <w:lastRenderedPageBreak/>
        <w:t>городского округа</w:t>
      </w:r>
      <w:r w:rsidR="00FF6709" w:rsidRPr="00D349AB">
        <w:rPr>
          <w:sz w:val="28"/>
          <w:szCs w:val="28"/>
        </w:rPr>
        <w:t xml:space="preserve">, а также на посадку (взлет) на расположенные в границах территории </w:t>
      </w:r>
      <w:r w:rsidR="00725169" w:rsidRPr="00D349AB">
        <w:rPr>
          <w:sz w:val="28"/>
          <w:szCs w:val="28"/>
        </w:rPr>
        <w:t>Вулканного</w:t>
      </w:r>
      <w:r w:rsidR="00FF6709" w:rsidRPr="00D349AB">
        <w:rPr>
          <w:sz w:val="28"/>
          <w:szCs w:val="28"/>
        </w:rPr>
        <w:t xml:space="preserve"> городского </w:t>
      </w:r>
      <w:r w:rsidR="007A2236" w:rsidRPr="00D349AB">
        <w:rPr>
          <w:sz w:val="28"/>
          <w:szCs w:val="28"/>
        </w:rPr>
        <w:t>поселения</w:t>
      </w:r>
      <w:r w:rsidR="00FF6709" w:rsidRPr="00D349AB">
        <w:rPr>
          <w:sz w:val="28"/>
          <w:szCs w:val="28"/>
        </w:rPr>
        <w:t xml:space="preserve"> площадки, сведения о которых не опубликованы в документах аэронавигационной информации согласно приложению.</w:t>
      </w:r>
    </w:p>
    <w:p w:rsidR="008419A3" w:rsidRPr="00650FE8" w:rsidRDefault="008419A3" w:rsidP="00D349A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0" w:firstLine="426"/>
      </w:pPr>
      <w:r w:rsidRPr="00650FE8">
        <w:t xml:space="preserve">  Разместить настоящее Постановление на официальном сайте исполнительных органов государственной власти Камчатского края на странице «Вулканное городское поселение». </w:t>
      </w:r>
    </w:p>
    <w:p w:rsidR="008419A3" w:rsidRPr="00650FE8" w:rsidRDefault="008419A3" w:rsidP="00D349A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right="0" w:firstLine="284"/>
      </w:pPr>
      <w:r>
        <w:t xml:space="preserve">   </w:t>
      </w:r>
      <w:r w:rsidRPr="00650FE8">
        <w:t>Обнародовать настоящее Постановление на информационном стенде администрации Вулканного городского поселения и в муниципальной библиотеке посёлка Вулканный в день подписания.</w:t>
      </w:r>
    </w:p>
    <w:p w:rsidR="008419A3" w:rsidRPr="00650FE8" w:rsidRDefault="008419A3" w:rsidP="008419A3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5" w:firstLine="426"/>
        <w:textAlignment w:val="baseline"/>
        <w:rPr>
          <w:kern w:val="3"/>
          <w:lang w:eastAsia="zh-CN"/>
        </w:rPr>
      </w:pPr>
      <w:r w:rsidRPr="00650FE8">
        <w:rPr>
          <w:kern w:val="3"/>
          <w:lang w:eastAsia="zh-CN"/>
        </w:rPr>
        <w:t xml:space="preserve">  Настоящее Постановление вступает в силу после дня его официального обнародования.</w:t>
      </w:r>
    </w:p>
    <w:p w:rsidR="008419A3" w:rsidRPr="00650FE8" w:rsidRDefault="008419A3" w:rsidP="008419A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 w:firstLine="426"/>
        <w:rPr>
          <w:lang w:eastAsia="en-US"/>
        </w:rPr>
      </w:pPr>
      <w:r w:rsidRPr="00650FE8">
        <w:rPr>
          <w:lang w:eastAsia="en-US"/>
        </w:rPr>
        <w:t xml:space="preserve">  Контроль за исполнением настоящего Постановления оставляю за собой.</w:t>
      </w:r>
    </w:p>
    <w:p w:rsidR="008419A3" w:rsidRDefault="008419A3" w:rsidP="008419A3">
      <w:pPr>
        <w:tabs>
          <w:tab w:val="left" w:pos="0"/>
        </w:tabs>
        <w:autoSpaceDE w:val="0"/>
        <w:autoSpaceDN w:val="0"/>
        <w:ind w:right="-4"/>
        <w:rPr>
          <w:rFonts w:eastAsia="Times New Roman CYR"/>
          <w:color w:val="auto"/>
        </w:rPr>
      </w:pPr>
    </w:p>
    <w:p w:rsidR="004C4989" w:rsidRDefault="004C4989" w:rsidP="008419A3">
      <w:pPr>
        <w:tabs>
          <w:tab w:val="left" w:pos="0"/>
        </w:tabs>
        <w:autoSpaceDE w:val="0"/>
        <w:autoSpaceDN w:val="0"/>
        <w:ind w:right="-4"/>
        <w:rPr>
          <w:rFonts w:eastAsia="Times New Roman CYR"/>
          <w:color w:val="auto"/>
        </w:rPr>
      </w:pPr>
    </w:p>
    <w:p w:rsidR="004C4989" w:rsidRPr="003A0F2E" w:rsidRDefault="004C4989" w:rsidP="008419A3">
      <w:pPr>
        <w:tabs>
          <w:tab w:val="left" w:pos="0"/>
        </w:tabs>
        <w:autoSpaceDE w:val="0"/>
        <w:autoSpaceDN w:val="0"/>
        <w:ind w:right="-4"/>
        <w:rPr>
          <w:rFonts w:eastAsia="Times New Roman CYR"/>
          <w:color w:val="auto"/>
        </w:rPr>
      </w:pPr>
    </w:p>
    <w:p w:rsidR="008419A3" w:rsidRDefault="008419A3" w:rsidP="008419A3">
      <w:pPr>
        <w:rPr>
          <w:color w:val="auto"/>
        </w:rPr>
      </w:pPr>
      <w:r>
        <w:rPr>
          <w:color w:val="auto"/>
        </w:rPr>
        <w:t>Глава Вулканного</w:t>
      </w:r>
      <w:r w:rsidRPr="00072EAA">
        <w:rPr>
          <w:color w:val="auto"/>
        </w:rPr>
        <w:t xml:space="preserve"> городского поселения</w:t>
      </w:r>
      <w:r>
        <w:rPr>
          <w:color w:val="auto"/>
        </w:rPr>
        <w:tab/>
      </w:r>
      <w:r>
        <w:rPr>
          <w:color w:val="auto"/>
        </w:rPr>
        <w:tab/>
        <w:t xml:space="preserve">                           </w:t>
      </w:r>
      <w:r w:rsidRPr="00072EAA">
        <w:rPr>
          <w:color w:val="auto"/>
        </w:rPr>
        <w:t xml:space="preserve">  В.В. Смолин</w:t>
      </w:r>
    </w:p>
    <w:p w:rsidR="008419A3" w:rsidRDefault="008419A3" w:rsidP="008419A3">
      <w:pPr>
        <w:rPr>
          <w:color w:val="auto"/>
        </w:rPr>
      </w:pPr>
    </w:p>
    <w:p w:rsidR="004C4989" w:rsidRDefault="004C4989" w:rsidP="008419A3">
      <w:pPr>
        <w:rPr>
          <w:color w:val="auto"/>
        </w:rPr>
      </w:pPr>
    </w:p>
    <w:p w:rsidR="004C4989" w:rsidRDefault="004C4989" w:rsidP="008419A3">
      <w:pPr>
        <w:rPr>
          <w:color w:val="auto"/>
        </w:rPr>
      </w:pPr>
    </w:p>
    <w:p w:rsidR="004C4989" w:rsidRDefault="004C4989" w:rsidP="008419A3">
      <w:pPr>
        <w:rPr>
          <w:color w:val="auto"/>
        </w:rPr>
      </w:pPr>
    </w:p>
    <w:p w:rsidR="004C4989" w:rsidRDefault="004C4989" w:rsidP="008419A3">
      <w:pPr>
        <w:rPr>
          <w:color w:val="auto"/>
        </w:rPr>
      </w:pPr>
    </w:p>
    <w:p w:rsidR="004C4989" w:rsidRDefault="004C4989" w:rsidP="008419A3">
      <w:pPr>
        <w:rPr>
          <w:color w:val="auto"/>
        </w:rPr>
      </w:pPr>
    </w:p>
    <w:p w:rsidR="004C4989" w:rsidRDefault="004C4989" w:rsidP="008419A3">
      <w:pPr>
        <w:rPr>
          <w:color w:val="auto"/>
        </w:rPr>
      </w:pPr>
    </w:p>
    <w:p w:rsidR="004C4989" w:rsidRDefault="004C4989" w:rsidP="008419A3">
      <w:pPr>
        <w:rPr>
          <w:color w:val="auto"/>
        </w:rPr>
      </w:pPr>
    </w:p>
    <w:p w:rsidR="004C4989" w:rsidRDefault="004C4989" w:rsidP="008419A3">
      <w:pPr>
        <w:rPr>
          <w:color w:val="auto"/>
        </w:rPr>
      </w:pPr>
    </w:p>
    <w:p w:rsidR="00DE6000" w:rsidRDefault="00DE6000" w:rsidP="0008594F">
      <w:pPr>
        <w:ind w:firstLine="0"/>
        <w:rPr>
          <w:color w:val="auto"/>
        </w:rPr>
      </w:pPr>
    </w:p>
    <w:p w:rsidR="00D349AB" w:rsidRDefault="00D349AB" w:rsidP="0008594F">
      <w:pPr>
        <w:ind w:firstLine="0"/>
        <w:rPr>
          <w:color w:val="auto"/>
        </w:rPr>
      </w:pPr>
    </w:p>
    <w:p w:rsidR="00DE6000" w:rsidRDefault="00DE6000" w:rsidP="0008594F">
      <w:pPr>
        <w:ind w:firstLine="0"/>
        <w:rPr>
          <w:color w:val="auto"/>
        </w:rPr>
      </w:pPr>
    </w:p>
    <w:p w:rsidR="004C4989" w:rsidRPr="00072EAA" w:rsidRDefault="004C4989" w:rsidP="008419A3">
      <w:pPr>
        <w:rPr>
          <w:color w:val="auto"/>
        </w:rPr>
      </w:pPr>
    </w:p>
    <w:p w:rsidR="008419A3" w:rsidRDefault="008419A3" w:rsidP="00DE6000">
      <w:pPr>
        <w:rPr>
          <w:sz w:val="18"/>
          <w:szCs w:val="18"/>
        </w:rPr>
      </w:pPr>
      <w:r w:rsidRPr="00307C56">
        <w:rPr>
          <w:sz w:val="18"/>
          <w:szCs w:val="18"/>
        </w:rPr>
        <w:t>Разослать: Прокуратура, Отдел экономических и имущественных отношений администрации Вулканного ГП</w:t>
      </w:r>
      <w:r>
        <w:rPr>
          <w:sz w:val="18"/>
          <w:szCs w:val="18"/>
        </w:rPr>
        <w:t>, МКУ «АХС ВГП»</w:t>
      </w:r>
      <w:r w:rsidR="00DE6000" w:rsidRPr="00DE6000">
        <w:rPr>
          <w:sz w:val="18"/>
          <w:szCs w:val="18"/>
        </w:rPr>
        <w:t xml:space="preserve"> </w:t>
      </w:r>
      <w:r w:rsidR="00DE6000">
        <w:rPr>
          <w:sz w:val="18"/>
          <w:szCs w:val="18"/>
        </w:rPr>
        <w:t>___________________________________________________________________________________________________________</w:t>
      </w:r>
    </w:p>
    <w:p w:rsidR="000D173B" w:rsidRPr="0008594F" w:rsidRDefault="008419A3" w:rsidP="0008594F">
      <w:pPr>
        <w:spacing w:after="0"/>
        <w:ind w:left="5812"/>
        <w:rPr>
          <w:sz w:val="22"/>
        </w:rPr>
      </w:pPr>
      <w:r>
        <w:rPr>
          <w:sz w:val="22"/>
        </w:rPr>
        <w:lastRenderedPageBreak/>
        <w:t xml:space="preserve">      </w:t>
      </w:r>
      <w:r w:rsidR="0008594F">
        <w:rPr>
          <w:sz w:val="22"/>
        </w:rPr>
        <w:t xml:space="preserve">                  </w:t>
      </w:r>
      <w:r w:rsidR="00FF6709">
        <w:t>Приложение</w:t>
      </w:r>
    </w:p>
    <w:p w:rsidR="000D173B" w:rsidRDefault="00FF6709" w:rsidP="00D349AB">
      <w:pPr>
        <w:spacing w:after="0"/>
        <w:ind w:left="10" w:right="55" w:hanging="10"/>
        <w:jc w:val="right"/>
      </w:pPr>
      <w:r>
        <w:t>к Постановлению администрации</w:t>
      </w:r>
    </w:p>
    <w:p w:rsidR="00D349AB" w:rsidRDefault="00D349AB" w:rsidP="00D349AB">
      <w:pPr>
        <w:spacing w:after="0" w:line="243" w:lineRule="auto"/>
        <w:ind w:right="0"/>
        <w:jc w:val="right"/>
      </w:pPr>
      <w:r>
        <w:t xml:space="preserve">       </w:t>
      </w:r>
      <w:r w:rsidR="0008594F">
        <w:t>Вулканного</w:t>
      </w:r>
      <w:r w:rsidR="00FF6709">
        <w:t xml:space="preserve"> городского </w:t>
      </w:r>
      <w:r w:rsidR="0008594F">
        <w:t>поселения</w:t>
      </w:r>
      <w:r w:rsidR="00FF6709">
        <w:t xml:space="preserve"> </w:t>
      </w:r>
    </w:p>
    <w:p w:rsidR="000D173B" w:rsidRDefault="00FF6709" w:rsidP="00D349AB">
      <w:pPr>
        <w:spacing w:after="0" w:line="243" w:lineRule="auto"/>
        <w:ind w:right="0"/>
        <w:jc w:val="right"/>
      </w:pPr>
      <w:r>
        <w:t xml:space="preserve">от </w:t>
      </w:r>
      <w:r w:rsidR="0008594F">
        <w:t>21.02.2023 г.</w:t>
      </w:r>
      <w:r w:rsidR="00D349AB">
        <w:t xml:space="preserve"> №21</w:t>
      </w:r>
    </w:p>
    <w:p w:rsidR="0008594F" w:rsidRDefault="0008594F" w:rsidP="0008594F">
      <w:pPr>
        <w:spacing w:after="0" w:line="243" w:lineRule="auto"/>
        <w:ind w:left="7711" w:right="0" w:hanging="937"/>
        <w:jc w:val="left"/>
      </w:pPr>
    </w:p>
    <w:p w:rsidR="000D173B" w:rsidRDefault="0008594F" w:rsidP="0008594F">
      <w:pPr>
        <w:spacing w:after="629"/>
        <w:ind w:left="146" w:right="206" w:hanging="10"/>
        <w:jc w:val="center"/>
      </w:pPr>
      <w:r>
        <w:rPr>
          <w:color w:val="000000" w:themeColor="text1"/>
          <w:szCs w:val="28"/>
        </w:rPr>
        <w:t>Об утверждении А</w:t>
      </w:r>
      <w:r w:rsidRPr="009A004F">
        <w:rPr>
          <w:color w:val="000000" w:themeColor="text1"/>
          <w:szCs w:val="28"/>
        </w:rPr>
        <w:t>дминистративного регламента</w:t>
      </w:r>
      <w:r>
        <w:rPr>
          <w:color w:val="000000" w:themeColor="text1"/>
          <w:szCs w:val="28"/>
        </w:rPr>
        <w:t xml:space="preserve"> </w:t>
      </w:r>
      <w:r w:rsidRPr="009A004F">
        <w:rPr>
          <w:color w:val="000000" w:themeColor="text1"/>
          <w:szCs w:val="28"/>
        </w:rPr>
        <w:t>предоставлени</w:t>
      </w:r>
      <w:r>
        <w:rPr>
          <w:color w:val="000000" w:themeColor="text1"/>
          <w:szCs w:val="28"/>
        </w:rPr>
        <w:t>я</w:t>
      </w:r>
      <w:r w:rsidRPr="009A004F">
        <w:rPr>
          <w:color w:val="000000" w:themeColor="text1"/>
          <w:szCs w:val="28"/>
        </w:rPr>
        <w:t xml:space="preserve"> муниципаль</w:t>
      </w:r>
      <w:r>
        <w:rPr>
          <w:color w:val="000000" w:themeColor="text1"/>
          <w:szCs w:val="28"/>
        </w:rPr>
        <w:t xml:space="preserve">ной услуги по </w:t>
      </w:r>
      <w: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килограмма), подъемов привязных аэростатов над территорией Вулканного городского поселения, а также на посадку (взлет) на расположенные в границах территории Вулканного городского поселения площадки, сведения о которых не опубликованы в документах аэронавигационной информации</w:t>
      </w:r>
    </w:p>
    <w:p w:rsidR="000D173B" w:rsidRDefault="00FF6709" w:rsidP="001A1978">
      <w:pPr>
        <w:numPr>
          <w:ilvl w:val="0"/>
          <w:numId w:val="2"/>
        </w:numPr>
        <w:spacing w:after="0"/>
        <w:ind w:right="206" w:hanging="280"/>
        <w:jc w:val="center"/>
      </w:pPr>
      <w:r>
        <w:rPr>
          <w:b/>
        </w:rPr>
        <w:t>Общие положения</w:t>
      </w:r>
    </w:p>
    <w:p w:rsidR="000D173B" w:rsidRPr="001A1978" w:rsidRDefault="00FF6709" w:rsidP="001A1978">
      <w:pPr>
        <w:numPr>
          <w:ilvl w:val="1"/>
          <w:numId w:val="2"/>
        </w:numPr>
        <w:spacing w:after="0"/>
        <w:ind w:right="207" w:hanging="490"/>
        <w:jc w:val="center"/>
      </w:pPr>
      <w:r>
        <w:rPr>
          <w:b/>
        </w:rPr>
        <w:t>Предмет регулирования Административного регламента</w:t>
      </w:r>
    </w:p>
    <w:p w:rsidR="001A1978" w:rsidRDefault="001A1978" w:rsidP="00D349AB">
      <w:pPr>
        <w:spacing w:after="0"/>
        <w:ind w:left="626" w:right="207" w:firstLine="0"/>
      </w:pPr>
    </w:p>
    <w:p w:rsidR="000D173B" w:rsidRDefault="00FF6709" w:rsidP="0008594F">
      <w:pPr>
        <w:spacing w:after="0"/>
        <w:ind w:left="-15" w:right="66"/>
      </w:pPr>
      <w:r>
        <w:t xml:space="preserve">Административный регламент предоставления администрацией </w:t>
      </w:r>
      <w:r w:rsidR="0008594F">
        <w:t xml:space="preserve">Вулканного городского поселения </w:t>
      </w:r>
      <w:r>
        <w:t>муниципальной услуги по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килограмма), подъемов привязных аэростатов над территорией</w:t>
      </w:r>
      <w:r w:rsidR="0008594F">
        <w:t xml:space="preserve"> Вулканного городского поселения</w:t>
      </w:r>
      <w:r>
        <w:t>, а также на посадку (взлет) на расположенные в границах территории</w:t>
      </w:r>
      <w:r w:rsidR="0008594F" w:rsidRPr="0008594F">
        <w:t xml:space="preserve"> </w:t>
      </w:r>
      <w:r w:rsidR="0008594F">
        <w:t>Вулканного городского поселения</w:t>
      </w:r>
      <w:r>
        <w:t xml:space="preserve"> площадки, сведения о которых не опубликованы в документах аэронавигационной информации (далее - Административный регламент) регулирует порядок предоставления администрацией </w:t>
      </w:r>
      <w:r w:rsidR="0008594F">
        <w:t xml:space="preserve">Вулканного городского поселения </w:t>
      </w:r>
      <w:r>
        <w:t>(далее - администрация) муниципальной услуги по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килограмма), подъемов привязных аэростатов над территорией</w:t>
      </w:r>
      <w:r w:rsidR="0008594F" w:rsidRPr="0008594F">
        <w:t xml:space="preserve"> </w:t>
      </w:r>
      <w:r w:rsidR="0008594F">
        <w:t xml:space="preserve">Вулканного городского поселения </w:t>
      </w:r>
      <w:r>
        <w:t xml:space="preserve">, а также на посадку (взлет) на расположенные в границах территории </w:t>
      </w:r>
      <w:r w:rsidR="0008594F">
        <w:t xml:space="preserve">Вулканного городского поселения </w:t>
      </w:r>
      <w:r>
        <w:t>площадки, сведения о которых не опубликованы в документах аэронавигационной информации (далее - муниципальная услуга), в том числе в электронной форме с использованием федеральной государственной информационной системы "Единый портал государственных и муниципальных услуг" (далее - ЕПГУ), регионального портала государственных и муниципальных услуг Камчатского края (далее - РПГУ) в информационно</w:t>
      </w:r>
      <w:r w:rsidR="0008594F">
        <w:t>-</w:t>
      </w:r>
      <w:r>
        <w:t>телекоммуникационной сети "Интернет" с соблюдением норм законодательства Российской Федерации о защите персональных данных.</w:t>
      </w:r>
    </w:p>
    <w:p w:rsidR="000D173B" w:rsidRDefault="00FF6709" w:rsidP="0008594F">
      <w:pPr>
        <w:spacing w:after="0"/>
        <w:ind w:left="-15" w:right="66"/>
      </w:pPr>
      <w:r>
        <w:lastRenderedPageBreak/>
        <w:t>Разрешение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килограмма), подъемов привязных аэростатов над территорией</w:t>
      </w:r>
      <w:r w:rsidR="0008594F">
        <w:t xml:space="preserve"> Вулканного городского поселения</w:t>
      </w:r>
      <w:r>
        <w:t xml:space="preserve">, а также на посадку (взлет) на расположенные в границах территории </w:t>
      </w:r>
      <w:r w:rsidR="0008594F">
        <w:t xml:space="preserve">Вулканного городского поселения </w:t>
      </w:r>
      <w:r>
        <w:t xml:space="preserve">площадки, сведения о которых не опубликованы в документах аэронавигационной информации (далее - Разрешение) выдается на период действия договора обязательного страхования ответственности владельца воздушного судна перед третьими лицами в соответствии с Воздушным </w:t>
      </w:r>
      <w:hyperlink r:id="rId13">
        <w:r w:rsidRPr="0008594F">
          <w:rPr>
            <w:color w:val="auto"/>
          </w:rPr>
          <w:t>кодексом</w:t>
        </w:r>
      </w:hyperlink>
      <w:r w:rsidRPr="0008594F">
        <w:rPr>
          <w:color w:val="auto"/>
        </w:rPr>
        <w:t xml:space="preserve"> </w:t>
      </w:r>
      <w:r>
        <w:t>Российской Федерации, в случае, если настоящим Регламентом установлено требование предоставления такого договора. В иных случаях испрашиваемое разрешение выдается на срок не более чем до 31 декабря текущего года.</w:t>
      </w:r>
    </w:p>
    <w:p w:rsidR="000D173B" w:rsidRPr="000F2E9E" w:rsidRDefault="00FF6709" w:rsidP="000F2E9E">
      <w:pPr>
        <w:pStyle w:val="a4"/>
        <w:numPr>
          <w:ilvl w:val="1"/>
          <w:numId w:val="2"/>
        </w:numPr>
        <w:spacing w:after="306"/>
        <w:ind w:right="207"/>
        <w:jc w:val="center"/>
        <w:rPr>
          <w:sz w:val="28"/>
          <w:szCs w:val="28"/>
        </w:rPr>
      </w:pPr>
      <w:r w:rsidRPr="000F2E9E">
        <w:rPr>
          <w:b/>
          <w:sz w:val="28"/>
          <w:szCs w:val="28"/>
        </w:rPr>
        <w:t>Круг заявителей</w:t>
      </w:r>
    </w:p>
    <w:p w:rsidR="000D173B" w:rsidRDefault="00FF6709" w:rsidP="000F2E9E">
      <w:pPr>
        <w:numPr>
          <w:ilvl w:val="2"/>
          <w:numId w:val="2"/>
        </w:numPr>
        <w:spacing w:after="0"/>
        <w:ind w:left="142" w:right="66" w:firstLine="567"/>
      </w:pPr>
      <w:r>
        <w:t>муниципальная услуга предоставляется физическим или юридическим лицам, индивидуальным предпринимателям, заинтересованным в получении Разрешения (далее - заявитель).</w:t>
      </w:r>
    </w:p>
    <w:p w:rsidR="000D173B" w:rsidRDefault="000F2E9E" w:rsidP="00DE6000">
      <w:pPr>
        <w:spacing w:after="0"/>
        <w:ind w:left="142" w:right="66" w:firstLine="567"/>
      </w:pPr>
      <w:r>
        <w:t xml:space="preserve">1.2.2. </w:t>
      </w:r>
      <w:r w:rsidR="00FF6709">
        <w:t>От имени заявителя при предоставлении муниципальной услуги могут выступать лица,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0F2E9E" w:rsidRDefault="000F2E9E" w:rsidP="00DE6000">
      <w:pPr>
        <w:spacing w:after="0"/>
        <w:ind w:left="142" w:right="66" w:firstLine="567"/>
      </w:pPr>
    </w:p>
    <w:p w:rsidR="000D173B" w:rsidRDefault="00FF6709" w:rsidP="000F2E9E">
      <w:pPr>
        <w:numPr>
          <w:ilvl w:val="1"/>
          <w:numId w:val="2"/>
        </w:numPr>
        <w:spacing w:after="310"/>
        <w:ind w:right="207" w:hanging="490"/>
        <w:jc w:val="center"/>
      </w:pPr>
      <w:r>
        <w:rPr>
          <w:b/>
        </w:rPr>
        <w:t>Требования к порядку информирования о порядке предоставления муниципальной услуги</w:t>
      </w:r>
    </w:p>
    <w:p w:rsidR="000D173B" w:rsidRDefault="00FF6709" w:rsidP="000F2E9E">
      <w:pPr>
        <w:numPr>
          <w:ilvl w:val="2"/>
          <w:numId w:val="2"/>
        </w:numPr>
        <w:spacing w:after="0"/>
        <w:ind w:left="284" w:right="66" w:firstLine="283"/>
      </w:pPr>
      <w:r>
        <w:t>информирование заявителей (представителей заявителей) по вопросам предоставления муниципальной услуги, по сведениям о ходе предоставления муниципальной услуги, в том числе на официальном сайте администрации в информационно-телекоммуникационной сети "Интернет" (далее - официальный сайт администрации), а также на ЕПГУ и РПГУ осуществляется:</w:t>
      </w:r>
    </w:p>
    <w:p w:rsidR="000D173B" w:rsidRDefault="00216EB1" w:rsidP="00DE6000">
      <w:pPr>
        <w:numPr>
          <w:ilvl w:val="0"/>
          <w:numId w:val="3"/>
        </w:numPr>
        <w:spacing w:after="0"/>
        <w:ind w:right="66"/>
      </w:pPr>
      <w:r>
        <w:t>заместителем Главы администрации Вулканного городского поселения;</w:t>
      </w:r>
    </w:p>
    <w:p w:rsidR="00216EB1" w:rsidRDefault="00FF6709" w:rsidP="00DE6000">
      <w:pPr>
        <w:spacing w:after="0"/>
        <w:ind w:left="-15" w:right="66"/>
      </w:pPr>
      <w:r>
        <w:t>1.3.2 справочная информация о месте нахождения и графике работы, номерах справочных телефонов, адресах электронной почты, адресах официальных сайтов в информационно-телекоммуникационной сети "Интернет" (далее - сеть "Интернет")</w:t>
      </w:r>
      <w:r w:rsidR="00216EB1" w:rsidRPr="00216EB1">
        <w:t xml:space="preserve"> </w:t>
      </w:r>
      <w:r w:rsidR="00216EB1">
        <w:t>заместителя Главы администрации Вулканного городского поселения</w:t>
      </w:r>
      <w:r>
        <w:t xml:space="preserve"> размещается на:</w:t>
      </w:r>
      <w:r w:rsidR="00216EB1">
        <w:t xml:space="preserve"> </w:t>
      </w:r>
    </w:p>
    <w:p w:rsidR="00216EB1" w:rsidRPr="00650FE8" w:rsidRDefault="00216EB1" w:rsidP="00216EB1">
      <w:pPr>
        <w:ind w:left="-15" w:right="66" w:firstLine="0"/>
      </w:pPr>
      <w:r>
        <w:t xml:space="preserve">   - </w:t>
      </w:r>
      <w:r w:rsidRPr="00650FE8">
        <w:t xml:space="preserve">официальном сайте исполнительных органов государственной власти Камчатского края на странице «Вулканное городское поселение». </w:t>
      </w:r>
    </w:p>
    <w:p w:rsidR="00216EB1" w:rsidRDefault="00216EB1" w:rsidP="00216EB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0"/>
      </w:pPr>
      <w:r>
        <w:lastRenderedPageBreak/>
        <w:t xml:space="preserve">-  </w:t>
      </w:r>
      <w:r w:rsidRPr="00650FE8">
        <w:t>информационном стенде администрации Вулканного городского поселения и в муниципальной библиотеке посёл</w:t>
      </w:r>
      <w:r>
        <w:t>ка Вулканный в день подписания.</w:t>
      </w:r>
    </w:p>
    <w:p w:rsidR="000D173B" w:rsidRDefault="00FF6709" w:rsidP="00DE6000">
      <w:pPr>
        <w:numPr>
          <w:ilvl w:val="0"/>
          <w:numId w:val="3"/>
        </w:numPr>
        <w:spacing w:after="0"/>
        <w:ind w:right="66"/>
      </w:pPr>
      <w:r>
        <w:t>ЕПГУ - www.gosuslugi.ru;</w:t>
      </w:r>
    </w:p>
    <w:p w:rsidR="000D173B" w:rsidRDefault="00FF6709" w:rsidP="00DE6000">
      <w:pPr>
        <w:numPr>
          <w:ilvl w:val="0"/>
          <w:numId w:val="3"/>
        </w:numPr>
        <w:spacing w:after="0"/>
        <w:ind w:right="66"/>
      </w:pPr>
      <w:r>
        <w:t>РПГУ - www.gosuslugi41.ru;</w:t>
      </w:r>
    </w:p>
    <w:p w:rsidR="000D173B" w:rsidRDefault="00FF6709" w:rsidP="00DE6000">
      <w:pPr>
        <w:spacing w:after="0"/>
        <w:ind w:left="-15" w:right="66"/>
      </w:pPr>
      <w:r>
        <w:t>1.3.3 на ЕПГУ, РПГУ размещены и доступны без регистрации и авторизации следующие информационные материалы:</w:t>
      </w:r>
    </w:p>
    <w:p w:rsidR="000D173B" w:rsidRDefault="00FF6709" w:rsidP="00DE6000">
      <w:pPr>
        <w:numPr>
          <w:ilvl w:val="0"/>
          <w:numId w:val="3"/>
        </w:numPr>
        <w:spacing w:after="0"/>
        <w:ind w:right="66"/>
      </w:pPr>
      <w:r>
        <w:t>информация о порядке и способах предоставления муниципальной услуги;</w:t>
      </w:r>
    </w:p>
    <w:p w:rsidR="000D173B" w:rsidRDefault="00FF6709" w:rsidP="00DE6000">
      <w:pPr>
        <w:numPr>
          <w:ilvl w:val="0"/>
          <w:numId w:val="3"/>
        </w:numPr>
        <w:spacing w:after="0"/>
        <w:ind w:right="66"/>
      </w:pPr>
      <w:r>
        <w:t>сведения о почтовых адресах, телефонах, адресах официальных сайтов, адресах электронной почты;</w:t>
      </w:r>
    </w:p>
    <w:p w:rsidR="000D173B" w:rsidRDefault="00FF6709" w:rsidP="00DE6000">
      <w:pPr>
        <w:numPr>
          <w:ilvl w:val="0"/>
          <w:numId w:val="3"/>
        </w:numPr>
        <w:spacing w:after="0"/>
        <w:ind w:right="66"/>
      </w:pPr>
      <w:r>
        <w:t>перечень нормативных правовых актов, регламентирующих предоставление муниципальной услуги;</w:t>
      </w:r>
    </w:p>
    <w:p w:rsidR="000D173B" w:rsidRDefault="00FF6709" w:rsidP="00DE6000">
      <w:pPr>
        <w:numPr>
          <w:ilvl w:val="0"/>
          <w:numId w:val="3"/>
        </w:numPr>
        <w:spacing w:after="0"/>
        <w:ind w:right="66"/>
      </w:pPr>
      <w:r>
        <w:t>перечень представляемых документов и перечень сведений, которые должны содержаться в заявлении;</w:t>
      </w:r>
    </w:p>
    <w:p w:rsidR="000D173B" w:rsidRDefault="00FF6709" w:rsidP="00DE6000">
      <w:pPr>
        <w:numPr>
          <w:ilvl w:val="0"/>
          <w:numId w:val="3"/>
        </w:numPr>
        <w:spacing w:after="0"/>
        <w:ind w:right="66"/>
      </w:pPr>
      <w:r>
        <w:t>доступные для копирования формы заявлений и иных документов, необходимых для получения муниципальной услуги;</w:t>
      </w:r>
    </w:p>
    <w:p w:rsidR="000D173B" w:rsidRDefault="00FF6709" w:rsidP="00DE6000">
      <w:pPr>
        <w:numPr>
          <w:ilvl w:val="0"/>
          <w:numId w:val="3"/>
        </w:numPr>
        <w:spacing w:after="0"/>
        <w:ind w:right="66"/>
      </w:pPr>
      <w:r>
        <w:t>информация о размере и порядке государственной пошлины (платы) за предоставление муниципальной услуги.</w:t>
      </w:r>
    </w:p>
    <w:p w:rsidR="000D173B" w:rsidRDefault="00FF6709" w:rsidP="00DE6000">
      <w:pPr>
        <w:spacing w:after="0"/>
        <w:ind w:left="-15" w:right="66"/>
      </w:pPr>
      <w:r>
        <w:t>1.3.4 информация о предоставлении муниципальной услуги предоставляется бесплатно.</w:t>
      </w:r>
    </w:p>
    <w:p w:rsidR="000D173B" w:rsidRDefault="00FF6709">
      <w:pPr>
        <w:spacing w:after="306"/>
        <w:ind w:left="146" w:right="207" w:hanging="10"/>
        <w:jc w:val="center"/>
      </w:pPr>
      <w:r>
        <w:rPr>
          <w:b/>
        </w:rPr>
        <w:t>2. Стандарт предоставления муниципальной услуги</w:t>
      </w:r>
    </w:p>
    <w:p w:rsidR="000D173B" w:rsidRDefault="00FF6709">
      <w:pPr>
        <w:numPr>
          <w:ilvl w:val="1"/>
          <w:numId w:val="4"/>
        </w:numPr>
        <w:spacing w:after="306"/>
        <w:ind w:right="2275" w:hanging="490"/>
        <w:jc w:val="center"/>
      </w:pPr>
      <w:r>
        <w:rPr>
          <w:b/>
        </w:rPr>
        <w:t>Наименование муниципальной услуги</w:t>
      </w:r>
    </w:p>
    <w:p w:rsidR="000D173B" w:rsidRDefault="00FF6709">
      <w:pPr>
        <w:spacing w:after="310"/>
        <w:ind w:left="-15" w:right="66"/>
      </w:pPr>
      <w:r>
        <w:t>Наименование муниципальной услуги: 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килограмма), подъемов привязных аэростатов над территорией</w:t>
      </w:r>
      <w:r w:rsidR="00216EB1">
        <w:t xml:space="preserve"> Вулканного городского поселения, а также на посадку (взлет) </w:t>
      </w:r>
      <w:r>
        <w:t xml:space="preserve">расположенные в границах территории </w:t>
      </w:r>
      <w:r w:rsidR="00216EB1">
        <w:t xml:space="preserve">Вулканного городского поселения </w:t>
      </w:r>
      <w:r>
        <w:t>площадки, сведения о которых не опубликованы в документах аэронавигационной информации.</w:t>
      </w:r>
    </w:p>
    <w:p w:rsidR="000D173B" w:rsidRDefault="000F2E9E" w:rsidP="000F2E9E">
      <w:pPr>
        <w:numPr>
          <w:ilvl w:val="1"/>
          <w:numId w:val="4"/>
        </w:numPr>
        <w:spacing w:after="310"/>
        <w:ind w:left="142" w:right="2275" w:firstLine="425"/>
        <w:jc w:val="center"/>
      </w:pPr>
      <w:r>
        <w:rPr>
          <w:b/>
        </w:rPr>
        <w:t xml:space="preserve">Наименование органа, предоставляющего </w:t>
      </w:r>
      <w:r w:rsidR="00FF6709">
        <w:rPr>
          <w:b/>
        </w:rPr>
        <w:t>муниципальную услугу</w:t>
      </w:r>
    </w:p>
    <w:p w:rsidR="000D173B" w:rsidRDefault="00FF6709">
      <w:pPr>
        <w:spacing w:after="310"/>
        <w:ind w:left="-15" w:right="66"/>
      </w:pPr>
      <w:r>
        <w:t xml:space="preserve">Органом, предоставляющим муниципальную услугу, является администрация в лице </w:t>
      </w:r>
      <w:r w:rsidR="00DE6000">
        <w:t>заместителя Главы Вулканного городского поселения</w:t>
      </w:r>
    </w:p>
    <w:p w:rsidR="000D173B" w:rsidRDefault="00FF6709" w:rsidP="000F2E9E">
      <w:pPr>
        <w:numPr>
          <w:ilvl w:val="1"/>
          <w:numId w:val="4"/>
        </w:numPr>
        <w:spacing w:after="310"/>
        <w:ind w:left="0" w:right="2275" w:firstLine="567"/>
        <w:jc w:val="center"/>
      </w:pPr>
      <w:r>
        <w:rPr>
          <w:b/>
        </w:rPr>
        <w:t>Описание результата предост</w:t>
      </w:r>
      <w:r w:rsidR="000F2E9E">
        <w:rPr>
          <w:b/>
        </w:rPr>
        <w:t xml:space="preserve">авления </w:t>
      </w:r>
      <w:r>
        <w:rPr>
          <w:b/>
        </w:rPr>
        <w:t>муниципальной услуги</w:t>
      </w:r>
    </w:p>
    <w:p w:rsidR="000D173B" w:rsidRDefault="00FF6709">
      <w:pPr>
        <w:ind w:left="540" w:right="66" w:firstLine="0"/>
      </w:pPr>
      <w:r>
        <w:t>Результатом предоставления муниципальной услуги является:</w:t>
      </w:r>
    </w:p>
    <w:p w:rsidR="000D173B" w:rsidRDefault="00FF6709" w:rsidP="000F2E9E">
      <w:pPr>
        <w:spacing w:after="0"/>
        <w:ind w:left="-15" w:right="66"/>
      </w:pPr>
      <w:r>
        <w:lastRenderedPageBreak/>
        <w:t xml:space="preserve">2.3.1 выдача заявителю Разрешения по </w:t>
      </w:r>
      <w:r w:rsidRPr="00DE6000">
        <w:rPr>
          <w:color w:val="auto"/>
        </w:rPr>
        <w:t>форме</w:t>
      </w:r>
      <w:r w:rsidRPr="00DE6000">
        <w:t xml:space="preserve"> </w:t>
      </w:r>
      <w:r>
        <w:t>согласно приложению 2 к настоящему Административному регламенту;</w:t>
      </w:r>
    </w:p>
    <w:p w:rsidR="000D173B" w:rsidRDefault="00FF6709" w:rsidP="000F2E9E">
      <w:pPr>
        <w:spacing w:after="0"/>
        <w:ind w:left="-15" w:right="66"/>
      </w:pPr>
      <w:r>
        <w:t>2.2.2 отказ в выдаче Разрешения, в форме письма администрации</w:t>
      </w:r>
      <w:r w:rsidR="00DE6000">
        <w:t xml:space="preserve"> </w:t>
      </w:r>
      <w:r w:rsidR="000F2E9E">
        <w:t>Вулканного городского поселения</w:t>
      </w:r>
      <w:r>
        <w:t>.</w:t>
      </w:r>
    </w:p>
    <w:p w:rsidR="000F2E9E" w:rsidRDefault="000F2E9E" w:rsidP="000F2E9E">
      <w:pPr>
        <w:spacing w:after="0"/>
        <w:ind w:left="-15" w:right="66"/>
      </w:pPr>
    </w:p>
    <w:p w:rsidR="000D173B" w:rsidRDefault="00FF6709">
      <w:pPr>
        <w:spacing w:after="306"/>
        <w:ind w:left="146" w:right="207" w:hanging="10"/>
        <w:jc w:val="center"/>
      </w:pPr>
      <w:r>
        <w:rPr>
          <w:b/>
        </w:rPr>
        <w:t>2.4. Срок предоставления муниципальной услуги</w:t>
      </w:r>
    </w:p>
    <w:p w:rsidR="000D173B" w:rsidRDefault="00FF6709" w:rsidP="00DE6000">
      <w:pPr>
        <w:spacing w:after="0"/>
        <w:ind w:left="-15" w:right="66"/>
      </w:pPr>
      <w:r>
        <w:t>Общий срок предоставления муниципальной услуги не может превышать пятнадцати календарных дн</w:t>
      </w:r>
      <w:r w:rsidR="00DE6000">
        <w:t>ей со дня регистрации заявления.</w:t>
      </w:r>
    </w:p>
    <w:p w:rsidR="000D173B" w:rsidRDefault="00FF6709" w:rsidP="00DE6000">
      <w:pPr>
        <w:spacing w:after="0"/>
        <w:ind w:left="-15" w:right="66"/>
      </w:pPr>
      <w:r>
        <w:t xml:space="preserve">В случае направления заявителем (представителем заявителя) заявления посредством почтовой связи, срок принятия решения о предоставлении муниципальной услуги исчисляется со дня регистрации заявления </w:t>
      </w:r>
      <w:r w:rsidR="00DE6000">
        <w:t>в администрации.</w:t>
      </w:r>
    </w:p>
    <w:p w:rsidR="000D173B" w:rsidRDefault="00FF6709" w:rsidP="00DE6000">
      <w:pPr>
        <w:spacing w:after="0"/>
        <w:ind w:left="-15" w:right="66"/>
      </w:pPr>
      <w:r>
        <w:t xml:space="preserve">В случае направления заявителем заявления и документов на электронную почту или с использованием РПГУ срок принятия решения о предоставлении муниципальной услуги исчисляется со дня регистрации заявления </w:t>
      </w:r>
      <w:r w:rsidR="00DE6000">
        <w:t>в администрации.</w:t>
      </w:r>
    </w:p>
    <w:p w:rsidR="000D173B" w:rsidRDefault="00FF6709" w:rsidP="00DE6000">
      <w:pPr>
        <w:spacing w:after="0"/>
        <w:ind w:left="10" w:right="55" w:hanging="10"/>
        <w:jc w:val="right"/>
      </w:pPr>
      <w:r>
        <w:t>Срок приостановления предоставления муниципальной услуги не предусмотрен.</w:t>
      </w:r>
    </w:p>
    <w:p w:rsidR="000D173B" w:rsidRDefault="00FF6709" w:rsidP="00DE6000">
      <w:pPr>
        <w:spacing w:after="0"/>
        <w:ind w:left="-15" w:right="66"/>
      </w:pPr>
      <w:r>
        <w:t xml:space="preserve">Срок выдачи документов, являющихся результатом предоставления муниципальной услуги, указан в абзаце девятом </w:t>
      </w:r>
      <w:r w:rsidRPr="00DE6000">
        <w:rPr>
          <w:color w:val="auto"/>
        </w:rPr>
        <w:t xml:space="preserve">подпункта 6.3.2 </w:t>
      </w:r>
      <w:r>
        <w:t>настоящего Административного регламента.</w:t>
      </w:r>
    </w:p>
    <w:p w:rsidR="000D173B" w:rsidRDefault="00FF6709" w:rsidP="00DE6000">
      <w:pPr>
        <w:spacing w:after="0"/>
        <w:ind w:left="-15" w:right="66"/>
      </w:pPr>
      <w:r>
        <w:t>При предоставлении муниципальной услуги межведомственное взаимодействие не предусмотрено.</w:t>
      </w:r>
    </w:p>
    <w:p w:rsidR="000D173B" w:rsidRDefault="00FF6709">
      <w:pPr>
        <w:spacing w:after="15"/>
        <w:ind w:left="146" w:right="206" w:hanging="10"/>
        <w:jc w:val="center"/>
      </w:pPr>
      <w:r>
        <w:rPr>
          <w:b/>
        </w:rPr>
        <w:t>2.5. Нормативные правовые акты,</w:t>
      </w:r>
    </w:p>
    <w:p w:rsidR="000D173B" w:rsidRDefault="00FF6709">
      <w:pPr>
        <w:spacing w:after="306"/>
        <w:ind w:left="146" w:right="207" w:hanging="10"/>
        <w:jc w:val="center"/>
      </w:pPr>
      <w:r>
        <w:rPr>
          <w:b/>
        </w:rPr>
        <w:t>регулирующие предоставление муниципальной услуги</w:t>
      </w:r>
    </w:p>
    <w:p w:rsidR="000D173B" w:rsidRDefault="00FF6709">
      <w:pPr>
        <w:spacing w:after="310"/>
        <w:ind w:left="-15" w:right="66"/>
      </w:pPr>
      <w:r>
        <w:t>Перечень нормативных правовых актов, регулирующих отношения, возникающие в связи с предоставлением муниципальной услуги, размещается на официальном сайте администрации, ЕПГУ и РПГУ.</w:t>
      </w:r>
    </w:p>
    <w:p w:rsidR="000D173B" w:rsidRDefault="00FF6709" w:rsidP="000F2E9E">
      <w:pPr>
        <w:spacing w:after="15"/>
        <w:ind w:right="352" w:firstLine="567"/>
        <w:rPr>
          <w:b/>
        </w:rPr>
      </w:pPr>
      <w:r>
        <w:rPr>
          <w:b/>
        </w:rPr>
        <w:t>2.6. Исч</w:t>
      </w:r>
      <w:r w:rsidR="000F2E9E">
        <w:rPr>
          <w:b/>
        </w:rPr>
        <w:t xml:space="preserve">ерпывающий перечень документов, </w:t>
      </w:r>
      <w:r>
        <w:rPr>
          <w:b/>
        </w:rPr>
        <w:t>необходимых</w:t>
      </w:r>
      <w:r w:rsidR="000F2E9E">
        <w:t xml:space="preserve"> </w:t>
      </w:r>
      <w:r>
        <w:rPr>
          <w:b/>
        </w:rPr>
        <w:t>в соответствии с нормативными правовыми актами</w:t>
      </w:r>
      <w:r w:rsidR="000F2E9E">
        <w:t xml:space="preserve"> </w:t>
      </w:r>
      <w:r>
        <w:rPr>
          <w:b/>
        </w:rPr>
        <w:t>для предоставления муниципальной услуги и услуг, которые</w:t>
      </w:r>
      <w:r w:rsidR="000F2E9E">
        <w:t xml:space="preserve"> </w:t>
      </w:r>
      <w:r>
        <w:rPr>
          <w:b/>
        </w:rPr>
        <w:t>являются необходимыми и обязательными для предоставления</w:t>
      </w:r>
      <w:r w:rsidR="000F2E9E">
        <w:t xml:space="preserve"> </w:t>
      </w:r>
      <w:r>
        <w:rPr>
          <w:b/>
        </w:rPr>
        <w:t>муниципальной услуги, подлежащих представлению заявителем</w:t>
      </w:r>
      <w:r w:rsidR="000F2E9E">
        <w:t xml:space="preserve"> </w:t>
      </w:r>
      <w:r>
        <w:rPr>
          <w:b/>
        </w:rPr>
        <w:t>(представителем заявителя), способы их получения заявителем</w:t>
      </w:r>
      <w:r w:rsidR="000F2E9E">
        <w:t xml:space="preserve"> </w:t>
      </w:r>
      <w:r>
        <w:rPr>
          <w:b/>
        </w:rPr>
        <w:t>(представителем заявителя), в том числе в электронной форме, порядок их предоставления</w:t>
      </w:r>
    </w:p>
    <w:p w:rsidR="000F2E9E" w:rsidRDefault="000F2E9E" w:rsidP="000F2E9E">
      <w:pPr>
        <w:spacing w:after="15"/>
        <w:ind w:right="352" w:firstLine="567"/>
      </w:pPr>
    </w:p>
    <w:p w:rsidR="000D173B" w:rsidRDefault="00FF6709">
      <w:pPr>
        <w:ind w:left="-15" w:right="66"/>
      </w:pPr>
      <w:r>
        <w:t xml:space="preserve">В целях предоставления муниципальной услуги заявитель (представитель заявителя) самостоятельно предоставляет в обязательном порядке </w:t>
      </w:r>
      <w:r w:rsidRPr="00DE6000">
        <w:rPr>
          <w:color w:val="auto"/>
        </w:rPr>
        <w:t>заявление</w:t>
      </w:r>
      <w:r>
        <w:t>, составленное по форме согласно приложению 1 к настоящему Административному регламенту и документы, указанные в настоящем пункте Административного регламента, в зависимости от планируемого к выполнению вида авиационной деятельности:</w:t>
      </w:r>
    </w:p>
    <w:p w:rsidR="000D173B" w:rsidRDefault="00FF6709" w:rsidP="00DE6000">
      <w:pPr>
        <w:spacing w:after="0"/>
        <w:ind w:left="10" w:right="55" w:hanging="10"/>
      </w:pPr>
      <w:r>
        <w:lastRenderedPageBreak/>
        <w:t>2.6.1 документы, необходимые для получения разрешения на выполнение авиационных работ:</w:t>
      </w:r>
    </w:p>
    <w:p w:rsidR="000D173B" w:rsidRDefault="00FF6709" w:rsidP="00DE6000">
      <w:pPr>
        <w:spacing w:after="0"/>
        <w:ind w:left="540" w:right="66" w:firstLine="0"/>
      </w:pPr>
      <w:r>
        <w:t>а) документ, удостоверяющий личность заявителя;</w:t>
      </w:r>
    </w:p>
    <w:p w:rsidR="000D173B" w:rsidRDefault="00FF6709" w:rsidP="00DE6000">
      <w:pPr>
        <w:spacing w:after="0"/>
        <w:ind w:left="-15" w:right="66"/>
      </w:pPr>
      <w:r>
        <w:t>б) документ, подтверждающий полномочия представителя (в случае, если за предоставлением муниципальной услуги обратился представитель физического лица, в том числе зарегистрированного в качестве индивидуального предпринимателя, или юридического лица);</w:t>
      </w:r>
    </w:p>
    <w:p w:rsidR="000D173B" w:rsidRDefault="00FF6709" w:rsidP="00DE6000">
      <w:pPr>
        <w:spacing w:after="0"/>
        <w:ind w:left="10" w:right="55" w:hanging="10"/>
        <w:jc w:val="center"/>
      </w:pPr>
      <w:r>
        <w:t xml:space="preserve">в) договор с третьим лицом на выполнение заявленных авиационных работ (в </w:t>
      </w:r>
    </w:p>
    <w:p w:rsidR="000D173B" w:rsidRDefault="00FF6709" w:rsidP="00DE6000">
      <w:pPr>
        <w:spacing w:after="0"/>
        <w:ind w:left="-15" w:right="66" w:firstLine="0"/>
      </w:pPr>
      <w:r>
        <w:t>случае выполнения авиационных работ третьим лицом);</w:t>
      </w:r>
    </w:p>
    <w:p w:rsidR="000D173B" w:rsidRDefault="00FF6709" w:rsidP="00DE6000">
      <w:pPr>
        <w:spacing w:after="0"/>
        <w:ind w:left="-15" w:right="66"/>
      </w:pPr>
      <w:r>
        <w:t>г) правоустанавливающий документ на воздушное судно. В случае если воздушное судно находится в долевой собственности - документ, подтверждающий согласие всех собственников на пользование заявителем воздушным судном;</w:t>
      </w:r>
    </w:p>
    <w:p w:rsidR="000D173B" w:rsidRDefault="00FF6709" w:rsidP="00DE6000">
      <w:pPr>
        <w:spacing w:after="0"/>
        <w:ind w:left="-15" w:right="66"/>
      </w:pPr>
      <w:r>
        <w:t xml:space="preserve">д) договор обязательного страхования ответственности владельца воздушного судна перед третьими лицами в соответствии с Воздушным </w:t>
      </w:r>
      <w:hyperlink r:id="rId14">
        <w:r w:rsidRPr="00DE6000">
          <w:rPr>
            <w:color w:val="auto"/>
          </w:rPr>
          <w:t>кодексом</w:t>
        </w:r>
      </w:hyperlink>
      <w:hyperlink r:id="rId15">
        <w:r w:rsidRPr="00DE6000">
          <w:rPr>
            <w:color w:val="auto"/>
          </w:rPr>
          <w:t xml:space="preserve"> </w:t>
        </w:r>
      </w:hyperlink>
      <w:r>
        <w:t xml:space="preserve">РФ или полис </w:t>
      </w:r>
    </w:p>
    <w:p w:rsidR="000D173B" w:rsidRDefault="00FF6709" w:rsidP="00DE6000">
      <w:pPr>
        <w:spacing w:after="0"/>
        <w:ind w:left="-15" w:right="66" w:firstLine="0"/>
      </w:pPr>
      <w:r>
        <w:t>(сертификат) к данному договору;</w:t>
      </w:r>
    </w:p>
    <w:p w:rsidR="000D173B" w:rsidRDefault="00FF6709" w:rsidP="00DE6000">
      <w:pPr>
        <w:spacing w:after="0"/>
        <w:ind w:left="-15" w:right="66"/>
      </w:pPr>
      <w:r>
        <w:t>е) сертификат летной годности или удостоверение о годности к полетам воздушного судна, либо свидетельство о летной годности сверхлегкого воздушного судна (формуляр, технический паспорт).</w:t>
      </w:r>
    </w:p>
    <w:p w:rsidR="00DE6000" w:rsidRDefault="00DE6000" w:rsidP="00DE6000">
      <w:pPr>
        <w:spacing w:after="0"/>
        <w:ind w:left="-15" w:right="66"/>
      </w:pPr>
    </w:p>
    <w:p w:rsidR="000D173B" w:rsidRDefault="00FF6709" w:rsidP="00DE6000">
      <w:pPr>
        <w:spacing w:after="0"/>
        <w:ind w:left="-15" w:right="66" w:firstLine="0"/>
      </w:pPr>
      <w:r>
        <w:t>2.6.2 документы, необходимые для получения разрешения на выполнение парашютных прыжков:</w:t>
      </w:r>
    </w:p>
    <w:p w:rsidR="000D173B" w:rsidRDefault="00FF6709" w:rsidP="00DE6000">
      <w:pPr>
        <w:spacing w:after="0"/>
        <w:ind w:left="540" w:right="66" w:firstLine="0"/>
      </w:pPr>
      <w:r>
        <w:t>а) документ, удостоверяющий личность заявителя;</w:t>
      </w:r>
    </w:p>
    <w:p w:rsidR="000D173B" w:rsidRDefault="00FF6709" w:rsidP="00DE6000">
      <w:pPr>
        <w:spacing w:after="0"/>
        <w:ind w:left="-15" w:right="66"/>
      </w:pPr>
      <w:r>
        <w:t>б) документ, подтверждающий полномочия представителя (в случае, если за предоставлением муниципальной услуги обратился представитель физического лица, в том числе зарегистрированного в качестве индивидуального предпринимателя, или юридического лица);</w:t>
      </w:r>
    </w:p>
    <w:p w:rsidR="000D173B" w:rsidRDefault="00FF6709" w:rsidP="00DE6000">
      <w:pPr>
        <w:spacing w:after="0"/>
        <w:ind w:left="-15" w:right="66"/>
      </w:pPr>
      <w:r>
        <w:t xml:space="preserve">в) договор обязательного страхования ответственности владельца воздушного судна перед третьими лицами в соответствии с Воздушным </w:t>
      </w:r>
      <w:hyperlink r:id="rId16">
        <w:r w:rsidRPr="00DE6000">
          <w:rPr>
            <w:color w:val="auto"/>
          </w:rPr>
          <w:t>кодексом</w:t>
        </w:r>
      </w:hyperlink>
      <w:hyperlink r:id="rId17">
        <w:r w:rsidRPr="00DE6000">
          <w:rPr>
            <w:color w:val="auto"/>
          </w:rPr>
          <w:t xml:space="preserve"> </w:t>
        </w:r>
      </w:hyperlink>
      <w:r>
        <w:t>РФ или полис (сертификат) к данному договору.</w:t>
      </w:r>
    </w:p>
    <w:p w:rsidR="000D173B" w:rsidRDefault="00FF6709" w:rsidP="00DE6000">
      <w:pPr>
        <w:spacing w:after="0"/>
        <w:ind w:left="-15" w:right="66"/>
      </w:pPr>
      <w:r>
        <w:t>г) правоустанавливающий документ на воздушное судно. В случае если воздушное судно находится в долевой собственности - документ, подтверждающий согласие всех собственников на пользование заявителем воздушным судном;</w:t>
      </w:r>
    </w:p>
    <w:p w:rsidR="000D173B" w:rsidRDefault="00FF6709" w:rsidP="00DE6000">
      <w:pPr>
        <w:spacing w:after="0"/>
        <w:ind w:left="-15" w:right="66"/>
      </w:pPr>
      <w:r>
        <w:t>д)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 - документ, подтверждающий согласие всех участников собственности на пользование заявителем воздушным судном.</w:t>
      </w:r>
    </w:p>
    <w:p w:rsidR="000D173B" w:rsidRDefault="00FF6709" w:rsidP="00DE6000">
      <w:pPr>
        <w:spacing w:after="0"/>
        <w:ind w:left="-15" w:right="66"/>
      </w:pPr>
      <w:r>
        <w:t>2.6.3 документы, необходимые для получения разрешения на выполнение демонстрационных полетов воздушных судов:</w:t>
      </w:r>
    </w:p>
    <w:p w:rsidR="000D173B" w:rsidRDefault="00FF6709" w:rsidP="00DE6000">
      <w:pPr>
        <w:spacing w:after="0"/>
        <w:ind w:left="540" w:right="66" w:firstLine="0"/>
      </w:pPr>
      <w:r>
        <w:t>а) документ, удостоверяющий личность заявителя;</w:t>
      </w:r>
    </w:p>
    <w:p w:rsidR="000D173B" w:rsidRDefault="00FF6709" w:rsidP="00DE6000">
      <w:pPr>
        <w:spacing w:after="0"/>
        <w:ind w:left="-15" w:right="66"/>
      </w:pPr>
      <w:r>
        <w:t>б) документ, подтверждающий полномочия представителя (в случае, если за предоставлением муниципальной услуги обратился представитель физического лица, в том числе зарегистрированного в качестве индивидуального предпринимателя, или юридического лица);</w:t>
      </w:r>
    </w:p>
    <w:p w:rsidR="000D173B" w:rsidRDefault="00FF6709" w:rsidP="00DE6000">
      <w:pPr>
        <w:spacing w:after="0"/>
        <w:ind w:left="-15" w:right="66"/>
      </w:pPr>
      <w:r>
        <w:lastRenderedPageBreak/>
        <w:t xml:space="preserve">в) договор обязательного страхования ответственности владельца воздушного судна перед третьими лицами в соответствии с Воздушным </w:t>
      </w:r>
      <w:hyperlink r:id="rId18">
        <w:r w:rsidRPr="00DE6000">
          <w:rPr>
            <w:color w:val="auto"/>
          </w:rPr>
          <w:t>кодексом</w:t>
        </w:r>
      </w:hyperlink>
      <w:hyperlink r:id="rId19">
        <w:r w:rsidRPr="00DE6000">
          <w:rPr>
            <w:color w:val="auto"/>
          </w:rPr>
          <w:t xml:space="preserve"> </w:t>
        </w:r>
      </w:hyperlink>
      <w:r>
        <w:t xml:space="preserve">РФ или полис </w:t>
      </w:r>
    </w:p>
    <w:p w:rsidR="000D173B" w:rsidRDefault="00FF6709" w:rsidP="00DE6000">
      <w:pPr>
        <w:spacing w:after="0"/>
        <w:ind w:left="-15" w:right="66" w:firstLine="0"/>
      </w:pPr>
      <w:r>
        <w:t>(сертификат) к данному договору;</w:t>
      </w:r>
    </w:p>
    <w:p w:rsidR="000D173B" w:rsidRDefault="00FF6709" w:rsidP="00DE6000">
      <w:pPr>
        <w:spacing w:after="0"/>
        <w:ind w:left="-15" w:right="66"/>
      </w:pPr>
      <w:r>
        <w:t>г) правоустанавливающий документ на воздушное судно. В случае если воздушное судно находится в долевой собственности - документ, подтверждающий согласие всех собственников на пользование заявителем воздушным судном;</w:t>
      </w:r>
    </w:p>
    <w:p w:rsidR="000D173B" w:rsidRDefault="00FF6709" w:rsidP="00DE6000">
      <w:pPr>
        <w:spacing w:after="0"/>
        <w:ind w:left="-15" w:right="66"/>
      </w:pPr>
      <w:r>
        <w:t>д) сертификат летной годности или удостоверение о годности к полетам воздушного судна, либо свидетельство о летной годности сверхлегкого воздушного судна (формуляр, технический паспорт);</w:t>
      </w:r>
    </w:p>
    <w:p w:rsidR="00DE6000" w:rsidRDefault="00DE6000" w:rsidP="00DE6000">
      <w:pPr>
        <w:spacing w:after="0"/>
        <w:ind w:left="-15" w:right="66"/>
      </w:pPr>
    </w:p>
    <w:p w:rsidR="000D173B" w:rsidRPr="00DE6000" w:rsidRDefault="00FF6709" w:rsidP="00DE6000">
      <w:pPr>
        <w:spacing w:after="0"/>
        <w:ind w:left="-15" w:right="66" w:firstLine="0"/>
        <w:rPr>
          <w:color w:val="auto"/>
        </w:rPr>
      </w:pPr>
      <w:r w:rsidRPr="00DE6000">
        <w:rPr>
          <w:color w:val="auto"/>
        </w:rPr>
        <w:t>2.6.4 документы, необходимые для получения разрешения на выполнение полетов беспилотных воздушных судов (за исключением полетов беспилотных воздушных судов с максимальной взлетной массой менее 0,25 килограмма):</w:t>
      </w:r>
    </w:p>
    <w:p w:rsidR="000D173B" w:rsidRPr="00DE6000" w:rsidRDefault="00FF6709" w:rsidP="00DE6000">
      <w:pPr>
        <w:spacing w:after="0"/>
        <w:ind w:left="10" w:right="55" w:hanging="10"/>
        <w:jc w:val="right"/>
        <w:rPr>
          <w:color w:val="auto"/>
        </w:rPr>
      </w:pPr>
      <w:r w:rsidRPr="00DE6000">
        <w:rPr>
          <w:color w:val="auto"/>
        </w:rPr>
        <w:t xml:space="preserve">а) документы, необходимые для выполнения полетов беспилотных воздушных </w:t>
      </w:r>
    </w:p>
    <w:p w:rsidR="000D173B" w:rsidRPr="00DE6000" w:rsidRDefault="00FF6709" w:rsidP="00DE6000">
      <w:pPr>
        <w:spacing w:after="0"/>
        <w:ind w:left="-15" w:right="66" w:firstLine="0"/>
        <w:rPr>
          <w:color w:val="auto"/>
        </w:rPr>
      </w:pPr>
      <w:r w:rsidRPr="00DE6000">
        <w:rPr>
          <w:color w:val="auto"/>
        </w:rPr>
        <w:t>судов с взлетной массой более 30 килограммов:</w:t>
      </w:r>
    </w:p>
    <w:p w:rsidR="000D173B" w:rsidRPr="00DE6000" w:rsidRDefault="00FF6709" w:rsidP="00DE6000">
      <w:pPr>
        <w:numPr>
          <w:ilvl w:val="0"/>
          <w:numId w:val="5"/>
        </w:numPr>
        <w:spacing w:after="0"/>
        <w:ind w:right="66"/>
        <w:rPr>
          <w:color w:val="auto"/>
        </w:rPr>
      </w:pPr>
      <w:r w:rsidRPr="00DE6000">
        <w:rPr>
          <w:color w:val="auto"/>
        </w:rPr>
        <w:t>документ, удостоверяющий личность заявителя;</w:t>
      </w:r>
    </w:p>
    <w:p w:rsidR="000D173B" w:rsidRPr="00DE6000" w:rsidRDefault="00FF6709" w:rsidP="00DE6000">
      <w:pPr>
        <w:numPr>
          <w:ilvl w:val="0"/>
          <w:numId w:val="5"/>
        </w:numPr>
        <w:spacing w:after="0"/>
        <w:ind w:right="66"/>
        <w:rPr>
          <w:color w:val="auto"/>
        </w:rPr>
      </w:pPr>
      <w:r w:rsidRPr="00DE6000">
        <w:rPr>
          <w:color w:val="auto"/>
        </w:rPr>
        <w:t>документ, подтверждающий полномочия представителя (в случае, если за предоставлением муниципальной услуги обратился представитель физического лица, в том числе зарегистрированного в качестве индивидуального предпринимателя, или юридического лица);</w:t>
      </w:r>
    </w:p>
    <w:p w:rsidR="000D173B" w:rsidRPr="00DE6000" w:rsidRDefault="00FF6709" w:rsidP="00DE6000">
      <w:pPr>
        <w:numPr>
          <w:ilvl w:val="0"/>
          <w:numId w:val="5"/>
        </w:numPr>
        <w:spacing w:after="0"/>
        <w:ind w:right="66"/>
        <w:rPr>
          <w:color w:val="auto"/>
        </w:rPr>
      </w:pPr>
      <w:r w:rsidRPr="00DE6000">
        <w:rPr>
          <w:color w:val="auto"/>
        </w:rPr>
        <w:t xml:space="preserve">договор обязательного страхования ответственности владельца воздушного судна перед третьими лицами в соответствии с Воздушным </w:t>
      </w:r>
      <w:hyperlink r:id="rId20">
        <w:r w:rsidRPr="00DE6000">
          <w:rPr>
            <w:color w:val="auto"/>
          </w:rPr>
          <w:t>кодексом</w:t>
        </w:r>
      </w:hyperlink>
      <w:hyperlink r:id="rId21">
        <w:r w:rsidRPr="00DE6000">
          <w:rPr>
            <w:color w:val="auto"/>
          </w:rPr>
          <w:t xml:space="preserve"> </w:t>
        </w:r>
      </w:hyperlink>
      <w:r w:rsidRPr="00DE6000">
        <w:rPr>
          <w:color w:val="auto"/>
        </w:rPr>
        <w:t>РФ или полис (сертификат) к данному договору;</w:t>
      </w:r>
    </w:p>
    <w:p w:rsidR="000D173B" w:rsidRDefault="00FF6709" w:rsidP="004620BC">
      <w:pPr>
        <w:numPr>
          <w:ilvl w:val="0"/>
          <w:numId w:val="5"/>
        </w:numPr>
        <w:spacing w:after="0"/>
        <w:ind w:right="66"/>
      </w:pPr>
      <w:r>
        <w:t>правоустанавливающий документ на воздушное судно. В случае если воздушное судно находится в долевой собственности - документ, подтверждающий согласие всех собственников на пользование заявителем воздушным судном;</w:t>
      </w:r>
    </w:p>
    <w:p w:rsidR="000D173B" w:rsidRDefault="00FF6709" w:rsidP="004620BC">
      <w:pPr>
        <w:numPr>
          <w:ilvl w:val="0"/>
          <w:numId w:val="5"/>
        </w:numPr>
        <w:spacing w:after="0"/>
        <w:ind w:right="66"/>
      </w:pPr>
      <w:r>
        <w:t>сертификат летной годности или удостоверение о годности к полетам воздушного судна, либо свидетельство о летной годности сверхлегкого воздушного судна (формуляр, технический паспорт);</w:t>
      </w:r>
    </w:p>
    <w:p w:rsidR="000D173B" w:rsidRDefault="00FF6709" w:rsidP="004620BC">
      <w:pPr>
        <w:spacing w:after="0"/>
        <w:ind w:left="-15" w:right="66"/>
      </w:pPr>
      <w:r>
        <w:t>б) документы, необходимые для выполнения полетов беспилотных воздушных судов с максимальной взлетной массой 30 килограммов и менее (но не менее 0,25 килограмма):</w:t>
      </w:r>
    </w:p>
    <w:p w:rsidR="000D173B" w:rsidRDefault="00FF6709" w:rsidP="004620BC">
      <w:pPr>
        <w:numPr>
          <w:ilvl w:val="0"/>
          <w:numId w:val="5"/>
        </w:numPr>
        <w:spacing w:after="0"/>
        <w:ind w:right="66"/>
      </w:pPr>
      <w:r>
        <w:t>документ, удостоверяющий личность заявителя;</w:t>
      </w:r>
    </w:p>
    <w:p w:rsidR="000D173B" w:rsidRDefault="00FF6709" w:rsidP="000F2E9E">
      <w:pPr>
        <w:numPr>
          <w:ilvl w:val="0"/>
          <w:numId w:val="5"/>
        </w:numPr>
        <w:spacing w:after="0"/>
        <w:ind w:right="66"/>
      </w:pPr>
      <w:r>
        <w:t>документ, подтверждающий полномочия представителя (в случае, если за предоставлением муниципальной услуги обратился представитель физического лица, в том числе зарегистрированного в качестве индивидуального предпринимателя, или юридического лица);</w:t>
      </w:r>
    </w:p>
    <w:p w:rsidR="000D173B" w:rsidRDefault="00FF6709" w:rsidP="000F2E9E">
      <w:pPr>
        <w:numPr>
          <w:ilvl w:val="0"/>
          <w:numId w:val="5"/>
        </w:numPr>
        <w:spacing w:after="0"/>
        <w:ind w:right="66"/>
      </w:pPr>
      <w:r>
        <w:t>уведомление о постановке на учет беспилотного воздушного судна.</w:t>
      </w:r>
    </w:p>
    <w:p w:rsidR="000D173B" w:rsidRPr="004620BC" w:rsidRDefault="00FF6709" w:rsidP="004620BC">
      <w:pPr>
        <w:spacing w:after="0"/>
        <w:ind w:left="-15" w:right="66" w:firstLine="0"/>
        <w:rPr>
          <w:color w:val="auto"/>
        </w:rPr>
      </w:pPr>
      <w:r>
        <w:t xml:space="preserve">2.6.5 документы, необходимые для получения разрешения на выполнение подъемов </w:t>
      </w:r>
      <w:r w:rsidRPr="004620BC">
        <w:rPr>
          <w:color w:val="auto"/>
        </w:rPr>
        <w:t>привязных аэростатов:</w:t>
      </w:r>
    </w:p>
    <w:p w:rsidR="000D173B" w:rsidRPr="004620BC" w:rsidRDefault="00FF6709" w:rsidP="004620BC">
      <w:pPr>
        <w:spacing w:after="0"/>
        <w:ind w:left="540" w:right="66" w:firstLine="0"/>
        <w:rPr>
          <w:color w:val="auto"/>
        </w:rPr>
      </w:pPr>
      <w:r w:rsidRPr="004620BC">
        <w:rPr>
          <w:color w:val="auto"/>
        </w:rPr>
        <w:t>а) документ, удостоверяющий личность заявителя;</w:t>
      </w:r>
    </w:p>
    <w:p w:rsidR="000D173B" w:rsidRPr="004620BC" w:rsidRDefault="00FF6709" w:rsidP="004620BC">
      <w:pPr>
        <w:spacing w:after="0"/>
        <w:ind w:left="-15" w:right="66"/>
        <w:rPr>
          <w:color w:val="auto"/>
        </w:rPr>
      </w:pPr>
      <w:r w:rsidRPr="004620BC">
        <w:rPr>
          <w:color w:val="auto"/>
        </w:rPr>
        <w:lastRenderedPageBreak/>
        <w:t>б) документ, подтверждающий полномочия представителя (в случае, если за предоставлением муниципальной услуги обратился представитель физического лица, в том числе зарегистрированного в качестве индивидуального предпринимателя, или юридического лица);</w:t>
      </w:r>
    </w:p>
    <w:p w:rsidR="000D173B" w:rsidRPr="004620BC" w:rsidRDefault="00FF6709" w:rsidP="004620BC">
      <w:pPr>
        <w:spacing w:after="0"/>
        <w:ind w:left="-15" w:right="66"/>
        <w:rPr>
          <w:color w:val="auto"/>
        </w:rPr>
      </w:pPr>
      <w:r w:rsidRPr="004620BC">
        <w:rPr>
          <w:color w:val="auto"/>
        </w:rPr>
        <w:t xml:space="preserve">в) договор обязательного страхования ответственности владельца летательного аппарата перед третьими лицами в соответствии с Воздушным </w:t>
      </w:r>
      <w:hyperlink r:id="rId22">
        <w:r w:rsidRPr="004620BC">
          <w:rPr>
            <w:color w:val="auto"/>
          </w:rPr>
          <w:t>кодексом</w:t>
        </w:r>
      </w:hyperlink>
      <w:hyperlink r:id="rId23">
        <w:r w:rsidRPr="004620BC">
          <w:rPr>
            <w:color w:val="auto"/>
          </w:rPr>
          <w:t xml:space="preserve"> </w:t>
        </w:r>
      </w:hyperlink>
      <w:r w:rsidRPr="004620BC">
        <w:rPr>
          <w:color w:val="auto"/>
        </w:rPr>
        <w:t>РФ или полис (сертификат) к данному договору;</w:t>
      </w:r>
    </w:p>
    <w:p w:rsidR="000D173B" w:rsidRPr="004620BC" w:rsidRDefault="00FF6709" w:rsidP="004620BC">
      <w:pPr>
        <w:spacing w:after="0"/>
        <w:ind w:left="-15" w:right="66"/>
        <w:rPr>
          <w:color w:val="auto"/>
        </w:rPr>
      </w:pPr>
      <w:r w:rsidRPr="004620BC">
        <w:rPr>
          <w:color w:val="auto"/>
        </w:rPr>
        <w:t>г) правоустанавливающий документ на воздушное судно. В случае если воздушное судно находится в долевой собственности - документ, подтверждающий согласие всех собственников на пользование заявителем воздушным судном;</w:t>
      </w:r>
    </w:p>
    <w:p w:rsidR="000D173B" w:rsidRDefault="00FF6709" w:rsidP="004620BC">
      <w:pPr>
        <w:spacing w:after="0"/>
        <w:ind w:left="-15" w:right="66"/>
        <w:rPr>
          <w:color w:val="auto"/>
        </w:rPr>
      </w:pPr>
      <w:r w:rsidRPr="004620BC">
        <w:rPr>
          <w:color w:val="auto"/>
        </w:rPr>
        <w:t>д) сертификат летной годности или удостоверение о годности к полетам воздушного судна, либо свидетельство о летной годности сверхлегкого воздушного судна (формуляр, технический паспорт);</w:t>
      </w:r>
    </w:p>
    <w:p w:rsidR="004620BC" w:rsidRPr="004620BC" w:rsidRDefault="004620BC" w:rsidP="004620BC">
      <w:pPr>
        <w:spacing w:after="0"/>
        <w:ind w:left="-15" w:right="66"/>
        <w:rPr>
          <w:color w:val="auto"/>
        </w:rPr>
      </w:pPr>
    </w:p>
    <w:p w:rsidR="000D173B" w:rsidRPr="004620BC" w:rsidRDefault="00FF6709" w:rsidP="004620BC">
      <w:pPr>
        <w:spacing w:after="0"/>
        <w:ind w:left="-15" w:right="66" w:firstLine="0"/>
        <w:rPr>
          <w:color w:val="auto"/>
        </w:rPr>
      </w:pPr>
      <w:r>
        <w:t xml:space="preserve">2.6.6 документы, необходимые для получения разрешения на посадку (взлет) на расположенные в границах территории </w:t>
      </w:r>
      <w:r w:rsidR="000F2E9E">
        <w:t xml:space="preserve">Вулканного городского поселения </w:t>
      </w:r>
      <w:r w:rsidRPr="004620BC">
        <w:rPr>
          <w:color w:val="auto"/>
        </w:rPr>
        <w:t>площадки, сведения о которых не опубликованы в документах аэронавигационной информации:</w:t>
      </w:r>
    </w:p>
    <w:p w:rsidR="000D173B" w:rsidRPr="004620BC" w:rsidRDefault="00FF6709" w:rsidP="004620BC">
      <w:pPr>
        <w:spacing w:after="0"/>
        <w:ind w:left="540" w:right="66" w:firstLine="0"/>
        <w:rPr>
          <w:color w:val="auto"/>
        </w:rPr>
      </w:pPr>
      <w:r w:rsidRPr="004620BC">
        <w:rPr>
          <w:color w:val="auto"/>
        </w:rPr>
        <w:t>а) документ, удостоверяющий личность заявителя;</w:t>
      </w:r>
    </w:p>
    <w:p w:rsidR="000D173B" w:rsidRPr="004620BC" w:rsidRDefault="00FF6709" w:rsidP="004620BC">
      <w:pPr>
        <w:spacing w:after="0"/>
        <w:ind w:left="-15" w:right="66"/>
        <w:rPr>
          <w:color w:val="auto"/>
        </w:rPr>
      </w:pPr>
      <w:r w:rsidRPr="004620BC">
        <w:rPr>
          <w:color w:val="auto"/>
        </w:rPr>
        <w:t>б) документ, подтверждающий полномочия представителя (в случае, если за предоставлением муниципальной услуги обратился представитель физического лица, в том числе зарегистрированного в качестве индивидуального предпринимателя, или юридического лица);</w:t>
      </w:r>
    </w:p>
    <w:p w:rsidR="000D173B" w:rsidRPr="004620BC" w:rsidRDefault="00FF6709" w:rsidP="004620BC">
      <w:pPr>
        <w:spacing w:after="0"/>
        <w:ind w:left="-15" w:right="66"/>
        <w:rPr>
          <w:color w:val="auto"/>
        </w:rPr>
      </w:pPr>
      <w:r w:rsidRPr="004620BC">
        <w:rPr>
          <w:color w:val="auto"/>
        </w:rPr>
        <w:t xml:space="preserve">в) договор обязательного страхования ответственности владельца летательного аппарата перед третьими лицами в соответствии с Воздушным </w:t>
      </w:r>
      <w:hyperlink r:id="rId24">
        <w:r w:rsidRPr="004620BC">
          <w:rPr>
            <w:color w:val="auto"/>
          </w:rPr>
          <w:t>кодексом</w:t>
        </w:r>
      </w:hyperlink>
      <w:hyperlink r:id="rId25">
        <w:r w:rsidRPr="004620BC">
          <w:rPr>
            <w:color w:val="auto"/>
          </w:rPr>
          <w:t xml:space="preserve"> </w:t>
        </w:r>
      </w:hyperlink>
      <w:r w:rsidRPr="004620BC">
        <w:rPr>
          <w:color w:val="auto"/>
        </w:rPr>
        <w:t>РФ или полис (сертификат) к данному договору;</w:t>
      </w:r>
    </w:p>
    <w:p w:rsidR="000D173B" w:rsidRDefault="00FF6709" w:rsidP="004620BC">
      <w:pPr>
        <w:spacing w:after="0"/>
        <w:ind w:left="-15" w:right="66"/>
      </w:pPr>
      <w:r w:rsidRPr="004620BC">
        <w:rPr>
          <w:color w:val="auto"/>
        </w:rPr>
        <w:t xml:space="preserve">г) правоустанавливающий документ на воздушное судно. В случае если </w:t>
      </w:r>
      <w:r>
        <w:t>воздушное судно находится в долевой собственности - документ, подтверждающий согласие всех собственников на пользование заявителем воздушным судном;</w:t>
      </w:r>
    </w:p>
    <w:p w:rsidR="000D173B" w:rsidRDefault="00FF6709" w:rsidP="004620BC">
      <w:pPr>
        <w:spacing w:after="0"/>
        <w:ind w:left="-15" w:right="66"/>
      </w:pPr>
      <w:r>
        <w:t>д) сертификат летной годности или удостоверение о годности к полетам воздушного судна, либо свидетельство о летной годности сверхлегкого воздушного судна (формуляр, технический паспорт);</w:t>
      </w:r>
    </w:p>
    <w:p w:rsidR="000D173B" w:rsidRDefault="00FF6709" w:rsidP="004620BC">
      <w:pPr>
        <w:spacing w:after="0"/>
        <w:ind w:left="-15" w:right="66"/>
      </w:pPr>
      <w:r>
        <w:t>е) документ, подтверждающий право использования заявителем посадочных площадок, сведения о которых не опубликованы в документах аэронавигационной информации (документ о праве собственности, договор, соглашение, письменное согласие владельца посадочной площадки).</w:t>
      </w:r>
    </w:p>
    <w:p w:rsidR="000D173B" w:rsidRDefault="00FF6709" w:rsidP="004620BC">
      <w:pPr>
        <w:spacing w:after="0"/>
        <w:ind w:left="-15" w:right="66"/>
      </w:pPr>
      <w:r>
        <w:t>ж) уведомление о постановке на учет беспилотного воздушного судна (для беспилотных воздушных судов с максимальной взлетной массой от 0,25 килограмма до 30 килограммов);</w:t>
      </w:r>
    </w:p>
    <w:p w:rsidR="004620BC" w:rsidRDefault="004620BC" w:rsidP="004620BC">
      <w:pPr>
        <w:spacing w:after="0"/>
        <w:ind w:left="-15" w:right="66"/>
      </w:pPr>
    </w:p>
    <w:p w:rsidR="000D173B" w:rsidRPr="004620BC" w:rsidRDefault="00FF6709" w:rsidP="000F2E9E">
      <w:pPr>
        <w:spacing w:after="214" w:line="243" w:lineRule="auto"/>
        <w:ind w:left="-15" w:right="494" w:firstLine="0"/>
        <w:rPr>
          <w:color w:val="auto"/>
        </w:rPr>
      </w:pPr>
      <w:r w:rsidRPr="004620BC">
        <w:rPr>
          <w:color w:val="auto"/>
        </w:rPr>
        <w:t>2.6.7 предоставление документов, указанных в подпунктах в), г), д) и е) подпункта 2.6.6 настоящего Административного регламента, не требуется для беспилотных воздушных судов с взлетной массой от 0,25 килограмма до 30 килограммов.</w:t>
      </w:r>
    </w:p>
    <w:p w:rsidR="000D173B" w:rsidRDefault="00FF6709" w:rsidP="004620BC">
      <w:pPr>
        <w:spacing w:after="310"/>
        <w:ind w:left="-15" w:right="66" w:firstLine="0"/>
      </w:pPr>
      <w:r w:rsidRPr="004620BC">
        <w:rPr>
          <w:color w:val="auto"/>
        </w:rPr>
        <w:lastRenderedPageBreak/>
        <w:t xml:space="preserve">2.6.8 предоставление документа, указанного в </w:t>
      </w:r>
      <w:proofErr w:type="gramStart"/>
      <w:r w:rsidRPr="004620BC">
        <w:rPr>
          <w:color w:val="auto"/>
        </w:rPr>
        <w:t>подпункте</w:t>
      </w:r>
      <w:proofErr w:type="gramEnd"/>
      <w:r w:rsidRPr="004620BC">
        <w:rPr>
          <w:color w:val="auto"/>
        </w:rPr>
        <w:t xml:space="preserve"> а) подпунктов 2.6.1 - 2.6.6 настоящего Административного регламента, не требуется в случае предоставления заявления посредством отправки через личный кабинет на ЕПГУ и/или РПГУ, а также, если заявление подписано усиленной квалифицированной </w:t>
      </w:r>
      <w:r>
        <w:t>электронной подписью.</w:t>
      </w:r>
    </w:p>
    <w:p w:rsidR="000D173B" w:rsidRDefault="00FF6709" w:rsidP="000F2E9E">
      <w:pPr>
        <w:tabs>
          <w:tab w:val="left" w:pos="7371"/>
        </w:tabs>
        <w:spacing w:after="15"/>
        <w:ind w:right="2896" w:firstLine="284"/>
        <w:jc w:val="center"/>
      </w:pPr>
      <w:r>
        <w:rPr>
          <w:b/>
        </w:rPr>
        <w:t>2.7. Исчерпывающий перечень документов, необходимых</w:t>
      </w:r>
      <w:r w:rsidR="000F2E9E">
        <w:t xml:space="preserve"> </w:t>
      </w:r>
      <w:r>
        <w:rPr>
          <w:b/>
        </w:rPr>
        <w:t>в соответствии с нормативными правовыми актами</w:t>
      </w:r>
      <w:r w:rsidR="000F2E9E">
        <w:t xml:space="preserve"> </w:t>
      </w:r>
      <w:r>
        <w:rPr>
          <w:b/>
        </w:rPr>
        <w:t>для предоставления муниципальной услуги, которые находятся в распоряжении государственных органов, органов местного</w:t>
      </w:r>
      <w:r w:rsidR="000F2E9E">
        <w:t xml:space="preserve"> </w:t>
      </w:r>
      <w:r>
        <w:rPr>
          <w:b/>
        </w:rPr>
        <w:t>самоуправления и иных органов, участвующих в предоставлении</w:t>
      </w:r>
      <w:r w:rsidR="000F2E9E">
        <w:t xml:space="preserve"> </w:t>
      </w:r>
      <w:r>
        <w:rPr>
          <w:b/>
        </w:rPr>
        <w:t>государственных или муниципальных услуг, и которые заявитель</w:t>
      </w:r>
      <w:r w:rsidR="000F2E9E">
        <w:t xml:space="preserve"> </w:t>
      </w:r>
      <w:r>
        <w:rPr>
          <w:b/>
        </w:rPr>
        <w:t>(представитель заявителя) вправе представить</w:t>
      </w:r>
    </w:p>
    <w:p w:rsidR="000D173B" w:rsidRDefault="00FF6709" w:rsidP="004620BC">
      <w:pPr>
        <w:spacing w:after="0"/>
        <w:ind w:left="-15" w:right="66"/>
      </w:pPr>
      <w:r>
        <w:t>Заявитель (представитель заявителя)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(в случае обращения с заявлением юридического лица или индивидуального предпринимателя).</w:t>
      </w:r>
    </w:p>
    <w:p w:rsidR="000D173B" w:rsidRPr="000F2E9E" w:rsidRDefault="00FF6709" w:rsidP="004620BC">
      <w:pPr>
        <w:spacing w:after="0"/>
        <w:ind w:left="-15" w:right="66"/>
        <w:rPr>
          <w:color w:val="auto"/>
        </w:rPr>
      </w:pPr>
      <w:r>
        <w:t xml:space="preserve">В случае непредставления документов, предусмотренных абзацем первым настоящего пункта, </w:t>
      </w:r>
      <w:r w:rsidR="004620BC">
        <w:t xml:space="preserve">заместитель Главы администрации Вулканного городского поселения </w:t>
      </w:r>
      <w:r>
        <w:t xml:space="preserve"> получает указанные документы с помощью </w:t>
      </w:r>
      <w:proofErr w:type="spellStart"/>
      <w:r>
        <w:t>online</w:t>
      </w:r>
      <w:proofErr w:type="spellEnd"/>
      <w:r>
        <w:t>-сервиса "Проверь себя и контрагента (сведения из ЕГРЮЛ/ЕГРИП)" на сайте в информационно</w:t>
      </w:r>
      <w:r w:rsidR="004620BC">
        <w:t>-</w:t>
      </w:r>
      <w:r>
        <w:t xml:space="preserve">телекоммуникационной сети "Интернет" по </w:t>
      </w:r>
      <w:r w:rsidRPr="000F2E9E">
        <w:rPr>
          <w:color w:val="auto"/>
        </w:rPr>
        <w:t xml:space="preserve">адресу </w:t>
      </w:r>
      <w:hyperlink r:id="rId26" w:history="1">
        <w:r w:rsidR="004620BC" w:rsidRPr="000F2E9E">
          <w:rPr>
            <w:rStyle w:val="a7"/>
            <w:color w:val="auto"/>
          </w:rPr>
          <w:t>https://egrul.nalog.ru</w:t>
        </w:r>
      </w:hyperlink>
      <w:r w:rsidRPr="000F2E9E">
        <w:rPr>
          <w:color w:val="auto"/>
        </w:rPr>
        <w:t>.</w:t>
      </w:r>
    </w:p>
    <w:p w:rsidR="004620BC" w:rsidRDefault="004620BC" w:rsidP="004620BC">
      <w:pPr>
        <w:spacing w:after="0"/>
        <w:ind w:left="-15" w:right="66"/>
      </w:pPr>
    </w:p>
    <w:p w:rsidR="000D173B" w:rsidRDefault="00FF6709">
      <w:pPr>
        <w:spacing w:after="15"/>
        <w:ind w:left="146" w:right="207" w:hanging="10"/>
        <w:jc w:val="center"/>
      </w:pPr>
      <w:r>
        <w:rPr>
          <w:b/>
        </w:rPr>
        <w:t>2.8. ТРЕБОВАНИЯ К ВЗАИМОДЕЙСТВИЮ С ЗАЯВИТЕЛЕМ</w:t>
      </w:r>
    </w:p>
    <w:p w:rsidR="000D173B" w:rsidRDefault="00FF6709">
      <w:pPr>
        <w:spacing w:after="310"/>
        <w:ind w:left="146" w:right="136" w:hanging="10"/>
        <w:jc w:val="center"/>
      </w:pPr>
      <w:r>
        <w:rPr>
          <w:b/>
        </w:rPr>
        <w:t>(ПРЕДСТАВИТЕЛЕМ ЗАЯВИТЕЛЯ) ПРИ ПРЕДОСТАВЛЕНИИ МУНИЦИПАЛЬНОЙ УСЛУГИ</w:t>
      </w:r>
    </w:p>
    <w:p w:rsidR="000D173B" w:rsidRDefault="00FF6709">
      <w:pPr>
        <w:ind w:left="-15" w:right="66"/>
      </w:pPr>
      <w:r>
        <w:t>Орган, предоставляющий муниципальную услугу, не вправе требовать от заявителя (представителя заявителя):</w:t>
      </w:r>
    </w:p>
    <w:p w:rsidR="000D173B" w:rsidRPr="004620BC" w:rsidRDefault="00FF6709" w:rsidP="004620BC">
      <w:pPr>
        <w:spacing w:after="0"/>
        <w:ind w:left="-15" w:right="66"/>
        <w:rPr>
          <w:color w:val="auto"/>
        </w:rPr>
      </w:pPr>
      <w:r w:rsidRPr="004620BC">
        <w:rPr>
          <w:color w:val="auto"/>
        </w:rPr>
        <w:t>2.8.1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D173B" w:rsidRPr="004620BC" w:rsidRDefault="00FF6709" w:rsidP="004620BC">
      <w:pPr>
        <w:spacing w:after="0"/>
        <w:ind w:left="-15" w:right="66"/>
        <w:rPr>
          <w:color w:val="auto"/>
        </w:rPr>
      </w:pPr>
      <w:r w:rsidRPr="004620BC">
        <w:rPr>
          <w:color w:val="auto"/>
        </w:rPr>
        <w:t xml:space="preserve">2.8.2 предоставления документов и информации, которые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 находятся в распоряжении органов, предоставляющих муниципальную услугу, организаций, участвующих в предоставлении муниципальных услуг, и (или) подведомственных </w:t>
      </w:r>
      <w:r w:rsidRPr="004620BC">
        <w:rPr>
          <w:color w:val="auto"/>
        </w:rPr>
        <w:lastRenderedPageBreak/>
        <w:t xml:space="preserve">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7">
        <w:r w:rsidRPr="004620BC">
          <w:rPr>
            <w:color w:val="auto"/>
          </w:rPr>
          <w:t>части</w:t>
        </w:r>
      </w:hyperlink>
      <w:hyperlink r:id="rId28">
        <w:r w:rsidRPr="004620BC">
          <w:rPr>
            <w:color w:val="auto"/>
          </w:rPr>
          <w:t xml:space="preserve"> 6 </w:t>
        </w:r>
      </w:hyperlink>
      <w:hyperlink r:id="rId29">
        <w:r w:rsidRPr="004620BC">
          <w:rPr>
            <w:color w:val="auto"/>
          </w:rPr>
          <w:t>статьи</w:t>
        </w:r>
      </w:hyperlink>
      <w:hyperlink r:id="rId30">
        <w:r w:rsidRPr="004620BC">
          <w:rPr>
            <w:color w:val="auto"/>
          </w:rPr>
          <w:t xml:space="preserve"> 7</w:t>
        </w:r>
      </w:hyperlink>
      <w:hyperlink r:id="rId31">
        <w:r w:rsidRPr="004620BC">
          <w:rPr>
            <w:color w:val="auto"/>
          </w:rPr>
          <w:t xml:space="preserve"> </w:t>
        </w:r>
      </w:hyperlink>
      <w:r w:rsidRPr="004620BC">
        <w:rPr>
          <w:color w:val="auto"/>
        </w:rPr>
        <w:t>Федерального закона от 27.07.2010 N 210-ФЗ "Об организации предоставления государственных и муниципальных услуг" (далее - Федеральный закон N 210-ФЗ);</w:t>
      </w:r>
    </w:p>
    <w:p w:rsidR="000D173B" w:rsidRPr="004620BC" w:rsidRDefault="00FF6709" w:rsidP="004620BC">
      <w:pPr>
        <w:spacing w:after="0"/>
        <w:ind w:left="-15" w:right="66"/>
        <w:rPr>
          <w:color w:val="auto"/>
        </w:rPr>
      </w:pPr>
      <w:r w:rsidRPr="004620BC">
        <w:rPr>
          <w:color w:val="auto"/>
        </w:rPr>
        <w:t xml:space="preserve">2.8.3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2">
        <w:r w:rsidRPr="004620BC">
          <w:rPr>
            <w:color w:val="auto"/>
          </w:rPr>
          <w:t>пунктом</w:t>
        </w:r>
      </w:hyperlink>
      <w:hyperlink r:id="rId33">
        <w:r w:rsidRPr="004620BC">
          <w:rPr>
            <w:color w:val="auto"/>
          </w:rPr>
          <w:t xml:space="preserve"> 4 </w:t>
        </w:r>
      </w:hyperlink>
      <w:hyperlink r:id="rId34">
        <w:r w:rsidRPr="004620BC">
          <w:rPr>
            <w:color w:val="auto"/>
          </w:rPr>
          <w:t>части</w:t>
        </w:r>
      </w:hyperlink>
      <w:hyperlink r:id="rId35">
        <w:r w:rsidRPr="004620BC">
          <w:rPr>
            <w:color w:val="auto"/>
          </w:rPr>
          <w:t xml:space="preserve"> 1 </w:t>
        </w:r>
      </w:hyperlink>
      <w:hyperlink r:id="rId36">
        <w:r w:rsidRPr="004620BC">
          <w:rPr>
            <w:color w:val="auto"/>
          </w:rPr>
          <w:t>статьи</w:t>
        </w:r>
      </w:hyperlink>
      <w:hyperlink r:id="rId37">
        <w:r w:rsidRPr="004620BC">
          <w:rPr>
            <w:color w:val="auto"/>
          </w:rPr>
          <w:t xml:space="preserve"> 7</w:t>
        </w:r>
      </w:hyperlink>
      <w:r w:rsidRPr="004620BC">
        <w:rPr>
          <w:color w:val="auto"/>
        </w:rPr>
        <w:t xml:space="preserve"> Федерального закона N 210-ФЗ;</w:t>
      </w:r>
    </w:p>
    <w:p w:rsidR="000D173B" w:rsidRPr="004620BC" w:rsidRDefault="00FF6709">
      <w:pPr>
        <w:spacing w:after="310"/>
        <w:ind w:left="-15" w:right="66"/>
        <w:rPr>
          <w:color w:val="auto"/>
        </w:rPr>
      </w:pPr>
      <w:r w:rsidRPr="004620BC">
        <w:rPr>
          <w:color w:val="auto"/>
        </w:rPr>
        <w:t xml:space="preserve">2.8.4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8">
        <w:r w:rsidRPr="004620BC">
          <w:rPr>
            <w:color w:val="auto"/>
          </w:rPr>
          <w:t>пунктом</w:t>
        </w:r>
      </w:hyperlink>
      <w:hyperlink r:id="rId39">
        <w:r w:rsidRPr="004620BC">
          <w:rPr>
            <w:color w:val="auto"/>
          </w:rPr>
          <w:t xml:space="preserve"> 7.2 </w:t>
        </w:r>
      </w:hyperlink>
      <w:hyperlink r:id="rId40">
        <w:r w:rsidRPr="004620BC">
          <w:rPr>
            <w:color w:val="auto"/>
          </w:rPr>
          <w:t>части</w:t>
        </w:r>
      </w:hyperlink>
      <w:hyperlink r:id="rId41">
        <w:r w:rsidRPr="004620BC">
          <w:rPr>
            <w:color w:val="auto"/>
          </w:rPr>
          <w:t xml:space="preserve"> 1 </w:t>
        </w:r>
      </w:hyperlink>
      <w:hyperlink r:id="rId42">
        <w:r w:rsidRPr="004620BC">
          <w:rPr>
            <w:color w:val="auto"/>
          </w:rPr>
          <w:t>статьи</w:t>
        </w:r>
      </w:hyperlink>
      <w:hyperlink r:id="rId43">
        <w:r w:rsidRPr="004620BC">
          <w:rPr>
            <w:color w:val="auto"/>
          </w:rPr>
          <w:t xml:space="preserve"> 16</w:t>
        </w:r>
      </w:hyperlink>
      <w:r w:rsidRPr="004620BC">
        <w:rPr>
          <w:color w:val="auto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D173B" w:rsidRDefault="00FF6709">
      <w:pPr>
        <w:spacing w:after="310"/>
        <w:ind w:left="1116" w:right="1176" w:hanging="10"/>
        <w:jc w:val="center"/>
      </w:pPr>
      <w:r>
        <w:rPr>
          <w:b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0D173B" w:rsidRPr="004620BC" w:rsidRDefault="00FF6709" w:rsidP="004620BC">
      <w:pPr>
        <w:spacing w:after="0"/>
        <w:ind w:left="-15" w:right="66"/>
        <w:rPr>
          <w:color w:val="auto"/>
        </w:rPr>
      </w:pPr>
      <w:r w:rsidRPr="004620BC">
        <w:rPr>
          <w:color w:val="auto"/>
        </w:rPr>
        <w:t>2.9.1 основанием для отказа в приеме заявления для предоставления муниципальной услуги является:</w:t>
      </w:r>
    </w:p>
    <w:p w:rsidR="000D173B" w:rsidRPr="004620BC" w:rsidRDefault="00FF6709" w:rsidP="004620BC">
      <w:pPr>
        <w:numPr>
          <w:ilvl w:val="0"/>
          <w:numId w:val="6"/>
        </w:numPr>
        <w:spacing w:after="0"/>
        <w:ind w:right="66"/>
        <w:rPr>
          <w:color w:val="auto"/>
        </w:rPr>
      </w:pPr>
      <w:r w:rsidRPr="004620BC">
        <w:rPr>
          <w:color w:val="auto"/>
        </w:rPr>
        <w:t>отсутствие документов, предусмотренных подпунктами 2.6.1 - 2.6.6 настоящего Административного регламента при обращении заявителя (представителя заявителя) за предоставлением муниципальной услуги в службу "одного окна", МФЦ Камчатского края посредством направления заявления и документов почтовым отправлением;</w:t>
      </w:r>
    </w:p>
    <w:p w:rsidR="000D173B" w:rsidRPr="004620BC" w:rsidRDefault="00FF6709" w:rsidP="004620BC">
      <w:pPr>
        <w:numPr>
          <w:ilvl w:val="0"/>
          <w:numId w:val="6"/>
        </w:numPr>
        <w:spacing w:after="0"/>
        <w:ind w:right="66"/>
        <w:rPr>
          <w:color w:val="auto"/>
        </w:rPr>
      </w:pPr>
      <w:r w:rsidRPr="004620BC">
        <w:rPr>
          <w:color w:val="auto"/>
        </w:rPr>
        <w:t>предоставление документов, предусмотренных подпунктами 2.6.1 - 2.6.6 настоящего Административного регламента, не в полном объеме;</w:t>
      </w:r>
    </w:p>
    <w:p w:rsidR="000D173B" w:rsidRDefault="00FF6709" w:rsidP="004620BC">
      <w:pPr>
        <w:spacing w:after="0"/>
        <w:ind w:left="-15" w:right="66"/>
      </w:pPr>
      <w:r w:rsidRPr="004620BC">
        <w:rPr>
          <w:color w:val="auto"/>
        </w:rPr>
        <w:t xml:space="preserve">Основаниями для отказа в приеме заявления и документов, необходимых для </w:t>
      </w:r>
      <w:r>
        <w:t>предоставления муниципальной услуги в электронной форме являются:</w:t>
      </w:r>
    </w:p>
    <w:p w:rsidR="000D173B" w:rsidRPr="004620BC" w:rsidRDefault="00FF6709" w:rsidP="004620BC">
      <w:pPr>
        <w:numPr>
          <w:ilvl w:val="0"/>
          <w:numId w:val="6"/>
        </w:numPr>
        <w:spacing w:after="0"/>
        <w:ind w:right="66"/>
        <w:rPr>
          <w:color w:val="auto"/>
        </w:rPr>
      </w:pPr>
      <w:r w:rsidRPr="004620BC">
        <w:rPr>
          <w:color w:val="auto"/>
        </w:rPr>
        <w:t>отсутствие скан-копий документов, предусмотренных подпунктами 2.6.1 - 2.6.6 настоящего Административного регламента.</w:t>
      </w:r>
    </w:p>
    <w:p w:rsidR="000D173B" w:rsidRPr="004620BC" w:rsidRDefault="00FF6709" w:rsidP="004620BC">
      <w:pPr>
        <w:spacing w:after="0"/>
        <w:ind w:left="-15" w:right="66"/>
        <w:rPr>
          <w:color w:val="auto"/>
        </w:rPr>
      </w:pPr>
      <w:r w:rsidRPr="004620BC">
        <w:rPr>
          <w:color w:val="auto"/>
        </w:rPr>
        <w:t>Предоставление скан-копии документа, указанного в подпункте "а)" подпунктов 2.6.1 - 2.6.6 не требуется в случае направления заявления через личный кабинет ЕПГУ/РПГУ, а также в случае подписания заявления и документов усиленной квалифицированной электронной подписью.</w:t>
      </w:r>
    </w:p>
    <w:p w:rsidR="000D173B" w:rsidRPr="004620BC" w:rsidRDefault="00FF6709" w:rsidP="004620BC">
      <w:pPr>
        <w:numPr>
          <w:ilvl w:val="0"/>
          <w:numId w:val="6"/>
        </w:numPr>
        <w:spacing w:after="0"/>
        <w:ind w:right="66"/>
        <w:rPr>
          <w:color w:val="auto"/>
        </w:rPr>
      </w:pPr>
      <w:r w:rsidRPr="004620BC">
        <w:rPr>
          <w:color w:val="auto"/>
        </w:rPr>
        <w:t xml:space="preserve">предоставление скан-копий документов, предусмотренных подпунктами 2.6.1 - </w:t>
      </w:r>
    </w:p>
    <w:p w:rsidR="000D173B" w:rsidRPr="004620BC" w:rsidRDefault="00FF6709" w:rsidP="004620BC">
      <w:pPr>
        <w:spacing w:after="0"/>
        <w:ind w:left="-15" w:right="66" w:firstLine="0"/>
        <w:rPr>
          <w:color w:val="auto"/>
        </w:rPr>
      </w:pPr>
      <w:r w:rsidRPr="004620BC">
        <w:rPr>
          <w:color w:val="auto"/>
        </w:rPr>
        <w:t>2.6.6 настоящего Административного регламента, не в полном объеме;</w:t>
      </w:r>
    </w:p>
    <w:p w:rsidR="000D173B" w:rsidRPr="004620BC" w:rsidRDefault="00FF6709" w:rsidP="004620BC">
      <w:pPr>
        <w:numPr>
          <w:ilvl w:val="0"/>
          <w:numId w:val="6"/>
        </w:numPr>
        <w:spacing w:after="0"/>
        <w:ind w:right="66"/>
        <w:rPr>
          <w:color w:val="auto"/>
        </w:rPr>
      </w:pPr>
      <w:r w:rsidRPr="004620BC">
        <w:rPr>
          <w:color w:val="auto"/>
        </w:rPr>
        <w:t>нечитаемое изображение направленных скан-копий документов;</w:t>
      </w:r>
    </w:p>
    <w:p w:rsidR="000D173B" w:rsidRPr="004620BC" w:rsidRDefault="00FF6709" w:rsidP="004620BC">
      <w:pPr>
        <w:numPr>
          <w:ilvl w:val="0"/>
          <w:numId w:val="6"/>
        </w:numPr>
        <w:spacing w:after="0"/>
        <w:ind w:right="66"/>
        <w:rPr>
          <w:color w:val="auto"/>
        </w:rPr>
      </w:pPr>
      <w:r w:rsidRPr="004620BC">
        <w:rPr>
          <w:color w:val="auto"/>
        </w:rPr>
        <w:t>не</w:t>
      </w:r>
      <w:r w:rsidR="000F2E9E">
        <w:rPr>
          <w:color w:val="auto"/>
        </w:rPr>
        <w:t xml:space="preserve"> </w:t>
      </w:r>
      <w:r w:rsidRPr="004620BC">
        <w:rPr>
          <w:color w:val="auto"/>
        </w:rPr>
        <w:t>подписание направленных заявления и приложенных к нему документов усиленной квалифицированной электронной подписью;</w:t>
      </w:r>
    </w:p>
    <w:p w:rsidR="000D173B" w:rsidRDefault="00FF6709" w:rsidP="004620BC">
      <w:pPr>
        <w:spacing w:after="310"/>
        <w:ind w:left="-15" w:right="66" w:firstLine="0"/>
      </w:pPr>
      <w:r>
        <w:lastRenderedPageBreak/>
        <w:t>2.9.2 отказ в приеме заявления не препятствует повторной его подаче после устранения оснований, по которым было отказано в приеме заявления.</w:t>
      </w:r>
    </w:p>
    <w:p w:rsidR="000D173B" w:rsidRDefault="00FF6709">
      <w:pPr>
        <w:spacing w:after="310"/>
        <w:ind w:left="717" w:right="777" w:hanging="10"/>
        <w:jc w:val="center"/>
      </w:pPr>
      <w:r>
        <w:rPr>
          <w:b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0D173B" w:rsidRDefault="00FF6709" w:rsidP="004620BC">
      <w:pPr>
        <w:numPr>
          <w:ilvl w:val="2"/>
          <w:numId w:val="8"/>
        </w:numPr>
        <w:spacing w:after="0"/>
        <w:ind w:left="0" w:right="66"/>
      </w:pPr>
      <w:r>
        <w:t>оснований для приостановления предоставления муниципальной услуги настоящим Административным регламентом не предусмотрено;</w:t>
      </w:r>
    </w:p>
    <w:p w:rsidR="000D173B" w:rsidRDefault="00FF6709" w:rsidP="004620BC">
      <w:pPr>
        <w:numPr>
          <w:ilvl w:val="2"/>
          <w:numId w:val="8"/>
        </w:numPr>
        <w:spacing w:after="0"/>
        <w:ind w:left="0" w:right="66"/>
      </w:pPr>
      <w:r>
        <w:t>основания для отказа в предоставлении муниципальной услуги:</w:t>
      </w:r>
    </w:p>
    <w:p w:rsidR="000D173B" w:rsidRDefault="00FF6709" w:rsidP="004620BC">
      <w:pPr>
        <w:numPr>
          <w:ilvl w:val="0"/>
          <w:numId w:val="6"/>
        </w:numPr>
        <w:spacing w:after="0"/>
        <w:ind w:right="66"/>
      </w:pPr>
      <w:r>
        <w:t>оставление предусмотренных для заполнения полей заявления пустыми;</w:t>
      </w:r>
    </w:p>
    <w:p w:rsidR="000D173B" w:rsidRDefault="00FF6709" w:rsidP="004620BC">
      <w:pPr>
        <w:numPr>
          <w:ilvl w:val="0"/>
          <w:numId w:val="6"/>
        </w:numPr>
        <w:spacing w:after="0"/>
        <w:ind w:right="66"/>
      </w:pPr>
      <w:r>
        <w:t>форма поступившего заявления не соответствует форме заявления, установленной настоящим Административным регламентом.</w:t>
      </w:r>
    </w:p>
    <w:p w:rsidR="000D173B" w:rsidRDefault="00FF6709" w:rsidP="004620BC">
      <w:pPr>
        <w:spacing w:after="310"/>
        <w:ind w:right="66"/>
      </w:pPr>
      <w:r>
        <w:t>2.10.3 отказ в предоставлении муниципальной услуги не препятствует повторной подаче заявления после устранения оснований, по которым было отказано в ее предоставлении.</w:t>
      </w:r>
    </w:p>
    <w:p w:rsidR="000D173B" w:rsidRDefault="00FF6709">
      <w:pPr>
        <w:numPr>
          <w:ilvl w:val="1"/>
          <w:numId w:val="10"/>
        </w:numPr>
        <w:spacing w:after="15"/>
        <w:ind w:right="1215" w:hanging="10"/>
        <w:jc w:val="center"/>
      </w:pPr>
      <w:r>
        <w:rPr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</w:t>
      </w:r>
    </w:p>
    <w:p w:rsidR="000D173B" w:rsidRDefault="00FF6709">
      <w:pPr>
        <w:spacing w:after="306"/>
        <w:ind w:left="146" w:right="206" w:hanging="10"/>
        <w:jc w:val="center"/>
      </w:pPr>
      <w:r>
        <w:rPr>
          <w:b/>
        </w:rPr>
        <w:t>(выдаваемых) организациями, участвующими в предоставлении муниципальной услуги</w:t>
      </w:r>
    </w:p>
    <w:p w:rsidR="000D173B" w:rsidRDefault="00FF6709">
      <w:pPr>
        <w:spacing w:after="310"/>
        <w:ind w:left="-15" w:right="66"/>
      </w:pPr>
      <w: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отсутствует.</w:t>
      </w:r>
    </w:p>
    <w:p w:rsidR="000D173B" w:rsidRDefault="00FF6709">
      <w:pPr>
        <w:numPr>
          <w:ilvl w:val="1"/>
          <w:numId w:val="10"/>
        </w:numPr>
        <w:spacing w:after="310"/>
        <w:ind w:right="1215" w:hanging="10"/>
        <w:jc w:val="center"/>
      </w:pPr>
      <w:r>
        <w:rPr>
          <w:b/>
        </w:rPr>
        <w:t>Порядок, размер и основания взимания государственной пошлины или иной платы, взимаемой за предоставление муниципальной услуги, включая информацию о методике расчета размера такой платы</w:t>
      </w:r>
    </w:p>
    <w:p w:rsidR="000D173B" w:rsidRDefault="00FF6709">
      <w:pPr>
        <w:spacing w:after="310"/>
        <w:ind w:left="-15" w:right="66"/>
      </w:pPr>
      <w:r>
        <w:t>Государственная пошлина за предоставление муниципальной услуги не взымается.</w:t>
      </w:r>
    </w:p>
    <w:p w:rsidR="000D173B" w:rsidRDefault="00FF6709">
      <w:pPr>
        <w:numPr>
          <w:ilvl w:val="1"/>
          <w:numId w:val="10"/>
        </w:numPr>
        <w:spacing w:after="15"/>
        <w:ind w:right="1215" w:hanging="10"/>
        <w:jc w:val="center"/>
      </w:pPr>
      <w:r>
        <w:rPr>
          <w:b/>
        </w:rPr>
        <w:t>Порядок, размер и основания взимания платы за предоставление услуг, которые являются необходимыми</w:t>
      </w:r>
    </w:p>
    <w:p w:rsidR="000D173B" w:rsidRDefault="00FF6709">
      <w:pPr>
        <w:spacing w:after="15"/>
        <w:ind w:left="146" w:right="206" w:hanging="10"/>
        <w:jc w:val="center"/>
      </w:pPr>
      <w:r>
        <w:rPr>
          <w:b/>
        </w:rPr>
        <w:t>и обязательными для предоставления муниципальной услуги,</w:t>
      </w:r>
    </w:p>
    <w:p w:rsidR="000D173B" w:rsidRDefault="00FF6709">
      <w:pPr>
        <w:spacing w:after="306"/>
        <w:ind w:left="146" w:right="206" w:hanging="10"/>
        <w:jc w:val="center"/>
      </w:pPr>
      <w:r>
        <w:rPr>
          <w:b/>
        </w:rPr>
        <w:t>включая информацию о методике расчета размера такой платы</w:t>
      </w:r>
    </w:p>
    <w:p w:rsidR="000D173B" w:rsidRDefault="00FF6709">
      <w:pPr>
        <w:spacing w:after="306"/>
        <w:ind w:left="540" w:right="66" w:firstLine="0"/>
      </w:pPr>
      <w:r>
        <w:t>Муниципальная услуга предоставляется заявителю бесплатно.</w:t>
      </w:r>
    </w:p>
    <w:p w:rsidR="000D173B" w:rsidRDefault="00FF6709">
      <w:pPr>
        <w:numPr>
          <w:ilvl w:val="1"/>
          <w:numId w:val="10"/>
        </w:numPr>
        <w:spacing w:after="15"/>
        <w:ind w:right="1215" w:hanging="10"/>
        <w:jc w:val="center"/>
      </w:pPr>
      <w:r>
        <w:rPr>
          <w:b/>
        </w:rPr>
        <w:lastRenderedPageBreak/>
        <w:t>Максимальный срок ожидания в очереди при подаче заявления о предоставлении муниципальной услуги, услуги,</w:t>
      </w:r>
    </w:p>
    <w:p w:rsidR="000D173B" w:rsidRDefault="00FF6709">
      <w:pPr>
        <w:spacing w:after="310"/>
        <w:ind w:left="741" w:right="801" w:hanging="10"/>
        <w:jc w:val="center"/>
      </w:pPr>
      <w:r>
        <w:rPr>
          <w:b/>
        </w:rPr>
        <w:t>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D173B" w:rsidRDefault="00FF6709" w:rsidP="000F2E9E">
      <w:pPr>
        <w:numPr>
          <w:ilvl w:val="2"/>
          <w:numId w:val="7"/>
        </w:numPr>
        <w:spacing w:after="0"/>
        <w:ind w:left="142" w:right="66"/>
      </w:pPr>
      <w:r>
        <w:t>максимальный срок ожидания в очереди при подаче заявления не должен превышать 15 минут.</w:t>
      </w:r>
    </w:p>
    <w:p w:rsidR="000D173B" w:rsidRDefault="00FF6709" w:rsidP="000F2E9E">
      <w:pPr>
        <w:numPr>
          <w:ilvl w:val="2"/>
          <w:numId w:val="7"/>
        </w:numPr>
        <w:spacing w:after="0"/>
        <w:ind w:left="142" w:right="66"/>
      </w:pPr>
      <w:r>
        <w:t>срок ожидания заявителя в очереди на при получении результата предоставления муниципальной услуги не должен превышать 10 минут.</w:t>
      </w:r>
    </w:p>
    <w:p w:rsidR="000F2E9E" w:rsidRDefault="000F2E9E" w:rsidP="000F2E9E">
      <w:pPr>
        <w:spacing w:after="0"/>
        <w:ind w:left="142" w:right="66" w:firstLine="0"/>
      </w:pPr>
    </w:p>
    <w:p w:rsidR="000D173B" w:rsidRDefault="00FF6709">
      <w:pPr>
        <w:numPr>
          <w:ilvl w:val="1"/>
          <w:numId w:val="9"/>
        </w:numPr>
        <w:spacing w:after="310"/>
        <w:ind w:right="1684" w:hanging="10"/>
        <w:jc w:val="center"/>
      </w:pPr>
      <w:r>
        <w:rPr>
          <w:b/>
        </w:rPr>
        <w:t>Срок и порядок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D173B" w:rsidRDefault="00FF6709" w:rsidP="00F31038">
      <w:pPr>
        <w:spacing w:after="0"/>
        <w:ind w:left="-15" w:right="66"/>
      </w:pPr>
      <w:r>
        <w:t>Регистрация заявления, поданного в ходе личного приема осуществляется в день его поступления.</w:t>
      </w:r>
    </w:p>
    <w:p w:rsidR="000D173B" w:rsidRDefault="00FF6709" w:rsidP="00F31038">
      <w:pPr>
        <w:spacing w:after="0"/>
        <w:ind w:left="-15" w:right="66"/>
      </w:pPr>
      <w:r>
        <w:t xml:space="preserve">Регистрация заявления, направленного почтовым отправлением, поданного в электронной форме путем направления электронного образа заявления либо заявления в форме электронного документа, подписанного усиленной квалифицированной электронной подписью, и скан-копий документов на адрес электронной почты службы "одного окна" или заявления, поданного посредством заполнения формы на официальном сайте администрации, ЕПГУ и/или РПГУ, осуществляется не позднее 1 рабочего дня, следующего за днем поступления в службу "одного окна" в случае отсутствия оснований для отказа в приеме заявления и документов, предусмотренных </w:t>
      </w:r>
      <w:r w:rsidRPr="000F2E9E">
        <w:rPr>
          <w:color w:val="auto"/>
        </w:rPr>
        <w:t xml:space="preserve">подпунктом 2.9.1 настоящего </w:t>
      </w:r>
      <w:r>
        <w:t>Административного регламента.</w:t>
      </w:r>
    </w:p>
    <w:p w:rsidR="00F31038" w:rsidRDefault="00F31038" w:rsidP="00F31038">
      <w:pPr>
        <w:spacing w:after="0"/>
        <w:ind w:left="-15" w:right="66"/>
      </w:pPr>
    </w:p>
    <w:p w:rsidR="000D173B" w:rsidRPr="00F31038" w:rsidRDefault="00FF6709" w:rsidP="00F31038">
      <w:pPr>
        <w:numPr>
          <w:ilvl w:val="1"/>
          <w:numId w:val="9"/>
        </w:numPr>
        <w:spacing w:after="15"/>
        <w:ind w:left="0" w:right="69" w:firstLine="284"/>
      </w:pPr>
      <w:r>
        <w:rPr>
          <w:b/>
        </w:rPr>
        <w:t>Требования к помещениям, в которых предоставляется муниципальная</w:t>
      </w:r>
      <w:r w:rsidR="00F31038">
        <w:t xml:space="preserve"> </w:t>
      </w:r>
      <w:r w:rsidRPr="00F31038">
        <w:rPr>
          <w:b/>
        </w:rPr>
        <w:t>услуга, к залу ожидания, местам для заполнения</w:t>
      </w:r>
      <w:r w:rsidR="00F31038">
        <w:t xml:space="preserve"> </w:t>
      </w:r>
      <w:r w:rsidRPr="00F31038">
        <w:rPr>
          <w:b/>
        </w:rPr>
        <w:t>заявлений о предоставлении муниципальной услуги,</w:t>
      </w:r>
      <w:r w:rsidR="00F31038">
        <w:t xml:space="preserve"> </w:t>
      </w:r>
      <w:r w:rsidRPr="00F31038">
        <w:rPr>
          <w:b/>
        </w:rPr>
        <w:t>информационным стендам с образцами их заполнения и перечнем документов, необходимых для предоставления каждой</w:t>
      </w:r>
      <w:r w:rsidR="00F31038">
        <w:t xml:space="preserve"> </w:t>
      </w:r>
      <w:r w:rsidRPr="00F31038">
        <w:rPr>
          <w:b/>
        </w:rPr>
        <w:t>муниципальной услуги, размещению и оформлению визуальной, текстовой и мультимедийной информации о порядке</w:t>
      </w:r>
      <w:r w:rsidR="00F31038">
        <w:t xml:space="preserve"> </w:t>
      </w:r>
      <w:r w:rsidRPr="00F31038">
        <w:rPr>
          <w:b/>
        </w:rPr>
        <w:t>предоставления такой услуги, в том числе к обеспечению</w:t>
      </w:r>
      <w:r w:rsidR="00F31038">
        <w:t xml:space="preserve"> </w:t>
      </w:r>
      <w:r w:rsidRPr="00F31038">
        <w:rPr>
          <w:b/>
        </w:rPr>
        <w:t>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31038" w:rsidRDefault="00F31038" w:rsidP="00F31038">
      <w:pPr>
        <w:spacing w:after="15"/>
        <w:ind w:left="284" w:right="69" w:firstLine="0"/>
      </w:pPr>
    </w:p>
    <w:p w:rsidR="000D173B" w:rsidRDefault="00FF6709" w:rsidP="00F31038">
      <w:pPr>
        <w:spacing w:after="0"/>
        <w:ind w:left="-15" w:right="66"/>
      </w:pPr>
      <w:r>
        <w:t xml:space="preserve">Требования к объектам (зданию, помещению),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</w:t>
      </w:r>
      <w:r>
        <w:lastRenderedPageBreak/>
        <w:t>заполнения и перечнем документов, необходимых для предоставления услуги, в том числе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0D173B" w:rsidRDefault="00FF6709" w:rsidP="00F31038">
      <w:pPr>
        <w:spacing w:after="0"/>
        <w:ind w:left="-15" w:right="66"/>
      </w:pPr>
      <w:r>
        <w:t>2.16.1 кабинеты приема заявителей обозначаются информационными табличка</w:t>
      </w:r>
      <w:r w:rsidR="00F31038">
        <w:t>ми с указанием номера кабинета</w:t>
      </w:r>
      <w:r>
        <w:t>;</w:t>
      </w:r>
    </w:p>
    <w:p w:rsidR="000D173B" w:rsidRDefault="00FF6709" w:rsidP="00F31038">
      <w:pPr>
        <w:spacing w:after="0"/>
        <w:ind w:left="-15" w:right="66"/>
      </w:pPr>
      <w:r>
        <w:t>2.16.2 рабочие места с</w:t>
      </w:r>
      <w:r w:rsidR="00F31038">
        <w:t xml:space="preserve">пециалистов </w:t>
      </w:r>
      <w:r>
        <w:t>оборудуются телефоном, компьютером и другой оргтехникой, позволяющей своевременно и в полном объеме организовать прием заявления и выдачу документов, являющиеся результатом предоставления муниципальной услуги;</w:t>
      </w:r>
    </w:p>
    <w:p w:rsidR="000D173B" w:rsidRDefault="00FF6709" w:rsidP="00F31038">
      <w:pPr>
        <w:spacing w:after="0"/>
        <w:ind w:left="-15" w:right="66"/>
      </w:pPr>
      <w:r>
        <w:t>2.16.3 для заполнения заявлений о предоставлении муниципальной услуги и ожидания приема заявителям отводятся места, оснащенные стульями и столами для оформления заявлений;</w:t>
      </w:r>
    </w:p>
    <w:p w:rsidR="000D173B" w:rsidRDefault="00FF6709" w:rsidP="00F31038">
      <w:pPr>
        <w:spacing w:after="0"/>
        <w:ind w:left="-15" w:right="66"/>
      </w:pPr>
      <w:r>
        <w:t>2.16.4 в помещении для ожидания приема заявителей размещаются информационные стенды с образцами заполнения заявлений и перечнем документов, необходимых для предоставления муниципальной услуги;</w:t>
      </w:r>
    </w:p>
    <w:p w:rsidR="000D173B" w:rsidRDefault="00FF6709" w:rsidP="00F31038">
      <w:pPr>
        <w:spacing w:after="0"/>
        <w:ind w:left="10" w:right="55" w:hanging="10"/>
        <w:jc w:val="right"/>
      </w:pPr>
      <w:r>
        <w:t>2.16.5 обеспечиваются условия беспрепятственного доступа инвалидов к объекту (зданию, помещению), в котором предоставляется муниципальная услуга;</w:t>
      </w:r>
    </w:p>
    <w:p w:rsidR="000D173B" w:rsidRDefault="00FF6709" w:rsidP="00F31038">
      <w:pPr>
        <w:spacing w:after="0"/>
        <w:ind w:left="-15" w:right="66"/>
      </w:pPr>
      <w:r>
        <w:t>2.16.6 обеспечивается возможность самостоятельного передвижения инвалидов по территории, на которой расположены объекты (здания, помещения), в которых предоставляется муниципальная услуга, а также возможность входа в такие объекты и выхода из них, в том числе с использованием кресла-коляски;</w:t>
      </w:r>
    </w:p>
    <w:p w:rsidR="000D173B" w:rsidRDefault="00FF6709" w:rsidP="00F31038">
      <w:pPr>
        <w:spacing w:after="0"/>
        <w:ind w:left="-15" w:right="66"/>
      </w:pPr>
      <w:r>
        <w:t>2.16.7 обеспечивается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D173B" w:rsidRDefault="00FF6709" w:rsidP="00F31038">
      <w:pPr>
        <w:spacing w:after="0"/>
        <w:ind w:left="-15" w:right="66"/>
      </w:pPr>
      <w:r>
        <w:t>2.16.8 надлежащим образом размещается оборудование и носители информации, необходимые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0D173B" w:rsidRDefault="00FF6709" w:rsidP="00F31038">
      <w:pPr>
        <w:spacing w:after="0"/>
        <w:ind w:left="-15" w:right="66"/>
      </w:pPr>
      <w:r>
        <w:t>2.16.9 необходимая для инвалидов звуковая и зрительная информация, а также надписи, знаки и иная текстовая и графическая информация дублируется знаками, выполненными рельефно-точечным шрифтом Брайля;</w:t>
      </w:r>
    </w:p>
    <w:p w:rsidR="000D173B" w:rsidRDefault="00FF6709" w:rsidP="00F31038">
      <w:pPr>
        <w:spacing w:after="0"/>
        <w:ind w:left="540" w:right="66" w:firstLine="0"/>
      </w:pPr>
      <w:r>
        <w:t xml:space="preserve">2.16.10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0D173B" w:rsidRDefault="00FF6709" w:rsidP="00F31038">
      <w:pPr>
        <w:spacing w:after="0"/>
        <w:ind w:left="-15" w:right="66"/>
      </w:pPr>
      <w:r>
        <w:t>2.16.11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обучение;</w:t>
      </w:r>
    </w:p>
    <w:p w:rsidR="000D173B" w:rsidRDefault="00FF6709" w:rsidP="00F31038">
      <w:pPr>
        <w:spacing w:after="0"/>
        <w:ind w:left="-15" w:right="66"/>
      </w:pPr>
      <w:r>
        <w:t>2.16.12 оказание инвалидам помощи в преодолении барьеров, мешающих получению ими муниципальных услуг наравне с другими лицами;</w:t>
      </w:r>
    </w:p>
    <w:p w:rsidR="000D173B" w:rsidRPr="00521D65" w:rsidRDefault="00FF6709" w:rsidP="00F31038">
      <w:pPr>
        <w:spacing w:after="0"/>
        <w:ind w:left="-15" w:right="66"/>
        <w:rPr>
          <w:color w:val="auto"/>
        </w:rPr>
      </w:pPr>
      <w:r>
        <w:t xml:space="preserve">2.16.13 требования к помещениям МФЦ Камчатского края установлены </w:t>
      </w:r>
      <w:hyperlink r:id="rId44">
        <w:r w:rsidRPr="00521D65">
          <w:rPr>
            <w:color w:val="auto"/>
          </w:rPr>
          <w:t>Правилами</w:t>
        </w:r>
      </w:hyperlink>
      <w:hyperlink r:id="rId45">
        <w:r w:rsidRPr="00521D65">
          <w:rPr>
            <w:color w:val="auto"/>
          </w:rPr>
          <w:t xml:space="preserve"> </w:t>
        </w:r>
      </w:hyperlink>
      <w:r w:rsidRPr="00521D65">
        <w:rPr>
          <w:color w:val="auto"/>
        </w:rPr>
        <w:t>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0D173B" w:rsidRDefault="00FF6709" w:rsidP="00F31038">
      <w:pPr>
        <w:spacing w:after="15"/>
        <w:ind w:left="142" w:right="210" w:hanging="10"/>
      </w:pPr>
      <w:r>
        <w:rPr>
          <w:b/>
        </w:rPr>
        <w:lastRenderedPageBreak/>
        <w:t>2.17. Показатели доступности и качества муниципальной услуги в</w:t>
      </w:r>
      <w:r w:rsidR="00F31038">
        <w:t xml:space="preserve"> </w:t>
      </w:r>
      <w:r>
        <w:rPr>
          <w:b/>
        </w:rPr>
        <w:t>том числе количество взаимодействий заявителя</w:t>
      </w:r>
      <w:r w:rsidR="00F31038">
        <w:t xml:space="preserve"> </w:t>
      </w:r>
      <w:r>
        <w:rPr>
          <w:b/>
        </w:rPr>
        <w:t>(представителя заявителя) с должностными лицами при предоставлении муниципальной услуги и их</w:t>
      </w:r>
    </w:p>
    <w:p w:rsidR="000D173B" w:rsidRDefault="00FF6709" w:rsidP="00F31038">
      <w:pPr>
        <w:spacing w:after="15"/>
        <w:ind w:left="142" w:right="210" w:hanging="10"/>
      </w:pPr>
      <w:r>
        <w:rPr>
          <w:b/>
        </w:rPr>
        <w:t>продолжительность, возможность получения информации о</w:t>
      </w:r>
      <w:r w:rsidR="00F31038">
        <w:t xml:space="preserve"> </w:t>
      </w:r>
      <w:r>
        <w:rPr>
          <w:b/>
        </w:rPr>
        <w:t>ходе предоставления муниципальной услуги, в том числе с</w:t>
      </w:r>
      <w:r w:rsidR="00F31038">
        <w:t xml:space="preserve"> </w:t>
      </w:r>
      <w:r>
        <w:rPr>
          <w:b/>
        </w:rPr>
        <w:t>использованием информационно-коммуникационных технологий, возможность либо невозможность получения муниципальной</w:t>
      </w:r>
      <w:r w:rsidR="00F31038">
        <w:t xml:space="preserve"> </w:t>
      </w:r>
      <w:r>
        <w:rPr>
          <w:b/>
        </w:rPr>
        <w:t>услуги в многофункциональном центре (в том числе в полном</w:t>
      </w:r>
      <w:r w:rsidR="00F31038">
        <w:t xml:space="preserve"> </w:t>
      </w:r>
      <w:r>
        <w:rPr>
          <w:b/>
        </w:rPr>
        <w:t>объеме)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многофункциональном центре, предусмотренного статьей 15.1</w:t>
      </w:r>
      <w:r w:rsidR="00F31038">
        <w:t xml:space="preserve"> </w:t>
      </w:r>
      <w:r>
        <w:rPr>
          <w:b/>
        </w:rPr>
        <w:t>Федерального закона от 27.07.2010 N 210-ФЗ "Об организации предоставления государственных и муниципальных услуг"</w:t>
      </w:r>
    </w:p>
    <w:p w:rsidR="000D173B" w:rsidRDefault="00FF6709" w:rsidP="00521D65">
      <w:pPr>
        <w:spacing w:after="0"/>
        <w:ind w:left="-15" w:right="66"/>
      </w:pPr>
      <w:r>
        <w:t>2.17.1 показателями доступности предоставления муниципальной услуги являются:</w:t>
      </w:r>
    </w:p>
    <w:p w:rsidR="000D173B" w:rsidRDefault="00FF6709" w:rsidP="00521D65">
      <w:pPr>
        <w:numPr>
          <w:ilvl w:val="0"/>
          <w:numId w:val="11"/>
        </w:numPr>
        <w:spacing w:after="0"/>
        <w:ind w:right="66"/>
      </w:pPr>
      <w:r>
        <w:t>возможность получения муниципальной услуги в доступных местах путем подачи заявления в письменной форме, почтовым отправлением, в электронной форме путем направления заявления на адрес электронной почты администрации или через РПГУ;</w:t>
      </w:r>
    </w:p>
    <w:p w:rsidR="000D173B" w:rsidRDefault="00FF6709" w:rsidP="00521D65">
      <w:pPr>
        <w:numPr>
          <w:ilvl w:val="0"/>
          <w:numId w:val="11"/>
        </w:numPr>
        <w:spacing w:after="0"/>
        <w:ind w:right="66"/>
      </w:pPr>
      <w:r>
        <w:t xml:space="preserve">возможность получения информации о ходе предоставления муниципальной услуги, в том числе через РПГУ при условии, что заявление подано посредством </w:t>
      </w:r>
    </w:p>
    <w:p w:rsidR="000D173B" w:rsidRDefault="00FF6709" w:rsidP="00521D65">
      <w:pPr>
        <w:spacing w:after="0"/>
        <w:ind w:left="-15" w:right="66" w:firstLine="0"/>
      </w:pPr>
      <w:r>
        <w:t>РПГУ;</w:t>
      </w:r>
    </w:p>
    <w:p w:rsidR="000D173B" w:rsidRDefault="00FF6709" w:rsidP="00521D65">
      <w:pPr>
        <w:numPr>
          <w:ilvl w:val="0"/>
          <w:numId w:val="11"/>
        </w:numPr>
        <w:spacing w:after="0"/>
        <w:ind w:right="66"/>
      </w:pPr>
      <w:r>
        <w:t>транспортная доступность к местам предоставления муниципальной услуги;</w:t>
      </w:r>
    </w:p>
    <w:p w:rsidR="000D173B" w:rsidRDefault="00FF6709" w:rsidP="00521D65">
      <w:pPr>
        <w:numPr>
          <w:ilvl w:val="0"/>
          <w:numId w:val="11"/>
        </w:numPr>
        <w:spacing w:after="0"/>
        <w:ind w:right="66"/>
      </w:pPr>
      <w:r>
        <w:t>возможность записи на прием для подачи заявления о предоставлении муниципальной услуги посредством РПГУ;</w:t>
      </w:r>
    </w:p>
    <w:p w:rsidR="000D173B" w:rsidRDefault="00FF6709" w:rsidP="00521D65">
      <w:pPr>
        <w:numPr>
          <w:ilvl w:val="0"/>
          <w:numId w:val="11"/>
        </w:numPr>
        <w:spacing w:after="0"/>
        <w:ind w:right="66"/>
      </w:pPr>
      <w:r>
        <w:t>возможность досудебного (внесудебного) рассмотрения жалоб в процессе предоставления муниципальной услуги.</w:t>
      </w:r>
    </w:p>
    <w:p w:rsidR="000D173B" w:rsidRDefault="00FF6709" w:rsidP="00521D65">
      <w:pPr>
        <w:spacing w:after="0"/>
        <w:ind w:left="540" w:right="66" w:firstLine="0"/>
      </w:pPr>
      <w:r>
        <w:t>2.17.2 показателями качества муниципальной услуги являются:</w:t>
      </w:r>
    </w:p>
    <w:p w:rsidR="000D173B" w:rsidRDefault="00FF6709" w:rsidP="00521D65">
      <w:pPr>
        <w:numPr>
          <w:ilvl w:val="0"/>
          <w:numId w:val="11"/>
        </w:numPr>
        <w:spacing w:after="0"/>
        <w:ind w:right="66"/>
      </w:pPr>
      <w:r>
        <w:t>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услуги;</w:t>
      </w:r>
    </w:p>
    <w:p w:rsidR="000D173B" w:rsidRDefault="00FF6709" w:rsidP="00521D65">
      <w:pPr>
        <w:numPr>
          <w:ilvl w:val="0"/>
          <w:numId w:val="11"/>
        </w:numPr>
        <w:spacing w:after="0"/>
        <w:ind w:right="66"/>
      </w:pPr>
      <w:r>
        <w:t>удельный вес количества обоснованных жалоб в общем количестве заявлений на предоставление муниципальной услуги.</w:t>
      </w:r>
    </w:p>
    <w:p w:rsidR="000D173B" w:rsidRDefault="00FF6709" w:rsidP="00521D65">
      <w:pPr>
        <w:numPr>
          <w:ilvl w:val="0"/>
          <w:numId w:val="11"/>
        </w:numPr>
        <w:spacing w:after="0"/>
        <w:ind w:right="66"/>
      </w:pPr>
      <w:r>
        <w:t>получение полной, актуальной и достоверной информации о порядке предоставления муниципальной услуги, в том числе в электронной форме посредством ЕПГУ/РПГУ.</w:t>
      </w:r>
    </w:p>
    <w:p w:rsidR="000D173B" w:rsidRDefault="00FF6709" w:rsidP="00521D65">
      <w:pPr>
        <w:spacing w:after="0"/>
        <w:ind w:left="-15" w:right="66"/>
      </w:pPr>
      <w:r>
        <w:t>2.17.3 показателями доступности и качества муниципальной услуги при предоставлении в электронном виде являются:</w:t>
      </w:r>
    </w:p>
    <w:p w:rsidR="000D173B" w:rsidRDefault="00FF6709" w:rsidP="00521D65">
      <w:pPr>
        <w:numPr>
          <w:ilvl w:val="0"/>
          <w:numId w:val="11"/>
        </w:numPr>
        <w:spacing w:after="0"/>
        <w:ind w:right="66"/>
      </w:pPr>
      <w:r>
        <w:t>возможность получения информации о порядке и сроках предоставления услуги с использованием ЕПГУ/РПГУ;</w:t>
      </w:r>
    </w:p>
    <w:p w:rsidR="000D173B" w:rsidRDefault="00FF6709" w:rsidP="00521D65">
      <w:pPr>
        <w:numPr>
          <w:ilvl w:val="0"/>
          <w:numId w:val="11"/>
        </w:numPr>
        <w:spacing w:after="0"/>
        <w:ind w:right="66"/>
      </w:pPr>
      <w:r>
        <w:t>возможность записи на прием для подачи заявления о предоставлении муниципальной услуги с использованием РПГУ;</w:t>
      </w:r>
    </w:p>
    <w:p w:rsidR="000D173B" w:rsidRDefault="00FF6709" w:rsidP="00521D65">
      <w:pPr>
        <w:numPr>
          <w:ilvl w:val="0"/>
          <w:numId w:val="11"/>
        </w:numPr>
        <w:spacing w:after="0"/>
        <w:ind w:right="66"/>
      </w:pPr>
      <w:r>
        <w:lastRenderedPageBreak/>
        <w:t>возможность направления жалобы на решения и действия (бездействие) должностного лица в ходе предоставления муниципальной услуги посредством портала Федеральной государственной информационной системы "Досудебное обжалование" (</w:t>
      </w:r>
      <w:proofErr w:type="gramStart"/>
      <w:r>
        <w:t>do.gosuslugi.ru</w:t>
      </w:r>
      <w:proofErr w:type="gramEnd"/>
      <w:r>
        <w:t>);</w:t>
      </w:r>
    </w:p>
    <w:p w:rsidR="000D173B" w:rsidRDefault="00FF6709" w:rsidP="00521D65">
      <w:pPr>
        <w:numPr>
          <w:ilvl w:val="0"/>
          <w:numId w:val="11"/>
        </w:numPr>
        <w:spacing w:after="0"/>
        <w:ind w:right="66"/>
      </w:pPr>
      <w:r>
        <w:t>возможность формирования запроса для подачи заявления заявителем на ЕПГУ/РПГУ;</w:t>
      </w:r>
    </w:p>
    <w:p w:rsidR="000D173B" w:rsidRDefault="00FF6709" w:rsidP="00521D65">
      <w:pPr>
        <w:numPr>
          <w:ilvl w:val="0"/>
          <w:numId w:val="11"/>
        </w:numPr>
        <w:spacing w:after="0" w:line="243" w:lineRule="auto"/>
        <w:ind w:right="66"/>
      </w:pPr>
      <w:r>
        <w:t>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документа;</w:t>
      </w:r>
    </w:p>
    <w:p w:rsidR="000D173B" w:rsidRDefault="00FF6709" w:rsidP="00521D65">
      <w:pPr>
        <w:numPr>
          <w:ilvl w:val="0"/>
          <w:numId w:val="11"/>
        </w:numPr>
        <w:spacing w:after="0"/>
        <w:ind w:right="66"/>
      </w:pPr>
      <w:r>
        <w:t>при наличии технической возможности оценка доступности и качества муниципальной услуги на РПГУ.</w:t>
      </w:r>
    </w:p>
    <w:p w:rsidR="00521D65" w:rsidRDefault="00521D65" w:rsidP="00521D65">
      <w:pPr>
        <w:spacing w:after="0"/>
        <w:ind w:left="530" w:right="66" w:firstLine="0"/>
      </w:pPr>
    </w:p>
    <w:p w:rsidR="000D173B" w:rsidRDefault="00FF6709">
      <w:pPr>
        <w:spacing w:after="15"/>
        <w:ind w:left="146" w:right="207" w:hanging="10"/>
        <w:jc w:val="center"/>
      </w:pPr>
      <w:r>
        <w:rPr>
          <w:b/>
        </w:rPr>
        <w:t>2.18. Иные требования, в том числе учитывающие особенности предоставления муниципальной услуги в многофункциональных</w:t>
      </w:r>
    </w:p>
    <w:p w:rsidR="000D173B" w:rsidRDefault="00FF6709">
      <w:pPr>
        <w:spacing w:after="310"/>
        <w:ind w:left="842" w:right="902" w:hanging="10"/>
        <w:jc w:val="center"/>
      </w:pPr>
      <w:r>
        <w:rPr>
          <w:b/>
        </w:rPr>
        <w:t>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D173B" w:rsidRDefault="00FF6709" w:rsidP="00521D65">
      <w:pPr>
        <w:spacing w:after="0" w:line="243" w:lineRule="auto"/>
        <w:ind w:left="-15" w:right="0" w:firstLine="540"/>
        <w:jc w:val="left"/>
      </w:pPr>
      <w:r>
        <w:t xml:space="preserve">2.18.1 заявителям (представителям заявителя) предоставляется возможность предварительной записи на подачу заявления и документов, необходимых для предоставления </w:t>
      </w:r>
      <w:r>
        <w:tab/>
        <w:t xml:space="preserve">муниципальной </w:t>
      </w:r>
      <w:r>
        <w:tab/>
        <w:t xml:space="preserve">услуги. </w:t>
      </w:r>
      <w:r>
        <w:tab/>
        <w:t xml:space="preserve">Предварительная </w:t>
      </w:r>
      <w:r>
        <w:tab/>
        <w:t xml:space="preserve">запись </w:t>
      </w:r>
      <w:r>
        <w:tab/>
        <w:t>может осуществляться следующими способами по выбору заявителя:</w:t>
      </w:r>
    </w:p>
    <w:p w:rsidR="000D173B" w:rsidRDefault="00FF6709" w:rsidP="00521D65">
      <w:pPr>
        <w:numPr>
          <w:ilvl w:val="0"/>
          <w:numId w:val="11"/>
        </w:numPr>
        <w:spacing w:after="0"/>
        <w:ind w:right="66"/>
      </w:pPr>
      <w:r>
        <w:t xml:space="preserve">при личном обращении заявителя в </w:t>
      </w:r>
      <w:r w:rsidR="00521D65">
        <w:t>Администрации Вулканного городского поселения</w:t>
      </w:r>
      <w:r>
        <w:t>;</w:t>
      </w:r>
    </w:p>
    <w:p w:rsidR="000D173B" w:rsidRDefault="00FF6709" w:rsidP="00521D65">
      <w:pPr>
        <w:numPr>
          <w:ilvl w:val="0"/>
          <w:numId w:val="11"/>
        </w:numPr>
        <w:spacing w:after="0"/>
        <w:ind w:right="66"/>
      </w:pPr>
      <w:r>
        <w:t>по телефону</w:t>
      </w:r>
      <w:r w:rsidR="00521D65">
        <w:t xml:space="preserve"> </w:t>
      </w:r>
      <w:r w:rsidR="00521D65">
        <w:t>Администрации Вулканного городского поселения;</w:t>
      </w:r>
    </w:p>
    <w:p w:rsidR="000D173B" w:rsidRDefault="00FF6709" w:rsidP="00521D65">
      <w:pPr>
        <w:numPr>
          <w:ilvl w:val="0"/>
          <w:numId w:val="11"/>
        </w:numPr>
        <w:spacing w:after="0"/>
        <w:ind w:right="66"/>
      </w:pPr>
      <w:r>
        <w:t>через РПГУ.</w:t>
      </w:r>
    </w:p>
    <w:p w:rsidR="000D173B" w:rsidRDefault="00FF6709" w:rsidP="00521D65">
      <w:pPr>
        <w:spacing w:after="0"/>
        <w:ind w:left="-15" w:right="66"/>
      </w:pPr>
      <w:r>
        <w:t>При предварительной записи заявитель (представитель заявителя) сообщает следующие данные:</w:t>
      </w:r>
    </w:p>
    <w:p w:rsidR="000D173B" w:rsidRDefault="00FF6709" w:rsidP="00521D65">
      <w:pPr>
        <w:numPr>
          <w:ilvl w:val="0"/>
          <w:numId w:val="11"/>
        </w:numPr>
        <w:spacing w:after="0"/>
        <w:ind w:right="66"/>
      </w:pPr>
      <w:r>
        <w:t>фамилию, имя, отчество (последнее при наличии);</w:t>
      </w:r>
    </w:p>
    <w:p w:rsidR="000D173B" w:rsidRDefault="00FF6709" w:rsidP="00521D65">
      <w:pPr>
        <w:numPr>
          <w:ilvl w:val="0"/>
          <w:numId w:val="11"/>
        </w:numPr>
        <w:spacing w:after="0"/>
        <w:ind w:right="66"/>
      </w:pPr>
      <w:r>
        <w:t>контактный номер телефона;</w:t>
      </w:r>
    </w:p>
    <w:p w:rsidR="000D173B" w:rsidRDefault="00FF6709" w:rsidP="00521D65">
      <w:pPr>
        <w:numPr>
          <w:ilvl w:val="0"/>
          <w:numId w:val="11"/>
        </w:numPr>
        <w:spacing w:after="0"/>
        <w:ind w:right="66"/>
      </w:pPr>
      <w:r>
        <w:t>адрес электронной почты (при наличии);</w:t>
      </w:r>
    </w:p>
    <w:p w:rsidR="000D173B" w:rsidRDefault="00FF6709" w:rsidP="00521D65">
      <w:pPr>
        <w:numPr>
          <w:ilvl w:val="0"/>
          <w:numId w:val="11"/>
        </w:numPr>
        <w:spacing w:after="0"/>
        <w:ind w:right="66"/>
      </w:pPr>
      <w:r>
        <w:t>желаемые дату и время записи для представления документов.</w:t>
      </w:r>
    </w:p>
    <w:p w:rsidR="000D173B" w:rsidRDefault="00FF6709" w:rsidP="00521D65">
      <w:pPr>
        <w:spacing w:after="0"/>
        <w:ind w:left="540" w:right="66" w:firstLine="0"/>
      </w:pPr>
      <w:r>
        <w:t>Заявителю сообщаются дата и время приема документов.</w:t>
      </w:r>
    </w:p>
    <w:p w:rsidR="000D173B" w:rsidRDefault="00FF6709" w:rsidP="00521D65">
      <w:pPr>
        <w:spacing w:after="0"/>
        <w:ind w:left="540" w:right="66" w:firstLine="0"/>
      </w:pPr>
      <w:r>
        <w:t>Заявитель в любое время вправе отказаться от предварительной записи.</w:t>
      </w:r>
    </w:p>
    <w:p w:rsidR="00521D65" w:rsidRDefault="00521D65" w:rsidP="00521D65">
      <w:pPr>
        <w:spacing w:after="0"/>
        <w:ind w:left="540" w:right="66" w:firstLine="0"/>
      </w:pPr>
    </w:p>
    <w:p w:rsidR="000D173B" w:rsidRDefault="00521D65" w:rsidP="00521D65">
      <w:pPr>
        <w:numPr>
          <w:ilvl w:val="2"/>
          <w:numId w:val="12"/>
        </w:numPr>
        <w:spacing w:after="242"/>
        <w:ind w:left="0" w:right="66" w:firstLine="709"/>
      </w:pPr>
      <w:r>
        <w:t xml:space="preserve"> О</w:t>
      </w:r>
      <w:r w:rsidR="00FF6709">
        <w:t>собенности предоставления муниципальной услуги через МФЦ Камчатского края.</w:t>
      </w:r>
    </w:p>
    <w:p w:rsidR="000D173B" w:rsidRDefault="00FF6709" w:rsidP="006F39E6">
      <w:pPr>
        <w:spacing w:after="0" w:line="243" w:lineRule="auto"/>
        <w:ind w:right="0" w:firstLine="567"/>
      </w:pPr>
      <w:r>
        <w:t xml:space="preserve">Предоставление </w:t>
      </w:r>
      <w:r>
        <w:tab/>
        <w:t>муниципально</w:t>
      </w:r>
      <w:r w:rsidR="006F39E6">
        <w:t xml:space="preserve">й </w:t>
      </w:r>
      <w:r w:rsidR="006F39E6">
        <w:tab/>
        <w:t xml:space="preserve">услуги </w:t>
      </w:r>
      <w:r w:rsidR="006F39E6">
        <w:tab/>
        <w:t xml:space="preserve">в </w:t>
      </w:r>
      <w:r w:rsidR="006F39E6">
        <w:tab/>
        <w:t xml:space="preserve">МФЦ </w:t>
      </w:r>
      <w:r w:rsidR="006F39E6">
        <w:tab/>
        <w:t xml:space="preserve">Камчатского </w:t>
      </w:r>
      <w:r>
        <w:t>края осуществляется в порядке, предусмотренном Соглашением о взаимодействии, заключенным между администрацией и МФЦ Камчатского края, со дня вступления в силу соответствующего соглашения о взаимодействии.</w:t>
      </w:r>
    </w:p>
    <w:p w:rsidR="000D173B" w:rsidRDefault="00FF6709" w:rsidP="006F39E6">
      <w:pPr>
        <w:spacing w:after="0"/>
        <w:ind w:left="-15" w:right="66"/>
      </w:pPr>
      <w:r>
        <w:lastRenderedPageBreak/>
        <w:t>Муниципальная услуга предоставляется в МФЦ Камчатского края с учетом принципа экстерриториальности, в соответствии с которым заявитель (представитель заявителя) вправе выбрать для обращения за получением муниципальной услуги любой МФЦ Камчатского края.</w:t>
      </w:r>
    </w:p>
    <w:p w:rsidR="006F39E6" w:rsidRDefault="00FF6709" w:rsidP="00F31038">
      <w:pPr>
        <w:spacing w:after="0"/>
        <w:ind w:left="-15" w:right="66"/>
      </w:pPr>
      <w:r>
        <w:t>Заявителям (представителям заявителей), записавшимся на прием через официальный сайт МФЦ Камчатского,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0D173B" w:rsidRDefault="006F39E6" w:rsidP="00F31038">
      <w:pPr>
        <w:numPr>
          <w:ilvl w:val="2"/>
          <w:numId w:val="12"/>
        </w:numPr>
        <w:ind w:left="0" w:right="66"/>
      </w:pPr>
      <w:r>
        <w:t>О</w:t>
      </w:r>
      <w:r w:rsidR="00FF6709">
        <w:t>собенности предоставления муниципальной услуги в электронной форме.</w:t>
      </w:r>
      <w:r w:rsidR="00F31038">
        <w:t xml:space="preserve"> </w:t>
      </w:r>
      <w:r w:rsidR="00FF6709">
        <w:t>Для заявителей (представителей заявителей) в целях предоставления муниципальной услуги в электронной форме обеспечивается возможность:</w:t>
      </w:r>
    </w:p>
    <w:p w:rsidR="000D173B" w:rsidRDefault="00FF6709" w:rsidP="006F39E6">
      <w:pPr>
        <w:spacing w:after="0"/>
        <w:ind w:left="540" w:right="66" w:firstLine="0"/>
      </w:pPr>
      <w:r>
        <w:t xml:space="preserve">а) записи на прием для подачи заявления о предоставлении муниципальной </w:t>
      </w:r>
    </w:p>
    <w:p w:rsidR="000D173B" w:rsidRDefault="00FF6709" w:rsidP="006F39E6">
      <w:pPr>
        <w:spacing w:after="0"/>
        <w:ind w:left="-15" w:right="66" w:firstLine="0"/>
      </w:pPr>
      <w:r>
        <w:t>услуги с использованием РПГУ;</w:t>
      </w:r>
    </w:p>
    <w:p w:rsidR="000D173B" w:rsidRDefault="00FF6709" w:rsidP="006F39E6">
      <w:pPr>
        <w:spacing w:after="0"/>
        <w:ind w:left="540" w:right="66" w:firstLine="0"/>
      </w:pPr>
      <w:r>
        <w:t xml:space="preserve">б) получения информации о порядке и сроках предоставления муниципальной </w:t>
      </w:r>
    </w:p>
    <w:p w:rsidR="000D173B" w:rsidRDefault="00FF6709" w:rsidP="006F39E6">
      <w:pPr>
        <w:spacing w:after="0"/>
        <w:ind w:left="-15" w:right="66" w:firstLine="0"/>
      </w:pPr>
      <w:r>
        <w:t>услуги на официальном сайте администрации и на ЕПГУ и/или РПГУ;</w:t>
      </w:r>
    </w:p>
    <w:p w:rsidR="000D173B" w:rsidRDefault="00FF6709" w:rsidP="006F39E6">
      <w:pPr>
        <w:spacing w:after="0"/>
        <w:ind w:left="-15" w:right="66"/>
      </w:pPr>
      <w:r>
        <w:t>в) подачи заявления, необходимого для получения муниципальной услуги и документов, необходимых для предоставления муниципальной услуги в электронной форме на РПГУ;</w:t>
      </w:r>
    </w:p>
    <w:p w:rsidR="000D173B" w:rsidRDefault="00FF6709" w:rsidP="006F39E6">
      <w:pPr>
        <w:spacing w:after="0"/>
        <w:ind w:left="540" w:right="66" w:firstLine="0"/>
      </w:pPr>
      <w:r>
        <w:t xml:space="preserve">г) получения результата предоставления муниципальной услуги в электронном </w:t>
      </w:r>
    </w:p>
    <w:p w:rsidR="000D173B" w:rsidRDefault="00FF6709" w:rsidP="006F39E6">
      <w:pPr>
        <w:spacing w:after="0"/>
        <w:ind w:left="-15" w:right="66" w:firstLine="0"/>
      </w:pPr>
      <w:r>
        <w:t>виде на РПГУ;</w:t>
      </w:r>
    </w:p>
    <w:p w:rsidR="000D173B" w:rsidRDefault="00FF6709" w:rsidP="006F39E6">
      <w:pPr>
        <w:spacing w:after="0"/>
        <w:ind w:left="540" w:right="66" w:firstLine="0"/>
      </w:pPr>
      <w:r>
        <w:t xml:space="preserve">д) осуществления с использованием ЕПГУ и/или РПГУ мониторинга хода </w:t>
      </w:r>
    </w:p>
    <w:p w:rsidR="000D173B" w:rsidRDefault="00FF6709" w:rsidP="006F39E6">
      <w:pPr>
        <w:spacing w:after="0"/>
        <w:ind w:left="-15" w:right="66" w:firstLine="0"/>
      </w:pPr>
      <w:r>
        <w:t>предоставления муниципальной услуги;</w:t>
      </w:r>
    </w:p>
    <w:p w:rsidR="000D173B" w:rsidRDefault="00FF6709">
      <w:pPr>
        <w:spacing w:after="0"/>
        <w:ind w:left="-15" w:right="66"/>
      </w:pPr>
      <w:r>
        <w:t xml:space="preserve">е) направления жалобы на решения и действия (бездействие) должностного лица в ходе предоставления муниципальной услуги (далее - жалоба) посредством портала Федеральной государственной информационной системы "Досудебное обжалование" </w:t>
      </w:r>
    </w:p>
    <w:p w:rsidR="000D173B" w:rsidRDefault="00FF6709" w:rsidP="006F39E6">
      <w:pPr>
        <w:spacing w:after="0"/>
        <w:ind w:left="-5" w:right="0" w:hanging="10"/>
        <w:jc w:val="left"/>
      </w:pPr>
      <w:r>
        <w:t>(</w:t>
      </w:r>
      <w:proofErr w:type="gramStart"/>
      <w:r>
        <w:t>do.gosuslugi.ru</w:t>
      </w:r>
      <w:proofErr w:type="gramEnd"/>
      <w:r>
        <w:t>);</w:t>
      </w:r>
    </w:p>
    <w:p w:rsidR="000D173B" w:rsidRDefault="00FF6709" w:rsidP="006F39E6">
      <w:pPr>
        <w:spacing w:after="0"/>
        <w:ind w:left="540" w:right="66" w:firstLine="0"/>
      </w:pPr>
      <w:r>
        <w:t xml:space="preserve">ж) при наличии технической возможности оценка доступности и качества </w:t>
      </w:r>
    </w:p>
    <w:p w:rsidR="000D173B" w:rsidRDefault="00FF6709" w:rsidP="006F39E6">
      <w:pPr>
        <w:spacing w:after="0"/>
        <w:ind w:left="-15" w:right="66" w:firstLine="0"/>
      </w:pPr>
      <w:r>
        <w:t>муниципальной услуги на ЕПГУ и/или РПГУ.</w:t>
      </w:r>
    </w:p>
    <w:p w:rsidR="000D173B" w:rsidRDefault="00FF6709" w:rsidP="006F39E6">
      <w:pPr>
        <w:spacing w:after="0"/>
        <w:ind w:left="-15" w:right="66"/>
      </w:pPr>
      <w:r>
        <w:t>Запись на прием через РПГУ осуществляется с использованием учетной записи заявителя, зарегистрированной в ЕСИА, имеющей статус "Подтвержденная".</w:t>
      </w:r>
    </w:p>
    <w:p w:rsidR="000D173B" w:rsidRDefault="00FF6709" w:rsidP="006F39E6">
      <w:pPr>
        <w:spacing w:after="0"/>
        <w:ind w:left="-15" w:right="66"/>
      </w:pPr>
      <w: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0D173B" w:rsidRDefault="00FF6709" w:rsidP="006F39E6">
      <w:pPr>
        <w:spacing w:after="0"/>
        <w:ind w:left="-15" w:right="66"/>
      </w:pPr>
      <w:r>
        <w:t>Без авторизации на порталах ЕПГУ и/или РПГУ заявителю (представителю заявителя) предоставляется возможность:</w:t>
      </w:r>
    </w:p>
    <w:p w:rsidR="000D173B" w:rsidRDefault="00FF6709" w:rsidP="006F39E6">
      <w:pPr>
        <w:numPr>
          <w:ilvl w:val="0"/>
          <w:numId w:val="13"/>
        </w:numPr>
        <w:spacing w:after="0"/>
        <w:ind w:right="66"/>
      </w:pPr>
      <w:r>
        <w:t>ознакомления с информацией о муниципальной услуге;</w:t>
      </w:r>
    </w:p>
    <w:p w:rsidR="000D173B" w:rsidRDefault="00FF6709" w:rsidP="006F39E6">
      <w:pPr>
        <w:numPr>
          <w:ilvl w:val="0"/>
          <w:numId w:val="13"/>
        </w:numPr>
        <w:spacing w:after="0"/>
        <w:ind w:right="66"/>
      </w:pPr>
      <w:r>
        <w:t>ознакомления с нормативными правовыми актами, регулирующими отношения, возникающие в связи с предоставлением муниципальной услуги;</w:t>
      </w:r>
    </w:p>
    <w:p w:rsidR="000D173B" w:rsidRDefault="00FF6709" w:rsidP="006F39E6">
      <w:pPr>
        <w:numPr>
          <w:ilvl w:val="0"/>
          <w:numId w:val="13"/>
        </w:numPr>
        <w:spacing w:after="0"/>
        <w:ind w:right="66"/>
      </w:pPr>
      <w:r>
        <w:t>ознакомления с настоящим Административным регламентом.</w:t>
      </w:r>
    </w:p>
    <w:p w:rsidR="000D173B" w:rsidRDefault="00FF6709" w:rsidP="006F39E6">
      <w:pPr>
        <w:spacing w:after="0"/>
        <w:ind w:left="-15" w:right="66"/>
      </w:pPr>
      <w:r>
        <w:t>После регистрации и авторизации на портале РПГУ заявителю предоставляется возможность:</w:t>
      </w:r>
    </w:p>
    <w:p w:rsidR="000D173B" w:rsidRDefault="00FF6709" w:rsidP="006F39E6">
      <w:pPr>
        <w:numPr>
          <w:ilvl w:val="0"/>
          <w:numId w:val="13"/>
        </w:numPr>
        <w:spacing w:after="0"/>
        <w:ind w:right="66"/>
      </w:pPr>
      <w:r>
        <w:lastRenderedPageBreak/>
        <w:t>заполнения электронной формы заявления, приобщение электронных копий документов, необходимых для получения муниципальной услуги;</w:t>
      </w:r>
    </w:p>
    <w:p w:rsidR="000D173B" w:rsidRDefault="00FF6709" w:rsidP="006F39E6">
      <w:pPr>
        <w:numPr>
          <w:ilvl w:val="0"/>
          <w:numId w:val="13"/>
        </w:numPr>
        <w:spacing w:after="0"/>
        <w:ind w:right="66"/>
      </w:pPr>
      <w:r>
        <w:t>направления в орган, предоставляющий муниципальную услугу, заполненного заявления и документов в электронной форме;</w:t>
      </w:r>
    </w:p>
    <w:p w:rsidR="000D173B" w:rsidRDefault="00FF6709" w:rsidP="006F39E6">
      <w:pPr>
        <w:numPr>
          <w:ilvl w:val="0"/>
          <w:numId w:val="13"/>
        </w:numPr>
        <w:spacing w:after="0"/>
        <w:ind w:right="66"/>
      </w:pPr>
      <w:r>
        <w:t>осуществления мониторинга хода предоставления муниципальной услуги;</w:t>
      </w:r>
    </w:p>
    <w:p w:rsidR="000D173B" w:rsidRPr="006F39E6" w:rsidRDefault="00FF6709" w:rsidP="006F39E6">
      <w:pPr>
        <w:numPr>
          <w:ilvl w:val="0"/>
          <w:numId w:val="13"/>
        </w:numPr>
        <w:spacing w:after="0"/>
        <w:ind w:right="66"/>
        <w:rPr>
          <w:color w:val="auto"/>
        </w:rPr>
      </w:pPr>
      <w:r>
        <w:t xml:space="preserve">хранения созданных заявлений и документов, истории направления заявлений </w:t>
      </w:r>
      <w:r w:rsidRPr="006F39E6">
        <w:rPr>
          <w:color w:val="auto"/>
        </w:rPr>
        <w:t>и документов в электронной форме.</w:t>
      </w:r>
    </w:p>
    <w:p w:rsidR="000D173B" w:rsidRPr="006F39E6" w:rsidRDefault="00FF6709" w:rsidP="006F39E6">
      <w:pPr>
        <w:spacing w:after="0"/>
        <w:ind w:left="-15" w:right="66"/>
        <w:rPr>
          <w:color w:val="auto"/>
        </w:rPr>
      </w:pPr>
      <w:r w:rsidRPr="006F39E6">
        <w:rPr>
          <w:color w:val="auto"/>
        </w:rPr>
        <w:t>В случае обращения за получением муниципальной услуги в электронной форме идентификация и аутентификация заявителя (представителя заявителя) - физического лица осуществляются посредством ЕСИА или посредством ЕСИА и единой информационной системы персональных данных, заявитель (представитель заявителя) - физического лица вправе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0D173B" w:rsidRDefault="00FF6709" w:rsidP="006F39E6">
      <w:pPr>
        <w:spacing w:after="0"/>
        <w:ind w:left="-15" w:right="66"/>
        <w:rPr>
          <w:color w:val="auto"/>
        </w:rPr>
      </w:pPr>
      <w:r w:rsidRPr="006F39E6">
        <w:rPr>
          <w:color w:val="auto"/>
        </w:rPr>
        <w:t xml:space="preserve">В остальных случаях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приложению к </w:t>
      </w:r>
      <w:hyperlink r:id="rId46">
        <w:r w:rsidRPr="006F39E6">
          <w:rPr>
            <w:color w:val="auto"/>
          </w:rPr>
          <w:t>Правилам</w:t>
        </w:r>
      </w:hyperlink>
      <w:r w:rsidRPr="006F39E6">
        <w:rPr>
          <w:color w:val="auto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6F39E6" w:rsidRPr="006F39E6" w:rsidRDefault="006F39E6" w:rsidP="006F39E6">
      <w:pPr>
        <w:spacing w:after="0"/>
        <w:ind w:left="-15" w:right="66"/>
        <w:rPr>
          <w:color w:val="auto"/>
        </w:rPr>
      </w:pPr>
    </w:p>
    <w:p w:rsidR="000D173B" w:rsidRDefault="00FF6709" w:rsidP="00F31038">
      <w:pPr>
        <w:tabs>
          <w:tab w:val="left" w:pos="9214"/>
        </w:tabs>
        <w:spacing w:after="15"/>
        <w:ind w:left="907" w:right="967" w:hanging="10"/>
        <w:jc w:val="center"/>
      </w:pPr>
      <w:r>
        <w:rPr>
          <w:b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</w:t>
      </w:r>
    </w:p>
    <w:p w:rsidR="000D173B" w:rsidRDefault="00FF6709" w:rsidP="00F31038">
      <w:pPr>
        <w:tabs>
          <w:tab w:val="left" w:pos="9214"/>
        </w:tabs>
        <w:spacing w:after="306"/>
        <w:ind w:left="146" w:right="207" w:hanging="10"/>
        <w:jc w:val="center"/>
      </w:pPr>
      <w:r>
        <w:rPr>
          <w:b/>
        </w:rPr>
        <w:t>в электронной форме</w:t>
      </w:r>
    </w:p>
    <w:p w:rsidR="000D173B" w:rsidRDefault="00FF6709">
      <w:pPr>
        <w:spacing w:after="15"/>
        <w:ind w:left="146" w:right="207" w:hanging="10"/>
        <w:jc w:val="center"/>
      </w:pPr>
      <w:r>
        <w:rPr>
          <w:b/>
        </w:rPr>
        <w:t>3.1. Исчерпывающий</w:t>
      </w:r>
    </w:p>
    <w:p w:rsidR="000D173B" w:rsidRDefault="00FF6709" w:rsidP="006F39E6">
      <w:pPr>
        <w:spacing w:after="0"/>
        <w:ind w:left="146" w:right="206" w:hanging="10"/>
        <w:jc w:val="center"/>
      </w:pPr>
      <w:r>
        <w:rPr>
          <w:b/>
        </w:rPr>
        <w:t>перечень административных процедур (действий)</w:t>
      </w:r>
    </w:p>
    <w:p w:rsidR="000D173B" w:rsidRDefault="00FF6709" w:rsidP="006F39E6">
      <w:pPr>
        <w:spacing w:after="0"/>
        <w:ind w:left="540" w:right="66" w:firstLine="0"/>
      </w:pPr>
      <w:r>
        <w:t>3.1.1 исчерпывающий перечень административных процедур (действий):</w:t>
      </w:r>
    </w:p>
    <w:p w:rsidR="000D173B" w:rsidRDefault="00FF6709" w:rsidP="006F39E6">
      <w:pPr>
        <w:numPr>
          <w:ilvl w:val="0"/>
          <w:numId w:val="13"/>
        </w:numPr>
        <w:spacing w:after="0"/>
        <w:ind w:right="66"/>
      </w:pPr>
      <w:r>
        <w:t>прием и регистрация заявления и прилагаемых к нему документов;</w:t>
      </w:r>
    </w:p>
    <w:p w:rsidR="000D173B" w:rsidRDefault="00FF6709" w:rsidP="006F39E6">
      <w:pPr>
        <w:numPr>
          <w:ilvl w:val="0"/>
          <w:numId w:val="13"/>
        </w:numPr>
        <w:spacing w:after="0"/>
        <w:ind w:right="66"/>
      </w:pPr>
      <w:r>
        <w:t>рассмотрение заявления и прилагаемых к нему документов;</w:t>
      </w:r>
    </w:p>
    <w:p w:rsidR="000D173B" w:rsidRDefault="00FF6709" w:rsidP="006F39E6">
      <w:pPr>
        <w:numPr>
          <w:ilvl w:val="0"/>
          <w:numId w:val="13"/>
        </w:numPr>
        <w:spacing w:after="0"/>
        <w:ind w:right="66"/>
      </w:pPr>
      <w:r>
        <w:t>подготовка, регистрация и выдача заявителю (представителю заявителя) результата оказания муниципальной услуги;</w:t>
      </w:r>
    </w:p>
    <w:p w:rsidR="000D173B" w:rsidRDefault="00FF6709" w:rsidP="006F39E6">
      <w:pPr>
        <w:spacing w:after="0"/>
        <w:ind w:left="-15" w:right="66"/>
      </w:pPr>
      <w:r>
        <w:t>3.1.2 исчерпывающий перечень административных процедур (действий) при предоставлении муниципальной услуги в электронной форме:</w:t>
      </w:r>
    </w:p>
    <w:p w:rsidR="000D173B" w:rsidRDefault="00FF6709" w:rsidP="006F39E6">
      <w:pPr>
        <w:numPr>
          <w:ilvl w:val="0"/>
          <w:numId w:val="13"/>
        </w:numPr>
        <w:spacing w:after="0"/>
        <w:ind w:right="66"/>
      </w:pPr>
      <w:r>
        <w:lastRenderedPageBreak/>
        <w:t>прием и регистрация заявления и иных документов, необходимых для предоставления муниципальной услуги;</w:t>
      </w:r>
    </w:p>
    <w:p w:rsidR="000D173B" w:rsidRDefault="00FF6709" w:rsidP="006F39E6">
      <w:pPr>
        <w:numPr>
          <w:ilvl w:val="0"/>
          <w:numId w:val="13"/>
        </w:numPr>
        <w:spacing w:after="0"/>
        <w:ind w:right="66"/>
      </w:pPr>
      <w:r>
        <w:t>рассмотрение заявления и иных документов, необходимых для предоставления муниципальной услуги, принятие решения о предоставлении муниципальной услуги;</w:t>
      </w:r>
    </w:p>
    <w:p w:rsidR="000D173B" w:rsidRDefault="00FF6709" w:rsidP="006F39E6">
      <w:pPr>
        <w:numPr>
          <w:ilvl w:val="0"/>
          <w:numId w:val="13"/>
        </w:numPr>
        <w:spacing w:after="0"/>
        <w:ind w:right="66"/>
      </w:pPr>
      <w:r>
        <w:t>подготовка и направление уведомления о результатах рассмотрения документов, необходимых для предоставления муниципальной услуги,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услуги, либо мотивированного отказа в предоставлении муниципальной услуги.</w:t>
      </w:r>
    </w:p>
    <w:p w:rsidR="006F39E6" w:rsidRDefault="006F39E6" w:rsidP="006F39E6">
      <w:pPr>
        <w:spacing w:after="0"/>
        <w:ind w:left="530" w:right="66" w:firstLine="0"/>
      </w:pPr>
    </w:p>
    <w:p w:rsidR="000D173B" w:rsidRDefault="00FF6709">
      <w:pPr>
        <w:spacing w:after="306"/>
        <w:ind w:left="146" w:right="207" w:hanging="10"/>
        <w:jc w:val="center"/>
      </w:pPr>
      <w:r>
        <w:rPr>
          <w:b/>
        </w:rPr>
        <w:t>3.2. Прием и регистрация заявления и прилагаемых документов</w:t>
      </w:r>
    </w:p>
    <w:p w:rsidR="006F39E6" w:rsidRDefault="00FF6709" w:rsidP="006F39E6">
      <w:pPr>
        <w:numPr>
          <w:ilvl w:val="2"/>
          <w:numId w:val="15"/>
        </w:numPr>
        <w:ind w:left="0" w:right="66"/>
      </w:pPr>
      <w:r>
        <w:t xml:space="preserve">основанием для начала административной процедуры является поступление в </w:t>
      </w:r>
      <w:r w:rsidR="006F39E6">
        <w:t>Администрацию</w:t>
      </w:r>
      <w:r>
        <w:t xml:space="preserve"> заявления заявителя (представителя заявителя) с приложением к нему документов;</w:t>
      </w:r>
    </w:p>
    <w:p w:rsidR="006F39E6" w:rsidRPr="006F39E6" w:rsidRDefault="00FF6709" w:rsidP="006F39E6">
      <w:pPr>
        <w:numPr>
          <w:ilvl w:val="2"/>
          <w:numId w:val="15"/>
        </w:numPr>
        <w:ind w:left="0" w:right="66"/>
      </w:pPr>
      <w:r w:rsidRPr="006F39E6">
        <w:rPr>
          <w:color w:val="auto"/>
        </w:rPr>
        <w:t>в день поступления заявления</w:t>
      </w:r>
      <w:r w:rsidR="006F39E6" w:rsidRPr="006F39E6">
        <w:rPr>
          <w:color w:val="auto"/>
        </w:rPr>
        <w:t>,</w:t>
      </w:r>
      <w:r w:rsidRPr="006F39E6">
        <w:rPr>
          <w:color w:val="auto"/>
        </w:rPr>
        <w:t xml:space="preserve"> </w:t>
      </w:r>
      <w:r w:rsidR="006F39E6" w:rsidRPr="006F39E6">
        <w:rPr>
          <w:color w:val="auto"/>
        </w:rPr>
        <w:t>заместитель Главы Вулканного городского поселения:</w:t>
      </w:r>
    </w:p>
    <w:p w:rsidR="000D173B" w:rsidRPr="006F39E6" w:rsidRDefault="00FF6709" w:rsidP="006F39E6">
      <w:pPr>
        <w:numPr>
          <w:ilvl w:val="2"/>
          <w:numId w:val="15"/>
        </w:numPr>
        <w:spacing w:after="0"/>
        <w:ind w:left="0" w:right="66"/>
        <w:rPr>
          <w:color w:val="auto"/>
        </w:rPr>
      </w:pPr>
      <w:r w:rsidRPr="006F39E6">
        <w:rPr>
          <w:color w:val="auto"/>
        </w:rPr>
        <w:t>ответственный за прием обращений от заявителей (представителей заявителей):</w:t>
      </w:r>
    </w:p>
    <w:p w:rsidR="000D173B" w:rsidRPr="006F39E6" w:rsidRDefault="00FF6709" w:rsidP="006F39E6">
      <w:pPr>
        <w:numPr>
          <w:ilvl w:val="0"/>
          <w:numId w:val="13"/>
        </w:numPr>
        <w:spacing w:after="0"/>
        <w:ind w:right="66"/>
        <w:rPr>
          <w:color w:val="auto"/>
        </w:rPr>
      </w:pPr>
      <w:r w:rsidRPr="006F39E6">
        <w:rPr>
          <w:color w:val="auto"/>
        </w:rPr>
        <w:t>проверяет заявление на отсутствие оснований для отказа в приеме заявления, предусмотренные подпунктом 2.9.1 настоящего Административного регламента;</w:t>
      </w:r>
    </w:p>
    <w:p w:rsidR="000D173B" w:rsidRPr="006F39E6" w:rsidRDefault="00FF6709" w:rsidP="006F39E6">
      <w:pPr>
        <w:numPr>
          <w:ilvl w:val="0"/>
          <w:numId w:val="13"/>
        </w:numPr>
        <w:spacing w:after="0"/>
        <w:ind w:right="66"/>
        <w:rPr>
          <w:color w:val="auto"/>
        </w:rPr>
      </w:pPr>
      <w:r w:rsidRPr="006F39E6">
        <w:rPr>
          <w:color w:val="auto"/>
        </w:rPr>
        <w:t>удостоверяет личность заявителя (представителя заявителя), проверяет полномочия представителя заявителя, правильность заполнения заявления.</w:t>
      </w:r>
    </w:p>
    <w:p w:rsidR="000D173B" w:rsidRPr="006F39E6" w:rsidRDefault="00FF6709" w:rsidP="006F39E6">
      <w:pPr>
        <w:spacing w:after="0"/>
        <w:ind w:left="-15" w:right="66"/>
        <w:rPr>
          <w:color w:val="auto"/>
        </w:rPr>
      </w:pPr>
      <w:r w:rsidRPr="006F39E6">
        <w:rPr>
          <w:color w:val="auto"/>
        </w:rPr>
        <w:t xml:space="preserve">В случае наличия оснований для отказа в приеме заявления, предусмотренных подпунктом 2.9.1 настоящего Административного регламента, </w:t>
      </w:r>
      <w:r w:rsidR="006F39E6">
        <w:rPr>
          <w:color w:val="auto"/>
        </w:rPr>
        <w:t>заместитель Главы Вулканного городского поселения</w:t>
      </w:r>
      <w:r w:rsidRPr="006F39E6">
        <w:rPr>
          <w:color w:val="auto"/>
        </w:rPr>
        <w:t>:</w:t>
      </w:r>
    </w:p>
    <w:p w:rsidR="000D173B" w:rsidRPr="006F39E6" w:rsidRDefault="00FF6709" w:rsidP="006F39E6">
      <w:pPr>
        <w:numPr>
          <w:ilvl w:val="0"/>
          <w:numId w:val="13"/>
        </w:numPr>
        <w:spacing w:after="0"/>
        <w:ind w:right="66"/>
        <w:rPr>
          <w:color w:val="auto"/>
        </w:rPr>
      </w:pPr>
      <w:r w:rsidRPr="006F39E6">
        <w:rPr>
          <w:color w:val="auto"/>
        </w:rPr>
        <w:t>при обращении заявителя (представителя заявителя) лично, выдает письменное уведомление об отказе в приеме заявления по форме согласно приложению 3 к настоящему Административному регламенту (далее - уведомление) с указанием причин отказа и возвращает заявление и документы, предусмотренные подпунктами 2.6.1 - 2.6.6 настоящего Административного регламента;</w:t>
      </w:r>
    </w:p>
    <w:p w:rsidR="000D173B" w:rsidRPr="006F39E6" w:rsidRDefault="00FF6709" w:rsidP="006F39E6">
      <w:pPr>
        <w:numPr>
          <w:ilvl w:val="0"/>
          <w:numId w:val="13"/>
        </w:numPr>
        <w:spacing w:after="0"/>
        <w:ind w:right="66"/>
        <w:rPr>
          <w:color w:val="auto"/>
        </w:rPr>
      </w:pPr>
      <w:r>
        <w:t xml:space="preserve">при получении заявления почтовым отправлением не позднее 1 рабочего дня, следующего за днем поступления заявления, направляет заявителю письменное уведомление с указанием причин отказа на почтовый адрес, указанный в заявлении и возвращает заявление и документы, предусмотренные </w:t>
      </w:r>
      <w:r w:rsidRPr="006F39E6">
        <w:rPr>
          <w:color w:val="auto"/>
        </w:rPr>
        <w:t>подпунктами 2.6.1 - 2.6.6 настоящего Административного регламента;</w:t>
      </w:r>
    </w:p>
    <w:p w:rsidR="000D173B" w:rsidRPr="006F39E6" w:rsidRDefault="00FF6709" w:rsidP="006F39E6">
      <w:pPr>
        <w:numPr>
          <w:ilvl w:val="0"/>
          <w:numId w:val="13"/>
        </w:numPr>
        <w:spacing w:after="0"/>
        <w:ind w:right="66"/>
        <w:rPr>
          <w:color w:val="auto"/>
        </w:rPr>
      </w:pPr>
      <w:r w:rsidRPr="006F39E6">
        <w:rPr>
          <w:color w:val="auto"/>
        </w:rPr>
        <w:t>при получении заявления по электронной почте не позднее 1 рабочего дня, следующего за днем поступления заявления, направляет заявителю электронное уведомление с указанием причин отказа на адрес электронной почты.</w:t>
      </w:r>
    </w:p>
    <w:p w:rsidR="000D173B" w:rsidRDefault="00FF6709" w:rsidP="006F39E6">
      <w:pPr>
        <w:spacing w:after="0"/>
        <w:ind w:left="-15" w:right="66"/>
      </w:pPr>
      <w:r w:rsidRPr="006F39E6">
        <w:rPr>
          <w:color w:val="auto"/>
        </w:rPr>
        <w:t xml:space="preserve">В случае, если представленные копии документов, указанные в подпунктах 2.6.1 - 2.6.6 настоящего Административного регламента (за исключением заявления), не </w:t>
      </w:r>
      <w:r>
        <w:t xml:space="preserve">заверены нотариально, либо заявителем, и заявитель (представитель заявителя) </w:t>
      </w:r>
      <w:r>
        <w:lastRenderedPageBreak/>
        <w:t>представил оригиналы документов, сличает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 и возвращает оригиналы документов заявителю (представителю заявителя).</w:t>
      </w:r>
    </w:p>
    <w:p w:rsidR="000D173B" w:rsidRDefault="00FF6709">
      <w:pPr>
        <w:ind w:left="-15" w:right="66"/>
      </w:pPr>
      <w:r>
        <w:t xml:space="preserve">В случае если заявитель (представитель заявителя) предоставил оригиналы документов, </w:t>
      </w:r>
      <w:r w:rsidRPr="006F39E6">
        <w:rPr>
          <w:color w:val="auto"/>
        </w:rPr>
        <w:t xml:space="preserve">указанных в подпунктах 2.6.1 - 2.6.6 настоящего </w:t>
      </w:r>
      <w:r>
        <w:t>Административного регламента, делает их копии, выполняет на таких копиях надпись об их соответствии оригиналам, заверяет своей подписью с указанием фамилии и инициалов и возвращает оригиналы документов заявителю (представителю заявителя);</w:t>
      </w:r>
    </w:p>
    <w:p w:rsidR="000D173B" w:rsidRDefault="00FF6709" w:rsidP="006F39E6">
      <w:pPr>
        <w:numPr>
          <w:ilvl w:val="0"/>
          <w:numId w:val="13"/>
        </w:numPr>
        <w:spacing w:after="0"/>
        <w:ind w:right="66"/>
      </w:pPr>
      <w:r>
        <w:t>регистрирует заявление в автоматизированной системе электронного документооборота и делопроизводства администрации (далее - система электронного документооборота) с автоматическим присвоением ему персонального регистрационного номера;</w:t>
      </w:r>
    </w:p>
    <w:p w:rsidR="000D173B" w:rsidRDefault="00FF6709" w:rsidP="006F39E6">
      <w:pPr>
        <w:numPr>
          <w:ilvl w:val="0"/>
          <w:numId w:val="13"/>
        </w:numPr>
        <w:spacing w:after="0"/>
        <w:ind w:right="66"/>
      </w:pPr>
      <w:r>
        <w:t>выдает заявителю (представителю заявителя) копию зарегистрированного заявления, прошедшего регистрацию в системе электронного документооборота;</w:t>
      </w:r>
    </w:p>
    <w:p w:rsidR="000D173B" w:rsidRDefault="00FF6709" w:rsidP="006F39E6">
      <w:pPr>
        <w:numPr>
          <w:ilvl w:val="2"/>
          <w:numId w:val="20"/>
        </w:numPr>
        <w:spacing w:after="0"/>
        <w:ind w:left="0" w:right="66"/>
      </w:pPr>
      <w:r>
        <w:t xml:space="preserve">передает заявление с приложением документов заместителю главы администрации </w:t>
      </w:r>
      <w:r w:rsidR="006F39E6">
        <w:t>Вулканного городского поселения</w:t>
      </w:r>
      <w:r>
        <w:t xml:space="preserve"> либо лицу, временно исполняющему его </w:t>
      </w:r>
      <w:r w:rsidR="006F39E6">
        <w:t>обязанности (далее заместитель Г</w:t>
      </w:r>
      <w:r>
        <w:t>лавы</w:t>
      </w:r>
      <w:r w:rsidR="006F39E6">
        <w:t>)</w:t>
      </w:r>
      <w:r>
        <w:t xml:space="preserve"> в течение одного рабочего дня, следующего за днем регистрации заявления;</w:t>
      </w:r>
    </w:p>
    <w:p w:rsidR="000D173B" w:rsidRDefault="00FF6709" w:rsidP="006F39E6">
      <w:pPr>
        <w:numPr>
          <w:ilvl w:val="2"/>
          <w:numId w:val="20"/>
        </w:numPr>
        <w:spacing w:after="0"/>
        <w:ind w:left="0" w:right="66"/>
      </w:pPr>
      <w:r>
        <w:t xml:space="preserve">срок выполнения административной процедуры составляет 1 рабочий день со дня поступления </w:t>
      </w:r>
      <w:r w:rsidR="006F39E6">
        <w:t>заявления</w:t>
      </w:r>
      <w:r>
        <w:t>;</w:t>
      </w:r>
    </w:p>
    <w:p w:rsidR="000D173B" w:rsidRDefault="00FF6709" w:rsidP="006F39E6">
      <w:pPr>
        <w:numPr>
          <w:ilvl w:val="2"/>
          <w:numId w:val="20"/>
        </w:numPr>
        <w:spacing w:after="0"/>
        <w:ind w:left="0" w:right="66"/>
      </w:pPr>
      <w:r>
        <w:t>результатом административной процедуры является:</w:t>
      </w:r>
    </w:p>
    <w:p w:rsidR="000D173B" w:rsidRDefault="00FF6709" w:rsidP="006F39E6">
      <w:pPr>
        <w:numPr>
          <w:ilvl w:val="0"/>
          <w:numId w:val="13"/>
        </w:numPr>
        <w:spacing w:after="0"/>
        <w:ind w:right="66"/>
      </w:pPr>
      <w:r>
        <w:t xml:space="preserve">регистрация </w:t>
      </w:r>
      <w:r w:rsidR="006F39E6">
        <w:t xml:space="preserve">заместителем Главы </w:t>
      </w:r>
      <w:r>
        <w:t xml:space="preserve">заявления в системе электронного </w:t>
      </w:r>
      <w:r w:rsidR="006F39E6">
        <w:t>документооборота и их исполнение</w:t>
      </w:r>
      <w:r>
        <w:t>;</w:t>
      </w:r>
    </w:p>
    <w:p w:rsidR="000D173B" w:rsidRDefault="00FF6709" w:rsidP="006F39E6">
      <w:pPr>
        <w:numPr>
          <w:ilvl w:val="0"/>
          <w:numId w:val="13"/>
        </w:numPr>
        <w:spacing w:after="0"/>
        <w:ind w:right="66"/>
      </w:pPr>
      <w:r>
        <w:t xml:space="preserve">отказ в приеме документов при наличии хотя бы одного из оснований для отказа в приеме документов, предусмотренных </w:t>
      </w:r>
      <w:r w:rsidRPr="006F39E6">
        <w:rPr>
          <w:color w:val="auto"/>
        </w:rPr>
        <w:t xml:space="preserve">подпунктом 2.9.1 </w:t>
      </w:r>
      <w:r>
        <w:t>настоящего Административного регламента, направление (выдача) заявителю письменного уведомления об отказе в приеме документов с указанием причин отказа, направление (выдача) заявителю представленных документов.</w:t>
      </w:r>
    </w:p>
    <w:p w:rsidR="000D173B" w:rsidRDefault="00FF6709" w:rsidP="006F39E6">
      <w:pPr>
        <w:spacing w:after="0"/>
        <w:ind w:right="66" w:firstLine="540"/>
      </w:pPr>
      <w:r>
        <w:t>3.2.6 способом фиксации является:</w:t>
      </w:r>
    </w:p>
    <w:p w:rsidR="000D173B" w:rsidRDefault="00FF6709" w:rsidP="006F39E6">
      <w:pPr>
        <w:numPr>
          <w:ilvl w:val="0"/>
          <w:numId w:val="13"/>
        </w:numPr>
        <w:spacing w:after="0"/>
        <w:ind w:right="66" w:firstLine="540"/>
      </w:pPr>
      <w:r>
        <w:t>создание электронной регистрационной карточки документа в системе электронного документооборота с присвоением заявлению регистрационного номера;</w:t>
      </w:r>
    </w:p>
    <w:p w:rsidR="000D173B" w:rsidRDefault="00FF6709" w:rsidP="006F39E6">
      <w:pPr>
        <w:numPr>
          <w:ilvl w:val="0"/>
          <w:numId w:val="13"/>
        </w:numPr>
        <w:spacing w:after="0"/>
        <w:ind w:right="66" w:firstLine="540"/>
      </w:pPr>
      <w:r>
        <w:t>письменное уведомление с указанием причин отказа на бумажном носителе;</w:t>
      </w:r>
    </w:p>
    <w:p w:rsidR="000D173B" w:rsidRDefault="00FF6709" w:rsidP="006F39E6">
      <w:pPr>
        <w:numPr>
          <w:ilvl w:val="2"/>
          <w:numId w:val="18"/>
        </w:numPr>
        <w:spacing w:after="0"/>
        <w:ind w:left="0" w:right="66" w:firstLine="540"/>
      </w:pPr>
      <w:r>
        <w:t>критерий принятия решения: наличие (отсутствие) оснований для отказа в приеме заявления и прилагаемых к нему документов;</w:t>
      </w:r>
    </w:p>
    <w:p w:rsidR="000D173B" w:rsidRDefault="00FF6709" w:rsidP="006F39E6">
      <w:pPr>
        <w:numPr>
          <w:ilvl w:val="2"/>
          <w:numId w:val="18"/>
        </w:numPr>
        <w:spacing w:after="0"/>
        <w:ind w:left="0" w:right="66" w:firstLine="540"/>
      </w:pPr>
      <w:r>
        <w:t>лицом, ответственным за выполнение административной процедуры, является специалист службы "одного окна", ответственный за прием документов.</w:t>
      </w:r>
    </w:p>
    <w:p w:rsidR="008A2E00" w:rsidRDefault="008A2E00" w:rsidP="008A2E00">
      <w:pPr>
        <w:spacing w:after="0"/>
        <w:ind w:right="66" w:firstLine="0"/>
      </w:pPr>
    </w:p>
    <w:p w:rsidR="000D173B" w:rsidRPr="008A2E00" w:rsidRDefault="00FF6709" w:rsidP="008A2E00">
      <w:pPr>
        <w:spacing w:after="0"/>
        <w:ind w:right="207" w:firstLine="567"/>
        <w:jc w:val="center"/>
        <w:rPr>
          <w:color w:val="auto"/>
        </w:rPr>
      </w:pPr>
      <w:r>
        <w:rPr>
          <w:b/>
        </w:rPr>
        <w:t>3.</w:t>
      </w:r>
      <w:r w:rsidRPr="008A2E00">
        <w:rPr>
          <w:b/>
          <w:color w:val="auto"/>
        </w:rPr>
        <w:t>3. Рассмотрение заявления и прилагаемых к нему документов</w:t>
      </w:r>
    </w:p>
    <w:p w:rsidR="000D173B" w:rsidRPr="008A2E00" w:rsidRDefault="00FF6709" w:rsidP="008A2E00">
      <w:pPr>
        <w:numPr>
          <w:ilvl w:val="2"/>
          <w:numId w:val="16"/>
        </w:numPr>
        <w:spacing w:after="0"/>
        <w:ind w:left="0" w:right="66" w:firstLine="567"/>
        <w:rPr>
          <w:color w:val="auto"/>
        </w:rPr>
      </w:pPr>
      <w:r w:rsidRPr="008A2E00">
        <w:rPr>
          <w:color w:val="auto"/>
        </w:rPr>
        <w:lastRenderedPageBreak/>
        <w:t>основанием для начала административной процедуры является поступление заявления и прилагаемых к нему документов заместителю гл</w:t>
      </w:r>
      <w:r w:rsidR="008A2E00">
        <w:rPr>
          <w:color w:val="auto"/>
        </w:rPr>
        <w:t>авы;</w:t>
      </w:r>
    </w:p>
    <w:p w:rsidR="000D173B" w:rsidRDefault="00FF6709" w:rsidP="00464183">
      <w:pPr>
        <w:numPr>
          <w:ilvl w:val="0"/>
          <w:numId w:val="13"/>
        </w:numPr>
        <w:spacing w:after="268"/>
        <w:ind w:right="66"/>
      </w:pPr>
      <w:r w:rsidRPr="008A2E00">
        <w:rPr>
          <w:color w:val="auto"/>
        </w:rPr>
        <w:t xml:space="preserve">заместитель главы </w:t>
      </w:r>
      <w:r w:rsidR="008A2E00" w:rsidRPr="008A2E00">
        <w:rPr>
          <w:color w:val="auto"/>
        </w:rPr>
        <w:t xml:space="preserve">- </w:t>
      </w:r>
      <w:r w:rsidRPr="008A2E00">
        <w:rPr>
          <w:color w:val="auto"/>
        </w:rPr>
        <w:t xml:space="preserve"> в течение одного рабочего дня со дня получения заявления с документами </w:t>
      </w:r>
      <w:r>
        <w:t>проводит проверку наличия документов, необходимых для принятия решения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килограмма), подъемов привязных аэростатов над территорией</w:t>
      </w:r>
      <w:r w:rsidR="008A2E00">
        <w:t xml:space="preserve"> Вулканного городского поселения</w:t>
      </w:r>
      <w:r>
        <w:t xml:space="preserve">, а также на посадку (взлет) на расположенные в границах территории </w:t>
      </w:r>
      <w:r w:rsidR="008A2E00">
        <w:t>Вулканного городского поселения</w:t>
      </w:r>
      <w:r w:rsidR="008A2E00">
        <w:t xml:space="preserve"> </w:t>
      </w:r>
      <w:r>
        <w:t>площадки, сведения о которых не опубликованы в документах аэронавигационной информации;</w:t>
      </w:r>
    </w:p>
    <w:p w:rsidR="000D173B" w:rsidRPr="008A2E00" w:rsidRDefault="00FF6709" w:rsidP="008A2E00">
      <w:pPr>
        <w:numPr>
          <w:ilvl w:val="0"/>
          <w:numId w:val="13"/>
        </w:numPr>
        <w:spacing w:after="0"/>
        <w:ind w:right="66"/>
        <w:rPr>
          <w:color w:val="auto"/>
        </w:rPr>
      </w:pPr>
      <w:r w:rsidRPr="008A2E00">
        <w:rPr>
          <w:color w:val="auto"/>
        </w:rPr>
        <w:t xml:space="preserve">при непредставлении заявителем (представителем заявителя) самостоятельно документов, указанных в 2.7 настоящего Административного регламента, </w:t>
      </w:r>
      <w:r w:rsidR="008A2E00" w:rsidRPr="008A2E00">
        <w:rPr>
          <w:color w:val="auto"/>
        </w:rPr>
        <w:t xml:space="preserve">заместитель Главы </w:t>
      </w:r>
      <w:r w:rsidRPr="008A2E00">
        <w:rPr>
          <w:color w:val="auto"/>
        </w:rPr>
        <w:t xml:space="preserve">в течение трех календарных дней со дня регистрации заявления получает указанные документы с помощью </w:t>
      </w:r>
      <w:proofErr w:type="spellStart"/>
      <w:r w:rsidRPr="008A2E00">
        <w:rPr>
          <w:color w:val="auto"/>
        </w:rPr>
        <w:t>online</w:t>
      </w:r>
      <w:proofErr w:type="spellEnd"/>
      <w:r w:rsidRPr="008A2E00">
        <w:rPr>
          <w:color w:val="auto"/>
        </w:rPr>
        <w:t>-сервиса "Проверь себя и контрагента (сведения из ЕГРЮЛ/ЕГРИП)" на сайте в информационно</w:t>
      </w:r>
      <w:r w:rsidR="008A2E00" w:rsidRPr="008A2E00">
        <w:rPr>
          <w:color w:val="auto"/>
        </w:rPr>
        <w:t>-</w:t>
      </w:r>
      <w:r w:rsidRPr="008A2E00">
        <w:rPr>
          <w:color w:val="auto"/>
        </w:rPr>
        <w:t xml:space="preserve">телекоммуникационной сети "Интернет" по адресу </w:t>
      </w:r>
      <w:hyperlink r:id="rId47" w:history="1">
        <w:r w:rsidR="008A2E00" w:rsidRPr="008A2E00">
          <w:rPr>
            <w:rStyle w:val="a7"/>
            <w:color w:val="auto"/>
          </w:rPr>
          <w:t>https://egrul.nalog.ru</w:t>
        </w:r>
      </w:hyperlink>
      <w:r w:rsidRPr="008A2E00">
        <w:rPr>
          <w:color w:val="auto"/>
        </w:rPr>
        <w:t>.</w:t>
      </w:r>
      <w:r w:rsidR="008A2E00" w:rsidRPr="008A2E00">
        <w:rPr>
          <w:color w:val="auto"/>
        </w:rPr>
        <w:t xml:space="preserve"> И готовит:</w:t>
      </w:r>
    </w:p>
    <w:p w:rsidR="000D173B" w:rsidRPr="008A2E00" w:rsidRDefault="00FF6709" w:rsidP="008A2E00">
      <w:pPr>
        <w:spacing w:after="0"/>
        <w:ind w:left="-15" w:right="66"/>
        <w:rPr>
          <w:color w:val="auto"/>
        </w:rPr>
      </w:pPr>
      <w:r w:rsidRPr="008A2E00">
        <w:rPr>
          <w:color w:val="auto"/>
        </w:rPr>
        <w:t>а) проект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килограмма), подъемов привязных аэростатов над территорией</w:t>
      </w:r>
      <w:r w:rsidR="008A2E00">
        <w:rPr>
          <w:color w:val="auto"/>
        </w:rPr>
        <w:t xml:space="preserve"> </w:t>
      </w:r>
      <w:r w:rsidR="008A2E00">
        <w:t>Вулканного городского поселения</w:t>
      </w:r>
      <w:r w:rsidRPr="008A2E00">
        <w:rPr>
          <w:color w:val="auto"/>
        </w:rPr>
        <w:t>,</w:t>
      </w:r>
      <w:r w:rsidRPr="008A2E00">
        <w:rPr>
          <w:color w:val="auto"/>
        </w:rPr>
        <w:t xml:space="preserve"> а также на посадку (взлет) на расположенные в границах территории </w:t>
      </w:r>
      <w:r w:rsidR="008A2E00">
        <w:t xml:space="preserve">Вулканного городского поселения </w:t>
      </w:r>
      <w:r w:rsidRPr="008A2E00">
        <w:rPr>
          <w:color w:val="auto"/>
        </w:rPr>
        <w:t>площадки, сведения о которых не опубликованы в документах аэронавигационной информации (далее - проект Разрешения) по форме согласно приложению 2 к настоящему Административному регламенту;</w:t>
      </w:r>
    </w:p>
    <w:p w:rsidR="000D173B" w:rsidRDefault="00FF6709" w:rsidP="008A2E00">
      <w:pPr>
        <w:spacing w:after="12"/>
        <w:ind w:left="10" w:right="55" w:hanging="10"/>
        <w:jc w:val="left"/>
      </w:pPr>
      <w:r>
        <w:t xml:space="preserve">б) проект письма администрации </w:t>
      </w:r>
      <w:r w:rsidR="008A2E00">
        <w:t>Вулканного городского поселения</w:t>
      </w:r>
      <w:r w:rsidR="008A2E00">
        <w:t xml:space="preserve"> </w:t>
      </w:r>
      <w:r>
        <w:t>об отказе в представлении муниципальной услуги (далее - проект письма);</w:t>
      </w:r>
    </w:p>
    <w:p w:rsidR="000D173B" w:rsidRDefault="008A2E00" w:rsidP="008A2E00">
      <w:pPr>
        <w:numPr>
          <w:ilvl w:val="2"/>
          <w:numId w:val="19"/>
        </w:numPr>
        <w:spacing w:after="0"/>
        <w:ind w:left="0" w:right="66"/>
      </w:pPr>
      <w:r>
        <w:t xml:space="preserve">Заместитель Главы </w:t>
      </w:r>
      <w:r w:rsidR="00FF6709">
        <w:t>в течение двух рабочих дней со дня поступления проекта Разрешения или проекта письма об отказе в представлении муниципальной услуги согласовывает их</w:t>
      </w:r>
      <w:r w:rsidR="00E9339F">
        <w:t>;</w:t>
      </w:r>
      <w:r>
        <w:t xml:space="preserve"> </w:t>
      </w:r>
    </w:p>
    <w:p w:rsidR="000D173B" w:rsidRDefault="00FF6709" w:rsidP="008A2E00">
      <w:pPr>
        <w:spacing w:after="0"/>
        <w:ind w:left="-15" w:right="66"/>
      </w:pPr>
      <w:r>
        <w:t>Заместитель главы в течение одного рабочего дня со дня поступления проекта Разрешения или проекта письма об отказе в представлении муници</w:t>
      </w:r>
      <w:r w:rsidR="00091E55">
        <w:t>пальной услуги согласовывает их.</w:t>
      </w:r>
    </w:p>
    <w:p w:rsidR="000D173B" w:rsidRDefault="00FF6709" w:rsidP="00DF7E86">
      <w:pPr>
        <w:numPr>
          <w:ilvl w:val="2"/>
          <w:numId w:val="19"/>
        </w:numPr>
        <w:spacing w:after="0"/>
        <w:ind w:left="0" w:right="66"/>
      </w:pPr>
      <w:r>
        <w:t xml:space="preserve">срок выполнения административной процедуры составляет 5 календарных дней со дня регистрации заявления в </w:t>
      </w:r>
      <w:r w:rsidR="00DF7E86">
        <w:t>Администрации</w:t>
      </w:r>
      <w:r>
        <w:t>;</w:t>
      </w:r>
    </w:p>
    <w:p w:rsidR="000D173B" w:rsidRDefault="00FF6709" w:rsidP="00DF7E86">
      <w:pPr>
        <w:numPr>
          <w:ilvl w:val="2"/>
          <w:numId w:val="19"/>
        </w:numPr>
        <w:spacing w:after="0"/>
        <w:ind w:left="0" w:right="66"/>
      </w:pPr>
      <w:r>
        <w:t xml:space="preserve">результатом административной процедуры является </w:t>
      </w:r>
      <w:r w:rsidR="00DF7E86">
        <w:t xml:space="preserve">подписание заместителем главы </w:t>
      </w:r>
      <w:r>
        <w:t>результата предоставления муниципальной услуги;</w:t>
      </w:r>
    </w:p>
    <w:p w:rsidR="000D173B" w:rsidRDefault="00FF6709" w:rsidP="00DF7E86">
      <w:pPr>
        <w:numPr>
          <w:ilvl w:val="2"/>
          <w:numId w:val="19"/>
        </w:numPr>
        <w:spacing w:after="0"/>
        <w:ind w:left="0" w:right="66"/>
      </w:pPr>
      <w:r>
        <w:t>способом фиксации является оформление на бумажном носителе проекта ответа заявителю;</w:t>
      </w:r>
    </w:p>
    <w:p w:rsidR="000D173B" w:rsidRDefault="00FF6709" w:rsidP="00DF7E86">
      <w:pPr>
        <w:numPr>
          <w:ilvl w:val="2"/>
          <w:numId w:val="19"/>
        </w:numPr>
        <w:spacing w:after="0"/>
        <w:ind w:left="0" w:right="66"/>
      </w:pPr>
      <w:r>
        <w:lastRenderedPageBreak/>
        <w:t>критерии принятия решения: отсутствие (наличие) оснований для отказа в предоставлении муниципальной услуги и (или) отсутствие (наличие) оснований для приостановления предоставления муниципальной услуги;</w:t>
      </w:r>
    </w:p>
    <w:p w:rsidR="000D173B" w:rsidRDefault="00FF6709" w:rsidP="00DF7E86">
      <w:pPr>
        <w:numPr>
          <w:ilvl w:val="2"/>
          <w:numId w:val="19"/>
        </w:numPr>
        <w:spacing w:after="0"/>
        <w:ind w:left="0" w:right="66"/>
      </w:pPr>
      <w:r>
        <w:t xml:space="preserve">лицом, ответственным за выполнение административной процедуры, является </w:t>
      </w:r>
      <w:r w:rsidR="00DF7E86">
        <w:t>заместитель Главы</w:t>
      </w:r>
      <w:r>
        <w:t>.</w:t>
      </w:r>
    </w:p>
    <w:p w:rsidR="000D173B" w:rsidRDefault="00FF6709">
      <w:pPr>
        <w:spacing w:after="15"/>
        <w:ind w:left="146" w:right="207" w:hanging="10"/>
        <w:jc w:val="center"/>
      </w:pPr>
      <w:r>
        <w:rPr>
          <w:b/>
        </w:rPr>
        <w:t>3.4. Подготовка, регистрация и выдача заявителю</w:t>
      </w:r>
    </w:p>
    <w:p w:rsidR="000D173B" w:rsidRDefault="00FF6709">
      <w:pPr>
        <w:spacing w:after="310"/>
        <w:ind w:left="1003" w:right="1063" w:hanging="10"/>
        <w:jc w:val="center"/>
      </w:pPr>
      <w:r>
        <w:rPr>
          <w:b/>
        </w:rPr>
        <w:t>(представителю заявителя) результата оказания муниципальной услуги</w:t>
      </w:r>
    </w:p>
    <w:p w:rsidR="000D173B" w:rsidRDefault="00FF6709" w:rsidP="00091E55">
      <w:pPr>
        <w:numPr>
          <w:ilvl w:val="2"/>
          <w:numId w:val="14"/>
        </w:numPr>
        <w:ind w:left="0" w:right="66"/>
      </w:pPr>
      <w:r>
        <w:t xml:space="preserve">основанием для начала административной процедуры является подписание </w:t>
      </w:r>
      <w:r w:rsidR="00091E55">
        <w:t>заместителем Главы</w:t>
      </w:r>
      <w:r>
        <w:t xml:space="preserve"> </w:t>
      </w:r>
      <w:r w:rsidR="00E9339F">
        <w:t>Администрации Вулканного городского поселения</w:t>
      </w:r>
      <w:r>
        <w:t xml:space="preserve"> результата предоставления муниципальной услуги;</w:t>
      </w:r>
    </w:p>
    <w:p w:rsidR="000D173B" w:rsidRDefault="003A6551" w:rsidP="001A1978">
      <w:pPr>
        <w:numPr>
          <w:ilvl w:val="2"/>
          <w:numId w:val="14"/>
        </w:numPr>
        <w:spacing w:after="0"/>
        <w:ind w:left="0" w:right="66"/>
      </w:pPr>
      <w:r>
        <w:t>Заместитель</w:t>
      </w:r>
      <w:r>
        <w:t xml:space="preserve"> Главы Администрации Вулканного городского поселения </w:t>
      </w:r>
      <w:r w:rsidR="00FF6709">
        <w:t xml:space="preserve">в течение трех календарных дней со дня поступления результата предоставления муниципальной услуги, принимает решение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килограмма), подъемов привязных аэростатов над территорией </w:t>
      </w:r>
      <w:r>
        <w:t>Вулканного городского поселения</w:t>
      </w:r>
      <w:r w:rsidR="00FF6709">
        <w:t xml:space="preserve">, а также на посадку (взлет) на расположенные в границах территории </w:t>
      </w:r>
      <w:r>
        <w:t>Вулканного городского поселения</w:t>
      </w:r>
      <w:r w:rsidR="00FF6709">
        <w:t xml:space="preserve"> площадки, сведения о которых не опубликованы в документах аэронавигационной информации либо об отказе в предоставлении такого разрешения, в форме письма администрации</w:t>
      </w:r>
      <w:r>
        <w:t xml:space="preserve"> </w:t>
      </w:r>
      <w:r>
        <w:t>Вулканного городского поселения</w:t>
      </w:r>
      <w:r w:rsidR="00FF6709">
        <w:t>;</w:t>
      </w:r>
    </w:p>
    <w:p w:rsidR="000D173B" w:rsidRDefault="003A6551" w:rsidP="001A1978">
      <w:pPr>
        <w:numPr>
          <w:ilvl w:val="2"/>
          <w:numId w:val="14"/>
        </w:numPr>
        <w:spacing w:after="0"/>
        <w:ind w:left="0" w:right="66"/>
      </w:pPr>
      <w:r>
        <w:t>Заместитель Главы Администрации Вулканного городского поселения</w:t>
      </w:r>
      <w:r w:rsidR="00FF6709">
        <w:t>,</w:t>
      </w:r>
      <w:r w:rsidR="00FF6709">
        <w:t xml:space="preserve"> ответственный за выдачу документов:</w:t>
      </w:r>
    </w:p>
    <w:p w:rsidR="000D173B" w:rsidRDefault="00FF6709" w:rsidP="003A6551">
      <w:pPr>
        <w:numPr>
          <w:ilvl w:val="0"/>
          <w:numId w:val="13"/>
        </w:numPr>
        <w:spacing w:after="0"/>
        <w:ind w:right="66"/>
      </w:pPr>
      <w:r>
        <w:t>в день поступления ответа на заявление, регистрирует его в системе электронного документооборота с автоматическим присвоением ему персонального регистрационного номера;</w:t>
      </w:r>
    </w:p>
    <w:p w:rsidR="000D173B" w:rsidRDefault="00FF6709" w:rsidP="003A6551">
      <w:pPr>
        <w:numPr>
          <w:ilvl w:val="0"/>
          <w:numId w:val="13"/>
        </w:numPr>
        <w:spacing w:after="0"/>
        <w:ind w:right="66"/>
      </w:pPr>
      <w:r>
        <w:t>в случае обращения заявителя о предоставлении муниципальной услуги через МФЦ Камчатского края передает оригинал ответа в МФЦ Камчатского края в соответствии с соглашением о взаимодействии для выдачи заявителю в течение одного рабочего дня, следующего за днем регистрации;</w:t>
      </w:r>
    </w:p>
    <w:p w:rsidR="000D173B" w:rsidRDefault="00FF6709" w:rsidP="001A1978">
      <w:pPr>
        <w:numPr>
          <w:ilvl w:val="0"/>
          <w:numId w:val="13"/>
        </w:numPr>
        <w:spacing w:after="0"/>
        <w:ind w:right="66"/>
      </w:pPr>
      <w:r>
        <w:t>в течение 2 рабочих дней со дня поступления результата предоставления муниципальной услуги, направляет его почтовым отправлением с уведомлением в адрес заявителя (представителя заявителя);</w:t>
      </w:r>
    </w:p>
    <w:p w:rsidR="000D173B" w:rsidRDefault="00FF6709" w:rsidP="001A1978">
      <w:pPr>
        <w:numPr>
          <w:ilvl w:val="2"/>
          <w:numId w:val="17"/>
        </w:numPr>
        <w:spacing w:after="0"/>
        <w:ind w:left="0" w:right="66"/>
      </w:pPr>
      <w:r>
        <w:t>в случае, если заявителем (представителем заявителя) указано намерение получить результат предоставления муниципальной услуги лично, в течение 2 рабочих дней со дня регистрации информирует заявителя по телефону, указанному в заявлении, о готовности документов и о возможности получения их заявителем лично;</w:t>
      </w:r>
    </w:p>
    <w:p w:rsidR="000D173B" w:rsidRDefault="00FF6709" w:rsidP="003A6551">
      <w:pPr>
        <w:spacing w:after="0"/>
        <w:ind w:left="-15" w:right="66"/>
      </w:pPr>
      <w:r>
        <w:lastRenderedPageBreak/>
        <w:t xml:space="preserve">В случае неявки заявителя (представителя заявителя) в десятидневный срок со дня уведомления заявителя (представителя заявителя) о необходимости получения документов, в течение 2 рабочих дней со дня истечения десятидневного срока для получения таких документов лично заявителем </w:t>
      </w:r>
      <w:r w:rsidR="003A6551">
        <w:t>Заместитель Главы Администрации Вулканного городского посе</w:t>
      </w:r>
      <w:r w:rsidR="003A6551">
        <w:t xml:space="preserve">ления, </w:t>
      </w:r>
      <w:r>
        <w:t>ответственный за выдачу документов, направляет документы почтовым отправлением с уведомлением в адрес заявителя;</w:t>
      </w:r>
    </w:p>
    <w:p w:rsidR="000D173B" w:rsidRDefault="00FF6709" w:rsidP="003A6551">
      <w:pPr>
        <w:numPr>
          <w:ilvl w:val="2"/>
          <w:numId w:val="17"/>
        </w:numPr>
        <w:spacing w:after="0"/>
        <w:ind w:left="0" w:right="66" w:firstLine="567"/>
      </w:pPr>
      <w:r>
        <w:t xml:space="preserve">в случае, если заявителем в заявлении указано намерение получить </w:t>
      </w:r>
      <w:r w:rsidR="003A6551">
        <w:t xml:space="preserve">документы по электронной почте, </w:t>
      </w:r>
      <w:r w:rsidR="003A6551">
        <w:t>Заместитель Главы Администрации Вулканного городского посе</w:t>
      </w:r>
      <w:r w:rsidR="003A6551">
        <w:t xml:space="preserve">ления </w:t>
      </w:r>
      <w:r>
        <w:t>ответственный за выдачу документов, в течение 2 рабочих дней со дня поступления результата предоставления муниципальной услуги, направляет его по адресу электронной почты с последующим направлением оригинала почтовым отправлением с уведомлением в адрес заявителя (представителя заявителя);</w:t>
      </w:r>
    </w:p>
    <w:p w:rsidR="000D173B" w:rsidRDefault="00FF6709" w:rsidP="001A1978">
      <w:pPr>
        <w:numPr>
          <w:ilvl w:val="2"/>
          <w:numId w:val="17"/>
        </w:numPr>
        <w:spacing w:after="0"/>
        <w:ind w:left="0" w:right="66"/>
      </w:pPr>
      <w:r>
        <w:t xml:space="preserve">в случае, если заявителем в заявлении указано намерение получить документы посредством РПГУ, </w:t>
      </w:r>
      <w:r w:rsidR="003A6551">
        <w:t>Заместитель Главы Администрации Вулканного городского поселения</w:t>
      </w:r>
      <w:r>
        <w:t>,</w:t>
      </w:r>
      <w:r>
        <w:t xml:space="preserve"> ответственный за выдачу документов, в течение 2 рабочих дней со дня поступления результата предоставления муниципальной услуги, направляет его в личный кабинет на РПГУ с последующим направлением оригинала почтовым отправлением с уведомлением в адрес заявителя (представителя заявителя);</w:t>
      </w:r>
    </w:p>
    <w:p w:rsidR="000D173B" w:rsidRDefault="00FF6709" w:rsidP="001A1978">
      <w:pPr>
        <w:numPr>
          <w:ilvl w:val="2"/>
          <w:numId w:val="17"/>
        </w:numPr>
        <w:spacing w:after="0"/>
        <w:ind w:left="0" w:right="66"/>
      </w:pPr>
      <w:r>
        <w:t>срок выполнения административной процедуры не должен превышать 2 рабочих дней с момента поступления результата оказания муниципальн</w:t>
      </w:r>
      <w:r w:rsidR="003A6551">
        <w:t>ой услуги</w:t>
      </w:r>
      <w:r>
        <w:t>;</w:t>
      </w:r>
    </w:p>
    <w:p w:rsidR="000D173B" w:rsidRDefault="00FF6709" w:rsidP="003A6551">
      <w:pPr>
        <w:numPr>
          <w:ilvl w:val="2"/>
          <w:numId w:val="17"/>
        </w:numPr>
        <w:spacing w:after="0"/>
        <w:ind w:left="0" w:right="66"/>
      </w:pPr>
      <w:r>
        <w:t>результатом выполнения административной процедуры я</w:t>
      </w:r>
      <w:r w:rsidR="003A6551">
        <w:t xml:space="preserve">вляется выдача или направление </w:t>
      </w:r>
      <w:r>
        <w:t>результата оказания муниципальной услуги заявителю;</w:t>
      </w:r>
    </w:p>
    <w:p w:rsidR="000D173B" w:rsidRDefault="00FF6709" w:rsidP="003A6551">
      <w:pPr>
        <w:numPr>
          <w:ilvl w:val="2"/>
          <w:numId w:val="17"/>
        </w:numPr>
        <w:spacing w:after="0"/>
        <w:ind w:left="0" w:right="66"/>
      </w:pPr>
      <w:r>
        <w:t>способом фиксации административной процедуры является регистрация документа в системе электронного документооборота с присвоением исходящего номера документа и внесение сведений в журнал выдачи документов;</w:t>
      </w:r>
    </w:p>
    <w:p w:rsidR="000D173B" w:rsidRDefault="00FF6709" w:rsidP="003A6551">
      <w:pPr>
        <w:numPr>
          <w:ilvl w:val="2"/>
          <w:numId w:val="17"/>
        </w:numPr>
        <w:spacing w:after="0"/>
        <w:ind w:left="0" w:right="66"/>
      </w:pPr>
      <w:r>
        <w:t>критерии принятия решения: отсутствие (наличие) оснований для отказа в предоставлении муниципальной услуги и (или) отсутствие (наличие) оснований для приостановления предоставления муниципальной услуги;</w:t>
      </w:r>
    </w:p>
    <w:p w:rsidR="000D173B" w:rsidRDefault="00FF6709" w:rsidP="003A6551">
      <w:pPr>
        <w:numPr>
          <w:ilvl w:val="2"/>
          <w:numId w:val="17"/>
        </w:numPr>
        <w:spacing w:after="0"/>
        <w:ind w:left="0" w:right="66"/>
      </w:pPr>
      <w:r>
        <w:t>лицом, ответственным за выполнение административной процедуры, является специалист службы "одного окна", ответственный за выдачу документов.</w:t>
      </w:r>
    </w:p>
    <w:p w:rsidR="000D173B" w:rsidRDefault="00FF6709">
      <w:pPr>
        <w:spacing w:after="15"/>
        <w:ind w:left="146" w:right="206" w:hanging="10"/>
        <w:jc w:val="center"/>
      </w:pPr>
      <w:r>
        <w:rPr>
          <w:b/>
        </w:rPr>
        <w:t>3.5. Порядок осуществления административных процедур</w:t>
      </w:r>
    </w:p>
    <w:p w:rsidR="000D173B" w:rsidRDefault="00FF6709">
      <w:pPr>
        <w:spacing w:after="310"/>
        <w:ind w:left="2170" w:right="2230" w:hanging="10"/>
        <w:jc w:val="center"/>
      </w:pPr>
      <w:r>
        <w:rPr>
          <w:b/>
        </w:rPr>
        <w:t>(действий) в электронной форме, в том числе с использованием ЕПГУ и/или РПГУ</w:t>
      </w:r>
    </w:p>
    <w:p w:rsidR="000D173B" w:rsidRDefault="00FF6709" w:rsidP="001A1978">
      <w:pPr>
        <w:spacing w:after="0"/>
        <w:ind w:left="-15" w:right="66"/>
      </w:pPr>
      <w:r>
        <w:t>3.5.1 порядок формирования заявления посредством заполнения его электронной формы на РПГУ, без необходимости дополнительной подачи в какой-либо иной форме.</w:t>
      </w:r>
    </w:p>
    <w:p w:rsidR="000D173B" w:rsidRDefault="00FF6709" w:rsidP="001A1978">
      <w:pPr>
        <w:spacing w:after="0"/>
        <w:ind w:left="-15" w:right="66"/>
      </w:pPr>
      <w:r>
        <w:t>На РПГУ размещаются формы и образцы заполнения электронной формы заявления.</w:t>
      </w:r>
    </w:p>
    <w:p w:rsidR="000D173B" w:rsidRDefault="00FF6709" w:rsidP="001A1978">
      <w:pPr>
        <w:spacing w:after="0"/>
        <w:ind w:left="-15" w:right="66"/>
      </w:pPr>
      <w:r>
        <w:t>Документы в электронной форме прикрепляются к заявлению, формируемому на ЕПГУ/РПГУ, в форматах, установленных нормативными правовыми актами для соответствующих документов.</w:t>
      </w:r>
    </w:p>
    <w:p w:rsidR="000D173B" w:rsidRDefault="00FF6709" w:rsidP="001A1978">
      <w:pPr>
        <w:spacing w:after="0"/>
        <w:ind w:left="-15" w:right="66"/>
      </w:pPr>
      <w:r>
        <w:lastRenderedPageBreak/>
        <w:t>Наименования электронных документов должны соответствовать наименованиям документов на бумажном носителе.</w:t>
      </w:r>
    </w:p>
    <w:p w:rsidR="000D173B" w:rsidRDefault="00FF6709" w:rsidP="001A1978">
      <w:pPr>
        <w:spacing w:after="0"/>
        <w:ind w:left="-15" w:right="66"/>
      </w:pPr>
      <w: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D173B" w:rsidRPr="001A1978" w:rsidRDefault="00FF6709" w:rsidP="001A1978">
      <w:pPr>
        <w:spacing w:after="0"/>
        <w:ind w:left="540" w:right="66" w:firstLine="0"/>
        <w:rPr>
          <w:color w:val="auto"/>
        </w:rPr>
      </w:pPr>
      <w:r w:rsidRPr="001A1978">
        <w:rPr>
          <w:color w:val="auto"/>
        </w:rPr>
        <w:t>При формировании заявления заявителю обеспечивается:</w:t>
      </w:r>
    </w:p>
    <w:p w:rsidR="000D173B" w:rsidRPr="001A1978" w:rsidRDefault="00FF6709" w:rsidP="001A1978">
      <w:pPr>
        <w:numPr>
          <w:ilvl w:val="0"/>
          <w:numId w:val="21"/>
        </w:numPr>
        <w:spacing w:after="0"/>
        <w:ind w:right="66"/>
        <w:rPr>
          <w:color w:val="auto"/>
        </w:rPr>
      </w:pPr>
      <w:r w:rsidRPr="001A1978">
        <w:rPr>
          <w:color w:val="auto"/>
        </w:rPr>
        <w:t>возможность копирования и сохранения заявления и иных документов, необходимых для предоставления муниципальной услуги;</w:t>
      </w:r>
    </w:p>
    <w:p w:rsidR="000D173B" w:rsidRPr="001A1978" w:rsidRDefault="00FF6709" w:rsidP="001A1978">
      <w:pPr>
        <w:numPr>
          <w:ilvl w:val="0"/>
          <w:numId w:val="21"/>
        </w:numPr>
        <w:spacing w:after="0"/>
        <w:ind w:right="66"/>
        <w:rPr>
          <w:color w:val="auto"/>
        </w:rPr>
      </w:pPr>
      <w:r w:rsidRPr="001A1978">
        <w:rPr>
          <w:color w:val="auto"/>
        </w:rPr>
        <w:t>возможность печати на бумажном носителе копии электронной формы заявления;</w:t>
      </w:r>
    </w:p>
    <w:p w:rsidR="000D173B" w:rsidRPr="001A1978" w:rsidRDefault="00FF6709" w:rsidP="001A1978">
      <w:pPr>
        <w:numPr>
          <w:ilvl w:val="0"/>
          <w:numId w:val="21"/>
        </w:numPr>
        <w:spacing w:after="0"/>
        <w:ind w:right="66"/>
        <w:rPr>
          <w:color w:val="auto"/>
        </w:rPr>
      </w:pPr>
      <w:r w:rsidRPr="001A1978">
        <w:rPr>
          <w:color w:val="auto"/>
        </w:rPr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D173B" w:rsidRPr="001A1978" w:rsidRDefault="00FF6709" w:rsidP="001A1978">
      <w:pPr>
        <w:numPr>
          <w:ilvl w:val="0"/>
          <w:numId w:val="21"/>
        </w:numPr>
        <w:spacing w:after="0"/>
        <w:ind w:right="66"/>
        <w:rPr>
          <w:color w:val="auto"/>
        </w:rPr>
      </w:pPr>
      <w:r w:rsidRPr="001A1978">
        <w:rPr>
          <w:color w:val="auto"/>
        </w:rPr>
        <w:t>заполнение полей электронной формы заявления до начала ввода сведений заявителем с использованием сведений, размещенных в ЕСИА и сведений, опубликованных на ЕПГУ/РПГУ, в части, касающейся сведений, отсутствующих в ЕСИА;</w:t>
      </w:r>
    </w:p>
    <w:p w:rsidR="000D173B" w:rsidRPr="001A1978" w:rsidRDefault="00FF6709" w:rsidP="001A1978">
      <w:pPr>
        <w:numPr>
          <w:ilvl w:val="0"/>
          <w:numId w:val="21"/>
        </w:numPr>
        <w:spacing w:after="0"/>
        <w:ind w:right="66"/>
        <w:rPr>
          <w:color w:val="auto"/>
        </w:rPr>
      </w:pPr>
      <w:r w:rsidRPr="001A1978">
        <w:rPr>
          <w:color w:val="auto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D173B" w:rsidRPr="001A1978" w:rsidRDefault="00FF6709" w:rsidP="001A1978">
      <w:pPr>
        <w:numPr>
          <w:ilvl w:val="0"/>
          <w:numId w:val="21"/>
        </w:numPr>
        <w:spacing w:after="0"/>
        <w:ind w:right="66"/>
        <w:rPr>
          <w:color w:val="auto"/>
        </w:rPr>
      </w:pPr>
      <w:r w:rsidRPr="001A1978">
        <w:rPr>
          <w:color w:val="auto"/>
        </w:rPr>
        <w:t>возможность доступа заявителя на ЕПГУ/РПГУ к ранее поданным им заявлениям в течение не менее одного года, а также частично сформированных запросов - в течение не менее 3 месяцев.</w:t>
      </w:r>
    </w:p>
    <w:p w:rsidR="000D173B" w:rsidRPr="001A1978" w:rsidRDefault="00FF6709" w:rsidP="001A1978">
      <w:pPr>
        <w:spacing w:after="0"/>
        <w:ind w:left="-15" w:right="66"/>
        <w:rPr>
          <w:color w:val="auto"/>
        </w:rPr>
      </w:pPr>
      <w:r w:rsidRPr="001A1978">
        <w:rPr>
          <w:color w:val="auto"/>
        </w:rPr>
        <w:t>Сформированное и подписанное заявление с приложенными к нему документами, необходимыми для предоставления муниципальной услуги, направляются в службу "одного окна" посредством РПГУ.</w:t>
      </w:r>
    </w:p>
    <w:p w:rsidR="000D173B" w:rsidRPr="001A1978" w:rsidRDefault="00FF6709" w:rsidP="001A1978">
      <w:pPr>
        <w:spacing w:after="0"/>
        <w:ind w:left="-15" w:right="66"/>
        <w:rPr>
          <w:color w:val="auto"/>
        </w:rPr>
      </w:pPr>
      <w:r w:rsidRPr="001A1978">
        <w:rPr>
          <w:color w:val="auto"/>
        </w:rPr>
        <w:t>3.5.2 порядок приема и регистрации заявления и иных документов, необходимых для предоставления муниципальной услуги в электронной форме.</w:t>
      </w:r>
    </w:p>
    <w:p w:rsidR="000D173B" w:rsidRPr="001A1978" w:rsidRDefault="00FF6709" w:rsidP="001A1978">
      <w:pPr>
        <w:spacing w:after="0"/>
        <w:ind w:left="-15" w:right="66"/>
        <w:rPr>
          <w:color w:val="auto"/>
        </w:rPr>
      </w:pPr>
      <w:r w:rsidRPr="001A1978">
        <w:rPr>
          <w:color w:val="auto"/>
        </w:rPr>
        <w:t>Основанием для начала административной процедуры является направление заявления и документов, необходимых для предоставления муниципальной услуги в электронном виде на адрес электронной почты или через РПГУ.</w:t>
      </w:r>
    </w:p>
    <w:p w:rsidR="000D173B" w:rsidRPr="001A1978" w:rsidRDefault="00FF6709" w:rsidP="001A1978">
      <w:pPr>
        <w:spacing w:after="0"/>
        <w:ind w:left="-15" w:right="66"/>
        <w:rPr>
          <w:color w:val="auto"/>
        </w:rPr>
      </w:pPr>
      <w:r w:rsidRPr="001A1978">
        <w:rPr>
          <w:color w:val="auto"/>
        </w:rPr>
        <w:t>Специалист службы "одного окна", в случае поступления электронного образа заявления либо заявления в форме электронного документа, подписанного электронной подписью, и скан-копий документов, приложенных к нему, в день поступления заявления:</w:t>
      </w:r>
    </w:p>
    <w:p w:rsidR="000D173B" w:rsidRPr="001A1978" w:rsidRDefault="00FF6709" w:rsidP="001A1978">
      <w:pPr>
        <w:numPr>
          <w:ilvl w:val="0"/>
          <w:numId w:val="22"/>
        </w:numPr>
        <w:spacing w:after="0"/>
        <w:ind w:right="66"/>
        <w:rPr>
          <w:color w:val="auto"/>
        </w:rPr>
      </w:pPr>
      <w:r w:rsidRPr="001A1978">
        <w:rPr>
          <w:color w:val="auto"/>
        </w:rPr>
        <w:t>при наличии оснований для отказа в приеме заявления и документов, предусмотренных подпунктом 2.9.1 настоящего Административного регламента, направляет заявителю (представителю заявителя) письменное уведомление в приеме заявления и иных документов, необходимых для предоставления муниципальной услуги;</w:t>
      </w:r>
    </w:p>
    <w:p w:rsidR="000D173B" w:rsidRPr="001A1978" w:rsidRDefault="00FF6709" w:rsidP="001A1978">
      <w:pPr>
        <w:numPr>
          <w:ilvl w:val="0"/>
          <w:numId w:val="22"/>
        </w:numPr>
        <w:spacing w:after="0"/>
        <w:ind w:right="66"/>
        <w:rPr>
          <w:color w:val="auto"/>
        </w:rPr>
      </w:pPr>
      <w:r w:rsidRPr="001A1978">
        <w:rPr>
          <w:color w:val="auto"/>
        </w:rPr>
        <w:lastRenderedPageBreak/>
        <w:t>в случае отсутствия оснований для отказа в приеме заявления и документов, предусмотренных подпунктом 2.9.1 настоящего Административного регламента, регистрирует заявление в системе электронного документооборота с автоматическим присвоением ему персонального регистрационного номера и направляет заявителю (представителю заявителя)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услуги.</w:t>
      </w:r>
    </w:p>
    <w:p w:rsidR="000D173B" w:rsidRPr="001A1978" w:rsidRDefault="00FF6709" w:rsidP="001A1978">
      <w:pPr>
        <w:spacing w:after="0"/>
        <w:ind w:left="-15" w:right="66"/>
        <w:rPr>
          <w:color w:val="auto"/>
        </w:rPr>
      </w:pPr>
      <w:r w:rsidRPr="001A1978">
        <w:rPr>
          <w:color w:val="auto"/>
        </w:rPr>
        <w:t>Отказ в приеме заявления не препятствует повторной подаче заявления после устранения оснований, по которым было отказано в приеме заявления;</w:t>
      </w:r>
    </w:p>
    <w:p w:rsidR="000D173B" w:rsidRPr="001A1978" w:rsidRDefault="00FF6709" w:rsidP="001A1978">
      <w:pPr>
        <w:spacing w:after="0"/>
        <w:ind w:left="-15" w:right="66"/>
        <w:rPr>
          <w:color w:val="auto"/>
        </w:rPr>
      </w:pPr>
      <w:r w:rsidRPr="001A1978">
        <w:rPr>
          <w:color w:val="auto"/>
        </w:rPr>
        <w:t>Срок выполнения административной процедуры не должен превышать 1 рабочего дня, следующего за днем поступления заявления в службу "одного окна".</w:t>
      </w:r>
    </w:p>
    <w:p w:rsidR="001A1978" w:rsidRDefault="00FF6709" w:rsidP="001A1978">
      <w:pPr>
        <w:spacing w:after="0"/>
        <w:ind w:left="-15" w:right="66"/>
        <w:rPr>
          <w:color w:val="auto"/>
        </w:rPr>
      </w:pPr>
      <w:r w:rsidRPr="001A1978">
        <w:rPr>
          <w:color w:val="auto"/>
        </w:rPr>
        <w:t>Результатом административной процедуры является регистрация заявления в системе электронного документооборота</w:t>
      </w:r>
      <w:r w:rsidR="001A1978">
        <w:rPr>
          <w:color w:val="auto"/>
        </w:rPr>
        <w:t>.</w:t>
      </w:r>
    </w:p>
    <w:p w:rsidR="000D173B" w:rsidRPr="001A1978" w:rsidRDefault="00FF6709" w:rsidP="001A1978">
      <w:pPr>
        <w:spacing w:after="0"/>
        <w:ind w:left="-15" w:right="66"/>
        <w:rPr>
          <w:color w:val="auto"/>
        </w:rPr>
      </w:pPr>
      <w:r w:rsidRPr="001A1978">
        <w:rPr>
          <w:color w:val="auto"/>
        </w:rPr>
        <w:t>Способом фиксации является создание электронной регистрационной карточки документа в системе электронного документооборота с присвоением заявлению регистрационного номера.</w:t>
      </w:r>
    </w:p>
    <w:p w:rsidR="000D173B" w:rsidRPr="001A1978" w:rsidRDefault="00FF6709" w:rsidP="001A1978">
      <w:pPr>
        <w:spacing w:after="0"/>
        <w:ind w:left="-15" w:right="66"/>
        <w:rPr>
          <w:color w:val="auto"/>
        </w:rPr>
      </w:pPr>
      <w:r w:rsidRPr="001A1978">
        <w:rPr>
          <w:color w:val="auto"/>
        </w:rPr>
        <w:t>Критерий принятия решения: наличие (отсутствие) оснований для отказа в приеме заявления и прилагаемых к нему документов.</w:t>
      </w:r>
    </w:p>
    <w:p w:rsidR="000D173B" w:rsidRPr="001A1978" w:rsidRDefault="00FF6709" w:rsidP="001A1978">
      <w:pPr>
        <w:spacing w:after="0"/>
        <w:ind w:left="-15" w:right="66"/>
        <w:rPr>
          <w:color w:val="auto"/>
        </w:rPr>
      </w:pPr>
      <w:r w:rsidRPr="001A1978">
        <w:rPr>
          <w:color w:val="auto"/>
        </w:rPr>
        <w:t>3.5.3 порядок рассмотрения заявления и иных документов, необходимых для предоставления муниципальной услуги, поступивших в электронной форме, принятие решения о предоставлении муниципальной услуги.</w:t>
      </w:r>
    </w:p>
    <w:p w:rsidR="000D173B" w:rsidRPr="001A1978" w:rsidRDefault="00FF6709" w:rsidP="001A1978">
      <w:pPr>
        <w:spacing w:after="0"/>
        <w:ind w:left="-15" w:right="66"/>
        <w:rPr>
          <w:color w:val="auto"/>
        </w:rPr>
      </w:pPr>
      <w:r w:rsidRPr="001A1978">
        <w:rPr>
          <w:color w:val="auto"/>
        </w:rPr>
        <w:t>Рассмотрение заявления и иных документов, необходимых для предоставления муниципальной услуги, поступившего в электронной форме, осуществляется в порядке, установленном пунктом 3.3 настоящего Административного регламента.</w:t>
      </w:r>
    </w:p>
    <w:p w:rsidR="000D173B" w:rsidRPr="001A1978" w:rsidRDefault="00FF6709" w:rsidP="001A1978">
      <w:pPr>
        <w:spacing w:after="0"/>
        <w:ind w:left="-15" w:right="66"/>
        <w:rPr>
          <w:color w:val="auto"/>
        </w:rPr>
      </w:pPr>
      <w:r w:rsidRPr="001A1978">
        <w:rPr>
          <w:color w:val="auto"/>
        </w:rPr>
        <w:t>3.5.4 порядок подготовки, регистрации и выдачи заявителю (представителю заявителя) результата оказания муниципальной услуги в электронном виде.</w:t>
      </w:r>
    </w:p>
    <w:p w:rsidR="000D173B" w:rsidRPr="001A1978" w:rsidRDefault="00FF6709" w:rsidP="001A1978">
      <w:pPr>
        <w:spacing w:after="0"/>
        <w:ind w:left="-15" w:right="66"/>
        <w:rPr>
          <w:color w:val="auto"/>
        </w:rPr>
      </w:pPr>
      <w:r w:rsidRPr="001A1978">
        <w:rPr>
          <w:color w:val="auto"/>
        </w:rPr>
        <w:t xml:space="preserve">Основанием для начала административной процедуры является направление на подписание </w:t>
      </w:r>
      <w:r w:rsidR="001A1978">
        <w:rPr>
          <w:color w:val="auto"/>
        </w:rPr>
        <w:t>заместителю Главы Администрации Вулканного городского поселения</w:t>
      </w:r>
      <w:r w:rsidRPr="001A1978">
        <w:rPr>
          <w:color w:val="auto"/>
        </w:rPr>
        <w:t xml:space="preserve"> результата пред</w:t>
      </w:r>
      <w:r w:rsidR="001A1978">
        <w:rPr>
          <w:color w:val="auto"/>
        </w:rPr>
        <w:t xml:space="preserve">оставления муниципальной услуги, который </w:t>
      </w:r>
      <w:r w:rsidRPr="001A1978">
        <w:rPr>
          <w:color w:val="auto"/>
        </w:rPr>
        <w:t xml:space="preserve">в течение трех календарных дней со дня поступления результата предоставления муниципальной услуги, принимает решение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килограмма), подъемов привязных аэростатов над территорией </w:t>
      </w:r>
      <w:r w:rsidR="001A1978">
        <w:rPr>
          <w:color w:val="auto"/>
        </w:rPr>
        <w:t>Вулканного городского поселения</w:t>
      </w:r>
      <w:r w:rsidRPr="001A1978">
        <w:rPr>
          <w:color w:val="auto"/>
        </w:rPr>
        <w:t xml:space="preserve">, а также на посадку (взлет) на расположенные в границах территории </w:t>
      </w:r>
      <w:r w:rsidR="001A1978">
        <w:rPr>
          <w:color w:val="auto"/>
        </w:rPr>
        <w:t>Вулканного городского поселения</w:t>
      </w:r>
      <w:r w:rsidR="001A1978" w:rsidRPr="001A1978">
        <w:rPr>
          <w:color w:val="auto"/>
        </w:rPr>
        <w:t xml:space="preserve"> </w:t>
      </w:r>
      <w:r w:rsidRPr="001A1978">
        <w:rPr>
          <w:color w:val="auto"/>
        </w:rPr>
        <w:t>площадки, сведения о которых не опубликованы в документах аэронавигационной информации либо об отказе в предоставлении такого разрешения, в форме письма администрации</w:t>
      </w:r>
      <w:r w:rsidR="001A1978">
        <w:rPr>
          <w:color w:val="auto"/>
        </w:rPr>
        <w:t xml:space="preserve"> </w:t>
      </w:r>
      <w:r w:rsidR="001A1978">
        <w:rPr>
          <w:color w:val="auto"/>
        </w:rPr>
        <w:t>Вулканного городского поселения</w:t>
      </w:r>
      <w:r w:rsidRPr="001A1978">
        <w:rPr>
          <w:color w:val="auto"/>
        </w:rPr>
        <w:t>.</w:t>
      </w:r>
    </w:p>
    <w:p w:rsidR="000D173B" w:rsidRPr="001A1978" w:rsidRDefault="001A1978" w:rsidP="001A1978">
      <w:pPr>
        <w:spacing w:after="0"/>
        <w:ind w:left="540" w:right="66" w:firstLine="0"/>
        <w:rPr>
          <w:color w:val="auto"/>
        </w:rPr>
      </w:pPr>
      <w:r>
        <w:rPr>
          <w:color w:val="auto"/>
        </w:rPr>
        <w:t>Заместитель</w:t>
      </w:r>
      <w:r>
        <w:rPr>
          <w:color w:val="auto"/>
        </w:rPr>
        <w:t xml:space="preserve"> Главы Администрации Вулканного городского поселения</w:t>
      </w:r>
      <w:r w:rsidRPr="001A1978">
        <w:rPr>
          <w:color w:val="auto"/>
        </w:rPr>
        <w:t xml:space="preserve"> </w:t>
      </w:r>
      <w:r w:rsidR="00FF6709" w:rsidRPr="001A1978">
        <w:rPr>
          <w:color w:val="auto"/>
        </w:rPr>
        <w:t>ответственный за выдачу документов:</w:t>
      </w:r>
    </w:p>
    <w:p w:rsidR="000D173B" w:rsidRPr="001A1978" w:rsidRDefault="00FF6709" w:rsidP="001A1978">
      <w:pPr>
        <w:numPr>
          <w:ilvl w:val="0"/>
          <w:numId w:val="23"/>
        </w:numPr>
        <w:spacing w:after="0"/>
        <w:ind w:right="66"/>
        <w:rPr>
          <w:color w:val="auto"/>
        </w:rPr>
      </w:pPr>
      <w:r w:rsidRPr="001A1978">
        <w:rPr>
          <w:color w:val="auto"/>
        </w:rPr>
        <w:lastRenderedPageBreak/>
        <w:t>в день поступления результата оказания муниципальной услуги, регистрирует его в системе электронного документооборота с автоматическим присвоением ему персонального регистрационного номера;</w:t>
      </w:r>
    </w:p>
    <w:p w:rsidR="000D173B" w:rsidRPr="001A1978" w:rsidRDefault="00FF6709" w:rsidP="001A1978">
      <w:pPr>
        <w:numPr>
          <w:ilvl w:val="0"/>
          <w:numId w:val="23"/>
        </w:numPr>
        <w:spacing w:after="0"/>
        <w:ind w:right="66"/>
        <w:rPr>
          <w:color w:val="auto"/>
        </w:rPr>
      </w:pPr>
      <w:r w:rsidRPr="001A1978">
        <w:rPr>
          <w:color w:val="auto"/>
        </w:rPr>
        <w:t>направляет уведомление посредством РПГУ или по адресу электронной почты о готовности результата оказания муниципальной услуги и возможности его получения в службе "одного окна";</w:t>
      </w:r>
    </w:p>
    <w:p w:rsidR="000D173B" w:rsidRPr="001A1978" w:rsidRDefault="00FF6709" w:rsidP="001A1978">
      <w:pPr>
        <w:numPr>
          <w:ilvl w:val="0"/>
          <w:numId w:val="23"/>
        </w:numPr>
        <w:spacing w:after="0"/>
        <w:ind w:right="66"/>
        <w:rPr>
          <w:color w:val="auto"/>
        </w:rPr>
      </w:pPr>
      <w:r w:rsidRPr="001A1978">
        <w:rPr>
          <w:color w:val="auto"/>
        </w:rPr>
        <w:t>закрывает учетную карточку в системе электронного документооборота с отметкой об исполнении поручения.</w:t>
      </w:r>
    </w:p>
    <w:p w:rsidR="000D173B" w:rsidRPr="001A1978" w:rsidRDefault="00FF6709" w:rsidP="001A1978">
      <w:pPr>
        <w:spacing w:after="0"/>
        <w:ind w:left="-15" w:right="66"/>
        <w:rPr>
          <w:color w:val="auto"/>
        </w:rPr>
      </w:pPr>
      <w:r w:rsidRPr="001A1978">
        <w:rPr>
          <w:color w:val="auto"/>
        </w:rPr>
        <w:t>Срок выполнения административной процедуры не должен превышать 2 рабочих дней с момента получения результата предоставления мун</w:t>
      </w:r>
      <w:r w:rsidR="001A1978">
        <w:rPr>
          <w:color w:val="auto"/>
        </w:rPr>
        <w:t>иципальной услуги.</w:t>
      </w:r>
    </w:p>
    <w:p w:rsidR="000D173B" w:rsidRPr="001A1978" w:rsidRDefault="00FF6709" w:rsidP="001A1978">
      <w:pPr>
        <w:spacing w:after="0"/>
        <w:ind w:left="-15" w:right="66"/>
        <w:rPr>
          <w:color w:val="auto"/>
        </w:rPr>
      </w:pPr>
      <w:r w:rsidRPr="001A1978">
        <w:rPr>
          <w:color w:val="auto"/>
        </w:rPr>
        <w:t>Результатом административной процедуры является выдача (направление) заявителю (представителю заявителя) результата предоставления муниципальной услуги.</w:t>
      </w:r>
    </w:p>
    <w:p w:rsidR="000D173B" w:rsidRPr="001A1978" w:rsidRDefault="00FF6709" w:rsidP="001A1978">
      <w:pPr>
        <w:spacing w:after="0"/>
        <w:ind w:left="-15" w:right="66"/>
        <w:rPr>
          <w:color w:val="auto"/>
        </w:rPr>
      </w:pPr>
      <w:r w:rsidRPr="001A1978">
        <w:rPr>
          <w:color w:val="auto"/>
        </w:rPr>
        <w:t>Способом фиксации административной процедуры является регистрация документа в системе электронного документооборота с присвоением исходящего номера документа и внесение сведений в журнал выдачи документов.</w:t>
      </w:r>
    </w:p>
    <w:p w:rsidR="000D173B" w:rsidRPr="001A1978" w:rsidRDefault="00FF6709" w:rsidP="001A1978">
      <w:pPr>
        <w:spacing w:after="0"/>
        <w:ind w:left="-15" w:right="66"/>
        <w:rPr>
          <w:color w:val="auto"/>
        </w:rPr>
      </w:pPr>
      <w:r w:rsidRPr="001A1978">
        <w:rPr>
          <w:color w:val="auto"/>
        </w:rPr>
        <w:t>Критерии принятия решения: отсутствие (наличие) оснований для отказа в предоставлении муниципальной услуги и (или) отсутствие (наличие) оснований для приостановления предоставления муниципальной услуги;</w:t>
      </w:r>
    </w:p>
    <w:p w:rsidR="000D173B" w:rsidRPr="001A1978" w:rsidRDefault="00FF6709" w:rsidP="001A1978">
      <w:pPr>
        <w:spacing w:after="0"/>
        <w:ind w:left="-15" w:right="66"/>
        <w:rPr>
          <w:color w:val="auto"/>
        </w:rPr>
      </w:pPr>
      <w:r w:rsidRPr="001A1978">
        <w:rPr>
          <w:color w:val="auto"/>
        </w:rPr>
        <w:t>Лицом, ответственным за выполнение административной процедуры, является</w:t>
      </w:r>
      <w:r w:rsidR="001A1978" w:rsidRPr="001A1978">
        <w:rPr>
          <w:color w:val="auto"/>
        </w:rPr>
        <w:t xml:space="preserve"> </w:t>
      </w:r>
      <w:r w:rsidR="001A1978">
        <w:rPr>
          <w:color w:val="auto"/>
        </w:rPr>
        <w:t>Заместитель Главы Адми</w:t>
      </w:r>
      <w:r w:rsidR="00F31038">
        <w:rPr>
          <w:color w:val="auto"/>
        </w:rPr>
        <w:t xml:space="preserve">нистрации Вулканного городского </w:t>
      </w:r>
      <w:proofErr w:type="gramStart"/>
      <w:r w:rsidR="001A1978">
        <w:rPr>
          <w:color w:val="auto"/>
        </w:rPr>
        <w:t>поселения</w:t>
      </w:r>
      <w:r w:rsidR="001A1978">
        <w:rPr>
          <w:color w:val="auto"/>
        </w:rPr>
        <w:t>,</w:t>
      </w:r>
      <w:r w:rsidR="001A1978">
        <w:rPr>
          <w:color w:val="auto"/>
        </w:rPr>
        <w:t xml:space="preserve"> </w:t>
      </w:r>
      <w:r w:rsidR="001A1978">
        <w:rPr>
          <w:color w:val="auto"/>
        </w:rPr>
        <w:t xml:space="preserve">  </w:t>
      </w:r>
      <w:proofErr w:type="gramEnd"/>
      <w:r w:rsidRPr="001A1978">
        <w:rPr>
          <w:color w:val="auto"/>
        </w:rPr>
        <w:t>ответственный за выдачу документов.</w:t>
      </w:r>
    </w:p>
    <w:p w:rsidR="000D173B" w:rsidRDefault="00FF6709">
      <w:pPr>
        <w:spacing w:after="310"/>
        <w:ind w:left="1274" w:right="1334" w:hanging="10"/>
        <w:jc w:val="center"/>
      </w:pPr>
      <w:r>
        <w:rPr>
          <w:b/>
        </w:rPr>
        <w:t>3.6. Порядок исправления допущенных ошибок и опечаток в выданных в результате предоставления муниципальной услуги документах</w:t>
      </w:r>
    </w:p>
    <w:p w:rsidR="000D173B" w:rsidRPr="001A1978" w:rsidRDefault="00FF6709" w:rsidP="001A1978">
      <w:pPr>
        <w:spacing w:after="0"/>
        <w:ind w:left="-15" w:right="66"/>
        <w:rPr>
          <w:color w:val="auto"/>
        </w:rPr>
      </w:pPr>
      <w:r w:rsidRPr="001A1978">
        <w:rPr>
          <w:color w:val="auto"/>
        </w:rPr>
        <w:t>3.6.1 основанием для начала административной процедуры является обращение заявителя (представителя заявителя) об исправлении допущенных опечаток и ошибок в выданных в результате предоставления муниципальной услуги документах с приложением документов, подтверждающих опечатки и ошибки.</w:t>
      </w:r>
    </w:p>
    <w:p w:rsidR="000D173B" w:rsidRPr="001A1978" w:rsidRDefault="00FF6709" w:rsidP="001A1978">
      <w:pPr>
        <w:spacing w:after="0"/>
        <w:ind w:left="-15" w:right="66"/>
        <w:rPr>
          <w:color w:val="auto"/>
        </w:rPr>
      </w:pPr>
      <w:r w:rsidRPr="001A1978">
        <w:rPr>
          <w:color w:val="auto"/>
        </w:rPr>
        <w:t>Прием и регистрация заявления об исправлении допущенных опечаток и ошибок в выданных в результате предоставления муниципальной услуги документах осуществляется в порядке и в сроки, установленные пунктом 3.4 настоящего Административного регламента.</w:t>
      </w:r>
    </w:p>
    <w:p w:rsidR="000D173B" w:rsidRPr="001A1978" w:rsidRDefault="00FF6709" w:rsidP="001A1978">
      <w:pPr>
        <w:spacing w:after="0"/>
        <w:ind w:left="-15" w:right="66"/>
        <w:rPr>
          <w:color w:val="auto"/>
        </w:rPr>
      </w:pPr>
      <w:r w:rsidRPr="001A1978">
        <w:rPr>
          <w:color w:val="auto"/>
        </w:rPr>
        <w:t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прилагаемым к заявлению о предоставлении муниципальной услуги документам;</w:t>
      </w:r>
    </w:p>
    <w:p w:rsidR="000D173B" w:rsidRPr="001A1978" w:rsidRDefault="00FF6709" w:rsidP="001A1978">
      <w:pPr>
        <w:spacing w:after="0"/>
        <w:ind w:left="-15" w:right="66"/>
        <w:rPr>
          <w:color w:val="auto"/>
        </w:rPr>
      </w:pPr>
      <w:r w:rsidRPr="001A1978">
        <w:rPr>
          <w:color w:val="auto"/>
        </w:rPr>
        <w:t>3.6.2 срок административной процедуры не должен превышать 5 календарных дней с даты регистрации заявления об исправлении допущенных опечаток и ошибок в выданных в результате предоставления муниципальной услуги регистрационных документах в службе "одного окна";</w:t>
      </w:r>
    </w:p>
    <w:p w:rsidR="000D173B" w:rsidRPr="001A1978" w:rsidRDefault="00FF6709" w:rsidP="001A1978">
      <w:pPr>
        <w:spacing w:after="0"/>
        <w:ind w:left="-15" w:right="66"/>
        <w:rPr>
          <w:color w:val="auto"/>
        </w:rPr>
      </w:pPr>
      <w:r w:rsidRPr="001A1978">
        <w:rPr>
          <w:color w:val="auto"/>
        </w:rPr>
        <w:lastRenderedPageBreak/>
        <w:t>3.6.3 результатом административной процедуры является исправление допущенных ошибок и опечаток в выданных в результате предоставления муниципальной услуги документах, либо направление в адрес заявителя (представителя заявителя) ответа с информацией об отсутствии опечаток и ошибок в выданных в результате предоставления муниципальной услуги документах;</w:t>
      </w:r>
    </w:p>
    <w:p w:rsidR="000D173B" w:rsidRPr="001A1978" w:rsidRDefault="00FF6709" w:rsidP="001A1978">
      <w:pPr>
        <w:spacing w:after="0"/>
        <w:ind w:left="-15" w:right="66"/>
        <w:rPr>
          <w:color w:val="auto"/>
        </w:rPr>
      </w:pPr>
      <w:r w:rsidRPr="001A1978">
        <w:rPr>
          <w:color w:val="auto"/>
        </w:rPr>
        <w:t xml:space="preserve">3.6.4 </w:t>
      </w:r>
      <w:r w:rsidRPr="001A1978">
        <w:rPr>
          <w:color w:val="auto"/>
        </w:rPr>
        <w:tab/>
        <w:t xml:space="preserve">способом </w:t>
      </w:r>
      <w:r w:rsidRPr="001A1978">
        <w:rPr>
          <w:color w:val="auto"/>
        </w:rPr>
        <w:tab/>
        <w:t xml:space="preserve">фиксации </w:t>
      </w:r>
      <w:r w:rsidRPr="001A1978">
        <w:rPr>
          <w:color w:val="auto"/>
        </w:rPr>
        <w:tab/>
        <w:t xml:space="preserve">административной </w:t>
      </w:r>
      <w:r w:rsidRPr="001A1978">
        <w:rPr>
          <w:color w:val="auto"/>
        </w:rPr>
        <w:tab/>
        <w:t xml:space="preserve">процедуры </w:t>
      </w:r>
      <w:r w:rsidRPr="001A1978">
        <w:rPr>
          <w:color w:val="auto"/>
        </w:rPr>
        <w:tab/>
        <w:t>является подготовленный ответ на бумажном носителе.</w:t>
      </w:r>
    </w:p>
    <w:p w:rsidR="000D173B" w:rsidRPr="001A1978" w:rsidRDefault="00FF6709" w:rsidP="001A1978">
      <w:pPr>
        <w:spacing w:after="0"/>
        <w:ind w:left="-15" w:right="66"/>
        <w:rPr>
          <w:color w:val="auto"/>
        </w:rPr>
      </w:pPr>
      <w:r w:rsidRPr="001A1978">
        <w:rPr>
          <w:color w:val="auto"/>
        </w:rPr>
        <w:t>Исправленные результаты предоставления муниципальной услуги или ответ с информацией об отсутствии опечаток и ошибок в выданных в результате предоставления муниципальной услуги документах передаются заявителю (представителю заявителя) в порядке и в сроки, установленные пунктом 3.4 настоящего Административного регламента;</w:t>
      </w:r>
    </w:p>
    <w:p w:rsidR="000D173B" w:rsidRPr="001A1978" w:rsidRDefault="00FF6709" w:rsidP="001A1978">
      <w:pPr>
        <w:spacing w:after="0"/>
        <w:ind w:left="-15" w:right="66"/>
        <w:rPr>
          <w:color w:val="auto"/>
        </w:rPr>
      </w:pPr>
      <w:r w:rsidRPr="001A1978">
        <w:rPr>
          <w:color w:val="auto"/>
        </w:rPr>
        <w:t>3.6.5 критерии принятия решения: отсутствие (наличие) оснований для исправления допущенных опечаток и ошибок в выданных в результате предоставления муниципальной услуги документах с приложением документов;</w:t>
      </w:r>
    </w:p>
    <w:p w:rsidR="000D173B" w:rsidRDefault="00FF6709" w:rsidP="001A1978">
      <w:pPr>
        <w:spacing w:after="0"/>
        <w:ind w:left="-15" w:right="66"/>
        <w:rPr>
          <w:color w:val="auto"/>
        </w:rPr>
      </w:pPr>
      <w:r w:rsidRPr="001A1978">
        <w:rPr>
          <w:color w:val="auto"/>
        </w:rPr>
        <w:t>3.6.6 лицом, ответственным за выполнение административной процедуры, является</w:t>
      </w:r>
      <w:r w:rsidR="001A1978">
        <w:rPr>
          <w:color w:val="auto"/>
        </w:rPr>
        <w:t xml:space="preserve"> </w:t>
      </w:r>
      <w:r w:rsidR="001A1978">
        <w:rPr>
          <w:color w:val="auto"/>
        </w:rPr>
        <w:t>Заместитель Главы Администрации Вулканного городского поселения</w:t>
      </w:r>
      <w:r w:rsidRPr="001A1978">
        <w:rPr>
          <w:color w:val="auto"/>
        </w:rPr>
        <w:t>.</w:t>
      </w:r>
    </w:p>
    <w:p w:rsidR="001A1978" w:rsidRPr="001A1978" w:rsidRDefault="001A1978" w:rsidP="001A1978">
      <w:pPr>
        <w:spacing w:after="0"/>
        <w:ind w:left="-15" w:right="66"/>
        <w:rPr>
          <w:color w:val="auto"/>
        </w:rPr>
      </w:pPr>
    </w:p>
    <w:p w:rsidR="000D173B" w:rsidRDefault="00FF6709">
      <w:pPr>
        <w:numPr>
          <w:ilvl w:val="0"/>
          <w:numId w:val="24"/>
        </w:numPr>
        <w:spacing w:after="310"/>
        <w:ind w:right="2396" w:hanging="10"/>
        <w:jc w:val="center"/>
      </w:pPr>
      <w:r>
        <w:rPr>
          <w:b/>
        </w:rPr>
        <w:t>Порядок и формы контроля за предоставлением муниципальной услуги</w:t>
      </w:r>
    </w:p>
    <w:p w:rsidR="000D173B" w:rsidRDefault="00FF6709" w:rsidP="001A1978">
      <w:pPr>
        <w:numPr>
          <w:ilvl w:val="1"/>
          <w:numId w:val="24"/>
        </w:numPr>
        <w:spacing w:after="0"/>
        <w:ind w:left="0" w:right="69" w:firstLine="567"/>
      </w:pPr>
      <w: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D173B" w:rsidRDefault="00FF6709" w:rsidP="001A1978">
      <w:pPr>
        <w:numPr>
          <w:ilvl w:val="2"/>
          <w:numId w:val="24"/>
        </w:numPr>
        <w:spacing w:after="0"/>
        <w:ind w:left="0" w:right="69" w:firstLine="567"/>
      </w:pPr>
      <w:r>
        <w:t>текущий контроль за исполнением настоящего Административного регламента осуществляется директором Учреждения;</w:t>
      </w:r>
    </w:p>
    <w:p w:rsidR="000D173B" w:rsidRDefault="00FF6709" w:rsidP="001A1978">
      <w:pPr>
        <w:numPr>
          <w:ilvl w:val="2"/>
          <w:numId w:val="24"/>
        </w:numPr>
        <w:spacing w:after="0"/>
        <w:ind w:left="0" w:right="69" w:firstLine="567"/>
      </w:pPr>
      <w:r>
        <w:t>текущий контроль представляет собой проведение проверок соблюдения и исполнения положений настоящего Административного Регламента, иных нормативных правовых актов Российской Федерации, Камчатского края, муниципальных нормативных правовых актов специалистами Учреждения, осуществляющими предоставление муниципальной услуги;</w:t>
      </w:r>
    </w:p>
    <w:p w:rsidR="000D173B" w:rsidRDefault="00FF6709" w:rsidP="001A1978">
      <w:pPr>
        <w:numPr>
          <w:ilvl w:val="2"/>
          <w:numId w:val="24"/>
        </w:numPr>
        <w:spacing w:after="0"/>
        <w:ind w:left="0" w:right="69" w:firstLine="567"/>
      </w:pPr>
      <w:r>
        <w:t>текущий контроль должен быть постоянным, всесторонним и объективным.</w:t>
      </w:r>
    </w:p>
    <w:p w:rsidR="001A1978" w:rsidRDefault="001A1978" w:rsidP="001A1978">
      <w:pPr>
        <w:spacing w:after="0"/>
        <w:ind w:right="69" w:firstLine="0"/>
      </w:pPr>
    </w:p>
    <w:p w:rsidR="000D173B" w:rsidRDefault="00FF6709" w:rsidP="001A1978">
      <w:pPr>
        <w:numPr>
          <w:ilvl w:val="1"/>
          <w:numId w:val="24"/>
        </w:numPr>
        <w:spacing w:after="15"/>
        <w:ind w:left="0" w:right="69" w:firstLine="426"/>
        <w:jc w:val="center"/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</w:t>
      </w:r>
    </w:p>
    <w:p w:rsidR="000D173B" w:rsidRDefault="00FF6709" w:rsidP="001A1978">
      <w:pPr>
        <w:spacing w:after="310"/>
        <w:ind w:right="69" w:firstLine="426"/>
        <w:jc w:val="center"/>
      </w:pPr>
      <w:r>
        <w:rPr>
          <w:b/>
        </w:rPr>
        <w:t>муниципальной услуги, в том числе порядок и формы контроля за полнотой и качеством предоставления муниципальной услуги</w:t>
      </w:r>
    </w:p>
    <w:p w:rsidR="000D173B" w:rsidRPr="000053A8" w:rsidRDefault="00FF6709" w:rsidP="000053A8">
      <w:pPr>
        <w:numPr>
          <w:ilvl w:val="2"/>
          <w:numId w:val="24"/>
        </w:numPr>
        <w:spacing w:after="0"/>
        <w:ind w:left="0" w:right="69" w:firstLine="709"/>
        <w:rPr>
          <w:color w:val="auto"/>
        </w:rPr>
      </w:pPr>
      <w:r w:rsidRPr="000053A8">
        <w:rPr>
          <w:color w:val="auto"/>
        </w:rPr>
        <w:t>помимо контроля, предусмотренного подпунктом 4.1.1, контроль за полнотой и качеством предоставления муниципальной услуги осуществляется в формах:</w:t>
      </w:r>
    </w:p>
    <w:p w:rsidR="000D173B" w:rsidRPr="000053A8" w:rsidRDefault="00FF6709" w:rsidP="000053A8">
      <w:pPr>
        <w:numPr>
          <w:ilvl w:val="0"/>
          <w:numId w:val="25"/>
        </w:numPr>
        <w:spacing w:after="0"/>
        <w:ind w:left="0" w:right="69" w:firstLine="709"/>
        <w:rPr>
          <w:color w:val="auto"/>
        </w:rPr>
      </w:pPr>
      <w:r w:rsidRPr="000053A8">
        <w:rPr>
          <w:color w:val="auto"/>
        </w:rPr>
        <w:lastRenderedPageBreak/>
        <w:t>проведения плановых проверок;</w:t>
      </w:r>
    </w:p>
    <w:p w:rsidR="000D173B" w:rsidRPr="000053A8" w:rsidRDefault="00FF6709" w:rsidP="000053A8">
      <w:pPr>
        <w:numPr>
          <w:ilvl w:val="0"/>
          <w:numId w:val="25"/>
        </w:numPr>
        <w:spacing w:after="0"/>
        <w:ind w:right="69"/>
        <w:rPr>
          <w:color w:val="auto"/>
        </w:rPr>
      </w:pPr>
      <w:r w:rsidRPr="000053A8">
        <w:rPr>
          <w:color w:val="auto"/>
        </w:rPr>
        <w:t>внеплановых проверок в связи с рассмотрением жалоб на действия (бездействие) ответственных за предоставление муниципальной услуги;</w:t>
      </w:r>
    </w:p>
    <w:p w:rsidR="000D173B" w:rsidRDefault="00FF6709" w:rsidP="000053A8">
      <w:pPr>
        <w:spacing w:after="0" w:line="243" w:lineRule="auto"/>
        <w:ind w:left="-15" w:right="69" w:firstLine="540"/>
        <w:jc w:val="left"/>
      </w:pPr>
      <w:r>
        <w:t xml:space="preserve">4.2.2 плановые и внеплановые проверки проводятся </w:t>
      </w:r>
      <w:r w:rsidR="000053A8">
        <w:t>Главой</w:t>
      </w:r>
      <w:r>
        <w:t xml:space="preserve"> </w:t>
      </w:r>
      <w:r w:rsidR="000053A8">
        <w:t>Вулканного городского поселения</w:t>
      </w:r>
      <w:r>
        <w:t xml:space="preserve"> (далее - </w:t>
      </w:r>
      <w:r w:rsidR="000053A8">
        <w:t>Глава</w:t>
      </w:r>
      <w:r>
        <w:t>);</w:t>
      </w:r>
    </w:p>
    <w:p w:rsidR="000D173B" w:rsidRDefault="00FF6709" w:rsidP="000053A8">
      <w:pPr>
        <w:spacing w:after="0"/>
        <w:ind w:left="540" w:right="66" w:firstLine="0"/>
      </w:pPr>
      <w:r>
        <w:t>4.2.3 плановая проверка проводится не реже одного раза в год;</w:t>
      </w:r>
    </w:p>
    <w:p w:rsidR="000D173B" w:rsidRDefault="00FF6709" w:rsidP="000053A8">
      <w:pPr>
        <w:spacing w:after="0"/>
        <w:ind w:left="-15" w:right="66"/>
      </w:pPr>
      <w:r>
        <w:t>4.2.4 плановая проверка проводится в течение двадцати рабочих дней со дня принятия такого решения;</w:t>
      </w:r>
    </w:p>
    <w:p w:rsidR="000D173B" w:rsidRDefault="00FF6709" w:rsidP="000053A8">
      <w:pPr>
        <w:spacing w:after="0"/>
        <w:ind w:left="-15" w:right="66"/>
      </w:pPr>
      <w:r>
        <w:t>4.2.5 основанием для проведения внеплановой проверки является обращение заявителя (представителя заявителя) в установленном законодательством Российской Федерации порядке с жалобой на нарушение положений настоящего Административного регламента;</w:t>
      </w:r>
    </w:p>
    <w:p w:rsidR="000D173B" w:rsidRDefault="00FF6709" w:rsidP="000053A8">
      <w:pPr>
        <w:spacing w:after="0"/>
        <w:ind w:left="-15" w:right="66"/>
      </w:pPr>
      <w:r>
        <w:t>4.2.6 проведение внеплановых проверок осуществляется в случае поступления жалоб от заявителей (представителей заявителей) на действия (бездействие) заместителя Главы</w:t>
      </w:r>
      <w:r w:rsidR="000053A8">
        <w:t>,</w:t>
      </w:r>
      <w:r>
        <w:t xml:space="preserve"> специалистов </w:t>
      </w:r>
      <w:r w:rsidR="000053A8">
        <w:t>администрации</w:t>
      </w:r>
      <w:r>
        <w:t>, ответственных за предоставление муниципальной услуги;</w:t>
      </w:r>
    </w:p>
    <w:p w:rsidR="000D173B" w:rsidRDefault="00FF6709" w:rsidP="000053A8">
      <w:pPr>
        <w:spacing w:after="0"/>
        <w:ind w:left="-15" w:right="66"/>
      </w:pPr>
      <w:r>
        <w:t>4.2.7 внеплановая проверка проводится в течение двадцати рабочих дней со дня поступления жалобы от заявителя (представителя заявителя).</w:t>
      </w:r>
    </w:p>
    <w:p w:rsidR="000053A8" w:rsidRDefault="000053A8" w:rsidP="000053A8">
      <w:pPr>
        <w:spacing w:after="0"/>
        <w:ind w:left="-15" w:right="66"/>
      </w:pPr>
    </w:p>
    <w:p w:rsidR="000D173B" w:rsidRDefault="00FF6709">
      <w:pPr>
        <w:spacing w:after="15"/>
        <w:ind w:left="146" w:right="207" w:hanging="10"/>
        <w:jc w:val="center"/>
      </w:pPr>
      <w:r>
        <w:rPr>
          <w:b/>
        </w:rPr>
        <w:t>4.3. Ответственность должностных лиц органа,</w:t>
      </w:r>
    </w:p>
    <w:p w:rsidR="000D173B" w:rsidRDefault="00FF6709">
      <w:pPr>
        <w:spacing w:after="15"/>
        <w:ind w:left="146" w:right="207" w:hanging="10"/>
        <w:jc w:val="center"/>
      </w:pPr>
      <w:r>
        <w:rPr>
          <w:b/>
        </w:rPr>
        <w:t>предоставляющего муниципальную услугу, за решения и действия</w:t>
      </w:r>
    </w:p>
    <w:p w:rsidR="000D173B" w:rsidRDefault="00FF6709">
      <w:pPr>
        <w:spacing w:after="310"/>
        <w:ind w:left="377" w:right="437" w:hanging="10"/>
        <w:jc w:val="center"/>
      </w:pPr>
      <w:r>
        <w:rPr>
          <w:b/>
        </w:rPr>
        <w:t>(бездействие), принимаемые (осуществляемые) ими в ходе предоставления муниципальной услуги</w:t>
      </w:r>
    </w:p>
    <w:p w:rsidR="000D173B" w:rsidRDefault="00FF6709">
      <w:pPr>
        <w:spacing w:after="310"/>
        <w:ind w:left="-15" w:right="66"/>
      </w:pPr>
      <w:r>
        <w:t xml:space="preserve">4.3.1 должностные лица </w:t>
      </w:r>
      <w:r w:rsidR="000053A8">
        <w:t>Администрации</w:t>
      </w:r>
      <w:r>
        <w:t>, участвующие в предоставлении муниципальной услуги, несут ответственность за решения и действия (бездействие), принимаемые (осуществляемые) ими в процессе предоставления муниципальной услуги, в соответствии с законодательством Российской Федерации, в том числе по результатам осуществления контроля.</w:t>
      </w:r>
    </w:p>
    <w:p w:rsidR="000D173B" w:rsidRDefault="00FF6709">
      <w:pPr>
        <w:spacing w:after="310"/>
        <w:ind w:left="1008" w:right="1068" w:hanging="10"/>
        <w:jc w:val="center"/>
      </w:pPr>
      <w:r>
        <w:rPr>
          <w:b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D173B" w:rsidRPr="000053A8" w:rsidRDefault="00FF6709" w:rsidP="000053A8">
      <w:pPr>
        <w:spacing w:after="0"/>
        <w:ind w:left="-15" w:right="66"/>
        <w:rPr>
          <w:color w:val="auto"/>
        </w:rPr>
      </w:pPr>
      <w:r w:rsidRPr="000053A8">
        <w:rPr>
          <w:color w:val="auto"/>
        </w:rPr>
        <w:t>4.4.1 контроль за качеством и муниципальной услуги осуществляется в порядке и формах, предусмотренных пунктами 4.1.1, 4.1.2 настоящего Административного регламента.</w:t>
      </w:r>
    </w:p>
    <w:p w:rsidR="000D173B" w:rsidRPr="000053A8" w:rsidRDefault="00FF6709" w:rsidP="000053A8">
      <w:pPr>
        <w:spacing w:after="0"/>
        <w:ind w:left="-15" w:right="66"/>
        <w:rPr>
          <w:color w:val="auto"/>
        </w:rPr>
      </w:pPr>
      <w:r w:rsidRPr="000053A8">
        <w:rPr>
          <w:color w:val="auto"/>
        </w:rPr>
        <w:t>4.4.2 заявители (представители заявителей) вправе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администрации, через ЕПГУ и/или РПГУ;</w:t>
      </w:r>
    </w:p>
    <w:p w:rsidR="000D173B" w:rsidRPr="000053A8" w:rsidRDefault="00FF6709" w:rsidP="000053A8">
      <w:pPr>
        <w:spacing w:after="0"/>
        <w:ind w:left="-15" w:right="66"/>
        <w:rPr>
          <w:color w:val="auto"/>
        </w:rPr>
      </w:pPr>
      <w:r w:rsidRPr="000053A8">
        <w:rPr>
          <w:color w:val="auto"/>
        </w:rPr>
        <w:lastRenderedPageBreak/>
        <w:t>4.4.3 заявители (представители заявителей)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специалистами органов администрации сроков и последовательности административных процедур, предусмотренных настоящим Административным регламентом.</w:t>
      </w:r>
    </w:p>
    <w:p w:rsidR="000D173B" w:rsidRDefault="00FF6709" w:rsidP="000053A8">
      <w:pPr>
        <w:numPr>
          <w:ilvl w:val="0"/>
          <w:numId w:val="26"/>
        </w:numPr>
        <w:spacing w:after="15"/>
        <w:ind w:left="0" w:right="207" w:hanging="280"/>
        <w:jc w:val="center"/>
      </w:pPr>
      <w:r>
        <w:rPr>
          <w:b/>
        </w:rPr>
        <w:t>Досудебный</w:t>
      </w:r>
    </w:p>
    <w:p w:rsidR="000D173B" w:rsidRDefault="00FF6709" w:rsidP="000053A8">
      <w:pPr>
        <w:spacing w:after="15"/>
        <w:ind w:right="1971" w:hanging="10"/>
        <w:jc w:val="center"/>
      </w:pPr>
      <w:r>
        <w:rPr>
          <w:b/>
        </w:rPr>
        <w:t>(внесудебный) порядок</w:t>
      </w:r>
      <w:r w:rsidR="000053A8">
        <w:rPr>
          <w:b/>
        </w:rPr>
        <w:t xml:space="preserve"> обжалования решений и действий </w:t>
      </w:r>
      <w:r>
        <w:rPr>
          <w:b/>
        </w:rPr>
        <w:t>(бездействия) органов администрации,</w:t>
      </w:r>
    </w:p>
    <w:p w:rsidR="000D173B" w:rsidRDefault="00FF6709" w:rsidP="000053A8">
      <w:pPr>
        <w:spacing w:after="15"/>
        <w:ind w:right="206" w:hanging="10"/>
        <w:jc w:val="center"/>
      </w:pPr>
      <w:r>
        <w:rPr>
          <w:b/>
        </w:rPr>
        <w:t>предоставляющих муниципальную услугу (участвующих в</w:t>
      </w:r>
    </w:p>
    <w:p w:rsidR="000D173B" w:rsidRDefault="00FF6709" w:rsidP="000053A8">
      <w:pPr>
        <w:spacing w:after="15"/>
        <w:ind w:right="207" w:hanging="10"/>
        <w:jc w:val="center"/>
      </w:pPr>
      <w:r>
        <w:rPr>
          <w:b/>
        </w:rPr>
        <w:t>предоставлении муниципальной услуги), а также должностных</w:t>
      </w:r>
    </w:p>
    <w:p w:rsidR="000D173B" w:rsidRDefault="00FF6709" w:rsidP="000053A8">
      <w:pPr>
        <w:spacing w:after="15"/>
        <w:ind w:right="959" w:hanging="10"/>
        <w:jc w:val="center"/>
      </w:pPr>
      <w:r>
        <w:rPr>
          <w:b/>
        </w:rPr>
        <w:t>лиц органов администрации, предоставляющих муниципальную услугу (участвующих в предоставлении муниципальной услуги), и специалистов органов администрации, предоставляющих</w:t>
      </w:r>
    </w:p>
    <w:p w:rsidR="000D173B" w:rsidRDefault="00FF6709" w:rsidP="000053A8">
      <w:pPr>
        <w:spacing w:after="310"/>
        <w:ind w:right="533" w:hanging="10"/>
        <w:jc w:val="center"/>
      </w:pPr>
      <w:r>
        <w:rPr>
          <w:b/>
        </w:rPr>
        <w:t>муниципальную услугу (участвующих в предоставлении муниципальной услуги)</w:t>
      </w:r>
    </w:p>
    <w:p w:rsidR="000D173B" w:rsidRDefault="00FF6709" w:rsidP="000053A8">
      <w:pPr>
        <w:numPr>
          <w:ilvl w:val="1"/>
          <w:numId w:val="26"/>
        </w:numPr>
        <w:spacing w:after="15"/>
        <w:ind w:left="0" w:right="1431" w:hanging="10"/>
        <w:jc w:val="center"/>
      </w:pPr>
      <w:r>
        <w:rPr>
          <w:b/>
        </w:rPr>
        <w:t>Информация для заинтересованных лиц об их праве на досудебное (внесудебное) обжалование действий</w:t>
      </w:r>
    </w:p>
    <w:p w:rsidR="000D173B" w:rsidRDefault="00FF6709" w:rsidP="000053A8">
      <w:pPr>
        <w:spacing w:after="310"/>
        <w:ind w:right="1245" w:hanging="10"/>
        <w:jc w:val="center"/>
      </w:pPr>
      <w:r>
        <w:rPr>
          <w:b/>
        </w:rPr>
        <w:t>(бездействия) и (или) решений, принятых (осуществленных) в ходе предоставления муниципальной услуги</w:t>
      </w:r>
    </w:p>
    <w:p w:rsidR="000D173B" w:rsidRDefault="00FF6709" w:rsidP="000053A8">
      <w:pPr>
        <w:spacing w:after="0"/>
        <w:ind w:left="-15" w:right="66"/>
      </w:pPr>
      <w:r>
        <w:t>Заявитель (представитель заявителя) может обратиться с жалобой в том числе в следующих случаях:</w:t>
      </w:r>
    </w:p>
    <w:p w:rsidR="000D173B" w:rsidRDefault="00FF6709" w:rsidP="000053A8">
      <w:pPr>
        <w:numPr>
          <w:ilvl w:val="2"/>
          <w:numId w:val="26"/>
        </w:numPr>
        <w:spacing w:after="0"/>
        <w:ind w:left="-15" w:right="66"/>
      </w:pPr>
      <w:r>
        <w:t>нарушения срока регистрации заявления о предоставлении муниципальной услуги;</w:t>
      </w:r>
    </w:p>
    <w:p w:rsidR="000D173B" w:rsidRDefault="00FF6709" w:rsidP="000053A8">
      <w:pPr>
        <w:numPr>
          <w:ilvl w:val="2"/>
          <w:numId w:val="26"/>
        </w:numPr>
        <w:spacing w:after="0"/>
        <w:ind w:left="-15" w:right="66"/>
      </w:pPr>
      <w:r>
        <w:t>нарушения срока предоставления муниципальной услуги;</w:t>
      </w:r>
    </w:p>
    <w:p w:rsidR="000D173B" w:rsidRDefault="00FF6709" w:rsidP="000053A8">
      <w:pPr>
        <w:numPr>
          <w:ilvl w:val="2"/>
          <w:numId w:val="26"/>
        </w:numPr>
        <w:spacing w:after="0"/>
        <w:ind w:left="-15" w:right="66"/>
      </w:pPr>
      <w:r>
        <w:t>требования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0D173B" w:rsidRDefault="00FF6709" w:rsidP="00CA1348">
      <w:pPr>
        <w:numPr>
          <w:ilvl w:val="2"/>
          <w:numId w:val="26"/>
        </w:numPr>
        <w:spacing w:after="0"/>
        <w:ind w:left="0" w:right="66" w:firstLine="567"/>
      </w:pPr>
      <w:r>
        <w:t xml:space="preserve">отказа в приеме у заявителя (представителя заявителя)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</w:t>
      </w:r>
      <w:r w:rsidR="000053A8">
        <w:t xml:space="preserve">Администрации Вулканного городского </w:t>
      </w:r>
      <w:proofErr w:type="gramStart"/>
      <w:r w:rsidR="000053A8">
        <w:t>поселения</w:t>
      </w:r>
      <w:r w:rsidR="00CA1348">
        <w:t xml:space="preserve">  </w:t>
      </w:r>
      <w:r>
        <w:t>для</w:t>
      </w:r>
      <w:proofErr w:type="gramEnd"/>
      <w:r>
        <w:t xml:space="preserve"> предоставления муниципальной услуги;</w:t>
      </w:r>
    </w:p>
    <w:p w:rsidR="000D173B" w:rsidRDefault="00FF6709" w:rsidP="00CA1348">
      <w:pPr>
        <w:numPr>
          <w:ilvl w:val="2"/>
          <w:numId w:val="26"/>
        </w:numPr>
        <w:spacing w:after="0"/>
        <w:ind w:left="0" w:right="66" w:firstLine="426"/>
      </w:pPr>
      <w:r>
        <w:t xml:space="preserve">затребования платы с заявителя (представителя заявителя) при предоставлении муниципальной услуги, не предусмотренной нормативными правовыми актами Российской Федерации, нормативными правовыми актами </w:t>
      </w:r>
      <w:r>
        <w:lastRenderedPageBreak/>
        <w:t xml:space="preserve">Камчатского края, муниципальными правовыми актами </w:t>
      </w:r>
      <w:r w:rsidR="000053A8">
        <w:t>Администрации Вулканного городского поселения;</w:t>
      </w:r>
    </w:p>
    <w:p w:rsidR="000D173B" w:rsidRDefault="00FF6709" w:rsidP="000053A8">
      <w:pPr>
        <w:numPr>
          <w:ilvl w:val="2"/>
          <w:numId w:val="26"/>
        </w:numPr>
        <w:spacing w:after="0"/>
        <w:ind w:left="-15" w:right="66"/>
      </w:pPr>
      <w:r>
        <w:t>отказа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D173B" w:rsidRDefault="00FF6709" w:rsidP="00CA1348">
      <w:pPr>
        <w:numPr>
          <w:ilvl w:val="2"/>
          <w:numId w:val="26"/>
        </w:numPr>
        <w:spacing w:after="0"/>
        <w:ind w:left="0" w:right="66"/>
      </w:pPr>
      <w: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</w:t>
      </w:r>
      <w:r w:rsidR="00F31038">
        <w:t xml:space="preserve"> края, муниципальными правовыми </w:t>
      </w:r>
      <w:proofErr w:type="gramStart"/>
      <w:r>
        <w:t>актами</w:t>
      </w:r>
      <w:r w:rsidR="000053A8">
        <w:t xml:space="preserve">  </w:t>
      </w:r>
      <w:r w:rsidR="00CA1348">
        <w:t>Администрации</w:t>
      </w:r>
      <w:proofErr w:type="gramEnd"/>
      <w:r w:rsidR="00CA1348">
        <w:t xml:space="preserve"> Вулканного городского поселения;</w:t>
      </w:r>
    </w:p>
    <w:p w:rsidR="000D173B" w:rsidRDefault="00FF6709" w:rsidP="00CA1348">
      <w:pPr>
        <w:numPr>
          <w:ilvl w:val="2"/>
          <w:numId w:val="26"/>
        </w:numPr>
        <w:spacing w:after="0"/>
        <w:ind w:left="-15" w:right="66"/>
      </w:pPr>
      <w:r>
        <w:t>нарушения срока или порядка выдачи документов по результатам предоставления муниципальной услуги;</w:t>
      </w:r>
    </w:p>
    <w:p w:rsidR="00CA1348" w:rsidRDefault="00FF6709" w:rsidP="00CA1348">
      <w:pPr>
        <w:numPr>
          <w:ilvl w:val="2"/>
          <w:numId w:val="26"/>
        </w:numPr>
        <w:spacing w:after="0"/>
        <w:ind w:left="0" w:right="66"/>
      </w:pPr>
      <w: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</w:t>
      </w:r>
      <w:r w:rsidR="00CA1348" w:rsidRPr="00CA1348">
        <w:t xml:space="preserve"> </w:t>
      </w:r>
      <w:r w:rsidR="00CA1348">
        <w:t>Администрации Вулканного городского поселения;</w:t>
      </w:r>
    </w:p>
    <w:p w:rsidR="000D173B" w:rsidRDefault="00CA1348" w:rsidP="00CA1348">
      <w:pPr>
        <w:spacing w:after="0"/>
        <w:ind w:right="66"/>
      </w:pPr>
      <w:r>
        <w:t xml:space="preserve">  </w:t>
      </w:r>
    </w:p>
    <w:p w:rsidR="000D173B" w:rsidRDefault="00FF6709" w:rsidP="00CA1348">
      <w:pPr>
        <w:numPr>
          <w:ilvl w:val="2"/>
          <w:numId w:val="26"/>
        </w:numPr>
        <w:spacing w:after="0"/>
        <w:ind w:left="-15" w:right="66"/>
      </w:pPr>
      <w:r>
        <w:t>требования у заявителя (представителя заявителя)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за исключением случаев:</w:t>
      </w:r>
    </w:p>
    <w:p w:rsidR="000D173B" w:rsidRDefault="00FF6709" w:rsidP="00F31038">
      <w:pPr>
        <w:numPr>
          <w:ilvl w:val="0"/>
          <w:numId w:val="27"/>
        </w:numPr>
        <w:spacing w:after="0"/>
        <w:ind w:right="66"/>
      </w:pPr>
      <w: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D173B" w:rsidRDefault="00FF6709" w:rsidP="00F31038">
      <w:pPr>
        <w:numPr>
          <w:ilvl w:val="0"/>
          <w:numId w:val="27"/>
        </w:numPr>
        <w:spacing w:after="0"/>
        <w:ind w:right="66"/>
      </w:pPr>
      <w:r>
        <w:t>наличия ошибок в заявлении о предоставлении муниципальной услуги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D173B" w:rsidRDefault="00FF6709" w:rsidP="00F31038">
      <w:pPr>
        <w:numPr>
          <w:ilvl w:val="0"/>
          <w:numId w:val="27"/>
        </w:numPr>
        <w:spacing w:after="0"/>
        <w:ind w:right="66"/>
      </w:pPr>
      <w:r>
        <w:t>истечения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D173B" w:rsidRDefault="00FF6709" w:rsidP="00F31038">
      <w:pPr>
        <w:numPr>
          <w:ilvl w:val="0"/>
          <w:numId w:val="27"/>
        </w:numPr>
        <w:spacing w:after="0"/>
        <w:ind w:right="66"/>
      </w:pPr>
      <w:r>
        <w:t>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 (представитель заявителя), а также приносятся извинения за доставленные неудобства.</w:t>
      </w:r>
    </w:p>
    <w:p w:rsidR="000D173B" w:rsidRDefault="00FF6709">
      <w:pPr>
        <w:numPr>
          <w:ilvl w:val="1"/>
          <w:numId w:val="29"/>
        </w:numPr>
        <w:spacing w:after="15"/>
        <w:ind w:right="1179" w:hanging="10"/>
        <w:jc w:val="center"/>
      </w:pPr>
      <w:r>
        <w:rPr>
          <w:b/>
        </w:rPr>
        <w:lastRenderedPageBreak/>
        <w:t>Органы местного самоуправления, организации и уполномоченные на рассмотрение жалобы лица, которым может</w:t>
      </w:r>
    </w:p>
    <w:p w:rsidR="003364A7" w:rsidRDefault="00FF6709" w:rsidP="003364A7">
      <w:pPr>
        <w:spacing w:after="310"/>
        <w:ind w:left="1020" w:right="1080" w:hanging="10"/>
        <w:jc w:val="center"/>
      </w:pPr>
      <w:r>
        <w:rPr>
          <w:b/>
        </w:rPr>
        <w:t>быть направлена жалоба заявителя (представителя заявителя) в досудебном (внесудебном) порядке</w:t>
      </w:r>
    </w:p>
    <w:p w:rsidR="000D173B" w:rsidRDefault="00FF6709" w:rsidP="003364A7">
      <w:pPr>
        <w:spacing w:after="310"/>
        <w:ind w:right="1080" w:firstLine="567"/>
      </w:pPr>
      <w:r>
        <w:t xml:space="preserve">Жалобы на решения и действия (бездействие) </w:t>
      </w:r>
      <w:r w:rsidR="00CA1348">
        <w:t xml:space="preserve">Заместителя Администрации Вулканного городского поселения </w:t>
      </w:r>
      <w:r>
        <w:t>подаются на имя Главы</w:t>
      </w:r>
      <w:r w:rsidR="003364A7">
        <w:t xml:space="preserve"> </w:t>
      </w:r>
      <w:r w:rsidR="003364A7">
        <w:t>Вулканного городского поселения</w:t>
      </w:r>
    </w:p>
    <w:p w:rsidR="000D173B" w:rsidRDefault="00FF6709">
      <w:pPr>
        <w:numPr>
          <w:ilvl w:val="1"/>
          <w:numId w:val="29"/>
        </w:numPr>
        <w:spacing w:after="15"/>
        <w:ind w:right="1179" w:hanging="10"/>
        <w:jc w:val="center"/>
      </w:pPr>
      <w:r>
        <w:rPr>
          <w:b/>
        </w:rPr>
        <w:t>Процедура подачи и рассмотрения жалоб на решения и действия (бездействие) органа, предоставляющего</w:t>
      </w:r>
    </w:p>
    <w:p w:rsidR="000D173B" w:rsidRDefault="00FF6709">
      <w:pPr>
        <w:spacing w:after="306"/>
        <w:ind w:left="146" w:right="207" w:hanging="10"/>
        <w:jc w:val="center"/>
      </w:pPr>
      <w:r>
        <w:rPr>
          <w:b/>
        </w:rPr>
        <w:t>муниципальную услугу, а также их должностных лиц</w:t>
      </w:r>
    </w:p>
    <w:p w:rsidR="000D173B" w:rsidRDefault="00FF6709" w:rsidP="003364A7">
      <w:pPr>
        <w:spacing w:after="0"/>
        <w:ind w:left="-15" w:right="66"/>
      </w:pPr>
      <w:r>
        <w:t>5.3.1 жалоба может быть подана заявителем (представителем заявителя) посредством:</w:t>
      </w:r>
    </w:p>
    <w:p w:rsidR="000D173B" w:rsidRDefault="00FF6709" w:rsidP="003364A7">
      <w:pPr>
        <w:numPr>
          <w:ilvl w:val="0"/>
          <w:numId w:val="27"/>
        </w:numPr>
        <w:spacing w:after="0"/>
        <w:ind w:right="66"/>
      </w:pPr>
      <w:r>
        <w:t>почтового отправления;</w:t>
      </w:r>
    </w:p>
    <w:p w:rsidR="000D173B" w:rsidRDefault="00FF6709" w:rsidP="003364A7">
      <w:pPr>
        <w:numPr>
          <w:ilvl w:val="0"/>
          <w:numId w:val="27"/>
        </w:numPr>
        <w:spacing w:after="0"/>
        <w:ind w:right="66"/>
      </w:pPr>
      <w:r>
        <w:t>официального сайта администрации;</w:t>
      </w:r>
    </w:p>
    <w:p w:rsidR="000D173B" w:rsidRDefault="00FF6709" w:rsidP="003364A7">
      <w:pPr>
        <w:numPr>
          <w:ilvl w:val="0"/>
          <w:numId w:val="27"/>
        </w:numPr>
        <w:spacing w:after="0"/>
        <w:ind w:right="66"/>
      </w:pPr>
      <w:r>
        <w:t>портала Федеральной государственной информационной системы "Досудебное обжалование" (</w:t>
      </w:r>
      <w:proofErr w:type="gramStart"/>
      <w:r>
        <w:t>do.gosuslugi.ru</w:t>
      </w:r>
      <w:proofErr w:type="gramEnd"/>
      <w:r>
        <w:t>);</w:t>
      </w:r>
    </w:p>
    <w:p w:rsidR="000D173B" w:rsidRDefault="00FF6709" w:rsidP="003364A7">
      <w:pPr>
        <w:numPr>
          <w:ilvl w:val="0"/>
          <w:numId w:val="27"/>
        </w:numPr>
        <w:spacing w:after="0"/>
        <w:ind w:right="66"/>
      </w:pPr>
      <w:r>
        <w:t>личного приема заявителя (представителя заявителя).</w:t>
      </w:r>
    </w:p>
    <w:p w:rsidR="000D173B" w:rsidRPr="003364A7" w:rsidRDefault="00FF6709" w:rsidP="003364A7">
      <w:pPr>
        <w:numPr>
          <w:ilvl w:val="2"/>
          <w:numId w:val="28"/>
        </w:numPr>
        <w:spacing w:after="0"/>
        <w:ind w:left="0" w:right="66" w:firstLine="567"/>
        <w:rPr>
          <w:color w:val="auto"/>
        </w:rPr>
      </w:pPr>
      <w:r w:rsidRPr="003364A7">
        <w:rPr>
          <w:color w:val="auto"/>
        </w:rPr>
        <w:t>регистрация жалоб, направленных одним из способов, указанных в подпункте 5.3.1 настоящего административного регламента, осуществляется в службе "одного окна".</w:t>
      </w:r>
    </w:p>
    <w:p w:rsidR="000D173B" w:rsidRDefault="00FF6709">
      <w:pPr>
        <w:ind w:left="-15" w:right="66"/>
      </w:pPr>
      <w:r>
        <w:t>При подаче жалобы в электронной форме документы, указанные в абзаце 6 подпункта 5.3.2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 (представителя заявителя) не требуется.</w:t>
      </w:r>
    </w:p>
    <w:p w:rsidR="000D173B" w:rsidRDefault="00FF6709">
      <w:pPr>
        <w:ind w:left="-15" w:right="66"/>
      </w:pPr>
      <w:r>
        <w:t xml:space="preserve">Возможность подачи жалобы и документов, </w:t>
      </w:r>
      <w:r w:rsidRPr="003364A7">
        <w:rPr>
          <w:color w:val="auto"/>
        </w:rPr>
        <w:t xml:space="preserve">указанных в абзаце 6 подпункта 5.3.3 </w:t>
      </w:r>
      <w:r>
        <w:t>настоящего Административного регламента, через ЕПГУ и/или РПГУ может быть реализована после прохождения идентификации и аутентификации заявителя (представителя заявителя) в соответствии с нормативными правовыми актами Российской Федерации.</w:t>
      </w:r>
    </w:p>
    <w:p w:rsidR="000D173B" w:rsidRDefault="00FF6709" w:rsidP="003364A7">
      <w:pPr>
        <w:numPr>
          <w:ilvl w:val="2"/>
          <w:numId w:val="28"/>
        </w:numPr>
        <w:spacing w:after="0"/>
        <w:ind w:left="0" w:right="66"/>
      </w:pPr>
      <w:r>
        <w:t>жалоба должна содержать:</w:t>
      </w:r>
    </w:p>
    <w:p w:rsidR="000D173B" w:rsidRDefault="00FF6709" w:rsidP="003364A7">
      <w:pPr>
        <w:numPr>
          <w:ilvl w:val="0"/>
          <w:numId w:val="27"/>
        </w:numPr>
        <w:spacing w:after="0"/>
        <w:ind w:right="66"/>
      </w:pPr>
      <w:r>
        <w:t>наименование заместителя главы, специалиста предоставляющих муниципальную услугу, решения и действия (бездействие) которых обжалуются;</w:t>
      </w:r>
    </w:p>
    <w:p w:rsidR="000D173B" w:rsidRDefault="00FF6709" w:rsidP="003364A7">
      <w:pPr>
        <w:numPr>
          <w:ilvl w:val="0"/>
          <w:numId w:val="27"/>
        </w:numPr>
        <w:spacing w:after="0"/>
        <w:ind w:right="66"/>
      </w:pPr>
      <w:r>
        <w:t xml:space="preserve">фамилию, имя, отчество (последнее при наличии) заявителя (представителя заявителя), сведения о месте его жительства (для физического лица) или нахождения (для юридического лица), а также номер (номера) контактного телефона, адрес </w:t>
      </w:r>
      <w:r>
        <w:lastRenderedPageBreak/>
        <w:t>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0D173B" w:rsidRDefault="00FF6709" w:rsidP="003364A7">
      <w:pPr>
        <w:numPr>
          <w:ilvl w:val="0"/>
          <w:numId w:val="27"/>
        </w:numPr>
        <w:spacing w:after="0"/>
        <w:ind w:right="66"/>
      </w:pPr>
      <w:r>
        <w:t xml:space="preserve">сведения об обжалуемых решениях и действиях (бездействии) заместителя главы </w:t>
      </w:r>
      <w:r w:rsidR="003364A7">
        <w:t>специалиста;</w:t>
      </w:r>
    </w:p>
    <w:p w:rsidR="000D173B" w:rsidRDefault="00FF6709" w:rsidP="00F31038">
      <w:pPr>
        <w:numPr>
          <w:ilvl w:val="0"/>
          <w:numId w:val="27"/>
        </w:numPr>
        <w:spacing w:after="0"/>
        <w:ind w:right="66"/>
      </w:pPr>
      <w:r>
        <w:t>доводы, на основании которых заявитель (представитель заявителя) не согласен с решением и действием (бездействием) заместителя главы</w:t>
      </w:r>
      <w:r w:rsidR="003364A7">
        <w:t>,</w:t>
      </w:r>
      <w:r>
        <w:t xml:space="preserve"> </w:t>
      </w:r>
      <w:r w:rsidR="003364A7">
        <w:t xml:space="preserve">специалиста.  </w:t>
      </w:r>
      <w:r>
        <w:t>Заявителем могут быть представлены документы (при наличии), подтверждающие доводы заявителя, либо их копии.</w:t>
      </w:r>
    </w:p>
    <w:p w:rsidR="000D173B" w:rsidRPr="003364A7" w:rsidRDefault="00FF6709" w:rsidP="00F31038">
      <w:pPr>
        <w:spacing w:after="0"/>
        <w:ind w:left="-15" w:right="66"/>
        <w:rPr>
          <w:color w:val="auto"/>
        </w:rPr>
      </w:pPr>
      <w:r w:rsidRPr="003364A7">
        <w:rPr>
          <w:color w:val="auto"/>
        </w:rPr>
        <w:t>Заявителем (представителем заявителя) могут быть представлены документы (при наличии), подтверждающие доводы заявителя (представителя заявителя), либо их копии;</w:t>
      </w:r>
    </w:p>
    <w:p w:rsidR="000D173B" w:rsidRPr="003364A7" w:rsidRDefault="00FF6709" w:rsidP="003364A7">
      <w:pPr>
        <w:numPr>
          <w:ilvl w:val="2"/>
          <w:numId w:val="32"/>
        </w:numPr>
        <w:spacing w:after="0"/>
        <w:ind w:left="0" w:right="66" w:firstLine="567"/>
        <w:rPr>
          <w:color w:val="auto"/>
        </w:rPr>
      </w:pPr>
      <w:r w:rsidRPr="003364A7">
        <w:rPr>
          <w:color w:val="auto"/>
        </w:rPr>
        <w:t>жалоба подлежит рассмотрению лицами, указанными в пункте 5.2 настоящего Административного регламента, в течение пятнадцати рабочих дней со дня ее регистрации в службе "одного окна", а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регистрации;</w:t>
      </w:r>
    </w:p>
    <w:p w:rsidR="000D173B" w:rsidRPr="003364A7" w:rsidRDefault="00FF6709" w:rsidP="003364A7">
      <w:pPr>
        <w:numPr>
          <w:ilvl w:val="2"/>
          <w:numId w:val="32"/>
        </w:numPr>
        <w:spacing w:after="0"/>
        <w:ind w:left="0" w:right="66" w:firstLine="567"/>
        <w:rPr>
          <w:color w:val="auto"/>
        </w:rPr>
      </w:pPr>
      <w:r w:rsidRPr="003364A7">
        <w:rPr>
          <w:color w:val="auto"/>
        </w:rPr>
        <w:t>жалоба подлежит обязательной регистрации в единой системе электронного документооборота администрации не позднее 1 рабочего дня, следующего за днем ее поступления;</w:t>
      </w:r>
    </w:p>
    <w:p w:rsidR="000D173B" w:rsidRPr="003364A7" w:rsidRDefault="00FF6709" w:rsidP="003364A7">
      <w:pPr>
        <w:numPr>
          <w:ilvl w:val="2"/>
          <w:numId w:val="32"/>
        </w:numPr>
        <w:spacing w:after="0"/>
        <w:ind w:left="0" w:right="66" w:firstLine="567"/>
        <w:rPr>
          <w:color w:val="auto"/>
        </w:rPr>
      </w:pPr>
      <w:r w:rsidRPr="003364A7">
        <w:rPr>
          <w:color w:val="auto"/>
        </w:rPr>
        <w:t>по результатам рассмотрения жалобы лицами, указанными в пункте 5.2 настоящего Административного регламента, принимается одно из следующих решений:</w:t>
      </w:r>
    </w:p>
    <w:p w:rsidR="000D173B" w:rsidRPr="003364A7" w:rsidRDefault="00FF6709" w:rsidP="003364A7">
      <w:pPr>
        <w:numPr>
          <w:ilvl w:val="0"/>
          <w:numId w:val="27"/>
        </w:numPr>
        <w:spacing w:after="0"/>
        <w:ind w:right="66"/>
        <w:rPr>
          <w:color w:val="auto"/>
        </w:rPr>
      </w:pPr>
      <w:r w:rsidRPr="003364A7">
        <w:rPr>
          <w:color w:val="auto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(представителю заявителя)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173B" w:rsidRPr="003364A7" w:rsidRDefault="00FF6709" w:rsidP="003364A7">
      <w:pPr>
        <w:numPr>
          <w:ilvl w:val="0"/>
          <w:numId w:val="27"/>
        </w:numPr>
        <w:spacing w:after="0"/>
        <w:ind w:right="66"/>
        <w:rPr>
          <w:color w:val="auto"/>
        </w:rPr>
      </w:pPr>
      <w:r w:rsidRPr="003364A7">
        <w:rPr>
          <w:color w:val="auto"/>
        </w:rPr>
        <w:t>в удовлетворении жалобы отказывается;</w:t>
      </w:r>
    </w:p>
    <w:p w:rsidR="000D173B" w:rsidRPr="003364A7" w:rsidRDefault="00FF6709" w:rsidP="003364A7">
      <w:pPr>
        <w:spacing w:after="0"/>
        <w:ind w:left="-15" w:right="66"/>
        <w:rPr>
          <w:color w:val="auto"/>
        </w:rPr>
      </w:pPr>
      <w:r w:rsidRPr="003364A7">
        <w:rPr>
          <w:color w:val="auto"/>
        </w:rPr>
        <w:t>5.3.7 не позднее дня, следующего за днем принятия решения, указанного в подпункте 5.3.6 настоящего Административного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0D173B" w:rsidRPr="003364A7" w:rsidRDefault="00FF6709" w:rsidP="003364A7">
      <w:pPr>
        <w:spacing w:after="0"/>
        <w:ind w:left="540" w:right="66" w:firstLine="0"/>
        <w:rPr>
          <w:color w:val="auto"/>
        </w:rPr>
      </w:pPr>
      <w:r w:rsidRPr="003364A7">
        <w:rPr>
          <w:color w:val="auto"/>
        </w:rPr>
        <w:t>В ответе о результате рассмотрения жалобы указываются:</w:t>
      </w:r>
    </w:p>
    <w:p w:rsidR="000D173B" w:rsidRPr="003364A7" w:rsidRDefault="00FF6709" w:rsidP="003364A7">
      <w:pPr>
        <w:numPr>
          <w:ilvl w:val="0"/>
          <w:numId w:val="27"/>
        </w:numPr>
        <w:spacing w:after="0"/>
        <w:ind w:right="66"/>
        <w:rPr>
          <w:color w:val="auto"/>
        </w:rPr>
      </w:pPr>
      <w:r w:rsidRPr="003364A7">
        <w:rPr>
          <w:color w:val="auto"/>
        </w:rPr>
        <w:t>наименование органа местного самоуправления, должность, фамилия, имя, отчество (при наличии) должностного лица, принявшего решение по жалобе;</w:t>
      </w:r>
    </w:p>
    <w:p w:rsidR="000D173B" w:rsidRPr="003364A7" w:rsidRDefault="00FF6709" w:rsidP="003364A7">
      <w:pPr>
        <w:numPr>
          <w:ilvl w:val="0"/>
          <w:numId w:val="27"/>
        </w:numPr>
        <w:spacing w:after="0"/>
        <w:ind w:right="66"/>
        <w:rPr>
          <w:color w:val="auto"/>
        </w:rPr>
      </w:pPr>
      <w:r w:rsidRPr="003364A7">
        <w:rPr>
          <w:color w:val="auto"/>
        </w:rPr>
        <w:t>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0D173B" w:rsidRPr="003364A7" w:rsidRDefault="00FF6709" w:rsidP="003364A7">
      <w:pPr>
        <w:numPr>
          <w:ilvl w:val="0"/>
          <w:numId w:val="27"/>
        </w:numPr>
        <w:spacing w:after="0"/>
        <w:ind w:right="66"/>
        <w:rPr>
          <w:color w:val="auto"/>
        </w:rPr>
      </w:pPr>
      <w:r w:rsidRPr="003364A7">
        <w:rPr>
          <w:color w:val="auto"/>
        </w:rPr>
        <w:t>фамилия, имя, отчество (при наличии) или наименование юридического лица (уполномоченного представителя);</w:t>
      </w:r>
    </w:p>
    <w:p w:rsidR="000D173B" w:rsidRPr="003364A7" w:rsidRDefault="00FF6709" w:rsidP="003364A7">
      <w:pPr>
        <w:numPr>
          <w:ilvl w:val="0"/>
          <w:numId w:val="27"/>
        </w:numPr>
        <w:spacing w:after="0"/>
        <w:ind w:right="66"/>
        <w:rPr>
          <w:color w:val="auto"/>
        </w:rPr>
      </w:pPr>
      <w:r w:rsidRPr="003364A7">
        <w:rPr>
          <w:color w:val="auto"/>
        </w:rPr>
        <w:lastRenderedPageBreak/>
        <w:t>основания для принятия решения по жалобе;</w:t>
      </w:r>
    </w:p>
    <w:p w:rsidR="000D173B" w:rsidRDefault="00FF6709" w:rsidP="00F31038">
      <w:pPr>
        <w:numPr>
          <w:ilvl w:val="0"/>
          <w:numId w:val="27"/>
        </w:numPr>
        <w:spacing w:after="0"/>
        <w:ind w:right="66"/>
      </w:pPr>
      <w:r>
        <w:t>принятое по жалобе решение;</w:t>
      </w:r>
    </w:p>
    <w:p w:rsidR="000D173B" w:rsidRDefault="00FF6709" w:rsidP="00F31038">
      <w:pPr>
        <w:numPr>
          <w:ilvl w:val="0"/>
          <w:numId w:val="27"/>
        </w:numPr>
        <w:spacing w:after="0"/>
        <w:ind w:right="66"/>
      </w:pPr>
      <w: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D173B" w:rsidRPr="003364A7" w:rsidRDefault="00FF6709" w:rsidP="00F31038">
      <w:pPr>
        <w:numPr>
          <w:ilvl w:val="0"/>
          <w:numId w:val="27"/>
        </w:numPr>
        <w:spacing w:after="0"/>
        <w:ind w:right="66"/>
        <w:rPr>
          <w:color w:val="auto"/>
        </w:rPr>
      </w:pPr>
      <w:r w:rsidRPr="003364A7">
        <w:rPr>
          <w:color w:val="auto"/>
        </w:rPr>
        <w:t>сведения о порядке обжалования принятого по жалобе решения;</w:t>
      </w:r>
    </w:p>
    <w:p w:rsidR="000D173B" w:rsidRPr="003364A7" w:rsidRDefault="00FF6709" w:rsidP="003364A7">
      <w:pPr>
        <w:numPr>
          <w:ilvl w:val="2"/>
          <w:numId w:val="30"/>
        </w:numPr>
        <w:spacing w:after="0"/>
        <w:ind w:left="0" w:right="66"/>
        <w:rPr>
          <w:color w:val="auto"/>
        </w:rPr>
      </w:pPr>
      <w:r w:rsidRPr="003364A7">
        <w:rPr>
          <w:color w:val="auto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0D173B" w:rsidRPr="003364A7" w:rsidRDefault="00FF6709" w:rsidP="003364A7">
      <w:pPr>
        <w:spacing w:after="0"/>
        <w:ind w:right="66"/>
        <w:rPr>
          <w:color w:val="auto"/>
        </w:rPr>
      </w:pPr>
      <w:r w:rsidRPr="003364A7">
        <w:rPr>
          <w:color w:val="auto"/>
        </w:rPr>
        <w:t>Заявитель (представитель заявителя) вправе оспорить решение, принятое по результатам рассмотрения жалобы, в судебном порядке в соответствии с законодательством Российской Федерации;</w:t>
      </w:r>
    </w:p>
    <w:p w:rsidR="000D173B" w:rsidRPr="003364A7" w:rsidRDefault="00FF6709" w:rsidP="003364A7">
      <w:pPr>
        <w:numPr>
          <w:ilvl w:val="2"/>
          <w:numId w:val="30"/>
        </w:numPr>
        <w:spacing w:after="0"/>
        <w:ind w:left="0" w:right="66"/>
        <w:rPr>
          <w:color w:val="auto"/>
        </w:rPr>
      </w:pPr>
      <w:r w:rsidRPr="003364A7">
        <w:rPr>
          <w:color w:val="auto"/>
        </w:rPr>
        <w:t>случае признания жалобы подлежащей удовлетворению в ответе заявителю (представителю заявителя), указанном в подпункте 5.3.6 настоящего Административного регламента, дается информация о действиях, осуществляемых органом, предоставляющим муниципальную услугу, службой "одного окна",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(представителю заявителя) в целях получения муниципальной услуги;</w:t>
      </w:r>
    </w:p>
    <w:p w:rsidR="000D173B" w:rsidRDefault="00FF6709" w:rsidP="003364A7">
      <w:pPr>
        <w:numPr>
          <w:ilvl w:val="2"/>
          <w:numId w:val="30"/>
        </w:numPr>
        <w:spacing w:after="0"/>
        <w:ind w:left="0" w:right="66"/>
        <w:rPr>
          <w:color w:val="auto"/>
        </w:rPr>
      </w:pPr>
      <w:r w:rsidRPr="003364A7">
        <w:rPr>
          <w:color w:val="auto"/>
        </w:rPr>
        <w:t>в случае признания жалобы не подлежащей удовлетворению в ответе заявителю (представителю заявителя), указанном в подпункте 5.3.6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364A7" w:rsidRPr="003364A7" w:rsidRDefault="003364A7" w:rsidP="003364A7">
      <w:pPr>
        <w:spacing w:after="0"/>
        <w:ind w:right="66" w:firstLine="0"/>
        <w:rPr>
          <w:color w:val="auto"/>
        </w:rPr>
      </w:pPr>
    </w:p>
    <w:p w:rsidR="000D173B" w:rsidRDefault="00FF6709">
      <w:pPr>
        <w:numPr>
          <w:ilvl w:val="1"/>
          <w:numId w:val="31"/>
        </w:numPr>
        <w:spacing w:after="310"/>
        <w:ind w:right="1352" w:hanging="10"/>
        <w:jc w:val="center"/>
      </w:pPr>
      <w:r>
        <w:rPr>
          <w:b/>
        </w:rPr>
        <w:t>Способы информирования заявителей (представителей заявителей) о порядке подачи и рассмотрения жалобы, в том числе с использованием ЕПГУ и РПГУ</w:t>
      </w:r>
    </w:p>
    <w:p w:rsidR="000D173B" w:rsidRDefault="00FF6709">
      <w:pPr>
        <w:spacing w:after="310"/>
        <w:ind w:left="-15" w:right="66"/>
      </w:pPr>
      <w:r>
        <w:t>Информирование заявителей о порядке подачи и рассмотрения жалобы осуществляется посредством размещения информации на ЕПГУ и РПГУ, официальном сайте администрации, а также на информационных стендах в местах предоставления муниципальной услуги.</w:t>
      </w:r>
    </w:p>
    <w:p w:rsidR="000D173B" w:rsidRDefault="00FF6709">
      <w:pPr>
        <w:numPr>
          <w:ilvl w:val="1"/>
          <w:numId w:val="31"/>
        </w:numPr>
        <w:spacing w:after="15"/>
        <w:ind w:right="1352" w:hanging="10"/>
        <w:jc w:val="center"/>
      </w:pPr>
      <w:r>
        <w:rPr>
          <w:b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</w:t>
      </w:r>
    </w:p>
    <w:p w:rsidR="000D173B" w:rsidRDefault="00FF6709">
      <w:pPr>
        <w:spacing w:after="306"/>
        <w:ind w:left="146" w:right="206" w:hanging="10"/>
        <w:jc w:val="center"/>
      </w:pPr>
      <w:r>
        <w:rPr>
          <w:b/>
        </w:rPr>
        <w:t>муниципальную услугу, а также его должностных лиц</w:t>
      </w:r>
    </w:p>
    <w:p w:rsidR="000D173B" w:rsidRDefault="00FF6709">
      <w:pPr>
        <w:ind w:left="-15" w:right="66"/>
      </w:pPr>
      <w:r>
        <w:lastRenderedPageBreak/>
        <w:t>5.5.1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0D173B" w:rsidRPr="003364A7" w:rsidRDefault="00FF6709" w:rsidP="003364A7">
      <w:pPr>
        <w:numPr>
          <w:ilvl w:val="0"/>
          <w:numId w:val="27"/>
        </w:numPr>
        <w:spacing w:after="0"/>
        <w:ind w:right="66"/>
        <w:rPr>
          <w:color w:val="auto"/>
        </w:rPr>
      </w:pPr>
      <w:r w:rsidRPr="003364A7">
        <w:rPr>
          <w:color w:val="auto"/>
        </w:rPr>
        <w:t>Федеральный</w:t>
      </w:r>
      <w:hyperlink r:id="rId48">
        <w:r w:rsidRPr="003364A7">
          <w:rPr>
            <w:color w:val="auto"/>
          </w:rPr>
          <w:t xml:space="preserve"> </w:t>
        </w:r>
      </w:hyperlink>
      <w:hyperlink r:id="rId49">
        <w:r w:rsidRPr="003364A7">
          <w:rPr>
            <w:color w:val="auto"/>
          </w:rPr>
          <w:t>закон</w:t>
        </w:r>
      </w:hyperlink>
      <w:r w:rsidRPr="003364A7">
        <w:rPr>
          <w:color w:val="auto"/>
        </w:rPr>
        <w:t xml:space="preserve"> N 210-ФЗ;</w:t>
      </w:r>
    </w:p>
    <w:p w:rsidR="000D173B" w:rsidRPr="003364A7" w:rsidRDefault="00DE6000" w:rsidP="003364A7">
      <w:pPr>
        <w:numPr>
          <w:ilvl w:val="0"/>
          <w:numId w:val="27"/>
        </w:numPr>
        <w:spacing w:after="0"/>
        <w:ind w:right="66"/>
        <w:rPr>
          <w:color w:val="auto"/>
        </w:rPr>
      </w:pPr>
      <w:hyperlink r:id="rId50">
        <w:r w:rsidR="00FF6709" w:rsidRPr="003364A7">
          <w:rPr>
            <w:color w:val="auto"/>
          </w:rPr>
          <w:t>Постановление</w:t>
        </w:r>
      </w:hyperlink>
      <w:hyperlink r:id="rId51">
        <w:r w:rsidR="00FF6709" w:rsidRPr="003364A7">
          <w:rPr>
            <w:color w:val="auto"/>
          </w:rPr>
          <w:t xml:space="preserve"> </w:t>
        </w:r>
      </w:hyperlink>
      <w:r w:rsidR="00FF6709" w:rsidRPr="003364A7">
        <w:rPr>
          <w:color w:val="auto"/>
        </w:rPr>
        <w:t>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0D173B" w:rsidRPr="003364A7" w:rsidRDefault="00FF6709" w:rsidP="003364A7">
      <w:pPr>
        <w:spacing w:after="0"/>
        <w:ind w:right="66"/>
        <w:rPr>
          <w:color w:val="auto"/>
        </w:rPr>
      </w:pPr>
      <w:r w:rsidRPr="003364A7">
        <w:rPr>
          <w:color w:val="auto"/>
        </w:rPr>
        <w:t>5.5.2 информация, указанная в данном разделе, подлежит обязательному размещению на ЕПГУ и РПГУ.</w:t>
      </w:r>
    </w:p>
    <w:p w:rsidR="000D173B" w:rsidRDefault="00FF6709">
      <w:pPr>
        <w:spacing w:after="306"/>
        <w:ind w:left="146" w:right="206" w:hanging="10"/>
        <w:jc w:val="center"/>
      </w:pPr>
      <w:r>
        <w:rPr>
          <w:b/>
        </w:rPr>
        <w:t>5.6 Порядок обжалования решения по жалобе</w:t>
      </w:r>
    </w:p>
    <w:p w:rsidR="000D173B" w:rsidRDefault="00FF6709">
      <w:pPr>
        <w:spacing w:after="310"/>
        <w:ind w:left="-15" w:right="66"/>
      </w:pPr>
      <w:r>
        <w:t>Заявитель (представитель заявителя) вправе оспорить решение, принятое по результатам рассмотрения жалобы, в порядке, установленном законодательством Российской Федерации.</w:t>
      </w:r>
    </w:p>
    <w:p w:rsidR="000D173B" w:rsidRDefault="00FF6709">
      <w:pPr>
        <w:spacing w:after="310"/>
        <w:ind w:left="275" w:right="335" w:hanging="10"/>
        <w:jc w:val="center"/>
      </w:pPr>
      <w:r>
        <w:rPr>
          <w:b/>
        </w:rPr>
        <w:t>5.7. Право заявителя на получение информации и документов, необходимых для обоснования и рассмотрения жалобы</w:t>
      </w:r>
    </w:p>
    <w:p w:rsidR="000D173B" w:rsidRDefault="00FF6709">
      <w:pPr>
        <w:spacing w:after="310"/>
        <w:ind w:left="-15" w:right="66"/>
      </w:pPr>
      <w: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0D173B" w:rsidRDefault="00FF6709">
      <w:pPr>
        <w:spacing w:after="15"/>
        <w:ind w:left="146" w:right="206" w:hanging="10"/>
        <w:jc w:val="center"/>
      </w:pPr>
      <w:r>
        <w:rPr>
          <w:b/>
        </w:rPr>
        <w:t>6. Особенности выполнения административных процедур</w:t>
      </w:r>
    </w:p>
    <w:p w:rsidR="000D173B" w:rsidRDefault="00FF6709">
      <w:pPr>
        <w:spacing w:after="310"/>
        <w:ind w:left="146" w:right="207" w:hanging="10"/>
        <w:jc w:val="center"/>
      </w:pPr>
      <w:r>
        <w:rPr>
          <w:b/>
        </w:rPr>
        <w:t>(действий) в многофункциональных центрах предоставления государственных и муниципальных услуг</w:t>
      </w:r>
    </w:p>
    <w:p w:rsidR="000D173B" w:rsidRDefault="00FF6709">
      <w:pPr>
        <w:spacing w:after="15"/>
        <w:ind w:left="146" w:right="207" w:hanging="10"/>
        <w:jc w:val="center"/>
      </w:pPr>
      <w:r>
        <w:rPr>
          <w:b/>
        </w:rPr>
        <w:t>6.1. Исчерпывающий перечень административных процедур</w:t>
      </w:r>
    </w:p>
    <w:p w:rsidR="000D173B" w:rsidRDefault="00FF6709">
      <w:pPr>
        <w:spacing w:after="310"/>
        <w:ind w:left="1275" w:right="1226" w:hanging="119"/>
        <w:jc w:val="center"/>
      </w:pPr>
      <w:r>
        <w:rPr>
          <w:b/>
        </w:rPr>
        <w:t>(действий), выполняемых многофункциональными центрами предоставления государственных и муниципальных услуг</w:t>
      </w:r>
    </w:p>
    <w:p w:rsidR="000D173B" w:rsidRPr="003364A7" w:rsidRDefault="00FF6709" w:rsidP="003364A7">
      <w:pPr>
        <w:numPr>
          <w:ilvl w:val="2"/>
          <w:numId w:val="34"/>
        </w:numPr>
        <w:spacing w:after="0"/>
        <w:ind w:left="0" w:right="66"/>
        <w:rPr>
          <w:color w:val="auto"/>
        </w:rPr>
      </w:pPr>
      <w:r w:rsidRPr="003364A7">
        <w:rPr>
          <w:color w:val="auto"/>
        </w:rPr>
        <w:t xml:space="preserve">заявитель (представитель заявителя) вправе обратиться с заявлением в любой МФЦ Камчатского края по выбору заявителя (представителя заявителя) в случае, если между администрацией и МФЦ Камчатского края заключено соглашение о взаимодействии в порядке, установленном </w:t>
      </w:r>
      <w:hyperlink r:id="rId52">
        <w:r w:rsidRPr="003364A7">
          <w:rPr>
            <w:color w:val="auto"/>
          </w:rPr>
          <w:t>Постановлением</w:t>
        </w:r>
      </w:hyperlink>
      <w:hyperlink r:id="rId53">
        <w:r w:rsidRPr="003364A7">
          <w:rPr>
            <w:color w:val="auto"/>
          </w:rPr>
          <w:t xml:space="preserve"> </w:t>
        </w:r>
      </w:hyperlink>
      <w:r w:rsidRPr="003364A7">
        <w:rPr>
          <w:color w:val="auto"/>
        </w:rPr>
        <w:t xml:space="preserve">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и подача указанного заявления предусмотрена перечнем государственных и муниципальных </w:t>
      </w:r>
      <w:r w:rsidRPr="003364A7">
        <w:rPr>
          <w:color w:val="auto"/>
        </w:rPr>
        <w:lastRenderedPageBreak/>
        <w:t>услуг, предоставляемых в многофункциональном центре, предусмотренным соглашением;</w:t>
      </w:r>
    </w:p>
    <w:p w:rsidR="000D173B" w:rsidRPr="003364A7" w:rsidRDefault="00FF6709" w:rsidP="003364A7">
      <w:pPr>
        <w:numPr>
          <w:ilvl w:val="2"/>
          <w:numId w:val="34"/>
        </w:numPr>
        <w:spacing w:after="0"/>
        <w:ind w:left="0" w:right="66"/>
        <w:rPr>
          <w:color w:val="auto"/>
        </w:rPr>
      </w:pPr>
      <w:r w:rsidRPr="003364A7">
        <w:rPr>
          <w:color w:val="auto"/>
        </w:rPr>
        <w:t>предоставление муниципальной услуги МФЦ Камчатского края включает в себя следующие административные процедуры:</w:t>
      </w:r>
    </w:p>
    <w:p w:rsidR="000D173B" w:rsidRDefault="00FF6709" w:rsidP="003364A7">
      <w:pPr>
        <w:numPr>
          <w:ilvl w:val="0"/>
          <w:numId w:val="27"/>
        </w:numPr>
        <w:spacing w:after="0"/>
        <w:ind w:right="66"/>
      </w:pPr>
      <w:r w:rsidRPr="003364A7">
        <w:rPr>
          <w:color w:val="auto"/>
        </w:rPr>
        <w:t xml:space="preserve">информирование заявителей о порядке предоставления муниципальной услуги </w:t>
      </w:r>
      <w:r>
        <w:t xml:space="preserve">в МФЦ Камчатского края, о ходе рассмотрения заявления, по иным вопросам, связанным с предоставлением муниципальной услуги </w:t>
      </w:r>
      <w:proofErr w:type="spellStart"/>
      <w:r>
        <w:t>услуги</w:t>
      </w:r>
      <w:proofErr w:type="spellEnd"/>
      <w:r>
        <w:t>, а также консультирование заявителей о порядке предоставления муниципальной услуги в МФЦ Камчатского края;</w:t>
      </w:r>
    </w:p>
    <w:p w:rsidR="000D173B" w:rsidRDefault="00FF6709">
      <w:pPr>
        <w:numPr>
          <w:ilvl w:val="0"/>
          <w:numId w:val="27"/>
        </w:numPr>
        <w:ind w:right="66"/>
      </w:pPr>
      <w:r>
        <w:t>прием заявления и документов, необходимых для предоставления муниципальной услуги;</w:t>
      </w:r>
    </w:p>
    <w:p w:rsidR="000D173B" w:rsidRDefault="00FF6709">
      <w:pPr>
        <w:numPr>
          <w:ilvl w:val="0"/>
          <w:numId w:val="27"/>
        </w:numPr>
        <w:ind w:right="66"/>
      </w:pPr>
      <w:r>
        <w:t>формирование и направление МФЦ Камчатского края заявления и документов, необходимых для предоставления муниципальной услуги, в том числе формирование и направление межведомственных запросов в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0D173B" w:rsidRDefault="00FF6709">
      <w:pPr>
        <w:spacing w:after="310"/>
        <w:ind w:left="-15" w:right="66"/>
      </w:pPr>
      <w:r>
        <w:t>выдача заявителю (представителю заявителя) результата предоставления муниципальной услуги в виде документа на бумажном носителе, подтверждающего содержание электронного документа, направленного в МФЦ Камчатского края.</w:t>
      </w:r>
    </w:p>
    <w:p w:rsidR="000D173B" w:rsidRDefault="00FF6709">
      <w:pPr>
        <w:spacing w:after="15"/>
        <w:ind w:left="146" w:right="206" w:hanging="10"/>
        <w:jc w:val="center"/>
      </w:pPr>
      <w:r>
        <w:rPr>
          <w:b/>
        </w:rPr>
        <w:t>6.2. Информирование</w:t>
      </w:r>
    </w:p>
    <w:p w:rsidR="000D173B" w:rsidRDefault="00FF6709">
      <w:pPr>
        <w:spacing w:after="15"/>
        <w:ind w:left="146" w:right="206" w:hanging="10"/>
        <w:jc w:val="center"/>
      </w:pPr>
      <w:r>
        <w:rPr>
          <w:b/>
        </w:rPr>
        <w:t>заявителей (представителей заявителей)</w:t>
      </w:r>
    </w:p>
    <w:p w:rsidR="000D173B" w:rsidRDefault="00FF6709">
      <w:pPr>
        <w:spacing w:after="15"/>
        <w:ind w:left="146" w:right="206" w:hanging="10"/>
        <w:jc w:val="center"/>
      </w:pPr>
      <w:r>
        <w:rPr>
          <w:b/>
        </w:rPr>
        <w:t>о порядке предоставления муниципальной услуги в</w:t>
      </w:r>
    </w:p>
    <w:p w:rsidR="000D173B" w:rsidRDefault="00FF6709">
      <w:pPr>
        <w:spacing w:after="15"/>
        <w:ind w:left="897" w:right="957" w:hanging="10"/>
        <w:jc w:val="center"/>
      </w:pPr>
      <w:r>
        <w:rPr>
          <w:b/>
        </w:rPr>
        <w:t>многофункциональном центре предоставления государственных и муниципальных услуг, о ходе выполнения запроса о</w:t>
      </w:r>
    </w:p>
    <w:p w:rsidR="000D173B" w:rsidRDefault="00FF6709">
      <w:pPr>
        <w:spacing w:after="15"/>
        <w:ind w:left="146" w:right="206" w:hanging="10"/>
        <w:jc w:val="center"/>
      </w:pPr>
      <w:r>
        <w:rPr>
          <w:b/>
        </w:rPr>
        <w:t>предоставлении муниципальной услуги, по иным вопросам,</w:t>
      </w:r>
    </w:p>
    <w:p w:rsidR="000D173B" w:rsidRDefault="00FF6709">
      <w:pPr>
        <w:spacing w:after="15"/>
        <w:ind w:left="146" w:right="206" w:hanging="10"/>
        <w:jc w:val="center"/>
      </w:pPr>
      <w:r>
        <w:rPr>
          <w:b/>
        </w:rPr>
        <w:t>связанным с предоставлением муниципальной услуги, а также</w:t>
      </w:r>
    </w:p>
    <w:p w:rsidR="000D173B" w:rsidRDefault="00FF6709">
      <w:pPr>
        <w:spacing w:after="15"/>
        <w:ind w:left="1240" w:right="1300" w:hanging="10"/>
        <w:jc w:val="center"/>
      </w:pPr>
      <w:r>
        <w:rPr>
          <w:b/>
        </w:rPr>
        <w:t>консультирование заявителей (представителей заявителей) о порядке предоставления муниципальной услуги</w:t>
      </w:r>
    </w:p>
    <w:p w:rsidR="000D173B" w:rsidRDefault="00FF6709">
      <w:pPr>
        <w:spacing w:after="310"/>
        <w:ind w:left="902" w:right="962" w:hanging="10"/>
        <w:jc w:val="center"/>
      </w:pPr>
      <w:r>
        <w:rPr>
          <w:b/>
        </w:rPr>
        <w:t>в многофункциональном центре предоставления государственных и муниципальных услуг</w:t>
      </w:r>
    </w:p>
    <w:p w:rsidR="000D173B" w:rsidRDefault="00FF6709" w:rsidP="003364A7">
      <w:pPr>
        <w:spacing w:after="0"/>
        <w:ind w:left="-15" w:right="66"/>
      </w:pPr>
      <w:r>
        <w:t>6.2.1 информирование заявителя (представителя заявителя) о порядке предоставления муниципальной услуги в МФЦ Камчатского края,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(представителей заявителей) о порядке предоставления муниципальной услуги в МФЦ Камчатского края осуществляется:</w:t>
      </w:r>
    </w:p>
    <w:p w:rsidR="000D173B" w:rsidRDefault="00FF6709" w:rsidP="003364A7">
      <w:pPr>
        <w:numPr>
          <w:ilvl w:val="0"/>
          <w:numId w:val="27"/>
        </w:numPr>
        <w:spacing w:after="0"/>
        <w:ind w:right="66"/>
      </w:pPr>
      <w:r>
        <w:t>в ходе личного приема заявителя (представителя заявителя);</w:t>
      </w:r>
    </w:p>
    <w:p w:rsidR="000D173B" w:rsidRDefault="00FF6709" w:rsidP="003364A7">
      <w:pPr>
        <w:numPr>
          <w:ilvl w:val="0"/>
          <w:numId w:val="27"/>
        </w:numPr>
        <w:spacing w:after="0"/>
        <w:ind w:right="66"/>
      </w:pPr>
      <w:r>
        <w:t>по телефону;</w:t>
      </w:r>
    </w:p>
    <w:p w:rsidR="000D173B" w:rsidRDefault="00FF6709" w:rsidP="003364A7">
      <w:pPr>
        <w:numPr>
          <w:ilvl w:val="0"/>
          <w:numId w:val="27"/>
        </w:numPr>
        <w:spacing w:after="0"/>
        <w:ind w:right="66"/>
      </w:pPr>
      <w:r>
        <w:t>по электронной почте;</w:t>
      </w:r>
    </w:p>
    <w:p w:rsidR="000D173B" w:rsidRDefault="00FF6709" w:rsidP="003364A7">
      <w:pPr>
        <w:spacing w:after="0"/>
        <w:ind w:left="-15" w:right="66"/>
      </w:pPr>
      <w:r>
        <w:lastRenderedPageBreak/>
        <w:t>6.2.2 Заявитель имеет право получить подробную консультацию по вопросам предоставления муниципальной услуги, а именно:</w:t>
      </w:r>
    </w:p>
    <w:p w:rsidR="000D173B" w:rsidRDefault="00FF6709" w:rsidP="003364A7">
      <w:pPr>
        <w:numPr>
          <w:ilvl w:val="0"/>
          <w:numId w:val="27"/>
        </w:numPr>
        <w:spacing w:after="0"/>
        <w:ind w:right="66"/>
      </w:pPr>
      <w:r>
        <w:t>перечень документов, необходимых и обязательных для представления заявителем в целях получения муниципальной услуги, перечень документов, запрашиваемых в порядке межведомственного информационного взаимодействия, способ заверения документов, необходимых для получения муниципальной услуги;</w:t>
      </w:r>
    </w:p>
    <w:p w:rsidR="000D173B" w:rsidRDefault="00FF6709" w:rsidP="003364A7">
      <w:pPr>
        <w:numPr>
          <w:ilvl w:val="0"/>
          <w:numId w:val="27"/>
        </w:numPr>
        <w:spacing w:after="0"/>
        <w:ind w:right="66"/>
      </w:pPr>
      <w:r>
        <w:t>источник получения документов, необходимых для предоставления муниципальной услуги (орган власти, организация и их местонахождение, контактные номера телефонов, адрес официального сайта, часы работы), сроки действия соответствующих документов, сроки их представления, срок принятия решения о предоставлении муниципальной услуги;</w:t>
      </w:r>
    </w:p>
    <w:p w:rsidR="000D173B" w:rsidRDefault="00FF6709" w:rsidP="003364A7">
      <w:pPr>
        <w:numPr>
          <w:ilvl w:val="0"/>
          <w:numId w:val="27"/>
        </w:numPr>
        <w:spacing w:after="0"/>
        <w:ind w:right="66"/>
      </w:pPr>
      <w:r>
        <w:t>основания для отказа в приеме документов на предоставление муниципальной услуги, основания для отказа в предоставлении муниципальной услуг и основания для ее прекращения (приостановления);</w:t>
      </w:r>
    </w:p>
    <w:p w:rsidR="000D173B" w:rsidRDefault="00FF6709" w:rsidP="003364A7">
      <w:pPr>
        <w:numPr>
          <w:ilvl w:val="0"/>
          <w:numId w:val="27"/>
        </w:numPr>
        <w:spacing w:after="0"/>
        <w:ind w:right="66"/>
      </w:pPr>
      <w:r>
        <w:t>порядок получения результата муниципальной услуги;</w:t>
      </w:r>
    </w:p>
    <w:p w:rsidR="000D173B" w:rsidRDefault="00FF6709" w:rsidP="003364A7">
      <w:pPr>
        <w:numPr>
          <w:ilvl w:val="0"/>
          <w:numId w:val="27"/>
        </w:numPr>
        <w:spacing w:after="0"/>
        <w:ind w:right="66"/>
      </w:pPr>
      <w:r>
        <w:t>время приема и выдачи документов специалистами МФЦ Камчатского края;</w:t>
      </w:r>
    </w:p>
    <w:p w:rsidR="000D173B" w:rsidRDefault="00FF6709" w:rsidP="003364A7">
      <w:pPr>
        <w:numPr>
          <w:ilvl w:val="0"/>
          <w:numId w:val="27"/>
        </w:numPr>
        <w:spacing w:after="0"/>
        <w:ind w:right="66"/>
      </w:pPr>
      <w:r>
        <w:t>порядок обжалования действий (бездействия), а также решений органа местного самоуправления муниципального образования в Камчатском крае, его должностных лиц, МФЦ Камчатского края, сотрудников МФЦ Камчатского края в ходе предоставления муниципальной услуги.</w:t>
      </w:r>
    </w:p>
    <w:p w:rsidR="000D173B" w:rsidRDefault="00FF6709">
      <w:pPr>
        <w:spacing w:after="15"/>
        <w:ind w:left="1155" w:right="1215" w:hanging="10"/>
        <w:jc w:val="center"/>
      </w:pPr>
      <w:r>
        <w:rPr>
          <w:b/>
        </w:rPr>
        <w:t>6.3. Прием запросов заявителей (представителей заявителей) о предоставлении муниципальной услуги и иных документов,</w:t>
      </w:r>
    </w:p>
    <w:p w:rsidR="000D173B" w:rsidRDefault="00FF6709">
      <w:pPr>
        <w:spacing w:after="306"/>
        <w:ind w:left="146" w:right="207" w:hanging="10"/>
        <w:jc w:val="center"/>
      </w:pPr>
      <w:r>
        <w:rPr>
          <w:b/>
        </w:rPr>
        <w:t>необходимых для предоставления муниципальной услуги</w:t>
      </w:r>
    </w:p>
    <w:p w:rsidR="000D173B" w:rsidRPr="003364A7" w:rsidRDefault="00FF6709" w:rsidP="003364A7">
      <w:pPr>
        <w:numPr>
          <w:ilvl w:val="2"/>
          <w:numId w:val="33"/>
        </w:numPr>
        <w:spacing w:after="0"/>
        <w:ind w:left="0" w:right="66"/>
        <w:jc w:val="left"/>
        <w:rPr>
          <w:color w:val="auto"/>
        </w:rPr>
      </w:pPr>
      <w:r w:rsidRPr="003364A7">
        <w:rPr>
          <w:color w:val="auto"/>
        </w:rPr>
        <w:t>основанием для начала административной процедуры является личное обращение заявителя (представителя заявителя) с заявлением и документами, необходимыми для предоставления муниципальной услуги, в МФЦ Камчатского края.</w:t>
      </w:r>
    </w:p>
    <w:p w:rsidR="000D173B" w:rsidRPr="003364A7" w:rsidRDefault="00FF6709" w:rsidP="003364A7">
      <w:pPr>
        <w:spacing w:after="0"/>
        <w:ind w:right="66"/>
        <w:jc w:val="left"/>
        <w:rPr>
          <w:color w:val="auto"/>
        </w:rPr>
      </w:pPr>
      <w:r w:rsidRPr="003364A7">
        <w:rPr>
          <w:color w:val="auto"/>
        </w:rPr>
        <w:t>Днем обращения за предоставлением муниципальной услуги считается дата приема заявления в МФЦ Камчатского края.</w:t>
      </w:r>
    </w:p>
    <w:p w:rsidR="000D173B" w:rsidRPr="003364A7" w:rsidRDefault="00FF6709" w:rsidP="003364A7">
      <w:pPr>
        <w:spacing w:after="0"/>
        <w:ind w:right="66"/>
        <w:jc w:val="left"/>
        <w:rPr>
          <w:color w:val="auto"/>
        </w:rPr>
      </w:pPr>
      <w:r w:rsidRPr="003364A7">
        <w:rPr>
          <w:color w:val="auto"/>
        </w:rPr>
        <w:t xml:space="preserve">С учетом требований к предоставлению государственных и муниципальных услуг, предусмотренных </w:t>
      </w:r>
      <w:hyperlink r:id="rId54">
        <w:r w:rsidRPr="003364A7">
          <w:rPr>
            <w:color w:val="auto"/>
          </w:rPr>
          <w:t>Правилами</w:t>
        </w:r>
      </w:hyperlink>
      <w:hyperlink r:id="rId55">
        <w:r w:rsidRPr="003364A7">
          <w:rPr>
            <w:color w:val="auto"/>
          </w:rPr>
          <w:t xml:space="preserve"> </w:t>
        </w:r>
      </w:hyperlink>
      <w:r w:rsidRPr="003364A7">
        <w:rPr>
          <w:color w:val="auto"/>
        </w:rPr>
        <w:t>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1376, заявление, в том числе заявление, составленное на основании комплексного запроса, а также сведения, документы и информация, необходимые для предоставления муниципальной услуги, могут быть получены Управлением из МФЦ Камчатского края в электронной форме по защищенным каналам связи, заверенные усиленной квалифицированной электронной подписью.</w:t>
      </w:r>
    </w:p>
    <w:p w:rsidR="000D173B" w:rsidRPr="003364A7" w:rsidRDefault="00FF6709" w:rsidP="003364A7">
      <w:pPr>
        <w:spacing w:after="0"/>
        <w:ind w:right="66"/>
        <w:jc w:val="left"/>
        <w:rPr>
          <w:color w:val="auto"/>
        </w:rPr>
      </w:pPr>
      <w:r w:rsidRPr="003364A7">
        <w:rPr>
          <w:color w:val="auto"/>
        </w:rPr>
        <w:t>При этом оригиналы заявления и документов на бумажных носителях в службу "одного окна" не представляются;</w:t>
      </w:r>
    </w:p>
    <w:p w:rsidR="000D173B" w:rsidRDefault="00FF6709" w:rsidP="003364A7">
      <w:pPr>
        <w:numPr>
          <w:ilvl w:val="2"/>
          <w:numId w:val="33"/>
        </w:numPr>
        <w:spacing w:after="0"/>
        <w:ind w:left="0" w:right="66"/>
      </w:pPr>
      <w:r>
        <w:lastRenderedPageBreak/>
        <w:t>результатом исполнения административной процедуры является выдача заявителю (представителю заявителя) расписки о приеме заявления.</w:t>
      </w:r>
    </w:p>
    <w:p w:rsidR="000D173B" w:rsidRDefault="00FF6709" w:rsidP="003364A7">
      <w:pPr>
        <w:spacing w:after="0"/>
        <w:ind w:right="66"/>
      </w:pPr>
      <w:r>
        <w:t>Максимальный срок на выполнение административной процедуры не должен превышать 15 минут на одно заявление.</w:t>
      </w:r>
    </w:p>
    <w:p w:rsidR="000D173B" w:rsidRDefault="00FF6709">
      <w:pPr>
        <w:numPr>
          <w:ilvl w:val="1"/>
          <w:numId w:val="36"/>
        </w:numPr>
        <w:spacing w:after="15"/>
        <w:ind w:right="206" w:hanging="490"/>
        <w:jc w:val="center"/>
      </w:pPr>
      <w:r>
        <w:rPr>
          <w:b/>
        </w:rPr>
        <w:t>Формирование</w:t>
      </w:r>
    </w:p>
    <w:p w:rsidR="000D173B" w:rsidRDefault="00FF6709">
      <w:pPr>
        <w:spacing w:after="15"/>
        <w:ind w:left="146" w:right="207" w:hanging="10"/>
        <w:jc w:val="center"/>
      </w:pPr>
      <w:r>
        <w:rPr>
          <w:b/>
        </w:rPr>
        <w:t>и направление многофункциональным центром</w:t>
      </w:r>
    </w:p>
    <w:p w:rsidR="000D173B" w:rsidRDefault="00FF6709">
      <w:pPr>
        <w:spacing w:after="15"/>
        <w:ind w:left="146" w:right="207" w:hanging="10"/>
        <w:jc w:val="center"/>
      </w:pPr>
      <w:r>
        <w:rPr>
          <w:b/>
        </w:rPr>
        <w:t>предоставления государственных и муниципальных услуг</w:t>
      </w:r>
    </w:p>
    <w:p w:rsidR="000D173B" w:rsidRDefault="00FF6709">
      <w:pPr>
        <w:spacing w:after="15"/>
        <w:ind w:left="146" w:right="207" w:hanging="10"/>
        <w:jc w:val="center"/>
      </w:pPr>
      <w:r>
        <w:rPr>
          <w:b/>
        </w:rPr>
        <w:t>межведомственного запроса в органы, предоставляющие</w:t>
      </w:r>
    </w:p>
    <w:p w:rsidR="000D173B" w:rsidRDefault="00FF6709">
      <w:pPr>
        <w:spacing w:after="15"/>
        <w:ind w:left="146" w:right="206" w:hanging="10"/>
        <w:jc w:val="center"/>
      </w:pPr>
      <w:r>
        <w:rPr>
          <w:b/>
        </w:rPr>
        <w:t>муниципальные услуги, в иные органы государственной власти,</w:t>
      </w:r>
    </w:p>
    <w:p w:rsidR="000D173B" w:rsidRDefault="00FF6709">
      <w:pPr>
        <w:spacing w:after="310"/>
        <w:ind w:left="978" w:right="1038" w:hanging="10"/>
        <w:jc w:val="center"/>
      </w:pPr>
      <w:r>
        <w:rPr>
          <w:b/>
        </w:rPr>
        <w:t>органы местного самоуправления и организации, участвующие в предоставлении муниципальных услуг</w:t>
      </w:r>
    </w:p>
    <w:p w:rsidR="000D173B" w:rsidRDefault="00FF6709">
      <w:pPr>
        <w:spacing w:after="310"/>
        <w:ind w:left="-15" w:right="66"/>
      </w:pPr>
      <w:r>
        <w:t>Межведомственное взаимодействие при предоставлении муниципальной услуги настоящим Административным регламентом не предусмотрено.</w:t>
      </w:r>
    </w:p>
    <w:p w:rsidR="000D173B" w:rsidRDefault="00FF6709">
      <w:pPr>
        <w:numPr>
          <w:ilvl w:val="1"/>
          <w:numId w:val="36"/>
        </w:numPr>
        <w:spacing w:after="15"/>
        <w:ind w:right="206" w:hanging="490"/>
        <w:jc w:val="center"/>
      </w:pPr>
      <w:r>
        <w:rPr>
          <w:b/>
        </w:rPr>
        <w:t>Выдача заявителю (представителю заявителя) результата предоставления муниципальной услуги в виде документа</w:t>
      </w:r>
    </w:p>
    <w:p w:rsidR="000D173B" w:rsidRDefault="00FF6709">
      <w:pPr>
        <w:spacing w:after="310"/>
        <w:ind w:left="1662" w:right="1722" w:hanging="10"/>
        <w:jc w:val="center"/>
      </w:pPr>
      <w:r>
        <w:rPr>
          <w:b/>
        </w:rPr>
        <w:t>на бумажном носителе, подтверждающего содержание электронного документа, направленного в МФЦ Камчатского края</w:t>
      </w:r>
    </w:p>
    <w:p w:rsidR="000D173B" w:rsidRDefault="00FF6709" w:rsidP="00AB4382">
      <w:pPr>
        <w:numPr>
          <w:ilvl w:val="2"/>
          <w:numId w:val="35"/>
        </w:numPr>
        <w:spacing w:after="0"/>
        <w:ind w:left="0" w:right="66" w:firstLine="567"/>
      </w:pPr>
      <w:r>
        <w:t>Заявителю (представителю заявителя) в МФЦ Камчатского края выдается результат оказания муниципальной услуги в виде документа на бумажном носителе;</w:t>
      </w:r>
    </w:p>
    <w:p w:rsidR="000D173B" w:rsidRDefault="00FF6709" w:rsidP="00AB4382">
      <w:pPr>
        <w:numPr>
          <w:ilvl w:val="2"/>
          <w:numId w:val="35"/>
        </w:numPr>
        <w:spacing w:after="0"/>
        <w:ind w:left="0" w:right="66" w:firstLine="567"/>
      </w:pPr>
      <w:r>
        <w:t xml:space="preserve">заявитель (представитель заявителя) по его выбору вправе получить документы, указанные в </w:t>
      </w:r>
      <w:r>
        <w:rPr>
          <w:color w:val="0000FF"/>
        </w:rPr>
        <w:t>пункте 2.3</w:t>
      </w:r>
      <w:r>
        <w:t xml:space="preserve"> настоящего Административного регламента, на бумажном носителе или в форме электронного документа, подписанного уполномоченным должностным лицом с использованием электронной подписи;</w:t>
      </w:r>
    </w:p>
    <w:p w:rsidR="000D173B" w:rsidRDefault="00FF6709" w:rsidP="00AB4382">
      <w:pPr>
        <w:numPr>
          <w:ilvl w:val="2"/>
          <w:numId w:val="35"/>
        </w:numPr>
        <w:spacing w:after="0"/>
        <w:ind w:left="0" w:right="66" w:firstLine="567"/>
      </w:pPr>
      <w:r>
        <w:t>результатом исполнения административной процедуры является выдача результата оказания муниципальной услуги заявителю (представителю заявителя).</w:t>
      </w:r>
    </w:p>
    <w:p w:rsidR="000D173B" w:rsidRDefault="00FF6709" w:rsidP="00AB4382">
      <w:pPr>
        <w:spacing w:after="0"/>
        <w:ind w:right="66" w:firstLine="567"/>
      </w:pPr>
      <w:r>
        <w:t>Максимальный срок административной процедуры не должен превышать 1 рабочего дня, следующего за днем поступления результата предоставления муниципальной услуги.</w:t>
      </w:r>
    </w:p>
    <w:p w:rsidR="00AB4382" w:rsidRDefault="00AB4382">
      <w:pPr>
        <w:spacing w:after="12"/>
        <w:ind w:left="10" w:right="55" w:hanging="10"/>
        <w:jc w:val="right"/>
      </w:pPr>
    </w:p>
    <w:p w:rsidR="00AB4382" w:rsidRDefault="00AB4382">
      <w:pPr>
        <w:spacing w:after="12"/>
        <w:ind w:left="10" w:right="55" w:hanging="10"/>
        <w:jc w:val="right"/>
      </w:pPr>
    </w:p>
    <w:p w:rsidR="00AB4382" w:rsidRDefault="00AB4382">
      <w:pPr>
        <w:spacing w:after="12"/>
        <w:ind w:left="10" w:right="55" w:hanging="10"/>
        <w:jc w:val="right"/>
      </w:pPr>
    </w:p>
    <w:p w:rsidR="00AB4382" w:rsidRDefault="00AB4382">
      <w:pPr>
        <w:spacing w:after="12"/>
        <w:ind w:left="10" w:right="55" w:hanging="10"/>
        <w:jc w:val="right"/>
      </w:pPr>
    </w:p>
    <w:p w:rsidR="00AB4382" w:rsidRDefault="00AB4382">
      <w:pPr>
        <w:spacing w:after="12"/>
        <w:ind w:left="10" w:right="55" w:hanging="10"/>
        <w:jc w:val="right"/>
      </w:pPr>
    </w:p>
    <w:p w:rsidR="00AB4382" w:rsidRDefault="00AB4382">
      <w:pPr>
        <w:spacing w:after="12"/>
        <w:ind w:left="10" w:right="55" w:hanging="10"/>
        <w:jc w:val="right"/>
      </w:pPr>
    </w:p>
    <w:p w:rsidR="00AB4382" w:rsidRDefault="00AB4382" w:rsidP="00F31038">
      <w:pPr>
        <w:spacing w:after="12"/>
        <w:ind w:right="55" w:firstLine="0"/>
      </w:pPr>
    </w:p>
    <w:p w:rsidR="00F31038" w:rsidRDefault="00F31038" w:rsidP="00F31038">
      <w:pPr>
        <w:spacing w:after="12"/>
        <w:ind w:right="55" w:firstLine="0"/>
      </w:pPr>
    </w:p>
    <w:p w:rsidR="00AB4382" w:rsidRDefault="00AB4382">
      <w:pPr>
        <w:spacing w:after="12"/>
        <w:ind w:left="10" w:right="55" w:hanging="10"/>
        <w:jc w:val="right"/>
      </w:pPr>
    </w:p>
    <w:p w:rsidR="00AB4382" w:rsidRDefault="00AB4382">
      <w:pPr>
        <w:spacing w:after="12"/>
        <w:ind w:left="10" w:right="55" w:hanging="10"/>
        <w:jc w:val="right"/>
      </w:pPr>
    </w:p>
    <w:p w:rsidR="000D173B" w:rsidRDefault="00FF6709">
      <w:pPr>
        <w:spacing w:after="12"/>
        <w:ind w:left="10" w:right="55" w:hanging="10"/>
        <w:jc w:val="right"/>
      </w:pPr>
      <w:r>
        <w:lastRenderedPageBreak/>
        <w:t>Приложение 1</w:t>
      </w:r>
    </w:p>
    <w:p w:rsidR="000D173B" w:rsidRDefault="00FF6709">
      <w:pPr>
        <w:spacing w:after="12"/>
        <w:ind w:left="3333" w:right="55" w:hanging="10"/>
        <w:jc w:val="right"/>
      </w:pPr>
      <w:r>
        <w:t xml:space="preserve">к Административному регламенту предоставления администрацией </w:t>
      </w:r>
      <w:r w:rsidR="00AB4382">
        <w:t>Вулканного городского поселения</w:t>
      </w:r>
      <w:r>
        <w:t xml:space="preserve"> муниципальной услуги по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килограмма), подъемов привязных аэростатов над территорией</w:t>
      </w:r>
      <w:r w:rsidR="00AB4382">
        <w:t xml:space="preserve"> </w:t>
      </w:r>
      <w:r w:rsidR="00AB4382">
        <w:t>Вулканного городского поселения</w:t>
      </w:r>
      <w:r>
        <w:t>,</w:t>
      </w:r>
      <w:r>
        <w:t xml:space="preserve"> а также на посадку (взлет) на расположенные в границах территории </w:t>
      </w:r>
      <w:r w:rsidR="00AB4382">
        <w:t>Вулканного городского поселения</w:t>
      </w:r>
      <w:r w:rsidR="00AB4382">
        <w:t xml:space="preserve"> </w:t>
      </w:r>
      <w:r>
        <w:t>площадки, сведения о которых не опубликованы в документах аэронавигационной информации</w:t>
      </w:r>
    </w:p>
    <w:p w:rsidR="000D173B" w:rsidRDefault="00FF6709">
      <w:pPr>
        <w:spacing w:after="12"/>
        <w:ind w:left="10" w:right="55" w:hanging="10"/>
        <w:jc w:val="right"/>
      </w:pPr>
      <w:r>
        <w:t>(в ред.</w:t>
      </w:r>
      <w:hyperlink r:id="rId56">
        <w:r>
          <w:t xml:space="preserve"> </w:t>
        </w:r>
      </w:hyperlink>
      <w:hyperlink r:id="rId57">
        <w:r w:rsidRPr="00AB4382">
          <w:rPr>
            <w:color w:val="auto"/>
          </w:rPr>
          <w:t>Постановления</w:t>
        </w:r>
      </w:hyperlink>
      <w:hyperlink r:id="rId58">
        <w:r w:rsidRPr="00AB4382">
          <w:rPr>
            <w:color w:val="auto"/>
          </w:rPr>
          <w:t xml:space="preserve"> </w:t>
        </w:r>
      </w:hyperlink>
      <w:r>
        <w:t>Администрации</w:t>
      </w:r>
    </w:p>
    <w:p w:rsidR="000D173B" w:rsidRDefault="00AB4382">
      <w:pPr>
        <w:spacing w:after="294" w:line="259" w:lineRule="auto"/>
        <w:ind w:firstLine="0"/>
        <w:jc w:val="right"/>
      </w:pPr>
      <w:r>
        <w:t xml:space="preserve">Вулканного городского поселения </w:t>
      </w:r>
      <w:r w:rsidR="00FF6709">
        <w:t xml:space="preserve">от </w:t>
      </w:r>
      <w:r>
        <w:t>__________</w:t>
      </w:r>
      <w:r w:rsidR="00FF6709">
        <w:t>)</w:t>
      </w:r>
    </w:p>
    <w:p w:rsidR="000D173B" w:rsidRDefault="00FF6709" w:rsidP="00AB4382">
      <w:pPr>
        <w:spacing w:after="0" w:line="240" w:lineRule="auto"/>
        <w:ind w:right="891" w:firstLine="0"/>
      </w:pPr>
      <w:r>
        <w:t xml:space="preserve">В администрацию </w:t>
      </w:r>
      <w:r w:rsidR="00AB4382">
        <w:t>Вулканного городского поселения</w:t>
      </w:r>
    </w:p>
    <w:p w:rsidR="000D173B" w:rsidRDefault="00FF6709" w:rsidP="00AB4382">
      <w:pPr>
        <w:spacing w:after="15" w:line="240" w:lineRule="auto"/>
        <w:ind w:left="-15" w:right="0" w:firstLine="866"/>
      </w:pPr>
      <w:r>
        <w:t xml:space="preserve">                                  </w:t>
      </w:r>
      <w:r w:rsidR="00AB4382">
        <w:t xml:space="preserve">   </w:t>
      </w:r>
      <w:r>
        <w:t>_________________________________________</w:t>
      </w:r>
    </w:p>
    <w:p w:rsidR="000D173B" w:rsidRDefault="00FF6709" w:rsidP="00AB4382">
      <w:pPr>
        <w:spacing w:after="1" w:line="240" w:lineRule="auto"/>
        <w:ind w:left="-15" w:right="2715" w:firstLine="866"/>
      </w:pPr>
      <w:r>
        <w:t xml:space="preserve">                                     (Ф.И.О. (последнее - при </w:t>
      </w:r>
      <w:proofErr w:type="gramStart"/>
      <w:r>
        <w:t xml:space="preserve">наличии)   </w:t>
      </w:r>
      <w:proofErr w:type="gramEnd"/>
      <w:r>
        <w:t xml:space="preserve">                                        заявителя полностью (для                                       физического лица), наименование</w:t>
      </w:r>
    </w:p>
    <w:p w:rsidR="000D173B" w:rsidRDefault="00FF6709" w:rsidP="00AB4382">
      <w:pPr>
        <w:spacing w:after="12" w:line="240" w:lineRule="auto"/>
        <w:ind w:left="-15" w:right="66" w:firstLine="866"/>
      </w:pPr>
      <w:r>
        <w:t xml:space="preserve">                                          (для юридического лица)</w:t>
      </w:r>
    </w:p>
    <w:p w:rsidR="000D173B" w:rsidRDefault="00FF6709" w:rsidP="00AB4382">
      <w:pPr>
        <w:spacing w:after="15" w:line="240" w:lineRule="auto"/>
        <w:ind w:left="-15" w:right="0" w:firstLine="866"/>
      </w:pPr>
      <w:r>
        <w:t xml:space="preserve">                                  _________________________________________</w:t>
      </w:r>
    </w:p>
    <w:p w:rsidR="000D173B" w:rsidRDefault="00FF6709" w:rsidP="00AB4382">
      <w:pPr>
        <w:spacing w:after="12" w:line="240" w:lineRule="auto"/>
        <w:ind w:left="-15" w:right="66" w:firstLine="866"/>
      </w:pPr>
      <w:r>
        <w:t xml:space="preserve">                                          (место жительства заявителя</w:t>
      </w:r>
    </w:p>
    <w:p w:rsidR="000D173B" w:rsidRDefault="00FF6709" w:rsidP="00AB4382">
      <w:pPr>
        <w:spacing w:after="12" w:line="240" w:lineRule="auto"/>
        <w:ind w:left="-15" w:right="66" w:firstLine="866"/>
      </w:pPr>
      <w:r>
        <w:t xml:space="preserve">                                   (для физического лица), местонахождение,</w:t>
      </w:r>
    </w:p>
    <w:p w:rsidR="000D173B" w:rsidRDefault="00FF6709" w:rsidP="00AB4382">
      <w:pPr>
        <w:spacing w:after="15" w:line="240" w:lineRule="auto"/>
        <w:ind w:left="-15" w:right="0" w:firstLine="866"/>
      </w:pPr>
      <w:r>
        <w:t xml:space="preserve">                                  _________________________________________</w:t>
      </w:r>
    </w:p>
    <w:p w:rsidR="000D173B" w:rsidRDefault="00FF6709" w:rsidP="00AB4382">
      <w:pPr>
        <w:spacing w:after="12" w:line="240" w:lineRule="auto"/>
        <w:ind w:left="-15" w:right="66" w:firstLine="866"/>
      </w:pPr>
      <w:r>
        <w:t xml:space="preserve">                                       ОГРН, ИНН (для юридического лица)</w:t>
      </w:r>
    </w:p>
    <w:p w:rsidR="000D173B" w:rsidRDefault="00FF6709" w:rsidP="00AB4382">
      <w:pPr>
        <w:spacing w:after="15" w:line="240" w:lineRule="auto"/>
        <w:ind w:left="-15" w:right="0" w:firstLine="866"/>
      </w:pPr>
      <w:r>
        <w:t xml:space="preserve">                                  _________________________________________</w:t>
      </w:r>
    </w:p>
    <w:p w:rsidR="000D173B" w:rsidRDefault="00F31038" w:rsidP="00AB4382">
      <w:pPr>
        <w:spacing w:after="15" w:line="240" w:lineRule="auto"/>
        <w:ind w:left="-15" w:right="899" w:firstLine="866"/>
      </w:pPr>
      <w:r>
        <w:t xml:space="preserve">       </w:t>
      </w:r>
      <w:r w:rsidR="00FF6709">
        <w:t xml:space="preserve">                                  (почтовый адрес и (или) адрес электронной</w:t>
      </w:r>
    </w:p>
    <w:p w:rsidR="000D173B" w:rsidRDefault="00FF6709" w:rsidP="00AB4382">
      <w:pPr>
        <w:spacing w:after="310" w:line="240" w:lineRule="auto"/>
        <w:ind w:left="-15" w:right="2381" w:firstLine="866"/>
      </w:pPr>
      <w:r>
        <w:t xml:space="preserve">                                         почты для связи с </w:t>
      </w:r>
      <w:proofErr w:type="gramStart"/>
      <w:r>
        <w:t xml:space="preserve">заявителем,   </w:t>
      </w:r>
      <w:proofErr w:type="gramEnd"/>
      <w:r>
        <w:t xml:space="preserve">            </w:t>
      </w:r>
      <w:r w:rsidR="00F31038">
        <w:t xml:space="preserve">                             </w:t>
      </w:r>
      <w:r>
        <w:t>контактный телефон)</w:t>
      </w:r>
    </w:p>
    <w:p w:rsidR="000D173B" w:rsidRDefault="00FF6709">
      <w:pPr>
        <w:spacing w:after="12"/>
        <w:ind w:left="-15" w:right="66" w:firstLine="0"/>
      </w:pPr>
      <w:r>
        <w:t xml:space="preserve">                               </w:t>
      </w:r>
      <w:r w:rsidR="00CA55E3">
        <w:t xml:space="preserve">         </w:t>
      </w:r>
      <w:r>
        <w:t xml:space="preserve"> </w:t>
      </w:r>
      <w:r w:rsidR="00CA55E3">
        <w:t xml:space="preserve">    </w:t>
      </w:r>
      <w:r>
        <w:t xml:space="preserve"> ЗАЯВЛЕНИЕ</w:t>
      </w:r>
    </w:p>
    <w:p w:rsidR="00AB4382" w:rsidRDefault="00CA55E3" w:rsidP="0055642C">
      <w:pPr>
        <w:spacing w:after="12"/>
        <w:ind w:left="-15" w:right="66" w:firstLine="0"/>
      </w:pPr>
      <w:r>
        <w:t xml:space="preserve">         О </w:t>
      </w:r>
      <w:r>
        <w:t xml:space="preserve">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килограмма), подъемов привязных аэростатов над территорией Вулканного городского округа, а также на посадку (взлет) на расположенные в границах территории Вулканного городского </w:t>
      </w:r>
      <w:r>
        <w:t>поселения</w:t>
      </w:r>
      <w:r>
        <w:t xml:space="preserve"> </w:t>
      </w:r>
      <w:r>
        <w:lastRenderedPageBreak/>
        <w:t>площадки, сведения о которых не опубликованы в документах аэронавигационной информации</w:t>
      </w:r>
    </w:p>
    <w:p w:rsidR="000D173B" w:rsidRDefault="00FF6709" w:rsidP="0055642C">
      <w:pPr>
        <w:spacing w:after="12"/>
        <w:ind w:left="-15" w:right="66" w:firstLine="0"/>
      </w:pPr>
      <w:r>
        <w:t xml:space="preserve">    Прошу    выдать    разрешение    на    выполнение    над    территорией</w:t>
      </w:r>
      <w:r w:rsidR="0055642C" w:rsidRPr="0055642C">
        <w:t xml:space="preserve"> </w:t>
      </w:r>
      <w:r w:rsidR="0055642C">
        <w:t xml:space="preserve">Вулканного городского </w:t>
      </w:r>
      <w:r w:rsidR="0055642C">
        <w:t>поселения</w:t>
      </w:r>
      <w:r>
        <w:t>_________________________________</w:t>
      </w:r>
      <w:r w:rsidR="0055642C">
        <w:t>_______________________________</w:t>
      </w:r>
      <w:r w:rsidR="00F31038">
        <w:t xml:space="preserve"> </w:t>
      </w:r>
    </w:p>
    <w:p w:rsidR="000D173B" w:rsidRDefault="00FF6709" w:rsidP="0055642C">
      <w:pPr>
        <w:spacing w:after="0" w:line="243" w:lineRule="auto"/>
        <w:ind w:left="-5" w:right="0" w:hanging="10"/>
      </w:pPr>
      <w:r>
        <w:t xml:space="preserve">     (авиационных работ, парашютных прыжков, демонстрационных полетов     воздушных судов, подъема привязных аэростатов, полетов беспилотных    воздушных судов (за исключением полетов беспилотных воздушных судов с максимальной взлетной массой менее 0,25 </w:t>
      </w:r>
      <w:r w:rsidR="0055642C">
        <w:t>килограмма</w:t>
      </w:r>
      <w:proofErr w:type="gramStart"/>
      <w:r w:rsidR="0055642C">
        <w:t xml:space="preserve">), </w:t>
      </w:r>
      <w:r>
        <w:t xml:space="preserve"> посадки</w:t>
      </w:r>
      <w:proofErr w:type="gramEnd"/>
      <w:r>
        <w:t xml:space="preserve"> (взлета) на площадку) с </w:t>
      </w:r>
    </w:p>
    <w:p w:rsidR="000D173B" w:rsidRDefault="00FF6709" w:rsidP="0055642C">
      <w:pPr>
        <w:spacing w:after="0"/>
        <w:ind w:left="-15" w:right="66" w:firstLine="0"/>
      </w:pPr>
      <w:proofErr w:type="gramStart"/>
      <w:r>
        <w:t>целью:_</w:t>
      </w:r>
      <w:proofErr w:type="gramEnd"/>
      <w:r>
        <w:t>___________________________________</w:t>
      </w:r>
      <w:r w:rsidR="00F31038">
        <w:t>_____________________________</w:t>
      </w:r>
    </w:p>
    <w:p w:rsidR="000D173B" w:rsidRDefault="00FF6709">
      <w:pPr>
        <w:tabs>
          <w:tab w:val="right" w:pos="10275"/>
        </w:tabs>
        <w:spacing w:after="12"/>
        <w:ind w:left="-15" w:right="0" w:firstLine="0"/>
        <w:jc w:val="left"/>
      </w:pPr>
      <w:r>
        <w:t xml:space="preserve">на </w:t>
      </w:r>
      <w:r>
        <w:tab/>
        <w:t xml:space="preserve">воздушном </w:t>
      </w:r>
    </w:p>
    <w:p w:rsidR="000D173B" w:rsidRDefault="00FF6709">
      <w:pPr>
        <w:spacing w:after="12"/>
        <w:ind w:left="-15" w:right="66" w:firstLine="0"/>
      </w:pPr>
      <w:proofErr w:type="gramStart"/>
      <w:r>
        <w:t>судне:_</w:t>
      </w:r>
      <w:proofErr w:type="gramEnd"/>
      <w:r>
        <w:t>_______________________________________________________</w:t>
      </w:r>
    </w:p>
    <w:p w:rsidR="000D173B" w:rsidRDefault="000D173B" w:rsidP="0055642C">
      <w:pPr>
        <w:spacing w:after="15"/>
        <w:ind w:right="0" w:firstLine="0"/>
        <w:jc w:val="left"/>
      </w:pPr>
    </w:p>
    <w:p w:rsidR="000D173B" w:rsidRDefault="00FF6709">
      <w:pPr>
        <w:spacing w:after="0"/>
        <w:ind w:left="-15" w:right="66" w:firstLine="0"/>
      </w:pPr>
      <w:r>
        <w:t xml:space="preserve">        (указать количество и тип воздушных судов, государственный               регистрационный (опознавательный) номер, массу</w:t>
      </w:r>
    </w:p>
    <w:p w:rsidR="000D173B" w:rsidRDefault="00FF6709">
      <w:pPr>
        <w:spacing w:after="12"/>
        <w:ind w:left="-15" w:right="66" w:firstLine="0"/>
      </w:pPr>
      <w:r>
        <w:t xml:space="preserve">                     (для беспилотных воздушных судов)</w:t>
      </w:r>
    </w:p>
    <w:p w:rsidR="000D173B" w:rsidRDefault="00FF6709">
      <w:pPr>
        <w:spacing w:after="15"/>
        <w:ind w:left="-5" w:right="0" w:hanging="10"/>
        <w:jc w:val="left"/>
      </w:pPr>
      <w:r>
        <w:t>________________________________________________________________________</w:t>
      </w:r>
    </w:p>
    <w:p w:rsidR="0055642C" w:rsidRDefault="0055642C">
      <w:pPr>
        <w:spacing w:after="15"/>
        <w:ind w:left="-5" w:right="0" w:hanging="10"/>
        <w:jc w:val="left"/>
      </w:pPr>
    </w:p>
    <w:p w:rsidR="000D173B" w:rsidRDefault="00FF6709" w:rsidP="0055642C">
      <w:pPr>
        <w:spacing w:after="15"/>
        <w:ind w:left="-15" w:right="0" w:firstLine="0"/>
      </w:pPr>
      <w:r>
        <w:t xml:space="preserve">     район проведения авиационных работ, район проведения парашютных    прыжков с указанием времени, места, высоты выброски; район проведения демонстрационных полетов воздушных судов с указанием времени, места, высоты   подъема; район подъема привязного аэростата с указанием времени, места,  высоты подъема привязных аэростатов; район проведения полетов беспилотных  воздушных судов с указанием времени, места, высоты подъема; район посадки  (взлета) на расположенные в границах территории </w:t>
      </w:r>
      <w:r w:rsidR="0055642C">
        <w:t>Вулканного городского</w:t>
      </w:r>
      <w:r w:rsidR="0055642C">
        <w:t xml:space="preserve"> </w:t>
      </w:r>
      <w:r w:rsidR="0055642C">
        <w:t>поселения</w:t>
      </w:r>
      <w:r w:rsidR="0055642C">
        <w:t xml:space="preserve"> </w:t>
      </w:r>
      <w:r>
        <w:t>площадки, сведения о которых н</w:t>
      </w:r>
      <w:r w:rsidR="0055642C">
        <w:t xml:space="preserve">е опубликованы </w:t>
      </w:r>
      <w:r>
        <w:t>в документах аэронавигационной информации</w:t>
      </w:r>
    </w:p>
    <w:p w:rsidR="000D173B" w:rsidRDefault="00FF6709">
      <w:pPr>
        <w:spacing w:after="12"/>
        <w:ind w:left="-15" w:right="66" w:firstLine="0"/>
      </w:pPr>
      <w:r>
        <w:t>Срок использования воздушного пространства:</w:t>
      </w:r>
    </w:p>
    <w:p w:rsidR="000D173B" w:rsidRDefault="00FF6709">
      <w:pPr>
        <w:spacing w:after="310"/>
        <w:ind w:left="-5" w:right="2054" w:hanging="10"/>
        <w:jc w:val="left"/>
      </w:pPr>
      <w:r>
        <w:t>дата начала использования -             "____"________ 20____ года дата окончания использования -          "____"________ 20____ года</w:t>
      </w:r>
    </w:p>
    <w:p w:rsidR="000D173B" w:rsidRDefault="0055642C">
      <w:pPr>
        <w:spacing w:after="0"/>
        <w:ind w:left="-15" w:right="1184" w:firstLine="0"/>
      </w:pPr>
      <w:r>
        <w:t xml:space="preserve">    Время</w:t>
      </w:r>
      <w:r w:rsidR="00FF6709">
        <w:t xml:space="preserve"> </w:t>
      </w:r>
      <w:proofErr w:type="gramStart"/>
      <w:r w:rsidR="00FF6709">
        <w:t>использования  воздушного</w:t>
      </w:r>
      <w:proofErr w:type="gramEnd"/>
      <w:r w:rsidR="00FF6709">
        <w:t xml:space="preserve">  пространства,  в  том  числе  посадки (взлета):     планируемое время начала -        _____час. _____мин.     планируемое время окончания -     _____час. _____мин.</w:t>
      </w:r>
    </w:p>
    <w:p w:rsidR="000D173B" w:rsidRDefault="00FF6709">
      <w:pPr>
        <w:spacing w:after="12"/>
        <w:ind w:left="-15" w:right="66" w:firstLine="0"/>
      </w:pPr>
      <w:r>
        <w:t xml:space="preserve">    Результат предоставления муниципальной услуги прошу (нужное отметить):</w:t>
      </w:r>
    </w:p>
    <w:p w:rsidR="000D173B" w:rsidRDefault="00FF6709">
      <w:pPr>
        <w:spacing w:after="12"/>
        <w:ind w:left="-15" w:right="66" w:firstLine="0"/>
      </w:pPr>
      <w:r>
        <w:t xml:space="preserve"> ┌┐</w:t>
      </w:r>
    </w:p>
    <w:p w:rsidR="000D173B" w:rsidRDefault="00FF6709">
      <w:pPr>
        <w:spacing w:after="12"/>
        <w:ind w:left="-15" w:right="66" w:firstLine="0"/>
      </w:pPr>
      <w:r>
        <w:t xml:space="preserve"> └┘ - выдать через многофункциональный центр;</w:t>
      </w:r>
    </w:p>
    <w:p w:rsidR="000D173B" w:rsidRDefault="00FF6709">
      <w:pPr>
        <w:spacing w:after="12"/>
        <w:ind w:left="-15" w:right="66" w:firstLine="0"/>
      </w:pPr>
      <w:r>
        <w:t xml:space="preserve"> ┌┐</w:t>
      </w:r>
    </w:p>
    <w:p w:rsidR="000D173B" w:rsidRDefault="00FF6709">
      <w:pPr>
        <w:spacing w:after="12"/>
        <w:ind w:left="-15" w:right="66" w:firstLine="0"/>
      </w:pPr>
      <w:r>
        <w:t xml:space="preserve"> └┘ - вручить лично;</w:t>
      </w:r>
    </w:p>
    <w:p w:rsidR="000D173B" w:rsidRDefault="00FF6709">
      <w:pPr>
        <w:spacing w:after="12"/>
        <w:ind w:left="-15" w:right="66" w:firstLine="0"/>
      </w:pPr>
      <w:r>
        <w:t xml:space="preserve"> ┌┐</w:t>
      </w:r>
    </w:p>
    <w:p w:rsidR="000D173B" w:rsidRDefault="00FF6709">
      <w:pPr>
        <w:spacing w:after="12"/>
        <w:ind w:left="-15" w:right="66" w:firstLine="0"/>
      </w:pPr>
      <w:r>
        <w:t xml:space="preserve"> └┘ - направить по электронной почте (указывается адрес электронной почты);</w:t>
      </w:r>
    </w:p>
    <w:p w:rsidR="000D173B" w:rsidRDefault="00FF6709">
      <w:pPr>
        <w:spacing w:after="15"/>
        <w:ind w:left="-5" w:right="0" w:hanging="10"/>
        <w:jc w:val="left"/>
      </w:pPr>
      <w:r>
        <w:t>________________________________________________________________________</w:t>
      </w:r>
    </w:p>
    <w:p w:rsidR="000D173B" w:rsidRDefault="000D173B" w:rsidP="00F31038">
      <w:pPr>
        <w:spacing w:after="15"/>
        <w:ind w:right="0" w:firstLine="0"/>
        <w:jc w:val="left"/>
      </w:pPr>
    </w:p>
    <w:p w:rsidR="000D173B" w:rsidRDefault="00FF6709">
      <w:pPr>
        <w:spacing w:after="12"/>
        <w:ind w:left="-15" w:right="66" w:firstLine="0"/>
      </w:pPr>
      <w:r>
        <w:lastRenderedPageBreak/>
        <w:t xml:space="preserve"> ┌┐</w:t>
      </w:r>
    </w:p>
    <w:p w:rsidR="000D173B" w:rsidRDefault="00FF6709">
      <w:pPr>
        <w:spacing w:after="0"/>
        <w:ind w:left="10" w:right="213" w:hanging="10"/>
        <w:jc w:val="center"/>
      </w:pPr>
      <w:r>
        <w:t xml:space="preserve"> └┘ - сообщить по телефону о готовности к получению (указывается телефонный код и номер телефона, либо </w:t>
      </w:r>
      <w:proofErr w:type="gramStart"/>
      <w:r>
        <w:t>факса)_</w:t>
      </w:r>
      <w:proofErr w:type="gramEnd"/>
      <w:r>
        <w:t>_________________________________________</w:t>
      </w:r>
    </w:p>
    <w:p w:rsidR="000D173B" w:rsidRDefault="00FF6709">
      <w:pPr>
        <w:spacing w:after="12"/>
        <w:ind w:left="-15" w:right="66" w:firstLine="0"/>
      </w:pPr>
      <w:r>
        <w:t xml:space="preserve"> ┌┐</w:t>
      </w:r>
    </w:p>
    <w:p w:rsidR="000D173B" w:rsidRDefault="00FF6709">
      <w:pPr>
        <w:spacing w:after="0"/>
        <w:ind w:left="-15" w:right="66" w:firstLine="0"/>
      </w:pPr>
      <w:r>
        <w:t xml:space="preserve"> └┘ направить почтовым отправлением по </w:t>
      </w:r>
      <w:proofErr w:type="gramStart"/>
      <w:r>
        <w:t>адресу:_</w:t>
      </w:r>
      <w:proofErr w:type="gramEnd"/>
      <w:r>
        <w:t>____________________________     Приложение:</w:t>
      </w:r>
    </w:p>
    <w:p w:rsidR="000D173B" w:rsidRDefault="00FF6709">
      <w:pPr>
        <w:spacing w:after="15"/>
        <w:ind w:left="-5" w:right="0" w:hanging="10"/>
        <w:jc w:val="left"/>
      </w:pPr>
      <w:r>
        <w:t xml:space="preserve">    1)____________________________________________________________________;</w:t>
      </w:r>
    </w:p>
    <w:p w:rsidR="000D173B" w:rsidRDefault="00FF6709">
      <w:pPr>
        <w:spacing w:after="15"/>
        <w:ind w:left="-5" w:right="0" w:hanging="10"/>
        <w:jc w:val="left"/>
      </w:pPr>
      <w:r>
        <w:t xml:space="preserve">    2)____________________________________________________________________;</w:t>
      </w:r>
    </w:p>
    <w:p w:rsidR="000D173B" w:rsidRDefault="00FF6709">
      <w:pPr>
        <w:spacing w:after="15"/>
        <w:ind w:left="-5" w:right="0" w:hanging="10"/>
        <w:jc w:val="left"/>
      </w:pPr>
      <w:r>
        <w:t xml:space="preserve">    3)____________________________________________________________________;</w:t>
      </w:r>
    </w:p>
    <w:p w:rsidR="000D173B" w:rsidRDefault="00FF6709">
      <w:pPr>
        <w:spacing w:after="15"/>
        <w:ind w:left="-5" w:right="0" w:hanging="10"/>
        <w:jc w:val="left"/>
      </w:pPr>
      <w:r>
        <w:t xml:space="preserve">    4)____________________________________________________________________;</w:t>
      </w:r>
    </w:p>
    <w:p w:rsidR="000D173B" w:rsidRDefault="00FF6709">
      <w:pPr>
        <w:spacing w:after="15"/>
        <w:ind w:left="-5" w:right="0" w:hanging="10"/>
        <w:jc w:val="left"/>
      </w:pPr>
      <w:r>
        <w:t xml:space="preserve">    5)____________________________________________________________________;</w:t>
      </w:r>
    </w:p>
    <w:p w:rsidR="000D173B" w:rsidRDefault="00FF6709">
      <w:pPr>
        <w:spacing w:after="1" w:line="243" w:lineRule="auto"/>
        <w:ind w:left="-5" w:right="495" w:hanging="10"/>
        <w:jc w:val="left"/>
      </w:pPr>
      <w:r>
        <w:t xml:space="preserve">    В   соответствии   с   требованиями   </w:t>
      </w:r>
      <w:hyperlink r:id="rId59">
        <w:r>
          <w:rPr>
            <w:color w:val="0000FF"/>
          </w:rPr>
          <w:t>статьи</w:t>
        </w:r>
      </w:hyperlink>
      <w:hyperlink r:id="rId60">
        <w:r>
          <w:rPr>
            <w:color w:val="0000FF"/>
          </w:rPr>
          <w:t xml:space="preserve">   9</w:t>
        </w:r>
      </w:hyperlink>
      <w:r>
        <w:t xml:space="preserve">   Федерального  закона от 27.07.2006 N 152-ФЗ "О персональных данных" подтверждаю свое согласие на обработку   моих   персональных   данных,  необходимых  для  предоставления муниципальной услуги.</w:t>
      </w:r>
    </w:p>
    <w:p w:rsidR="000D173B" w:rsidRDefault="00FF6709">
      <w:pPr>
        <w:spacing w:after="310"/>
        <w:ind w:left="-15" w:right="280" w:firstLine="0"/>
      </w:pPr>
      <w:r>
        <w:t xml:space="preserve">    Обязуюсь   соблюдать  законодательство  Российской  Федерации  в  сфере использования воздушного пространства Российской Федерации и деятельности в области  авиации,  обеспечить безопасность полетов и использовать воздушное пространство  при  наличие  соответствующего  разрешения  на  использование воздушного пространства у уполномоченного органа Единой системы организации воздушного  движения  Российской  Федерации,  а  также осуществлять посадку (взлет)   воздушного   судна   при  наличии  согласия  в  письменной  форме землепользователей,  землевладельцев,  арендаторов, собственников земельных участков   на   которых   расположены   площадки,  сведения  о  которых  не опубликованы в документах аэронавигационной информации.</w:t>
      </w:r>
    </w:p>
    <w:p w:rsidR="000D173B" w:rsidRDefault="00FF6709">
      <w:pPr>
        <w:spacing w:after="15"/>
        <w:ind w:left="-5" w:right="0" w:hanging="10"/>
        <w:jc w:val="left"/>
      </w:pPr>
      <w:r>
        <w:t>"_____"________ _____ г.</w:t>
      </w:r>
    </w:p>
    <w:p w:rsidR="000D173B" w:rsidRDefault="00FF6709">
      <w:pPr>
        <w:spacing w:after="15"/>
        <w:ind w:left="-5" w:right="0" w:hanging="10"/>
        <w:jc w:val="left"/>
      </w:pPr>
      <w:r>
        <w:t>_______________/______________________________________________</w:t>
      </w:r>
    </w:p>
    <w:p w:rsidR="000D173B" w:rsidRDefault="00FF6709">
      <w:pPr>
        <w:spacing w:after="1594"/>
        <w:ind w:left="-15" w:right="66" w:firstLine="0"/>
      </w:pPr>
      <w:r>
        <w:t xml:space="preserve">   (</w:t>
      </w:r>
      <w:proofErr w:type="gramStart"/>
      <w:r>
        <w:t xml:space="preserve">подпись)   </w:t>
      </w:r>
      <w:proofErr w:type="gramEnd"/>
      <w:r>
        <w:t xml:space="preserve">         (Ф.И.О. (последнее - при наличии)</w:t>
      </w:r>
    </w:p>
    <w:p w:rsidR="0055642C" w:rsidRDefault="0055642C" w:rsidP="00F31038">
      <w:pPr>
        <w:spacing w:after="1594"/>
        <w:ind w:right="66" w:firstLine="0"/>
      </w:pPr>
    </w:p>
    <w:p w:rsidR="00F31038" w:rsidRDefault="00F31038" w:rsidP="00F31038">
      <w:pPr>
        <w:spacing w:after="1594"/>
        <w:ind w:right="66" w:firstLine="0"/>
      </w:pPr>
    </w:p>
    <w:p w:rsidR="000D173B" w:rsidRDefault="00FF6709">
      <w:pPr>
        <w:spacing w:after="12"/>
        <w:ind w:left="10" w:right="55" w:hanging="10"/>
        <w:jc w:val="right"/>
      </w:pPr>
      <w:r>
        <w:lastRenderedPageBreak/>
        <w:t>Приложение 2</w:t>
      </w:r>
    </w:p>
    <w:p w:rsidR="000D173B" w:rsidRDefault="00FF6709">
      <w:pPr>
        <w:spacing w:after="12"/>
        <w:ind w:left="4019" w:right="55" w:firstLine="243"/>
        <w:jc w:val="right"/>
      </w:pPr>
      <w:r>
        <w:t xml:space="preserve">к Административному регламенту предоставления администрацией </w:t>
      </w:r>
      <w:r w:rsidR="0055642C">
        <w:t>Вулканного городского поселения</w:t>
      </w:r>
      <w:r>
        <w:t xml:space="preserve"> муниципальной услуги по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килограмма), подъемов привязных аэростатов над территорией</w:t>
      </w:r>
    </w:p>
    <w:p w:rsidR="000D173B" w:rsidRDefault="0055642C">
      <w:pPr>
        <w:spacing w:after="316" w:line="243" w:lineRule="auto"/>
        <w:ind w:left="3960" w:right="0" w:firstLine="476"/>
        <w:jc w:val="left"/>
      </w:pPr>
      <w:r>
        <w:t>Вулканного городского поселения</w:t>
      </w:r>
      <w:r w:rsidR="00FF6709">
        <w:t>,</w:t>
      </w:r>
      <w:r w:rsidR="00FF6709">
        <w:t xml:space="preserve"> а также на посадку (взлет) на расположенные в границах территории</w:t>
      </w:r>
      <w:r w:rsidRPr="0055642C">
        <w:t xml:space="preserve"> </w:t>
      </w:r>
      <w:r>
        <w:t>Вулканного городского поселения</w:t>
      </w:r>
      <w:r w:rsidR="00FF6709">
        <w:t xml:space="preserve"> </w:t>
      </w:r>
      <w:r w:rsidR="00FF6709">
        <w:t>площадки, сведения о которых не опубликованы в документах аэронавигационной информации</w:t>
      </w:r>
    </w:p>
    <w:p w:rsidR="000D173B" w:rsidRDefault="00FF6709">
      <w:pPr>
        <w:spacing w:after="12"/>
        <w:ind w:left="-15" w:right="66" w:firstLine="0"/>
      </w:pPr>
      <w:r>
        <w:t xml:space="preserve">                                РАЗРЕШЕНИЕ</w:t>
      </w:r>
    </w:p>
    <w:p w:rsidR="0055642C" w:rsidRDefault="0055642C" w:rsidP="0055642C">
      <w:pPr>
        <w:spacing w:after="12"/>
        <w:ind w:left="-15" w:right="66" w:firstLine="0"/>
      </w:pPr>
      <w: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килограмма), подъемов привязных аэростатов над территорией Вулканного городского поселения, а также на посадку (взлет) на расположенные в границах территории Вулканного городского поселения площадки, сведения о которых не опубликованы в документах аэронавигационной информации</w:t>
      </w:r>
    </w:p>
    <w:p w:rsidR="000D173B" w:rsidRDefault="00FF6709" w:rsidP="0055642C">
      <w:pPr>
        <w:spacing w:after="15"/>
        <w:ind w:right="0" w:firstLine="0"/>
        <w:jc w:val="left"/>
      </w:pPr>
      <w:r>
        <w:t xml:space="preserve">    "__"______________20__ г.                           N__________________</w:t>
      </w:r>
    </w:p>
    <w:p w:rsidR="000D173B" w:rsidRDefault="00FF6709">
      <w:pPr>
        <w:spacing w:after="1" w:line="243" w:lineRule="auto"/>
        <w:ind w:left="-5" w:right="0" w:hanging="10"/>
        <w:jc w:val="left"/>
      </w:pPr>
      <w:r>
        <w:t xml:space="preserve">    В соответствии с </w:t>
      </w:r>
      <w:hyperlink r:id="rId61">
        <w:r>
          <w:rPr>
            <w:color w:val="0000FF"/>
          </w:rPr>
          <w:t>пунктом</w:t>
        </w:r>
      </w:hyperlink>
      <w:hyperlink r:id="rId62">
        <w:r>
          <w:rPr>
            <w:color w:val="0000FF"/>
          </w:rPr>
          <w:t xml:space="preserve"> 49</w:t>
        </w:r>
      </w:hyperlink>
      <w:r>
        <w:t xml:space="preserve"> Федеральных правил использования воздушного пространства     Российской    Федерации,    утвержденных    Постановлением Правительства   Российской  Федерации  от  11.03.2010  N 138, администрация</w:t>
      </w:r>
    </w:p>
    <w:p w:rsidR="000D173B" w:rsidRDefault="00FF6709">
      <w:pPr>
        <w:spacing w:after="12"/>
        <w:ind w:left="-15" w:right="66" w:firstLine="0"/>
      </w:pPr>
      <w:r>
        <w:t>Петропавловск-Камчатского городского округа разрешает</w:t>
      </w:r>
    </w:p>
    <w:p w:rsidR="000D173B" w:rsidRDefault="00FF6709">
      <w:pPr>
        <w:spacing w:after="15"/>
        <w:ind w:left="-5" w:right="0" w:hanging="10"/>
        <w:jc w:val="left"/>
      </w:pPr>
      <w:r>
        <w:t>________________________________________________________________________</w:t>
      </w:r>
    </w:p>
    <w:p w:rsidR="000D173B" w:rsidRDefault="000D173B" w:rsidP="0055642C">
      <w:pPr>
        <w:spacing w:after="15"/>
        <w:ind w:right="0" w:firstLine="0"/>
        <w:jc w:val="left"/>
      </w:pPr>
    </w:p>
    <w:p w:rsidR="000D173B" w:rsidRDefault="00FF6709" w:rsidP="0055642C">
      <w:pPr>
        <w:spacing w:after="0"/>
        <w:ind w:left="-15" w:right="66" w:hanging="127"/>
      </w:pPr>
      <w:r>
        <w:t xml:space="preserve">                   (ФИО лица, наименование организации)</w:t>
      </w:r>
    </w:p>
    <w:p w:rsidR="000D173B" w:rsidRDefault="00FF6709" w:rsidP="0055642C">
      <w:pPr>
        <w:spacing w:after="0"/>
        <w:ind w:left="-15" w:right="66" w:hanging="127"/>
      </w:pPr>
      <w:r>
        <w:t xml:space="preserve">    адрес места нахождения (жительства</w:t>
      </w:r>
      <w:proofErr w:type="gramStart"/>
      <w:r>
        <w:t>):_</w:t>
      </w:r>
      <w:proofErr w:type="gramEnd"/>
      <w:r>
        <w:t>__________________________________</w:t>
      </w:r>
    </w:p>
    <w:p w:rsidR="000D173B" w:rsidRDefault="00FF6709" w:rsidP="0055642C">
      <w:pPr>
        <w:spacing w:after="0"/>
        <w:ind w:left="-15" w:right="66" w:hanging="127"/>
      </w:pPr>
      <w:r>
        <w:t xml:space="preserve">    свидетельство о государственной </w:t>
      </w:r>
      <w:proofErr w:type="gramStart"/>
      <w:r>
        <w:t>регистрации:_</w:t>
      </w:r>
      <w:proofErr w:type="gramEnd"/>
      <w:r>
        <w:t>__________________________</w:t>
      </w:r>
    </w:p>
    <w:p w:rsidR="000D173B" w:rsidRDefault="00FF6709" w:rsidP="0055642C">
      <w:pPr>
        <w:spacing w:after="0"/>
        <w:ind w:left="-15" w:right="66" w:hanging="127"/>
      </w:pPr>
      <w:r>
        <w:t xml:space="preserve">                                                      (серия, номер)</w:t>
      </w:r>
    </w:p>
    <w:p w:rsidR="000D173B" w:rsidRDefault="00FF6709" w:rsidP="0055642C">
      <w:pPr>
        <w:spacing w:after="0"/>
        <w:ind w:left="-15" w:right="66" w:hanging="127"/>
      </w:pPr>
      <w:r>
        <w:t xml:space="preserve">    данные документа, удостоверяющего </w:t>
      </w:r>
      <w:proofErr w:type="gramStart"/>
      <w:r>
        <w:t>личность:_</w:t>
      </w:r>
      <w:proofErr w:type="gramEnd"/>
      <w:r>
        <w:t>___________________________</w:t>
      </w:r>
    </w:p>
    <w:p w:rsidR="000D173B" w:rsidRDefault="00FF6709" w:rsidP="0055642C">
      <w:pPr>
        <w:spacing w:after="0"/>
        <w:ind w:left="-15" w:right="66" w:hanging="127"/>
      </w:pPr>
      <w:r>
        <w:t xml:space="preserve">                                                      (серия, номер)</w:t>
      </w:r>
    </w:p>
    <w:p w:rsidR="000D173B" w:rsidRDefault="00FF6709" w:rsidP="0055642C">
      <w:pPr>
        <w:spacing w:after="0"/>
        <w:ind w:left="-15" w:right="66" w:hanging="127"/>
      </w:pPr>
      <w:r>
        <w:t xml:space="preserve">                               На выполнение</w:t>
      </w:r>
    </w:p>
    <w:p w:rsidR="000D173B" w:rsidRDefault="00FF6709" w:rsidP="0055642C">
      <w:pPr>
        <w:spacing w:after="0"/>
        <w:ind w:left="-15" w:right="0" w:hanging="127"/>
      </w:pPr>
      <w:r>
        <w:t>________________________________________________________________________</w:t>
      </w:r>
    </w:p>
    <w:p w:rsidR="000D173B" w:rsidRDefault="00FF6709" w:rsidP="0055642C">
      <w:pPr>
        <w:spacing w:after="0"/>
        <w:ind w:left="-15" w:right="66" w:firstLine="157"/>
      </w:pPr>
      <w:r>
        <w:t xml:space="preserve">  (указывается вид деятельности - авиационные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</w:t>
      </w:r>
    </w:p>
    <w:p w:rsidR="000D173B" w:rsidRDefault="00FF6709" w:rsidP="0055642C">
      <w:pPr>
        <w:spacing w:after="316" w:line="243" w:lineRule="auto"/>
        <w:ind w:left="-5" w:right="525" w:firstLine="157"/>
      </w:pPr>
      <w:r>
        <w:lastRenderedPageBreak/>
        <w:t xml:space="preserve">      массой менее 0,25 килограмма), подъемы привязных аэростатов над     </w:t>
      </w:r>
      <w:proofErr w:type="gramStart"/>
      <w:r>
        <w:t>территорией</w:t>
      </w:r>
      <w:r w:rsidR="0055642C">
        <w:t xml:space="preserve">  </w:t>
      </w:r>
      <w:r w:rsidR="0055642C">
        <w:t>Вулканного</w:t>
      </w:r>
      <w:proofErr w:type="gramEnd"/>
      <w:r w:rsidR="0055642C">
        <w:t xml:space="preserve"> городского поселения</w:t>
      </w:r>
      <w:r>
        <w:t xml:space="preserve"> </w:t>
      </w:r>
      <w:r w:rsidR="0055642C">
        <w:t xml:space="preserve">а также на  </w:t>
      </w:r>
      <w:r>
        <w:t xml:space="preserve">посадку (взлет) на расположенные в границах территории     </w:t>
      </w:r>
      <w:r w:rsidR="0055642C">
        <w:t>Вулканного городского поселения</w:t>
      </w:r>
      <w:r w:rsidR="0055642C">
        <w:t xml:space="preserve"> площадки, сведения о </w:t>
      </w:r>
      <w:r>
        <w:t>которых не опубликованы в документах аэронавигационной информации)</w:t>
      </w:r>
    </w:p>
    <w:p w:rsidR="000D173B" w:rsidRDefault="00FF6709">
      <w:pPr>
        <w:spacing w:after="12"/>
        <w:ind w:left="-15" w:right="66" w:firstLine="0"/>
      </w:pPr>
      <w:r>
        <w:t xml:space="preserve">                            на воздушном судне:</w:t>
      </w:r>
    </w:p>
    <w:p w:rsidR="000D173B" w:rsidRDefault="00FF6709">
      <w:pPr>
        <w:spacing w:after="0" w:line="259" w:lineRule="auto"/>
        <w:ind w:right="0" w:firstLine="0"/>
        <w:jc w:val="left"/>
      </w:pPr>
      <w:r>
        <w:t xml:space="preserve">    </w:t>
      </w:r>
    </w:p>
    <w:p w:rsidR="000D173B" w:rsidRDefault="00FF6709">
      <w:pPr>
        <w:spacing w:after="1" w:line="243" w:lineRule="auto"/>
        <w:ind w:left="-5" w:right="0" w:hanging="10"/>
        <w:jc w:val="left"/>
      </w:pPr>
      <w:r>
        <w:t xml:space="preserve">тип____________________________________________________________________     государственный регистрационный________________________________________  </w:t>
      </w:r>
      <w:proofErr w:type="gramStart"/>
      <w:r>
        <w:t xml:space="preserve">   (</w:t>
      </w:r>
      <w:proofErr w:type="gramEnd"/>
      <w:r>
        <w:t>опознавательный/учетно-опознавательный) знак__________________________     заводской номер (при наличии)__________________________________________     Срок использования воздушного пространства:</w:t>
      </w:r>
    </w:p>
    <w:p w:rsidR="000D173B" w:rsidRDefault="00FF6709">
      <w:pPr>
        <w:spacing w:after="0"/>
        <w:ind w:left="-15" w:right="1984" w:firstLine="0"/>
      </w:pPr>
      <w:r>
        <w:t xml:space="preserve">    дата начала использования - "___"________________20__ года     дата окончания использования - "___"_____________20__ года</w:t>
      </w:r>
    </w:p>
    <w:p w:rsidR="000D173B" w:rsidRDefault="00FF6709">
      <w:pPr>
        <w:spacing w:after="1" w:line="243" w:lineRule="auto"/>
        <w:ind w:left="-5" w:right="764" w:hanging="10"/>
        <w:jc w:val="left"/>
      </w:pPr>
      <w:r>
        <w:t xml:space="preserve">    Время использования воздушного пространства (посадки (взлета</w:t>
      </w:r>
      <w:proofErr w:type="gramStart"/>
      <w:r>
        <w:t>):_</w:t>
      </w:r>
      <w:proofErr w:type="gramEnd"/>
      <w:r>
        <w:t>________     планируемое время начала - _____</w:t>
      </w:r>
      <w:proofErr w:type="spellStart"/>
      <w:r>
        <w:t>час.____мин</w:t>
      </w:r>
      <w:proofErr w:type="spellEnd"/>
      <w:r>
        <w:t>.     планируемое время окончания - _____</w:t>
      </w:r>
      <w:proofErr w:type="spellStart"/>
      <w:proofErr w:type="gramStart"/>
      <w:r>
        <w:t>час._</w:t>
      </w:r>
      <w:proofErr w:type="gramEnd"/>
      <w:r>
        <w:t>__мин</w:t>
      </w:r>
      <w:proofErr w:type="spellEnd"/>
      <w:r>
        <w:t xml:space="preserve">.     Срок действия разрешения: </w:t>
      </w:r>
      <w:proofErr w:type="spellStart"/>
      <w:r>
        <w:t>с_______по</w:t>
      </w:r>
      <w:proofErr w:type="spellEnd"/>
      <w:r>
        <w:t>__________</w:t>
      </w:r>
    </w:p>
    <w:p w:rsidR="000D173B" w:rsidRDefault="00FF6709">
      <w:pPr>
        <w:spacing w:after="12"/>
        <w:ind w:left="-15" w:right="66" w:firstLine="0"/>
      </w:pPr>
      <w:r>
        <w:t xml:space="preserve">    Данное   </w:t>
      </w:r>
      <w:proofErr w:type="gramStart"/>
      <w:r>
        <w:t>разрешение  выдано</w:t>
      </w:r>
      <w:proofErr w:type="gramEnd"/>
      <w:r>
        <w:t xml:space="preserve">  при  условии  соблюдения  законодательства</w:t>
      </w:r>
    </w:p>
    <w:p w:rsidR="000D173B" w:rsidRDefault="00FF6709">
      <w:pPr>
        <w:spacing w:after="281"/>
        <w:ind w:left="-15" w:right="411" w:firstLine="0"/>
      </w:pPr>
      <w:r>
        <w:t>Российской   Федерации   в   сфере  использования  воздушного  пространства Российской   Федерации   и   деятельности   в  области  авиации,  получения соответствующих  разрешений  на  использование  воздушного  пространства  у уполномоченных  органов  Единой  системы  организации  воздушного  движения Российской  Федерации,  и  не  нарушения  прав  третьих  лиц,  в  том числе собственников  (иных  законных  владельцев) земельных участков, обеспечения безопасности  полетов,  а  также  при  наличии  согласия в письменной форме землепользователей,  землевладельцев,  арендаторов, собственников земельных участков  на  которых  планируется  осуществлять посадку (взлет) воздушного судна.</w:t>
      </w:r>
    </w:p>
    <w:p w:rsidR="000D173B" w:rsidRDefault="00FF6709">
      <w:pPr>
        <w:spacing w:after="15"/>
        <w:ind w:left="-5" w:right="0" w:hanging="10"/>
        <w:jc w:val="left"/>
      </w:pPr>
      <w:r>
        <w:t xml:space="preserve">    ___________      ____________    ____________</w:t>
      </w:r>
    </w:p>
    <w:p w:rsidR="000D173B" w:rsidRDefault="00FF6709">
      <w:pPr>
        <w:spacing w:after="1594"/>
        <w:ind w:left="-15" w:right="66" w:firstLine="0"/>
      </w:pPr>
      <w:r>
        <w:t xml:space="preserve">    (</w:t>
      </w:r>
      <w:proofErr w:type="gramStart"/>
      <w:r>
        <w:t xml:space="preserve">должность)   </w:t>
      </w:r>
      <w:proofErr w:type="gramEnd"/>
      <w:r>
        <w:t xml:space="preserve">    (подпись)      (расшифровка)</w:t>
      </w:r>
    </w:p>
    <w:p w:rsidR="0055642C" w:rsidRDefault="0055642C">
      <w:pPr>
        <w:spacing w:after="1594"/>
        <w:ind w:left="-15" w:right="66" w:firstLine="0"/>
      </w:pPr>
    </w:p>
    <w:p w:rsidR="000D173B" w:rsidRDefault="00FF6709">
      <w:pPr>
        <w:spacing w:after="12"/>
        <w:ind w:left="10" w:right="55" w:hanging="10"/>
        <w:jc w:val="right"/>
      </w:pPr>
      <w:r>
        <w:lastRenderedPageBreak/>
        <w:t>Приложение 3</w:t>
      </w:r>
    </w:p>
    <w:p w:rsidR="000D173B" w:rsidRDefault="00FF6709">
      <w:pPr>
        <w:spacing w:after="12"/>
        <w:ind w:left="3333" w:right="55" w:hanging="10"/>
        <w:jc w:val="right"/>
      </w:pPr>
      <w:r>
        <w:t xml:space="preserve">к Административному регламенту предоставления администрацией </w:t>
      </w:r>
      <w:r w:rsidR="0055642C">
        <w:t>Вулканного городского поселения</w:t>
      </w:r>
      <w:r w:rsidR="0055642C">
        <w:t xml:space="preserve"> </w:t>
      </w:r>
      <w:r>
        <w:t>муниципальной услуги по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килограмма), подъемов привязных аэростатов над территорией</w:t>
      </w:r>
      <w:r w:rsidR="0055642C" w:rsidRPr="0055642C">
        <w:t xml:space="preserve"> </w:t>
      </w:r>
      <w:r w:rsidR="0055642C">
        <w:t>Вулканного городского поселения</w:t>
      </w:r>
      <w:r w:rsidR="0055642C">
        <w:t>,</w:t>
      </w:r>
      <w:r>
        <w:t xml:space="preserve"> а также на посадку (взлет) на расположенные в границах территории</w:t>
      </w:r>
    </w:p>
    <w:p w:rsidR="000D173B" w:rsidRDefault="0055642C">
      <w:pPr>
        <w:spacing w:after="1" w:line="243" w:lineRule="auto"/>
        <w:ind w:left="4358" w:right="0" w:firstLine="148"/>
        <w:jc w:val="left"/>
      </w:pPr>
      <w:r>
        <w:t>Вулканного городского поселения</w:t>
      </w:r>
      <w:r>
        <w:t xml:space="preserve"> </w:t>
      </w:r>
      <w:r w:rsidR="00FF6709">
        <w:t>площадки, сведения о которых не опубликованы в документах аэронавигационной информации</w:t>
      </w:r>
    </w:p>
    <w:p w:rsidR="000D173B" w:rsidRDefault="00FF6709">
      <w:pPr>
        <w:spacing w:after="12"/>
        <w:ind w:left="10" w:right="55" w:hanging="10"/>
        <w:jc w:val="right"/>
      </w:pPr>
      <w:r>
        <w:t>(в ред.</w:t>
      </w:r>
      <w:hyperlink r:id="rId63">
        <w:r>
          <w:t xml:space="preserve"> </w:t>
        </w:r>
      </w:hyperlink>
      <w:hyperlink r:id="rId64">
        <w:r>
          <w:rPr>
            <w:color w:val="0000FF"/>
          </w:rPr>
          <w:t>Постановления</w:t>
        </w:r>
      </w:hyperlink>
      <w:hyperlink r:id="rId65">
        <w:r>
          <w:t xml:space="preserve"> </w:t>
        </w:r>
      </w:hyperlink>
      <w:r>
        <w:t>Администрации</w:t>
      </w:r>
    </w:p>
    <w:p w:rsidR="000D173B" w:rsidRDefault="0055642C">
      <w:pPr>
        <w:spacing w:after="310"/>
        <w:ind w:left="4254" w:right="55" w:hanging="10"/>
        <w:jc w:val="right"/>
      </w:pPr>
      <w:r>
        <w:t>Вулканного городского поселения</w:t>
      </w:r>
      <w:r>
        <w:t xml:space="preserve"> </w:t>
      </w:r>
    </w:p>
    <w:p w:rsidR="000D173B" w:rsidRDefault="00FF6709">
      <w:pPr>
        <w:spacing w:after="306"/>
        <w:ind w:left="10" w:right="55" w:hanging="10"/>
        <w:jc w:val="right"/>
      </w:pPr>
      <w:r>
        <w:t>Форма уведомления об отказе в приеме документов</w:t>
      </w:r>
    </w:p>
    <w:p w:rsidR="000D173B" w:rsidRDefault="00FF6709">
      <w:pPr>
        <w:spacing w:after="306"/>
        <w:ind w:left="-15" w:right="66" w:firstLine="0"/>
      </w:pPr>
      <w:r>
        <w:t xml:space="preserve">                                УВЕДОМЛЕНИЕ</w:t>
      </w:r>
    </w:p>
    <w:p w:rsidR="000D173B" w:rsidRDefault="00FF6709">
      <w:pPr>
        <w:spacing w:after="15"/>
        <w:ind w:left="-5" w:right="0" w:hanging="10"/>
        <w:jc w:val="left"/>
      </w:pPr>
      <w:r>
        <w:t>___________________________________________</w:t>
      </w:r>
      <w:r w:rsidR="0055642C">
        <w:t xml:space="preserve">_____________________________ </w:t>
      </w:r>
      <w:r>
        <w:t>,</w:t>
      </w:r>
    </w:p>
    <w:p w:rsidR="000D173B" w:rsidRDefault="00FF6709">
      <w:pPr>
        <w:spacing w:after="0"/>
        <w:ind w:left="-15" w:right="373" w:firstLine="0"/>
      </w:pPr>
      <w:r>
        <w:t xml:space="preserve">       (фамилия, имя, отчество (последнее - при наличии) заявителя) уведомляется   о   </w:t>
      </w:r>
      <w:proofErr w:type="gramStart"/>
      <w:r>
        <w:t xml:space="preserve">том,   </w:t>
      </w:r>
      <w:proofErr w:type="gramEnd"/>
      <w:r>
        <w:t>что   ему  (ей)  отказано  в  приеме  документов, представленных _____________________  для  получения  муниципальной  услуги                       дата</w:t>
      </w:r>
    </w:p>
    <w:p w:rsidR="000D173B" w:rsidRDefault="00FF6709">
      <w:pPr>
        <w:spacing w:after="0"/>
        <w:ind w:left="-15" w:right="304" w:firstLine="0"/>
      </w:pPr>
      <w:r>
        <w:t xml:space="preserve">"Выдача разрешения на выполнение  авиационных  работ,  парашютных  прыжков, демонстрационных  полетов  воздушных  судов,  полетов беспилотных воздушных судов  (за  исключением  полетов беспилотных воздушных судов с максимальной взлетной  массой  менее 0,25 килограмма), подъемов привязных аэростатов над территорией Петропавловск-Камчатского городского округа, а также на посадку (взлет)  на  расположенные  в границах территории </w:t>
      </w:r>
      <w:r w:rsidR="0055642C">
        <w:t>Вулканного городского поселения</w:t>
      </w:r>
      <w:r w:rsidR="0055642C">
        <w:t xml:space="preserve"> </w:t>
      </w:r>
      <w:r>
        <w:t xml:space="preserve">площадки, сведения о которых не опубликованы в документах </w:t>
      </w:r>
      <w:bookmarkStart w:id="0" w:name="_GoBack"/>
      <w:r>
        <w:t>аэронавигационной информации" по следующим основаниям:</w:t>
      </w:r>
    </w:p>
    <w:p w:rsidR="000D173B" w:rsidRDefault="00FF6709">
      <w:pPr>
        <w:spacing w:after="12"/>
        <w:ind w:left="-15" w:right="66" w:firstLine="0"/>
      </w:pPr>
      <w:r>
        <w:t xml:space="preserve"> ┌┐</w:t>
      </w:r>
    </w:p>
    <w:p w:rsidR="000D173B" w:rsidRDefault="003E7157">
      <w:pPr>
        <w:spacing w:after="1" w:line="243" w:lineRule="auto"/>
        <w:ind w:left="-5" w:right="0" w:hanging="10"/>
        <w:jc w:val="left"/>
      </w:pPr>
      <w:r>
        <w:t xml:space="preserve"> └┘ </w:t>
      </w:r>
      <w:proofErr w:type="gramStart"/>
      <w:r>
        <w:t xml:space="preserve">отсутствие  </w:t>
      </w:r>
      <w:r w:rsidR="00FF6709">
        <w:t>документов</w:t>
      </w:r>
      <w:proofErr w:type="gramEnd"/>
      <w:r w:rsidR="00FF6709">
        <w:t xml:space="preserve">,   предусмотренных   </w:t>
      </w:r>
      <w:r w:rsidR="00FF6709">
        <w:rPr>
          <w:color w:val="0000FF"/>
        </w:rPr>
        <w:t>пунктом   2.6</w:t>
      </w:r>
      <w:r w:rsidR="00FF6709">
        <w:t xml:space="preserve">   настоящего </w:t>
      </w:r>
      <w:bookmarkEnd w:id="0"/>
      <w:r w:rsidR="00FF6709">
        <w:t>Административного   регламента   при   обращении  заявителя  (представителя заявителя)  за предоставлением муниципальной услуги в службу "одного окна", посредством  направления заявления и документов почтовым отправлением, либо посредством  направления   заявления  и  документов  по  электронной  почте</w:t>
      </w:r>
    </w:p>
    <w:p w:rsidR="000D173B" w:rsidRDefault="00FF6709">
      <w:pPr>
        <w:spacing w:after="15"/>
        <w:ind w:left="-5" w:right="0" w:hanging="10"/>
        <w:jc w:val="left"/>
      </w:pPr>
      <w:r>
        <w:t>________________________________________________________________________</w:t>
      </w:r>
    </w:p>
    <w:p w:rsidR="000D173B" w:rsidRDefault="000D173B" w:rsidP="003E7157">
      <w:pPr>
        <w:spacing w:after="15"/>
        <w:ind w:right="0" w:firstLine="0"/>
        <w:jc w:val="left"/>
      </w:pPr>
    </w:p>
    <w:p w:rsidR="000D173B" w:rsidRDefault="00FF6709">
      <w:pPr>
        <w:spacing w:after="15"/>
        <w:ind w:left="-5" w:right="0" w:hanging="10"/>
        <w:jc w:val="left"/>
      </w:pPr>
      <w:r>
        <w:t>________________________________________________________________________</w:t>
      </w:r>
    </w:p>
    <w:p w:rsidR="000D173B" w:rsidRDefault="000D173B" w:rsidP="003E7157">
      <w:pPr>
        <w:spacing w:after="15"/>
        <w:ind w:right="0" w:firstLine="0"/>
        <w:jc w:val="left"/>
      </w:pPr>
    </w:p>
    <w:p w:rsidR="000D173B" w:rsidRDefault="00FF6709">
      <w:pPr>
        <w:spacing w:after="12"/>
        <w:ind w:left="-15" w:right="66" w:firstLine="0"/>
      </w:pPr>
      <w:r>
        <w:t xml:space="preserve">                     (указать отсутствующие документы)</w:t>
      </w:r>
    </w:p>
    <w:p w:rsidR="000D173B" w:rsidRDefault="00FF6709">
      <w:pPr>
        <w:spacing w:after="12"/>
        <w:ind w:left="-15" w:right="66" w:firstLine="0"/>
      </w:pPr>
      <w:r>
        <w:t xml:space="preserve"> ┌┐</w:t>
      </w:r>
    </w:p>
    <w:p w:rsidR="000D173B" w:rsidRDefault="00FF6709">
      <w:pPr>
        <w:spacing w:after="12"/>
        <w:ind w:left="-15" w:right="66" w:firstLine="0"/>
      </w:pPr>
      <w:r>
        <w:t xml:space="preserve"> └┘ предоставление   </w:t>
      </w:r>
      <w:proofErr w:type="gramStart"/>
      <w:r>
        <w:t>документов,  предусмотренных</w:t>
      </w:r>
      <w:proofErr w:type="gramEnd"/>
      <w:r>
        <w:t xml:space="preserve">  </w:t>
      </w:r>
      <w:r>
        <w:rPr>
          <w:color w:val="0000FF"/>
        </w:rPr>
        <w:t>пунктом  2.6</w:t>
      </w:r>
      <w:r>
        <w:t xml:space="preserve">  настоящего</w:t>
      </w:r>
    </w:p>
    <w:p w:rsidR="000D173B" w:rsidRDefault="00FF6709">
      <w:pPr>
        <w:spacing w:after="12"/>
        <w:ind w:left="-15" w:right="66" w:firstLine="0"/>
      </w:pPr>
      <w:r>
        <w:t>Административного регламента, не в полном объеме___________________________</w:t>
      </w:r>
    </w:p>
    <w:p w:rsidR="000D173B" w:rsidRDefault="00FF6709">
      <w:pPr>
        <w:spacing w:after="15"/>
        <w:ind w:left="-5" w:right="0" w:hanging="10"/>
        <w:jc w:val="left"/>
      </w:pPr>
      <w:r>
        <w:t>________________________________________________________________________</w:t>
      </w:r>
    </w:p>
    <w:p w:rsidR="000D173B" w:rsidRDefault="000D173B" w:rsidP="003E7157">
      <w:pPr>
        <w:spacing w:after="15"/>
        <w:ind w:right="0" w:firstLine="0"/>
        <w:jc w:val="left"/>
      </w:pPr>
    </w:p>
    <w:p w:rsidR="000D173B" w:rsidRDefault="00FF6709">
      <w:pPr>
        <w:spacing w:after="12"/>
        <w:ind w:left="-15" w:right="66" w:firstLine="0"/>
      </w:pPr>
      <w:r>
        <w:t xml:space="preserve">                   (указать непредставленные документы)</w:t>
      </w:r>
    </w:p>
    <w:p w:rsidR="000D173B" w:rsidRDefault="00FF6709">
      <w:pPr>
        <w:spacing w:after="0"/>
        <w:ind w:left="-15" w:right="66" w:firstLine="0"/>
      </w:pPr>
      <w:r>
        <w:t xml:space="preserve">    </w:t>
      </w:r>
      <w:proofErr w:type="gramStart"/>
      <w:r>
        <w:t>Отказ  в</w:t>
      </w:r>
      <w:proofErr w:type="gramEnd"/>
      <w:r>
        <w:t xml:space="preserve">  приеме  заявления  не препятствует повторной его подаче после устранения оснований, по которым было отказано в приеме заявления.</w:t>
      </w:r>
    </w:p>
    <w:p w:rsidR="000D173B" w:rsidRDefault="00FF6709">
      <w:pPr>
        <w:spacing w:after="12"/>
        <w:ind w:left="-15" w:right="66" w:firstLine="0"/>
      </w:pPr>
      <w:r>
        <w:t xml:space="preserve">    Выдал:</w:t>
      </w:r>
    </w:p>
    <w:p w:rsidR="000D173B" w:rsidRDefault="00FF6709">
      <w:pPr>
        <w:spacing w:after="15"/>
        <w:ind w:left="-5" w:right="0" w:hanging="10"/>
        <w:jc w:val="left"/>
      </w:pPr>
      <w:r>
        <w:t>_______________________________________________       _____________________</w:t>
      </w:r>
    </w:p>
    <w:p w:rsidR="000D173B" w:rsidRDefault="00FF6709">
      <w:pPr>
        <w:spacing w:after="12"/>
        <w:ind w:left="-15" w:right="66" w:firstLine="0"/>
      </w:pPr>
      <w:r>
        <w:t xml:space="preserve">(наименование должности с указанием </w:t>
      </w:r>
      <w:proofErr w:type="gramStart"/>
      <w:r>
        <w:t xml:space="preserve">учреждения,   </w:t>
      </w:r>
      <w:proofErr w:type="gramEnd"/>
      <w:r>
        <w:t xml:space="preserve">          (подпись)</w:t>
      </w:r>
    </w:p>
    <w:p w:rsidR="000D173B" w:rsidRDefault="00FF6709">
      <w:pPr>
        <w:spacing w:after="15"/>
        <w:ind w:left="-5" w:right="0" w:hanging="10"/>
        <w:jc w:val="left"/>
      </w:pPr>
      <w:r>
        <w:t xml:space="preserve">           инициалы </w:t>
      </w:r>
      <w:proofErr w:type="gramStart"/>
      <w:r>
        <w:t xml:space="preserve">сотрудника)   </w:t>
      </w:r>
      <w:proofErr w:type="gramEnd"/>
      <w:r>
        <w:t xml:space="preserve">                    _____________________</w:t>
      </w:r>
    </w:p>
    <w:p w:rsidR="000D173B" w:rsidRDefault="00FF6709">
      <w:pPr>
        <w:spacing w:after="735"/>
        <w:ind w:left="-15" w:right="66" w:firstLine="0"/>
      </w:pPr>
      <w:r>
        <w:t xml:space="preserve">                                                              (дата)</w:t>
      </w:r>
    </w:p>
    <w:p w:rsidR="000D173B" w:rsidRDefault="00FF6709">
      <w:pPr>
        <w:spacing w:after="0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7006" cy="9525"/>
                <wp:effectExtent l="0" t="0" r="0" b="0"/>
                <wp:docPr id="111458" name="Group 111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6" cy="9525"/>
                          <a:chOff x="0" y="0"/>
                          <a:chExt cx="6517006" cy="9525"/>
                        </a:xfrm>
                      </wpg:grpSpPr>
                      <wps:wsp>
                        <wps:cNvPr id="23403" name="Shape 23403"/>
                        <wps:cNvSpPr/>
                        <wps:spPr>
                          <a:xfrm>
                            <a:off x="0" y="0"/>
                            <a:ext cx="651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6">
                                <a:moveTo>
                                  <a:pt x="0" y="0"/>
                                </a:moveTo>
                                <a:lnTo>
                                  <a:pt x="651700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458" style="width:513.15pt;height:0.75pt;mso-position-horizontal-relative:char;mso-position-vertical-relative:line" coordsize="65170,95">
                <v:shape id="Shape 23403" style="position:absolute;width:65170;height:0;left:0;top:0;" coordsize="6517006,0" path="m0,0l6517006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0D173B">
      <w:headerReference w:type="even" r:id="rId66"/>
      <w:headerReference w:type="default" r:id="rId67"/>
      <w:headerReference w:type="first" r:id="rId68"/>
      <w:pgSz w:w="11906" w:h="16838"/>
      <w:pgMar w:top="1201" w:right="497" w:bottom="11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245" w:rsidRDefault="00646245">
      <w:pPr>
        <w:spacing w:after="0" w:line="240" w:lineRule="auto"/>
      </w:pPr>
      <w:r>
        <w:separator/>
      </w:r>
    </w:p>
  </w:endnote>
  <w:endnote w:type="continuationSeparator" w:id="0">
    <w:p w:rsidR="00646245" w:rsidRDefault="0064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245" w:rsidRDefault="00646245">
      <w:pPr>
        <w:spacing w:after="0" w:line="240" w:lineRule="auto"/>
      </w:pPr>
      <w:r>
        <w:separator/>
      </w:r>
    </w:p>
  </w:footnote>
  <w:footnote w:type="continuationSeparator" w:id="0">
    <w:p w:rsidR="00646245" w:rsidRDefault="00646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00" w:rsidRDefault="00DE6000">
    <w:pPr>
      <w:spacing w:after="284" w:line="259" w:lineRule="auto"/>
      <w:ind w:firstLine="0"/>
      <w:jc w:val="center"/>
    </w:pPr>
    <w:r>
      <w:rPr>
        <w:rFonts w:ascii="Calibri" w:eastAsia="Calibri" w:hAnsi="Calibri" w:cs="Calibri"/>
        <w:sz w:val="24"/>
      </w:rPr>
      <w:fldChar w:fldCharType="begin"/>
    </w:r>
    <w:r>
      <w:rPr>
        <w:rFonts w:ascii="Calibri" w:eastAsia="Calibri" w:hAnsi="Calibri" w:cs="Calibri"/>
        <w:sz w:val="24"/>
      </w:rPr>
      <w:instrText xml:space="preserve"> PAGE   \* MERGEFORMAT </w:instrText>
    </w:r>
    <w:r>
      <w:rPr>
        <w:rFonts w:ascii="Calibri" w:eastAsia="Calibri" w:hAnsi="Calibri" w:cs="Calibri"/>
        <w:sz w:val="24"/>
      </w:rPr>
      <w:fldChar w:fldCharType="separate"/>
    </w:r>
    <w:r w:rsidR="00F31038">
      <w:rPr>
        <w:rFonts w:ascii="Calibri" w:eastAsia="Calibri" w:hAnsi="Calibri" w:cs="Calibri"/>
        <w:noProof/>
        <w:sz w:val="24"/>
      </w:rPr>
      <w:t>44</w:t>
    </w:r>
    <w:r>
      <w:rPr>
        <w:rFonts w:ascii="Calibri" w:eastAsia="Calibri" w:hAnsi="Calibri" w:cs="Calibri"/>
        <w:sz w:val="24"/>
      </w:rPr>
      <w:fldChar w:fldCharType="end"/>
    </w:r>
  </w:p>
  <w:p w:rsidR="00DE6000" w:rsidRDefault="00DE6000">
    <w:pPr>
      <w:spacing w:after="0" w:line="259" w:lineRule="auto"/>
      <w:ind w:left="342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00" w:rsidRDefault="00DE6000">
    <w:pPr>
      <w:spacing w:after="0" w:line="259" w:lineRule="auto"/>
      <w:ind w:firstLine="0"/>
      <w:jc w:val="center"/>
    </w:pPr>
    <w:r>
      <w:rPr>
        <w:rFonts w:ascii="Calibri" w:eastAsia="Calibri" w:hAnsi="Calibri" w:cs="Calibri"/>
        <w:sz w:val="24"/>
      </w:rPr>
      <w:fldChar w:fldCharType="begin"/>
    </w:r>
    <w:r>
      <w:rPr>
        <w:rFonts w:ascii="Calibri" w:eastAsia="Calibri" w:hAnsi="Calibri" w:cs="Calibri"/>
        <w:sz w:val="24"/>
      </w:rPr>
      <w:instrText xml:space="preserve"> PAGE   \* MERGEFORMAT </w:instrText>
    </w:r>
    <w:r>
      <w:rPr>
        <w:rFonts w:ascii="Calibri" w:eastAsia="Calibri" w:hAnsi="Calibri" w:cs="Calibri"/>
        <w:sz w:val="24"/>
      </w:rPr>
      <w:fldChar w:fldCharType="separate"/>
    </w:r>
    <w:r w:rsidR="00F31038">
      <w:rPr>
        <w:rFonts w:ascii="Calibri" w:eastAsia="Calibri" w:hAnsi="Calibri" w:cs="Calibri"/>
        <w:noProof/>
        <w:sz w:val="24"/>
      </w:rPr>
      <w:t>43</w:t>
    </w:r>
    <w:r>
      <w:rPr>
        <w:rFonts w:ascii="Calibri" w:eastAsia="Calibri" w:hAnsi="Calibri" w:cs="Calibri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00" w:rsidRDefault="00DE6000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56F6"/>
    <w:multiLevelType w:val="multilevel"/>
    <w:tmpl w:val="E89E9DD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029A5"/>
    <w:multiLevelType w:val="multilevel"/>
    <w:tmpl w:val="B1AA7C7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191DDC"/>
    <w:multiLevelType w:val="multilevel"/>
    <w:tmpl w:val="8F4C0206"/>
    <w:lvl w:ilvl="0">
      <w:start w:val="1"/>
      <w:numFmt w:val="decimal"/>
      <w:lvlText w:val="%1."/>
      <w:lvlJc w:val="left"/>
      <w:pPr>
        <w:ind w:left="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857642"/>
    <w:multiLevelType w:val="hybridMultilevel"/>
    <w:tmpl w:val="17DE2010"/>
    <w:lvl w:ilvl="0" w:tplc="4F447A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CEA4B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42C6A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AC85D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62906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DA163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C6429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5038D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261FA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8B031E"/>
    <w:multiLevelType w:val="multilevel"/>
    <w:tmpl w:val="7E9CA21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E96543"/>
    <w:multiLevelType w:val="hybridMultilevel"/>
    <w:tmpl w:val="E8ACBD8A"/>
    <w:lvl w:ilvl="0" w:tplc="497C9476">
      <w:start w:val="12"/>
      <w:numFmt w:val="decimal"/>
      <w:lvlText w:val="%1."/>
      <w:lvlJc w:val="left"/>
      <w:pPr>
        <w:ind w:left="1001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06" w:hanging="360"/>
      </w:pPr>
    </w:lvl>
    <w:lvl w:ilvl="2" w:tplc="0419001B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6" w15:restartNumberingAfterBreak="0">
    <w:nsid w:val="17072832"/>
    <w:multiLevelType w:val="hybridMultilevel"/>
    <w:tmpl w:val="8D08E8CE"/>
    <w:lvl w:ilvl="0" w:tplc="D52A6E94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18528F"/>
    <w:multiLevelType w:val="multilevel"/>
    <w:tmpl w:val="ED0C88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1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72581D"/>
    <w:multiLevelType w:val="multilevel"/>
    <w:tmpl w:val="1C92882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455CED"/>
    <w:multiLevelType w:val="multilevel"/>
    <w:tmpl w:val="1CF2D818"/>
    <w:lvl w:ilvl="0">
      <w:start w:val="5"/>
      <w:numFmt w:val="decimal"/>
      <w:lvlText w:val="%1."/>
      <w:lvlJc w:val="left"/>
      <w:pPr>
        <w:ind w:left="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2A1AFD"/>
    <w:multiLevelType w:val="hybridMultilevel"/>
    <w:tmpl w:val="13FE7478"/>
    <w:lvl w:ilvl="0" w:tplc="AB1A918E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5E656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84CFE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E26BC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92492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2E339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A4052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8CA99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025FE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A27F8D"/>
    <w:multiLevelType w:val="multilevel"/>
    <w:tmpl w:val="1CF2D818"/>
    <w:lvl w:ilvl="0">
      <w:start w:val="5"/>
      <w:numFmt w:val="decimal"/>
      <w:lvlText w:val="%1."/>
      <w:lvlJc w:val="left"/>
      <w:pPr>
        <w:ind w:left="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495520"/>
    <w:multiLevelType w:val="multilevel"/>
    <w:tmpl w:val="EB20B2D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420102"/>
    <w:multiLevelType w:val="multilevel"/>
    <w:tmpl w:val="AD1800F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6E2B4D"/>
    <w:multiLevelType w:val="multilevel"/>
    <w:tmpl w:val="B46AE40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1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002EF0"/>
    <w:multiLevelType w:val="multilevel"/>
    <w:tmpl w:val="C6006A1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B819DF"/>
    <w:multiLevelType w:val="multilevel"/>
    <w:tmpl w:val="685C229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4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9775A2"/>
    <w:multiLevelType w:val="multilevel"/>
    <w:tmpl w:val="404026E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204D5D"/>
    <w:multiLevelType w:val="hybridMultilevel"/>
    <w:tmpl w:val="3EACD6CC"/>
    <w:lvl w:ilvl="0" w:tplc="CFF6AC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D4321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74BC3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D836A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0824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5CC7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C42E7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346EF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BE8D8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7C61C0"/>
    <w:multiLevelType w:val="multilevel"/>
    <w:tmpl w:val="9C42FC3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C152AA"/>
    <w:multiLevelType w:val="hybridMultilevel"/>
    <w:tmpl w:val="2642174A"/>
    <w:lvl w:ilvl="0" w:tplc="F07092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144E6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6E845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FE7C9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BA026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A64F8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EC0F8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0C9DB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22BDB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A5501D8"/>
    <w:multiLevelType w:val="multilevel"/>
    <w:tmpl w:val="C766487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B3E6CB5"/>
    <w:multiLevelType w:val="multilevel"/>
    <w:tmpl w:val="7B4CA6CA"/>
    <w:lvl w:ilvl="0">
      <w:start w:val="4"/>
      <w:numFmt w:val="decimal"/>
      <w:lvlText w:val="%1."/>
      <w:lvlJc w:val="left"/>
      <w:pPr>
        <w:ind w:left="2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46152A"/>
    <w:multiLevelType w:val="hybridMultilevel"/>
    <w:tmpl w:val="51E88F3C"/>
    <w:lvl w:ilvl="0" w:tplc="679EA3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86DDF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00A67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FAE36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DE356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BED85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4AFC8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BC7B7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0A65A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2E24CD"/>
    <w:multiLevelType w:val="multilevel"/>
    <w:tmpl w:val="EA0EA6A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4C03425"/>
    <w:multiLevelType w:val="multilevel"/>
    <w:tmpl w:val="38A6BEE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6BA1502"/>
    <w:multiLevelType w:val="hybridMultilevel"/>
    <w:tmpl w:val="523EA498"/>
    <w:lvl w:ilvl="0" w:tplc="024C8D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5EB75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FAE22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4AF68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86C26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F49D8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C81D6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6AB1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12E33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6C960A3"/>
    <w:multiLevelType w:val="multilevel"/>
    <w:tmpl w:val="47AE6E0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B9722F6"/>
    <w:multiLevelType w:val="multilevel"/>
    <w:tmpl w:val="CE18145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EAA08FD"/>
    <w:multiLevelType w:val="hybridMultilevel"/>
    <w:tmpl w:val="0E624032"/>
    <w:lvl w:ilvl="0" w:tplc="4B9ADD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96925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FEA76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FC0EC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6948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DC1A0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02689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68EC1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3CC05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8BC5B31"/>
    <w:multiLevelType w:val="multilevel"/>
    <w:tmpl w:val="56FA22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E752D5"/>
    <w:multiLevelType w:val="multilevel"/>
    <w:tmpl w:val="1CF2D818"/>
    <w:lvl w:ilvl="0">
      <w:start w:val="5"/>
      <w:numFmt w:val="decimal"/>
      <w:lvlText w:val="%1."/>
      <w:lvlJc w:val="left"/>
      <w:pPr>
        <w:ind w:left="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258087E"/>
    <w:multiLevelType w:val="hybridMultilevel"/>
    <w:tmpl w:val="03AAE856"/>
    <w:lvl w:ilvl="0" w:tplc="79961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557F50"/>
    <w:multiLevelType w:val="multilevel"/>
    <w:tmpl w:val="D96CC69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F061BE"/>
    <w:multiLevelType w:val="hybridMultilevel"/>
    <w:tmpl w:val="FFDC2378"/>
    <w:lvl w:ilvl="0" w:tplc="1DF6DE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187BF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BC77E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C8FD0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380FE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DC0C2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FE57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0A919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46FD4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F057486"/>
    <w:multiLevelType w:val="multilevel"/>
    <w:tmpl w:val="F33CD94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9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0BC3AED"/>
    <w:multiLevelType w:val="multilevel"/>
    <w:tmpl w:val="B63A48B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3874670"/>
    <w:multiLevelType w:val="hybridMultilevel"/>
    <w:tmpl w:val="DF041C8E"/>
    <w:lvl w:ilvl="0" w:tplc="DA9E62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603AD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964DE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46689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6C073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EC036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8019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E69FB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D4304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529071A"/>
    <w:multiLevelType w:val="hybridMultilevel"/>
    <w:tmpl w:val="21C4CA0E"/>
    <w:lvl w:ilvl="0" w:tplc="382419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B23A1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AADC5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A6788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02DDE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42BE9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C4B71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50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30AAA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7CB7726"/>
    <w:multiLevelType w:val="hybridMultilevel"/>
    <w:tmpl w:val="700CF996"/>
    <w:lvl w:ilvl="0" w:tplc="ACFAA4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9C90F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811E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8068C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221C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42241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3A60B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AA4D4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3E390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7CF0351"/>
    <w:multiLevelType w:val="multilevel"/>
    <w:tmpl w:val="F78A1A7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Restart w:val="0"/>
      <w:lvlText w:val="%1.%2.%3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8"/>
  </w:num>
  <w:num w:numId="2">
    <w:abstractNumId w:val="2"/>
  </w:num>
  <w:num w:numId="3">
    <w:abstractNumId w:val="3"/>
  </w:num>
  <w:num w:numId="4">
    <w:abstractNumId w:val="16"/>
  </w:num>
  <w:num w:numId="5">
    <w:abstractNumId w:val="20"/>
  </w:num>
  <w:num w:numId="6">
    <w:abstractNumId w:val="39"/>
  </w:num>
  <w:num w:numId="7">
    <w:abstractNumId w:val="28"/>
  </w:num>
  <w:num w:numId="8">
    <w:abstractNumId w:val="33"/>
  </w:num>
  <w:num w:numId="9">
    <w:abstractNumId w:val="14"/>
  </w:num>
  <w:num w:numId="10">
    <w:abstractNumId w:val="7"/>
  </w:num>
  <w:num w:numId="11">
    <w:abstractNumId w:val="37"/>
  </w:num>
  <w:num w:numId="12">
    <w:abstractNumId w:val="15"/>
  </w:num>
  <w:num w:numId="13">
    <w:abstractNumId w:val="18"/>
  </w:num>
  <w:num w:numId="14">
    <w:abstractNumId w:val="19"/>
  </w:num>
  <w:num w:numId="15">
    <w:abstractNumId w:val="12"/>
  </w:num>
  <w:num w:numId="16">
    <w:abstractNumId w:val="36"/>
  </w:num>
  <w:num w:numId="17">
    <w:abstractNumId w:val="1"/>
  </w:num>
  <w:num w:numId="18">
    <w:abstractNumId w:val="30"/>
  </w:num>
  <w:num w:numId="19">
    <w:abstractNumId w:val="27"/>
  </w:num>
  <w:num w:numId="20">
    <w:abstractNumId w:val="0"/>
  </w:num>
  <w:num w:numId="21">
    <w:abstractNumId w:val="34"/>
  </w:num>
  <w:num w:numId="22">
    <w:abstractNumId w:val="26"/>
  </w:num>
  <w:num w:numId="23">
    <w:abstractNumId w:val="23"/>
  </w:num>
  <w:num w:numId="24">
    <w:abstractNumId w:val="22"/>
  </w:num>
  <w:num w:numId="25">
    <w:abstractNumId w:val="10"/>
  </w:num>
  <w:num w:numId="26">
    <w:abstractNumId w:val="31"/>
  </w:num>
  <w:num w:numId="27">
    <w:abstractNumId w:val="29"/>
  </w:num>
  <w:num w:numId="28">
    <w:abstractNumId w:val="17"/>
  </w:num>
  <w:num w:numId="29">
    <w:abstractNumId w:val="8"/>
  </w:num>
  <w:num w:numId="30">
    <w:abstractNumId w:val="40"/>
  </w:num>
  <w:num w:numId="31">
    <w:abstractNumId w:val="25"/>
  </w:num>
  <w:num w:numId="32">
    <w:abstractNumId w:val="24"/>
  </w:num>
  <w:num w:numId="33">
    <w:abstractNumId w:val="4"/>
  </w:num>
  <w:num w:numId="34">
    <w:abstractNumId w:val="13"/>
  </w:num>
  <w:num w:numId="35">
    <w:abstractNumId w:val="21"/>
  </w:num>
  <w:num w:numId="36">
    <w:abstractNumId w:val="35"/>
  </w:num>
  <w:num w:numId="37">
    <w:abstractNumId w:val="32"/>
  </w:num>
  <w:num w:numId="38">
    <w:abstractNumId w:val="6"/>
  </w:num>
  <w:num w:numId="39">
    <w:abstractNumId w:val="9"/>
  </w:num>
  <w:num w:numId="40">
    <w:abstractNumId w:val="11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3B"/>
    <w:rsid w:val="000053A8"/>
    <w:rsid w:val="0008594F"/>
    <w:rsid w:val="00091E55"/>
    <w:rsid w:val="000D173B"/>
    <w:rsid w:val="000F2E9E"/>
    <w:rsid w:val="001A1978"/>
    <w:rsid w:val="00216EB1"/>
    <w:rsid w:val="003364A7"/>
    <w:rsid w:val="003A6551"/>
    <w:rsid w:val="003E7157"/>
    <w:rsid w:val="004620BC"/>
    <w:rsid w:val="004C4989"/>
    <w:rsid w:val="00521D65"/>
    <w:rsid w:val="00555559"/>
    <w:rsid w:val="0055642C"/>
    <w:rsid w:val="00646245"/>
    <w:rsid w:val="006F39E6"/>
    <w:rsid w:val="00725169"/>
    <w:rsid w:val="007A2236"/>
    <w:rsid w:val="008419A3"/>
    <w:rsid w:val="008A2E00"/>
    <w:rsid w:val="00AB4382"/>
    <w:rsid w:val="00CA1348"/>
    <w:rsid w:val="00CA55E3"/>
    <w:rsid w:val="00CE6276"/>
    <w:rsid w:val="00D12550"/>
    <w:rsid w:val="00D349AB"/>
    <w:rsid w:val="00DD69C2"/>
    <w:rsid w:val="00DE6000"/>
    <w:rsid w:val="00DF7E86"/>
    <w:rsid w:val="00E9339F"/>
    <w:rsid w:val="00F31038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6430"/>
  <w15:docId w15:val="{65005EA5-C6E8-4E32-BEAE-652013D0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8" w:line="249" w:lineRule="auto"/>
      <w:ind w:right="70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qFormat/>
    <w:rsid w:val="00DD69C2"/>
    <w:pPr>
      <w:keepNext/>
      <w:spacing w:before="240" w:after="60" w:line="240" w:lineRule="auto"/>
      <w:ind w:right="0" w:firstLine="0"/>
      <w:jc w:val="left"/>
      <w:outlineLvl w:val="1"/>
    </w:pPr>
    <w:rPr>
      <w:rFonts w:ascii="Cambria" w:hAnsi="Cambria"/>
      <w:b/>
      <w:bCs/>
      <w:i/>
      <w:i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419A3"/>
    <w:pPr>
      <w:spacing w:after="160" w:line="240" w:lineRule="exact"/>
      <w:ind w:righ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DD69C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DD69C2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DD69C2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D69C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620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648155508AEB852D938EF364EF8D93D43A0EDB118DFF2BB1CFFD1B4D3800ED85F9605DF9404369BFCC7B04041uDvBC" TargetMode="External"/><Relationship Id="rId18" Type="http://schemas.openxmlformats.org/officeDocument/2006/relationships/hyperlink" Target="consultantplus://offline/ref=8648155508AEB852D938EF364EF8D93D43A0EDB118DFF2BB1CFFD1B4D3800ED85F9605DF9404369BFCC7B04041uDvBC" TargetMode="External"/><Relationship Id="rId26" Type="http://schemas.openxmlformats.org/officeDocument/2006/relationships/hyperlink" Target="https://egrul.nalog.ru" TargetMode="External"/><Relationship Id="rId39" Type="http://schemas.openxmlformats.org/officeDocument/2006/relationships/hyperlink" Target="consultantplus://offline/ref=8648155508AEB852D938EF364EF8D93D43A2EEBF1ED1F2BB1CFFD1B4D3800ED84D965DD1900823CFAF9DE74D42DD6C8C65C37CC059u8v5C" TargetMode="External"/><Relationship Id="rId21" Type="http://schemas.openxmlformats.org/officeDocument/2006/relationships/hyperlink" Target="consultantplus://offline/ref=8648155508AEB852D938EF364EF8D93D43A0EDB118DFF2BB1CFFD1B4D3800ED85F9605DF9404369BFCC7B04041uDvBC" TargetMode="External"/><Relationship Id="rId34" Type="http://schemas.openxmlformats.org/officeDocument/2006/relationships/hyperlink" Target="consultantplus://offline/ref=8648155508AEB852D938EF364EF8D93D43A2EEBF1ED1F2BB1CFFD1B4D3800ED84D965DD09C0123CFAF9DE74D42DD6C8C65C37CC059u8v5C" TargetMode="External"/><Relationship Id="rId42" Type="http://schemas.openxmlformats.org/officeDocument/2006/relationships/hyperlink" Target="consultantplus://offline/ref=8648155508AEB852D938EF364EF8D93D43A2EEBF1ED1F2BB1CFFD1B4D3800ED84D965DD1900823CFAF9DE74D42DD6C8C65C37CC059u8v5C" TargetMode="External"/><Relationship Id="rId47" Type="http://schemas.openxmlformats.org/officeDocument/2006/relationships/hyperlink" Target="https://egrul.nalog.ru" TargetMode="External"/><Relationship Id="rId50" Type="http://schemas.openxmlformats.org/officeDocument/2006/relationships/hyperlink" Target="consultantplus://offline/ref=5879DC6FDB8637EC015CE98B4D55BC427F16EB8D740B236A64828E98765AA78AC84D269CA687B2B3656718DEC6vAv0C" TargetMode="External"/><Relationship Id="rId55" Type="http://schemas.openxmlformats.org/officeDocument/2006/relationships/hyperlink" Target="consultantplus://offline/ref=5879DC6FDB8637EC015CE98B4D55BC427814EC897F0C236A64828E98765AA78ADA4D7E90A782ACB267724E8F80F6F590F445C4D77EE7FAF8v7v4C" TargetMode="External"/><Relationship Id="rId63" Type="http://schemas.openxmlformats.org/officeDocument/2006/relationships/hyperlink" Target="consultantplus://offline/ref=5879DC6FDB8637EC015CF7865B39E0467A1CB4877C02293B3ED488CF290AA1DF9A0D78C5E4C6A1B267791ADECCA8ACC0B50EC9D465FBFAF8699D3F85v6v6C" TargetMode="External"/><Relationship Id="rId68" Type="http://schemas.openxmlformats.org/officeDocument/2006/relationships/header" Target="header3.xml"/><Relationship Id="rId7" Type="http://schemas.openxmlformats.org/officeDocument/2006/relationships/hyperlink" Target="consultantplus://offline/ref=8648155508AEB852D938EF364EF8D93D43A2EEBF1ED1F2BB1CFFD1B4D3800ED85F9605DF9404369BFCC7B04041uDvB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648155508AEB852D938EF364EF8D93D43A0EDB118DFF2BB1CFFD1B4D3800ED85F9605DF9404369BFCC7B04041uDvBC" TargetMode="External"/><Relationship Id="rId29" Type="http://schemas.openxmlformats.org/officeDocument/2006/relationships/hyperlink" Target="consultantplus://offline/ref=8648155508AEB852D938EF364EF8D93D43A2EEBF1ED1F2BB1CFFD1B4D3800ED84D965DD6960A7CCABA8CBF4146C6728E79DF7EC2u5v8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648155508AEB852D938EF364EF8D93D44A2EFB11DDDF2BB1CFFD1B4D3800ED84D965DD395012992FCD2E611078D7F8D62C37EC2458492ABu6vAC" TargetMode="External"/><Relationship Id="rId24" Type="http://schemas.openxmlformats.org/officeDocument/2006/relationships/hyperlink" Target="consultantplus://offline/ref=8648155508AEB852D938EF364EF8D93D43A0EDB118DFF2BB1CFFD1B4D3800ED85F9605DF9404369BFCC7B04041uDvBC" TargetMode="External"/><Relationship Id="rId32" Type="http://schemas.openxmlformats.org/officeDocument/2006/relationships/hyperlink" Target="consultantplus://offline/ref=8648155508AEB852D938EF364EF8D93D43A2EEBF1ED1F2BB1CFFD1B4D3800ED84D965DD09C0123CFAF9DE74D42DD6C8C65C37CC059u8v5C" TargetMode="External"/><Relationship Id="rId37" Type="http://schemas.openxmlformats.org/officeDocument/2006/relationships/hyperlink" Target="consultantplus://offline/ref=8648155508AEB852D938EF364EF8D93D43A2EEBF1ED1F2BB1CFFD1B4D3800ED84D965DD09C0123CFAF9DE74D42DD6C8C65C37CC059u8v5C" TargetMode="External"/><Relationship Id="rId40" Type="http://schemas.openxmlformats.org/officeDocument/2006/relationships/hyperlink" Target="consultantplus://offline/ref=8648155508AEB852D938EF364EF8D93D43A2EEBF1ED1F2BB1CFFD1B4D3800ED84D965DD1900823CFAF9DE74D42DD6C8C65C37CC059u8v5C" TargetMode="External"/><Relationship Id="rId45" Type="http://schemas.openxmlformats.org/officeDocument/2006/relationships/hyperlink" Target="consultantplus://offline/ref=5879DC6FDB8637EC015CE98B4D55BC427814EC897F0C236A64828E98765AA78ADA4D7E90A782ACB267724E8F80F6F590F445C4D77EE7FAF8v7v4C" TargetMode="External"/><Relationship Id="rId53" Type="http://schemas.openxmlformats.org/officeDocument/2006/relationships/hyperlink" Target="consultantplus://offline/ref=5879DC6FDB8637EC015CE98B4D55BC427815ED8E7C0E236A64828E98765AA78AC84D269CA687B2B3656718DEC6vAv0C" TargetMode="External"/><Relationship Id="rId58" Type="http://schemas.openxmlformats.org/officeDocument/2006/relationships/hyperlink" Target="consultantplus://offline/ref=5879DC6FDB8637EC015CF7865B39E0467A1CB4877C02293B3ED488CF290AA1DF9A0D78C5E4C6A1B267791ADEC3A8ACC0B50EC9D465FBFAF8699D3F85v6v6C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648155508AEB852D938EF364EF8D93D43A0EDB118DFF2BB1CFFD1B4D3800ED85F9605DF9404369BFCC7B04041uDvBC" TargetMode="External"/><Relationship Id="rId23" Type="http://schemas.openxmlformats.org/officeDocument/2006/relationships/hyperlink" Target="consultantplus://offline/ref=8648155508AEB852D938EF364EF8D93D43A0EDB118DFF2BB1CFFD1B4D3800ED85F9605DF9404369BFCC7B04041uDvBC" TargetMode="External"/><Relationship Id="rId28" Type="http://schemas.openxmlformats.org/officeDocument/2006/relationships/hyperlink" Target="consultantplus://offline/ref=8648155508AEB852D938EF364EF8D93D43A2EEBF1ED1F2BB1CFFD1B4D3800ED84D965DD6960A7CCABA8CBF4146C6728E79DF7EC2u5v8C" TargetMode="External"/><Relationship Id="rId36" Type="http://schemas.openxmlformats.org/officeDocument/2006/relationships/hyperlink" Target="consultantplus://offline/ref=8648155508AEB852D938EF364EF8D93D43A2EEBF1ED1F2BB1CFFD1B4D3800ED84D965DD09C0123CFAF9DE74D42DD6C8C65C37CC059u8v5C" TargetMode="External"/><Relationship Id="rId49" Type="http://schemas.openxmlformats.org/officeDocument/2006/relationships/hyperlink" Target="consultantplus://offline/ref=5879DC6FDB8637EC015CE98B4D55BC427816ED837802236A64828E98765AA78AC84D269CA687B2B3656718DEC6vAv0C" TargetMode="External"/><Relationship Id="rId57" Type="http://schemas.openxmlformats.org/officeDocument/2006/relationships/hyperlink" Target="consultantplus://offline/ref=5879DC6FDB8637EC015CF7865B39E0467A1CB4877C02293B3ED488CF290AA1DF9A0D78C5E4C6A1B267791ADEC3A8ACC0B50EC9D465FBFAF8699D3F85v6v6C" TargetMode="External"/><Relationship Id="rId61" Type="http://schemas.openxmlformats.org/officeDocument/2006/relationships/hyperlink" Target="consultantplus://offline/ref=5879DC6FDB8637EC015CE98B4D55BC427F10EA8C7E0D236A64828E98765AA78ADA4D7E90A38BA7E7363D4FD3C5A6E691F345C6D562vEv6C" TargetMode="External"/><Relationship Id="rId10" Type="http://schemas.openxmlformats.org/officeDocument/2006/relationships/hyperlink" Target="consultantplus://offline/ref=8648155508AEB852D938EF364EF8D93D44A4E9B018DEF2BB1CFFD1B4D3800ED84D965DD3910823CFAF9DE74D42DD6C8C65C37CC059u8v5C" TargetMode="External"/><Relationship Id="rId19" Type="http://schemas.openxmlformats.org/officeDocument/2006/relationships/hyperlink" Target="consultantplus://offline/ref=8648155508AEB852D938EF364EF8D93D43A0EDB118DFF2BB1CFFD1B4D3800ED85F9605DF9404369BFCC7B04041uDvBC" TargetMode="External"/><Relationship Id="rId31" Type="http://schemas.openxmlformats.org/officeDocument/2006/relationships/hyperlink" Target="consultantplus://offline/ref=8648155508AEB852D938EF364EF8D93D43A2EEBF1ED1F2BB1CFFD1B4D3800ED84D965DD6960A7CCABA8CBF4146C6728E79DF7EC2u5v8C" TargetMode="External"/><Relationship Id="rId44" Type="http://schemas.openxmlformats.org/officeDocument/2006/relationships/hyperlink" Target="consultantplus://offline/ref=5879DC6FDB8637EC015CE98B4D55BC427814EC897F0C236A64828E98765AA78ADA4D7E90A782ACB267724E8F80F6F590F445C4D77EE7FAF8v7v4C" TargetMode="External"/><Relationship Id="rId52" Type="http://schemas.openxmlformats.org/officeDocument/2006/relationships/hyperlink" Target="consultantplus://offline/ref=5879DC6FDB8637EC015CE98B4D55BC427815ED8E7C0E236A64828E98765AA78AC84D269CA687B2B3656718DEC6vAv0C" TargetMode="External"/><Relationship Id="rId60" Type="http://schemas.openxmlformats.org/officeDocument/2006/relationships/hyperlink" Target="consultantplus://offline/ref=5879DC6FDB8637EC015CE98B4D55BC427815E888790B236A64828E98765AA78ADA4D7E90A782AEB46F724E8F80F6F590F445C4D77EE7FAF8v7v4C" TargetMode="External"/><Relationship Id="rId65" Type="http://schemas.openxmlformats.org/officeDocument/2006/relationships/hyperlink" Target="consultantplus://offline/ref=5879DC6FDB8637EC015CF7865B39E0467A1CB4877C02293B3ED488CF290AA1DF9A0D78C5E4C6A1B267791ADECCA8ACC0B50EC9D465FBFAF8699D3F85v6v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48155508AEB852D938EF364EF8D93D44A4E9B018DEF2BB1CFFD1B4D3800ED84D965DD3910823CFAF9DE74D42DD6C8C65C37CC059u8v5C" TargetMode="External"/><Relationship Id="rId14" Type="http://schemas.openxmlformats.org/officeDocument/2006/relationships/hyperlink" Target="consultantplus://offline/ref=8648155508AEB852D938EF364EF8D93D43A0EDB118DFF2BB1CFFD1B4D3800ED85F9605DF9404369BFCC7B04041uDvBC" TargetMode="External"/><Relationship Id="rId22" Type="http://schemas.openxmlformats.org/officeDocument/2006/relationships/hyperlink" Target="consultantplus://offline/ref=8648155508AEB852D938EF364EF8D93D43A0EDB118DFF2BB1CFFD1B4D3800ED85F9605DF9404369BFCC7B04041uDvBC" TargetMode="External"/><Relationship Id="rId27" Type="http://schemas.openxmlformats.org/officeDocument/2006/relationships/hyperlink" Target="consultantplus://offline/ref=8648155508AEB852D938EF364EF8D93D43A2EEBF1ED1F2BB1CFFD1B4D3800ED84D965DD6960A7CCABA8CBF4146C6728E79DF7EC2u5v8C" TargetMode="External"/><Relationship Id="rId30" Type="http://schemas.openxmlformats.org/officeDocument/2006/relationships/hyperlink" Target="consultantplus://offline/ref=8648155508AEB852D938EF364EF8D93D43A2EEBF1ED1F2BB1CFFD1B4D3800ED84D965DD6960A7CCABA8CBF4146C6728E79DF7EC2u5v8C" TargetMode="External"/><Relationship Id="rId35" Type="http://schemas.openxmlformats.org/officeDocument/2006/relationships/hyperlink" Target="consultantplus://offline/ref=8648155508AEB852D938EF364EF8D93D43A2EEBF1ED1F2BB1CFFD1B4D3800ED84D965DD09C0123CFAF9DE74D42DD6C8C65C37CC059u8v5C" TargetMode="External"/><Relationship Id="rId43" Type="http://schemas.openxmlformats.org/officeDocument/2006/relationships/hyperlink" Target="consultantplus://offline/ref=8648155508AEB852D938EF364EF8D93D43A2EEBF1ED1F2BB1CFFD1B4D3800ED84D965DD1900823CFAF9DE74D42DD6C8C65C37CC059u8v5C" TargetMode="External"/><Relationship Id="rId48" Type="http://schemas.openxmlformats.org/officeDocument/2006/relationships/hyperlink" Target="consultantplus://offline/ref=5879DC6FDB8637EC015CE98B4D55BC427816ED837802236A64828E98765AA78AC84D269CA687B2B3656718DEC6vAv0C" TargetMode="External"/><Relationship Id="rId56" Type="http://schemas.openxmlformats.org/officeDocument/2006/relationships/hyperlink" Target="consultantplus://offline/ref=5879DC6FDB8637EC015CF7865B39E0467A1CB4877C02293B3ED488CF290AA1DF9A0D78C5E4C6A1B267791ADEC3A8ACC0B50EC9D465FBFAF8699D3F85v6v6C" TargetMode="External"/><Relationship Id="rId64" Type="http://schemas.openxmlformats.org/officeDocument/2006/relationships/hyperlink" Target="consultantplus://offline/ref=5879DC6FDB8637EC015CF7865B39E0467A1CB4877C02293B3ED488CF290AA1DF9A0D78C5E4C6A1B267791ADECCA8ACC0B50EC9D465FBFAF8699D3F85v6v6C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8648155508AEB852D938EF364EF8D93D43A2EEBF1ED1F2BB1CFFD1B4D3800ED85F9605DF9404369BFCC7B04041uDvBC" TargetMode="External"/><Relationship Id="rId51" Type="http://schemas.openxmlformats.org/officeDocument/2006/relationships/hyperlink" Target="consultantplus://offline/ref=5879DC6FDB8637EC015CE98B4D55BC427F16EB8D740B236A64828E98765AA78AC84D269CA687B2B3656718DEC6vAv0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648155508AEB852D938EF364EF8D93D44A2EFB11DDDF2BB1CFFD1B4D3800ED84D965DD395012992FCD2E611078D7F8D62C37EC2458492ABu6vAC" TargetMode="External"/><Relationship Id="rId17" Type="http://schemas.openxmlformats.org/officeDocument/2006/relationships/hyperlink" Target="consultantplus://offline/ref=8648155508AEB852D938EF364EF8D93D43A0EDB118DFF2BB1CFFD1B4D3800ED85F9605DF9404369BFCC7B04041uDvBC" TargetMode="External"/><Relationship Id="rId25" Type="http://schemas.openxmlformats.org/officeDocument/2006/relationships/hyperlink" Target="consultantplus://offline/ref=8648155508AEB852D938EF364EF8D93D43A0EDB118DFF2BB1CFFD1B4D3800ED85F9605DF9404369BFCC7B04041uDvBC" TargetMode="External"/><Relationship Id="rId33" Type="http://schemas.openxmlformats.org/officeDocument/2006/relationships/hyperlink" Target="consultantplus://offline/ref=8648155508AEB852D938EF364EF8D93D43A2EEBF1ED1F2BB1CFFD1B4D3800ED84D965DD09C0123CFAF9DE74D42DD6C8C65C37CC059u8v5C" TargetMode="External"/><Relationship Id="rId38" Type="http://schemas.openxmlformats.org/officeDocument/2006/relationships/hyperlink" Target="consultantplus://offline/ref=8648155508AEB852D938EF364EF8D93D43A2EEBF1ED1F2BB1CFFD1B4D3800ED84D965DD1900823CFAF9DE74D42DD6C8C65C37CC059u8v5C" TargetMode="External"/><Relationship Id="rId46" Type="http://schemas.openxmlformats.org/officeDocument/2006/relationships/hyperlink" Target="consultantplus://offline/ref=5879DC6FDB8637EC015CE98B4D55BC427F1FEF8A7D0E236A64828E98765AA78ADA4D7E90A782ACB267724E8F80F6F590F445C4D77EE7FAF8v7v4C" TargetMode="External"/><Relationship Id="rId59" Type="http://schemas.openxmlformats.org/officeDocument/2006/relationships/hyperlink" Target="consultantplus://offline/ref=5879DC6FDB8637EC015CE98B4D55BC427815E888790B236A64828E98765AA78ADA4D7E90A782AEB46F724E8F80F6F590F445C4D77EE7FAF8v7v4C" TargetMode="External"/><Relationship Id="rId67" Type="http://schemas.openxmlformats.org/officeDocument/2006/relationships/header" Target="header2.xml"/><Relationship Id="rId20" Type="http://schemas.openxmlformats.org/officeDocument/2006/relationships/hyperlink" Target="consultantplus://offline/ref=8648155508AEB852D938EF364EF8D93D43A0EDB118DFF2BB1CFFD1B4D3800ED85F9605DF9404369BFCC7B04041uDvBC" TargetMode="External"/><Relationship Id="rId41" Type="http://schemas.openxmlformats.org/officeDocument/2006/relationships/hyperlink" Target="consultantplus://offline/ref=8648155508AEB852D938EF364EF8D93D43A2EEBF1ED1F2BB1CFFD1B4D3800ED84D965DD1900823CFAF9DE74D42DD6C8C65C37CC059u8v5C" TargetMode="External"/><Relationship Id="rId54" Type="http://schemas.openxmlformats.org/officeDocument/2006/relationships/hyperlink" Target="consultantplus://offline/ref=5879DC6FDB8637EC015CE98B4D55BC427814EC897F0C236A64828E98765AA78ADA4D7E90A782ACB267724E8F80F6F590F445C4D77EE7FAF8v7v4C" TargetMode="External"/><Relationship Id="rId62" Type="http://schemas.openxmlformats.org/officeDocument/2006/relationships/hyperlink" Target="consultantplus://offline/ref=5879DC6FDB8637EC015CE98B4D55BC427F10EA8C7E0D236A64828E98765AA78ADA4D7E90A38BA7E7363D4FD3C5A6E691F345C6D562vEv6C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44</Pages>
  <Words>16202</Words>
  <Characters>92357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cp:lastModifiedBy>Пользователь</cp:lastModifiedBy>
  <cp:revision>20</cp:revision>
  <dcterms:created xsi:type="dcterms:W3CDTF">2023-02-21T02:39:00Z</dcterms:created>
  <dcterms:modified xsi:type="dcterms:W3CDTF">2023-02-21T05:28:00Z</dcterms:modified>
</cp:coreProperties>
</file>