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</w:tblGrid>
      <w:tr w:rsidR="00E551D5" w:rsidRPr="001365F3" w:rsidTr="00E551D5">
        <w:trPr>
          <w:trHeight w:val="433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1D5" w:rsidRPr="008C0BA2" w:rsidRDefault="004E7480" w:rsidP="00E551D5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551D5" w:rsidRDefault="00E551D5" w:rsidP="00E551D5">
            <w:pPr>
              <w:jc w:val="center"/>
              <w:rPr>
                <w:b/>
                <w:sz w:val="32"/>
                <w:szCs w:val="32"/>
              </w:rPr>
            </w:pP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РОССИЙСКАЯ ФЕДЕРАЦИЯ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КАМЧАТСКИЙ КРАЙ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ЕЛИЗОВСКИЙ МУНИЦИПАЛЬНЫЙ РАЙОН</w:t>
            </w:r>
          </w:p>
          <w:p w:rsidR="00E551D5" w:rsidRPr="001365F3" w:rsidRDefault="00E551D5" w:rsidP="00E551D5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РАЗДОЛЬНЕНСКОЕ СЕЛЬСКОЕ ПОСЕЛЕНИЕ</w:t>
            </w:r>
          </w:p>
          <w:p w:rsidR="00E551D5" w:rsidRPr="001365F3" w:rsidRDefault="00E551D5" w:rsidP="00E551D5">
            <w:pPr>
              <w:jc w:val="both"/>
              <w:rPr>
                <w:b/>
              </w:rPr>
            </w:pPr>
            <w:r w:rsidRPr="001365F3">
              <w:rPr>
                <w:b/>
              </w:rPr>
              <w:t>__________________________________________________________________</w:t>
            </w:r>
          </w:p>
          <w:p w:rsidR="00E551D5" w:rsidRPr="001365F3" w:rsidRDefault="00E551D5" w:rsidP="00E551D5">
            <w:pPr>
              <w:jc w:val="center"/>
              <w:rPr>
                <w:b/>
                <w:sz w:val="36"/>
                <w:szCs w:val="36"/>
              </w:rPr>
            </w:pPr>
            <w:r w:rsidRPr="001365F3">
              <w:rPr>
                <w:b/>
                <w:sz w:val="36"/>
                <w:szCs w:val="36"/>
              </w:rPr>
              <w:t xml:space="preserve">ПОСТАНОВЛЕНИЕ </w:t>
            </w:r>
          </w:p>
          <w:p w:rsidR="00E551D5" w:rsidRPr="001365F3" w:rsidRDefault="00E551D5" w:rsidP="00E551D5">
            <w:pPr>
              <w:jc w:val="center"/>
              <w:rPr>
                <w:sz w:val="28"/>
                <w:szCs w:val="28"/>
              </w:rPr>
            </w:pPr>
            <w:r w:rsidRPr="001365F3">
              <w:rPr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E551D5" w:rsidRPr="001365F3" w:rsidRDefault="00E551D5" w:rsidP="00E551D5">
            <w:pPr>
              <w:jc w:val="center"/>
            </w:pPr>
          </w:p>
          <w:p w:rsidR="00E551D5" w:rsidRPr="001365F3" w:rsidRDefault="000E7902" w:rsidP="00E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7480">
              <w:rPr>
                <w:sz w:val="28"/>
                <w:szCs w:val="28"/>
              </w:rPr>
              <w:t xml:space="preserve">«03»    июля </w:t>
            </w:r>
            <w:r>
              <w:rPr>
                <w:sz w:val="28"/>
                <w:szCs w:val="28"/>
              </w:rPr>
              <w:t>2019</w:t>
            </w:r>
            <w:r w:rsidR="00E551D5" w:rsidRPr="001365F3">
              <w:rPr>
                <w:sz w:val="28"/>
                <w:szCs w:val="28"/>
              </w:rPr>
              <w:t xml:space="preserve"> года                                          </w:t>
            </w:r>
            <w:r>
              <w:rPr>
                <w:sz w:val="28"/>
                <w:szCs w:val="28"/>
              </w:rPr>
              <w:t xml:space="preserve">                              №</w:t>
            </w:r>
            <w:r w:rsidR="00E551D5" w:rsidRPr="001365F3">
              <w:rPr>
                <w:sz w:val="28"/>
                <w:szCs w:val="28"/>
              </w:rPr>
              <w:t xml:space="preserve"> </w:t>
            </w:r>
            <w:r w:rsidR="004E7480">
              <w:rPr>
                <w:sz w:val="28"/>
                <w:szCs w:val="28"/>
              </w:rPr>
              <w:t>98</w:t>
            </w:r>
          </w:p>
          <w:p w:rsidR="00E551D5" w:rsidRPr="001365F3" w:rsidRDefault="00E551D5" w:rsidP="00E551D5">
            <w:r w:rsidRPr="001365F3">
              <w:t>пос. Раздольный</w:t>
            </w:r>
          </w:p>
          <w:p w:rsidR="00E551D5" w:rsidRPr="001365F3" w:rsidRDefault="00E551D5" w:rsidP="00E551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51D5" w:rsidRPr="00A1024E" w:rsidRDefault="00E551D5" w:rsidP="00E551D5">
      <w:pPr>
        <w:pStyle w:val="Default"/>
        <w:rPr>
          <w:b/>
          <w:bCs/>
          <w:sz w:val="26"/>
          <w:szCs w:val="26"/>
          <w:u w:val="single"/>
        </w:rPr>
      </w:pPr>
    </w:p>
    <w:p w:rsidR="00E551D5" w:rsidRPr="001365F3" w:rsidRDefault="00E551D5" w:rsidP="00E551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8"/>
      </w:tblGrid>
      <w:tr w:rsidR="00E551D5" w:rsidRPr="00320CC5" w:rsidTr="00E551D5">
        <w:trPr>
          <w:trHeight w:val="1015"/>
        </w:trPr>
        <w:tc>
          <w:tcPr>
            <w:tcW w:w="4678" w:type="dxa"/>
            <w:shd w:val="clear" w:color="auto" w:fill="auto"/>
          </w:tcPr>
          <w:p w:rsidR="00E551D5" w:rsidRPr="00103324" w:rsidRDefault="00E551D5" w:rsidP="00E209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E2094D">
              <w:rPr>
                <w:sz w:val="28"/>
                <w:szCs w:val="28"/>
              </w:rPr>
              <w:t>«</w:t>
            </w:r>
            <w:r w:rsidR="00E2094D" w:rsidRPr="00E2094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E2094D" w:rsidRPr="00E2094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E2094D" w:rsidRPr="00E2094D">
              <w:rPr>
                <w:rFonts w:eastAsia="Calibri"/>
                <w:sz w:val="28"/>
                <w:szCs w:val="28"/>
                <w:lang w:eastAsia="en-US" w:bidi="ru-RU"/>
              </w:rPr>
              <w:t>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bCs/>
                <w:sz w:val="28"/>
                <w:szCs w:val="28"/>
              </w:rPr>
              <w:t>»</w:t>
            </w:r>
          </w:p>
          <w:p w:rsidR="00E551D5" w:rsidRPr="00C23C7E" w:rsidRDefault="00E551D5" w:rsidP="00E551D5">
            <w:pPr>
              <w:jc w:val="both"/>
              <w:rPr>
                <w:sz w:val="28"/>
                <w:szCs w:val="28"/>
              </w:rPr>
            </w:pPr>
          </w:p>
        </w:tc>
      </w:tr>
    </w:tbl>
    <w:p w:rsidR="00E551D5" w:rsidRPr="00C23C7E" w:rsidRDefault="00E551D5" w:rsidP="00E551D5">
      <w:pPr>
        <w:rPr>
          <w:b/>
          <w:color w:val="000000"/>
          <w:sz w:val="28"/>
          <w:szCs w:val="28"/>
          <w:lang w:eastAsia="en-US"/>
        </w:rPr>
      </w:pPr>
    </w:p>
    <w:p w:rsidR="00E551D5" w:rsidRDefault="00E551D5" w:rsidP="00E551D5">
      <w:pPr>
        <w:ind w:firstLine="705"/>
        <w:jc w:val="both"/>
        <w:rPr>
          <w:sz w:val="28"/>
          <w:szCs w:val="28"/>
          <w:lang w:eastAsia="en-US"/>
        </w:rPr>
      </w:pPr>
      <w:r w:rsidRPr="00316A0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316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16A02">
        <w:rPr>
          <w:sz w:val="28"/>
          <w:szCs w:val="28"/>
        </w:rPr>
        <w:t xml:space="preserve">от 27.07.2010 № 210–ФЗ «Об организации предоставления государственных и муниципальных услуг», постановлением администрации </w:t>
      </w:r>
      <w:r>
        <w:rPr>
          <w:sz w:val="28"/>
          <w:szCs w:val="28"/>
        </w:rPr>
        <w:t xml:space="preserve"> Раздольненского </w:t>
      </w:r>
      <w:r w:rsidRPr="00316A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E2094D">
        <w:rPr>
          <w:sz w:val="28"/>
          <w:szCs w:val="28"/>
        </w:rPr>
        <w:t xml:space="preserve"> </w:t>
      </w:r>
      <w:r w:rsidRPr="00316A0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316A02">
        <w:rPr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  <w:lang w:eastAsia="en-US"/>
        </w:rPr>
        <w:t xml:space="preserve"> Раздольненского </w:t>
      </w:r>
      <w:r w:rsidRPr="00316A02">
        <w:rPr>
          <w:sz w:val="28"/>
          <w:szCs w:val="28"/>
          <w:lang w:eastAsia="en-US"/>
        </w:rPr>
        <w:t xml:space="preserve"> сельского поселения</w:t>
      </w:r>
    </w:p>
    <w:p w:rsidR="00E551D5" w:rsidRDefault="00E551D5" w:rsidP="00E551D5">
      <w:pPr>
        <w:ind w:firstLine="705"/>
        <w:jc w:val="both"/>
        <w:rPr>
          <w:sz w:val="28"/>
          <w:szCs w:val="28"/>
          <w:lang w:eastAsia="en-US"/>
        </w:rPr>
      </w:pPr>
    </w:p>
    <w:p w:rsidR="00E551D5" w:rsidRPr="00316A02" w:rsidRDefault="00E551D5" w:rsidP="00E551D5">
      <w:pPr>
        <w:ind w:firstLine="705"/>
        <w:jc w:val="center"/>
        <w:rPr>
          <w:spacing w:val="40"/>
          <w:sz w:val="28"/>
          <w:szCs w:val="28"/>
          <w:lang w:eastAsia="en-US"/>
        </w:rPr>
      </w:pPr>
      <w:r>
        <w:rPr>
          <w:b/>
          <w:spacing w:val="40"/>
          <w:sz w:val="28"/>
          <w:szCs w:val="28"/>
          <w:lang w:eastAsia="en-US"/>
        </w:rPr>
        <w:t>ПОСТАНОВЛЯЕТ</w:t>
      </w:r>
      <w:r w:rsidRPr="00316A02">
        <w:rPr>
          <w:spacing w:val="40"/>
          <w:sz w:val="28"/>
          <w:szCs w:val="28"/>
          <w:lang w:eastAsia="en-US"/>
        </w:rPr>
        <w:t>:</w:t>
      </w:r>
    </w:p>
    <w:p w:rsidR="00E551D5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94D" w:rsidRPr="00316A02" w:rsidRDefault="00E551D5" w:rsidP="00E2094D">
      <w:pPr>
        <w:ind w:firstLine="709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 xml:space="preserve">1. </w:t>
      </w:r>
      <w:r w:rsidR="00E2094D" w:rsidRPr="00316A02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E2094D" w:rsidRPr="004C5CDA">
        <w:rPr>
          <w:rFonts w:eastAsia="Calibri"/>
          <w:sz w:val="28"/>
          <w:szCs w:val="28"/>
          <w:lang w:eastAsia="en-US" w:bidi="ru-RU"/>
        </w:rPr>
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2094D">
        <w:rPr>
          <w:rFonts w:eastAsia="Calibri"/>
          <w:sz w:val="28"/>
          <w:szCs w:val="28"/>
          <w:lang w:eastAsia="en-US" w:bidi="ru-RU"/>
        </w:rPr>
        <w:t xml:space="preserve"> </w:t>
      </w:r>
      <w:r w:rsidR="00E2094D" w:rsidRPr="00316A02">
        <w:rPr>
          <w:sz w:val="28"/>
          <w:szCs w:val="28"/>
        </w:rPr>
        <w:t>согласно приложению.</w:t>
      </w:r>
    </w:p>
    <w:p w:rsidR="00E551D5" w:rsidRPr="00316A02" w:rsidRDefault="00E2094D" w:rsidP="00E551D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51D5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lastRenderedPageBreak/>
        <w:t>2. Признать утратившим силу:</w:t>
      </w:r>
    </w:p>
    <w:p w:rsidR="00E551D5" w:rsidRPr="00316A02" w:rsidRDefault="00E551D5" w:rsidP="00E551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– постановление </w:t>
      </w:r>
      <w:r>
        <w:rPr>
          <w:rFonts w:eastAsia="Calibri"/>
          <w:sz w:val="28"/>
          <w:szCs w:val="28"/>
          <w:lang w:eastAsia="en-US"/>
        </w:rPr>
        <w:t xml:space="preserve"> главы </w:t>
      </w:r>
      <w:r w:rsidR="00E2094D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Раздольненского </w:t>
      </w:r>
      <w:r w:rsidRPr="00316A02">
        <w:rPr>
          <w:rFonts w:eastAsia="Calibri"/>
          <w:sz w:val="28"/>
          <w:szCs w:val="28"/>
          <w:lang w:eastAsia="en-US"/>
        </w:rPr>
        <w:t>сельского по</w:t>
      </w:r>
      <w:r w:rsidR="00E2094D">
        <w:rPr>
          <w:rFonts w:eastAsia="Calibri"/>
          <w:sz w:val="28"/>
          <w:szCs w:val="28"/>
          <w:lang w:eastAsia="en-US"/>
        </w:rPr>
        <w:t>селения от 07.06.2018  года № 8</w:t>
      </w:r>
      <w:r>
        <w:rPr>
          <w:rFonts w:eastAsia="Calibri"/>
          <w:sz w:val="28"/>
          <w:szCs w:val="28"/>
          <w:lang w:eastAsia="en-US"/>
        </w:rPr>
        <w:t>6   «</w:t>
      </w:r>
      <w:r w:rsidR="00E2094D" w:rsidRPr="00103324">
        <w:rPr>
          <w:rFonts w:eastAsia="Calibri"/>
          <w:sz w:val="28"/>
          <w:szCs w:val="28"/>
        </w:rPr>
        <w:t>Об утверждении Административного регламента предоставления</w:t>
      </w:r>
      <w:r w:rsidR="00E2094D" w:rsidRPr="00AD00DF">
        <w:rPr>
          <w:rFonts w:eastAsia="Calibri"/>
          <w:sz w:val="28"/>
          <w:szCs w:val="28"/>
        </w:rPr>
        <w:t xml:space="preserve"> </w:t>
      </w:r>
      <w:r w:rsidR="00E2094D" w:rsidRPr="00103324">
        <w:rPr>
          <w:rFonts w:eastAsia="Calibri"/>
          <w:sz w:val="28"/>
          <w:szCs w:val="28"/>
        </w:rPr>
        <w:t xml:space="preserve">муниципальной услуги </w:t>
      </w:r>
      <w:r w:rsidR="00E2094D" w:rsidRPr="00103324">
        <w:rPr>
          <w:bCs/>
          <w:sz w:val="28"/>
          <w:szCs w:val="28"/>
        </w:rPr>
        <w:t>по предоставлению  информации  об  объектах недвижимого имущества, находящегос</w:t>
      </w:r>
      <w:r w:rsidR="00E2094D">
        <w:rPr>
          <w:bCs/>
          <w:sz w:val="28"/>
          <w:szCs w:val="28"/>
        </w:rPr>
        <w:t xml:space="preserve">я в муниципальной собственности </w:t>
      </w:r>
      <w:r w:rsidR="00E2094D" w:rsidRPr="00103324">
        <w:rPr>
          <w:bCs/>
          <w:sz w:val="28"/>
          <w:szCs w:val="28"/>
        </w:rPr>
        <w:t>и предназначенных для сдачи в аренду</w:t>
      </w:r>
      <w:r w:rsidR="00E2094D">
        <w:rPr>
          <w:bCs/>
          <w:sz w:val="28"/>
          <w:szCs w:val="28"/>
        </w:rPr>
        <w:t>»</w:t>
      </w:r>
      <w:r w:rsidRPr="00316A02">
        <w:rPr>
          <w:rFonts w:eastAsia="Calibri"/>
          <w:sz w:val="28"/>
          <w:szCs w:val="28"/>
          <w:lang w:eastAsia="en-US"/>
        </w:rPr>
        <w:t>.</w:t>
      </w:r>
    </w:p>
    <w:p w:rsidR="00E551D5" w:rsidRPr="0072584D" w:rsidRDefault="00E2094D" w:rsidP="00E551D5">
      <w:pPr>
        <w:ind w:firstLine="705"/>
        <w:jc w:val="both"/>
        <w:rPr>
          <w:color w:val="000000"/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551D5" w:rsidRPr="00DA1C87" w:rsidRDefault="00E551D5" w:rsidP="00E551D5">
      <w:pPr>
        <w:ind w:firstLine="705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дня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316A02">
        <w:rPr>
          <w:rFonts w:eastAsia="Calibri"/>
          <w:sz w:val="28"/>
          <w:szCs w:val="28"/>
          <w:lang w:eastAsia="en-US"/>
        </w:rPr>
        <w:t xml:space="preserve"> и подлежит </w:t>
      </w:r>
      <w:r>
        <w:rPr>
          <w:rFonts w:eastAsia="Calibri"/>
          <w:sz w:val="28"/>
          <w:szCs w:val="28"/>
          <w:lang w:eastAsia="en-US"/>
        </w:rPr>
        <w:t xml:space="preserve">размещению на официальном сайте Раздольненского сельского поселения </w:t>
      </w:r>
      <w:hyperlink r:id="rId8" w:history="1"/>
      <w:hyperlink r:id="rId9" w:history="1">
        <w:r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r>
        <w:rPr>
          <w:bCs/>
          <w:color w:val="000000"/>
          <w:sz w:val="28"/>
          <w:szCs w:val="28"/>
        </w:rPr>
        <w:t xml:space="preserve">.  </w:t>
      </w:r>
    </w:p>
    <w:p w:rsidR="00E551D5" w:rsidRPr="00316A02" w:rsidRDefault="00E551D5" w:rsidP="00E551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6A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6A0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E551D5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</w:p>
    <w:p w:rsidR="00E551D5" w:rsidRPr="00316A02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</w:p>
    <w:p w:rsidR="00E551D5" w:rsidRDefault="00340D68" w:rsidP="00E551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</w:t>
      </w:r>
      <w:r w:rsidR="00E551D5" w:rsidRPr="00316A0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E551D5" w:rsidRPr="00316A02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E551D5" w:rsidRPr="00316A02" w:rsidRDefault="00E551D5" w:rsidP="00E551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</w:t>
      </w:r>
    </w:p>
    <w:p w:rsidR="00E551D5" w:rsidRDefault="00E551D5" w:rsidP="00340D68">
      <w:pPr>
        <w:jc w:val="both"/>
      </w:pPr>
      <w:r w:rsidRPr="00316A02">
        <w:rPr>
          <w:rFonts w:eastAsia="Calibri"/>
          <w:sz w:val="28"/>
          <w:szCs w:val="28"/>
          <w:lang w:eastAsia="en-US"/>
        </w:rPr>
        <w:t>сельского поселения</w:t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E2094D">
        <w:rPr>
          <w:rFonts w:eastAsia="Calibri"/>
          <w:sz w:val="28"/>
          <w:szCs w:val="28"/>
          <w:lang w:eastAsia="en-US"/>
        </w:rPr>
        <w:t xml:space="preserve"> </w:t>
      </w:r>
      <w:r w:rsidR="00340D68">
        <w:rPr>
          <w:rFonts w:eastAsia="Calibri"/>
          <w:sz w:val="28"/>
          <w:szCs w:val="28"/>
          <w:lang w:eastAsia="en-US"/>
        </w:rPr>
        <w:t xml:space="preserve"> М.В.Меркушев</w:t>
      </w:r>
      <w:bookmarkStart w:id="0" w:name="_GoBack"/>
      <w:bookmarkEnd w:id="0"/>
    </w:p>
    <w:p w:rsidR="00E551D5" w:rsidRDefault="00E551D5" w:rsidP="00E551D5">
      <w:pPr>
        <w:ind w:right="-1" w:firstLine="5656"/>
        <w:jc w:val="both"/>
      </w:pPr>
    </w:p>
    <w:p w:rsidR="00E551D5" w:rsidRDefault="00E551D5" w:rsidP="00E551D5">
      <w:pPr>
        <w:ind w:right="-1" w:firstLine="5656"/>
        <w:jc w:val="both"/>
      </w:pPr>
    </w:p>
    <w:p w:rsidR="00E551D5" w:rsidRDefault="00E551D5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E2094D" w:rsidRDefault="00E2094D" w:rsidP="00E551D5">
      <w:pPr>
        <w:ind w:right="-1" w:firstLine="5656"/>
        <w:jc w:val="both"/>
      </w:pPr>
    </w:p>
    <w:p w:rsidR="00B43A5F" w:rsidRDefault="00E2094D" w:rsidP="004C5CD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Default="00E2094D" w:rsidP="004C5CDA">
      <w:pPr>
        <w:jc w:val="both"/>
        <w:rPr>
          <w:b/>
          <w:sz w:val="28"/>
          <w:szCs w:val="28"/>
          <w:lang w:eastAsia="en-US"/>
        </w:rPr>
      </w:pPr>
    </w:p>
    <w:p w:rsidR="00E2094D" w:rsidRPr="004C5CDA" w:rsidRDefault="00E2094D" w:rsidP="004C5CDA">
      <w:pPr>
        <w:jc w:val="both"/>
        <w:rPr>
          <w:sz w:val="28"/>
          <w:szCs w:val="28"/>
        </w:rPr>
      </w:pPr>
    </w:p>
    <w:p w:rsidR="00316A02" w:rsidRPr="00316A02" w:rsidRDefault="00316A02" w:rsidP="00316A02">
      <w:pPr>
        <w:ind w:right="-1" w:firstLine="5656"/>
        <w:jc w:val="both"/>
      </w:pPr>
      <w:r w:rsidRPr="00316A02">
        <w:lastRenderedPageBreak/>
        <w:t xml:space="preserve">Приложение  </w:t>
      </w:r>
    </w:p>
    <w:p w:rsidR="00316A02" w:rsidRPr="00316A02" w:rsidRDefault="00316A02" w:rsidP="00316A02">
      <w:pPr>
        <w:tabs>
          <w:tab w:val="left" w:pos="9638"/>
        </w:tabs>
        <w:suppressAutoHyphens/>
        <w:ind w:left="5659" w:right="-1"/>
        <w:jc w:val="both"/>
      </w:pPr>
      <w:r w:rsidRPr="00316A02">
        <w:t xml:space="preserve">к постановлению администрации </w:t>
      </w:r>
      <w:r w:rsidR="00E2094D">
        <w:t xml:space="preserve"> Раздольненского </w:t>
      </w:r>
      <w:r w:rsidRPr="00316A02">
        <w:t>сельского поселения</w:t>
      </w:r>
    </w:p>
    <w:p w:rsidR="00316A02" w:rsidRPr="00316A02" w:rsidRDefault="00E2094D" w:rsidP="00316A02">
      <w:pPr>
        <w:ind w:left="5656" w:right="-1"/>
        <w:jc w:val="both"/>
      </w:pPr>
      <w:r>
        <w:t xml:space="preserve">от  </w:t>
      </w:r>
      <w:r w:rsidR="004E7480">
        <w:t>03.07.2019</w:t>
      </w:r>
      <w:r w:rsidR="000E7902">
        <w:t xml:space="preserve">   </w:t>
      </w:r>
      <w:r>
        <w:t>№</w:t>
      </w:r>
      <w:r w:rsidR="004E7480">
        <w:t xml:space="preserve"> 98</w:t>
      </w:r>
    </w:p>
    <w:p w:rsidR="00316A02" w:rsidRDefault="00E2094D" w:rsidP="00316A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C5CDA" w:rsidRDefault="004C5CDA" w:rsidP="004C5CDA">
      <w:pPr>
        <w:pStyle w:val="Default"/>
        <w:ind w:firstLine="709"/>
        <w:jc w:val="center"/>
        <w:rPr>
          <w:rFonts w:eastAsia="Calibri"/>
          <w:b/>
          <w:bCs/>
          <w:color w:val="auto"/>
          <w:sz w:val="28"/>
          <w:szCs w:val="28"/>
          <w:lang w:bidi="ru-RU"/>
        </w:rPr>
      </w:pPr>
      <w:r w:rsidRPr="004C5CDA">
        <w:rPr>
          <w:rFonts w:eastAsia="Calibri"/>
          <w:b/>
          <w:bCs/>
          <w:color w:val="auto"/>
          <w:sz w:val="28"/>
          <w:szCs w:val="28"/>
          <w:lang w:bidi="ru-RU"/>
        </w:rPr>
        <w:t>Административный регламент</w:t>
      </w:r>
    </w:p>
    <w:p w:rsidR="00171125" w:rsidRPr="004C5CDA" w:rsidRDefault="004C5CDA" w:rsidP="004C5CDA">
      <w:pPr>
        <w:pStyle w:val="Default"/>
        <w:ind w:firstLine="709"/>
        <w:jc w:val="center"/>
        <w:rPr>
          <w:rFonts w:eastAsia="Calibri"/>
          <w:b/>
          <w:bCs/>
          <w:color w:val="auto"/>
          <w:sz w:val="28"/>
          <w:szCs w:val="28"/>
          <w:lang w:bidi="ru-RU"/>
        </w:rPr>
      </w:pPr>
      <w:r w:rsidRPr="004C5CDA">
        <w:rPr>
          <w:rFonts w:eastAsia="Calibri"/>
          <w:b/>
          <w:bCs/>
          <w:color w:val="auto"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C5CDA" w:rsidRPr="00316A02" w:rsidRDefault="004C5CDA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I. Общие положения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1.1.</w:t>
      </w:r>
      <w:r w:rsidR="00A72CD6">
        <w:rPr>
          <w:sz w:val="28"/>
          <w:szCs w:val="28"/>
        </w:rPr>
        <w:t xml:space="preserve"> </w:t>
      </w:r>
      <w:proofErr w:type="gramStart"/>
      <w:r w:rsidR="004C5CDA" w:rsidRPr="004C5CDA">
        <w:rPr>
          <w:rFonts w:eastAsia="Calibri"/>
          <w:sz w:val="28"/>
          <w:szCs w:val="28"/>
          <w:lang w:bidi="ru-RU"/>
        </w:rPr>
        <w:t>Административный регламент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Административный регламент) устанавливает стандарт предоставления сведений об объектах имущества, находящегося в муниципальной собственности и предназначенного для предоставления во владение и</w:t>
      </w:r>
      <w:proofErr w:type="gramEnd"/>
      <w:r w:rsidR="004C5CDA" w:rsidRPr="004C5CDA">
        <w:rPr>
          <w:rFonts w:eastAsia="Calibri"/>
          <w:sz w:val="28"/>
          <w:szCs w:val="28"/>
          <w:lang w:bidi="ru-RU"/>
        </w:rPr>
        <w:t xml:space="preserve"> (</w:t>
      </w:r>
      <w:proofErr w:type="gramStart"/>
      <w:r w:rsidR="004C5CDA" w:rsidRPr="004C5CDA">
        <w:rPr>
          <w:rFonts w:eastAsia="Calibri"/>
          <w:sz w:val="28"/>
          <w:szCs w:val="28"/>
          <w:lang w:bidi="ru-RU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муниципальная услуга)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, </w:t>
      </w:r>
      <w:r w:rsidR="004C5CDA" w:rsidRPr="004C5CDA">
        <w:rPr>
          <w:rFonts w:eastAsia="Calibri"/>
          <w:sz w:val="28"/>
          <w:szCs w:val="28"/>
          <w:lang w:bidi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администрации </w:t>
      </w:r>
      <w:r w:rsidR="00E2094D">
        <w:rPr>
          <w:rFonts w:eastAsia="Calibri"/>
          <w:iCs/>
          <w:sz w:val="28"/>
          <w:szCs w:val="28"/>
          <w:lang w:bidi="ru-RU"/>
        </w:rPr>
        <w:t xml:space="preserve"> Раздольненского</w:t>
      </w:r>
      <w:r w:rsidR="004C5CDA" w:rsidRPr="004C5CDA">
        <w:rPr>
          <w:rFonts w:eastAsia="Calibri"/>
          <w:iCs/>
          <w:sz w:val="28"/>
          <w:szCs w:val="28"/>
          <w:lang w:bidi="ru-RU"/>
        </w:rPr>
        <w:t xml:space="preserve"> сельского поселения (далее</w:t>
      </w:r>
      <w:proofErr w:type="gramEnd"/>
      <w:r w:rsidR="004C5CDA" w:rsidRPr="004C5CDA">
        <w:rPr>
          <w:rFonts w:eastAsia="Calibri"/>
          <w:iCs/>
          <w:sz w:val="28"/>
          <w:szCs w:val="28"/>
          <w:lang w:bidi="ru-RU"/>
        </w:rPr>
        <w:t xml:space="preserve"> – администрация)</w:t>
      </w:r>
      <w:r w:rsidR="00BA00BA">
        <w:rPr>
          <w:rFonts w:eastAsia="Calibri"/>
          <w:iCs/>
          <w:sz w:val="28"/>
          <w:szCs w:val="28"/>
          <w:lang w:bidi="ru-RU"/>
        </w:rPr>
        <w:t>,</w:t>
      </w:r>
      <w:r w:rsidR="00BA00BA" w:rsidRPr="00BA00BA">
        <w:rPr>
          <w:bCs/>
          <w:iCs/>
          <w:sz w:val="28"/>
          <w:szCs w:val="28"/>
          <w:lang w:bidi="ru-RU"/>
        </w:rPr>
        <w:t xml:space="preserve"> </w:t>
      </w:r>
      <w:r w:rsidR="00BA00BA" w:rsidRPr="00700E1E">
        <w:rPr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4C5CDA" w:rsidRPr="004C5CDA">
        <w:rPr>
          <w:rFonts w:eastAsia="Calibri"/>
          <w:iCs/>
          <w:sz w:val="28"/>
          <w:szCs w:val="28"/>
          <w:lang w:bidi="ru-RU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16A02">
        <w:rPr>
          <w:iCs/>
          <w:sz w:val="28"/>
          <w:szCs w:val="28"/>
        </w:rPr>
        <w:t xml:space="preserve">администрации.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6A02">
        <w:rPr>
          <w:rFonts w:ascii="Times New Roman" w:hAnsi="Times New Roman" w:cs="Times New Roman"/>
          <w:sz w:val="28"/>
          <w:szCs w:val="28"/>
        </w:rPr>
        <w:t>2</w:t>
      </w:r>
      <w:r w:rsidRPr="00316A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</w:t>
      </w:r>
      <w:r w:rsidR="00A72CD6" w:rsidRPr="00A72CD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ru-RU"/>
        </w:rPr>
        <w:t>Муниципальная услуга предоставляется юридическим лицам, индивидуальным предпринимателям (далее – заявители).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Pr="00316A02">
        <w:rPr>
          <w:iCs/>
          <w:sz w:val="28"/>
          <w:szCs w:val="28"/>
        </w:rPr>
        <w:t xml:space="preserve">администрацией </w:t>
      </w:r>
      <w:r w:rsidRPr="00316A02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sz w:val="28"/>
          <w:szCs w:val="28"/>
        </w:rPr>
        <w:t xml:space="preserve">3.1. Информирование граждан о порядке предоставления </w:t>
      </w:r>
      <w:r w:rsidRPr="00316A02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сотрудниками </w:t>
      </w:r>
      <w:r w:rsidRPr="00316A02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3.2. Основными требованиями к информированию </w:t>
      </w:r>
      <w:r w:rsidR="00A72CD6">
        <w:rPr>
          <w:color w:val="auto"/>
          <w:sz w:val="28"/>
          <w:szCs w:val="28"/>
        </w:rPr>
        <w:t xml:space="preserve">заявителей </w:t>
      </w:r>
      <w:r w:rsidRPr="00316A02">
        <w:rPr>
          <w:color w:val="auto"/>
          <w:sz w:val="28"/>
          <w:szCs w:val="28"/>
        </w:rPr>
        <w:t xml:space="preserve">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наименование и почтовые адреса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справочные номера телефонов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адрес официального сайта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3.4. </w:t>
      </w:r>
      <w:proofErr w:type="gramStart"/>
      <w:r w:rsidRPr="00316A02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10" w:history="1">
        <w:r w:rsidRPr="00316A02">
          <w:rPr>
            <w:rStyle w:val="a9"/>
            <w:color w:val="auto"/>
            <w:sz w:val="28"/>
            <w:szCs w:val="28"/>
            <w:lang w:val="en-US"/>
          </w:rPr>
          <w:t>www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gosuslugi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316A0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</w:rPr>
          <w:t>41.</w:t>
        </w:r>
        <w:r w:rsidR="00A563F9" w:rsidRPr="00A563F9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A563F9" w:rsidRPr="00A563F9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(далее – РПГУ</w:t>
      </w:r>
      <w:proofErr w:type="gramEnd"/>
      <w:r w:rsidRPr="00316A02">
        <w:rPr>
          <w:color w:val="auto"/>
          <w:sz w:val="28"/>
          <w:szCs w:val="28"/>
        </w:rPr>
        <w:t xml:space="preserve">), а также предоставляется по телефону и электронной почте по обращению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72CD6" w:rsidRDefault="00171125" w:rsidP="00171125">
      <w:pPr>
        <w:pStyle w:val="Default"/>
        <w:ind w:firstLine="709"/>
        <w:jc w:val="both"/>
        <w:rPr>
          <w:rFonts w:eastAsia="Calibri"/>
          <w:iCs/>
          <w:color w:val="auto"/>
          <w:sz w:val="28"/>
          <w:szCs w:val="28"/>
          <w:lang w:bidi="ru-RU"/>
        </w:rPr>
      </w:pPr>
      <w:r w:rsidRPr="00316A02">
        <w:rPr>
          <w:color w:val="auto"/>
          <w:sz w:val="28"/>
          <w:szCs w:val="28"/>
        </w:rPr>
        <w:t xml:space="preserve">4.1. </w:t>
      </w:r>
      <w:r w:rsidR="00A72CD6">
        <w:rPr>
          <w:rFonts w:eastAsia="Calibri"/>
          <w:iCs/>
          <w:color w:val="auto"/>
          <w:sz w:val="28"/>
          <w:szCs w:val="28"/>
          <w:lang w:bidi="ru-RU"/>
        </w:rPr>
        <w:t xml:space="preserve"> </w:t>
      </w:r>
      <w:r w:rsidR="00A72CD6" w:rsidRPr="00A72CD6">
        <w:rPr>
          <w:rFonts w:eastAsia="Calibri"/>
          <w:iCs/>
          <w:color w:val="auto"/>
          <w:sz w:val="28"/>
          <w:szCs w:val="28"/>
          <w:lang w:bidi="ru-RU"/>
        </w:rPr>
        <w:t>Наименование муниципальной услуги «Предоставление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72CD6">
        <w:rPr>
          <w:rFonts w:eastAsia="Calibri"/>
          <w:iCs/>
          <w:color w:val="auto"/>
          <w:sz w:val="28"/>
          <w:szCs w:val="28"/>
          <w:lang w:bidi="ru-RU"/>
        </w:rPr>
        <w:t>».</w:t>
      </w:r>
    </w:p>
    <w:p w:rsidR="00A72CD6" w:rsidRPr="00316A02" w:rsidRDefault="00A72CD6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5.2.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171125" w:rsidRPr="00316A02" w:rsidRDefault="00171125" w:rsidP="00171125">
      <w:pPr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E2094D">
        <w:rPr>
          <w:sz w:val="28"/>
          <w:szCs w:val="28"/>
        </w:rPr>
        <w:t xml:space="preserve">. </w:t>
      </w:r>
    </w:p>
    <w:p w:rsidR="00171125" w:rsidRPr="00316A02" w:rsidRDefault="00171125" w:rsidP="0008618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A72CD6" w:rsidRPr="00A72CD6" w:rsidRDefault="00A72CD6" w:rsidP="00A72CD6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72CD6">
        <w:rPr>
          <w:rFonts w:eastAsia="Calibri"/>
          <w:sz w:val="28"/>
          <w:szCs w:val="28"/>
          <w:lang w:eastAsia="en-US" w:bidi="ru-RU"/>
        </w:rPr>
        <w:t>6.1. Результатом предоставления муниципальной услуги являются:</w:t>
      </w:r>
    </w:p>
    <w:p w:rsidR="00A72CD6" w:rsidRPr="00A72CD6" w:rsidRDefault="00A72CD6" w:rsidP="00A72CD6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72CD6">
        <w:rPr>
          <w:rFonts w:eastAsia="Calibri"/>
          <w:sz w:val="28"/>
          <w:szCs w:val="28"/>
          <w:lang w:eastAsia="en-US" w:bidi="ru-RU"/>
        </w:rPr>
        <w:t>1) справка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8D1D23" w:rsidRDefault="00A72CD6" w:rsidP="00A72CD6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bidi="ru-RU"/>
        </w:rPr>
        <w:t xml:space="preserve">         </w:t>
      </w:r>
      <w:r w:rsidRPr="00A72CD6">
        <w:rPr>
          <w:rFonts w:eastAsia="Calibri"/>
          <w:color w:val="auto"/>
          <w:sz w:val="28"/>
          <w:szCs w:val="28"/>
          <w:lang w:bidi="ru-RU"/>
        </w:rPr>
        <w:t>2) справка об отсутствии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Pr="00316A02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7. </w:t>
      </w:r>
      <w:r w:rsidRPr="00316A02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7.3. Регистрация запроса заявителя о предоставлении муниципальной услуги, направленного в форме электрон</w:t>
      </w:r>
      <w:r w:rsidR="00A563F9">
        <w:rPr>
          <w:color w:val="auto"/>
          <w:sz w:val="28"/>
          <w:szCs w:val="28"/>
        </w:rPr>
        <w:t>ного документа посредством ЕПГУ/</w:t>
      </w:r>
      <w:r w:rsidRPr="00316A02">
        <w:rPr>
          <w:color w:val="auto"/>
          <w:sz w:val="28"/>
          <w:szCs w:val="28"/>
        </w:rPr>
        <w:t xml:space="preserve"> РПГУ,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10 календарных дней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МФЦ. </w:t>
      </w:r>
    </w:p>
    <w:p w:rsidR="00171125" w:rsidRPr="00316A02" w:rsidRDefault="00C567D0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171125" w:rsidRPr="00316A02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171125" w:rsidRPr="00316A02">
        <w:rPr>
          <w:iCs/>
          <w:color w:val="auto"/>
          <w:sz w:val="28"/>
          <w:szCs w:val="28"/>
        </w:rPr>
        <w:t xml:space="preserve">2 рабочих </w:t>
      </w:r>
      <w:r w:rsidR="008D1D23">
        <w:rPr>
          <w:color w:val="auto"/>
          <w:sz w:val="28"/>
          <w:szCs w:val="28"/>
        </w:rPr>
        <w:t>дней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       9.1. Предоставление муниципальной услуги осуществляется в соответствии </w:t>
      </w:r>
      <w:proofErr w:type="gramStart"/>
      <w:r w:rsidRPr="00316A02">
        <w:rPr>
          <w:color w:val="auto"/>
          <w:sz w:val="28"/>
          <w:szCs w:val="28"/>
        </w:rPr>
        <w:t>с</w:t>
      </w:r>
      <w:proofErr w:type="gramEnd"/>
      <w:r w:rsidRPr="00316A02">
        <w:rPr>
          <w:color w:val="auto"/>
          <w:sz w:val="28"/>
          <w:szCs w:val="28"/>
        </w:rPr>
        <w:t xml:space="preserve">: </w:t>
      </w:r>
    </w:p>
    <w:p w:rsidR="00732F7A" w:rsidRPr="00316A02" w:rsidRDefault="00732F7A" w:rsidP="00732F7A">
      <w:pPr>
        <w:ind w:right="140" w:firstLine="567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</w:t>
      </w:r>
      <w:proofErr w:type="gramStart"/>
      <w:r w:rsidRPr="00316A02">
        <w:rPr>
          <w:sz w:val="28"/>
          <w:szCs w:val="28"/>
        </w:rPr>
        <w:t xml:space="preserve"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</w:t>
      </w:r>
      <w:r w:rsidRPr="00316A02">
        <w:rPr>
          <w:sz w:val="28"/>
          <w:szCs w:val="28"/>
        </w:rPr>
        <w:lastRenderedPageBreak/>
        <w:t>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316A02">
        <w:rPr>
          <w:sz w:val="28"/>
          <w:szCs w:val="28"/>
        </w:rPr>
        <w:t xml:space="preserve"> </w:t>
      </w:r>
      <w:proofErr w:type="gramStart"/>
      <w:r w:rsidRPr="00316A02">
        <w:rPr>
          <w:sz w:val="28"/>
          <w:szCs w:val="28"/>
        </w:rPr>
        <w:t>РФ», 25.12.2006, № 52 (1 ч.), ст. 5496);</w:t>
      </w:r>
      <w:proofErr w:type="gramEnd"/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– </w:t>
      </w:r>
      <w:hyperlink r:id="rId12" w:history="1">
        <w:r w:rsidRPr="00316A02">
          <w:rPr>
            <w:sz w:val="28"/>
            <w:szCs w:val="28"/>
          </w:rPr>
          <w:t>Жилищным кодекс</w:t>
        </w:r>
      </w:hyperlink>
      <w:r w:rsidRPr="00316A02">
        <w:rPr>
          <w:sz w:val="28"/>
          <w:szCs w:val="28"/>
        </w:rPr>
        <w:t>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32F7A" w:rsidRPr="00316A02" w:rsidRDefault="00732F7A" w:rsidP="00732F7A">
      <w:pPr>
        <w:ind w:right="140" w:firstLine="567"/>
        <w:jc w:val="both"/>
        <w:rPr>
          <w:bCs/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6 октября 2003 г. № 131–</w:t>
      </w:r>
      <w:r w:rsidRPr="00316A02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   – </w:t>
      </w:r>
      <w:hyperlink r:id="rId13" w:history="1">
        <w:proofErr w:type="gramStart"/>
        <w:r w:rsidRPr="00316A02">
          <w:rPr>
            <w:sz w:val="28"/>
            <w:szCs w:val="28"/>
          </w:rPr>
          <w:t>Федеральным</w:t>
        </w:r>
        <w:proofErr w:type="gramEnd"/>
        <w:r w:rsidRPr="00316A02">
          <w:rPr>
            <w:sz w:val="28"/>
            <w:szCs w:val="28"/>
          </w:rPr>
          <w:t xml:space="preserve"> закон</w:t>
        </w:r>
      </w:hyperlink>
      <w:r w:rsidR="008D1D23">
        <w:rPr>
          <w:sz w:val="28"/>
          <w:szCs w:val="28"/>
        </w:rPr>
        <w:t>ом от 09.02.2009 № 8–</w:t>
      </w:r>
      <w:r w:rsidRPr="00316A02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</w:t>
      </w:r>
      <w:r w:rsidR="008D1D23">
        <w:rPr>
          <w:sz w:val="28"/>
          <w:szCs w:val="28"/>
        </w:rPr>
        <w:t>«Парламентская газета», № 8, 13–19.02.2009, «Российская газета»</w:t>
      </w:r>
      <w:r w:rsidRPr="00316A02">
        <w:rPr>
          <w:sz w:val="28"/>
          <w:szCs w:val="28"/>
        </w:rPr>
        <w:t>, № 25, 13.02.2009);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Федераль</w:t>
      </w:r>
      <w:r w:rsidR="008D1D23">
        <w:rPr>
          <w:sz w:val="28"/>
          <w:szCs w:val="28"/>
        </w:rPr>
        <w:t>ным законом от 27.07.2010 № 210–</w:t>
      </w:r>
      <w:r w:rsidRPr="00316A02">
        <w:rPr>
          <w:sz w:val="28"/>
          <w:szCs w:val="28"/>
        </w:rPr>
        <w:t>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02.05.2006 № 59–</w:t>
      </w:r>
      <w:r w:rsidRPr="00316A02">
        <w:rPr>
          <w:bCs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316A02">
        <w:rPr>
          <w:sz w:val="28"/>
          <w:szCs w:val="28"/>
        </w:rPr>
        <w:t>(«Российская газета» от 05.05.2006 № 95, «Парламентская газета» от 11.05.20</w:t>
      </w:r>
      <w:r w:rsidR="008D1D23">
        <w:rPr>
          <w:sz w:val="28"/>
          <w:szCs w:val="28"/>
        </w:rPr>
        <w:t>06 № 70–</w:t>
      </w:r>
      <w:r w:rsidRPr="00316A02">
        <w:rPr>
          <w:sz w:val="28"/>
          <w:szCs w:val="28"/>
        </w:rPr>
        <w:t>71, Собрание законодательства Российской Федерации от 08.05.2006 № 19 ст.2060);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– </w:t>
      </w:r>
      <w:hyperlink r:id="rId14" w:history="1">
        <w:r w:rsidRPr="00316A02">
          <w:rPr>
            <w:sz w:val="28"/>
            <w:szCs w:val="28"/>
          </w:rPr>
          <w:t>Федеральным закон</w:t>
        </w:r>
      </w:hyperlink>
      <w:r w:rsidR="008D1D23">
        <w:rPr>
          <w:sz w:val="28"/>
          <w:szCs w:val="28"/>
        </w:rPr>
        <w:t>ом от 27.07.2006 № 149–</w:t>
      </w:r>
      <w:r w:rsidRPr="00316A02">
        <w:rPr>
          <w:sz w:val="28"/>
          <w:szCs w:val="28"/>
        </w:rPr>
        <w:t>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</w:t>
      </w:r>
      <w:r w:rsidR="008D1D23">
        <w:rPr>
          <w:sz w:val="28"/>
          <w:szCs w:val="28"/>
        </w:rPr>
        <w:t>, «Парламентская газета», № 126–</w:t>
      </w:r>
      <w:r w:rsidRPr="00316A02">
        <w:rPr>
          <w:sz w:val="28"/>
          <w:szCs w:val="28"/>
        </w:rPr>
        <w:t>127, 03.08.2006);</w:t>
      </w:r>
    </w:p>
    <w:p w:rsidR="00732F7A" w:rsidRPr="00316A02" w:rsidRDefault="00732F7A" w:rsidP="00732F7A">
      <w:pPr>
        <w:ind w:firstLine="709"/>
        <w:jc w:val="both"/>
        <w:rPr>
          <w:sz w:val="28"/>
          <w:szCs w:val="28"/>
        </w:rPr>
      </w:pPr>
      <w:proofErr w:type="gramStart"/>
      <w:r w:rsidRPr="00316A02">
        <w:rPr>
          <w:sz w:val="28"/>
          <w:szCs w:val="28"/>
        </w:rPr>
        <w:t xml:space="preserve">– </w:t>
      </w:r>
      <w:hyperlink r:id="rId15" w:history="1">
        <w:r w:rsidRPr="00316A02">
          <w:rPr>
            <w:sz w:val="28"/>
            <w:szCs w:val="28"/>
          </w:rPr>
          <w:t>Распоряжение</w:t>
        </w:r>
      </w:hyperlink>
      <w:r w:rsidRPr="00316A02">
        <w:rPr>
          <w:sz w:val="28"/>
          <w:szCs w:val="28"/>
        </w:rPr>
        <w:t>м Правительства Российской Федерации от 17.12.2009 № 1993–</w:t>
      </w:r>
      <w:proofErr w:type="spellStart"/>
      <w:r w:rsidRPr="00316A02">
        <w:rPr>
          <w:sz w:val="28"/>
          <w:szCs w:val="28"/>
        </w:rPr>
        <w:t>р</w:t>
      </w:r>
      <w:proofErr w:type="spellEnd"/>
      <w:r w:rsidRPr="00316A02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iCs/>
          <w:color w:val="auto"/>
          <w:sz w:val="28"/>
          <w:szCs w:val="28"/>
        </w:rPr>
        <w:t xml:space="preserve">– Уставом </w:t>
      </w:r>
      <w:r w:rsidR="00E2094D">
        <w:rPr>
          <w:iCs/>
          <w:color w:val="auto"/>
          <w:sz w:val="28"/>
          <w:szCs w:val="28"/>
        </w:rPr>
        <w:t xml:space="preserve"> Раздольненского</w:t>
      </w:r>
      <w:r w:rsidRPr="00316A02">
        <w:rPr>
          <w:iCs/>
          <w:color w:val="auto"/>
          <w:sz w:val="28"/>
          <w:szCs w:val="28"/>
        </w:rPr>
        <w:t xml:space="preserve"> сельского поселения</w:t>
      </w:r>
      <w:r w:rsidR="00E2094D">
        <w:rPr>
          <w:iCs/>
          <w:color w:val="auto"/>
          <w:sz w:val="28"/>
          <w:szCs w:val="28"/>
        </w:rPr>
        <w:t>.</w:t>
      </w:r>
      <w:r w:rsidRPr="00316A02">
        <w:rPr>
          <w:iCs/>
          <w:color w:val="auto"/>
          <w:sz w:val="28"/>
          <w:szCs w:val="28"/>
        </w:rPr>
        <w:t xml:space="preserve">  </w:t>
      </w:r>
      <w:r w:rsidR="00E2094D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 заявление (образец представлен в При</w:t>
      </w:r>
      <w:r w:rsidR="00732F7A" w:rsidRPr="00316A02">
        <w:rPr>
          <w:color w:val="auto"/>
          <w:sz w:val="28"/>
          <w:szCs w:val="28"/>
        </w:rPr>
        <w:t>ложении 2).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или МФЦ</w:t>
      </w:r>
      <w:r w:rsidRPr="00316A02">
        <w:rPr>
          <w:i/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10.3. Форма заявления доступна для копирования и заполне</w:t>
      </w:r>
      <w:r w:rsidR="00A563F9">
        <w:rPr>
          <w:color w:val="auto"/>
          <w:sz w:val="28"/>
          <w:szCs w:val="28"/>
        </w:rPr>
        <w:t>ния в электронном виде на ЕПГУ/</w:t>
      </w:r>
      <w:r w:rsidRPr="00316A02">
        <w:rPr>
          <w:color w:val="auto"/>
          <w:sz w:val="28"/>
          <w:szCs w:val="28"/>
        </w:rPr>
        <w:t xml:space="preserve">РПГУ, на официальном сайте администрации в сети Интернет </w:t>
      </w:r>
      <w:hyperlink r:id="rId16" w:history="1">
        <w:r w:rsidR="00E2094D"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hyperlink r:id="rId17" w:history="1"/>
      <w:r w:rsidRPr="006344D7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а также по обращению заявителя может быть выслана на адрес его электронной почты.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63F9">
        <w:rPr>
          <w:sz w:val="28"/>
          <w:szCs w:val="28"/>
        </w:rPr>
        <w:t>10.4. Направление заявления через ЕПГУ/РПГУ.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При направлении заявления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171125" w:rsidRDefault="00A563F9" w:rsidP="00A563F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63F9">
        <w:rPr>
          <w:rFonts w:eastAsia="Times New Roman"/>
          <w:color w:val="auto"/>
          <w:sz w:val="28"/>
          <w:szCs w:val="28"/>
          <w:lang w:eastAsia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3F9">
        <w:rPr>
          <w:sz w:val="28"/>
          <w:szCs w:val="28"/>
        </w:rPr>
        <w:t>10.5. Требования к электронным документам, предоставляемым заявителем для получения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A563F9">
        <w:rPr>
          <w:sz w:val="28"/>
          <w:szCs w:val="28"/>
          <w:lang w:val="en-US"/>
        </w:rPr>
        <w:t>doc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docx</w:t>
      </w:r>
      <w:proofErr w:type="spellEnd"/>
      <w:r w:rsidRPr="00A563F9">
        <w:rPr>
          <w:sz w:val="28"/>
          <w:szCs w:val="28"/>
        </w:rPr>
        <w:t xml:space="preserve">, </w:t>
      </w:r>
      <w:r w:rsidRPr="00A563F9">
        <w:rPr>
          <w:sz w:val="28"/>
          <w:szCs w:val="28"/>
          <w:lang w:val="en-US"/>
        </w:rPr>
        <w:t>rtf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pdf</w:t>
      </w:r>
      <w:proofErr w:type="spellEnd"/>
      <w:r w:rsidRPr="00A563F9">
        <w:rPr>
          <w:sz w:val="28"/>
          <w:szCs w:val="28"/>
        </w:rPr>
        <w:t>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A563F9">
        <w:rPr>
          <w:sz w:val="28"/>
          <w:szCs w:val="28"/>
          <w:lang w:val="en-US"/>
        </w:rPr>
        <w:t>SIG</w:t>
      </w:r>
      <w:r w:rsidRPr="00A563F9">
        <w:rPr>
          <w:sz w:val="28"/>
          <w:szCs w:val="28"/>
        </w:rPr>
        <w:t xml:space="preserve">, их необходимо направить в виде электронного архива формата </w:t>
      </w:r>
      <w:r w:rsidRPr="00A563F9">
        <w:rPr>
          <w:sz w:val="28"/>
          <w:szCs w:val="28"/>
          <w:lang w:val="en-US"/>
        </w:rPr>
        <w:t>zip</w:t>
      </w:r>
      <w:r w:rsidRPr="00A563F9">
        <w:rPr>
          <w:sz w:val="28"/>
          <w:szCs w:val="28"/>
        </w:rPr>
        <w:t xml:space="preserve">, </w:t>
      </w:r>
      <w:proofErr w:type="spellStart"/>
      <w:r w:rsidRPr="00A563F9">
        <w:rPr>
          <w:sz w:val="28"/>
          <w:szCs w:val="28"/>
          <w:lang w:val="en-US"/>
        </w:rPr>
        <w:t>rar</w:t>
      </w:r>
      <w:proofErr w:type="spellEnd"/>
      <w:r w:rsidRPr="00A563F9">
        <w:rPr>
          <w:sz w:val="28"/>
          <w:szCs w:val="28"/>
        </w:rPr>
        <w:t>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A563F9">
        <w:rPr>
          <w:sz w:val="28"/>
          <w:szCs w:val="28"/>
          <w:lang w:val="en-US"/>
        </w:rPr>
        <w:t>dpi</w:t>
      </w:r>
      <w:r w:rsidRPr="00A563F9">
        <w:rPr>
          <w:sz w:val="28"/>
          <w:szCs w:val="28"/>
        </w:rPr>
        <w:t>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lastRenderedPageBreak/>
        <w:t>г) в режиме «оттенки серого» при наличии в документе изображений, отличных от цветного изображения.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3) Документы в электронном виде могут быть подписаны ЭП.</w:t>
      </w:r>
    </w:p>
    <w:p w:rsidR="00A563F9" w:rsidRDefault="00A563F9" w:rsidP="00A563F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63F9">
        <w:rPr>
          <w:rFonts w:eastAsia="Times New Roman"/>
          <w:color w:val="auto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A563F9" w:rsidRPr="00316A02" w:rsidRDefault="00A563F9" w:rsidP="00A563F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316A0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11.1. 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11.2. </w:t>
      </w:r>
      <w:proofErr w:type="gramStart"/>
      <w:r w:rsidRPr="00316A02">
        <w:rPr>
          <w:color w:val="auto"/>
          <w:sz w:val="28"/>
          <w:szCs w:val="28"/>
        </w:rPr>
        <w:t>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316A02">
        <w:rPr>
          <w:color w:val="auto"/>
          <w:sz w:val="28"/>
          <w:szCs w:val="28"/>
        </w:rPr>
        <w:t xml:space="preserve"> актами Камчатского края, муниципальными правовыми актами.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732F7A" w:rsidP="00732F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12.1. Оснований</w:t>
      </w:r>
      <w:r w:rsidR="00171125" w:rsidRPr="00316A02">
        <w:rPr>
          <w:sz w:val="28"/>
          <w:szCs w:val="28"/>
        </w:rPr>
        <w:t xml:space="preserve"> для отказа в приеме документов </w:t>
      </w:r>
      <w:r w:rsidRPr="00316A02">
        <w:rPr>
          <w:sz w:val="28"/>
          <w:szCs w:val="28"/>
        </w:rPr>
        <w:t>не предусмотрено.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13.1. Оснований для приостановления </w:t>
      </w:r>
      <w:r w:rsidR="00732F7A" w:rsidRPr="00316A02">
        <w:rPr>
          <w:color w:val="auto"/>
          <w:sz w:val="28"/>
          <w:szCs w:val="28"/>
        </w:rPr>
        <w:t>и отказа предоставления</w:t>
      </w:r>
      <w:r w:rsidRPr="00316A02">
        <w:rPr>
          <w:color w:val="auto"/>
          <w:sz w:val="28"/>
          <w:szCs w:val="28"/>
        </w:rPr>
        <w:t xml:space="preserve"> муниципальной услуги не предусмотрено.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осуществляется бесплатно.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17. </w:t>
      </w:r>
      <w:r w:rsidRPr="00316A02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18. </w:t>
      </w:r>
      <w:r w:rsidRPr="00316A02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lastRenderedPageBreak/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19. </w:t>
      </w:r>
      <w:proofErr w:type="gramStart"/>
      <w:r w:rsidRPr="00316A02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достоверность предоставляемой информации;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информирования;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</w:t>
      </w:r>
      <w:r w:rsidR="00A563F9">
        <w:rPr>
          <w:color w:val="auto"/>
          <w:sz w:val="28"/>
          <w:szCs w:val="28"/>
        </w:rPr>
        <w:t>ой форме с использованием ЕПГУ/</w:t>
      </w:r>
      <w:r w:rsidRPr="00316A02">
        <w:rPr>
          <w:color w:val="auto"/>
          <w:sz w:val="28"/>
          <w:szCs w:val="28"/>
        </w:rPr>
        <w:t xml:space="preserve">РПГУ и по принципу «одного окна» на базе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171125" w:rsidRPr="00316A02" w:rsidRDefault="00171125" w:rsidP="00171125">
      <w:pPr>
        <w:ind w:firstLine="709"/>
        <w:jc w:val="both"/>
        <w:rPr>
          <w:rFonts w:eastAsia="Calibri"/>
          <w:sz w:val="28"/>
          <w:szCs w:val="28"/>
        </w:rPr>
      </w:pPr>
      <w:r w:rsidRPr="00316A02">
        <w:rPr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19.5. </w:t>
      </w:r>
      <w:r w:rsidRPr="00316A02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5E168D" w:rsidRPr="008E466A" w:rsidRDefault="008D1D23" w:rsidP="008E46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19.6. Здание администрации оборудовано кнопкой – звонком для инвалидов. </w:t>
      </w:r>
    </w:p>
    <w:p w:rsidR="00A563F9" w:rsidRDefault="00A563F9" w:rsidP="00A563F9">
      <w:pPr>
        <w:pStyle w:val="Default"/>
        <w:ind w:firstLine="709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20. </w:t>
      </w:r>
      <w:r w:rsidRPr="00316A02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20.1. </w:t>
      </w:r>
      <w:proofErr w:type="gramStart"/>
      <w:r w:rsidRPr="00316A02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D452C9" w:rsidRPr="00316A02">
        <w:rPr>
          <w:iCs/>
          <w:color w:val="auto"/>
          <w:sz w:val="28"/>
          <w:szCs w:val="28"/>
        </w:rPr>
        <w:t>Елизовского района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20.6. Заявители имеют возможность получения муниципальной услуги в электронно</w:t>
      </w:r>
      <w:r w:rsidR="00A563F9">
        <w:rPr>
          <w:color w:val="auto"/>
          <w:sz w:val="28"/>
          <w:szCs w:val="28"/>
        </w:rPr>
        <w:t>й форме с использованием ЕПГУ/</w:t>
      </w:r>
      <w:r w:rsidRPr="00316A02">
        <w:rPr>
          <w:color w:val="auto"/>
          <w:sz w:val="28"/>
          <w:szCs w:val="28"/>
        </w:rPr>
        <w:t xml:space="preserve">РПГУ: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</w:t>
      </w:r>
      <w:r w:rsidRPr="00316A02">
        <w:rPr>
          <w:color w:val="auto"/>
          <w:sz w:val="28"/>
          <w:szCs w:val="28"/>
        </w:rPr>
        <w:lastRenderedPageBreak/>
        <w:t xml:space="preserve">27.07.2010 № 210–ФЗ «Об организации предоставления государственных и муниципальных услуг».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</w:t>
      </w:r>
      <w:r w:rsidR="007A28DE" w:rsidRPr="00316A02">
        <w:rPr>
          <w:color w:val="auto"/>
          <w:sz w:val="28"/>
          <w:szCs w:val="28"/>
        </w:rPr>
        <w:t>.9</w:t>
      </w:r>
      <w:r w:rsidRPr="00316A02">
        <w:rPr>
          <w:color w:val="auto"/>
          <w:sz w:val="28"/>
          <w:szCs w:val="28"/>
        </w:rPr>
        <w:t>. Для обработки персональных данных при регистрации субъект</w:t>
      </w:r>
      <w:r w:rsidR="00A563F9">
        <w:rPr>
          <w:color w:val="auto"/>
          <w:sz w:val="28"/>
          <w:szCs w:val="28"/>
        </w:rPr>
        <w:t>а персональных данных на ЕПГУ/</w:t>
      </w:r>
      <w:r w:rsidRPr="00316A02">
        <w:rPr>
          <w:color w:val="auto"/>
          <w:sz w:val="28"/>
          <w:szCs w:val="28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20.10</w:t>
      </w:r>
      <w:r w:rsidRPr="008E466A">
        <w:rPr>
          <w:sz w:val="28"/>
          <w:szCs w:val="28"/>
        </w:rPr>
        <w:t>.</w:t>
      </w:r>
      <w:r w:rsidRPr="008E466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E466A">
        <w:rPr>
          <w:sz w:val="28"/>
          <w:szCs w:val="28"/>
        </w:rPr>
        <w:t>Особенности предоставления муниципальной услуги  в электронной форме.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E466A">
        <w:rPr>
          <w:sz w:val="28"/>
          <w:szCs w:val="28"/>
        </w:rPr>
        <w:t>авторизоваться на РПГУ с использованием подтвержденной учетной записи, зарегистрированной в ЕСИА;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E466A">
        <w:rPr>
          <w:sz w:val="28"/>
          <w:szCs w:val="28"/>
        </w:rPr>
        <w:t>из списка муниципальных услуг выбрать соответствующую муниципальную услугу;</w:t>
      </w:r>
    </w:p>
    <w:p w:rsidR="008E466A" w:rsidRPr="008E466A" w:rsidRDefault="008E466A" w:rsidP="008E466A">
      <w:pPr>
        <w:pStyle w:val="Default"/>
        <w:ind w:firstLine="709"/>
        <w:jc w:val="both"/>
        <w:rPr>
          <w:sz w:val="28"/>
          <w:szCs w:val="28"/>
        </w:rPr>
      </w:pPr>
      <w:r w:rsidRPr="008E466A">
        <w:rPr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8E466A" w:rsidRPr="008E466A" w:rsidRDefault="008E466A" w:rsidP="008E4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</w:t>
      </w:r>
      <w:r w:rsidRPr="008E466A">
        <w:rPr>
          <w:sz w:val="28"/>
          <w:szCs w:val="28"/>
        </w:rPr>
        <w:t>отправить электронную форму запроса в администрацию.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A72CD6" w:rsidRPr="00A72CD6">
        <w:rPr>
          <w:rFonts w:eastAsia="Calibri"/>
          <w:color w:val="auto"/>
          <w:sz w:val="28"/>
          <w:szCs w:val="28"/>
          <w:lang w:bidi="ru-RU"/>
        </w:rPr>
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316A02">
        <w:rPr>
          <w:color w:val="auto"/>
          <w:sz w:val="28"/>
          <w:szCs w:val="28"/>
        </w:rPr>
        <w:t xml:space="preserve">», </w:t>
      </w:r>
      <w:proofErr w:type="gramStart"/>
      <w:r w:rsidRPr="00316A02">
        <w:rPr>
          <w:color w:val="auto"/>
          <w:sz w:val="28"/>
          <w:szCs w:val="28"/>
        </w:rPr>
        <w:t>которая</w:t>
      </w:r>
      <w:proofErr w:type="gramEnd"/>
      <w:r w:rsidRPr="00316A02">
        <w:rPr>
          <w:color w:val="auto"/>
          <w:sz w:val="28"/>
          <w:szCs w:val="28"/>
        </w:rPr>
        <w:t xml:space="preserve"> включает в себя следующие административные действия: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>2) регистрация заявления, необходимого для предоставления муниципальной услуги;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обработка и рассмотрение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</w:t>
      </w:r>
      <w:proofErr w:type="gramStart"/>
      <w:r w:rsidRPr="00316A02">
        <w:rPr>
          <w:color w:val="auto"/>
          <w:sz w:val="28"/>
          <w:szCs w:val="28"/>
        </w:rPr>
        <w:t>представлена</w:t>
      </w:r>
      <w:proofErr w:type="gramEnd"/>
      <w:r w:rsidRPr="00316A02">
        <w:rPr>
          <w:color w:val="auto"/>
          <w:sz w:val="28"/>
          <w:szCs w:val="28"/>
        </w:rPr>
        <w:t xml:space="preserve"> в приложении 3 к настоящему Административному регламенту.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A563F9">
        <w:rPr>
          <w:bCs/>
          <w:iCs/>
          <w:sz w:val="28"/>
          <w:szCs w:val="28"/>
        </w:rPr>
        <w:t>21.3. Порядок осуществления административных процедур в электронной форме, в том числе с использованием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Pr="00A563F9">
        <w:rPr>
          <w:sz w:val="28"/>
          <w:szCs w:val="28"/>
          <w:lang w:bidi="ru-RU"/>
        </w:rPr>
        <w:t xml:space="preserve">21.3.1.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A563F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</w:rPr>
        <w:t xml:space="preserve">Администрация </w:t>
      </w:r>
      <w:r w:rsidRPr="00A563F9">
        <w:rPr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A563F9">
        <w:rPr>
          <w:sz w:val="28"/>
          <w:szCs w:val="28"/>
          <w:lang w:bidi="ru-RU"/>
        </w:rPr>
        <w:t>ии и ау</w:t>
      </w:r>
      <w:proofErr w:type="gramEnd"/>
      <w:r w:rsidRPr="00A563F9">
        <w:rPr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1) возможность копирования и сохранения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lastRenderedPageBreak/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Сформированное и подписанное заявление направляется в Администрацию посредством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21.3.4. Порядок приема и регистрации в Администрации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Срок регистрации  заявления составляет 1 рабочий день.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A563F9">
        <w:rPr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3F9">
        <w:rPr>
          <w:sz w:val="28"/>
          <w:szCs w:val="28"/>
        </w:rPr>
        <w:t>2) уведомление о соответствии или о несоответствии на бумажном носителе в</w:t>
      </w:r>
      <w:r w:rsidRPr="00A563F9">
        <w:rPr>
          <w:sz w:val="28"/>
          <w:szCs w:val="28"/>
          <w:lang w:bidi="ru-RU"/>
        </w:rPr>
        <w:t xml:space="preserve"> Администрации </w:t>
      </w:r>
      <w:r w:rsidRPr="00A563F9">
        <w:rPr>
          <w:sz w:val="28"/>
          <w:szCs w:val="28"/>
        </w:rPr>
        <w:t>или в МФЦ.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21.3.6. Получение сведений о ходе выполнения заявления.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1) уведомление о записи на прием;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2) уведомление о приеме и регистрации заявления;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 xml:space="preserve">4) уведомление о возможности получить результат предоставления </w:t>
      </w:r>
      <w:r w:rsidRPr="00A563F9">
        <w:rPr>
          <w:sz w:val="28"/>
          <w:szCs w:val="28"/>
          <w:lang w:bidi="ru-RU"/>
        </w:rPr>
        <w:lastRenderedPageBreak/>
        <w:t>муниципальной услуги;</w:t>
      </w:r>
    </w:p>
    <w:p w:rsidR="00A563F9" w:rsidRPr="00A563F9" w:rsidRDefault="00A563F9" w:rsidP="00A563F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A563F9">
        <w:rPr>
          <w:sz w:val="28"/>
          <w:szCs w:val="28"/>
          <w:lang w:bidi="ru-RU"/>
        </w:rPr>
        <w:t>21.3.7. Осуществление оценки качества предоставления муниципальной услуги.</w:t>
      </w:r>
    </w:p>
    <w:p w:rsidR="00171125" w:rsidRDefault="00A563F9" w:rsidP="00A563F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 w:rsidRPr="00A563F9">
        <w:rPr>
          <w:rFonts w:eastAsia="Times New Roman"/>
          <w:color w:val="auto"/>
          <w:sz w:val="28"/>
          <w:szCs w:val="28"/>
          <w:lang w:eastAsia="ru-RU"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8F13B5">
        <w:rPr>
          <w:rFonts w:eastAsia="Times New Roman"/>
          <w:color w:val="auto"/>
          <w:sz w:val="28"/>
          <w:szCs w:val="28"/>
          <w:lang w:eastAsia="ru-RU" w:bidi="ru-RU"/>
        </w:rPr>
        <w:t>ЕПГУ/</w:t>
      </w:r>
      <w:r w:rsidRPr="00A563F9">
        <w:rPr>
          <w:rFonts w:eastAsia="Times New Roman"/>
          <w:color w:val="auto"/>
          <w:sz w:val="28"/>
          <w:szCs w:val="28"/>
          <w:lang w:eastAsia="ru-RU" w:bidi="ru-RU"/>
        </w:rPr>
        <w:t>РПГУ, терминальных устройств</w:t>
      </w:r>
      <w:r>
        <w:rPr>
          <w:rFonts w:eastAsia="Times New Roman"/>
          <w:color w:val="auto"/>
          <w:sz w:val="28"/>
          <w:szCs w:val="28"/>
          <w:lang w:eastAsia="ru-RU" w:bidi="ru-RU"/>
        </w:rPr>
        <w:t>.</w:t>
      </w:r>
    </w:p>
    <w:p w:rsidR="00A563F9" w:rsidRPr="00316A02" w:rsidRDefault="00A563F9" w:rsidP="00A563F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22. Прием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в </w:t>
      </w:r>
      <w:r w:rsidRPr="00316A02">
        <w:rPr>
          <w:iCs/>
          <w:color w:val="auto"/>
          <w:sz w:val="28"/>
          <w:szCs w:val="28"/>
        </w:rPr>
        <w:t xml:space="preserve">администрации: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– посредств</w:t>
      </w:r>
      <w:r w:rsidR="00A563F9">
        <w:rPr>
          <w:color w:val="auto"/>
          <w:sz w:val="28"/>
          <w:szCs w:val="28"/>
        </w:rPr>
        <w:t>ом технических средств ЕПГУ/</w:t>
      </w:r>
      <w:r w:rsidRPr="00316A02">
        <w:rPr>
          <w:color w:val="auto"/>
          <w:sz w:val="28"/>
          <w:szCs w:val="28"/>
        </w:rPr>
        <w:t xml:space="preserve">РПГУ;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22.2. Прием заявления, необходимого для предоставления муниципальной услуги, осуществляют специалисты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сотрудники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22.3. Прием заявления, необходимого для предоставления муниципальной услуги осуществляется в М</w:t>
      </w:r>
      <w:r w:rsidR="008D1D23">
        <w:rPr>
          <w:color w:val="auto"/>
          <w:sz w:val="28"/>
          <w:szCs w:val="28"/>
        </w:rPr>
        <w:t>ФЦ в соответствии с соглашением</w:t>
      </w:r>
      <w:r w:rsidRPr="00316A02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="008D1D23">
        <w:rPr>
          <w:color w:val="auto"/>
          <w:sz w:val="28"/>
          <w:szCs w:val="28"/>
        </w:rPr>
        <w:t>и МФЦ, заключенным</w:t>
      </w:r>
      <w:r w:rsidRPr="00316A02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8D1D23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22.4. При поступлении заявления посредством личного обращения заявителя в администрацию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71125" w:rsidRPr="00316A02" w:rsidRDefault="007A28D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</w:t>
      </w:r>
      <w:r w:rsidR="00171125" w:rsidRPr="00316A02">
        <w:rPr>
          <w:color w:val="auto"/>
          <w:sz w:val="28"/>
          <w:szCs w:val="28"/>
        </w:rPr>
        <w:t>) осуществляет прием заявления, представленного заявителем.</w:t>
      </w:r>
    </w:p>
    <w:p w:rsidR="00171125" w:rsidRPr="00316A02" w:rsidRDefault="00171125" w:rsidP="007A28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22.5. Специалист МФЦ, ответственный за пр</w:t>
      </w:r>
      <w:r w:rsidR="007A28DE" w:rsidRPr="00316A02">
        <w:rPr>
          <w:color w:val="auto"/>
          <w:sz w:val="28"/>
          <w:szCs w:val="28"/>
        </w:rPr>
        <w:t xml:space="preserve">ием документов </w:t>
      </w:r>
      <w:r w:rsidRPr="00316A02">
        <w:rPr>
          <w:color w:val="auto"/>
          <w:sz w:val="28"/>
          <w:szCs w:val="28"/>
        </w:rPr>
        <w:t xml:space="preserve">передает заявление специалисту МФЦ, ответственному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администрацию, </w:t>
      </w:r>
      <w:r w:rsidRPr="00316A02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16A02">
        <w:rPr>
          <w:iCs/>
          <w:color w:val="auto"/>
          <w:sz w:val="28"/>
          <w:szCs w:val="28"/>
        </w:rPr>
        <w:t xml:space="preserve">15 </w:t>
      </w:r>
      <w:r w:rsidRPr="00316A02">
        <w:rPr>
          <w:color w:val="auto"/>
          <w:sz w:val="28"/>
          <w:szCs w:val="28"/>
        </w:rPr>
        <w:t xml:space="preserve">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22.8. При поступлении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>, ответственный за прием заявлений, осуществляет действия согласно пункту 22.4 настоящего А</w:t>
      </w:r>
      <w:r w:rsidR="007A28DE" w:rsidRPr="00316A02">
        <w:rPr>
          <w:color w:val="auto"/>
          <w:sz w:val="28"/>
          <w:szCs w:val="28"/>
        </w:rPr>
        <w:t>дминистративного регламента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22.9. В случае поступления запроса о предоставлении муниципальной услуги в электро</w:t>
      </w:r>
      <w:r w:rsidR="00A563F9">
        <w:rPr>
          <w:color w:val="auto"/>
          <w:sz w:val="28"/>
          <w:szCs w:val="28"/>
        </w:rPr>
        <w:t>нной форме посредством ЕПГУ/</w:t>
      </w:r>
      <w:r w:rsidRPr="00316A02">
        <w:rPr>
          <w:color w:val="auto"/>
          <w:sz w:val="28"/>
          <w:szCs w:val="28"/>
        </w:rPr>
        <w:t xml:space="preserve">РПГУ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316A02">
        <w:rPr>
          <w:color w:val="auto"/>
          <w:sz w:val="28"/>
          <w:szCs w:val="28"/>
        </w:rPr>
        <w:t>запрос</w:t>
      </w:r>
      <w:proofErr w:type="gramEnd"/>
      <w:r w:rsidRPr="00316A02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– передача заявления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в МФЦ – передача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23. </w:t>
      </w:r>
      <w:r w:rsidRPr="00316A02">
        <w:rPr>
          <w:b/>
          <w:bCs/>
          <w:color w:val="auto"/>
          <w:sz w:val="28"/>
          <w:szCs w:val="28"/>
        </w:rPr>
        <w:t>Регистрация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23.2.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 регистрацию заявления, осуществляет внесение соответствующих сведени</w:t>
      </w:r>
      <w:r w:rsidR="00936A04" w:rsidRPr="00316A02">
        <w:rPr>
          <w:color w:val="auto"/>
          <w:sz w:val="28"/>
          <w:szCs w:val="28"/>
        </w:rPr>
        <w:t>й в журнал регистрации входящей корреспонденции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23.4. Регистрация заявления, полученного в э</w:t>
      </w:r>
      <w:r w:rsidR="00A563F9">
        <w:rPr>
          <w:color w:val="auto"/>
          <w:sz w:val="28"/>
          <w:szCs w:val="28"/>
        </w:rPr>
        <w:t>лектронной форме через ЕПГУ/</w:t>
      </w:r>
      <w:r w:rsidRPr="00316A02">
        <w:rPr>
          <w:color w:val="auto"/>
          <w:sz w:val="28"/>
          <w:szCs w:val="28"/>
        </w:rPr>
        <w:t xml:space="preserve">РПГУ,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 xml:space="preserve">администрацию. </w:t>
      </w: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23.6. После регистрации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36A04" w:rsidRPr="00316A02">
        <w:rPr>
          <w:color w:val="auto"/>
          <w:sz w:val="28"/>
          <w:szCs w:val="28"/>
        </w:rPr>
        <w:t>входящей корреспонденции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A72CD6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24.2. </w:t>
      </w:r>
      <w:proofErr w:type="gramStart"/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Сотрудник </w:t>
      </w:r>
      <w:r w:rsidR="00A72CD6" w:rsidRPr="00A72CD6">
        <w:rPr>
          <w:rFonts w:eastAsia="Times New Roman"/>
          <w:iCs/>
          <w:color w:val="auto"/>
          <w:sz w:val="28"/>
          <w:szCs w:val="28"/>
          <w:lang w:eastAsia="ru-RU"/>
        </w:rPr>
        <w:t>администрации</w:t>
      </w:r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, ответственный за предоставление муниципальной услуги готовит проект справки об объектах имущества, предназначенных </w:t>
      </w:r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A72CD6" w:rsidRPr="00A72CD6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A72CD6" w:rsidRPr="00A72CD6">
        <w:rPr>
          <w:rFonts w:eastAsia="Times New Roman"/>
          <w:color w:val="auto"/>
          <w:sz w:val="28"/>
          <w:szCs w:val="28"/>
          <w:lang w:eastAsia="ru-RU" w:bidi="ru-RU"/>
        </w:rPr>
        <w:t xml:space="preserve"> поддержки малого и среднего предпринимательства.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>24.3. Максимальный срок выполнения административного действия не может превышать 1 рабочий день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24.4</w:t>
      </w:r>
      <w:r w:rsidR="00171125" w:rsidRPr="00316A02">
        <w:rPr>
          <w:color w:val="auto"/>
          <w:sz w:val="28"/>
          <w:szCs w:val="28"/>
        </w:rPr>
        <w:t>. При обращении заявителя за получением муниципальной услуги в электронной форме администрация</w:t>
      </w:r>
      <w:r w:rsidR="00171125" w:rsidRPr="00316A02">
        <w:rPr>
          <w:iCs/>
          <w:color w:val="auto"/>
          <w:sz w:val="28"/>
          <w:szCs w:val="28"/>
        </w:rPr>
        <w:t xml:space="preserve"> </w:t>
      </w:r>
      <w:r w:rsidR="00A563F9">
        <w:rPr>
          <w:color w:val="auto"/>
          <w:sz w:val="28"/>
          <w:szCs w:val="28"/>
        </w:rPr>
        <w:t>направляет на ЕПГУ/</w:t>
      </w:r>
      <w:r w:rsidR="00171125"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24.5</w:t>
      </w:r>
      <w:r w:rsidR="00171125" w:rsidRPr="00316A02">
        <w:rPr>
          <w:color w:val="auto"/>
          <w:sz w:val="28"/>
          <w:szCs w:val="28"/>
        </w:rPr>
        <w:t xml:space="preserve">. </w:t>
      </w:r>
      <w:proofErr w:type="gramStart"/>
      <w:r w:rsidR="00F371E5" w:rsidRPr="00CD4FD1">
        <w:rPr>
          <w:sz w:val="28"/>
          <w:szCs w:val="28"/>
        </w:rPr>
        <w:t xml:space="preserve">Способом фиксации административного действия является проект справки </w:t>
      </w:r>
      <w:r w:rsidR="00F371E5">
        <w:rPr>
          <w:sz w:val="28"/>
          <w:szCs w:val="28"/>
        </w:rPr>
        <w:t>об  объектах</w:t>
      </w:r>
      <w:r w:rsidR="00F371E5" w:rsidRPr="00CD4FD1">
        <w:rPr>
          <w:sz w:val="28"/>
          <w:szCs w:val="28"/>
        </w:rPr>
        <w:t xml:space="preserve"> имущества, предназначенных для </w:t>
      </w:r>
      <w:r w:rsidR="00F371E5"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CD4FD1">
        <w:rPr>
          <w:sz w:val="28"/>
          <w:szCs w:val="28"/>
        </w:rPr>
        <w:t xml:space="preserve"> либ</w:t>
      </w:r>
      <w:r w:rsidR="00F371E5">
        <w:rPr>
          <w:sz w:val="28"/>
          <w:szCs w:val="28"/>
        </w:rPr>
        <w:t>о справки об отсутствии объектах имущества</w:t>
      </w:r>
      <w:r w:rsidR="00F371E5" w:rsidRPr="00CD4FD1">
        <w:rPr>
          <w:sz w:val="28"/>
          <w:szCs w:val="28"/>
        </w:rPr>
        <w:t xml:space="preserve">, предназначенных для </w:t>
      </w:r>
      <w:r w:rsidR="00F371E5"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="00F371E5" w:rsidRPr="00CD4FD1">
        <w:rPr>
          <w:sz w:val="28"/>
          <w:szCs w:val="28"/>
          <w:lang w:bidi="ru-RU"/>
        </w:rPr>
        <w:t xml:space="preserve"> среднего предпринимательства</w:t>
      </w:r>
      <w:r w:rsidR="00F371E5">
        <w:rPr>
          <w:sz w:val="28"/>
          <w:szCs w:val="28"/>
          <w:lang w:bidi="ru-RU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Default="00171125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7F32" w:rsidRPr="00067F32" w:rsidRDefault="00067F32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Default="0017112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16A02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</w:t>
      </w:r>
      <w:r w:rsidR="00C340B5">
        <w:rPr>
          <w:bCs/>
          <w:color w:val="auto"/>
          <w:sz w:val="28"/>
          <w:szCs w:val="28"/>
        </w:rPr>
        <w:t>иципальной услуги не требуется.</w:t>
      </w:r>
    </w:p>
    <w:p w:rsidR="00C340B5" w:rsidRPr="00C340B5" w:rsidRDefault="00C340B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заявления, необходимого для предоставления муниципальной услуги. </w:t>
      </w:r>
    </w:p>
    <w:p w:rsidR="00171125" w:rsidRPr="00316A02" w:rsidRDefault="00171125" w:rsidP="00165A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26.2</w:t>
      </w:r>
      <w:r w:rsidR="00F371E5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Подписанная главой администрации справка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справка об отсутствии объектов,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не позднее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рабочего дня следующего за днем подписания, передается на регистрацию специалисту</w:t>
      </w:r>
      <w:r w:rsidR="00F371E5" w:rsidRPr="00F371E5">
        <w:rPr>
          <w:rFonts w:eastAsia="Times New Roman"/>
          <w:iCs/>
          <w:color w:val="auto"/>
          <w:sz w:val="28"/>
          <w:szCs w:val="28"/>
          <w:lang w:eastAsia="ru-RU"/>
        </w:rPr>
        <w:t xml:space="preserve">,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ответственному за предоставление муниципальной услуги.</w:t>
      </w:r>
    </w:p>
    <w:p w:rsidR="00F371E5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26.3</w:t>
      </w:r>
      <w:r w:rsidR="00F371E5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Результатом данного административного действия является подписанная главой администрации справка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справка об отсутствии объектов имущества,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малого и среднего предпринимательства.</w:t>
      </w:r>
    </w:p>
    <w:p w:rsidR="00171125" w:rsidRPr="00316A02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26.4</w:t>
      </w:r>
      <w:r w:rsidR="00171125" w:rsidRPr="00316A0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10 календарных дней </w:t>
      </w:r>
      <w:proofErr w:type="gramStart"/>
      <w:r w:rsidR="00171125" w:rsidRPr="00316A02">
        <w:rPr>
          <w:color w:val="auto"/>
          <w:sz w:val="28"/>
          <w:szCs w:val="28"/>
        </w:rPr>
        <w:t>с даты поступления</w:t>
      </w:r>
      <w:proofErr w:type="gramEnd"/>
      <w:r w:rsidR="00171125" w:rsidRPr="00316A02">
        <w:rPr>
          <w:color w:val="auto"/>
          <w:sz w:val="28"/>
          <w:szCs w:val="28"/>
        </w:rPr>
        <w:t xml:space="preserve"> заявления в </w:t>
      </w:r>
      <w:r w:rsidR="00171125" w:rsidRPr="00316A02">
        <w:rPr>
          <w:iCs/>
          <w:color w:val="auto"/>
          <w:sz w:val="28"/>
          <w:szCs w:val="28"/>
        </w:rPr>
        <w:t>администрацию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2577AC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26.5</w:t>
      </w:r>
      <w:r w:rsidR="00171125" w:rsidRPr="00316A0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71125"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="00171125"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Default="002577AC" w:rsidP="0017112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</w:rPr>
        <w:t>26.6</w:t>
      </w:r>
      <w:r w:rsidR="00171125" w:rsidRPr="00316A02">
        <w:rPr>
          <w:color w:val="auto"/>
          <w:sz w:val="28"/>
          <w:szCs w:val="28"/>
        </w:rPr>
        <w:t xml:space="preserve">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Способом фиксации административного действия являются регистрация </w:t>
      </w:r>
      <w:r w:rsidR="00501753">
        <w:rPr>
          <w:rFonts w:eastAsia="Times New Roman"/>
          <w:color w:val="auto"/>
          <w:sz w:val="28"/>
          <w:szCs w:val="28"/>
          <w:lang w:eastAsia="ru-RU"/>
        </w:rPr>
        <w:t xml:space="preserve">в журнале выдачи справок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подписанной главой администрации справки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и организациям, образующим инфраструктуру поддержки малого и среднего предпринимательства.</w:t>
      </w:r>
    </w:p>
    <w:p w:rsidR="00F371E5" w:rsidRPr="00316A02" w:rsidRDefault="00F371E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371E5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27.1.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справки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F371E5" w:rsidRDefault="00171125" w:rsidP="00F371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27.2.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Специалист администрации, ответственный за предоставление муниципальной услуги, в течение 1 календарного дня со дня подписания документов направляет справку об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справку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малого и среднего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lastRenderedPageBreak/>
        <w:t>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71125" w:rsidRPr="00316A02" w:rsidRDefault="00171125" w:rsidP="00F371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27.3. Выдача </w:t>
      </w:r>
      <w:r w:rsidR="00F22EF4" w:rsidRPr="00316A02">
        <w:rPr>
          <w:color w:val="auto"/>
          <w:sz w:val="28"/>
          <w:szCs w:val="28"/>
        </w:rPr>
        <w:t xml:space="preserve">документов </w:t>
      </w:r>
      <w:r w:rsidRPr="00316A02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171125" w:rsidRPr="00316A02" w:rsidRDefault="00A563F9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через личный кабинет на ЕПГУ/</w:t>
      </w:r>
      <w:r w:rsidR="00171125" w:rsidRPr="00316A02">
        <w:rPr>
          <w:color w:val="auto"/>
          <w:sz w:val="28"/>
          <w:szCs w:val="28"/>
        </w:rPr>
        <w:t xml:space="preserve">РПГУ.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27.4. В случае указания заявителем на получение результата в МФЦ,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27.5. Выдача документа, являющегося результатом предоставления муниципальной услуги, осуществляется М</w:t>
      </w:r>
      <w:r w:rsidR="00AA643F" w:rsidRPr="00316A02">
        <w:rPr>
          <w:color w:val="auto"/>
          <w:sz w:val="28"/>
          <w:szCs w:val="28"/>
        </w:rPr>
        <w:t>ФЦ в соответствии с заключенным</w:t>
      </w:r>
      <w:r w:rsidRPr="00316A02">
        <w:rPr>
          <w:color w:val="auto"/>
          <w:sz w:val="28"/>
          <w:szCs w:val="28"/>
        </w:rPr>
        <w:t xml:space="preserve"> в уст</w:t>
      </w:r>
      <w:r w:rsidR="00AA643F" w:rsidRPr="00316A02">
        <w:rPr>
          <w:color w:val="auto"/>
          <w:sz w:val="28"/>
          <w:szCs w:val="28"/>
        </w:rPr>
        <w:t>ановленном порядке соглашением</w:t>
      </w:r>
      <w:r w:rsidRPr="00316A02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AA643F" w:rsidRPr="00316A02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27.6.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="00A563F9">
        <w:rPr>
          <w:color w:val="auto"/>
          <w:sz w:val="28"/>
          <w:szCs w:val="28"/>
        </w:rPr>
        <w:t>направляет на ЕПГУ/</w:t>
      </w:r>
      <w:r w:rsidRPr="00316A02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371E5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27.7.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справки об  объектах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71125" w:rsidRDefault="00171125" w:rsidP="00171125">
      <w:pPr>
        <w:pStyle w:val="Default"/>
        <w:ind w:firstLine="709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316A02">
        <w:rPr>
          <w:color w:val="auto"/>
          <w:sz w:val="28"/>
          <w:szCs w:val="28"/>
        </w:rPr>
        <w:t xml:space="preserve">27.8. 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>справки</w:t>
      </w:r>
      <w:proofErr w:type="gramEnd"/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об объектах 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либо справки об отсутствии объектов имущества, предназначенных для </w:t>
      </w:r>
      <w:r w:rsidR="00F371E5" w:rsidRPr="00F371E5">
        <w:rPr>
          <w:rFonts w:eastAsia="Times New Roman"/>
          <w:color w:val="auto"/>
          <w:sz w:val="28"/>
          <w:szCs w:val="28"/>
          <w:lang w:eastAsia="ru-RU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371E5" w:rsidRPr="00F371E5">
        <w:rPr>
          <w:rFonts w:eastAsia="Times New Roman"/>
          <w:color w:val="auto"/>
          <w:sz w:val="28"/>
          <w:szCs w:val="28"/>
          <w:lang w:eastAsia="ru-RU"/>
        </w:rPr>
        <w:t xml:space="preserve"> в журнале выдачи справок</w:t>
      </w:r>
      <w:r w:rsidR="00F371E5" w:rsidRPr="00F371E5">
        <w:rPr>
          <w:rFonts w:eastAsia="Times New Roman"/>
          <w:iCs/>
          <w:color w:val="auto"/>
          <w:sz w:val="28"/>
          <w:szCs w:val="28"/>
          <w:lang w:eastAsia="ru-RU"/>
        </w:rPr>
        <w:t>.</w:t>
      </w:r>
    </w:p>
    <w:p w:rsidR="00F371E5" w:rsidRPr="00316A02" w:rsidRDefault="00F371E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lastRenderedPageBreak/>
        <w:t xml:space="preserve">IV. Порядок и формы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28.1. Текущий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соблюдением и исполнением положений настоящего Административного регламента и </w:t>
      </w:r>
      <w:r w:rsidRPr="00316A02">
        <w:rPr>
          <w:iCs/>
          <w:color w:val="auto"/>
          <w:sz w:val="28"/>
          <w:szCs w:val="28"/>
        </w:rPr>
        <w:t xml:space="preserve">иных </w:t>
      </w:r>
      <w:r w:rsidRPr="00316A02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316A02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28.2. </w:t>
      </w:r>
      <w:r w:rsidRPr="00316A02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316A02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316A02">
        <w:rPr>
          <w:b/>
          <w:bCs/>
          <w:color w:val="auto"/>
          <w:sz w:val="28"/>
          <w:szCs w:val="28"/>
        </w:rPr>
        <w:t>плановых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   проведения плановых проверок;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316A02">
        <w:rPr>
          <w:color w:val="auto"/>
          <w:sz w:val="28"/>
          <w:szCs w:val="28"/>
        </w:rPr>
        <w:t>контроля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31.1.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00BA">
        <w:rPr>
          <w:rFonts w:eastAsia="Calibri"/>
          <w:b/>
          <w:sz w:val="28"/>
          <w:szCs w:val="28"/>
          <w:lang w:val="en-US" w:eastAsia="en-US"/>
        </w:rPr>
        <w:t>V</w:t>
      </w:r>
      <w:r w:rsidRPr="00BA00BA">
        <w:rPr>
          <w:rFonts w:eastAsia="Calibri"/>
          <w:b/>
          <w:sz w:val="28"/>
          <w:szCs w:val="28"/>
          <w:lang w:eastAsia="en-US"/>
        </w:rPr>
        <w:t xml:space="preserve">. </w:t>
      </w:r>
      <w:r w:rsidRPr="00BA00BA">
        <w:rPr>
          <w:b/>
          <w:sz w:val="28"/>
          <w:szCs w:val="28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bCs/>
          <w:sz w:val="28"/>
          <w:szCs w:val="28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BA00BA">
        <w:rPr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proofErr w:type="gramStart"/>
      <w:r w:rsidRPr="00BA00BA">
        <w:rPr>
          <w:bCs/>
          <w:color w:val="000000"/>
          <w:sz w:val="28"/>
          <w:szCs w:val="28"/>
        </w:rPr>
        <w:t>32.1 Д</w:t>
      </w:r>
      <w:r w:rsidRPr="00BA00BA">
        <w:rPr>
          <w:color w:val="000000"/>
          <w:sz w:val="28"/>
          <w:szCs w:val="28"/>
        </w:rPr>
        <w:t>ействия (бездействие) и решения администрации, должностного л</w:t>
      </w:r>
      <w:r w:rsidRPr="00BA00BA">
        <w:rPr>
          <w:sz w:val="28"/>
          <w:szCs w:val="28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BA00BA">
        <w:rPr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BA00BA">
        <w:rPr>
          <w:sz w:val="28"/>
          <w:szCs w:val="28"/>
        </w:rPr>
        <w:t xml:space="preserve">. </w:t>
      </w:r>
      <w:proofErr w:type="gramEnd"/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32.2. </w:t>
      </w:r>
      <w:proofErr w:type="gramStart"/>
      <w:r w:rsidRPr="00BA00BA">
        <w:rPr>
          <w:sz w:val="28"/>
          <w:szCs w:val="28"/>
        </w:rPr>
        <w:t xml:space="preserve">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BA00BA">
        <w:rPr>
          <w:sz w:val="28"/>
          <w:szCs w:val="28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32.3. Заявитель может обратиться с жалобой, в том числе в следующих случаях: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BA00BA">
        <w:rPr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BA00B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A00BA">
        <w:rPr>
          <w:sz w:val="28"/>
          <w:szCs w:val="28"/>
        </w:rPr>
        <w:t xml:space="preserve"> В указанном случае досудебное </w:t>
      </w:r>
      <w:r w:rsidRPr="00BA00BA">
        <w:rPr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BA00BA">
        <w:rPr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33. Порядок подачи и рассмотрения жалобы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0BA">
        <w:rPr>
          <w:sz w:val="28"/>
          <w:szCs w:val="28"/>
        </w:rPr>
        <w:t xml:space="preserve">33.1. Жалоба подается в письменной форме на бумажном носителе, в электронной форме в администрацию, </w:t>
      </w:r>
      <w:r w:rsidRPr="00BA00BA">
        <w:rPr>
          <w:rFonts w:eastAsia="Calibri"/>
          <w:sz w:val="28"/>
          <w:szCs w:val="28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>, подаются руководителям этих организаций.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00BA">
        <w:rPr>
          <w:sz w:val="28"/>
          <w:szCs w:val="28"/>
        </w:rPr>
        <w:t>33.2</w:t>
      </w:r>
      <w:r w:rsidRPr="00BA00BA">
        <w:rPr>
          <w:rFonts w:eastAsia="Calibri"/>
          <w:sz w:val="28"/>
          <w:szCs w:val="28"/>
        </w:rPr>
        <w:t xml:space="preserve">. </w:t>
      </w:r>
      <w:r w:rsidRPr="00BA00BA">
        <w:rPr>
          <w:sz w:val="28"/>
          <w:szCs w:val="28"/>
        </w:rPr>
        <w:t xml:space="preserve">Жалоба должна содержать: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BA00BA">
        <w:rPr>
          <w:rFonts w:eastAsia="Calibri"/>
          <w:sz w:val="28"/>
          <w:szCs w:val="28"/>
        </w:rPr>
        <w:t xml:space="preserve">МФЦ, его руководителя и (или) работника, организаций, осуществляющих функции </w:t>
      </w:r>
      <w:r w:rsidRPr="00BA00BA">
        <w:rPr>
          <w:rFonts w:eastAsia="Calibri"/>
          <w:sz w:val="28"/>
          <w:szCs w:val="28"/>
        </w:rPr>
        <w:lastRenderedPageBreak/>
        <w:t xml:space="preserve">по предоставлению муниципальных услуг, их руководителей и (или) работников, </w:t>
      </w:r>
      <w:r w:rsidRPr="00BA00BA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0BA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BA00BA">
        <w:rPr>
          <w:rFonts w:eastAsia="Calibri"/>
          <w:sz w:val="28"/>
          <w:szCs w:val="28"/>
        </w:rPr>
        <w:t xml:space="preserve">МФЦ, работника МФЦ,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>, их работников;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BA00BA">
        <w:rPr>
          <w:rFonts w:eastAsia="Calibri"/>
          <w:sz w:val="28"/>
          <w:szCs w:val="28"/>
        </w:rPr>
        <w:t xml:space="preserve">МФЦ, работника МФЦ, организаций, </w:t>
      </w:r>
      <w:r w:rsidRPr="00BA00BA">
        <w:rPr>
          <w:sz w:val="28"/>
          <w:szCs w:val="28"/>
        </w:rPr>
        <w:t>осуществляющих функции по предоставлению муниципальных услуг</w:t>
      </w:r>
      <w:r w:rsidRPr="00BA00BA">
        <w:rPr>
          <w:rFonts w:eastAsia="Calibri"/>
          <w:sz w:val="28"/>
          <w:szCs w:val="28"/>
        </w:rPr>
        <w:t xml:space="preserve">, их работников. </w:t>
      </w:r>
      <w:r w:rsidRPr="00BA00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33.4. В случае</w:t>
      </w:r>
      <w:proofErr w:type="gramStart"/>
      <w:r w:rsidRPr="00BA00BA">
        <w:rPr>
          <w:sz w:val="28"/>
          <w:szCs w:val="28"/>
        </w:rPr>
        <w:t>,</w:t>
      </w:r>
      <w:proofErr w:type="gramEnd"/>
      <w:r w:rsidRPr="00BA00BA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00BA">
        <w:rPr>
          <w:sz w:val="28"/>
          <w:szCs w:val="28"/>
        </w:rPr>
        <w:t>представлена</w:t>
      </w:r>
      <w:proofErr w:type="gramEnd"/>
      <w:r w:rsidRPr="00BA00BA">
        <w:rPr>
          <w:sz w:val="28"/>
          <w:szCs w:val="28"/>
        </w:rPr>
        <w:t>: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33.6. В электронном виде жалоба может быть подана заявителем посредством официального сайта администрации</w:t>
      </w:r>
      <w:r w:rsidRPr="00BA00BA">
        <w:rPr>
          <w:sz w:val="16"/>
          <w:szCs w:val="16"/>
        </w:rPr>
        <w:t xml:space="preserve"> </w:t>
      </w:r>
      <w:r w:rsidRPr="00BA00BA">
        <w:rPr>
          <w:sz w:val="28"/>
          <w:szCs w:val="28"/>
        </w:rPr>
        <w:t xml:space="preserve">в сети «Интернет», ЕПГУ/РПГУ, </w:t>
      </w:r>
      <w:r w:rsidRPr="00BA00BA">
        <w:rPr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BA00BA">
        <w:rPr>
          <w:bCs/>
          <w:sz w:val="28"/>
          <w:szCs w:val="28"/>
          <w:lang w:val="en-US"/>
        </w:rPr>
        <w:t>do</w:t>
      </w:r>
      <w:r w:rsidRPr="00BA00BA">
        <w:rPr>
          <w:bCs/>
          <w:sz w:val="28"/>
          <w:szCs w:val="28"/>
        </w:rPr>
        <w:t>.</w:t>
      </w:r>
      <w:proofErr w:type="spellStart"/>
      <w:r w:rsidRPr="00BA00BA">
        <w:rPr>
          <w:bCs/>
          <w:sz w:val="28"/>
          <w:szCs w:val="28"/>
          <w:lang w:val="en-US"/>
        </w:rPr>
        <w:t>gosuslugi</w:t>
      </w:r>
      <w:proofErr w:type="spellEnd"/>
      <w:r w:rsidRPr="00BA00BA">
        <w:rPr>
          <w:bCs/>
          <w:sz w:val="28"/>
          <w:szCs w:val="28"/>
        </w:rPr>
        <w:t>.</w:t>
      </w:r>
      <w:proofErr w:type="spellStart"/>
      <w:r w:rsidRPr="00BA00BA">
        <w:rPr>
          <w:bCs/>
          <w:sz w:val="28"/>
          <w:szCs w:val="28"/>
          <w:lang w:val="en-US"/>
        </w:rPr>
        <w:t>ru</w:t>
      </w:r>
      <w:proofErr w:type="spellEnd"/>
      <w:r w:rsidRPr="00BA00BA">
        <w:rPr>
          <w:bCs/>
          <w:sz w:val="28"/>
          <w:szCs w:val="28"/>
        </w:rPr>
        <w:t xml:space="preserve">).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33.7. Жалоба может быть подана заявителем через МФЦ.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33.9</w:t>
      </w:r>
      <w:r w:rsidR="00BA00BA" w:rsidRPr="00BA00BA">
        <w:rPr>
          <w:sz w:val="28"/>
          <w:szCs w:val="28"/>
        </w:rPr>
        <w:t>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33.10</w:t>
      </w:r>
      <w:r w:rsidR="00BA00BA" w:rsidRPr="00BA00BA">
        <w:rPr>
          <w:sz w:val="28"/>
          <w:szCs w:val="28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BA00BA" w:rsidRPr="00BA00BA" w:rsidRDefault="002577AC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33.11</w:t>
      </w:r>
      <w:r w:rsidR="00BA00BA" w:rsidRPr="00BA00BA">
        <w:rPr>
          <w:sz w:val="28"/>
          <w:szCs w:val="28"/>
        </w:rPr>
        <w:t>. В случае</w:t>
      </w:r>
      <w:proofErr w:type="gramStart"/>
      <w:r w:rsidR="00BA00BA" w:rsidRPr="00BA00BA">
        <w:rPr>
          <w:sz w:val="28"/>
          <w:szCs w:val="28"/>
        </w:rPr>
        <w:t>,</w:t>
      </w:r>
      <w:proofErr w:type="gramEnd"/>
      <w:r w:rsidR="00BA00BA" w:rsidRPr="00BA00BA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34. Сроки рассмотрения жалобы</w:t>
      </w:r>
    </w:p>
    <w:p w:rsidR="00BA00BA" w:rsidRPr="00BA00BA" w:rsidRDefault="00BA00BA" w:rsidP="00BA00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1" w:name="P259"/>
      <w:bookmarkEnd w:id="1"/>
      <w:r w:rsidRPr="00BA00BA">
        <w:rPr>
          <w:sz w:val="28"/>
          <w:szCs w:val="28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34.2.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0BA">
        <w:rPr>
          <w:b/>
          <w:sz w:val="28"/>
          <w:szCs w:val="28"/>
        </w:rPr>
        <w:t>35.</w:t>
      </w:r>
      <w:r w:rsidRPr="00BA00BA">
        <w:rPr>
          <w:rFonts w:eastAsia="Calibri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269"/>
      <w:bookmarkEnd w:id="2"/>
      <w:r w:rsidRPr="00BA00BA">
        <w:rPr>
          <w:sz w:val="28"/>
          <w:szCs w:val="28"/>
        </w:rPr>
        <w:lastRenderedPageBreak/>
        <w:t xml:space="preserve">35.1. Уполномоченный на рассмотрение жалобы администрации, Комиссия по досудебному обжалованию (далее – уполномоченный </w:t>
      </w:r>
      <w:proofErr w:type="gramStart"/>
      <w:r w:rsidRPr="00BA00BA">
        <w:rPr>
          <w:sz w:val="28"/>
          <w:szCs w:val="28"/>
        </w:rPr>
        <w:t>на</w:t>
      </w:r>
      <w:proofErr w:type="gramEnd"/>
      <w:r w:rsidRPr="00BA00BA">
        <w:rPr>
          <w:sz w:val="28"/>
          <w:szCs w:val="28"/>
        </w:rPr>
        <w:t xml:space="preserve"> </w:t>
      </w:r>
      <w:proofErr w:type="gramStart"/>
      <w:r w:rsidRPr="00BA00BA">
        <w:rPr>
          <w:sz w:val="28"/>
          <w:szCs w:val="28"/>
        </w:rPr>
        <w:t>рассмотрению</w:t>
      </w:r>
      <w:proofErr w:type="gramEnd"/>
      <w:r w:rsidRPr="00BA00BA">
        <w:rPr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2) если в жалобе не </w:t>
      </w:r>
      <w:proofErr w:type="gramStart"/>
      <w:r w:rsidRPr="00BA00BA">
        <w:rPr>
          <w:sz w:val="28"/>
          <w:szCs w:val="28"/>
        </w:rPr>
        <w:t>указаны</w:t>
      </w:r>
      <w:proofErr w:type="gramEnd"/>
      <w:r w:rsidRPr="00BA00BA">
        <w:rPr>
          <w:sz w:val="28"/>
          <w:szCs w:val="28"/>
        </w:rPr>
        <w:t xml:space="preserve"> фамилия, имя, отчество (при наличии), почтовый адрес заявителя;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35.2. Уполномоченный на рассмотрение жалобы отказывает в удовлетворении жалобы в следующих случаях: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00BA">
        <w:rPr>
          <w:b/>
          <w:sz w:val="28"/>
          <w:szCs w:val="28"/>
        </w:rPr>
        <w:t>36. Результат рассмотрения жалобы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отказывает в удовлетворении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36.2. Не позднее дня, следующего за днем принятия решения, указанного в части 36.1,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8" w:history="1">
        <w:r w:rsidRPr="00BA00BA">
          <w:rPr>
            <w:sz w:val="28"/>
            <w:szCs w:val="28"/>
          </w:rPr>
          <w:t>части</w:t>
        </w:r>
      </w:hyperlink>
      <w:r w:rsidRPr="00BA00BA">
        <w:rPr>
          <w:sz w:val="28"/>
          <w:szCs w:val="28"/>
        </w:rPr>
        <w:t xml:space="preserve"> 36.2,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0BA">
        <w:rPr>
          <w:sz w:val="28"/>
          <w:szCs w:val="28"/>
        </w:rPr>
        <w:t>неудобства</w:t>
      </w:r>
      <w:proofErr w:type="gramEnd"/>
      <w:r w:rsidRPr="00BA00BA">
        <w:rPr>
          <w:sz w:val="28"/>
          <w:szCs w:val="28"/>
        </w:rPr>
        <w:t xml:space="preserve"> и указывается информация о дальнейших действиях, </w:t>
      </w:r>
      <w:r w:rsidRPr="00BA00BA">
        <w:rPr>
          <w:sz w:val="28"/>
          <w:szCs w:val="28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19" w:history="1">
        <w:r w:rsidRPr="00BA00BA">
          <w:rPr>
            <w:sz w:val="28"/>
            <w:szCs w:val="28"/>
          </w:rPr>
          <w:t>части</w:t>
        </w:r>
      </w:hyperlink>
      <w:r w:rsidRPr="00BA00BA">
        <w:rPr>
          <w:sz w:val="28"/>
          <w:szCs w:val="28"/>
        </w:rPr>
        <w:t xml:space="preserve"> 36.2,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36.4. В ответе по результатам рассмотрения жалобы указываются: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00BA">
        <w:rPr>
          <w:sz w:val="28"/>
          <w:szCs w:val="28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3) фамилия, имя, отчество (при наличии) или наименование заявителя;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4) основания для принятия решения по жалобе;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5) принятое по жалобе решение;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7) сведения о порядке обжалования принятого по жалобе решения.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0BA">
        <w:rPr>
          <w:sz w:val="28"/>
          <w:szCs w:val="28"/>
        </w:rPr>
        <w:t>36.7. Решение, принятое по результатам рассмотрения жалобы, может быть обжаловано в судебном порядке.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0BA">
        <w:rPr>
          <w:rFonts w:eastAsia="Calibri"/>
          <w:b/>
          <w:bCs/>
          <w:sz w:val="28"/>
          <w:szCs w:val="28"/>
          <w:lang w:eastAsia="en-US"/>
        </w:rPr>
        <w:t>37. Способы информирования заявителей о порядке подачи и рассмотрения жалобы</w:t>
      </w:r>
    </w:p>
    <w:p w:rsidR="00BA00BA" w:rsidRPr="00BA00BA" w:rsidRDefault="00BA00BA" w:rsidP="00BA00B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71125" w:rsidRDefault="00BA00BA" w:rsidP="00BA00BA">
      <w:pPr>
        <w:pStyle w:val="Default"/>
        <w:jc w:val="both"/>
        <w:rPr>
          <w:color w:val="auto"/>
        </w:rPr>
        <w:sectPr w:rsidR="00171125" w:rsidSect="00171125">
          <w:pgSz w:w="11906" w:h="17338"/>
          <w:pgMar w:top="1134" w:right="567" w:bottom="1134" w:left="1701" w:header="720" w:footer="720" w:gutter="0"/>
          <w:cols w:space="720"/>
          <w:noEndnote/>
        </w:sectPr>
      </w:pPr>
      <w:r w:rsidRPr="00BA00BA">
        <w:rPr>
          <w:rFonts w:eastAsia="Calibri"/>
          <w:color w:val="auto"/>
          <w:sz w:val="28"/>
          <w:szCs w:val="28"/>
        </w:rPr>
        <w:t xml:space="preserve">37.1. </w:t>
      </w:r>
      <w:proofErr w:type="gramStart"/>
      <w:r w:rsidRPr="00BA00BA">
        <w:rPr>
          <w:rFonts w:eastAsia="Calibri"/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A00BA">
        <w:rPr>
          <w:rFonts w:eastAsia="Calibri"/>
          <w:iCs/>
          <w:color w:val="auto"/>
          <w:sz w:val="28"/>
          <w:szCs w:val="28"/>
        </w:rPr>
        <w:t>администрации</w:t>
      </w:r>
      <w:r w:rsidRPr="00BA00BA">
        <w:rPr>
          <w:rFonts w:eastAsia="Calibri"/>
          <w:color w:val="auto"/>
          <w:sz w:val="28"/>
          <w:szCs w:val="28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BA00BA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BA00BA">
        <w:rPr>
          <w:rFonts w:eastAsia="Calibri"/>
          <w:color w:val="auto"/>
          <w:sz w:val="28"/>
          <w:szCs w:val="28"/>
        </w:rPr>
        <w:t xml:space="preserve">и МФЦ, на официальном сайте </w:t>
      </w:r>
      <w:r w:rsidRPr="00BA00BA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BA00BA">
        <w:rPr>
          <w:rFonts w:eastAsia="Calibri"/>
          <w:color w:val="auto"/>
          <w:sz w:val="28"/>
          <w:szCs w:val="28"/>
        </w:rPr>
        <w:t xml:space="preserve">и МФЦ, на ЕПГУ/РПГУ, </w:t>
      </w:r>
      <w:r w:rsidRPr="00BA00BA">
        <w:rPr>
          <w:rFonts w:eastAsia="Calibri"/>
          <w:bCs/>
          <w:color w:val="auto"/>
          <w:sz w:val="28"/>
          <w:szCs w:val="28"/>
        </w:rPr>
        <w:t>портале</w:t>
      </w:r>
      <w:proofErr w:type="gramEnd"/>
      <w:r w:rsidRPr="00BA00BA">
        <w:rPr>
          <w:rFonts w:eastAsia="Calibri"/>
          <w:bCs/>
          <w:color w:val="auto"/>
          <w:sz w:val="28"/>
          <w:szCs w:val="28"/>
        </w:rPr>
        <w:t xml:space="preserve"> Федеральной государственной информационной системы «Досудебное </w:t>
      </w:r>
      <w:r w:rsidRPr="00BA00BA">
        <w:rPr>
          <w:rFonts w:eastAsia="Calibri"/>
          <w:bCs/>
          <w:color w:val="auto"/>
          <w:sz w:val="28"/>
          <w:szCs w:val="28"/>
        </w:rPr>
        <w:lastRenderedPageBreak/>
        <w:t>обжалование» (</w:t>
      </w:r>
      <w:r w:rsidRPr="00BA00BA">
        <w:rPr>
          <w:rFonts w:eastAsia="Calibri"/>
          <w:bCs/>
          <w:color w:val="auto"/>
          <w:sz w:val="28"/>
          <w:szCs w:val="28"/>
          <w:lang w:val="en-US"/>
        </w:rPr>
        <w:t>do</w:t>
      </w:r>
      <w:r w:rsidRPr="00BA00BA">
        <w:rPr>
          <w:rFonts w:eastAsia="Calibri"/>
          <w:bCs/>
          <w:color w:val="auto"/>
          <w:sz w:val="28"/>
          <w:szCs w:val="28"/>
        </w:rPr>
        <w:t>.</w:t>
      </w:r>
      <w:proofErr w:type="spellStart"/>
      <w:r w:rsidRPr="00BA00BA">
        <w:rPr>
          <w:rFonts w:eastAsia="Calibri"/>
          <w:bCs/>
          <w:color w:val="auto"/>
          <w:sz w:val="28"/>
          <w:szCs w:val="28"/>
          <w:lang w:val="en-US"/>
        </w:rPr>
        <w:t>gosuslugi</w:t>
      </w:r>
      <w:proofErr w:type="spellEnd"/>
      <w:r w:rsidRPr="00BA00BA">
        <w:rPr>
          <w:rFonts w:eastAsia="Calibri"/>
          <w:bCs/>
          <w:color w:val="auto"/>
          <w:sz w:val="28"/>
          <w:szCs w:val="28"/>
        </w:rPr>
        <w:t>.</w:t>
      </w:r>
      <w:proofErr w:type="spellStart"/>
      <w:r w:rsidRPr="00BA00BA">
        <w:rPr>
          <w:rFonts w:eastAsia="Calibri"/>
          <w:bCs/>
          <w:color w:val="auto"/>
          <w:sz w:val="28"/>
          <w:szCs w:val="28"/>
          <w:lang w:val="en-US"/>
        </w:rPr>
        <w:t>ru</w:t>
      </w:r>
      <w:proofErr w:type="spellEnd"/>
      <w:r w:rsidRPr="00BA00BA">
        <w:rPr>
          <w:rFonts w:eastAsia="Calibri"/>
          <w:bCs/>
          <w:color w:val="auto"/>
          <w:sz w:val="28"/>
          <w:szCs w:val="28"/>
        </w:rPr>
        <w:t xml:space="preserve">), </w:t>
      </w:r>
      <w:r w:rsidRPr="00BA00BA">
        <w:rPr>
          <w:rFonts w:eastAsia="Calibri"/>
          <w:color w:val="auto"/>
          <w:sz w:val="28"/>
          <w:szCs w:val="28"/>
        </w:rPr>
        <w:t>а также может в устной и (или) письменной форме.</w:t>
      </w:r>
    </w:p>
    <w:tbl>
      <w:tblPr>
        <w:tblStyle w:val="ac"/>
        <w:tblW w:w="487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</w:tblGrid>
      <w:tr w:rsidR="00501753" w:rsidTr="00501753">
        <w:trPr>
          <w:trHeight w:val="471"/>
        </w:trPr>
        <w:tc>
          <w:tcPr>
            <w:tcW w:w="4871" w:type="dxa"/>
          </w:tcPr>
          <w:p w:rsidR="00501753" w:rsidRDefault="00501753" w:rsidP="006344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</w:t>
            </w:r>
            <w:r>
              <w:rPr>
                <w:color w:val="000000"/>
              </w:rPr>
              <w:t>принимательства и организациям,</w:t>
            </w:r>
            <w:r w:rsidR="004E7480">
              <w:rPr>
                <w:color w:val="000000"/>
              </w:rPr>
              <w:t xml:space="preserve"> </w:t>
            </w:r>
            <w:r w:rsidRPr="00E7479D">
              <w:rPr>
                <w:color w:val="000000"/>
              </w:rPr>
              <w:t>образующим инфраструктуру поддержки малого и среднего предпринимательства</w:t>
            </w:r>
          </w:p>
        </w:tc>
      </w:tr>
      <w:tr w:rsidR="00501753" w:rsidTr="00501753">
        <w:trPr>
          <w:trHeight w:val="471"/>
        </w:trPr>
        <w:tc>
          <w:tcPr>
            <w:tcW w:w="4871" w:type="dxa"/>
          </w:tcPr>
          <w:p w:rsidR="00501753" w:rsidRPr="00917911" w:rsidRDefault="00501753" w:rsidP="006344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01753" w:rsidRPr="001C1EBA" w:rsidRDefault="00501753" w:rsidP="005017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>
        <w:rPr>
          <w:b/>
          <w:bCs/>
          <w:color w:val="000000"/>
        </w:rPr>
        <w:t>Елизовского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501753" w:rsidRPr="00A46054" w:rsidRDefault="00501753" w:rsidP="00501753">
      <w:pPr>
        <w:autoSpaceDE w:val="0"/>
        <w:autoSpaceDN w:val="0"/>
        <w:adjustRightInd w:val="0"/>
        <w:jc w:val="center"/>
        <w:rPr>
          <w:color w:val="000000"/>
        </w:rPr>
      </w:pPr>
    </w:p>
    <w:p w:rsidR="0043225A" w:rsidRPr="001C1EBA" w:rsidRDefault="0043225A" w:rsidP="0043225A">
      <w:pPr>
        <w:autoSpaceDE w:val="0"/>
        <w:autoSpaceDN w:val="0"/>
        <w:adjustRightInd w:val="0"/>
        <w:ind w:firstLine="709"/>
        <w:rPr>
          <w:color w:val="000000"/>
        </w:rPr>
      </w:pPr>
      <w:r>
        <w:t xml:space="preserve"> </w:t>
      </w:r>
      <w:r w:rsidRPr="001C1EBA">
        <w:rPr>
          <w:b/>
          <w:bCs/>
          <w:color w:val="000000"/>
        </w:rPr>
        <w:t xml:space="preserve">1. Администрация </w:t>
      </w:r>
      <w:r>
        <w:rPr>
          <w:b/>
          <w:bCs/>
          <w:color w:val="000000"/>
        </w:rPr>
        <w:t xml:space="preserve"> Раздольненского сельского поселения</w:t>
      </w:r>
    </w:p>
    <w:p w:rsidR="0043225A" w:rsidRPr="001C1EB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администрации </w:t>
      </w:r>
      <w:r>
        <w:rPr>
          <w:color w:val="000000"/>
        </w:rPr>
        <w:t xml:space="preserve"> Раздольненского сельского поселения:  </w:t>
      </w:r>
      <w:r>
        <w:rPr>
          <w:i/>
          <w:iCs/>
          <w:color w:val="000000"/>
        </w:rPr>
        <w:t xml:space="preserve"> п. </w:t>
      </w:r>
      <w:proofErr w:type="gramStart"/>
      <w:r>
        <w:rPr>
          <w:i/>
          <w:iCs/>
          <w:color w:val="000000"/>
        </w:rPr>
        <w:t>Раздольный</w:t>
      </w:r>
      <w:proofErr w:type="gramEnd"/>
      <w:r>
        <w:rPr>
          <w:i/>
          <w:iCs/>
          <w:color w:val="000000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работы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225A" w:rsidRPr="00C51BBC" w:rsidTr="00CB00E0">
        <w:trPr>
          <w:trHeight w:val="11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43225A" w:rsidRPr="00C51BBC" w:rsidTr="00CB00E0">
        <w:trPr>
          <w:trHeight w:val="117"/>
        </w:trPr>
        <w:tc>
          <w:tcPr>
            <w:tcW w:w="8994" w:type="dxa"/>
            <w:gridSpan w:val="2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3225A" w:rsidRPr="00C51BBC" w:rsidTr="00CB00E0">
        <w:trPr>
          <w:trHeight w:val="501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приема заявителей в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3225A" w:rsidRPr="00C51BBC" w:rsidTr="00CB00E0">
        <w:trPr>
          <w:trHeight w:val="34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43225A" w:rsidRPr="00460161" w:rsidRDefault="0043225A" w:rsidP="00CB00E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Почтовый адрес администрации </w:t>
      </w:r>
      <w:r>
        <w:rPr>
          <w:color w:val="000000"/>
        </w:rPr>
        <w:t xml:space="preserve"> Раздольненского сельского поселения:     </w:t>
      </w:r>
    </w:p>
    <w:p w:rsidR="0043225A" w:rsidRPr="00460161" w:rsidRDefault="0043225A" w:rsidP="0043225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60161">
        <w:rPr>
          <w:i/>
          <w:color w:val="000000"/>
        </w:rPr>
        <w:t>684020</w:t>
      </w:r>
      <w:r w:rsidRPr="00460161">
        <w:rPr>
          <w:i/>
          <w:iCs/>
          <w:color w:val="000000"/>
        </w:rPr>
        <w:t xml:space="preserve">  п. Раздольный, ул. Советская д. 2 «а»</w:t>
      </w:r>
    </w:p>
    <w:p w:rsidR="0043225A" w:rsidRPr="001C1EBA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Контактный телефон: </w:t>
      </w:r>
      <w:r>
        <w:rPr>
          <w:color w:val="000000"/>
        </w:rPr>
        <w:t xml:space="preserve"> 8 (41531)37-3-66</w:t>
      </w:r>
      <w:r w:rsidRPr="001C1EBA">
        <w:rPr>
          <w:i/>
          <w:iCs/>
          <w:color w:val="000000"/>
        </w:rPr>
        <w:t xml:space="preserve">. </w:t>
      </w:r>
    </w:p>
    <w:p w:rsidR="0043225A" w:rsidRPr="000C4B4F" w:rsidRDefault="0043225A" w:rsidP="004322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 Раздольненского сельского поселения </w:t>
      </w:r>
      <w:r w:rsidRPr="001C1EBA">
        <w:rPr>
          <w:color w:val="000000"/>
        </w:rPr>
        <w:t>в сети Интернет</w:t>
      </w:r>
      <w:r w:rsidRPr="000C4B4F">
        <w:rPr>
          <w:i/>
          <w:iCs/>
          <w:color w:val="000000"/>
        </w:rPr>
        <w:t xml:space="preserve">: </w:t>
      </w:r>
      <w:hyperlink r:id="rId20" w:history="1">
        <w:r w:rsidRPr="00F13677">
          <w:rPr>
            <w:rStyle w:val="a9"/>
            <w:i/>
            <w:iCs/>
          </w:rPr>
          <w:t>https://www.kamgov.ru/emr/razdolnoe/</w:t>
        </w:r>
      </w:hyperlink>
    </w:p>
    <w:p w:rsidR="0043225A" w:rsidRPr="00460161" w:rsidRDefault="0043225A" w:rsidP="0043225A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C1EBA">
        <w:rPr>
          <w:color w:val="000000"/>
        </w:rPr>
        <w:t xml:space="preserve">Адрес электронной почты администрации </w:t>
      </w:r>
      <w:r>
        <w:rPr>
          <w:color w:val="000000"/>
        </w:rPr>
        <w:t xml:space="preserve"> Раздольненского сельского поселения: </w:t>
      </w:r>
      <w:r>
        <w:rPr>
          <w:iCs/>
          <w:color w:val="000000"/>
          <w:lang w:val="en-US"/>
        </w:rPr>
        <w:t>fin</w:t>
      </w:r>
      <w:r w:rsidRPr="00460161">
        <w:rPr>
          <w:iCs/>
          <w:color w:val="000000"/>
        </w:rPr>
        <w:t>_</w:t>
      </w:r>
      <w:proofErr w:type="spellStart"/>
      <w:r>
        <w:rPr>
          <w:iCs/>
          <w:color w:val="000000"/>
          <w:lang w:val="en-US"/>
        </w:rPr>
        <w:t>ot</w:t>
      </w:r>
      <w:proofErr w:type="spellEnd"/>
      <w:r w:rsidRPr="00460161"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 w:rsidRPr="0046016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</w:p>
    <w:p w:rsidR="0043225A" w:rsidRPr="00127945" w:rsidRDefault="0043225A" w:rsidP="0043225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127945">
        <w:rPr>
          <w:b/>
          <w:bCs/>
          <w:color w:val="000000"/>
        </w:rPr>
        <w:t xml:space="preserve">2. </w:t>
      </w:r>
      <w:r w:rsidRPr="001C1EBA">
        <w:rPr>
          <w:b/>
          <w:bCs/>
          <w:color w:val="000000"/>
        </w:rPr>
        <w:t>МФЦ предоставления государственных и муниципальных услуг, расположенные на территории</w:t>
      </w:r>
      <w:r>
        <w:rPr>
          <w:b/>
          <w:bCs/>
          <w:iCs/>
          <w:color w:val="000000"/>
        </w:rPr>
        <w:t xml:space="preserve">  Камчатского края</w:t>
      </w:r>
    </w:p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МФЦ: </w:t>
      </w:r>
    </w:p>
    <w:p w:rsidR="0043225A" w:rsidRPr="006F756A" w:rsidRDefault="0043225A" w:rsidP="0043225A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43225A" w:rsidRPr="00733B4B" w:rsidTr="00CB00E0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3B4B">
              <w:rPr>
                <w:b/>
                <w:bCs/>
                <w:color w:val="000000"/>
              </w:rPr>
              <w:t>/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Местонахождение</w:t>
            </w:r>
          </w:p>
          <w:p w:rsidR="0043225A" w:rsidRPr="00733B4B" w:rsidRDefault="0043225A" w:rsidP="00CB00E0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,п</w:t>
            </w:r>
            <w:proofErr w:type="gramEnd"/>
            <w:r w:rsidRPr="00733B4B">
              <w:rPr>
                <w:color w:val="000000"/>
              </w:rPr>
              <w:t>р</w:t>
            </w:r>
            <w:proofErr w:type="spellEnd"/>
            <w:r w:rsidRPr="00733B4B">
              <w:rPr>
                <w:color w:val="000000"/>
              </w:rPr>
              <w:t>. Рыбаков, д.13</w:t>
            </w:r>
            <w:r w:rsidRPr="00733B4B">
              <w:t xml:space="preserve"> Телефон: </w:t>
            </w:r>
            <w:r w:rsidRPr="00733B4B">
              <w:rPr>
                <w:bCs/>
              </w:rPr>
              <w:t>(4152) 26-99-30,26-99-28Сайт:</w:t>
            </w:r>
            <w:hyperlink r:id="rId21" w:tgtFrame="_blank" w:history="1">
              <w:r w:rsidRPr="00733B4B">
                <w:rPr>
                  <w:rStyle w:val="a9"/>
                </w:rPr>
                <w:t>portalmfc.kamgov.ru</w:t>
              </w:r>
            </w:hyperlink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Петропавловск-Камчатский, ул. </w:t>
            </w:r>
            <w:proofErr w:type="gramStart"/>
            <w:r w:rsidRPr="00733B4B">
              <w:rPr>
                <w:color w:val="000000"/>
              </w:rPr>
              <w:t>Пограничная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</w:p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ул. Океанская, д.94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Дальневосточная, д.8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Вилючинский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г. </w:t>
            </w:r>
            <w:proofErr w:type="spellStart"/>
            <w:r w:rsidRPr="00733B4B">
              <w:rPr>
                <w:color w:val="000000"/>
              </w:rPr>
              <w:t>Вилючинск</w:t>
            </w:r>
            <w:proofErr w:type="gramStart"/>
            <w:r w:rsidRPr="00733B4B">
              <w:rPr>
                <w:color w:val="000000"/>
              </w:rPr>
              <w:t>,м</w:t>
            </w:r>
            <w:proofErr w:type="gramEnd"/>
            <w:r w:rsidRPr="00733B4B">
              <w:rPr>
                <w:color w:val="000000"/>
              </w:rPr>
              <w:t>кр</w:t>
            </w:r>
            <w:proofErr w:type="spellEnd"/>
            <w:r w:rsidRPr="00733B4B">
              <w:rPr>
                <w:color w:val="000000"/>
              </w:rPr>
              <w:t>. Центральный</w:t>
            </w:r>
            <w:proofErr w:type="gramStart"/>
            <w:r w:rsidRPr="00733B4B">
              <w:rPr>
                <w:color w:val="000000"/>
              </w:rPr>
              <w:t>.</w:t>
            </w:r>
            <w:proofErr w:type="gramEnd"/>
            <w:r w:rsidRPr="00733B4B">
              <w:rPr>
                <w:color w:val="000000"/>
              </w:rPr>
              <w:t xml:space="preserve"> </w:t>
            </w:r>
            <w:proofErr w:type="gramStart"/>
            <w:r w:rsidRPr="00733B4B">
              <w:rPr>
                <w:color w:val="000000"/>
              </w:rPr>
              <w:t>д</w:t>
            </w:r>
            <w:proofErr w:type="gramEnd"/>
            <w:r w:rsidRPr="00733B4B">
              <w:rPr>
                <w:color w:val="000000"/>
              </w:rPr>
              <w:t>.5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color w:val="000000"/>
              </w:rPr>
              <w:t>г</w:t>
            </w:r>
            <w:proofErr w:type="gramEnd"/>
            <w:r w:rsidRPr="00733B4B">
              <w:rPr>
                <w:color w:val="000000"/>
              </w:rPr>
              <w:t>. Елизово, ул. Беринга, д.9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color w:val="000000"/>
              </w:rPr>
              <w:t>Вулканный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Центральная</w:t>
            </w:r>
            <w:proofErr w:type="gramEnd"/>
            <w:r w:rsidRPr="00733B4B">
              <w:rPr>
                <w:color w:val="000000"/>
              </w:rPr>
              <w:t>, д. 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д.2А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color w:val="000000"/>
              </w:rPr>
              <w:t>Шоссейная</w:t>
            </w:r>
            <w:proofErr w:type="gramEnd"/>
            <w:r w:rsidRPr="00733B4B">
              <w:rPr>
                <w:color w:val="000000"/>
              </w:rPr>
              <w:t>, д.2/1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.С</w:t>
            </w:r>
            <w:proofErr w:type="gramEnd"/>
            <w:r w:rsidRPr="00733B4B">
              <w:rPr>
                <w:color w:val="000000"/>
              </w:rPr>
              <w:t>окочул</w:t>
            </w:r>
            <w:proofErr w:type="spellEnd"/>
            <w:r w:rsidRPr="00733B4B">
              <w:rPr>
                <w:color w:val="000000"/>
              </w:rPr>
              <w:t>. Лесная,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.П</w:t>
            </w:r>
            <w:proofErr w:type="gramEnd"/>
            <w:r w:rsidRPr="00733B4B">
              <w:rPr>
                <w:color w:val="000000"/>
              </w:rPr>
              <w:t>ионерскийул</w:t>
            </w:r>
            <w:proofErr w:type="spellEnd"/>
            <w:r w:rsidRPr="00733B4B">
              <w:rPr>
                <w:color w:val="000000"/>
              </w:rPr>
              <w:t>. Николая Коляды,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color w:val="000000"/>
              </w:rPr>
              <w:t>Совхозная</w:t>
            </w:r>
            <w:proofErr w:type="gramEnd"/>
            <w:r w:rsidRPr="00733B4B">
              <w:rPr>
                <w:color w:val="000000"/>
              </w:rPr>
              <w:t>, д.18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lastRenderedPageBreak/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филиал КГКУ «МФЦ </w:t>
            </w:r>
            <w:r w:rsidRPr="00733B4B">
              <w:rPr>
                <w:color w:val="000000"/>
              </w:rPr>
              <w:lastRenderedPageBreak/>
              <w:t>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lastRenderedPageBreak/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</w:t>
            </w:r>
            <w:r w:rsidRPr="00733B4B">
              <w:rPr>
                <w:color w:val="000000"/>
              </w:rPr>
              <w:lastRenderedPageBreak/>
              <w:t xml:space="preserve">район, с. Мильково, ул. </w:t>
            </w:r>
            <w:proofErr w:type="gramStart"/>
            <w:r w:rsidRPr="00733B4B">
              <w:rPr>
                <w:color w:val="000000"/>
              </w:rPr>
              <w:t>Ленинская</w:t>
            </w:r>
            <w:proofErr w:type="gramEnd"/>
            <w:r w:rsidRPr="00733B4B">
              <w:rPr>
                <w:color w:val="000000"/>
              </w:rPr>
              <w:t>, д.10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район, п. Эссо,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color w:val="000000"/>
              </w:rPr>
              <w:t>Усть</w:t>
            </w:r>
            <w:proofErr w:type="spellEnd"/>
            <w:r w:rsidRPr="00733B4B">
              <w:rPr>
                <w:color w:val="000000"/>
              </w:rPr>
              <w:t xml:space="preserve">- </w:t>
            </w:r>
            <w:proofErr w:type="spellStart"/>
            <w:r w:rsidRPr="00733B4B">
              <w:rPr>
                <w:color w:val="000000"/>
              </w:rPr>
              <w:t>Камчатск</w:t>
            </w:r>
            <w:proofErr w:type="spellEnd"/>
            <w:proofErr w:type="gramEnd"/>
            <w:r w:rsidRPr="00733B4B">
              <w:rPr>
                <w:color w:val="000000"/>
              </w:rPr>
              <w:t>, ул.60 лет Октября,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Ключи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Козыревскул</w:t>
            </w:r>
            <w:proofErr w:type="spellEnd"/>
            <w:r w:rsidRPr="00733B4B">
              <w:rPr>
                <w:color w:val="000000"/>
              </w:rPr>
              <w:t>. Ленинская, д.6А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п. Усть-Большерецк, ул. Бочкарева, д.10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Апача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Юбилейная, д.9 кв.15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Усть-Большерецкий</w:t>
            </w:r>
            <w:proofErr w:type="spellEnd"/>
            <w:r w:rsidRPr="00733B4B">
              <w:rPr>
                <w:color w:val="000000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чатский край, </w:t>
            </w:r>
            <w:proofErr w:type="spellStart"/>
            <w:r>
              <w:rPr>
                <w:color w:val="000000"/>
              </w:rPr>
              <w:t>Усть-Большерецкий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район</w:t>
            </w:r>
            <w:proofErr w:type="gramStart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 w:rsidRPr="00733B4B">
              <w:rPr>
                <w:color w:val="000000"/>
              </w:rPr>
              <w:t>Октябрьский, ул. Комсомольская, д.47 кв.18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Соболевское</w:t>
            </w:r>
            <w:proofErr w:type="spellEnd"/>
            <w:r w:rsidRPr="00733B4B">
              <w:rPr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Октября, д.24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пгт</w:t>
            </w:r>
            <w:proofErr w:type="spellEnd"/>
            <w:r w:rsidRPr="00733B4B">
              <w:rPr>
                <w:color w:val="000000"/>
              </w:rPr>
              <w:t>. Палана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Камчатского Комсомола, д.1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Карагинский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.О</w:t>
            </w:r>
            <w:proofErr w:type="gramEnd"/>
            <w:r w:rsidRPr="00733B4B">
              <w:rPr>
                <w:color w:val="000000"/>
              </w:rPr>
              <w:t>ссора</w:t>
            </w:r>
            <w:proofErr w:type="spellEnd"/>
            <w:r w:rsidRPr="00733B4B">
              <w:rPr>
                <w:color w:val="000000"/>
              </w:rPr>
              <w:t>,  ул. Советская, д.72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Олюторский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Тиличики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Пенжинский</w:t>
            </w:r>
            <w:proofErr w:type="spellEnd"/>
            <w:r w:rsidRPr="00733B4B">
              <w:rPr>
                <w:color w:val="000000"/>
              </w:rPr>
              <w:t xml:space="preserve"> район, с</w:t>
            </w:r>
            <w:proofErr w:type="gramStart"/>
            <w:r w:rsidRPr="00733B4B">
              <w:rPr>
                <w:color w:val="000000"/>
              </w:rPr>
              <w:t>.К</w:t>
            </w:r>
            <w:proofErr w:type="gramEnd"/>
            <w:r w:rsidRPr="00733B4B">
              <w:rPr>
                <w:color w:val="000000"/>
              </w:rPr>
              <w:t>аменское, ул. Ленина, д.18 кв.1</w:t>
            </w:r>
          </w:p>
        </w:tc>
      </w:tr>
      <w:tr w:rsidR="0043225A" w:rsidRPr="00733B4B" w:rsidTr="00CB00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с. Тигиль,</w:t>
            </w:r>
          </w:p>
          <w:p w:rsidR="0043225A" w:rsidRPr="00733B4B" w:rsidRDefault="0043225A" w:rsidP="00CB00E0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 ул. Партизанская, д.40</w:t>
            </w:r>
          </w:p>
        </w:tc>
      </w:tr>
    </w:tbl>
    <w:p w:rsidR="0043225A" w:rsidRDefault="0043225A" w:rsidP="0043225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p w:rsidR="0043225A" w:rsidRDefault="0043225A" w:rsidP="0043225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017F24" w:rsidRDefault="0043225A" w:rsidP="00CB00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7F24">
              <w:rPr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225A" w:rsidRPr="00C51BBC" w:rsidTr="00CB00E0">
        <w:trPr>
          <w:trHeight w:val="117"/>
        </w:trPr>
        <w:tc>
          <w:tcPr>
            <w:tcW w:w="4497" w:type="dxa"/>
          </w:tcPr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C51BBC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lastRenderedPageBreak/>
              <w:t xml:space="preserve">Вторник: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43225A" w:rsidRDefault="0043225A" w:rsidP="00CB00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43225A" w:rsidRPr="001C1EBA" w:rsidTr="00CB00E0">
        <w:trPr>
          <w:trHeight w:val="117"/>
        </w:trPr>
        <w:tc>
          <w:tcPr>
            <w:tcW w:w="449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43225A" w:rsidRPr="001C1EBA" w:rsidRDefault="0043225A" w:rsidP="00CB00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color w:val="000000"/>
          <w:lang w:val="en-US"/>
        </w:rPr>
      </w:pPr>
    </w:p>
    <w:p w:rsidR="0043225A" w:rsidRPr="001C1EBA" w:rsidRDefault="0043225A" w:rsidP="0043225A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Почтовый адрес МФЦ: </w:t>
      </w:r>
      <w:r w:rsidRPr="00D74F5D">
        <w:rPr>
          <w:color w:val="000000"/>
        </w:rPr>
        <w:t>684020</w:t>
      </w:r>
      <w:r>
        <w:rPr>
          <w:i/>
          <w:iCs/>
          <w:color w:val="000000"/>
        </w:rPr>
        <w:t>п. Раздольный, ул. Советская д. 2 «а»</w:t>
      </w:r>
    </w:p>
    <w:p w:rsidR="0043225A" w:rsidRPr="001C1EBA" w:rsidRDefault="0043225A" w:rsidP="0043225A">
      <w:pPr>
        <w:autoSpaceDE w:val="0"/>
        <w:autoSpaceDN w:val="0"/>
        <w:adjustRightInd w:val="0"/>
        <w:jc w:val="both"/>
        <w:rPr>
          <w:color w:val="000000"/>
        </w:rPr>
      </w:pPr>
      <w:r w:rsidRPr="001C1EBA">
        <w:rPr>
          <w:color w:val="000000"/>
        </w:rPr>
        <w:t xml:space="preserve">Телефон Call-центра: </w:t>
      </w:r>
      <w:r w:rsidRPr="00C12044">
        <w:rPr>
          <w:color w:val="000000"/>
          <w:u w:val="single"/>
        </w:rPr>
        <w:t>302-402</w:t>
      </w:r>
    </w:p>
    <w:p w:rsidR="0043225A" w:rsidRPr="00C12044" w:rsidRDefault="0043225A" w:rsidP="0043225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C1EBA">
        <w:rPr>
          <w:color w:val="000000"/>
        </w:rPr>
        <w:t>Официальный сайт МФЦ в сети Интернет</w:t>
      </w:r>
      <w:r w:rsidRPr="001C1EBA">
        <w:rPr>
          <w:i/>
          <w:iCs/>
          <w:color w:val="000000"/>
        </w:rPr>
        <w:t xml:space="preserve">: </w:t>
      </w:r>
      <w:proofErr w:type="spellStart"/>
      <w:r w:rsidRPr="00C12044">
        <w:rPr>
          <w:b/>
          <w:i/>
          <w:iCs/>
          <w:color w:val="000000"/>
          <w:lang w:val="en-US"/>
        </w:rPr>
        <w:t>portalmfc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kamgov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ru</w:t>
      </w:r>
      <w:proofErr w:type="spellEnd"/>
    </w:p>
    <w:p w:rsidR="0043225A" w:rsidRPr="00651140" w:rsidRDefault="0043225A" w:rsidP="0043225A">
      <w:pPr>
        <w:autoSpaceDE w:val="0"/>
        <w:autoSpaceDN w:val="0"/>
        <w:adjustRightInd w:val="0"/>
        <w:jc w:val="both"/>
        <w:rPr>
          <w:b/>
          <w:color w:val="000000"/>
        </w:rPr>
        <w:sectPr w:rsidR="0043225A" w:rsidRPr="00651140" w:rsidSect="007258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C1EBA">
        <w:rPr>
          <w:color w:val="000000"/>
        </w:rPr>
        <w:t xml:space="preserve">Адрес электронной почты МФЦ в сети Интернет: </w:t>
      </w:r>
      <w:proofErr w:type="spellStart"/>
      <w:r w:rsidRPr="00D74F5D">
        <w:rPr>
          <w:b/>
          <w:color w:val="000000"/>
          <w:lang w:val="en-US"/>
        </w:rPr>
        <w:t>mfcpk</w:t>
      </w:r>
      <w:proofErr w:type="spellEnd"/>
      <w:r w:rsidRPr="00D74F5D">
        <w:rPr>
          <w:b/>
          <w:color w:val="000000"/>
        </w:rPr>
        <w:t>@</w:t>
      </w:r>
      <w:proofErr w:type="spellStart"/>
      <w:r w:rsidRPr="00D74F5D">
        <w:rPr>
          <w:b/>
          <w:color w:val="000000"/>
          <w:lang w:val="en-US"/>
        </w:rPr>
        <w:t>mfc</w:t>
      </w:r>
      <w:proofErr w:type="spellEnd"/>
      <w:r w:rsidRPr="00D74F5D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kam</w:t>
      </w:r>
      <w:r w:rsidRPr="00D74F5D">
        <w:rPr>
          <w:b/>
          <w:color w:val="000000"/>
          <w:lang w:val="en-US"/>
        </w:rPr>
        <w:t>gov</w:t>
      </w:r>
      <w:proofErr w:type="spellEnd"/>
      <w:r w:rsidRPr="00D74F5D">
        <w:rPr>
          <w:b/>
          <w:color w:val="000000"/>
        </w:rPr>
        <w:t>.</w:t>
      </w:r>
      <w:r>
        <w:rPr>
          <w:b/>
          <w:color w:val="000000"/>
          <w:lang w:val="en-US"/>
        </w:rPr>
        <w:t>r</w:t>
      </w: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3225A" w:rsidRPr="00316A02" w:rsidTr="00CB00E0">
        <w:trPr>
          <w:trHeight w:val="1404"/>
        </w:trPr>
        <w:tc>
          <w:tcPr>
            <w:tcW w:w="4796" w:type="dxa"/>
          </w:tcPr>
          <w:p w:rsidR="0043225A" w:rsidRPr="00316A02" w:rsidRDefault="0043225A" w:rsidP="00CB00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rFonts w:ascii="Roboto" w:hAnsi="Roboto" w:cs="Arial"/>
                <w:bCs/>
                <w:color w:val="282828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1A05C0">
        <w:rPr>
          <w:color w:val="000000"/>
        </w:rPr>
        <w:t xml:space="preserve"> </w:t>
      </w:r>
      <w:r>
        <w:rPr>
          <w:color w:val="000000"/>
        </w:rPr>
        <w:t xml:space="preserve"> Раздольненского</w:t>
      </w: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3225A" w:rsidRDefault="0043225A" w:rsidP="0043225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43225A" w:rsidRPr="00C340B5" w:rsidRDefault="0043225A" w:rsidP="0043225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40B5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43225A" w:rsidRPr="00501753" w:rsidRDefault="0043225A" w:rsidP="004322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(Для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proofErr w:type="gramEnd"/>
    </w:p>
    <w:p w:rsidR="0043225A" w:rsidRPr="00C340B5" w:rsidRDefault="0043225A" w:rsidP="004322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</w:t>
      </w:r>
      <w:proofErr w:type="gramEnd"/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40B5">
        <w:rPr>
          <w:color w:val="000000"/>
          <w:sz w:val="26"/>
          <w:szCs w:val="26"/>
        </w:rPr>
        <w:t xml:space="preserve">Прошу  предоставить  сведения об объектах недвижимого имущества, </w:t>
      </w:r>
      <w:r w:rsidRPr="00E7479D">
        <w:rPr>
          <w:bCs/>
          <w:color w:val="000000"/>
          <w:sz w:val="26"/>
          <w:szCs w:val="26"/>
        </w:rPr>
        <w:t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bCs/>
          <w:color w:val="000000"/>
          <w:sz w:val="26"/>
          <w:szCs w:val="26"/>
        </w:rPr>
        <w:t>.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>Подпись лица, подавшего заявление: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340B5">
        <w:rPr>
          <w:sz w:val="20"/>
          <w:szCs w:val="20"/>
          <w:u w:val="single"/>
        </w:rPr>
        <w:t>____________________________________________________</w:t>
      </w:r>
    </w:p>
    <w:p w:rsidR="0043225A" w:rsidRPr="00C340B5" w:rsidRDefault="0043225A" w:rsidP="0043225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sz w:val="20"/>
          <w:szCs w:val="20"/>
        </w:rPr>
        <w:t xml:space="preserve"> (</w:t>
      </w:r>
      <w:r w:rsidRPr="00C340B5">
        <w:rPr>
          <w:iCs/>
          <w:sz w:val="20"/>
          <w:szCs w:val="20"/>
        </w:rPr>
        <w:t>подпись заявителя) (расшифровка подписи заявителя)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0"/>
          <w:szCs w:val="20"/>
        </w:rPr>
      </w:pPr>
      <w:r w:rsidRPr="00C340B5">
        <w:rPr>
          <w:iCs/>
          <w:sz w:val="20"/>
          <w:szCs w:val="20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>«___» _______________20___г.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Копию описи получил_______________________________________ 20____г. </w:t>
      </w:r>
    </w:p>
    <w:p w:rsidR="0043225A" w:rsidRPr="00C340B5" w:rsidRDefault="0043225A" w:rsidP="0043225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iCs/>
          <w:sz w:val="20"/>
          <w:szCs w:val="20"/>
        </w:rPr>
        <w:t>____________________________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iCs/>
          <w:sz w:val="20"/>
          <w:szCs w:val="20"/>
        </w:rPr>
        <w:t>(подпись заявителя)</w:t>
      </w:r>
      <w:r w:rsidRPr="00C340B5">
        <w:rPr>
          <w:sz w:val="26"/>
          <w:szCs w:val="26"/>
        </w:rPr>
        <w:t xml:space="preserve"> </w:t>
      </w:r>
    </w:p>
    <w:p w:rsidR="0043225A" w:rsidRPr="00C340B5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</w:t>
      </w:r>
      <w:r w:rsidRPr="00C340B5">
        <w:rPr>
          <w:iCs/>
          <w:sz w:val="26"/>
          <w:szCs w:val="26"/>
        </w:rPr>
        <w:t xml:space="preserve">администрацию: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</w:t>
      </w:r>
      <w:r w:rsidRPr="00C340B5">
        <w:rPr>
          <w:iCs/>
          <w:sz w:val="26"/>
          <w:szCs w:val="26"/>
        </w:rPr>
        <w:t xml:space="preserve">в форме </w:t>
      </w:r>
      <w:r w:rsidRPr="00C340B5">
        <w:rPr>
          <w:sz w:val="26"/>
          <w:szCs w:val="26"/>
        </w:rPr>
        <w:t xml:space="preserve">электронного документа;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в форме документа на бумажном носителе;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lastRenderedPageBreak/>
        <w:t xml:space="preserve"> почтовым отправлением на адрес, указанный в заявлении (только на бумажном носителе);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> пос</w:t>
      </w:r>
      <w:r>
        <w:rPr>
          <w:sz w:val="26"/>
          <w:szCs w:val="26"/>
        </w:rPr>
        <w:t>редством направления через ЕПГУ/</w:t>
      </w:r>
      <w:r w:rsidRPr="00C340B5">
        <w:rPr>
          <w:sz w:val="26"/>
          <w:szCs w:val="26"/>
        </w:rPr>
        <w:t xml:space="preserve">РПГУ (только в форме электронного документа); </w:t>
      </w:r>
    </w:p>
    <w:p w:rsidR="0043225A" w:rsidRPr="00C340B5" w:rsidRDefault="0043225A" w:rsidP="00432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43225A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43225A" w:rsidRPr="001A05C0" w:rsidRDefault="0043225A" w:rsidP="004322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225A" w:rsidRPr="001A05C0" w:rsidRDefault="0043225A" w:rsidP="004322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501753">
        <w:rPr>
          <w:iCs/>
          <w:sz w:val="26"/>
          <w:szCs w:val="26"/>
        </w:rPr>
        <w:t>1.</w:t>
      </w: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43225A" w:rsidRPr="001A05C0" w:rsidRDefault="0043225A" w:rsidP="0043225A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43225A" w:rsidRPr="001A05C0" w:rsidRDefault="0043225A" w:rsidP="0043225A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43225A" w:rsidRPr="001A05C0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43225A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43225A" w:rsidRDefault="0043225A" w:rsidP="00432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25A" w:rsidRPr="001A05C0" w:rsidRDefault="0043225A" w:rsidP="0043225A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43225A" w:rsidRPr="001A05C0" w:rsidRDefault="0043225A" w:rsidP="0043225A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3225A" w:rsidRDefault="0043225A" w:rsidP="0043225A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43225A" w:rsidSect="006344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43225A" w:rsidRPr="00316A02" w:rsidTr="00CB00E0">
        <w:trPr>
          <w:trHeight w:val="1404"/>
        </w:trPr>
        <w:tc>
          <w:tcPr>
            <w:tcW w:w="4796" w:type="dxa"/>
          </w:tcPr>
          <w:p w:rsidR="0043225A" w:rsidRPr="00316A02" w:rsidRDefault="0043225A" w:rsidP="00CB00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43225A" w:rsidRDefault="0043225A" w:rsidP="0043225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3225A" w:rsidRPr="000349C3" w:rsidRDefault="0043225A" w:rsidP="004322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43225A" w:rsidRPr="000349C3" w:rsidRDefault="0043225A" w:rsidP="0043225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479D">
        <w:rPr>
          <w:b/>
          <w:bCs/>
          <w:sz w:val="26"/>
          <w:szCs w:val="26"/>
          <w:lang w:bidi="ru-RU"/>
        </w:rPr>
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3225A" w:rsidRDefault="0043225A" w:rsidP="0043225A">
      <w:pPr>
        <w:autoSpaceDE w:val="0"/>
        <w:autoSpaceDN w:val="0"/>
        <w:adjustRightInd w:val="0"/>
        <w:rPr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c"/>
        <w:tblW w:w="9463" w:type="dxa"/>
        <w:tblLook w:val="04A0"/>
      </w:tblPr>
      <w:tblGrid>
        <w:gridCol w:w="1809"/>
        <w:gridCol w:w="2410"/>
        <w:gridCol w:w="5244"/>
      </w:tblGrid>
      <w:tr w:rsidR="0043225A" w:rsidRPr="002D5C6A" w:rsidTr="00CB00E0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5A" w:rsidRPr="001679F9" w:rsidRDefault="00AD3BA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6" type="#_x0000_t67" style="position:absolute;left:0;text-align:left;margin-left:226.1pt;margin-top:.35pt;width:11.2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5VlgIAAEsFAAAOAAAAZHJzL2Uyb0RvYy54bWysVMFu1DAQvSPxD5bvNMl2C2W12WrVqgip&#10;aita1LPr2E0kx2Ns72aXE+JP+gcICYFA/EP6R4ydbLZqKw6IHBzbM/M88/zG04NVrchSWFeBzmm2&#10;k1IiNIei0jc5fX95/GKfEueZLpgCLXK6Fo4ezJ4/mzZmIkZQgiqEJQii3aQxOS29N5MkcbwUNXM7&#10;YIRGowRbM49Le5MUljWIXqtklKYvkwZsYSxw4RzuHnVGOov4Ugruz6R0whOVU8zNx9HG8TqMyWzK&#10;JjeWmbLifRrsH7KoWaXx0AHqiHlGFrZ6BFVX3IID6Xc41AlIWXERa8BqsvRBNRclMyLWguQ4M9Dk&#10;/h8sP12eW1IVeHeUaFbjFbW3d5/vPrXf2l/tz/YLab+2v9sf7XeSBbIa4yYYc2HObb9yOA2Vr6St&#10;wx9rIqtI8HogWKw84biZjXez0ZgSjqbRbrq3vx8wk22wsc6/EVCTMMlpAY2eWwtN5JYtT5zv/Dd+&#10;GBwy6nKIM79WIqSh9DshsTA8dRSjo6TEobJkyVAMjHOhfdaZSlaIbnsvxa9PaoiIKUbAgCwrpQbs&#10;HiDI9TF2l2vvH0JFVOQQnP4tsS54iIgng/ZDcF1psE8BKKyqP7nz35DUURNYuoZijdduoesHZ/hx&#10;hYSfMOfPmcUGwFbBpvZnOEgFTU6hn1FSgv341H7wR12ilZIGGyqn7sOCWUGJeqtRsa+z8Th0YFyM&#10;916NcGHvW67vW/SiPgS8JlQlZhenwd+rzVRaqK+w9+fhVDQxzfHsnHJvN4tD3zU6vh5czOfRDbvO&#10;MH+iLwwP4IHVoKXL1RWzpledR7mewqb52OSB7jrfEKlhvvAgqyjKLa8939ixUTj96xKehPvr6LV9&#10;A2d/AAAA//8DAFBLAwQUAAYACAAAACEABp4o2tsAAAAHAQAADwAAAGRycy9kb3ducmV2LnhtbEyO&#10;T0+EMBTE7yZ+h+aZeHPLIoqLlI1odM/iv2uhT8pKW9J2F/z2Pk96m8lMZn7ldjEjO6IPg7MC1qsE&#10;GNrOqcH2Al5fHi9ugIUorZKjsyjgGwNsq9OTUhbKzfYZj03sGY3YUEgBOsap4Dx0Go0MKzehpezT&#10;eSMjWd9z5eVM42bkaZJccyMHSw9aTnivsftqDkbAXu/f2qZ+X8+7B/+xqbtYP+mNEOdny90tsIhL&#10;/CvDLz6hQ0VMrTtYFdgoILtKU6oKyIFRnOUZiVbAZZ4Ar0r+n7/6AQAA//8DAFBLAQItABQABgAI&#10;AAAAIQC2gziS/gAAAOEBAAATAAAAAAAAAAAAAAAAAAAAAABbQ29udGVudF9UeXBlc10ueG1sUEsB&#10;Ai0AFAAGAAgAAAAhADj9If/WAAAAlAEAAAsAAAAAAAAAAAAAAAAALwEAAF9yZWxzLy5yZWxzUEsB&#10;Ai0AFAAGAAgAAAAhANeB/lWWAgAASwUAAA4AAAAAAAAAAAAAAAAALgIAAGRycy9lMm9Eb2MueG1s&#10;UEsBAi0AFAAGAAgAAAAhAAaeKNrbAAAABwEAAA8AAAAAAAAAAAAAAAAA8AQAAGRycy9kb3ducmV2&#10;LnhtbFBLBQYAAAAABAAEAPMAAAD4BQAAAAA=&#10;" adj="14897" fillcolor="#5b9bd5 [3204]" strokecolor="#1f4d78 [1604]" strokeweight="1pt"/>
              </w:pic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2D5C6A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5A" w:rsidRPr="001679F9" w:rsidRDefault="00AD3BA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4" o:spid="_x0000_s1027" type="#_x0000_t67" style="position:absolute;left:0;text-align:left;margin-left:226.1pt;margin-top:.1pt;width:11.25pt;height:18.1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QylwIAAEsFAAAOAAAAZHJzL2Uyb0RvYy54bWysVFFv0zAQfkfiP1h+Z0m6DkbVdKo2DSFN&#10;28SG9uw59hLJ8RnbbVqeEP9k/wAhIRCI/5D9I85Omk7bxAOiD+6d7+67uy93nh6sakWWwroKdE6z&#10;nZQSoTkUlb7J6fvL4xf7lDjPdMEUaJHTtXD0YPb82bQxEzGCElQhLEEQ7SaNyWnpvZkkieOlqJnb&#10;ASM0GiXYmnlU7U1SWNYgeq2SUZq+TBqwhbHAhXN4e9QZ6SziSym4P5PSCU9UTrE2H08bz+twJrMp&#10;m9xYZsqK92Wwf6iiZpXGpAPUEfOMLGz1CKquuAUH0u9wqBOQsuIi9oDdZOmDbi5KZkTsBclxZqDJ&#10;/T9Yfro8t6QqcjqmRLMaP1F7e/f57lP7rf3V/my/kPZr+7v90X4n40BWY9wEYy7Mue01h2LofCVt&#10;Hf6xJ7KKBK8HgsXKE46X2Xg3G2EijqbRbrq3vx8wk22wsc6/EVCTIOS0gEbPrYUmcsuWJ853/hs/&#10;DA4VdTVEya+VCGUo/U5IbAyzjmJ0HClxqCxZMhwGxrnQPutMJStEd72X4q8vaoiIJUbAgCwrpQbs&#10;HiCM62PsrtbeP4SKOJFDcPq3wrrgISJmBu2H4LrSYJ8CUNhVn7nz35DUURNYuoZijZ/dQrcPzvDj&#10;Cgk/Yc6fM4sLgKuCS+3P8JAKmpxCL1FSgv341H3wx7lEKyUNLlRO3YcFs4IS9VbjxL7OxuOwgVEZ&#10;770aoWLvW67vW/SiPgT8TBk+H4ZHMfh7tRGlhfoKd38esqKJaY65c8q93SiHvlt0fD24mM+jG26d&#10;Yf5EXxgewAOrYZYuV1fMmn7qPI7rKWyWj00ezF3nGyI1zBceZBWHcstrzzdubByc/nUJT8J9PXpt&#10;38DZHwA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MoJpD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2D5C6A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10 календарных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ей</w:t>
            </w:r>
          </w:p>
          <w:p w:rsidR="0043225A" w:rsidRPr="002D5C6A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3225A" w:rsidRPr="001679F9" w:rsidTr="00CB00E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5A" w:rsidTr="00CB00E0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5A" w:rsidRPr="001679F9" w:rsidRDefault="0043225A" w:rsidP="00CB00E0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</w:pPr>
          </w:p>
        </w:tc>
      </w:tr>
      <w:tr w:rsidR="0043225A" w:rsidRPr="001F256B" w:rsidTr="00CB00E0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43225A" w:rsidRDefault="0043225A" w:rsidP="00CB00E0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43225A" w:rsidRPr="001F256B" w:rsidRDefault="0043225A" w:rsidP="00CB0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01753" w:rsidRPr="0043225A" w:rsidRDefault="00501753" w:rsidP="0043225A">
      <w:pPr>
        <w:tabs>
          <w:tab w:val="left" w:pos="5370"/>
        </w:tabs>
        <w:sectPr w:rsidR="00501753" w:rsidRPr="0043225A" w:rsidSect="006344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71125" w:rsidRDefault="00171125" w:rsidP="00501753">
      <w:pPr>
        <w:autoSpaceDE w:val="0"/>
        <w:autoSpaceDN w:val="0"/>
        <w:adjustRightInd w:val="0"/>
        <w:rPr>
          <w:color w:val="000000"/>
        </w:rPr>
      </w:pPr>
    </w:p>
    <w:sectPr w:rsidR="00171125" w:rsidSect="006344D7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E1" w:rsidRDefault="005D25E1" w:rsidP="00D77C01">
      <w:r>
        <w:separator/>
      </w:r>
    </w:p>
  </w:endnote>
  <w:endnote w:type="continuationSeparator" w:id="0">
    <w:p w:rsidR="005D25E1" w:rsidRDefault="005D25E1" w:rsidP="00D7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E1" w:rsidRDefault="005D25E1" w:rsidP="00D77C01">
      <w:r>
        <w:separator/>
      </w:r>
    </w:p>
  </w:footnote>
  <w:footnote w:type="continuationSeparator" w:id="0">
    <w:p w:rsidR="005D25E1" w:rsidRDefault="005D25E1" w:rsidP="00D7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995"/>
      <w:docPartObj>
        <w:docPartGallery w:val="Page Numbers (Top of Page)"/>
        <w:docPartUnique/>
      </w:docPartObj>
    </w:sdtPr>
    <w:sdtContent>
      <w:p w:rsidR="00E551D5" w:rsidRDefault="00AD3BAA">
        <w:pPr>
          <w:pStyle w:val="a3"/>
          <w:jc w:val="center"/>
        </w:pPr>
        <w:r>
          <w:fldChar w:fldCharType="begin"/>
        </w:r>
        <w:r w:rsidR="00E551D5">
          <w:instrText>PAGE   \* MERGEFORMAT</w:instrText>
        </w:r>
        <w:r>
          <w:fldChar w:fldCharType="separate"/>
        </w:r>
        <w:r w:rsidR="00E551D5">
          <w:rPr>
            <w:noProof/>
          </w:rPr>
          <w:t>32</w:t>
        </w:r>
        <w:r>
          <w:fldChar w:fldCharType="end"/>
        </w:r>
      </w:p>
    </w:sdtContent>
  </w:sdt>
  <w:p w:rsidR="00E551D5" w:rsidRDefault="00E551D5">
    <w:pPr>
      <w:pStyle w:val="a3"/>
    </w:pPr>
  </w:p>
  <w:p w:rsidR="00E551D5" w:rsidRDefault="00E55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1B"/>
    <w:rsid w:val="000146E4"/>
    <w:rsid w:val="0002762B"/>
    <w:rsid w:val="000527B9"/>
    <w:rsid w:val="00062BA0"/>
    <w:rsid w:val="0006376D"/>
    <w:rsid w:val="00063BF4"/>
    <w:rsid w:val="00067F32"/>
    <w:rsid w:val="0008618B"/>
    <w:rsid w:val="000E7902"/>
    <w:rsid w:val="001360DE"/>
    <w:rsid w:val="00165AD4"/>
    <w:rsid w:val="00171125"/>
    <w:rsid w:val="001B6176"/>
    <w:rsid w:val="001D48DD"/>
    <w:rsid w:val="001D5C8F"/>
    <w:rsid w:val="001D64EE"/>
    <w:rsid w:val="001F7A70"/>
    <w:rsid w:val="00216573"/>
    <w:rsid w:val="002205D4"/>
    <w:rsid w:val="002577AC"/>
    <w:rsid w:val="002845D1"/>
    <w:rsid w:val="002E6F11"/>
    <w:rsid w:val="00316A02"/>
    <w:rsid w:val="00322BD1"/>
    <w:rsid w:val="00340D68"/>
    <w:rsid w:val="00382B3E"/>
    <w:rsid w:val="003B62CE"/>
    <w:rsid w:val="004317A1"/>
    <w:rsid w:val="0043225A"/>
    <w:rsid w:val="00450F26"/>
    <w:rsid w:val="004C5CDA"/>
    <w:rsid w:val="004E7480"/>
    <w:rsid w:val="00501753"/>
    <w:rsid w:val="00534B8A"/>
    <w:rsid w:val="005D25E1"/>
    <w:rsid w:val="005E168D"/>
    <w:rsid w:val="005E698D"/>
    <w:rsid w:val="0061143C"/>
    <w:rsid w:val="00613973"/>
    <w:rsid w:val="00623CBD"/>
    <w:rsid w:val="006344D7"/>
    <w:rsid w:val="006372A0"/>
    <w:rsid w:val="006766D5"/>
    <w:rsid w:val="006C27B5"/>
    <w:rsid w:val="006C3913"/>
    <w:rsid w:val="006D78EC"/>
    <w:rsid w:val="007260FC"/>
    <w:rsid w:val="00732F7A"/>
    <w:rsid w:val="00752CE5"/>
    <w:rsid w:val="00761F17"/>
    <w:rsid w:val="0077271B"/>
    <w:rsid w:val="007A28DE"/>
    <w:rsid w:val="007A2AD5"/>
    <w:rsid w:val="007E1C55"/>
    <w:rsid w:val="008D13B8"/>
    <w:rsid w:val="008D1D23"/>
    <w:rsid w:val="008E466A"/>
    <w:rsid w:val="008E4DF1"/>
    <w:rsid w:val="008F13B5"/>
    <w:rsid w:val="008F2325"/>
    <w:rsid w:val="0093274B"/>
    <w:rsid w:val="00936A04"/>
    <w:rsid w:val="009538E9"/>
    <w:rsid w:val="00974575"/>
    <w:rsid w:val="009A2883"/>
    <w:rsid w:val="009A450B"/>
    <w:rsid w:val="009C7864"/>
    <w:rsid w:val="009F10D0"/>
    <w:rsid w:val="009F734D"/>
    <w:rsid w:val="00A16A85"/>
    <w:rsid w:val="00A45701"/>
    <w:rsid w:val="00A511AF"/>
    <w:rsid w:val="00A563F9"/>
    <w:rsid w:val="00A72CD6"/>
    <w:rsid w:val="00AA643F"/>
    <w:rsid w:val="00AD3BAA"/>
    <w:rsid w:val="00AE5056"/>
    <w:rsid w:val="00AF1B8E"/>
    <w:rsid w:val="00B16D6B"/>
    <w:rsid w:val="00B43A5F"/>
    <w:rsid w:val="00B54E64"/>
    <w:rsid w:val="00B65AC9"/>
    <w:rsid w:val="00B66B89"/>
    <w:rsid w:val="00B76989"/>
    <w:rsid w:val="00BA00BA"/>
    <w:rsid w:val="00C340B5"/>
    <w:rsid w:val="00C35B05"/>
    <w:rsid w:val="00C567D0"/>
    <w:rsid w:val="00CC159E"/>
    <w:rsid w:val="00CE06CE"/>
    <w:rsid w:val="00CF4D46"/>
    <w:rsid w:val="00D452C9"/>
    <w:rsid w:val="00D6257E"/>
    <w:rsid w:val="00D736D8"/>
    <w:rsid w:val="00D77C01"/>
    <w:rsid w:val="00D90789"/>
    <w:rsid w:val="00DB034B"/>
    <w:rsid w:val="00DC76C6"/>
    <w:rsid w:val="00E2094D"/>
    <w:rsid w:val="00E551D5"/>
    <w:rsid w:val="00E618A7"/>
    <w:rsid w:val="00F22EF4"/>
    <w:rsid w:val="00F371E5"/>
    <w:rsid w:val="00F4386B"/>
    <w:rsid w:val="00F925C6"/>
    <w:rsid w:val="00FA51D4"/>
    <w:rsid w:val="00FA5C35"/>
    <w:rsid w:val="00F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0">
    <w:name w:val="No Spacing"/>
    <w:uiPriority w:val="1"/>
    <w:qFormat/>
    <w:rsid w:val="003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http://www.kamgov.ru/bmr/novol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amgov.ru/emr/razdolnoe" TargetMode="External"/><Relationship Id="rId20" Type="http://schemas.openxmlformats.org/officeDocument/2006/relationships/hyperlink" Target="https://www.kamgov.ru/emr/razdoln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1809.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razdolnoe" TargetMode="External"/><Relationship Id="rId14" Type="http://schemas.openxmlformats.org/officeDocument/2006/relationships/hyperlink" Target="garantF1://12048555.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4B4D-FBF3-44C4-8CF8-62176753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38</Pages>
  <Words>12196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Admin</cp:lastModifiedBy>
  <cp:revision>61</cp:revision>
  <cp:lastPrinted>2019-07-16T14:24:00Z</cp:lastPrinted>
  <dcterms:created xsi:type="dcterms:W3CDTF">2015-08-24T12:09:00Z</dcterms:created>
  <dcterms:modified xsi:type="dcterms:W3CDTF">2019-07-16T14:34:00Z</dcterms:modified>
</cp:coreProperties>
</file>