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2CE" w:rsidRPr="003C2D92" w:rsidRDefault="007802CE" w:rsidP="007802CE">
      <w:pPr>
        <w:pStyle w:val="1"/>
        <w:jc w:val="right"/>
        <w:rPr>
          <w:b w:val="0"/>
          <w:sz w:val="22"/>
          <w:szCs w:val="22"/>
        </w:rPr>
      </w:pPr>
      <w:r w:rsidRPr="003C2D92">
        <w:rPr>
          <w:b w:val="0"/>
          <w:sz w:val="22"/>
          <w:szCs w:val="22"/>
        </w:rPr>
        <w:t>Приложение  3</w:t>
      </w:r>
    </w:p>
    <w:p w:rsidR="00696140" w:rsidRPr="003C2D92" w:rsidRDefault="00696140" w:rsidP="00696140">
      <w:pPr>
        <w:jc w:val="right"/>
        <w:rPr>
          <w:bCs/>
          <w:sz w:val="22"/>
          <w:szCs w:val="22"/>
        </w:rPr>
      </w:pPr>
      <w:r w:rsidRPr="003C2D92">
        <w:rPr>
          <w:bCs/>
          <w:sz w:val="22"/>
          <w:szCs w:val="22"/>
        </w:rPr>
        <w:t>к  технологической схеме</w:t>
      </w:r>
    </w:p>
    <w:p w:rsidR="00696140" w:rsidRPr="003C2D92" w:rsidRDefault="00696140" w:rsidP="00696140">
      <w:pPr>
        <w:jc w:val="right"/>
        <w:rPr>
          <w:bCs/>
          <w:sz w:val="22"/>
          <w:szCs w:val="22"/>
        </w:rPr>
      </w:pPr>
      <w:r w:rsidRPr="003C2D92">
        <w:rPr>
          <w:bCs/>
          <w:sz w:val="22"/>
          <w:szCs w:val="22"/>
        </w:rPr>
        <w:t xml:space="preserve">предоставления муниципальной услуги </w:t>
      </w:r>
    </w:p>
    <w:p w:rsidR="00696140" w:rsidRPr="003C2D92" w:rsidRDefault="00696140" w:rsidP="00696140">
      <w:pPr>
        <w:jc w:val="right"/>
        <w:rPr>
          <w:bCs/>
          <w:sz w:val="22"/>
          <w:szCs w:val="22"/>
        </w:rPr>
      </w:pPr>
      <w:r w:rsidRPr="003C2D92">
        <w:rPr>
          <w:bCs/>
          <w:sz w:val="22"/>
          <w:szCs w:val="22"/>
        </w:rPr>
        <w:t>по выдаче разрешений на строительство,</w:t>
      </w:r>
    </w:p>
    <w:p w:rsidR="007802CE" w:rsidRPr="003C2D92" w:rsidRDefault="00696140" w:rsidP="00696140">
      <w:pPr>
        <w:jc w:val="right"/>
      </w:pPr>
      <w:r w:rsidRPr="003C2D92">
        <w:rPr>
          <w:bCs/>
          <w:sz w:val="22"/>
          <w:szCs w:val="22"/>
        </w:rPr>
        <w:t xml:space="preserve"> реконструкцию объектов капитального строительства</w:t>
      </w:r>
    </w:p>
    <w:p w:rsidR="007802CE" w:rsidRPr="003C2D92" w:rsidRDefault="007802CE" w:rsidP="007802CE"/>
    <w:tbl>
      <w:tblPr>
        <w:tblW w:w="0" w:type="auto"/>
        <w:tblLook w:val="04A0"/>
      </w:tblPr>
      <w:tblGrid>
        <w:gridCol w:w="4219"/>
        <w:gridCol w:w="5352"/>
      </w:tblGrid>
      <w:tr w:rsidR="007802CE" w:rsidTr="007802CE">
        <w:tc>
          <w:tcPr>
            <w:tcW w:w="4219" w:type="dxa"/>
          </w:tcPr>
          <w:p w:rsidR="007802CE" w:rsidRDefault="007802CE">
            <w:pPr>
              <w:pStyle w:val="ConsPlusNormal0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</w:tcPr>
          <w:p w:rsidR="007802CE" w:rsidRDefault="007802C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Главе Администрации Раздольненского сельского поселения</w:t>
            </w:r>
          </w:p>
          <w:p w:rsidR="007802CE" w:rsidRDefault="007802C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От______________________________________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(наименование застройщика)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Адрес регистрации: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________________________________________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(почтовый индекс и адрес)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Телефон: _______________________________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Паспорт (серия, номер)__________________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________________________________________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(кем 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выдан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, когда)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________________________________________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случае, если с заявлением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обращается представитель заявителя: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Ф.И.О. представителя____________________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________________________________________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________________________________________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Дата выдачи доверенности:_______________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Сроком на_______________________________</w:t>
            </w:r>
          </w:p>
          <w:p w:rsidR="007802CE" w:rsidRDefault="007802C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Серия, номер доверенности_______________</w:t>
            </w:r>
          </w:p>
          <w:p w:rsidR="007802CE" w:rsidRDefault="007802C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02CE" w:rsidRDefault="007802CE" w:rsidP="007802CE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ЗАЯВЛЕНИЕ О ВЫДАЧЕ РАЗРЕШЕНИЯ НА СТРОИТЕЛЬСТВО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ОБЪЕКТА ИНДИВИДУАЛЬНОГО ЖИЛИЩНОГО СТРОИТЕЛЬСТВА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Прошу выдать разрешение на строительство</w:t>
      </w:r>
      <w:proofErr w:type="gramStart"/>
      <w:r>
        <w:rPr>
          <w:color w:val="000000"/>
          <w:sz w:val="20"/>
          <w:szCs w:val="20"/>
        </w:rPr>
        <w:t>.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р</w:t>
      </w:r>
      <w:proofErr w:type="gramEnd"/>
      <w:r>
        <w:rPr>
          <w:color w:val="000000"/>
          <w:sz w:val="20"/>
          <w:szCs w:val="20"/>
        </w:rPr>
        <w:t>еконструкцию объекта индивидуального жилищного строительства</w:t>
      </w:r>
    </w:p>
    <w:p w:rsidR="007802CE" w:rsidRDefault="007802CE" w:rsidP="007802CE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16"/>
          <w:szCs w:val="16"/>
        </w:rPr>
      </w:pP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расположенного</w:t>
      </w:r>
      <w:proofErr w:type="gramEnd"/>
      <w:r>
        <w:rPr>
          <w:color w:val="000000"/>
          <w:sz w:val="20"/>
          <w:szCs w:val="20"/>
        </w:rPr>
        <w:t xml:space="preserve"> по адресу: </w:t>
      </w:r>
    </w:p>
    <w:p w:rsidR="007802CE" w:rsidRDefault="007802CE" w:rsidP="007802CE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16"/>
          <w:szCs w:val="16"/>
        </w:rPr>
      </w:pPr>
      <w:r>
        <w:rPr>
          <w:color w:val="000000"/>
          <w:sz w:val="20"/>
          <w:szCs w:val="20"/>
        </w:rPr>
        <w:t>(</w:t>
      </w:r>
      <w:r>
        <w:rPr>
          <w:color w:val="000000"/>
          <w:sz w:val="16"/>
          <w:szCs w:val="16"/>
        </w:rPr>
        <w:t>наименование улицы, номер здания или строительный адрес, при отсутствии адреса - местоположение)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Кадастровый номер земельного участка:_____________________________________________________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Кадастровый номер  реконструируемого  объекта  капитального  строительства:</w:t>
      </w:r>
    </w:p>
    <w:p w:rsidR="007802CE" w:rsidRDefault="007802CE" w:rsidP="007802CE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Сведения о градостроительном плане земельного участка (реквизиты):___________________________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Ориентировочные технико-экономические показатели: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Количество этажей -______________Количество подземных этажей_______________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Высота здания (м)____Высота этажей (м): 1 этаж____, 2 этаж____, 3 этаж_____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Общая площадь (м2) -_________________Жилая площадь (м2) -__________________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Строительный объем, всего (м3) -_____________________________, в том числе: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подземной части (м3) -_____________________________________________________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Площадь застройки (м2) 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Площадь встроено-пристроенных помещений (при наличии) (м2) -_______________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Срок действия разрешения: десять лет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К заявлению прилагаются: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lastRenderedPageBreak/>
        <w:t xml:space="preserve">1) документы, удостоверяющие личность заявителя либо представителя заявителя (копия с предъявлением подлинника) и подтверждающие полномочия лица, обратившегося с заявлением от имени заявителя (копия доверенности, заверенная в соответствии с </w:t>
      </w:r>
      <w:hyperlink r:id="rId4" w:history="1">
        <w:r>
          <w:rPr>
            <w:rStyle w:val="a3"/>
            <w:rFonts w:eastAsia="Calibri"/>
            <w:color w:val="000000"/>
            <w:sz w:val="20"/>
            <w:szCs w:val="20"/>
            <w:u w:val="none"/>
            <w:lang w:eastAsia="en-US"/>
          </w:rPr>
          <w:t>частью 3 статьи 185</w:t>
        </w:r>
      </w:hyperlink>
      <w:r>
        <w:rPr>
          <w:rFonts w:eastAsia="Calibri"/>
          <w:color w:val="000000"/>
          <w:sz w:val="20"/>
          <w:szCs w:val="20"/>
          <w:lang w:eastAsia="en-US"/>
        </w:rPr>
        <w:t xml:space="preserve"> Гражданского кодекса Российской Федерации);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2)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7802CE" w:rsidRDefault="007802CE" w:rsidP="007802CE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_____________________________________________________________________________________________</w:t>
      </w:r>
    </w:p>
    <w:p w:rsidR="007802CE" w:rsidRDefault="007802CE" w:rsidP="007802CE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_____________________________________________________________________________________________</w:t>
      </w:r>
    </w:p>
    <w:p w:rsidR="007802CE" w:rsidRDefault="007802CE" w:rsidP="007802CE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____________________________________________________________________________________________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К заявлению прилагаются документы (копии), которые заявитель вправе предоставить по собственной инициативе: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1) правоустанавливающие документы на земельный участок, зарегистрированные в Едином государственном реестре прав на недвижимое имущество и сделок с ним (копия);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2) градостроительный план земельного участка (копия).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Необходимые к заявлению документы прилагаются. Заявитель подтверждает подлинность и достоверность представленных сведений и документов.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Заявитель: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___________________________________________________________________________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(Ф.И.О.)                                 (Подпись)</w:t>
      </w:r>
    </w:p>
    <w:p w:rsidR="007802CE" w:rsidRDefault="007802CE" w:rsidP="007802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"_____"_____________20_____ г.</w:t>
      </w: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7802CE" w:rsidRDefault="007802CE" w:rsidP="007802C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7802CE" w:rsidRDefault="007802CE" w:rsidP="007802CE">
      <w:pPr>
        <w:ind w:firstLine="709"/>
        <w:jc w:val="both"/>
        <w:rPr>
          <w:szCs w:val="28"/>
        </w:rPr>
      </w:pPr>
    </w:p>
    <w:p w:rsidR="007802CE" w:rsidRDefault="007802CE" w:rsidP="007802CE">
      <w:pPr>
        <w:ind w:firstLine="709"/>
        <w:jc w:val="both"/>
        <w:rPr>
          <w:szCs w:val="28"/>
        </w:rPr>
      </w:pPr>
    </w:p>
    <w:p w:rsidR="007802CE" w:rsidRDefault="007802CE" w:rsidP="007802CE">
      <w:pPr>
        <w:ind w:firstLine="709"/>
        <w:jc w:val="both"/>
        <w:rPr>
          <w:szCs w:val="28"/>
        </w:rPr>
      </w:pPr>
    </w:p>
    <w:p w:rsidR="007802CE" w:rsidRDefault="007802CE" w:rsidP="007802CE">
      <w:pPr>
        <w:ind w:firstLine="709"/>
        <w:jc w:val="both"/>
        <w:rPr>
          <w:szCs w:val="28"/>
        </w:rPr>
      </w:pPr>
    </w:p>
    <w:p w:rsidR="007802CE" w:rsidRDefault="007802CE" w:rsidP="007802CE">
      <w:pPr>
        <w:ind w:firstLine="709"/>
        <w:jc w:val="both"/>
        <w:rPr>
          <w:szCs w:val="28"/>
        </w:rPr>
      </w:pPr>
    </w:p>
    <w:p w:rsidR="007B2ED5" w:rsidRDefault="007B2ED5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554DC7" w:rsidRDefault="00554DC7"/>
    <w:p w:rsidR="002E40A2" w:rsidRDefault="002E40A2" w:rsidP="002E40A2">
      <w:pPr>
        <w:pStyle w:val="1"/>
        <w:jc w:val="left"/>
        <w:rPr>
          <w:b w:val="0"/>
          <w:sz w:val="28"/>
          <w:szCs w:val="24"/>
        </w:rPr>
      </w:pPr>
    </w:p>
    <w:p w:rsidR="002E40A2" w:rsidRDefault="002E40A2" w:rsidP="002E40A2">
      <w:pPr>
        <w:pStyle w:val="1"/>
        <w:jc w:val="left"/>
        <w:rPr>
          <w:b w:val="0"/>
          <w:sz w:val="28"/>
          <w:szCs w:val="24"/>
        </w:rPr>
      </w:pPr>
    </w:p>
    <w:p w:rsidR="002E40A2" w:rsidRDefault="002E40A2" w:rsidP="002E40A2">
      <w:pPr>
        <w:pStyle w:val="1"/>
        <w:jc w:val="left"/>
        <w:rPr>
          <w:b w:val="0"/>
          <w:sz w:val="28"/>
          <w:szCs w:val="24"/>
        </w:rPr>
      </w:pPr>
    </w:p>
    <w:p w:rsidR="00696140" w:rsidRDefault="00696140" w:rsidP="002E40A2">
      <w:pPr>
        <w:pStyle w:val="1"/>
        <w:jc w:val="right"/>
        <w:rPr>
          <w:b w:val="0"/>
          <w:sz w:val="22"/>
          <w:szCs w:val="22"/>
        </w:rPr>
      </w:pPr>
    </w:p>
    <w:p w:rsidR="00554DC7" w:rsidRPr="001E6468" w:rsidRDefault="00554DC7" w:rsidP="002E40A2">
      <w:pPr>
        <w:pStyle w:val="1"/>
        <w:jc w:val="right"/>
        <w:rPr>
          <w:b w:val="0"/>
          <w:sz w:val="22"/>
          <w:szCs w:val="22"/>
        </w:rPr>
      </w:pPr>
      <w:bookmarkStart w:id="0" w:name="_GoBack"/>
      <w:bookmarkEnd w:id="0"/>
      <w:r w:rsidRPr="001E6468">
        <w:rPr>
          <w:b w:val="0"/>
          <w:sz w:val="22"/>
          <w:szCs w:val="22"/>
        </w:rPr>
        <w:t xml:space="preserve">Приложение </w:t>
      </w:r>
      <w:r w:rsidR="002E40A2">
        <w:rPr>
          <w:b w:val="0"/>
          <w:sz w:val="22"/>
          <w:szCs w:val="22"/>
        </w:rPr>
        <w:t xml:space="preserve"> 4</w:t>
      </w:r>
    </w:p>
    <w:p w:rsidR="00696140" w:rsidRPr="00696140" w:rsidRDefault="00696140" w:rsidP="00696140">
      <w:pPr>
        <w:pStyle w:val="1"/>
        <w:jc w:val="right"/>
        <w:rPr>
          <w:b w:val="0"/>
          <w:bCs/>
          <w:sz w:val="22"/>
          <w:szCs w:val="22"/>
        </w:rPr>
      </w:pPr>
      <w:r w:rsidRPr="00696140">
        <w:rPr>
          <w:b w:val="0"/>
          <w:bCs/>
          <w:sz w:val="22"/>
          <w:szCs w:val="22"/>
        </w:rPr>
        <w:t>к  технологической схеме</w:t>
      </w:r>
    </w:p>
    <w:p w:rsidR="00696140" w:rsidRPr="00696140" w:rsidRDefault="00696140" w:rsidP="00696140">
      <w:pPr>
        <w:pStyle w:val="1"/>
        <w:jc w:val="right"/>
        <w:rPr>
          <w:b w:val="0"/>
          <w:bCs/>
          <w:sz w:val="22"/>
          <w:szCs w:val="22"/>
        </w:rPr>
      </w:pPr>
      <w:r w:rsidRPr="00696140">
        <w:rPr>
          <w:b w:val="0"/>
          <w:bCs/>
          <w:sz w:val="22"/>
          <w:szCs w:val="22"/>
        </w:rPr>
        <w:t xml:space="preserve">предоставления муниципальной услуги </w:t>
      </w:r>
    </w:p>
    <w:p w:rsidR="00696140" w:rsidRPr="00696140" w:rsidRDefault="00696140" w:rsidP="00696140">
      <w:pPr>
        <w:pStyle w:val="1"/>
        <w:jc w:val="right"/>
        <w:rPr>
          <w:b w:val="0"/>
          <w:bCs/>
          <w:sz w:val="22"/>
          <w:szCs w:val="22"/>
        </w:rPr>
      </w:pPr>
      <w:r w:rsidRPr="00696140">
        <w:rPr>
          <w:b w:val="0"/>
          <w:bCs/>
          <w:sz w:val="22"/>
          <w:szCs w:val="22"/>
        </w:rPr>
        <w:t>по выдаче разрешений на строительство,</w:t>
      </w:r>
    </w:p>
    <w:p w:rsidR="00554DC7" w:rsidRPr="00411025" w:rsidRDefault="00696140" w:rsidP="00696140">
      <w:pPr>
        <w:pStyle w:val="1"/>
        <w:jc w:val="right"/>
        <w:rPr>
          <w:b w:val="0"/>
          <w:bCs/>
          <w:sz w:val="20"/>
        </w:rPr>
      </w:pPr>
      <w:r w:rsidRPr="00696140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p w:rsidR="00554DC7" w:rsidRDefault="00554DC7" w:rsidP="00554DC7"/>
    <w:p w:rsidR="00554DC7" w:rsidRDefault="00554DC7" w:rsidP="00554DC7"/>
    <w:tbl>
      <w:tblPr>
        <w:tblW w:w="0" w:type="auto"/>
        <w:tblLook w:val="04A0"/>
      </w:tblPr>
      <w:tblGrid>
        <w:gridCol w:w="4219"/>
        <w:gridCol w:w="5352"/>
      </w:tblGrid>
      <w:tr w:rsidR="00554DC7" w:rsidTr="0091542B">
        <w:tc>
          <w:tcPr>
            <w:tcW w:w="4219" w:type="dxa"/>
          </w:tcPr>
          <w:p w:rsidR="00554DC7" w:rsidRDefault="00554DC7" w:rsidP="0091542B">
            <w:pPr>
              <w:pStyle w:val="ConsPlusNormal0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52" w:type="dxa"/>
          </w:tcPr>
          <w:p w:rsidR="00554DC7" w:rsidRDefault="00554DC7" w:rsidP="0091542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Главе Администрации Раздольненского сельского поселения   Меркушеву М.В.</w:t>
            </w:r>
          </w:p>
          <w:p w:rsidR="00554DC7" w:rsidRDefault="00554DC7" w:rsidP="0091542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554DC7" w:rsidRDefault="00554DC7" w:rsidP="00554D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От  </w:t>
            </w:r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Петрова Ивана Петровича</w:t>
            </w:r>
          </w:p>
          <w:p w:rsidR="00554DC7" w:rsidRPr="00554DC7" w:rsidRDefault="00554DC7" w:rsidP="009154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u w:val="single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Адрес регистрации</w:t>
            </w:r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: 684020 Камчатский край, Елизовский район, п. Раздольный, ул. Советская</w:t>
            </w:r>
            <w:proofErr w:type="gramStart"/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,д</w:t>
            </w:r>
            <w:proofErr w:type="gramEnd"/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.1</w:t>
            </w:r>
          </w:p>
          <w:p w:rsidR="00554DC7" w:rsidRPr="00554DC7" w:rsidRDefault="00554DC7" w:rsidP="009154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u w:val="single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Телефон: </w:t>
            </w:r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8(41531)37-0-00</w:t>
            </w:r>
          </w:p>
          <w:p w:rsidR="00554DC7" w:rsidRPr="00554DC7" w:rsidRDefault="00554DC7" w:rsidP="00554D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u w:val="single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Паспорт (серия, номер) </w:t>
            </w:r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30 00 100100 выдан ОВД Елизовского РМО Камчатской области, 01.01.2001</w:t>
            </w:r>
          </w:p>
          <w:p w:rsidR="00554DC7" w:rsidRDefault="00554DC7" w:rsidP="009154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 случае, если с заявлением</w:t>
            </w:r>
          </w:p>
          <w:p w:rsidR="00554DC7" w:rsidRDefault="00554DC7" w:rsidP="009154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обращается представитель заявителя:</w:t>
            </w:r>
          </w:p>
          <w:p w:rsidR="00554DC7" w:rsidRDefault="00554DC7" w:rsidP="00554DC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Ф.И.О. представителя </w:t>
            </w:r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Иванов Степан Иванович</w:t>
            </w:r>
          </w:p>
          <w:p w:rsidR="00554DC7" w:rsidRPr="00554DC7" w:rsidRDefault="00554DC7" w:rsidP="009154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u w:val="single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Дата выдачи доверенности: </w:t>
            </w:r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09.01.2018</w:t>
            </w:r>
          </w:p>
          <w:p w:rsidR="00554DC7" w:rsidRPr="00554DC7" w:rsidRDefault="00554DC7" w:rsidP="009154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u w:val="single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Сроком на </w:t>
            </w:r>
            <w:r w:rsidRPr="00554DC7">
              <w:rPr>
                <w:color w:val="000000"/>
                <w:sz w:val="22"/>
                <w:szCs w:val="22"/>
                <w:u w:val="single"/>
                <w:lang w:eastAsia="en-US"/>
              </w:rPr>
              <w:t>3 года</w:t>
            </w:r>
          </w:p>
          <w:p w:rsidR="00554DC7" w:rsidRDefault="00554DC7" w:rsidP="009154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Серия, н</w:t>
            </w:r>
            <w:r w:rsidR="00181252">
              <w:rPr>
                <w:color w:val="000000"/>
                <w:sz w:val="22"/>
                <w:szCs w:val="22"/>
                <w:lang w:eastAsia="en-US"/>
              </w:rPr>
              <w:t>омер доверенности   АБ 102</w:t>
            </w:r>
          </w:p>
          <w:p w:rsidR="00554DC7" w:rsidRDefault="00554DC7" w:rsidP="0091542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DC7" w:rsidRDefault="00554DC7" w:rsidP="00554DC7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ЗАЯВЛЕНИЕ О ВЫДАЧЕ РАЗРЕШЕНИЯ НА СТРОИТЕЛЬСТВО</w:t>
      </w: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ОБЪЕКТА ИНДИВИДУАЛЬНОГО ЖИЛИЩНОГО СТРОИТЕЛЬСТВА</w:t>
      </w: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</w:p>
    <w:p w:rsidR="00554DC7" w:rsidRPr="00181252" w:rsidRDefault="00554DC7" w:rsidP="001812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Прошу выдать разрешение на строительство</w:t>
      </w:r>
      <w:proofErr w:type="gramStart"/>
      <w:r>
        <w:rPr>
          <w:color w:val="000000"/>
          <w:sz w:val="20"/>
          <w:szCs w:val="20"/>
        </w:rPr>
        <w:t>.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р</w:t>
      </w:r>
      <w:proofErr w:type="gramEnd"/>
      <w:r>
        <w:rPr>
          <w:color w:val="000000"/>
          <w:sz w:val="20"/>
          <w:szCs w:val="20"/>
        </w:rPr>
        <w:t>еконструкцию объекта индивидуального жилищного строительства</w:t>
      </w:r>
      <w:r w:rsidR="00181252">
        <w:rPr>
          <w:color w:val="000000"/>
          <w:sz w:val="20"/>
          <w:szCs w:val="20"/>
        </w:rPr>
        <w:t xml:space="preserve">: </w:t>
      </w:r>
      <w:r w:rsidR="00181252" w:rsidRPr="00181252">
        <w:rPr>
          <w:color w:val="000000"/>
          <w:sz w:val="20"/>
          <w:szCs w:val="20"/>
          <w:u w:val="single"/>
        </w:rPr>
        <w:t>Жилого дома</w:t>
      </w:r>
    </w:p>
    <w:p w:rsidR="00554DC7" w:rsidRPr="00181252" w:rsidRDefault="00554DC7" w:rsidP="0018125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proofErr w:type="gramStart"/>
      <w:r>
        <w:rPr>
          <w:color w:val="000000"/>
          <w:sz w:val="20"/>
          <w:szCs w:val="20"/>
        </w:rPr>
        <w:t>расположенного</w:t>
      </w:r>
      <w:proofErr w:type="gramEnd"/>
      <w:r>
        <w:rPr>
          <w:color w:val="000000"/>
          <w:sz w:val="20"/>
          <w:szCs w:val="20"/>
        </w:rPr>
        <w:t xml:space="preserve"> по адресу</w:t>
      </w:r>
      <w:r w:rsidRPr="00181252">
        <w:rPr>
          <w:color w:val="000000"/>
          <w:sz w:val="20"/>
          <w:szCs w:val="20"/>
          <w:u w:val="single"/>
        </w:rPr>
        <w:t xml:space="preserve">: </w:t>
      </w:r>
      <w:r w:rsidR="00181252" w:rsidRPr="00181252">
        <w:rPr>
          <w:color w:val="000000"/>
          <w:sz w:val="20"/>
          <w:szCs w:val="20"/>
          <w:u w:val="single"/>
        </w:rPr>
        <w:t>п. Раздольный, ул. Луговая  1</w:t>
      </w:r>
      <w:r w:rsidR="00181252">
        <w:rPr>
          <w:color w:val="000000"/>
          <w:sz w:val="20"/>
          <w:szCs w:val="20"/>
        </w:rPr>
        <w:t xml:space="preserve"> </w:t>
      </w:r>
    </w:p>
    <w:p w:rsidR="00554DC7" w:rsidRPr="00181252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Кадастровый номер земельно</w:t>
      </w:r>
      <w:r w:rsidR="00181252">
        <w:rPr>
          <w:color w:val="000000"/>
          <w:sz w:val="20"/>
          <w:szCs w:val="20"/>
        </w:rPr>
        <w:t xml:space="preserve">го участка: </w:t>
      </w:r>
      <w:r w:rsidR="00181252" w:rsidRPr="00181252">
        <w:rPr>
          <w:color w:val="000000"/>
          <w:sz w:val="20"/>
          <w:szCs w:val="20"/>
          <w:u w:val="single"/>
        </w:rPr>
        <w:t>41:005:01011001:111</w:t>
      </w:r>
    </w:p>
    <w:p w:rsidR="00554DC7" w:rsidRDefault="00181252" w:rsidP="00181252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</w:t>
      </w:r>
      <w:r w:rsidR="00554DC7">
        <w:rPr>
          <w:color w:val="000000"/>
          <w:sz w:val="20"/>
          <w:szCs w:val="20"/>
        </w:rPr>
        <w:t>Ориентировочные технико-экономические показатели:</w:t>
      </w:r>
    </w:p>
    <w:p w:rsidR="00554DC7" w:rsidRPr="00181252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К</w:t>
      </w:r>
      <w:r w:rsidR="00181252">
        <w:rPr>
          <w:color w:val="000000"/>
          <w:sz w:val="20"/>
          <w:szCs w:val="20"/>
        </w:rPr>
        <w:t xml:space="preserve">оличество этажей </w:t>
      </w:r>
      <w:r w:rsidR="00181252" w:rsidRPr="00181252">
        <w:rPr>
          <w:color w:val="000000"/>
          <w:sz w:val="20"/>
          <w:szCs w:val="20"/>
          <w:u w:val="single"/>
        </w:rPr>
        <w:t>– 2</w:t>
      </w:r>
      <w:r w:rsidR="0018125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Количество</w:t>
      </w:r>
      <w:r w:rsidR="00181252">
        <w:rPr>
          <w:color w:val="000000"/>
          <w:sz w:val="20"/>
          <w:szCs w:val="20"/>
        </w:rPr>
        <w:t xml:space="preserve"> подземных этажей </w:t>
      </w:r>
      <w:r w:rsidR="00181252" w:rsidRPr="00181252">
        <w:rPr>
          <w:color w:val="000000"/>
          <w:sz w:val="20"/>
          <w:szCs w:val="20"/>
          <w:u w:val="single"/>
        </w:rPr>
        <w:t>0</w:t>
      </w:r>
    </w:p>
    <w:p w:rsidR="00554DC7" w:rsidRDefault="00181252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Высота здания (м) </w:t>
      </w:r>
      <w:r w:rsidRPr="00181252">
        <w:rPr>
          <w:color w:val="000000"/>
          <w:sz w:val="20"/>
          <w:szCs w:val="20"/>
          <w:u w:val="single"/>
        </w:rPr>
        <w:t>10</w:t>
      </w:r>
      <w:r>
        <w:rPr>
          <w:color w:val="000000"/>
          <w:sz w:val="20"/>
          <w:szCs w:val="20"/>
        </w:rPr>
        <w:t xml:space="preserve"> Высота этажей (м): </w:t>
      </w:r>
      <w:r w:rsidRPr="00181252">
        <w:rPr>
          <w:color w:val="000000"/>
          <w:sz w:val="20"/>
          <w:szCs w:val="20"/>
          <w:u w:val="single"/>
        </w:rPr>
        <w:t>3,0</w:t>
      </w: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Общая</w:t>
      </w:r>
      <w:r w:rsidR="00181252">
        <w:rPr>
          <w:color w:val="000000"/>
          <w:sz w:val="20"/>
          <w:szCs w:val="20"/>
        </w:rPr>
        <w:t xml:space="preserve"> площадь (м2) – </w:t>
      </w:r>
      <w:r w:rsidR="00181252" w:rsidRPr="00181252">
        <w:rPr>
          <w:color w:val="000000"/>
          <w:sz w:val="20"/>
          <w:szCs w:val="20"/>
          <w:u w:val="single"/>
        </w:rPr>
        <w:t>70</w:t>
      </w:r>
      <w:r w:rsidR="00181252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 xml:space="preserve">Жилая </w:t>
      </w:r>
      <w:r w:rsidR="00181252">
        <w:rPr>
          <w:color w:val="000000"/>
          <w:sz w:val="20"/>
          <w:szCs w:val="20"/>
        </w:rPr>
        <w:t xml:space="preserve">площадь (м2) - </w:t>
      </w:r>
      <w:r w:rsidR="00181252" w:rsidRPr="00181252">
        <w:rPr>
          <w:color w:val="000000"/>
          <w:sz w:val="20"/>
          <w:szCs w:val="20"/>
          <w:u w:val="single"/>
        </w:rPr>
        <w:t>35</w:t>
      </w: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Строительный объем, всего (м3</w:t>
      </w:r>
      <w:r w:rsidR="00181252">
        <w:rPr>
          <w:color w:val="000000"/>
          <w:sz w:val="20"/>
          <w:szCs w:val="20"/>
        </w:rPr>
        <w:t xml:space="preserve">) - </w:t>
      </w:r>
      <w:r w:rsidR="00181252" w:rsidRPr="00181252">
        <w:rPr>
          <w:color w:val="000000"/>
          <w:sz w:val="20"/>
          <w:szCs w:val="20"/>
          <w:u w:val="single"/>
        </w:rPr>
        <w:t>250</w:t>
      </w:r>
      <w:r>
        <w:rPr>
          <w:color w:val="000000"/>
          <w:sz w:val="20"/>
          <w:szCs w:val="20"/>
        </w:rPr>
        <w:t>, в том числе:</w:t>
      </w: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подземной ч</w:t>
      </w:r>
      <w:r w:rsidR="00181252">
        <w:rPr>
          <w:color w:val="000000"/>
          <w:sz w:val="20"/>
          <w:szCs w:val="20"/>
        </w:rPr>
        <w:t>асти (м3) -</w:t>
      </w:r>
      <w:r w:rsidR="00181252" w:rsidRPr="00181252">
        <w:rPr>
          <w:color w:val="000000"/>
          <w:sz w:val="20"/>
          <w:szCs w:val="20"/>
          <w:u w:val="single"/>
        </w:rPr>
        <w:t>0</w:t>
      </w: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Площадь зас</w:t>
      </w:r>
      <w:r w:rsidR="00181252">
        <w:rPr>
          <w:color w:val="000000"/>
          <w:sz w:val="20"/>
          <w:szCs w:val="20"/>
        </w:rPr>
        <w:t xml:space="preserve">тройки (м2) </w:t>
      </w:r>
      <w:r w:rsidR="00181252" w:rsidRPr="00181252">
        <w:rPr>
          <w:color w:val="000000"/>
          <w:sz w:val="20"/>
          <w:szCs w:val="20"/>
          <w:u w:val="single"/>
        </w:rPr>
        <w:t>70</w:t>
      </w: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Площадь встроено-пристроенных помещений (пр</w:t>
      </w:r>
      <w:r w:rsidR="00181252">
        <w:rPr>
          <w:color w:val="000000"/>
          <w:sz w:val="20"/>
          <w:szCs w:val="20"/>
        </w:rPr>
        <w:t>и наличии) (м2) -</w:t>
      </w: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Срок действия разрешения: </w:t>
      </w:r>
      <w:r w:rsidRPr="00181252">
        <w:rPr>
          <w:color w:val="000000"/>
          <w:sz w:val="20"/>
          <w:szCs w:val="20"/>
          <w:u w:val="single"/>
        </w:rPr>
        <w:t>десять лет</w:t>
      </w: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К заявлению прилагаются:</w:t>
      </w: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 xml:space="preserve">1) документы, удостоверяющие личность заявителя либо представителя заявителя (копия с предъявлением подлинника) и подтверждающие полномочия лица, обратившегося с заявлением от имени заявителя (копия доверенности, заверенная в соответствии с </w:t>
      </w:r>
      <w:hyperlink r:id="rId5" w:history="1">
        <w:r>
          <w:rPr>
            <w:rStyle w:val="a3"/>
            <w:rFonts w:eastAsia="Calibri"/>
            <w:color w:val="000000"/>
            <w:sz w:val="20"/>
            <w:szCs w:val="20"/>
            <w:u w:val="none"/>
            <w:lang w:eastAsia="en-US"/>
          </w:rPr>
          <w:t>частью 3 статьи 185</w:t>
        </w:r>
      </w:hyperlink>
      <w:r>
        <w:rPr>
          <w:rFonts w:eastAsia="Calibri"/>
          <w:color w:val="000000"/>
          <w:sz w:val="20"/>
          <w:szCs w:val="20"/>
          <w:lang w:eastAsia="en-US"/>
        </w:rPr>
        <w:t xml:space="preserve"> Гражданского кодекса Российской Федерации);</w:t>
      </w: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2)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554DC7" w:rsidRDefault="00554DC7" w:rsidP="00554DC7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_____________________________________________________________________________________________</w:t>
      </w:r>
    </w:p>
    <w:p w:rsidR="00554DC7" w:rsidRDefault="00554DC7" w:rsidP="00554DC7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_____________________________________________________________________________________________</w:t>
      </w:r>
    </w:p>
    <w:p w:rsidR="00554DC7" w:rsidRDefault="00554DC7" w:rsidP="00554DC7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____________________________________________________________________________________________</w:t>
      </w: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К заявлению прилагаются документы (копии), которые заявитель вправе предоставить по собственной инициативе:</w:t>
      </w: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lastRenderedPageBreak/>
        <w:t>1) правоустанавливающие документы на земельный участок, зарегистрированные в Едином государственном реестре прав на недвижимое имущество и сделок с ним (копия);</w:t>
      </w: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2) градостроительный план земельного участка (копия).</w:t>
      </w: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Необходимые к заявлению документы прилагаются. Заявитель подтверждает подлинность и достоверность представленных сведений и документов.</w:t>
      </w:r>
    </w:p>
    <w:p w:rsidR="00181252" w:rsidRDefault="00181252" w:rsidP="00181252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181252" w:rsidRDefault="00181252" w:rsidP="00181252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Заявитель:</w:t>
      </w:r>
    </w:p>
    <w:p w:rsidR="00181252" w:rsidRDefault="00181252" w:rsidP="00181252">
      <w:pPr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</w:p>
    <w:p w:rsidR="00554DC7" w:rsidRPr="00181252" w:rsidRDefault="00181252" w:rsidP="00181252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u w:val="single"/>
          <w:lang w:eastAsia="en-US"/>
        </w:rPr>
      </w:pPr>
      <w:r>
        <w:rPr>
          <w:color w:val="000000"/>
          <w:sz w:val="24"/>
          <w:u w:val="single"/>
        </w:rPr>
        <w:t>Петров</w:t>
      </w:r>
      <w:r w:rsidRPr="00181252">
        <w:rPr>
          <w:color w:val="000000"/>
          <w:sz w:val="24"/>
          <w:u w:val="single"/>
        </w:rPr>
        <w:t>И.П.</w:t>
      </w:r>
      <w:r w:rsidR="00554DC7" w:rsidRPr="00181252">
        <w:rPr>
          <w:color w:val="000000"/>
          <w:sz w:val="24"/>
          <w:u w:val="single"/>
        </w:rPr>
        <w:t>_________________________________</w:t>
      </w:r>
      <w:r>
        <w:rPr>
          <w:color w:val="000000"/>
          <w:sz w:val="24"/>
          <w:u w:val="single"/>
        </w:rPr>
        <w:t>______________________________</w:t>
      </w:r>
    </w:p>
    <w:p w:rsidR="00554DC7" w:rsidRDefault="00181252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="00554DC7">
        <w:rPr>
          <w:color w:val="000000"/>
          <w:sz w:val="20"/>
          <w:szCs w:val="20"/>
        </w:rPr>
        <w:t xml:space="preserve">  (Ф.И.О.)                                 (Подпись)</w:t>
      </w:r>
    </w:p>
    <w:p w:rsidR="00181252" w:rsidRDefault="00181252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</w:p>
    <w:p w:rsidR="00181252" w:rsidRDefault="00181252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</w:p>
    <w:p w:rsidR="00554DC7" w:rsidRDefault="00554DC7" w:rsidP="00554D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"_____"_____________20_____ г.</w:t>
      </w: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554DC7" w:rsidRDefault="00554DC7" w:rsidP="00554DC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554DC7" w:rsidRDefault="00554DC7"/>
    <w:sectPr w:rsidR="00554DC7" w:rsidSect="002E40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ED5"/>
    <w:rsid w:val="00181252"/>
    <w:rsid w:val="002E40A2"/>
    <w:rsid w:val="003A6099"/>
    <w:rsid w:val="003C2D92"/>
    <w:rsid w:val="00554DC7"/>
    <w:rsid w:val="006120F4"/>
    <w:rsid w:val="00696140"/>
    <w:rsid w:val="007802CE"/>
    <w:rsid w:val="007B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2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2CE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802CE"/>
    <w:rPr>
      <w:rFonts w:ascii="Arial" w:hAnsi="Arial" w:cs="Arial"/>
    </w:rPr>
  </w:style>
  <w:style w:type="paragraph" w:customStyle="1" w:styleId="ConsPlusNormal0">
    <w:name w:val="ConsPlusNormal"/>
    <w:link w:val="ConsPlusNormal"/>
    <w:rsid w:val="007802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basedOn w:val="a"/>
    <w:next w:val="ConsPlusNormal0"/>
    <w:rsid w:val="007802CE"/>
    <w:pPr>
      <w:widowControl w:val="0"/>
      <w:suppressAutoHyphens/>
      <w:spacing w:line="100" w:lineRule="atLeast"/>
    </w:pPr>
    <w:rPr>
      <w:rFonts w:ascii="Courier New" w:hAnsi="Courier New" w:cs="Courier New"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7802C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802CE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3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EF6381353465E0D67B9B0D5C3A9AB4F23E3665AAB6E48194A39E5FDD6DFDAEF102109176CCf2F" TargetMode="External"/><Relationship Id="rId4" Type="http://schemas.openxmlformats.org/officeDocument/2006/relationships/hyperlink" Target="consultantplus://offline/ref=09EF6381353465E0D67B9B0D5C3A9AB4F23E3665AAB6E48194A39E5FDD6DFDAEF102109176CCf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2018-04-10T08:46:00Z</dcterms:created>
  <dcterms:modified xsi:type="dcterms:W3CDTF">2018-04-25T09:17:00Z</dcterms:modified>
</cp:coreProperties>
</file>