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BB" w:rsidRPr="009B5E1B" w:rsidRDefault="00FD4ABB" w:rsidP="000D74AB">
      <w:pPr>
        <w:jc w:val="center"/>
        <w:rPr>
          <w:b/>
          <w:bCs/>
          <w:sz w:val="28"/>
          <w:szCs w:val="28"/>
          <w:lang w:val="ru-RU"/>
        </w:rPr>
      </w:pPr>
      <w:r w:rsidRPr="009B5E1B">
        <w:rPr>
          <w:b/>
          <w:bCs/>
          <w:sz w:val="28"/>
          <w:szCs w:val="28"/>
          <w:lang w:val="ru-RU"/>
        </w:rPr>
        <w:t>РОССИЙСКАЯ ФЕДЕРАЦИЯ</w:t>
      </w:r>
    </w:p>
    <w:p w:rsidR="00FD4ABB" w:rsidRPr="009B5E1B" w:rsidRDefault="00FD4ABB" w:rsidP="000D74AB">
      <w:pPr>
        <w:pStyle w:val="HTMLPreformatte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E1B">
        <w:rPr>
          <w:rFonts w:ascii="Times New Roman" w:hAnsi="Times New Roman" w:cs="Times New Roman"/>
          <w:b/>
          <w:bCs/>
          <w:sz w:val="28"/>
          <w:szCs w:val="28"/>
        </w:rPr>
        <w:t>КАМЧАТСКИЙ КРАЙ</w:t>
      </w:r>
    </w:p>
    <w:p w:rsidR="00FD4ABB" w:rsidRDefault="00FD4ABB" w:rsidP="000D74AB">
      <w:pPr>
        <w:pStyle w:val="HTMLPreformatte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E1B">
        <w:rPr>
          <w:rFonts w:ascii="Times New Roman" w:hAnsi="Times New Roman" w:cs="Times New Roman"/>
          <w:b/>
          <w:bCs/>
          <w:sz w:val="28"/>
          <w:szCs w:val="28"/>
        </w:rPr>
        <w:t xml:space="preserve"> ЕЛИЗОВСКИЙ МУНИЦИПАЛЬНЫЙ РАЙОН </w:t>
      </w:r>
    </w:p>
    <w:p w:rsidR="00FD4ABB" w:rsidRPr="009B5E1B" w:rsidRDefault="00FD4ABB" w:rsidP="000D74AB">
      <w:pPr>
        <w:pStyle w:val="HTMLPreformatte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FD4ABB" w:rsidRPr="009B5E1B" w:rsidRDefault="00FD4ABB" w:rsidP="000D74AB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9B5E1B">
        <w:rPr>
          <w:rFonts w:ascii="Times New Roman" w:hAnsi="Times New Roman" w:cs="Times New Roman"/>
          <w:b/>
          <w:bCs/>
          <w:sz w:val="28"/>
          <w:szCs w:val="28"/>
        </w:rPr>
        <w:t>РАЗДОЛЬНЕНСКО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9B5E1B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9B5E1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FD4ABB" w:rsidRPr="009B5E1B" w:rsidRDefault="00FD4ABB" w:rsidP="000D74AB">
      <w:pPr>
        <w:pStyle w:val="HTMLPreformatte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ABB" w:rsidRPr="009B5E1B" w:rsidRDefault="00FD4ABB" w:rsidP="000D74AB">
      <w:pPr>
        <w:pStyle w:val="HTMLPreformatte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E1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D4ABB" w:rsidRPr="009B5E1B" w:rsidRDefault="00FD4ABB" w:rsidP="000D74AB">
      <w:pPr>
        <w:pStyle w:val="HTMLPreformatte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ABB" w:rsidRPr="00E04105" w:rsidRDefault="00FD4ABB" w:rsidP="000D74AB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05">
        <w:rPr>
          <w:rFonts w:ascii="Times New Roman" w:hAnsi="Times New Roman" w:cs="Times New Roman"/>
          <w:b/>
          <w:sz w:val="28"/>
          <w:szCs w:val="28"/>
        </w:rPr>
        <w:t xml:space="preserve">от 26 декабря  </w:t>
      </w:r>
      <w:smartTag w:uri="urn:schemas-microsoft-com:office:smarttags" w:element="metricconverter">
        <w:smartTagPr>
          <w:attr w:name="ProductID" w:val="2016 г"/>
        </w:smartTagPr>
        <w:r w:rsidRPr="00E04105">
          <w:rPr>
            <w:rFonts w:ascii="Times New Roman" w:hAnsi="Times New Roman" w:cs="Times New Roman"/>
            <w:b/>
            <w:sz w:val="28"/>
            <w:szCs w:val="28"/>
          </w:rPr>
          <w:t>2016 г</w:t>
        </w:r>
      </w:smartTag>
      <w:r w:rsidRPr="00E04105">
        <w:rPr>
          <w:rFonts w:ascii="Times New Roman" w:hAnsi="Times New Roman" w:cs="Times New Roman"/>
          <w:b/>
          <w:sz w:val="28"/>
          <w:szCs w:val="28"/>
        </w:rPr>
        <w:t>. № 26</w:t>
      </w:r>
    </w:p>
    <w:p w:rsidR="00FD4ABB" w:rsidRPr="00E04105" w:rsidRDefault="00FD4ABB" w:rsidP="000D74AB">
      <w:pPr>
        <w:pStyle w:val="BodyText"/>
        <w:tabs>
          <w:tab w:val="left" w:pos="567"/>
        </w:tabs>
        <w:rPr>
          <w:b/>
          <w:bCs/>
          <w:sz w:val="28"/>
          <w:szCs w:val="28"/>
          <w:lang w:val="ru-RU"/>
        </w:rPr>
      </w:pPr>
    </w:p>
    <w:p w:rsidR="00FD4ABB" w:rsidRPr="00E04105" w:rsidRDefault="00FD4ABB" w:rsidP="00E04105">
      <w:pPr>
        <w:pStyle w:val="BodyText"/>
        <w:tabs>
          <w:tab w:val="left" w:pos="567"/>
        </w:tabs>
        <w:jc w:val="center"/>
        <w:rPr>
          <w:b/>
          <w:bCs/>
          <w:sz w:val="28"/>
          <w:szCs w:val="28"/>
          <w:lang w:val="ru-RU"/>
        </w:rPr>
      </w:pPr>
      <w:r w:rsidRPr="00E04105">
        <w:rPr>
          <w:b/>
          <w:bCs/>
          <w:sz w:val="28"/>
          <w:szCs w:val="28"/>
          <w:lang w:val="ru-RU"/>
        </w:rPr>
        <w:t>«О  Бюджете Раздольненского сельского поселения на 2017 год»</w:t>
      </w:r>
    </w:p>
    <w:p w:rsidR="00FD4ABB" w:rsidRDefault="00FD4ABB" w:rsidP="00B16BD1">
      <w:pPr>
        <w:pStyle w:val="BodyText"/>
        <w:tabs>
          <w:tab w:val="left" w:pos="567"/>
        </w:tabs>
        <w:jc w:val="center"/>
        <w:rPr>
          <w:lang w:val="ru-RU"/>
        </w:rPr>
      </w:pPr>
    </w:p>
    <w:p w:rsidR="00FD4ABB" w:rsidRPr="00E04105" w:rsidRDefault="00FD4ABB" w:rsidP="00B16BD1">
      <w:pPr>
        <w:pStyle w:val="BodyText"/>
        <w:tabs>
          <w:tab w:val="left" w:pos="567"/>
        </w:tabs>
        <w:jc w:val="center"/>
        <w:rPr>
          <w:b/>
          <w:i/>
          <w:lang w:val="ru-RU"/>
        </w:rPr>
      </w:pPr>
      <w:r w:rsidRPr="00E04105">
        <w:rPr>
          <w:b/>
          <w:i/>
          <w:lang w:val="ru-RU"/>
        </w:rPr>
        <w:t>Принято решением Собрания депутатов Раздольненского сельского поселения</w:t>
      </w:r>
    </w:p>
    <w:p w:rsidR="00FD4ABB" w:rsidRPr="00E04105" w:rsidRDefault="00FD4ABB" w:rsidP="00CE0A60">
      <w:pPr>
        <w:jc w:val="center"/>
        <w:rPr>
          <w:b/>
          <w:bCs/>
          <w:i/>
          <w:iCs/>
          <w:lang w:val="ru-RU"/>
        </w:rPr>
      </w:pPr>
      <w:r w:rsidRPr="00E04105">
        <w:rPr>
          <w:b/>
          <w:bCs/>
          <w:i/>
          <w:iCs/>
          <w:lang w:val="ru-RU"/>
        </w:rPr>
        <w:t>от  «</w:t>
      </w:r>
      <w:r>
        <w:rPr>
          <w:b/>
          <w:bCs/>
          <w:i/>
          <w:iCs/>
          <w:lang w:val="ru-RU"/>
        </w:rPr>
        <w:t>22</w:t>
      </w:r>
      <w:r w:rsidRPr="00E04105">
        <w:rPr>
          <w:b/>
          <w:bCs/>
          <w:i/>
          <w:iCs/>
          <w:lang w:val="ru-RU"/>
        </w:rPr>
        <w:t xml:space="preserve"> »</w:t>
      </w:r>
      <w:r>
        <w:rPr>
          <w:b/>
          <w:bCs/>
          <w:i/>
          <w:iCs/>
          <w:lang w:val="ru-RU"/>
        </w:rPr>
        <w:t xml:space="preserve"> декабря </w:t>
      </w:r>
      <w:r w:rsidRPr="00E04105">
        <w:rPr>
          <w:b/>
          <w:bCs/>
          <w:i/>
          <w:iCs/>
          <w:lang w:val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E04105">
          <w:rPr>
            <w:b/>
            <w:bCs/>
            <w:i/>
            <w:iCs/>
            <w:lang w:val="ru-RU"/>
          </w:rPr>
          <w:t>2016 г</w:t>
        </w:r>
      </w:smartTag>
      <w:r w:rsidRPr="00E04105">
        <w:rPr>
          <w:b/>
          <w:bCs/>
          <w:i/>
          <w:iCs/>
          <w:lang w:val="ru-RU"/>
        </w:rPr>
        <w:t xml:space="preserve">. № </w:t>
      </w:r>
      <w:r>
        <w:rPr>
          <w:b/>
          <w:bCs/>
          <w:i/>
          <w:iCs/>
          <w:lang w:val="ru-RU"/>
        </w:rPr>
        <w:t>78</w:t>
      </w:r>
      <w:r w:rsidRPr="00E04105">
        <w:rPr>
          <w:b/>
          <w:bCs/>
          <w:i/>
          <w:iCs/>
          <w:lang w:val="ru-RU"/>
        </w:rPr>
        <w:t>_</w:t>
      </w:r>
    </w:p>
    <w:p w:rsidR="00FD4ABB" w:rsidRPr="009B5E1B" w:rsidRDefault="00FD4ABB" w:rsidP="000D74AB">
      <w:pPr>
        <w:rPr>
          <w:sz w:val="28"/>
          <w:szCs w:val="28"/>
          <w:lang w:val="ru-RU"/>
        </w:rPr>
      </w:pPr>
      <w:r w:rsidRPr="009B5E1B">
        <w:rPr>
          <w:b/>
          <w:bCs/>
          <w:i/>
          <w:iCs/>
          <w:sz w:val="28"/>
          <w:szCs w:val="28"/>
          <w:lang w:val="ru-RU"/>
        </w:rPr>
        <w:t xml:space="preserve">    </w:t>
      </w:r>
      <w:r w:rsidRPr="009B5E1B">
        <w:rPr>
          <w:i/>
          <w:iCs/>
          <w:sz w:val="28"/>
          <w:szCs w:val="28"/>
          <w:lang w:val="ru-RU"/>
        </w:rPr>
        <w:t xml:space="preserve">                                                         </w:t>
      </w:r>
    </w:p>
    <w:p w:rsidR="00FD4ABB" w:rsidRPr="00BC4FF2" w:rsidRDefault="00FD4ABB">
      <w:pPr>
        <w:ind w:firstLine="708"/>
        <w:jc w:val="both"/>
        <w:rPr>
          <w:b/>
          <w:bCs/>
          <w:lang w:val="ru-RU"/>
        </w:rPr>
      </w:pPr>
      <w:r w:rsidRPr="00BC4FF2">
        <w:rPr>
          <w:b/>
          <w:bCs/>
          <w:lang w:val="ru-RU"/>
        </w:rPr>
        <w:t>Статья 1</w:t>
      </w:r>
    </w:p>
    <w:p w:rsidR="00FD4ABB" w:rsidRPr="00BC4FF2" w:rsidRDefault="00FD4ABB" w:rsidP="00BE1326">
      <w:pPr>
        <w:ind w:firstLine="708"/>
        <w:jc w:val="both"/>
        <w:rPr>
          <w:lang w:val="ru-RU"/>
        </w:rPr>
      </w:pPr>
      <w:r>
        <w:rPr>
          <w:lang w:val="ru-RU"/>
        </w:rPr>
        <w:t xml:space="preserve">1. </w:t>
      </w:r>
      <w:r w:rsidRPr="00BC4FF2">
        <w:rPr>
          <w:lang w:val="ru-RU"/>
        </w:rPr>
        <w:t>Утвердить основные характеристики бюджета Раздольненского сельского поселения (далее местный бюджет) на 201</w:t>
      </w:r>
      <w:r>
        <w:rPr>
          <w:lang w:val="ru-RU"/>
        </w:rPr>
        <w:t>7</w:t>
      </w:r>
      <w:r w:rsidRPr="00BC4FF2">
        <w:rPr>
          <w:lang w:val="ru-RU"/>
        </w:rPr>
        <w:t xml:space="preserve"> год: </w:t>
      </w:r>
    </w:p>
    <w:p w:rsidR="00FD4ABB" w:rsidRPr="00BC4FF2" w:rsidRDefault="00FD4ABB" w:rsidP="00BE1326">
      <w:pPr>
        <w:ind w:firstLine="708"/>
        <w:jc w:val="both"/>
        <w:rPr>
          <w:lang w:val="ru-RU"/>
        </w:rPr>
      </w:pPr>
      <w:r w:rsidRPr="00BC4FF2">
        <w:rPr>
          <w:lang w:val="ru-RU"/>
        </w:rPr>
        <w:t xml:space="preserve">- </w:t>
      </w:r>
      <w:r>
        <w:rPr>
          <w:lang w:val="ru-RU"/>
        </w:rPr>
        <w:t xml:space="preserve">прогнозируемый </w:t>
      </w:r>
      <w:r w:rsidRPr="00BC4FF2">
        <w:rPr>
          <w:lang w:val="ru-RU"/>
        </w:rPr>
        <w:t xml:space="preserve">общий объем доходов местного бюджета в сумме </w:t>
      </w:r>
      <w:r>
        <w:rPr>
          <w:lang w:val="ru-RU"/>
        </w:rPr>
        <w:t>38 474,08983</w:t>
      </w:r>
      <w:r w:rsidRPr="00BC4FF2">
        <w:rPr>
          <w:lang w:val="ru-RU"/>
        </w:rPr>
        <w:t xml:space="preserve"> тыс. рублей;</w:t>
      </w:r>
    </w:p>
    <w:p w:rsidR="00FD4ABB" w:rsidRPr="00BC4FF2" w:rsidRDefault="00FD4ABB" w:rsidP="00BE1326">
      <w:pPr>
        <w:ind w:firstLine="708"/>
        <w:jc w:val="both"/>
        <w:rPr>
          <w:lang w:val="ru-RU"/>
        </w:rPr>
      </w:pPr>
      <w:r w:rsidRPr="00BC4FF2">
        <w:rPr>
          <w:lang w:val="ru-RU"/>
        </w:rPr>
        <w:t xml:space="preserve">- </w:t>
      </w:r>
      <w:r>
        <w:rPr>
          <w:lang w:val="ru-RU"/>
        </w:rPr>
        <w:t xml:space="preserve">прогнозируемый </w:t>
      </w:r>
      <w:r w:rsidRPr="00BC4FF2">
        <w:rPr>
          <w:lang w:val="ru-RU"/>
        </w:rPr>
        <w:t xml:space="preserve">общий объем расходов местного бюджета в сумме </w:t>
      </w:r>
      <w:r>
        <w:rPr>
          <w:lang w:val="ru-RU"/>
        </w:rPr>
        <w:t>39 949,59870</w:t>
      </w:r>
      <w:r w:rsidRPr="00BB65F5">
        <w:rPr>
          <w:sz w:val="22"/>
          <w:szCs w:val="22"/>
          <w:lang w:val="ru-RU"/>
        </w:rPr>
        <w:t xml:space="preserve"> </w:t>
      </w:r>
      <w:r w:rsidRPr="00BC4FF2">
        <w:rPr>
          <w:lang w:val="ru-RU"/>
        </w:rPr>
        <w:t xml:space="preserve">тыс. рублей, в том числе на исполнение публичных нормативных обязательств в сумме </w:t>
      </w:r>
      <w:r>
        <w:rPr>
          <w:lang w:val="ru-RU"/>
        </w:rPr>
        <w:t xml:space="preserve">1 893,00000  </w:t>
      </w:r>
      <w:r w:rsidRPr="00BC4FF2">
        <w:rPr>
          <w:lang w:val="ru-RU"/>
        </w:rPr>
        <w:t>тыс. рублей;</w:t>
      </w:r>
    </w:p>
    <w:p w:rsidR="00FD4ABB" w:rsidRPr="009B7C19" w:rsidRDefault="00FD4ABB" w:rsidP="009B7C19">
      <w:pPr>
        <w:ind w:firstLine="708"/>
        <w:jc w:val="both"/>
        <w:rPr>
          <w:lang w:val="ru-RU"/>
        </w:rPr>
      </w:pPr>
      <w:r w:rsidRPr="00BC4FF2">
        <w:rPr>
          <w:lang w:val="ru-RU"/>
        </w:rPr>
        <w:t xml:space="preserve">- </w:t>
      </w:r>
      <w:r>
        <w:rPr>
          <w:lang w:val="ru-RU"/>
        </w:rPr>
        <w:t xml:space="preserve">прогнозируемый </w:t>
      </w:r>
      <w:r w:rsidRPr="00BC4FF2">
        <w:rPr>
          <w:lang w:val="ru-RU"/>
        </w:rPr>
        <w:t xml:space="preserve">размер дефицита местного бюджета в сумме  </w:t>
      </w:r>
      <w:r>
        <w:rPr>
          <w:lang w:val="ru-RU"/>
        </w:rPr>
        <w:t xml:space="preserve">1 475,50887 </w:t>
      </w:r>
      <w:r w:rsidRPr="00BC4FF2">
        <w:rPr>
          <w:lang w:val="ru-RU"/>
        </w:rPr>
        <w:t xml:space="preserve"> тыс. рублей</w:t>
      </w:r>
      <w:r>
        <w:rPr>
          <w:lang w:val="ru-RU"/>
        </w:rPr>
        <w:t xml:space="preserve"> </w:t>
      </w:r>
      <w:r w:rsidRPr="009B7C19">
        <w:rPr>
          <w:lang w:val="ru-RU"/>
        </w:rPr>
        <w:t xml:space="preserve">или </w:t>
      </w:r>
      <w:r>
        <w:rPr>
          <w:lang w:val="ru-RU"/>
        </w:rPr>
        <w:t xml:space="preserve">16,3 </w:t>
      </w:r>
      <w:r w:rsidRPr="009B7C19">
        <w:rPr>
          <w:lang w:val="ru-RU"/>
        </w:rPr>
        <w:t>процент</w:t>
      </w:r>
      <w:r>
        <w:rPr>
          <w:lang w:val="ru-RU"/>
        </w:rPr>
        <w:t>а</w:t>
      </w:r>
      <w:r w:rsidRPr="009B7C19">
        <w:rPr>
          <w:lang w:val="ru-RU"/>
        </w:rPr>
        <w:t xml:space="preserve"> объема доходов местного бюджета без учета утвержденного объема безвозмездных поступлений (с учетом утвержденных в составе источников финансирования дефицита местного бюджета поступлений от снижения остатков средств на счетах по учету средств местного бюджета в сумме </w:t>
      </w:r>
      <w:r>
        <w:rPr>
          <w:lang w:val="ru-RU"/>
        </w:rPr>
        <w:t>1 475,50887</w:t>
      </w:r>
      <w:r w:rsidRPr="009B7C19">
        <w:rPr>
          <w:lang w:val="ru-RU"/>
        </w:rPr>
        <w:t xml:space="preserve"> тыс. рублей);</w:t>
      </w:r>
    </w:p>
    <w:p w:rsidR="00FD4ABB" w:rsidRPr="00BC4FF2" w:rsidRDefault="00FD4ABB" w:rsidP="00BE1326">
      <w:pPr>
        <w:ind w:firstLine="708"/>
        <w:jc w:val="both"/>
        <w:rPr>
          <w:lang w:val="ru-RU"/>
        </w:rPr>
      </w:pPr>
      <w:r w:rsidRPr="00BC4FF2">
        <w:rPr>
          <w:lang w:val="ru-RU"/>
        </w:rPr>
        <w:t xml:space="preserve">- размер резервного фонда администрации Раздольненского сельского поселения в сумме </w:t>
      </w:r>
      <w:r>
        <w:rPr>
          <w:lang w:val="ru-RU"/>
        </w:rPr>
        <w:t>80,00000</w:t>
      </w:r>
      <w:r w:rsidRPr="00BC4FF2">
        <w:rPr>
          <w:lang w:val="ru-RU"/>
        </w:rPr>
        <w:t xml:space="preserve"> тыс. рублей.</w:t>
      </w:r>
    </w:p>
    <w:p w:rsidR="00FD4ABB" w:rsidRPr="00AD0AA0" w:rsidRDefault="00FD4ABB" w:rsidP="0022536E">
      <w:pPr>
        <w:ind w:firstLine="708"/>
        <w:jc w:val="both"/>
        <w:rPr>
          <w:lang w:val="ru-RU"/>
        </w:rPr>
      </w:pPr>
      <w:r w:rsidRPr="00AD0AA0">
        <w:rPr>
          <w:lang w:val="ru-RU"/>
        </w:rPr>
        <w:t>2. Утвердить источники финансирования дефицита местного бюджета на 201</w:t>
      </w:r>
      <w:r>
        <w:rPr>
          <w:lang w:val="ru-RU"/>
        </w:rPr>
        <w:t>7</w:t>
      </w:r>
      <w:r w:rsidRPr="00AD0AA0">
        <w:rPr>
          <w:lang w:val="ru-RU"/>
        </w:rPr>
        <w:t xml:space="preserve"> год согласно приложению 1 к настоящему Решению.</w:t>
      </w:r>
    </w:p>
    <w:p w:rsidR="00FD4ABB" w:rsidRDefault="00FD4ABB" w:rsidP="00021553">
      <w:pPr>
        <w:ind w:firstLine="708"/>
        <w:jc w:val="both"/>
        <w:rPr>
          <w:highlight w:val="yellow"/>
          <w:lang w:val="ru-RU"/>
        </w:rPr>
      </w:pPr>
    </w:p>
    <w:p w:rsidR="00FD4ABB" w:rsidRPr="00BC4FF2" w:rsidRDefault="00FD4ABB" w:rsidP="003C1331">
      <w:pPr>
        <w:ind w:firstLine="708"/>
        <w:jc w:val="both"/>
        <w:rPr>
          <w:lang w:val="ru-RU"/>
        </w:rPr>
      </w:pPr>
      <w:r w:rsidRPr="00BC4FF2">
        <w:rPr>
          <w:b/>
          <w:bCs/>
          <w:lang w:val="ru-RU"/>
        </w:rPr>
        <w:t>Статья 2</w:t>
      </w:r>
      <w:r w:rsidRPr="00BC4FF2">
        <w:rPr>
          <w:lang w:val="ru-RU"/>
        </w:rPr>
        <w:t xml:space="preserve"> </w:t>
      </w:r>
    </w:p>
    <w:p w:rsidR="00FD4ABB" w:rsidRPr="00AD0AA0" w:rsidRDefault="00FD4ABB" w:rsidP="00DF2D6B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 xml:space="preserve">В целях улучшения администрирования, а также повышения собираемости налоговых и неналоговых доходов, поступающих в местный бюджет, закрепить основные доходные источники местного бюджета за главными администраторами доходов местного бюджета, осуществляющими контроль за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местный бюджет, пеней и штрафов по ним, в пределах, установленных законодательством Российской Федерации и Камчатского края, согласно </w:t>
      </w:r>
      <w:r w:rsidRPr="00AD0AA0">
        <w:rPr>
          <w:lang w:val="ru-RU"/>
        </w:rPr>
        <w:t>приложению 2 к настоящему Решению.</w:t>
      </w:r>
    </w:p>
    <w:p w:rsidR="00FD4ABB" w:rsidRPr="00AD0AA0" w:rsidRDefault="00FD4ABB" w:rsidP="0086566A">
      <w:pPr>
        <w:ind w:firstLine="708"/>
        <w:jc w:val="both"/>
        <w:rPr>
          <w:lang w:val="ru-RU"/>
        </w:rPr>
      </w:pPr>
      <w:r w:rsidRPr="00AD0AA0">
        <w:rPr>
          <w:lang w:val="ru-RU"/>
        </w:rPr>
        <w:t>В целях улучшения администрирования закрепить основные источники финансирования дефицита местного бюджета за главными администраторами источников финансирования дефицита местного бюджета, согласно приложению 1.1 к настоящему Решению.</w:t>
      </w:r>
    </w:p>
    <w:p w:rsidR="00FD4ABB" w:rsidRDefault="00FD4ABB" w:rsidP="0038113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ru-RU"/>
        </w:rPr>
      </w:pPr>
    </w:p>
    <w:p w:rsidR="00FD4ABB" w:rsidRDefault="00FD4ABB" w:rsidP="0002155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ru-RU"/>
        </w:rPr>
      </w:pPr>
      <w:r w:rsidRPr="00BC4FF2">
        <w:rPr>
          <w:b/>
          <w:bCs/>
          <w:lang w:val="ru-RU"/>
        </w:rPr>
        <w:t>Статья 3</w:t>
      </w:r>
    </w:p>
    <w:p w:rsidR="00FD4ABB" w:rsidRPr="00BC4FF2" w:rsidRDefault="00FD4ABB" w:rsidP="00021553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>1. Установить, что доходы, поступающие в 201</w:t>
      </w:r>
      <w:r>
        <w:rPr>
          <w:lang w:val="ru-RU"/>
        </w:rPr>
        <w:t>7</w:t>
      </w:r>
      <w:r w:rsidRPr="00BC4FF2">
        <w:rPr>
          <w:lang w:val="ru-RU"/>
        </w:rPr>
        <w:t xml:space="preserve"> году в бюджет поселения, формируются за счет:</w:t>
      </w:r>
    </w:p>
    <w:p w:rsidR="00FD4ABB" w:rsidRPr="0086566A" w:rsidRDefault="00FD4ABB" w:rsidP="0086566A">
      <w:pPr>
        <w:pStyle w:val="Heading1"/>
        <w:rPr>
          <w:b w:val="0"/>
          <w:bCs w:val="0"/>
        </w:rPr>
      </w:pPr>
      <w:r w:rsidRPr="0086566A">
        <w:rPr>
          <w:b w:val="0"/>
          <w:bCs w:val="0"/>
        </w:rPr>
        <w:t>1) доходов от уплаты федеральных налогов и сборов, региональных налогов и сборов, а также пеней и штрафов по ним, налогов, предусмотренных специальными налоговыми режимами и неналоговых доходов в соответствии с нормативами отчислений, установленными Бюджетным кодексом Российской Федерации, Федеральны</w:t>
      </w:r>
      <w:r>
        <w:rPr>
          <w:b w:val="0"/>
          <w:bCs w:val="0"/>
        </w:rPr>
        <w:t>м</w:t>
      </w:r>
      <w:r w:rsidRPr="0086566A">
        <w:rPr>
          <w:b w:val="0"/>
          <w:bCs w:val="0"/>
        </w:rPr>
        <w:t xml:space="preserve"> закон</w:t>
      </w:r>
      <w:r>
        <w:rPr>
          <w:b w:val="0"/>
          <w:bCs w:val="0"/>
        </w:rPr>
        <w:t xml:space="preserve">ом </w:t>
      </w:r>
      <w:r w:rsidRPr="0086566A">
        <w:rPr>
          <w:b w:val="0"/>
          <w:bCs w:val="0"/>
        </w:rPr>
        <w:t>"О федеральном бюджете на 201</w:t>
      </w:r>
      <w:r>
        <w:rPr>
          <w:b w:val="0"/>
          <w:bCs w:val="0"/>
        </w:rPr>
        <w:t>7</w:t>
      </w:r>
      <w:r w:rsidRPr="0086566A">
        <w:rPr>
          <w:b w:val="0"/>
          <w:bCs w:val="0"/>
        </w:rPr>
        <w:t xml:space="preserve"> год и на плановый период 201</w:t>
      </w:r>
      <w:r>
        <w:rPr>
          <w:b w:val="0"/>
          <w:bCs w:val="0"/>
        </w:rPr>
        <w:t>8</w:t>
      </w:r>
      <w:r w:rsidRPr="0086566A">
        <w:rPr>
          <w:b w:val="0"/>
          <w:bCs w:val="0"/>
        </w:rPr>
        <w:t xml:space="preserve"> и 201</w:t>
      </w:r>
      <w:r>
        <w:rPr>
          <w:b w:val="0"/>
          <w:bCs w:val="0"/>
        </w:rPr>
        <w:t>9</w:t>
      </w:r>
      <w:r w:rsidRPr="0086566A">
        <w:rPr>
          <w:b w:val="0"/>
          <w:bCs w:val="0"/>
        </w:rPr>
        <w:t xml:space="preserve"> годов"</w:t>
      </w:r>
      <w:r>
        <w:rPr>
          <w:b w:val="0"/>
          <w:bCs w:val="0"/>
        </w:rPr>
        <w:t xml:space="preserve">, </w:t>
      </w:r>
      <w:r w:rsidRPr="0086566A">
        <w:rPr>
          <w:b w:val="0"/>
          <w:bCs w:val="0"/>
        </w:rPr>
        <w:t>Законом Камчатского края «О краевом бюджете на 201</w:t>
      </w:r>
      <w:r>
        <w:rPr>
          <w:b w:val="0"/>
          <w:bCs w:val="0"/>
        </w:rPr>
        <w:t>7</w:t>
      </w:r>
      <w:r w:rsidRPr="0086566A">
        <w:rPr>
          <w:b w:val="0"/>
          <w:bCs w:val="0"/>
        </w:rPr>
        <w:t xml:space="preserve"> год»</w:t>
      </w:r>
      <w:r>
        <w:rPr>
          <w:b w:val="0"/>
          <w:bCs w:val="0"/>
        </w:rPr>
        <w:t>;</w:t>
      </w:r>
      <w:r w:rsidRPr="0086566A">
        <w:rPr>
          <w:b w:val="0"/>
          <w:bCs w:val="0"/>
        </w:rPr>
        <w:t xml:space="preserve"> </w:t>
      </w:r>
    </w:p>
    <w:p w:rsidR="00FD4ABB" w:rsidRPr="00BC4FF2" w:rsidRDefault="00FD4ABB" w:rsidP="00021553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>2) доходов от уплаты местных налогов и сборов,</w:t>
      </w:r>
    </w:p>
    <w:p w:rsidR="00FD4ABB" w:rsidRPr="00BC4FF2" w:rsidRDefault="00FD4ABB" w:rsidP="00021553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>3) иных неналоговых доходов местного бюджета, не указан</w:t>
      </w:r>
      <w:r>
        <w:rPr>
          <w:lang w:val="ru-RU"/>
        </w:rPr>
        <w:t>ных в пункте 1 настоящей статьи;</w:t>
      </w:r>
    </w:p>
    <w:p w:rsidR="00FD4ABB" w:rsidRPr="00BC4FF2" w:rsidRDefault="00FD4ABB" w:rsidP="00021553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 xml:space="preserve">4) безвозмездных </w:t>
      </w:r>
      <w:r>
        <w:rPr>
          <w:lang w:val="ru-RU"/>
        </w:rPr>
        <w:t>поступлений</w:t>
      </w:r>
      <w:r w:rsidRPr="00BC4FF2">
        <w:rPr>
          <w:lang w:val="ru-RU"/>
        </w:rPr>
        <w:t>, подлежащих зачислению в местный бюджет в соответствии с законодательством Российской Федерации.</w:t>
      </w:r>
    </w:p>
    <w:p w:rsidR="00FD4ABB" w:rsidRPr="00BC4FF2" w:rsidRDefault="00FD4ABB" w:rsidP="002F0771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Pr="002F0771">
        <w:rPr>
          <w:lang w:val="ru-RU"/>
        </w:rPr>
        <w:t xml:space="preserve">2. </w:t>
      </w:r>
      <w:r>
        <w:rPr>
          <w:lang w:val="ru-RU"/>
        </w:rPr>
        <w:t>Учесть в</w:t>
      </w:r>
      <w:r w:rsidRPr="002F0771">
        <w:rPr>
          <w:lang w:val="ru-RU" w:eastAsia="ru-RU"/>
        </w:rPr>
        <w:t xml:space="preserve"> бюджет</w:t>
      </w:r>
      <w:r>
        <w:rPr>
          <w:lang w:val="ru-RU" w:eastAsia="ru-RU"/>
        </w:rPr>
        <w:t>е</w:t>
      </w:r>
      <w:r w:rsidRPr="002F0771">
        <w:rPr>
          <w:lang w:val="ru-RU" w:eastAsia="ru-RU"/>
        </w:rPr>
        <w:t xml:space="preserve"> Раздольненского сельского поселения </w:t>
      </w:r>
      <w:r>
        <w:rPr>
          <w:lang w:val="ru-RU" w:eastAsia="ru-RU"/>
        </w:rPr>
        <w:t xml:space="preserve">на 2017 год поступление доходов </w:t>
      </w:r>
      <w:r w:rsidRPr="00AD0AA0">
        <w:rPr>
          <w:lang w:val="ru-RU"/>
        </w:rPr>
        <w:t>согласно приложению 3 к настоящему Решению.</w:t>
      </w:r>
    </w:p>
    <w:p w:rsidR="00FD4ABB" w:rsidRDefault="00FD4ABB" w:rsidP="003F4ACB">
      <w:pPr>
        <w:ind w:firstLine="540"/>
        <w:jc w:val="both"/>
        <w:rPr>
          <w:highlight w:val="lightGray"/>
          <w:lang w:val="ru-RU"/>
        </w:rPr>
      </w:pPr>
    </w:p>
    <w:p w:rsidR="00FD4ABB" w:rsidRPr="00BC4FF2" w:rsidRDefault="00FD4ABB" w:rsidP="002679A2">
      <w:pPr>
        <w:ind w:firstLine="708"/>
        <w:jc w:val="both"/>
        <w:rPr>
          <w:b/>
          <w:bCs/>
          <w:lang w:val="ru-RU"/>
        </w:rPr>
      </w:pPr>
      <w:r w:rsidRPr="00BC4FF2">
        <w:rPr>
          <w:b/>
          <w:bCs/>
          <w:lang w:val="ru-RU"/>
        </w:rPr>
        <w:t xml:space="preserve">Статья </w:t>
      </w:r>
      <w:r>
        <w:rPr>
          <w:b/>
          <w:bCs/>
          <w:lang w:val="ru-RU"/>
        </w:rPr>
        <w:t>4</w:t>
      </w:r>
    </w:p>
    <w:p w:rsidR="00FD4ABB" w:rsidRPr="00BC4FF2" w:rsidRDefault="00FD4ABB" w:rsidP="00A07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>1. Установить, что часть прибыли муниципальных унитарных предприятий Раздольненского сельского поселения, остающейся после уплаты налогов и иных обязательных платежей, учитывается в доходах местного бюджета и подлежит перечислению в местный бюджет по итогам работы указанных предприятий за отчетный финансовый год в следующих размерах:</w:t>
      </w:r>
    </w:p>
    <w:p w:rsidR="00FD4ABB" w:rsidRPr="00BC4FF2" w:rsidRDefault="00FD4ABB" w:rsidP="00A07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>1) 90 процентов – от сдачи в аренду недвижимого имущества, находящегося в хозяйственном ведении или оперативном управлении предприятия;</w:t>
      </w:r>
    </w:p>
    <w:p w:rsidR="00FD4ABB" w:rsidRPr="00BC4FF2" w:rsidRDefault="00FD4ABB" w:rsidP="00A07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>2) 25 процентов – по прочим видам деятельности предприятия.</w:t>
      </w:r>
    </w:p>
    <w:p w:rsidR="00FD4ABB" w:rsidRPr="00BC4FF2" w:rsidRDefault="00FD4ABB" w:rsidP="00A07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>2. Установить, что уплата в местный бюджет отчислений от прибыли муниципальных унитарных предприятий Раздольненского сельского поселения за отчетный финансовый год производится ими не позднее 15 мая текущего финансового  года.</w:t>
      </w:r>
    </w:p>
    <w:p w:rsidR="00FD4ABB" w:rsidRPr="00BC4FF2" w:rsidRDefault="00FD4ABB" w:rsidP="002679A2">
      <w:pPr>
        <w:ind w:firstLine="708"/>
        <w:jc w:val="both"/>
        <w:rPr>
          <w:b/>
          <w:bCs/>
          <w:lang w:val="ru-RU"/>
        </w:rPr>
      </w:pPr>
    </w:p>
    <w:p w:rsidR="00FD4ABB" w:rsidRDefault="00FD4ABB" w:rsidP="005F70F8">
      <w:pPr>
        <w:ind w:firstLine="708"/>
        <w:jc w:val="both"/>
        <w:rPr>
          <w:b/>
          <w:bCs/>
          <w:lang w:val="ru-RU"/>
        </w:rPr>
      </w:pPr>
      <w:r w:rsidRPr="005F70F8">
        <w:rPr>
          <w:b/>
          <w:bCs/>
          <w:lang w:val="ru-RU"/>
        </w:rPr>
        <w:t>Статья 5</w:t>
      </w:r>
    </w:p>
    <w:p w:rsidR="00FD4ABB" w:rsidRPr="00BC4FF2" w:rsidRDefault="00FD4ABB" w:rsidP="00BD7B6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>1. Установить, что заключение и оплата муниципальных контрактов, иных договоров, подлежащих исполнению за счет бюджетных средств, муниципальными казенными учреждениями с учетом ранее принятых и неисполненных обязательств, исполнение которых осуществляется за счет средств местного бюджета, производится в пределах доведенных</w:t>
      </w:r>
      <w:r w:rsidRPr="00BC4FF2">
        <w:rPr>
          <w:i/>
          <w:iCs/>
          <w:lang w:val="ru-RU"/>
        </w:rPr>
        <w:t xml:space="preserve"> </w:t>
      </w:r>
      <w:r w:rsidRPr="00BC4FF2">
        <w:rPr>
          <w:lang w:val="ru-RU"/>
        </w:rPr>
        <w:t>им лимитов бюджетных обязательств.</w:t>
      </w:r>
    </w:p>
    <w:p w:rsidR="00FD4ABB" w:rsidRPr="00BC4FF2" w:rsidRDefault="00FD4ABB" w:rsidP="00BD7B6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>Принятие муниципальными казенными учреждениями обязательств</w:t>
      </w:r>
      <w:r>
        <w:rPr>
          <w:lang w:val="ru-RU"/>
        </w:rPr>
        <w:t>,</w:t>
      </w:r>
      <w:r w:rsidRPr="00BC4FF2">
        <w:rPr>
          <w:lang w:val="ru-RU"/>
        </w:rPr>
        <w:t xml:space="preserve"> сверх доведенных им лимитов бюджетных обязательств</w:t>
      </w:r>
      <w:r>
        <w:rPr>
          <w:lang w:val="ru-RU"/>
        </w:rPr>
        <w:t>,</w:t>
      </w:r>
      <w:r w:rsidRPr="00BC4FF2">
        <w:rPr>
          <w:lang w:val="ru-RU"/>
        </w:rPr>
        <w:t xml:space="preserve"> не подлежит оплате за счет средств местного бюджета.</w:t>
      </w:r>
    </w:p>
    <w:p w:rsidR="00FD4ABB" w:rsidRPr="00BC4FF2" w:rsidRDefault="00FD4ABB" w:rsidP="00BD7B6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C4FF2">
        <w:rPr>
          <w:lang w:val="ru-RU"/>
        </w:rPr>
        <w:t>2. Неиспользованные в текущем финансовом году лимиты бюджетных обязательств и объемы финансирования местного бюджета прекращают свое действие 31 декабря текущего финансового года.</w:t>
      </w:r>
    </w:p>
    <w:p w:rsidR="00FD4ABB" w:rsidRPr="00BC4FF2" w:rsidRDefault="00FD4ABB" w:rsidP="00385FDF">
      <w:pPr>
        <w:ind w:firstLine="540"/>
        <w:jc w:val="both"/>
        <w:rPr>
          <w:b/>
          <w:bCs/>
          <w:lang w:val="ru-RU"/>
        </w:rPr>
      </w:pPr>
    </w:p>
    <w:p w:rsidR="00FD4ABB" w:rsidRPr="00BC4FF2" w:rsidRDefault="00FD4ABB" w:rsidP="00385FDF">
      <w:pPr>
        <w:ind w:firstLine="540"/>
        <w:jc w:val="both"/>
        <w:rPr>
          <w:lang w:val="ru-RU"/>
        </w:rPr>
      </w:pPr>
      <w:r w:rsidRPr="005F70F8">
        <w:rPr>
          <w:b/>
          <w:bCs/>
          <w:lang w:val="ru-RU"/>
        </w:rPr>
        <w:t>Статья 6</w:t>
      </w:r>
    </w:p>
    <w:p w:rsidR="00FD4ABB" w:rsidRPr="00BC4FF2" w:rsidRDefault="00FD4ABB" w:rsidP="00ED6F61">
      <w:pPr>
        <w:ind w:firstLine="708"/>
        <w:jc w:val="both"/>
        <w:rPr>
          <w:lang w:val="ru-RU"/>
        </w:rPr>
      </w:pPr>
      <w:r w:rsidRPr="00BC4FF2">
        <w:rPr>
          <w:lang w:val="ru-RU"/>
        </w:rPr>
        <w:t>Утвердить:</w:t>
      </w:r>
    </w:p>
    <w:p w:rsidR="00FD4ABB" w:rsidRPr="00E3657D" w:rsidRDefault="00FD4ABB" w:rsidP="00B95B53">
      <w:pPr>
        <w:numPr>
          <w:ilvl w:val="0"/>
          <w:numId w:val="13"/>
        </w:numPr>
        <w:ind w:left="0" w:firstLine="708"/>
        <w:jc w:val="both"/>
      </w:pPr>
      <w:r w:rsidRPr="00B95B53">
        <w:rPr>
          <w:lang w:val="ru-RU"/>
        </w:rPr>
        <w:t>распределение расходов местного бюджета по разделам и подразделам классификации расходов бюджет</w:t>
      </w:r>
      <w:r>
        <w:rPr>
          <w:lang w:val="ru-RU"/>
        </w:rPr>
        <w:t xml:space="preserve">а на 2017 год </w:t>
      </w:r>
      <w:r w:rsidRPr="00B95B53">
        <w:rPr>
          <w:lang w:val="ru-RU"/>
        </w:rPr>
        <w:t xml:space="preserve">согласно приложению </w:t>
      </w:r>
      <w:r>
        <w:rPr>
          <w:lang w:val="ru-RU"/>
        </w:rPr>
        <w:t>4</w:t>
      </w:r>
      <w:r w:rsidRPr="00E3657D">
        <w:t xml:space="preserve"> к настоящему Решению; </w:t>
      </w:r>
    </w:p>
    <w:p w:rsidR="00FD4ABB" w:rsidRPr="00E3657D" w:rsidRDefault="00FD4ABB" w:rsidP="00B95B53">
      <w:pPr>
        <w:numPr>
          <w:ilvl w:val="0"/>
          <w:numId w:val="13"/>
        </w:numPr>
        <w:ind w:left="0" w:firstLine="708"/>
        <w:jc w:val="both"/>
      </w:pPr>
      <w:r w:rsidRPr="00B95B53">
        <w:rPr>
          <w:lang w:val="ru-RU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видов расходов классификации расходов бюджетов на 201</w:t>
      </w:r>
      <w:r>
        <w:rPr>
          <w:lang w:val="ru-RU"/>
        </w:rPr>
        <w:t>7</w:t>
      </w:r>
      <w:r w:rsidRPr="00B95B53">
        <w:rPr>
          <w:lang w:val="ru-RU"/>
        </w:rPr>
        <w:t xml:space="preserve"> год согласно приложению </w:t>
      </w:r>
      <w:r>
        <w:rPr>
          <w:lang w:val="ru-RU"/>
        </w:rPr>
        <w:t>5</w:t>
      </w:r>
      <w:r w:rsidRPr="00E3657D">
        <w:t xml:space="preserve"> к настоящему Решению;</w:t>
      </w:r>
    </w:p>
    <w:p w:rsidR="00FD4ABB" w:rsidRPr="00E3657D" w:rsidRDefault="00FD4ABB" w:rsidP="00B95B53">
      <w:pPr>
        <w:numPr>
          <w:ilvl w:val="0"/>
          <w:numId w:val="13"/>
        </w:numPr>
        <w:ind w:left="0" w:firstLine="708"/>
        <w:jc w:val="both"/>
      </w:pPr>
      <w:r w:rsidRPr="00B95B53">
        <w:rPr>
          <w:lang w:val="ru-RU"/>
        </w:rPr>
        <w:t>ведомственную структуру расходов бюджета на 201</w:t>
      </w:r>
      <w:r>
        <w:rPr>
          <w:lang w:val="ru-RU"/>
        </w:rPr>
        <w:t>7</w:t>
      </w:r>
      <w:r w:rsidRPr="00B95B53">
        <w:rPr>
          <w:lang w:val="ru-RU"/>
        </w:rPr>
        <w:t xml:space="preserve"> год согласно приложению </w:t>
      </w:r>
      <w:r>
        <w:rPr>
          <w:lang w:val="ru-RU"/>
        </w:rPr>
        <w:t>6</w:t>
      </w:r>
      <w:r w:rsidRPr="00E3657D">
        <w:t xml:space="preserve"> к настоящему Решению; </w:t>
      </w:r>
    </w:p>
    <w:p w:rsidR="00FD4ABB" w:rsidRPr="0089621C" w:rsidRDefault="00FD4ABB" w:rsidP="00B95B53">
      <w:pPr>
        <w:numPr>
          <w:ilvl w:val="0"/>
          <w:numId w:val="13"/>
        </w:numPr>
        <w:ind w:left="0" w:firstLine="708"/>
        <w:jc w:val="both"/>
      </w:pPr>
      <w:r w:rsidRPr="0089621C">
        <w:rPr>
          <w:lang w:val="ru-RU"/>
        </w:rPr>
        <w:t>программу муниципальных внутренних заимствований на 201</w:t>
      </w:r>
      <w:r>
        <w:rPr>
          <w:lang w:val="ru-RU"/>
        </w:rPr>
        <w:t>7</w:t>
      </w:r>
      <w:r w:rsidRPr="0089621C">
        <w:rPr>
          <w:lang w:val="ru-RU"/>
        </w:rPr>
        <w:t xml:space="preserve"> год согласно приложению 7</w:t>
      </w:r>
      <w:r w:rsidRPr="0089621C">
        <w:t xml:space="preserve"> к настоящему Решению;</w:t>
      </w:r>
    </w:p>
    <w:p w:rsidR="00FD4ABB" w:rsidRPr="0089621C" w:rsidRDefault="00FD4ABB" w:rsidP="00B95B53">
      <w:pPr>
        <w:numPr>
          <w:ilvl w:val="0"/>
          <w:numId w:val="13"/>
        </w:numPr>
        <w:ind w:left="0" w:firstLine="708"/>
        <w:jc w:val="both"/>
      </w:pPr>
      <w:r w:rsidRPr="0089621C">
        <w:rPr>
          <w:lang w:val="ru-RU"/>
        </w:rPr>
        <w:t>программу предоставления муниципальных гарантий на 201</w:t>
      </w:r>
      <w:r>
        <w:rPr>
          <w:lang w:val="ru-RU"/>
        </w:rPr>
        <w:t>7</w:t>
      </w:r>
      <w:r w:rsidRPr="0089621C">
        <w:rPr>
          <w:lang w:val="ru-RU"/>
        </w:rPr>
        <w:t xml:space="preserve"> год согласно приложению 8</w:t>
      </w:r>
      <w:r w:rsidRPr="0089621C">
        <w:t xml:space="preserve"> к настоящему Решению;</w:t>
      </w:r>
    </w:p>
    <w:p w:rsidR="00FD4ABB" w:rsidRPr="0089621C" w:rsidRDefault="00FD4ABB" w:rsidP="00B95B53">
      <w:pPr>
        <w:numPr>
          <w:ilvl w:val="0"/>
          <w:numId w:val="13"/>
        </w:numPr>
        <w:ind w:left="0" w:firstLine="708"/>
        <w:jc w:val="both"/>
      </w:pPr>
      <w:r w:rsidRPr="0089621C">
        <w:rPr>
          <w:lang w:val="ru-RU"/>
        </w:rPr>
        <w:t>программу предоставления муниципальных кредитов на 201</w:t>
      </w:r>
      <w:r>
        <w:rPr>
          <w:lang w:val="ru-RU"/>
        </w:rPr>
        <w:t>7</w:t>
      </w:r>
      <w:r w:rsidRPr="0089621C">
        <w:rPr>
          <w:lang w:val="ru-RU"/>
        </w:rPr>
        <w:t xml:space="preserve"> год согласно приложению 9</w:t>
      </w:r>
      <w:r w:rsidRPr="0089621C">
        <w:t xml:space="preserve"> к настоящему Решению.</w:t>
      </w:r>
    </w:p>
    <w:p w:rsidR="00FD4ABB" w:rsidRPr="00E3657D" w:rsidRDefault="00FD4ABB" w:rsidP="00B95B53">
      <w:pPr>
        <w:numPr>
          <w:ilvl w:val="0"/>
          <w:numId w:val="13"/>
        </w:numPr>
        <w:ind w:left="0" w:firstLine="708"/>
        <w:jc w:val="both"/>
      </w:pPr>
      <w:r w:rsidRPr="00B95B53">
        <w:rPr>
          <w:lang w:val="ru-RU"/>
        </w:rPr>
        <w:t>распределение бюджетных ассигнований на реализацию муниципальных программ на 201</w:t>
      </w:r>
      <w:r>
        <w:rPr>
          <w:lang w:val="ru-RU"/>
        </w:rPr>
        <w:t>7</w:t>
      </w:r>
      <w:r w:rsidRPr="00B95B53">
        <w:rPr>
          <w:lang w:val="ru-RU"/>
        </w:rPr>
        <w:t xml:space="preserve"> год согласно приложению </w:t>
      </w:r>
      <w:r w:rsidRPr="00E3657D">
        <w:t>1</w:t>
      </w:r>
      <w:r>
        <w:rPr>
          <w:lang w:val="ru-RU"/>
        </w:rPr>
        <w:t>0</w:t>
      </w:r>
      <w:r w:rsidRPr="00E3657D">
        <w:t xml:space="preserve"> к настоящему Решению.</w:t>
      </w:r>
    </w:p>
    <w:p w:rsidR="00FD4ABB" w:rsidRPr="00BC4FF2" w:rsidRDefault="00FD4ABB">
      <w:pPr>
        <w:ind w:firstLine="708"/>
        <w:jc w:val="both"/>
        <w:rPr>
          <w:lang w:val="ru-RU"/>
        </w:rPr>
      </w:pPr>
    </w:p>
    <w:p w:rsidR="00FD4ABB" w:rsidRPr="00BC4FF2" w:rsidRDefault="00FD4ABB" w:rsidP="00AB04F0">
      <w:pPr>
        <w:ind w:firstLine="540"/>
        <w:jc w:val="both"/>
        <w:rPr>
          <w:b/>
          <w:bCs/>
          <w:color w:val="000000"/>
          <w:spacing w:val="5"/>
          <w:lang w:val="ru-RU"/>
        </w:rPr>
      </w:pPr>
      <w:r w:rsidRPr="00BC4FF2">
        <w:rPr>
          <w:b/>
          <w:bCs/>
          <w:color w:val="000000"/>
          <w:spacing w:val="5"/>
          <w:lang w:val="ru-RU"/>
        </w:rPr>
        <w:t xml:space="preserve">Статья </w:t>
      </w:r>
      <w:r>
        <w:rPr>
          <w:b/>
          <w:bCs/>
          <w:color w:val="000000"/>
          <w:spacing w:val="5"/>
          <w:lang w:val="ru-RU"/>
        </w:rPr>
        <w:t>7</w:t>
      </w:r>
    </w:p>
    <w:p w:rsidR="00FD4ABB" w:rsidRPr="0017454C" w:rsidRDefault="00FD4ABB" w:rsidP="003F76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F70F8">
        <w:rPr>
          <w:lang w:val="ru-RU"/>
        </w:rPr>
        <w:t xml:space="preserve">В соответствии с Решением Собрания депутатов Раздольненского поселения от 03.11.2015 г. № 10 «О порядке формирования и использования муниципального дорожного </w:t>
      </w:r>
      <w:r w:rsidRPr="0017454C">
        <w:rPr>
          <w:lang w:val="ru-RU"/>
        </w:rPr>
        <w:t>фонда Раздольненского сельского поселения» утвердить:</w:t>
      </w:r>
    </w:p>
    <w:p w:rsidR="00FD4ABB" w:rsidRPr="0017454C" w:rsidRDefault="00FD4ABB" w:rsidP="003F7687">
      <w:pPr>
        <w:pStyle w:val="ListParagraph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17454C">
        <w:rPr>
          <w:lang w:val="ru-RU"/>
        </w:rPr>
        <w:t>объем доходов дорожного фонда Раздольненского сельского поселения на 201</w:t>
      </w:r>
      <w:r>
        <w:rPr>
          <w:lang w:val="ru-RU"/>
        </w:rPr>
        <w:t>7</w:t>
      </w:r>
      <w:r w:rsidRPr="0017454C">
        <w:rPr>
          <w:lang w:val="ru-RU"/>
        </w:rPr>
        <w:t xml:space="preserve"> год в размере </w:t>
      </w:r>
      <w:r>
        <w:rPr>
          <w:lang w:val="ru-RU"/>
        </w:rPr>
        <w:t>653,09160</w:t>
      </w:r>
      <w:r w:rsidRPr="0017454C">
        <w:rPr>
          <w:lang w:val="ru-RU"/>
        </w:rPr>
        <w:t xml:space="preserve"> тыс. руб.;</w:t>
      </w:r>
    </w:p>
    <w:p w:rsidR="00FD4ABB" w:rsidRPr="005F70F8" w:rsidRDefault="00FD4ABB" w:rsidP="003F7687">
      <w:pPr>
        <w:pStyle w:val="ListParagraph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5F70F8">
        <w:rPr>
          <w:lang w:val="ru-RU"/>
        </w:rPr>
        <w:t xml:space="preserve">распределение бюджетных ассигнований </w:t>
      </w:r>
      <w:r>
        <w:rPr>
          <w:lang w:val="ru-RU"/>
        </w:rPr>
        <w:t xml:space="preserve">муниципального </w:t>
      </w:r>
      <w:r w:rsidRPr="005F70F8">
        <w:rPr>
          <w:lang w:val="ru-RU"/>
        </w:rPr>
        <w:t>дорожного фонда Раздольненского сельского поселения на 201</w:t>
      </w:r>
      <w:r>
        <w:rPr>
          <w:lang w:val="ru-RU"/>
        </w:rPr>
        <w:t>7</w:t>
      </w:r>
      <w:r w:rsidRPr="005F70F8">
        <w:rPr>
          <w:lang w:val="ru-RU"/>
        </w:rPr>
        <w:t xml:space="preserve"> год согласно приложению 11 к настоящему Решению.</w:t>
      </w:r>
    </w:p>
    <w:p w:rsidR="00FD4ABB" w:rsidRDefault="00FD4ABB" w:rsidP="00AB04F0">
      <w:pPr>
        <w:ind w:firstLine="540"/>
        <w:jc w:val="both"/>
        <w:rPr>
          <w:lang w:val="ru-RU"/>
        </w:rPr>
      </w:pPr>
    </w:p>
    <w:p w:rsidR="00FD4ABB" w:rsidRPr="00BC4FF2" w:rsidRDefault="00FD4ABB" w:rsidP="003F7687">
      <w:pPr>
        <w:ind w:firstLine="540"/>
        <w:jc w:val="both"/>
        <w:rPr>
          <w:lang w:val="ru-RU"/>
        </w:rPr>
      </w:pPr>
      <w:r w:rsidRPr="005F70F8">
        <w:rPr>
          <w:b/>
          <w:bCs/>
          <w:lang w:val="ru-RU"/>
        </w:rPr>
        <w:t xml:space="preserve">Статья </w:t>
      </w:r>
      <w:r>
        <w:rPr>
          <w:b/>
          <w:bCs/>
          <w:lang w:val="ru-RU"/>
        </w:rPr>
        <w:t>8</w:t>
      </w:r>
    </w:p>
    <w:p w:rsidR="00FD4ABB" w:rsidRPr="00BC4FF2" w:rsidRDefault="00FD4ABB" w:rsidP="00AB04F0">
      <w:pPr>
        <w:ind w:firstLine="540"/>
        <w:jc w:val="both"/>
        <w:rPr>
          <w:lang w:val="ru-RU"/>
        </w:rPr>
      </w:pPr>
      <w:r w:rsidRPr="00BC4FF2">
        <w:rPr>
          <w:lang w:val="ru-RU"/>
        </w:rPr>
        <w:t xml:space="preserve">Установить верхний предел муниципального </w:t>
      </w:r>
      <w:r w:rsidRPr="0089621C">
        <w:rPr>
          <w:lang w:val="ru-RU"/>
        </w:rPr>
        <w:t>внутреннего долга</w:t>
      </w:r>
      <w:r w:rsidRPr="00BC4FF2">
        <w:rPr>
          <w:lang w:val="ru-RU"/>
        </w:rPr>
        <w:t xml:space="preserve"> Раздольненского сельского поселения на 01.01.201</w:t>
      </w:r>
      <w:r>
        <w:rPr>
          <w:lang w:val="ru-RU"/>
        </w:rPr>
        <w:t>8</w:t>
      </w:r>
      <w:r w:rsidRPr="00BC4FF2">
        <w:rPr>
          <w:lang w:val="ru-RU"/>
        </w:rPr>
        <w:t xml:space="preserve"> года по долговым обязательствам Раздольненского сельского поселения в сумме 0,00 тыс. рублей, в том числе предельный объем обязательств по муниципальным гарантиям Раздольненского сельского поселения в размере 0,00 тыс. рублей.</w:t>
      </w:r>
    </w:p>
    <w:p w:rsidR="00FD4ABB" w:rsidRPr="00BC4FF2" w:rsidRDefault="00FD4ABB" w:rsidP="005F70F8">
      <w:pPr>
        <w:shd w:val="clear" w:color="auto" w:fill="FFFFFF"/>
        <w:spacing w:line="355" w:lineRule="exact"/>
        <w:ind w:left="43" w:firstLine="497"/>
        <w:jc w:val="both"/>
        <w:rPr>
          <w:b/>
          <w:bCs/>
          <w:lang w:val="ru-RU"/>
        </w:rPr>
      </w:pPr>
      <w:r w:rsidRPr="005F70F8">
        <w:rPr>
          <w:b/>
          <w:bCs/>
          <w:color w:val="000000"/>
          <w:spacing w:val="-2"/>
          <w:lang w:val="ru-RU"/>
        </w:rPr>
        <w:t xml:space="preserve">Статья </w:t>
      </w:r>
      <w:r>
        <w:rPr>
          <w:b/>
          <w:bCs/>
          <w:color w:val="000000"/>
          <w:spacing w:val="-2"/>
          <w:lang w:val="ru-RU"/>
        </w:rPr>
        <w:t>9</w:t>
      </w:r>
    </w:p>
    <w:p w:rsidR="00FD4ABB" w:rsidRPr="00BC4FF2" w:rsidRDefault="00FD4ABB" w:rsidP="00D82C49">
      <w:pPr>
        <w:ind w:firstLine="567"/>
        <w:jc w:val="both"/>
        <w:rPr>
          <w:lang w:val="ru-RU"/>
        </w:rPr>
      </w:pPr>
      <w:r w:rsidRPr="00BC4FF2">
        <w:rPr>
          <w:lang w:val="ru-RU"/>
        </w:rPr>
        <w:t xml:space="preserve">Администрация Раздольненского сельского поселения направляет в Собрание Депутатов Раздольненского сельского поселения ежеквартальные отчеты об исполнении бюджета  Раздольненского сельского поселения </w:t>
      </w:r>
      <w:r>
        <w:rPr>
          <w:lang w:val="ru-RU"/>
        </w:rPr>
        <w:t>за</w:t>
      </w:r>
      <w:r w:rsidRPr="00BC4FF2">
        <w:rPr>
          <w:lang w:val="ru-RU"/>
        </w:rPr>
        <w:t xml:space="preserve"> 201</w:t>
      </w:r>
      <w:r>
        <w:rPr>
          <w:lang w:val="ru-RU"/>
        </w:rPr>
        <w:t>7</w:t>
      </w:r>
      <w:r w:rsidRPr="00BC4FF2">
        <w:rPr>
          <w:lang w:val="ru-RU"/>
        </w:rPr>
        <w:t xml:space="preserve"> год</w:t>
      </w:r>
      <w:r>
        <w:rPr>
          <w:lang w:val="ru-RU"/>
        </w:rPr>
        <w:t>у</w:t>
      </w:r>
      <w:r w:rsidRPr="00BC4FF2">
        <w:rPr>
          <w:lang w:val="ru-RU"/>
        </w:rPr>
        <w:t xml:space="preserve"> до 30 числа месяца, следующего за отчетным периодом. </w:t>
      </w:r>
    </w:p>
    <w:p w:rsidR="00FD4ABB" w:rsidRDefault="00FD4ABB" w:rsidP="003F7687">
      <w:pPr>
        <w:tabs>
          <w:tab w:val="left" w:pos="0"/>
          <w:tab w:val="left" w:pos="1080"/>
        </w:tabs>
        <w:suppressAutoHyphens/>
        <w:ind w:firstLine="540"/>
        <w:jc w:val="both"/>
        <w:rPr>
          <w:b/>
          <w:bCs/>
          <w:color w:val="000000"/>
          <w:spacing w:val="-2"/>
          <w:lang w:val="ru-RU"/>
        </w:rPr>
      </w:pPr>
    </w:p>
    <w:p w:rsidR="00FD4ABB" w:rsidRPr="00BC4FF2" w:rsidRDefault="00FD4ABB" w:rsidP="003F7687">
      <w:pPr>
        <w:tabs>
          <w:tab w:val="left" w:pos="0"/>
          <w:tab w:val="left" w:pos="1080"/>
        </w:tabs>
        <w:suppressAutoHyphens/>
        <w:ind w:firstLine="540"/>
        <w:jc w:val="both"/>
        <w:rPr>
          <w:b/>
          <w:bCs/>
          <w:color w:val="000000"/>
          <w:spacing w:val="-2"/>
          <w:lang w:val="ru-RU"/>
        </w:rPr>
      </w:pPr>
      <w:r w:rsidRPr="00BC4FF2">
        <w:rPr>
          <w:b/>
          <w:bCs/>
          <w:color w:val="000000"/>
          <w:spacing w:val="-2"/>
          <w:lang w:val="ru-RU"/>
        </w:rPr>
        <w:t xml:space="preserve">Статья </w:t>
      </w:r>
      <w:r>
        <w:rPr>
          <w:b/>
          <w:bCs/>
          <w:color w:val="000000"/>
          <w:spacing w:val="-2"/>
          <w:lang w:val="ru-RU"/>
        </w:rPr>
        <w:t>10</w:t>
      </w:r>
    </w:p>
    <w:p w:rsidR="00FD4ABB" w:rsidRDefault="00FD4ABB" w:rsidP="00777D21">
      <w:pPr>
        <w:ind w:firstLine="540"/>
        <w:jc w:val="both"/>
        <w:rPr>
          <w:color w:val="000000"/>
          <w:lang w:val="ru-RU"/>
        </w:rPr>
      </w:pPr>
      <w:r w:rsidRPr="00BC4FF2">
        <w:rPr>
          <w:color w:val="000000"/>
          <w:lang w:val="ru-RU"/>
        </w:rPr>
        <w:t>Предоставить право главн</w:t>
      </w:r>
      <w:r>
        <w:rPr>
          <w:color w:val="000000"/>
          <w:lang w:val="ru-RU"/>
        </w:rPr>
        <w:t>ому</w:t>
      </w:r>
      <w:r w:rsidRPr="00BC4FF2">
        <w:rPr>
          <w:color w:val="000000"/>
          <w:lang w:val="ru-RU"/>
        </w:rPr>
        <w:t xml:space="preserve"> распорядител</w:t>
      </w:r>
      <w:r>
        <w:rPr>
          <w:color w:val="000000"/>
          <w:lang w:val="ru-RU"/>
        </w:rPr>
        <w:t>ю, распорядителям</w:t>
      </w:r>
      <w:r w:rsidRPr="00BC4FF2">
        <w:rPr>
          <w:color w:val="000000"/>
          <w:lang w:val="ru-RU"/>
        </w:rPr>
        <w:t xml:space="preserve"> и получателям средств бюджета Раздольненского сельского поселения направлять средства бюджета Раздольненского сельского поселения на погашение кредиторской задолженности прошлых лет.</w:t>
      </w:r>
    </w:p>
    <w:p w:rsidR="00FD4ABB" w:rsidRDefault="00FD4ABB" w:rsidP="00777D21">
      <w:pPr>
        <w:ind w:firstLine="540"/>
        <w:jc w:val="both"/>
        <w:rPr>
          <w:color w:val="000000"/>
          <w:lang w:val="ru-RU"/>
        </w:rPr>
      </w:pPr>
    </w:p>
    <w:p w:rsidR="00FD4ABB" w:rsidRPr="00D82C49" w:rsidRDefault="00FD4ABB" w:rsidP="00D82C49">
      <w:pPr>
        <w:pStyle w:val="BodyTextIndent"/>
        <w:suppressAutoHyphens/>
        <w:ind w:firstLine="567"/>
        <w:rPr>
          <w:b/>
          <w:bCs/>
          <w:color w:val="auto"/>
          <w:sz w:val="24"/>
          <w:szCs w:val="24"/>
        </w:rPr>
      </w:pPr>
      <w:r w:rsidRPr="00D82C49">
        <w:rPr>
          <w:b/>
          <w:bCs/>
          <w:color w:val="auto"/>
          <w:sz w:val="24"/>
          <w:szCs w:val="24"/>
        </w:rPr>
        <w:t>Статья 1</w:t>
      </w:r>
      <w:r>
        <w:rPr>
          <w:b/>
          <w:bCs/>
          <w:color w:val="auto"/>
          <w:sz w:val="24"/>
          <w:szCs w:val="24"/>
        </w:rPr>
        <w:t>1</w:t>
      </w:r>
    </w:p>
    <w:p w:rsidR="00FD4ABB" w:rsidRPr="00D82C49" w:rsidRDefault="00FD4ABB" w:rsidP="00D82C49">
      <w:pPr>
        <w:pStyle w:val="ConsPlusNormal"/>
        <w:widowControl/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C49">
        <w:rPr>
          <w:rFonts w:ascii="Times New Roman" w:hAnsi="Times New Roman" w:cs="Times New Roman"/>
          <w:sz w:val="24"/>
          <w:szCs w:val="24"/>
        </w:rPr>
        <w:t>Установить, что оплата услуг организаций, осуществляющих переводы денежных средств гражданам, связанные с предоставлением мер социальной поддержки, осуществляется в размерах, не превышающих 1,5 процента (в том числе налог на добавленную стоимость) переводимых денежных средств.</w:t>
      </w:r>
    </w:p>
    <w:p w:rsidR="00FD4ABB" w:rsidRPr="00D82C49" w:rsidRDefault="00FD4ABB" w:rsidP="00D82C4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ABB" w:rsidRDefault="00FD4ABB" w:rsidP="009B7C19">
      <w:pPr>
        <w:ind w:firstLine="540"/>
        <w:jc w:val="both"/>
        <w:rPr>
          <w:b/>
          <w:bCs/>
          <w:lang w:val="ru-RU"/>
        </w:rPr>
      </w:pPr>
      <w:r w:rsidRPr="00BC4FF2">
        <w:rPr>
          <w:b/>
          <w:bCs/>
          <w:lang w:val="ru-RU"/>
        </w:rPr>
        <w:t>Статья 1</w:t>
      </w:r>
      <w:r>
        <w:rPr>
          <w:b/>
          <w:bCs/>
          <w:lang w:val="ru-RU"/>
        </w:rPr>
        <w:t>2</w:t>
      </w:r>
    </w:p>
    <w:p w:rsidR="00FD4ABB" w:rsidRPr="00BC4FF2" w:rsidRDefault="00FD4ABB" w:rsidP="009B7C19">
      <w:pPr>
        <w:ind w:firstLine="540"/>
        <w:jc w:val="both"/>
        <w:rPr>
          <w:color w:val="000000"/>
          <w:lang w:val="ru-RU"/>
        </w:rPr>
      </w:pPr>
      <w:r w:rsidRPr="00BC4FF2">
        <w:rPr>
          <w:color w:val="000000"/>
          <w:lang w:val="ru-RU"/>
        </w:rPr>
        <w:t>При исполнении местного бюджета в 201</w:t>
      </w:r>
      <w:r>
        <w:rPr>
          <w:color w:val="000000"/>
          <w:lang w:val="ru-RU"/>
        </w:rPr>
        <w:t>7</w:t>
      </w:r>
      <w:r w:rsidRPr="00BC4FF2">
        <w:rPr>
          <w:color w:val="000000"/>
          <w:lang w:val="ru-RU"/>
        </w:rPr>
        <w:t xml:space="preserve"> году средства, израсходованные главным распорядител</w:t>
      </w:r>
      <w:r>
        <w:rPr>
          <w:color w:val="000000"/>
          <w:lang w:val="ru-RU"/>
        </w:rPr>
        <w:t>ем, распорядителями</w:t>
      </w:r>
      <w:r w:rsidRPr="00BC4FF2">
        <w:rPr>
          <w:color w:val="000000"/>
          <w:lang w:val="ru-RU"/>
        </w:rPr>
        <w:t xml:space="preserve"> и получателями средств местного бюджета не по целевому назначению, а также доходы, полученные от пользования ими, подлежат возврату в местный бюджет на основании Распоряжения главы Раздольненского сельского поселения о взыскании денежных средств.</w:t>
      </w:r>
    </w:p>
    <w:p w:rsidR="00FD4ABB" w:rsidRDefault="00FD4ABB" w:rsidP="00DF1EF6">
      <w:pPr>
        <w:ind w:firstLine="540"/>
        <w:jc w:val="both"/>
        <w:rPr>
          <w:b/>
          <w:bCs/>
          <w:lang w:val="ru-RU"/>
        </w:rPr>
      </w:pPr>
    </w:p>
    <w:p w:rsidR="00FD4ABB" w:rsidRPr="00BC4FF2" w:rsidRDefault="00FD4ABB" w:rsidP="00DF1EF6">
      <w:pPr>
        <w:ind w:firstLine="540"/>
        <w:jc w:val="both"/>
        <w:rPr>
          <w:b/>
          <w:bCs/>
          <w:lang w:val="ru-RU"/>
        </w:rPr>
      </w:pPr>
      <w:r w:rsidRPr="00BC4FF2">
        <w:rPr>
          <w:b/>
          <w:bCs/>
          <w:lang w:val="ru-RU"/>
        </w:rPr>
        <w:t xml:space="preserve">Статья </w:t>
      </w:r>
      <w:r>
        <w:rPr>
          <w:b/>
          <w:bCs/>
          <w:lang w:val="ru-RU"/>
        </w:rPr>
        <w:t>13</w:t>
      </w:r>
    </w:p>
    <w:p w:rsidR="00FD4ABB" w:rsidRPr="00BC4FF2" w:rsidRDefault="00FD4ABB" w:rsidP="00777D21">
      <w:pPr>
        <w:ind w:firstLine="540"/>
        <w:jc w:val="both"/>
        <w:rPr>
          <w:lang w:val="ru-RU"/>
        </w:rPr>
      </w:pPr>
      <w:r w:rsidRPr="00BC4FF2">
        <w:rPr>
          <w:lang w:val="ru-RU"/>
        </w:rPr>
        <w:t xml:space="preserve">Настоящее Решение подлежит официальному опубликованию. </w:t>
      </w:r>
    </w:p>
    <w:p w:rsidR="00FD4ABB" w:rsidRPr="00BC4FF2" w:rsidRDefault="00FD4ABB" w:rsidP="00381131">
      <w:pPr>
        <w:jc w:val="both"/>
        <w:rPr>
          <w:lang w:val="ru-RU"/>
        </w:rPr>
      </w:pPr>
      <w:r>
        <w:rPr>
          <w:lang w:val="ru-RU"/>
        </w:rPr>
        <w:tab/>
      </w:r>
    </w:p>
    <w:p w:rsidR="00FD4ABB" w:rsidRPr="00BC4FF2" w:rsidRDefault="00FD4ABB" w:rsidP="00381131">
      <w:pPr>
        <w:jc w:val="both"/>
        <w:rPr>
          <w:lang w:val="ru-RU"/>
        </w:rPr>
      </w:pPr>
    </w:p>
    <w:p w:rsidR="00FD4ABB" w:rsidRDefault="00FD4ABB" w:rsidP="00381131">
      <w:pPr>
        <w:jc w:val="both"/>
        <w:rPr>
          <w:lang w:val="ru-RU"/>
        </w:rPr>
      </w:pPr>
      <w:r>
        <w:rPr>
          <w:lang w:val="ru-RU"/>
        </w:rPr>
        <w:t>Г</w:t>
      </w:r>
      <w:r w:rsidRPr="00BC4FF2">
        <w:rPr>
          <w:lang w:val="ru-RU"/>
        </w:rPr>
        <w:t>лав</w:t>
      </w:r>
      <w:r>
        <w:rPr>
          <w:lang w:val="ru-RU"/>
        </w:rPr>
        <w:t>а</w:t>
      </w:r>
      <w:r w:rsidRPr="00BC4FF2">
        <w:rPr>
          <w:lang w:val="ru-RU"/>
        </w:rPr>
        <w:t xml:space="preserve"> Раздольненского</w:t>
      </w:r>
      <w:r>
        <w:rPr>
          <w:lang w:val="ru-RU"/>
        </w:rPr>
        <w:t xml:space="preserve"> </w:t>
      </w:r>
      <w:r w:rsidRPr="00BC4FF2">
        <w:rPr>
          <w:lang w:val="ru-RU"/>
        </w:rPr>
        <w:t>сельского поселения</w:t>
      </w:r>
      <w:r>
        <w:rPr>
          <w:lang w:val="ru-RU"/>
        </w:rPr>
        <w:t xml:space="preserve"> – </w:t>
      </w:r>
    </w:p>
    <w:p w:rsidR="00FD4ABB" w:rsidRDefault="00FD4ABB" w:rsidP="00381131">
      <w:pPr>
        <w:jc w:val="both"/>
        <w:rPr>
          <w:lang w:val="ru-RU"/>
        </w:rPr>
      </w:pPr>
      <w:r>
        <w:rPr>
          <w:lang w:val="ru-RU"/>
        </w:rPr>
        <w:t xml:space="preserve">Председатель Собрания депутатов </w:t>
      </w:r>
    </w:p>
    <w:p w:rsidR="00FD4ABB" w:rsidRPr="00BC4FF2" w:rsidRDefault="00FD4ABB" w:rsidP="00381131">
      <w:pPr>
        <w:jc w:val="both"/>
        <w:rPr>
          <w:lang w:val="ru-RU"/>
        </w:rPr>
      </w:pPr>
      <w:r w:rsidRPr="00BC4FF2">
        <w:rPr>
          <w:lang w:val="ru-RU"/>
        </w:rPr>
        <w:t>Раздольненского</w:t>
      </w:r>
      <w:r>
        <w:rPr>
          <w:lang w:val="ru-RU"/>
        </w:rPr>
        <w:t xml:space="preserve"> </w:t>
      </w:r>
      <w:r w:rsidRPr="00BC4FF2">
        <w:rPr>
          <w:lang w:val="ru-RU"/>
        </w:rPr>
        <w:t>сельского поселения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В.И. Карташов</w:t>
      </w:r>
      <w:r w:rsidRPr="00BC4FF2">
        <w:rPr>
          <w:lang w:val="ru-RU"/>
        </w:rPr>
        <w:tab/>
      </w:r>
    </w:p>
    <w:sectPr w:rsidR="00FD4ABB" w:rsidRPr="00BC4FF2" w:rsidSect="00B16BD1">
      <w:headerReference w:type="default" r:id="rId7"/>
      <w:footerReference w:type="default" r:id="rId8"/>
      <w:pgSz w:w="11906" w:h="16838" w:code="9"/>
      <w:pgMar w:top="540" w:right="746" w:bottom="360" w:left="126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BB" w:rsidRDefault="00FD4ABB">
      <w:r>
        <w:separator/>
      </w:r>
    </w:p>
  </w:endnote>
  <w:endnote w:type="continuationSeparator" w:id="1">
    <w:p w:rsidR="00FD4ABB" w:rsidRDefault="00FD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BB" w:rsidRDefault="00FD4ABB" w:rsidP="005E441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D4ABB" w:rsidRDefault="00FD4ABB" w:rsidP="008A46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BB" w:rsidRDefault="00FD4ABB">
      <w:r>
        <w:separator/>
      </w:r>
    </w:p>
  </w:footnote>
  <w:footnote w:type="continuationSeparator" w:id="1">
    <w:p w:rsidR="00FD4ABB" w:rsidRDefault="00FD4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BB" w:rsidRDefault="00FD4ABB">
    <w:pPr>
      <w:pStyle w:val="Header"/>
      <w:framePr w:wrap="auto" w:vAnchor="text" w:hAnchor="margin" w:xAlign="right" w:y="1"/>
      <w:rPr>
        <w:rStyle w:val="PageNumber"/>
        <w:color w:val="FFFFFF"/>
      </w:rPr>
    </w:pPr>
    <w:r>
      <w:rPr>
        <w:rStyle w:val="PageNumber"/>
        <w:color w:val="FFFFFF"/>
      </w:rPr>
      <w:fldChar w:fldCharType="begin"/>
    </w:r>
    <w:r>
      <w:rPr>
        <w:rStyle w:val="PageNumber"/>
        <w:color w:val="FFFFFF"/>
      </w:rPr>
      <w:instrText xml:space="preserve">PAGE  </w:instrText>
    </w:r>
    <w:r>
      <w:rPr>
        <w:rStyle w:val="PageNumber"/>
        <w:color w:val="FFFFFF"/>
      </w:rPr>
      <w:fldChar w:fldCharType="separate"/>
    </w:r>
    <w:r>
      <w:rPr>
        <w:rStyle w:val="PageNumber"/>
        <w:noProof/>
        <w:color w:val="FFFFFF"/>
      </w:rPr>
      <w:t>3</w:t>
    </w:r>
    <w:r>
      <w:rPr>
        <w:rStyle w:val="PageNumber"/>
        <w:color w:val="FFFFFF"/>
      </w:rPr>
      <w:fldChar w:fldCharType="end"/>
    </w:r>
  </w:p>
  <w:p w:rsidR="00FD4ABB" w:rsidRDefault="00FD4AB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BEC"/>
    <w:multiLevelType w:val="hybridMultilevel"/>
    <w:tmpl w:val="E5A6BA52"/>
    <w:lvl w:ilvl="0" w:tplc="52A019F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28743D4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4984C5E6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9F9E0B70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7AA0F2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7788B20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DF8C96A2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59EC37E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D9620CB8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4A2848A4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9E75BF5"/>
    <w:multiLevelType w:val="hybridMultilevel"/>
    <w:tmpl w:val="079A228E"/>
    <w:lvl w:ilvl="0" w:tplc="81B6A216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D8303300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89AEF4C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356E3E0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A26ED958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AD6A3DF0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71705AA4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AC0822B8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42C0302E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02863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FF092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8EDC24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9ACA8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A42AD8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3FA881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3DAA28B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D80A5C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37FE8B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Lis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7A7C76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1ED074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72D6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9AA7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D811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426F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84E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9EDE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926C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1D107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0C1B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FCC9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502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E857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AE4E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90D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564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5A41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CD908D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160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E6F7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F00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F068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72A8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B25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7639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16C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1BE81AD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0FF43F64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2DA0B356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5A7E2EC0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5C2460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0C4C236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5501D92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CE32FE7C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786647C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3A680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E082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AA63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3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729A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2C48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488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49C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DCC3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8F754B"/>
    <w:multiLevelType w:val="hybridMultilevel"/>
    <w:tmpl w:val="F06E6BC0"/>
    <w:lvl w:ilvl="0" w:tplc="25B6276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4">
    <w:nsid w:val="7C9C2F3B"/>
    <w:multiLevelType w:val="hybridMultilevel"/>
    <w:tmpl w:val="4482BFA4"/>
    <w:lvl w:ilvl="0" w:tplc="94EC8BDE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54D"/>
    <w:rsid w:val="0000739D"/>
    <w:rsid w:val="00015F4C"/>
    <w:rsid w:val="00016E37"/>
    <w:rsid w:val="00021553"/>
    <w:rsid w:val="00044BD0"/>
    <w:rsid w:val="00047274"/>
    <w:rsid w:val="00055228"/>
    <w:rsid w:val="00057DC8"/>
    <w:rsid w:val="0006259E"/>
    <w:rsid w:val="00081C03"/>
    <w:rsid w:val="00082A65"/>
    <w:rsid w:val="00084BD2"/>
    <w:rsid w:val="000B184A"/>
    <w:rsid w:val="000B270F"/>
    <w:rsid w:val="000B56BF"/>
    <w:rsid w:val="000B657F"/>
    <w:rsid w:val="000C23BE"/>
    <w:rsid w:val="000C7813"/>
    <w:rsid w:val="000D74AB"/>
    <w:rsid w:val="00112E9B"/>
    <w:rsid w:val="00131B47"/>
    <w:rsid w:val="00152DE2"/>
    <w:rsid w:val="0015671C"/>
    <w:rsid w:val="0016160A"/>
    <w:rsid w:val="0017454C"/>
    <w:rsid w:val="00177EEC"/>
    <w:rsid w:val="00184441"/>
    <w:rsid w:val="00184F72"/>
    <w:rsid w:val="00186AC2"/>
    <w:rsid w:val="00186D0A"/>
    <w:rsid w:val="001B0379"/>
    <w:rsid w:val="001B1279"/>
    <w:rsid w:val="001C066A"/>
    <w:rsid w:val="001C4968"/>
    <w:rsid w:val="001C5A0D"/>
    <w:rsid w:val="001E2C40"/>
    <w:rsid w:val="002067C7"/>
    <w:rsid w:val="00210267"/>
    <w:rsid w:val="002161EF"/>
    <w:rsid w:val="00222860"/>
    <w:rsid w:val="0022433A"/>
    <w:rsid w:val="0022536E"/>
    <w:rsid w:val="0022785D"/>
    <w:rsid w:val="0023241E"/>
    <w:rsid w:val="002347F7"/>
    <w:rsid w:val="002469F5"/>
    <w:rsid w:val="00256D59"/>
    <w:rsid w:val="00264F9E"/>
    <w:rsid w:val="00266EDC"/>
    <w:rsid w:val="002679A2"/>
    <w:rsid w:val="00286136"/>
    <w:rsid w:val="00295B19"/>
    <w:rsid w:val="002B0795"/>
    <w:rsid w:val="002B1CD1"/>
    <w:rsid w:val="002B3034"/>
    <w:rsid w:val="002C187D"/>
    <w:rsid w:val="002C3A00"/>
    <w:rsid w:val="002E1784"/>
    <w:rsid w:val="002F0771"/>
    <w:rsid w:val="002F1B66"/>
    <w:rsid w:val="002F2EF8"/>
    <w:rsid w:val="003159B3"/>
    <w:rsid w:val="0031691A"/>
    <w:rsid w:val="00325B37"/>
    <w:rsid w:val="00342192"/>
    <w:rsid w:val="00360FBD"/>
    <w:rsid w:val="00364D7A"/>
    <w:rsid w:val="0037736E"/>
    <w:rsid w:val="00380316"/>
    <w:rsid w:val="00381131"/>
    <w:rsid w:val="00385FDF"/>
    <w:rsid w:val="00386E8A"/>
    <w:rsid w:val="003932F4"/>
    <w:rsid w:val="003A1A5C"/>
    <w:rsid w:val="003A6542"/>
    <w:rsid w:val="003B31EC"/>
    <w:rsid w:val="003B6C5F"/>
    <w:rsid w:val="003B7772"/>
    <w:rsid w:val="003C1331"/>
    <w:rsid w:val="003E01F9"/>
    <w:rsid w:val="003F2927"/>
    <w:rsid w:val="003F3F8A"/>
    <w:rsid w:val="003F4ACB"/>
    <w:rsid w:val="003F7687"/>
    <w:rsid w:val="004011C0"/>
    <w:rsid w:val="00415B4B"/>
    <w:rsid w:val="00420B35"/>
    <w:rsid w:val="00424C50"/>
    <w:rsid w:val="004305F1"/>
    <w:rsid w:val="004404A8"/>
    <w:rsid w:val="00443962"/>
    <w:rsid w:val="00462FC4"/>
    <w:rsid w:val="00466226"/>
    <w:rsid w:val="004745A5"/>
    <w:rsid w:val="004804F8"/>
    <w:rsid w:val="00487D0D"/>
    <w:rsid w:val="004C3558"/>
    <w:rsid w:val="004D3069"/>
    <w:rsid w:val="004E1142"/>
    <w:rsid w:val="004F2201"/>
    <w:rsid w:val="004F66F5"/>
    <w:rsid w:val="0050258B"/>
    <w:rsid w:val="00523AE2"/>
    <w:rsid w:val="00525717"/>
    <w:rsid w:val="00530A62"/>
    <w:rsid w:val="0053461E"/>
    <w:rsid w:val="00541A80"/>
    <w:rsid w:val="00543C65"/>
    <w:rsid w:val="00556B5A"/>
    <w:rsid w:val="00561851"/>
    <w:rsid w:val="00562912"/>
    <w:rsid w:val="005838BC"/>
    <w:rsid w:val="005867F9"/>
    <w:rsid w:val="005970DB"/>
    <w:rsid w:val="005B0704"/>
    <w:rsid w:val="005E0EB3"/>
    <w:rsid w:val="005E4415"/>
    <w:rsid w:val="005F09CA"/>
    <w:rsid w:val="005F11C7"/>
    <w:rsid w:val="005F1BFC"/>
    <w:rsid w:val="005F70F8"/>
    <w:rsid w:val="005F7C14"/>
    <w:rsid w:val="006011C9"/>
    <w:rsid w:val="00602745"/>
    <w:rsid w:val="006041F5"/>
    <w:rsid w:val="00612E73"/>
    <w:rsid w:val="00613AC0"/>
    <w:rsid w:val="00623B62"/>
    <w:rsid w:val="00626847"/>
    <w:rsid w:val="00632057"/>
    <w:rsid w:val="00636CAC"/>
    <w:rsid w:val="00652328"/>
    <w:rsid w:val="006533AA"/>
    <w:rsid w:val="00667C29"/>
    <w:rsid w:val="00683C43"/>
    <w:rsid w:val="006A4270"/>
    <w:rsid w:val="006A6100"/>
    <w:rsid w:val="006B7257"/>
    <w:rsid w:val="006D6D69"/>
    <w:rsid w:val="006E0CA5"/>
    <w:rsid w:val="006E26AF"/>
    <w:rsid w:val="006E5008"/>
    <w:rsid w:val="006E7137"/>
    <w:rsid w:val="00701F85"/>
    <w:rsid w:val="00705FAF"/>
    <w:rsid w:val="007165CE"/>
    <w:rsid w:val="00716AC0"/>
    <w:rsid w:val="00717896"/>
    <w:rsid w:val="0072096F"/>
    <w:rsid w:val="00741BCD"/>
    <w:rsid w:val="00742702"/>
    <w:rsid w:val="00767B7F"/>
    <w:rsid w:val="00771C98"/>
    <w:rsid w:val="007743F1"/>
    <w:rsid w:val="007745B7"/>
    <w:rsid w:val="0077662F"/>
    <w:rsid w:val="00777D21"/>
    <w:rsid w:val="007829A0"/>
    <w:rsid w:val="00782CA7"/>
    <w:rsid w:val="00784079"/>
    <w:rsid w:val="0078479A"/>
    <w:rsid w:val="007A0429"/>
    <w:rsid w:val="007B3D6D"/>
    <w:rsid w:val="00817EAE"/>
    <w:rsid w:val="00830549"/>
    <w:rsid w:val="00842799"/>
    <w:rsid w:val="0086566A"/>
    <w:rsid w:val="00866EDC"/>
    <w:rsid w:val="00892C5D"/>
    <w:rsid w:val="0089621C"/>
    <w:rsid w:val="008A199E"/>
    <w:rsid w:val="008A2FC9"/>
    <w:rsid w:val="008A46B1"/>
    <w:rsid w:val="008B1AA8"/>
    <w:rsid w:val="008B654D"/>
    <w:rsid w:val="008B6EF8"/>
    <w:rsid w:val="008C09E6"/>
    <w:rsid w:val="008C3254"/>
    <w:rsid w:val="008C4334"/>
    <w:rsid w:val="008D7856"/>
    <w:rsid w:val="008E11F0"/>
    <w:rsid w:val="008F23E5"/>
    <w:rsid w:val="008F31C0"/>
    <w:rsid w:val="008F4DF2"/>
    <w:rsid w:val="00924ADE"/>
    <w:rsid w:val="00927E40"/>
    <w:rsid w:val="0093279A"/>
    <w:rsid w:val="00936DD6"/>
    <w:rsid w:val="009412B9"/>
    <w:rsid w:val="00941AD8"/>
    <w:rsid w:val="00950C44"/>
    <w:rsid w:val="00951A71"/>
    <w:rsid w:val="00964F40"/>
    <w:rsid w:val="0097776A"/>
    <w:rsid w:val="0098650E"/>
    <w:rsid w:val="009A2392"/>
    <w:rsid w:val="009A31C5"/>
    <w:rsid w:val="009A56DF"/>
    <w:rsid w:val="009B5E1B"/>
    <w:rsid w:val="009B6C32"/>
    <w:rsid w:val="009B7C19"/>
    <w:rsid w:val="009C38C9"/>
    <w:rsid w:val="009E4F61"/>
    <w:rsid w:val="00A02752"/>
    <w:rsid w:val="00A07A22"/>
    <w:rsid w:val="00A147A5"/>
    <w:rsid w:val="00A35EBF"/>
    <w:rsid w:val="00A5768D"/>
    <w:rsid w:val="00A73726"/>
    <w:rsid w:val="00A90576"/>
    <w:rsid w:val="00A929C3"/>
    <w:rsid w:val="00A95332"/>
    <w:rsid w:val="00A95F71"/>
    <w:rsid w:val="00AB04F0"/>
    <w:rsid w:val="00AB23DF"/>
    <w:rsid w:val="00AB450D"/>
    <w:rsid w:val="00AB509B"/>
    <w:rsid w:val="00AB6BA3"/>
    <w:rsid w:val="00AB799C"/>
    <w:rsid w:val="00AB7DA3"/>
    <w:rsid w:val="00AC533D"/>
    <w:rsid w:val="00AC7B09"/>
    <w:rsid w:val="00AD0AA0"/>
    <w:rsid w:val="00B10240"/>
    <w:rsid w:val="00B13E26"/>
    <w:rsid w:val="00B16BD1"/>
    <w:rsid w:val="00B3448E"/>
    <w:rsid w:val="00B36006"/>
    <w:rsid w:val="00B37899"/>
    <w:rsid w:val="00B71572"/>
    <w:rsid w:val="00B72603"/>
    <w:rsid w:val="00B774DA"/>
    <w:rsid w:val="00B82D8F"/>
    <w:rsid w:val="00B8552A"/>
    <w:rsid w:val="00B85FB4"/>
    <w:rsid w:val="00B9133F"/>
    <w:rsid w:val="00B92EC6"/>
    <w:rsid w:val="00B95B53"/>
    <w:rsid w:val="00BB1A25"/>
    <w:rsid w:val="00BB65F5"/>
    <w:rsid w:val="00BC4FF2"/>
    <w:rsid w:val="00BC6640"/>
    <w:rsid w:val="00BD7B61"/>
    <w:rsid w:val="00BE1326"/>
    <w:rsid w:val="00BF559E"/>
    <w:rsid w:val="00C03831"/>
    <w:rsid w:val="00C0776B"/>
    <w:rsid w:val="00C22B9D"/>
    <w:rsid w:val="00C361DF"/>
    <w:rsid w:val="00C3738C"/>
    <w:rsid w:val="00C40403"/>
    <w:rsid w:val="00C455DD"/>
    <w:rsid w:val="00C50676"/>
    <w:rsid w:val="00CA18ED"/>
    <w:rsid w:val="00CA4D2B"/>
    <w:rsid w:val="00CA5C90"/>
    <w:rsid w:val="00CA6E5B"/>
    <w:rsid w:val="00CB739F"/>
    <w:rsid w:val="00CC498D"/>
    <w:rsid w:val="00CC636F"/>
    <w:rsid w:val="00CD59A3"/>
    <w:rsid w:val="00CE0A60"/>
    <w:rsid w:val="00D20160"/>
    <w:rsid w:val="00D23F3E"/>
    <w:rsid w:val="00D322D7"/>
    <w:rsid w:val="00D36760"/>
    <w:rsid w:val="00D42A27"/>
    <w:rsid w:val="00D43E4B"/>
    <w:rsid w:val="00D55EFC"/>
    <w:rsid w:val="00D570C1"/>
    <w:rsid w:val="00D7227D"/>
    <w:rsid w:val="00D825CE"/>
    <w:rsid w:val="00D82C49"/>
    <w:rsid w:val="00DA52CA"/>
    <w:rsid w:val="00DA5E4D"/>
    <w:rsid w:val="00DB64D5"/>
    <w:rsid w:val="00DC273F"/>
    <w:rsid w:val="00DC27BD"/>
    <w:rsid w:val="00DC7C9B"/>
    <w:rsid w:val="00DC7EFA"/>
    <w:rsid w:val="00DD2444"/>
    <w:rsid w:val="00DD47F1"/>
    <w:rsid w:val="00DE3EED"/>
    <w:rsid w:val="00DE7B91"/>
    <w:rsid w:val="00DF1EF6"/>
    <w:rsid w:val="00DF2D6B"/>
    <w:rsid w:val="00E04105"/>
    <w:rsid w:val="00E107E7"/>
    <w:rsid w:val="00E208E9"/>
    <w:rsid w:val="00E27A86"/>
    <w:rsid w:val="00E27E01"/>
    <w:rsid w:val="00E30C3A"/>
    <w:rsid w:val="00E31377"/>
    <w:rsid w:val="00E357E6"/>
    <w:rsid w:val="00E3657D"/>
    <w:rsid w:val="00E422DE"/>
    <w:rsid w:val="00E42722"/>
    <w:rsid w:val="00E63A60"/>
    <w:rsid w:val="00E63F50"/>
    <w:rsid w:val="00E72435"/>
    <w:rsid w:val="00E76A0D"/>
    <w:rsid w:val="00E90644"/>
    <w:rsid w:val="00E93188"/>
    <w:rsid w:val="00E94597"/>
    <w:rsid w:val="00EA0D60"/>
    <w:rsid w:val="00EB5C40"/>
    <w:rsid w:val="00EC36F0"/>
    <w:rsid w:val="00EC37F6"/>
    <w:rsid w:val="00ED0A50"/>
    <w:rsid w:val="00ED6F61"/>
    <w:rsid w:val="00F15EAB"/>
    <w:rsid w:val="00F21C6C"/>
    <w:rsid w:val="00F22F4A"/>
    <w:rsid w:val="00F350A1"/>
    <w:rsid w:val="00F52ED7"/>
    <w:rsid w:val="00F63FB1"/>
    <w:rsid w:val="00F762AA"/>
    <w:rsid w:val="00F76BCE"/>
    <w:rsid w:val="00F77D46"/>
    <w:rsid w:val="00F80F2D"/>
    <w:rsid w:val="00F9452E"/>
    <w:rsid w:val="00F95395"/>
    <w:rsid w:val="00F95D15"/>
    <w:rsid w:val="00FB3D05"/>
    <w:rsid w:val="00FD4ABB"/>
    <w:rsid w:val="00FF0270"/>
    <w:rsid w:val="00FF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322D7"/>
    <w:rPr>
      <w:sz w:val="24"/>
      <w:szCs w:val="24"/>
      <w:lang w:val="en-US" w:eastAsia="en-US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D322D7"/>
    <w:pPr>
      <w:keepNext/>
      <w:ind w:firstLine="540"/>
      <w:jc w:val="both"/>
      <w:outlineLvl w:val="0"/>
    </w:pPr>
    <w:rPr>
      <w:b/>
      <w:bCs/>
      <w:lang w:val="ru-RU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D322D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Heading3">
    <w:name w:val="heading 3"/>
    <w:aliases w:val="H3,&quot;Сапфир&quot;"/>
    <w:basedOn w:val="Normal"/>
    <w:next w:val="Normal"/>
    <w:link w:val="Heading3Char"/>
    <w:uiPriority w:val="99"/>
    <w:qFormat/>
    <w:rsid w:val="00D322D7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22D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22D7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D322D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22D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322D7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22D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AB799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semiHidden/>
    <w:locked/>
    <w:rsid w:val="00AB799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aliases w:val="H3 Char,&quot;Сапфир&quot; Char"/>
    <w:basedOn w:val="DefaultParagraphFont"/>
    <w:link w:val="Heading3"/>
    <w:uiPriority w:val="99"/>
    <w:semiHidden/>
    <w:locked/>
    <w:rsid w:val="00AB799C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799C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799C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AB799C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B799C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799C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B799C"/>
    <w:rPr>
      <w:rFonts w:ascii="Cambria" w:hAnsi="Cambria" w:cs="Cambria"/>
      <w:lang w:val="en-US" w:eastAsia="en-US"/>
    </w:rPr>
  </w:style>
  <w:style w:type="paragraph" w:customStyle="1" w:styleId="ConsNonformat">
    <w:name w:val="ConsNonformat"/>
    <w:uiPriority w:val="99"/>
    <w:rsid w:val="00D32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D32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D32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322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2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99C"/>
    <w:rPr>
      <w:rFonts w:cs="Times New Roman"/>
      <w:sz w:val="20"/>
      <w:szCs w:val="20"/>
      <w:lang w:val="en-US" w:eastAsia="en-US"/>
    </w:rPr>
  </w:style>
  <w:style w:type="paragraph" w:styleId="BodyTextIndent">
    <w:name w:val="Body Text Indent"/>
    <w:aliases w:val="Основной текст с отступом Знак"/>
    <w:basedOn w:val="Normal"/>
    <w:link w:val="BodyTextIndentChar"/>
    <w:uiPriority w:val="99"/>
    <w:rsid w:val="00D322D7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BodyTextIndentChar">
    <w:name w:val="Body Text Indent Char"/>
    <w:aliases w:val="Основной текст с отступом Знак Char"/>
    <w:basedOn w:val="DefaultParagraphFont"/>
    <w:link w:val="BodyTextIndent"/>
    <w:uiPriority w:val="99"/>
    <w:semiHidden/>
    <w:locked/>
    <w:rsid w:val="00AB799C"/>
    <w:rPr>
      <w:rFonts w:cs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D32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799C"/>
    <w:rPr>
      <w:rFonts w:ascii="Courier New" w:hAnsi="Courier New" w:cs="Courier New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D322D7"/>
    <w:pPr>
      <w:ind w:firstLine="540"/>
      <w:jc w:val="both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B799C"/>
    <w:rPr>
      <w:rFonts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322D7"/>
    <w:pPr>
      <w:ind w:firstLine="540"/>
      <w:jc w:val="both"/>
    </w:pPr>
    <w:rPr>
      <w:b/>
      <w:bCs/>
      <w:lang w:val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B799C"/>
    <w:rPr>
      <w:rFonts w:cs="Times New Roman"/>
      <w:sz w:val="16"/>
      <w:szCs w:val="16"/>
      <w:lang w:val="en-US" w:eastAsia="en-US"/>
    </w:rPr>
  </w:style>
  <w:style w:type="paragraph" w:customStyle="1" w:styleId="a">
    <w:name w:val="Обычный текст"/>
    <w:basedOn w:val="Normal"/>
    <w:uiPriority w:val="99"/>
    <w:rsid w:val="00D322D7"/>
    <w:pPr>
      <w:ind w:firstLine="567"/>
      <w:jc w:val="both"/>
    </w:pPr>
    <w:rPr>
      <w:sz w:val="28"/>
      <w:szCs w:val="28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322D7"/>
    <w:rPr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799C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22D7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322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799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D322D7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D322D7"/>
    <w:pPr>
      <w:spacing w:before="360" w:after="36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99"/>
    <w:semiHidden/>
    <w:rsid w:val="00D322D7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D322D7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322D7"/>
    <w:rPr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322D7"/>
    <w:rPr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322D7"/>
    <w:rPr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322D7"/>
    <w:rPr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322D7"/>
    <w:rPr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322D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322D7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99C"/>
    <w:rPr>
      <w:rFonts w:cs="Times New Roman"/>
      <w:sz w:val="2"/>
      <w:szCs w:val="2"/>
      <w:lang w:val="en-US" w:eastAsia="en-US"/>
    </w:rPr>
  </w:style>
  <w:style w:type="character" w:customStyle="1" w:styleId="hl41">
    <w:name w:val="hl41"/>
    <w:basedOn w:val="DefaultParagraphFont"/>
    <w:uiPriority w:val="99"/>
    <w:rsid w:val="00D322D7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Normal"/>
    <w:uiPriority w:val="99"/>
    <w:rsid w:val="00D322D7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styleId="BodyText">
    <w:name w:val="Body Text"/>
    <w:basedOn w:val="Normal"/>
    <w:link w:val="BodyTextChar"/>
    <w:uiPriority w:val="99"/>
    <w:rsid w:val="00D322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799C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322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799C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22D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799C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DefaultParagraphFont"/>
    <w:uiPriority w:val="99"/>
    <w:rsid w:val="00D322D7"/>
    <w:rPr>
      <w:rFonts w:ascii="Courier New" w:hAnsi="Courier New" w:cs="Courier New"/>
      <w:lang w:val="ru-RU" w:eastAsia="en-US"/>
    </w:rPr>
  </w:style>
  <w:style w:type="character" w:customStyle="1" w:styleId="10">
    <w:name w:val="Заголовок 1 Знак"/>
    <w:basedOn w:val="DefaultParagraphFont"/>
    <w:uiPriority w:val="99"/>
    <w:rsid w:val="00D322D7"/>
    <w:rPr>
      <w:rFonts w:cs="Times New Roman"/>
      <w:b/>
      <w:bCs/>
      <w:sz w:val="24"/>
      <w:szCs w:val="24"/>
      <w:lang w:val="ru-RU" w:eastAsia="en-US"/>
    </w:rPr>
  </w:style>
  <w:style w:type="character" w:customStyle="1" w:styleId="20">
    <w:name w:val="Заголовок 2 Знак"/>
    <w:basedOn w:val="DefaultParagraphFont"/>
    <w:uiPriority w:val="99"/>
    <w:rsid w:val="00D322D7"/>
    <w:rPr>
      <w:rFonts w:ascii="Arial" w:hAnsi="Arial" w:cs="Arial"/>
      <w:b/>
      <w:bCs/>
      <w:sz w:val="22"/>
      <w:szCs w:val="22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D322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B799C"/>
    <w:rPr>
      <w:rFonts w:cs="Times New Roman"/>
      <w:sz w:val="16"/>
      <w:szCs w:val="16"/>
      <w:lang w:val="en-US" w:eastAsia="en-US"/>
    </w:rPr>
  </w:style>
  <w:style w:type="paragraph" w:styleId="List">
    <w:name w:val="List"/>
    <w:basedOn w:val="Normal"/>
    <w:uiPriority w:val="99"/>
    <w:rsid w:val="00D322D7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0">
    <w:name w:val="Заголовок_ТАБ"/>
    <w:basedOn w:val="Normal"/>
    <w:autoRedefine/>
    <w:uiPriority w:val="99"/>
    <w:rsid w:val="00D322D7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Strong">
    <w:name w:val="Strong"/>
    <w:basedOn w:val="DefaultParagraphFont"/>
    <w:uiPriority w:val="99"/>
    <w:qFormat/>
    <w:rsid w:val="00D322D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322D7"/>
    <w:rPr>
      <w:rFonts w:cs="Times New Roman"/>
      <w:i/>
      <w:iCs/>
    </w:rPr>
  </w:style>
  <w:style w:type="paragraph" w:customStyle="1" w:styleId="a1">
    <w:name w:val="Заголовок_РИС"/>
    <w:basedOn w:val="Normal"/>
    <w:autoRedefine/>
    <w:uiPriority w:val="99"/>
    <w:rsid w:val="00D322D7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1">
    <w:name w:val="Список2"/>
    <w:basedOn w:val="List"/>
    <w:uiPriority w:val="99"/>
    <w:rsid w:val="00D322D7"/>
    <w:pPr>
      <w:tabs>
        <w:tab w:val="clear" w:pos="360"/>
        <w:tab w:val="left" w:pos="851"/>
      </w:tabs>
      <w:ind w:left="850" w:hanging="493"/>
    </w:pPr>
  </w:style>
  <w:style w:type="paragraph" w:customStyle="1" w:styleId="a2">
    <w:name w:val="Спис_заголовок"/>
    <w:basedOn w:val="Normal"/>
    <w:next w:val="List"/>
    <w:uiPriority w:val="99"/>
    <w:rsid w:val="00D322D7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D322D7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BodyTextIndent"/>
    <w:uiPriority w:val="99"/>
    <w:rsid w:val="00D322D7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3">
    <w:name w:val="Список_без_б"/>
    <w:basedOn w:val="Normal"/>
    <w:uiPriority w:val="99"/>
    <w:rsid w:val="00D322D7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4">
    <w:name w:val="Таблица"/>
    <w:basedOn w:val="Normal"/>
    <w:uiPriority w:val="99"/>
    <w:rsid w:val="00D322D7"/>
    <w:pPr>
      <w:spacing w:before="20" w:after="20"/>
    </w:pPr>
    <w:rPr>
      <w:sz w:val="20"/>
      <w:szCs w:val="20"/>
      <w:lang w:val="ru-RU" w:eastAsia="ru-RU"/>
    </w:rPr>
  </w:style>
  <w:style w:type="paragraph" w:customStyle="1" w:styleId="a5">
    <w:name w:val="Текст письма"/>
    <w:basedOn w:val="Normal"/>
    <w:uiPriority w:val="99"/>
    <w:rsid w:val="00D322D7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">
    <w:name w:val="Список3"/>
    <w:basedOn w:val="Normal"/>
    <w:uiPriority w:val="99"/>
    <w:rsid w:val="00D322D7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List"/>
    <w:uiPriority w:val="99"/>
    <w:rsid w:val="00D322D7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1"/>
    <w:uiPriority w:val="99"/>
    <w:rsid w:val="00D322D7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D322D7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B799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D32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D322D7"/>
    <w:rPr>
      <w:rFonts w:cs="Times New Roman"/>
      <w:color w:val="0000FF"/>
      <w:u w:val="single"/>
    </w:rPr>
  </w:style>
  <w:style w:type="paragraph" w:customStyle="1" w:styleId="a6">
    <w:name w:val="Знак"/>
    <w:basedOn w:val="Normal"/>
    <w:uiPriority w:val="99"/>
    <w:rsid w:val="002679A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Normal">
    <w:name w:val="ConsPlusNormal"/>
    <w:uiPriority w:val="99"/>
    <w:rsid w:val="00D42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F76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2142</TotalTime>
  <Pages>3</Pages>
  <Words>1180</Words>
  <Characters>6727</Characters>
  <Application>Microsoft Office Outlook</Application>
  <DocSecurity>0</DocSecurity>
  <Lines>0</Lines>
  <Paragraphs>0</Paragraphs>
  <ScaleCrop>false</ScaleCrop>
  <Company>FER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рекомендациям финансовым органам</dc:title>
  <dc:subject>Нормативно-правовые акты МО</dc:subject>
  <dc:creator>Отдел муниципальных образований МФ РФ</dc:creator>
  <cp:keywords/>
  <dc:description/>
  <cp:lastModifiedBy>q</cp:lastModifiedBy>
  <cp:revision>23</cp:revision>
  <cp:lastPrinted>2016-12-21T00:37:00Z</cp:lastPrinted>
  <dcterms:created xsi:type="dcterms:W3CDTF">2007-10-29T05:18:00Z</dcterms:created>
  <dcterms:modified xsi:type="dcterms:W3CDTF">2016-12-25T22:37:00Z</dcterms:modified>
</cp:coreProperties>
</file>