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8C" w:rsidRPr="004C35CD" w:rsidRDefault="007E168C" w:rsidP="007E16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4C35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РОССИЙСКАЯ ФЕДЕРАЦИЯ</w:t>
      </w:r>
    </w:p>
    <w:p w:rsidR="007E168C" w:rsidRPr="004C35CD" w:rsidRDefault="007E168C" w:rsidP="007E16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4C35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КАМЧАТСКИЙ КРАЙ</w:t>
      </w:r>
    </w:p>
    <w:p w:rsidR="007E168C" w:rsidRPr="004C35CD" w:rsidRDefault="007E168C" w:rsidP="007E16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4C35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ЕЛИЗОВСКИЙ МУНИЦИПАЛЬНЫЙ РАЙОН</w:t>
      </w:r>
    </w:p>
    <w:p w:rsidR="007E168C" w:rsidRPr="004C35CD" w:rsidRDefault="007E168C" w:rsidP="007E16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4C35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СОБРАНИЕ ДЕПТУТАТОВ</w:t>
      </w:r>
    </w:p>
    <w:p w:rsidR="007E168C" w:rsidRPr="004C35CD" w:rsidRDefault="007E168C" w:rsidP="007E16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4C35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РАЗДОЛЬНЕНСКОГО СЕЛЬСКОГО ПОСЕЛЕНИЯ</w:t>
      </w:r>
    </w:p>
    <w:p w:rsidR="007E168C" w:rsidRPr="004C35CD" w:rsidRDefault="007E168C" w:rsidP="007E16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</w:p>
    <w:p w:rsidR="007E168C" w:rsidRPr="004C35CD" w:rsidRDefault="007E168C" w:rsidP="007E16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4C35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РЕШЕНИЕ</w:t>
      </w:r>
    </w:p>
    <w:p w:rsidR="007E168C" w:rsidRPr="004C35CD" w:rsidRDefault="007E168C" w:rsidP="007E16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</w:p>
    <w:p w:rsidR="00DD701F" w:rsidRDefault="007E168C" w:rsidP="00DD701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 w:rsidR="007F107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20» октя</w:t>
      </w:r>
      <w:r w:rsidR="00DD70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бря </w:t>
      </w:r>
      <w:r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2022 г.</w:t>
      </w:r>
      <w:r w:rsidR="00DD70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№137</w:t>
      </w:r>
      <w:r w:rsidR="00DD70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ab/>
      </w:r>
      <w:r w:rsidR="00DD70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ab/>
      </w:r>
      <w:r w:rsidR="00DD70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ab/>
      </w:r>
      <w:r w:rsidR="00DD70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ab/>
      </w:r>
      <w:r w:rsidR="00DD70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ab/>
      </w:r>
      <w:r w:rsidR="00DD70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ab/>
      </w:r>
      <w:r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</w:t>
      </w:r>
      <w:proofErr w:type="gramStart"/>
      <w:r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.Р</w:t>
      </w:r>
      <w:proofErr w:type="gramEnd"/>
      <w:r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аздольный</w:t>
      </w:r>
    </w:p>
    <w:p w:rsidR="007E168C" w:rsidRDefault="00DD701F" w:rsidP="00DD701F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35</w:t>
      </w:r>
      <w:r w:rsidR="007E168C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сессия четвертого созыва</w:t>
      </w:r>
    </w:p>
    <w:p w:rsidR="005B09B9" w:rsidRPr="004C35CD" w:rsidRDefault="005B09B9">
      <w:pP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E1586E" w:rsidRPr="004C35CD" w:rsidRDefault="00B335C8" w:rsidP="00E1586E">
      <w:pPr>
        <w:spacing w:after="0" w:line="240" w:lineRule="auto"/>
        <w:ind w:right="425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bookmarkStart w:id="0" w:name="_Hlk113303581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«О принятии Решения Собрания депутатов Раздольненского сельского поселения «</w:t>
      </w:r>
      <w:r w:rsidR="007E168C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 внесении изменений в Решение</w:t>
      </w:r>
      <w:r w:rsidR="00DD70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7E168C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Собрания депутатов Раздольненского</w:t>
      </w:r>
      <w:r w:rsidR="00DD70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7E168C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сельского поселения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2</w:t>
      </w:r>
      <w:r w:rsidR="002F646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.11.201</w:t>
      </w:r>
      <w:r w:rsidR="002F646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№ </w:t>
      </w:r>
      <w:r w:rsidR="002F646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18</w:t>
      </w:r>
      <w:r w:rsidR="007E168C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 w:rsidR="0052056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Положение о порядке размещения нестационарных торговых объектов на территории Раздольненского сельского поселения»</w:t>
      </w:r>
    </w:p>
    <w:bookmarkEnd w:id="0"/>
    <w:p w:rsidR="00E1586E" w:rsidRPr="004C35CD" w:rsidRDefault="00E1586E" w:rsidP="00E1586E">
      <w:pPr>
        <w:spacing w:after="0" w:line="240" w:lineRule="auto"/>
        <w:ind w:right="43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F3177F" w:rsidRPr="00A8148B" w:rsidRDefault="00E1586E" w:rsidP="00B335C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ab/>
      </w:r>
      <w:r w:rsidR="00B335C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Руководствуясь </w:t>
      </w:r>
      <w:hyperlink r:id="rId5" w:anchor="7D20K3" w:history="1">
        <w:r w:rsidR="007E168C" w:rsidRPr="0052056F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 xml:space="preserve">Федеральным законом от 06.10.2003 </w:t>
        </w:r>
        <w:r w:rsidRPr="0052056F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№</w:t>
        </w:r>
        <w:r w:rsidR="007E168C" w:rsidRPr="0052056F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 xml:space="preserve"> 131-ФЗ </w:t>
        </w:r>
        <w:r w:rsidR="006A4262" w:rsidRPr="0052056F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«</w:t>
        </w:r>
        <w:proofErr w:type="gramStart"/>
        <w:r w:rsidR="007E168C" w:rsidRPr="0052056F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Об</w:t>
        </w:r>
        <w:proofErr w:type="gramEnd"/>
        <w:r w:rsidR="007E168C" w:rsidRPr="0052056F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 xml:space="preserve"> общих принципах организации местного самоуправления в Российской Федерации</w:t>
        </w:r>
        <w:r w:rsidR="006A4262" w:rsidRPr="0052056F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»,</w:t>
        </w:r>
      </w:hyperlink>
      <w:bookmarkStart w:id="1" w:name="_Hlk116158818"/>
      <w:r w:rsidR="00446C02" w:rsidRPr="00AA2A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fldChar w:fldCharType="begin"/>
      </w:r>
      <w:r w:rsidR="0052056F" w:rsidRPr="00AA2A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instrText xml:space="preserve"> HYPERLINK "https://docs.cntd.ru/document/902192509" </w:instrText>
      </w:r>
      <w:r w:rsidR="00446C02" w:rsidRPr="00AA2A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fldChar w:fldCharType="separate"/>
      </w:r>
      <w:r w:rsidR="0052056F" w:rsidRPr="00AA2A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Федеральн</w:t>
      </w:r>
      <w:r w:rsidR="0052056F" w:rsidRPr="005205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ым</w:t>
      </w:r>
      <w:r w:rsidR="0052056F" w:rsidRPr="00AA2A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закон</w:t>
      </w:r>
      <w:r w:rsidR="0052056F" w:rsidRPr="005205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ом</w:t>
      </w:r>
      <w:r w:rsidR="0052056F" w:rsidRPr="00AA2A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 28.12.2009 </w:t>
      </w:r>
      <w:r w:rsidR="005205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№</w:t>
      </w:r>
      <w:r w:rsidR="0052056F" w:rsidRPr="00AA2A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381-ФЗ </w:t>
      </w:r>
      <w:r w:rsidR="005205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="0052056F" w:rsidRPr="00AA2A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 основах государственного регулирования торговой деятельности в Российской Федерации</w:t>
      </w:r>
      <w:r w:rsidR="0052056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="00446C02" w:rsidRPr="00AA2A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fldChar w:fldCharType="end"/>
      </w:r>
      <w:r w:rsidR="0052056F" w:rsidRPr="00AA2A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 </w:t>
      </w:r>
      <w:hyperlink r:id="rId6" w:history="1">
        <w:r w:rsidR="0052056F" w:rsidRPr="00AA2A3A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 xml:space="preserve">Постановлением Правительства Российской Федерации от 29.09.2010 </w:t>
        </w:r>
        <w:r w:rsidR="0052056F" w:rsidRPr="0052056F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№</w:t>
        </w:r>
        <w:r w:rsidR="0052056F" w:rsidRPr="00AA2A3A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 xml:space="preserve"> 772 </w:t>
        </w:r>
        <w:r w:rsidR="0052056F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«</w:t>
        </w:r>
        <w:r w:rsidR="0052056F" w:rsidRPr="00AA2A3A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</w:t>
        </w:r>
        <w:r w:rsidR="0052056F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»</w:t>
        </w:r>
      </w:hyperlink>
      <w:r w:rsidR="00A8148B" w:rsidRPr="005205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bookmarkEnd w:id="1"/>
      <w:r w:rsidR="00A8148B" w:rsidRPr="00A8148B">
        <w:rPr>
          <w:rFonts w:ascii="Times New Roman" w:hAnsi="Times New Roman" w:cs="Times New Roman"/>
          <w:sz w:val="28"/>
          <w:szCs w:val="28"/>
        </w:rPr>
        <w:t>Уставом Раздольненского сельского поселения</w:t>
      </w:r>
      <w:proofErr w:type="gramStart"/>
      <w:r w:rsidR="00A8148B" w:rsidRPr="00A8148B">
        <w:rPr>
          <w:rFonts w:ascii="Times New Roman" w:hAnsi="Times New Roman" w:cs="Times New Roman"/>
          <w:sz w:val="28"/>
          <w:szCs w:val="28"/>
        </w:rPr>
        <w:t>,</w:t>
      </w:r>
      <w:r w:rsidR="00B335C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</w:t>
      </w:r>
      <w:proofErr w:type="gramEnd"/>
      <w:r w:rsidR="00B335C8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ассмотрев проект Решения Собрания депутатов </w:t>
      </w:r>
      <w:r w:rsidR="005C7A3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Раздольненского сельского поселения</w:t>
      </w:r>
      <w:r w:rsidR="0052056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</w:t>
      </w:r>
      <w:r w:rsidR="005C7A3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внесенный Администрацией Раздольненского сельского посе</w:t>
      </w:r>
      <w:r w:rsidR="008D3C1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л</w:t>
      </w:r>
      <w:r w:rsidR="005C7A3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ения, </w:t>
      </w:r>
      <w:r w:rsidR="00F3177F" w:rsidRPr="00A8148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Собрание депутатов Раздольненского сельского поселения</w:t>
      </w:r>
    </w:p>
    <w:p w:rsidR="00F3177F" w:rsidRPr="00A8148B" w:rsidRDefault="00F3177F" w:rsidP="00F3177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F3177F" w:rsidRPr="004C35CD" w:rsidRDefault="00F3177F" w:rsidP="00F3177F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730FCB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 xml:space="preserve">                                                       РЕШИЛО:</w:t>
      </w:r>
    </w:p>
    <w:p w:rsidR="005C7A3A" w:rsidRPr="0052056F" w:rsidRDefault="00F3177F" w:rsidP="005C7A3A">
      <w:pPr>
        <w:pStyle w:val="a4"/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Принять </w:t>
      </w:r>
      <w:r w:rsidR="004511F7" w:rsidRPr="004C35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r w:rsidRPr="004C35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ешение </w:t>
      </w:r>
      <w:r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Собрания депутатов Раздольненского сельского поселения</w:t>
      </w:r>
      <w:r w:rsidR="00DD70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5C7A3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 w:rsidR="005C7A3A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 внесении изменений в Решение Собрания депутатов Раздольненского сельского поселения </w:t>
      </w:r>
      <w:r w:rsidR="0052056F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 </w:t>
      </w:r>
      <w:r w:rsidR="0052056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23.11.2017 № 18 </w:t>
      </w:r>
      <w:r w:rsidR="0052056F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 w:rsidR="0052056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Положение о порядке размещения нестационарных торговых объектов на территории Раздольненского сельского поселения».</w:t>
      </w:r>
    </w:p>
    <w:p w:rsidR="00D519FB" w:rsidRPr="00D519FB" w:rsidRDefault="004511F7" w:rsidP="005C7A3A">
      <w:pPr>
        <w:pStyle w:val="a4"/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9F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Направить принятое Решение Главе Раздольненского сельского поселения для подписания и </w:t>
      </w:r>
      <w:r w:rsidR="005C7A3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опубликования (</w:t>
      </w:r>
      <w:r w:rsidRPr="00D519F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обнародования</w:t>
      </w:r>
      <w:r w:rsidR="005C7A3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)</w:t>
      </w:r>
      <w:r w:rsidRPr="00D519F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70577A" w:rsidRDefault="0070577A" w:rsidP="00DD7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01F" w:rsidRPr="00DD701F" w:rsidRDefault="00DD701F" w:rsidP="00DD7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01F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DD701F">
        <w:rPr>
          <w:rFonts w:ascii="Times New Roman" w:hAnsi="Times New Roman" w:cs="Times New Roman"/>
          <w:sz w:val="28"/>
          <w:szCs w:val="28"/>
        </w:rPr>
        <w:t xml:space="preserve"> председателя Собрания депутатов</w:t>
      </w:r>
    </w:p>
    <w:p w:rsidR="00DD701F" w:rsidRPr="00DD701F" w:rsidRDefault="00DD701F" w:rsidP="00DD7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D701F">
        <w:rPr>
          <w:rFonts w:ascii="Times New Roman" w:hAnsi="Times New Roman" w:cs="Times New Roman"/>
          <w:sz w:val="28"/>
          <w:szCs w:val="28"/>
        </w:rPr>
        <w:t>Раздольненского сельского поселения</w:t>
      </w:r>
      <w:r w:rsidRPr="00DD701F">
        <w:rPr>
          <w:rFonts w:ascii="Times New Roman" w:hAnsi="Times New Roman" w:cs="Times New Roman"/>
          <w:sz w:val="28"/>
          <w:szCs w:val="28"/>
        </w:rPr>
        <w:tab/>
      </w:r>
      <w:r w:rsidRPr="00DD701F">
        <w:rPr>
          <w:rFonts w:ascii="Times New Roman" w:hAnsi="Times New Roman" w:cs="Times New Roman"/>
          <w:sz w:val="28"/>
          <w:szCs w:val="28"/>
        </w:rPr>
        <w:tab/>
      </w:r>
      <w:r w:rsidRPr="00DD701F">
        <w:rPr>
          <w:rFonts w:ascii="Times New Roman" w:hAnsi="Times New Roman" w:cs="Times New Roman"/>
          <w:sz w:val="28"/>
          <w:szCs w:val="28"/>
        </w:rPr>
        <w:tab/>
      </w:r>
      <w:r w:rsidRPr="00DD701F">
        <w:rPr>
          <w:rFonts w:ascii="Times New Roman" w:hAnsi="Times New Roman" w:cs="Times New Roman"/>
          <w:sz w:val="28"/>
          <w:szCs w:val="28"/>
        </w:rPr>
        <w:tab/>
        <w:t>М.В. Коваленко</w:t>
      </w:r>
    </w:p>
    <w:p w:rsidR="00182BE6" w:rsidRPr="00DD701F" w:rsidRDefault="00182BE6" w:rsidP="00F3177F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C7A3A" w:rsidRPr="004C35CD" w:rsidRDefault="005C7A3A" w:rsidP="005C7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4C35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РОССИЙСКАЯ ФЕДЕРАЦИЯ</w:t>
      </w:r>
    </w:p>
    <w:p w:rsidR="005C7A3A" w:rsidRPr="004C35CD" w:rsidRDefault="005C7A3A" w:rsidP="005C7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4C35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КАМЧАТСКИЙ КРАЙ</w:t>
      </w:r>
    </w:p>
    <w:p w:rsidR="005C7A3A" w:rsidRPr="004C35CD" w:rsidRDefault="005C7A3A" w:rsidP="005C7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4C35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ЕЛИЗОВСКИЙ МУНИЦИПАЛЬНЫЙ РАЙОН</w:t>
      </w:r>
    </w:p>
    <w:p w:rsidR="005C7A3A" w:rsidRPr="004C35CD" w:rsidRDefault="005C7A3A" w:rsidP="005C7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4C35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СОБРАНИЕ ДЕПТУТАТОВ</w:t>
      </w:r>
    </w:p>
    <w:p w:rsidR="005C7A3A" w:rsidRPr="004C35CD" w:rsidRDefault="005C7A3A" w:rsidP="005C7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4C35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РАЗДОЛЬНЕНСКОГО СЕЛЬСКОГО ПОСЕЛЕНИЯ</w:t>
      </w:r>
    </w:p>
    <w:p w:rsidR="005C7A3A" w:rsidRPr="004C35CD" w:rsidRDefault="005C7A3A" w:rsidP="005C7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</w:p>
    <w:p w:rsidR="005C7A3A" w:rsidRDefault="005C7A3A" w:rsidP="005C7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4C35C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РЕШЕНИЕ</w:t>
      </w:r>
    </w:p>
    <w:p w:rsidR="005C7A3A" w:rsidRDefault="005C7A3A" w:rsidP="005C7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</w:p>
    <w:p w:rsidR="005C7A3A" w:rsidRDefault="005C7A3A" w:rsidP="005C7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 xml:space="preserve">от </w:t>
      </w:r>
      <w:r w:rsidR="00DD701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 xml:space="preserve">20.10.2022 г. </w:t>
      </w: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 xml:space="preserve">№ </w:t>
      </w:r>
      <w:r w:rsidR="00DD701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13</w:t>
      </w:r>
    </w:p>
    <w:p w:rsidR="005C7A3A" w:rsidRPr="004C35CD" w:rsidRDefault="005C7A3A" w:rsidP="005C7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</w:p>
    <w:p w:rsidR="005C7A3A" w:rsidRDefault="005C7A3A" w:rsidP="00182BE6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 внесении изменений в Решение Собрания депутатов Раздольненского сельского поселения</w:t>
      </w:r>
      <w:r w:rsidR="0052056F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 </w:t>
      </w:r>
      <w:r w:rsidR="0052056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23.11.2017 № 18 </w:t>
      </w:r>
      <w:r w:rsidR="0052056F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 w:rsidR="0052056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Положение о порядке размещения нестационарных торговых объектов на территории Раздольненского сельского поселения»</w:t>
      </w:r>
    </w:p>
    <w:p w:rsidR="005C7A3A" w:rsidRDefault="005C7A3A" w:rsidP="00182BE6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5C7A3A" w:rsidRPr="005C7A3A" w:rsidRDefault="005C7A3A" w:rsidP="00182BE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shd w:val="clear" w:color="auto" w:fill="FFFFFF"/>
        </w:rPr>
      </w:pPr>
      <w:r w:rsidRPr="005C7A3A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shd w:val="clear" w:color="auto" w:fill="FFFFFF"/>
        </w:rPr>
        <w:t>Принято Решением Собрания депутатов Раздольненского сельского поселения</w:t>
      </w:r>
    </w:p>
    <w:p w:rsidR="005C7A3A" w:rsidRPr="005C7A3A" w:rsidRDefault="00DD701F" w:rsidP="00182BE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shd w:val="clear" w:color="auto" w:fill="FFFFFF"/>
        </w:rPr>
        <w:t>от «20</w:t>
      </w:r>
      <w:r w:rsidR="005C7A3A" w:rsidRPr="005C7A3A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shd w:val="clear" w:color="auto" w:fill="FFFFFF"/>
        </w:rPr>
        <w:t xml:space="preserve"> »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shd w:val="clear" w:color="auto" w:fill="FFFFFF"/>
        </w:rPr>
        <w:t xml:space="preserve">сентября 2022 года №137 </w:t>
      </w:r>
    </w:p>
    <w:p w:rsidR="005C7A3A" w:rsidRDefault="005C7A3A" w:rsidP="005C7A3A">
      <w:pPr>
        <w:spacing w:after="0" w:line="240" w:lineRule="auto"/>
        <w:ind w:firstLine="99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5C7A3A" w:rsidRDefault="005C7A3A" w:rsidP="005C7A3A">
      <w:pPr>
        <w:pStyle w:val="a4"/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Внести в Решение Собрания депутатов Раздольненского сельского поселения</w:t>
      </w:r>
      <w:r w:rsidR="0052056F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 </w:t>
      </w:r>
      <w:r w:rsidR="0052056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23.11.2017 № 18 </w:t>
      </w:r>
      <w:r w:rsidR="0052056F" w:rsidRPr="004C35C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«</w:t>
      </w:r>
      <w:r w:rsidR="0052056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Положение о порядке размещения нестационарных торговых объектов на территории Раздольненского сельского поселения»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следующие изменения:</w:t>
      </w:r>
    </w:p>
    <w:p w:rsidR="00A374CE" w:rsidRDefault="0052056F" w:rsidP="00A374CE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Пункт </w:t>
      </w:r>
      <w:r w:rsidR="00A374C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3.1 дополнить абзацем следующего содержания:</w:t>
      </w:r>
    </w:p>
    <w:p w:rsidR="00A374CE" w:rsidRPr="00A374CE" w:rsidRDefault="00A374CE" w:rsidP="00A374CE">
      <w:pPr>
        <w:pStyle w:val="a4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374C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Pr="00A374C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Включение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 (в федеральной собственности или в собственности субъекта Российской Федерации) в схему размещения нестационарных торговых объектов</w:t>
      </w:r>
      <w:r w:rsidRPr="00A374C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осуществляется </w:t>
      </w:r>
      <w:r w:rsidRPr="00AA2A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порядке, установленном Правительством Российской Федерации.</w:t>
      </w:r>
      <w:bookmarkStart w:id="2" w:name="_GoBack"/>
      <w:bookmarkEnd w:id="2"/>
    </w:p>
    <w:p w:rsidR="005C7A3A" w:rsidRPr="00733C9F" w:rsidRDefault="00733C9F" w:rsidP="008D3C19">
      <w:pPr>
        <w:pStyle w:val="a4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2. Настоящее Решение вступает в силу со дня официального опубликования.</w:t>
      </w:r>
    </w:p>
    <w:p w:rsidR="005C7A3A" w:rsidRDefault="005C7A3A" w:rsidP="00733C9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D044D5" w:rsidRDefault="00D044D5" w:rsidP="00D044D5">
      <w:pPr>
        <w:pStyle w:val="a4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D701F" w:rsidRDefault="00D044D5" w:rsidP="00D044D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35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Глава Раздольненского </w:t>
      </w:r>
    </w:p>
    <w:p w:rsidR="005C7A3A" w:rsidRDefault="00D044D5" w:rsidP="00D044D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C35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сельского поселения</w:t>
      </w:r>
      <w:r w:rsidR="00DD70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D70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DD70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DD70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DD70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DD70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DD70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DD70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4C35C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В.И.Карташов</w:t>
      </w:r>
    </w:p>
    <w:p w:rsidR="00A374CE" w:rsidRDefault="00A374CE" w:rsidP="00D044D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374CE" w:rsidRDefault="00A374CE" w:rsidP="00D044D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374CE" w:rsidRDefault="00A374CE" w:rsidP="00D044D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374CE" w:rsidRDefault="00A374CE" w:rsidP="00D044D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374CE" w:rsidRDefault="00A374CE" w:rsidP="00D044D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374CE" w:rsidRDefault="00A374CE" w:rsidP="00D044D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374CE" w:rsidRDefault="00A374CE" w:rsidP="00D044D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374CE" w:rsidRDefault="00A374CE" w:rsidP="00D044D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374CE" w:rsidRDefault="00A374CE" w:rsidP="00D044D5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A374CE" w:rsidSect="007057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78F3"/>
    <w:multiLevelType w:val="multilevel"/>
    <w:tmpl w:val="AA54073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7" w:hanging="2160"/>
      </w:pPr>
      <w:rPr>
        <w:rFonts w:hint="default"/>
      </w:rPr>
    </w:lvl>
  </w:abstractNum>
  <w:abstractNum w:abstractNumId="1">
    <w:nsid w:val="0EBE3677"/>
    <w:multiLevelType w:val="multilevel"/>
    <w:tmpl w:val="64EAF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D0D0D" w:themeColor="text1" w:themeTint="F2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444444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44444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444444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444444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444444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444444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444444"/>
      </w:rPr>
    </w:lvl>
  </w:abstractNum>
  <w:abstractNum w:abstractNumId="2">
    <w:nsid w:val="53F8068B"/>
    <w:multiLevelType w:val="multilevel"/>
    <w:tmpl w:val="436871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70B0F45"/>
    <w:multiLevelType w:val="hybridMultilevel"/>
    <w:tmpl w:val="AE847CE2"/>
    <w:lvl w:ilvl="0" w:tplc="3ED62C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D11F3B"/>
    <w:multiLevelType w:val="multilevel"/>
    <w:tmpl w:val="A816D9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E168C"/>
    <w:rsid w:val="00066317"/>
    <w:rsid w:val="00182BE6"/>
    <w:rsid w:val="002F6469"/>
    <w:rsid w:val="00446C02"/>
    <w:rsid w:val="004511F7"/>
    <w:rsid w:val="004C35CD"/>
    <w:rsid w:val="004F0ADC"/>
    <w:rsid w:val="0052056F"/>
    <w:rsid w:val="005B09B9"/>
    <w:rsid w:val="005C7A3A"/>
    <w:rsid w:val="00650310"/>
    <w:rsid w:val="00676B47"/>
    <w:rsid w:val="006A1A1C"/>
    <w:rsid w:val="006A4262"/>
    <w:rsid w:val="0070577A"/>
    <w:rsid w:val="00730FCB"/>
    <w:rsid w:val="00733C9F"/>
    <w:rsid w:val="007E168C"/>
    <w:rsid w:val="007F107D"/>
    <w:rsid w:val="00880B22"/>
    <w:rsid w:val="008D3C19"/>
    <w:rsid w:val="00947C1E"/>
    <w:rsid w:val="00951704"/>
    <w:rsid w:val="009752F9"/>
    <w:rsid w:val="00A374CE"/>
    <w:rsid w:val="00A44D9D"/>
    <w:rsid w:val="00A8148B"/>
    <w:rsid w:val="00B335C8"/>
    <w:rsid w:val="00B60EB8"/>
    <w:rsid w:val="00B87499"/>
    <w:rsid w:val="00D044D5"/>
    <w:rsid w:val="00D50004"/>
    <w:rsid w:val="00D519FB"/>
    <w:rsid w:val="00DD701F"/>
    <w:rsid w:val="00E057C2"/>
    <w:rsid w:val="00E1586E"/>
    <w:rsid w:val="00E524BD"/>
    <w:rsid w:val="00F31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0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8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16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158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F3177F"/>
    <w:pPr>
      <w:ind w:left="720"/>
      <w:contextualSpacing/>
    </w:pPr>
  </w:style>
  <w:style w:type="paragraph" w:styleId="HTML">
    <w:name w:val="HTML Preformatted"/>
    <w:basedOn w:val="a"/>
    <w:link w:val="HTML0"/>
    <w:rsid w:val="00733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33C9F"/>
    <w:rPr>
      <w:rFonts w:ascii="Courier New" w:eastAsia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238028" TargetMode="Externa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Пользователь Windows</cp:lastModifiedBy>
  <cp:revision>3</cp:revision>
  <cp:lastPrinted>2022-10-24T02:12:00Z</cp:lastPrinted>
  <dcterms:created xsi:type="dcterms:W3CDTF">2022-10-24T02:11:00Z</dcterms:created>
  <dcterms:modified xsi:type="dcterms:W3CDTF">2022-10-24T02:12:00Z</dcterms:modified>
</cp:coreProperties>
</file>