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8AD8" w14:textId="77777777" w:rsidR="00716D46" w:rsidRPr="00725434" w:rsidRDefault="00716D46" w:rsidP="0072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434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</w:t>
      </w:r>
      <w:r w:rsidR="00862F23" w:rsidRPr="00725434">
        <w:rPr>
          <w:rFonts w:ascii="Times New Roman" w:hAnsi="Times New Roman" w:cs="Times New Roman"/>
          <w:b/>
          <w:bCs/>
          <w:sz w:val="28"/>
          <w:szCs w:val="28"/>
        </w:rPr>
        <w:t>сведений</w:t>
      </w:r>
      <w:r w:rsidRPr="0072543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DE9C932" w14:textId="77777777" w:rsidR="00725434" w:rsidRDefault="00862F23" w:rsidP="0072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434">
        <w:rPr>
          <w:rFonts w:ascii="Times New Roman" w:hAnsi="Times New Roman" w:cs="Times New Roman"/>
          <w:b/>
          <w:bCs/>
          <w:sz w:val="28"/>
          <w:szCs w:val="28"/>
        </w:rPr>
        <w:t>которые могут запрашиваться контрольным органом</w:t>
      </w:r>
    </w:p>
    <w:p w14:paraId="246F50F2" w14:textId="64007893" w:rsidR="00862F23" w:rsidRPr="00725434" w:rsidRDefault="00862F23" w:rsidP="00725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434">
        <w:rPr>
          <w:rFonts w:ascii="Times New Roman" w:hAnsi="Times New Roman" w:cs="Times New Roman"/>
          <w:b/>
          <w:bCs/>
          <w:sz w:val="28"/>
          <w:szCs w:val="28"/>
        </w:rPr>
        <w:t xml:space="preserve">у контролируемого лица </w:t>
      </w:r>
      <w:r w:rsidR="00450C87" w:rsidRPr="00725434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716D46" w:rsidRPr="00725434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450C87" w:rsidRPr="007254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16D46" w:rsidRPr="00725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1B2" w:rsidRPr="0072543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716D46" w:rsidRPr="00725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C87" w:rsidRPr="00725434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</w:t>
      </w:r>
      <w:r w:rsidR="001551B2" w:rsidRPr="00725434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</w:p>
    <w:p w14:paraId="5D810A89" w14:textId="77777777" w:rsidR="00862F23" w:rsidRPr="00725434" w:rsidRDefault="00862F23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34">
        <w:rPr>
          <w:rFonts w:ascii="Times New Roman" w:hAnsi="Times New Roman" w:cs="Times New Roman"/>
          <w:sz w:val="28"/>
          <w:szCs w:val="28"/>
        </w:rPr>
        <w:tab/>
      </w:r>
    </w:p>
    <w:p w14:paraId="3A7E1392" w14:textId="011E7D11" w:rsidR="00862F23" w:rsidRPr="00725434" w:rsidRDefault="00862F23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434">
        <w:rPr>
          <w:rFonts w:ascii="Times New Roman" w:hAnsi="Times New Roman" w:cs="Times New Roman"/>
          <w:b/>
          <w:bCs/>
          <w:sz w:val="28"/>
          <w:szCs w:val="28"/>
        </w:rPr>
        <w:t>В случае, если контролируемое лицо – гражданин:</w:t>
      </w:r>
    </w:p>
    <w:p w14:paraId="11C18DCD" w14:textId="28CC0FA8" w:rsidR="00716D46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16D46" w:rsidRPr="00725434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или уполномоченного представителя гражданина;</w:t>
      </w:r>
    </w:p>
    <w:p w14:paraId="4969A912" w14:textId="205CFB63" w:rsidR="001551B2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62F23" w:rsidRPr="00725434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используемый </w:t>
      </w:r>
      <w:r w:rsidR="009F7CDA" w:rsidRPr="00725434">
        <w:rPr>
          <w:rFonts w:ascii="Times New Roman" w:hAnsi="Times New Roman" w:cs="Times New Roman"/>
          <w:sz w:val="28"/>
          <w:szCs w:val="28"/>
        </w:rPr>
        <w:t xml:space="preserve">объект контроля (земли,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Раздольненского </w:t>
      </w:r>
      <w:r w:rsidR="009D1AF2" w:rsidRPr="007254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7CDA" w:rsidRPr="00725434">
        <w:rPr>
          <w:rFonts w:ascii="Times New Roman" w:hAnsi="Times New Roman" w:cs="Times New Roman"/>
          <w:sz w:val="28"/>
          <w:szCs w:val="28"/>
        </w:rPr>
        <w:t>, земельные участки и их части независимо от прав на них, за исключением земель лесного фонда)</w:t>
      </w:r>
      <w:r w:rsidR="00B21D71" w:rsidRPr="00725434">
        <w:rPr>
          <w:rFonts w:ascii="Times New Roman" w:hAnsi="Times New Roman" w:cs="Times New Roman"/>
          <w:sz w:val="28"/>
          <w:szCs w:val="28"/>
        </w:rPr>
        <w:t>.</w:t>
      </w:r>
    </w:p>
    <w:p w14:paraId="7587E8D5" w14:textId="77777777" w:rsidR="009C5EB9" w:rsidRPr="00725434" w:rsidRDefault="009C5EB9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C36A6" w14:textId="18291AB2" w:rsidR="001551B2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434">
        <w:rPr>
          <w:rFonts w:ascii="Times New Roman" w:hAnsi="Times New Roman" w:cs="Times New Roman"/>
          <w:b/>
          <w:bCs/>
          <w:sz w:val="28"/>
          <w:szCs w:val="28"/>
        </w:rPr>
        <w:t>В случае, если контролируемое лицо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F23" w:rsidRPr="00725434">
        <w:rPr>
          <w:rFonts w:ascii="Times New Roman" w:hAnsi="Times New Roman" w:cs="Times New Roman"/>
          <w:b/>
          <w:bCs/>
          <w:sz w:val="28"/>
          <w:szCs w:val="28"/>
        </w:rPr>
        <w:t>– индивидуальный предприниматель:</w:t>
      </w:r>
    </w:p>
    <w:p w14:paraId="5BC9877F" w14:textId="4ADC0ECD" w:rsidR="00862F23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62F23" w:rsidRPr="00725434">
        <w:rPr>
          <w:rFonts w:ascii="Times New Roman" w:hAnsi="Times New Roman" w:cs="Times New Roman"/>
          <w:sz w:val="28"/>
          <w:szCs w:val="28"/>
        </w:rPr>
        <w:t>Документ, удостоверяющий личность индивидуального предпринимателя, иного должностного лица или уполномоченного представителя индивидуального предпринимателя;</w:t>
      </w:r>
    </w:p>
    <w:p w14:paraId="5D600374" w14:textId="45528D01" w:rsidR="00862F23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62F23" w:rsidRPr="00725434">
        <w:rPr>
          <w:rFonts w:ascii="Times New Roman" w:hAnsi="Times New Roman" w:cs="Times New Roman"/>
          <w:sz w:val="28"/>
          <w:szCs w:val="28"/>
        </w:rPr>
        <w:t xml:space="preserve">Доверенность представителя с указанием компетенции и полномочий, достаточных для представления интересов индивидуального предпринимателя (при участии в </w:t>
      </w:r>
      <w:r w:rsidR="008E094D" w:rsidRPr="00725434">
        <w:rPr>
          <w:rFonts w:ascii="Times New Roman" w:hAnsi="Times New Roman" w:cs="Times New Roman"/>
          <w:sz w:val="28"/>
          <w:szCs w:val="28"/>
        </w:rPr>
        <w:t>про</w:t>
      </w:r>
      <w:r w:rsidR="00CA0294" w:rsidRPr="00725434">
        <w:rPr>
          <w:rFonts w:ascii="Times New Roman" w:hAnsi="Times New Roman" w:cs="Times New Roman"/>
          <w:sz w:val="28"/>
          <w:szCs w:val="28"/>
        </w:rPr>
        <w:t>филактических и контрольных мер</w:t>
      </w:r>
      <w:r w:rsidR="008E094D" w:rsidRPr="00725434">
        <w:rPr>
          <w:rFonts w:ascii="Times New Roman" w:hAnsi="Times New Roman" w:cs="Times New Roman"/>
          <w:sz w:val="28"/>
          <w:szCs w:val="28"/>
        </w:rPr>
        <w:t>о</w:t>
      </w:r>
      <w:r w:rsidR="00CA0294" w:rsidRPr="00725434">
        <w:rPr>
          <w:rFonts w:ascii="Times New Roman" w:hAnsi="Times New Roman" w:cs="Times New Roman"/>
          <w:sz w:val="28"/>
          <w:szCs w:val="28"/>
        </w:rPr>
        <w:t>п</w:t>
      </w:r>
      <w:r w:rsidR="008E094D" w:rsidRPr="00725434">
        <w:rPr>
          <w:rFonts w:ascii="Times New Roman" w:hAnsi="Times New Roman" w:cs="Times New Roman"/>
          <w:sz w:val="28"/>
          <w:szCs w:val="28"/>
        </w:rPr>
        <w:t>риятиях</w:t>
      </w:r>
      <w:r w:rsidR="00862F23" w:rsidRPr="00725434">
        <w:rPr>
          <w:rFonts w:ascii="Times New Roman" w:hAnsi="Times New Roman" w:cs="Times New Roman"/>
          <w:sz w:val="28"/>
          <w:szCs w:val="28"/>
        </w:rPr>
        <w:t xml:space="preserve"> представителя индивидуального предпринимателя);</w:t>
      </w:r>
    </w:p>
    <w:p w14:paraId="47715DB2" w14:textId="231D7EA5" w:rsidR="00862F23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62F23" w:rsidRPr="00725434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033433" w:rsidRPr="00725434">
        <w:rPr>
          <w:rFonts w:ascii="Times New Roman" w:hAnsi="Times New Roman" w:cs="Times New Roman"/>
          <w:sz w:val="28"/>
          <w:szCs w:val="28"/>
        </w:rPr>
        <w:t xml:space="preserve">используемый объект контроля (земли,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Раздольненского </w:t>
      </w:r>
      <w:r w:rsidR="009D1AF2" w:rsidRPr="007254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33433" w:rsidRPr="00725434">
        <w:rPr>
          <w:rFonts w:ascii="Times New Roman" w:hAnsi="Times New Roman" w:cs="Times New Roman"/>
          <w:sz w:val="28"/>
          <w:szCs w:val="28"/>
        </w:rPr>
        <w:t>, земельные участки и их части независимо от прав на них, за исключением земель лесного фонда).</w:t>
      </w:r>
    </w:p>
    <w:p w14:paraId="6324465C" w14:textId="77777777" w:rsidR="00862F23" w:rsidRPr="00725434" w:rsidRDefault="00862F23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C2951" w14:textId="7B075F4D" w:rsidR="00862F23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34">
        <w:rPr>
          <w:rFonts w:ascii="Times New Roman" w:hAnsi="Times New Roman" w:cs="Times New Roman"/>
          <w:b/>
          <w:bCs/>
          <w:sz w:val="28"/>
          <w:szCs w:val="28"/>
        </w:rPr>
        <w:t>В случае, если контролируемое лицо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434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F23" w:rsidRPr="00725434">
        <w:rPr>
          <w:rFonts w:ascii="Times New Roman" w:hAnsi="Times New Roman" w:cs="Times New Roman"/>
          <w:b/>
          <w:bCs/>
          <w:sz w:val="28"/>
          <w:szCs w:val="28"/>
        </w:rPr>
        <w:t>организация:</w:t>
      </w:r>
    </w:p>
    <w:p w14:paraId="44B9BF80" w14:textId="48A363AE" w:rsidR="00862F23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62F23" w:rsidRPr="00725434">
        <w:rPr>
          <w:rFonts w:ascii="Times New Roman" w:hAnsi="Times New Roman" w:cs="Times New Roman"/>
          <w:sz w:val="28"/>
          <w:szCs w:val="28"/>
        </w:rPr>
        <w:t xml:space="preserve">Документы, удостоверяющие статус и полномочия законного представителя юридического лица (приказ о назначении на должность, трудовой договор, протокол общего собрания учредителей об избрании, решение единственного учредителя и (или) доверенность на представителя юридического лица, уполномоченного принимать участие </w:t>
      </w:r>
      <w:r w:rsidR="00033433" w:rsidRPr="00725434">
        <w:rPr>
          <w:rFonts w:ascii="Times New Roman" w:hAnsi="Times New Roman" w:cs="Times New Roman"/>
          <w:sz w:val="28"/>
          <w:szCs w:val="28"/>
        </w:rPr>
        <w:t>в профилактических или контрольных мероприятиях</w:t>
      </w:r>
      <w:r w:rsidR="00862F23" w:rsidRPr="00725434">
        <w:rPr>
          <w:rFonts w:ascii="Times New Roman" w:hAnsi="Times New Roman" w:cs="Times New Roman"/>
          <w:sz w:val="28"/>
          <w:szCs w:val="28"/>
        </w:rPr>
        <w:t>);</w:t>
      </w:r>
    </w:p>
    <w:p w14:paraId="24F45863" w14:textId="763A3F07" w:rsidR="00862F23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62F23" w:rsidRPr="00725434">
        <w:rPr>
          <w:rFonts w:ascii="Times New Roman" w:hAnsi="Times New Roman" w:cs="Times New Roman"/>
          <w:sz w:val="28"/>
          <w:szCs w:val="28"/>
        </w:rPr>
        <w:t xml:space="preserve">Устав (положение) юридического лица со всеми изменениями, действующими на дату проведения </w:t>
      </w:r>
      <w:r w:rsidR="00033433" w:rsidRPr="00725434">
        <w:rPr>
          <w:rFonts w:ascii="Times New Roman" w:hAnsi="Times New Roman" w:cs="Times New Roman"/>
          <w:sz w:val="28"/>
          <w:szCs w:val="28"/>
        </w:rPr>
        <w:t>профилактических или контрольных мероприятиях</w:t>
      </w:r>
      <w:r w:rsidR="00862F23" w:rsidRPr="00725434">
        <w:rPr>
          <w:rFonts w:ascii="Times New Roman" w:hAnsi="Times New Roman" w:cs="Times New Roman"/>
          <w:sz w:val="28"/>
          <w:szCs w:val="28"/>
        </w:rPr>
        <w:t>;</w:t>
      </w:r>
    </w:p>
    <w:p w14:paraId="4CEF9200" w14:textId="52C91673" w:rsidR="00033433" w:rsidRPr="00725434" w:rsidRDefault="00725434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3433" w:rsidRPr="00725434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используемый объект контроля (земли,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Раздольненского </w:t>
      </w:r>
      <w:r w:rsidR="009D1AF2" w:rsidRPr="007254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33433" w:rsidRPr="00725434">
        <w:rPr>
          <w:rFonts w:ascii="Times New Roman" w:hAnsi="Times New Roman" w:cs="Times New Roman"/>
          <w:sz w:val="28"/>
          <w:szCs w:val="28"/>
        </w:rPr>
        <w:t>, земельные участки и их части независимо от прав на них, за исключением земель лесного фонда).</w:t>
      </w:r>
    </w:p>
    <w:p w14:paraId="1DC0E125" w14:textId="77777777" w:rsidR="00862F23" w:rsidRPr="00725434" w:rsidRDefault="00862F23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A0570" w14:textId="77777777" w:rsidR="00862F23" w:rsidRPr="00725434" w:rsidRDefault="00862F23" w:rsidP="0072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2F23" w:rsidRPr="0072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6AB"/>
    <w:multiLevelType w:val="hybridMultilevel"/>
    <w:tmpl w:val="BC6052B0"/>
    <w:lvl w:ilvl="0" w:tplc="FDCAC19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0B7C3E"/>
    <w:multiLevelType w:val="multilevel"/>
    <w:tmpl w:val="631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428CD"/>
    <w:multiLevelType w:val="hybridMultilevel"/>
    <w:tmpl w:val="CB88CC8A"/>
    <w:lvl w:ilvl="0" w:tplc="D5C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363FF2"/>
    <w:multiLevelType w:val="hybridMultilevel"/>
    <w:tmpl w:val="D50EF4B0"/>
    <w:lvl w:ilvl="0" w:tplc="D5C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1F"/>
    <w:rsid w:val="00033433"/>
    <w:rsid w:val="001551B2"/>
    <w:rsid w:val="00317D9A"/>
    <w:rsid w:val="00450C87"/>
    <w:rsid w:val="00646075"/>
    <w:rsid w:val="006B5531"/>
    <w:rsid w:val="00716D46"/>
    <w:rsid w:val="00725434"/>
    <w:rsid w:val="007B6248"/>
    <w:rsid w:val="00862F23"/>
    <w:rsid w:val="008E094D"/>
    <w:rsid w:val="009C5EB9"/>
    <w:rsid w:val="009D1AF2"/>
    <w:rsid w:val="009F7CDA"/>
    <w:rsid w:val="00B21D71"/>
    <w:rsid w:val="00C2202D"/>
    <w:rsid w:val="00CA0294"/>
    <w:rsid w:val="00DB74BE"/>
    <w:rsid w:val="00F3660C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5F81"/>
  <w15:chartTrackingRefBased/>
  <w15:docId w15:val="{8DCB0E24-4362-462B-A477-2BEA6A7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1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D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</cp:revision>
  <dcterms:created xsi:type="dcterms:W3CDTF">2022-01-24T23:39:00Z</dcterms:created>
  <dcterms:modified xsi:type="dcterms:W3CDTF">2023-01-24T21:37:00Z</dcterms:modified>
</cp:coreProperties>
</file>