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272DBA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2E5DE8" w:rsidRPr="003709E4">
              <w:rPr>
                <w:b/>
                <w:sz w:val="28"/>
                <w:szCs w:val="28"/>
              </w:rPr>
              <w:t>2</w:t>
            </w:r>
            <w:r w:rsidR="00272DBA" w:rsidRPr="003709E4">
              <w:rPr>
                <w:b/>
                <w:sz w:val="28"/>
                <w:szCs w:val="28"/>
              </w:rPr>
              <w:t>6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272DBA" w:rsidRPr="003709E4">
              <w:rPr>
                <w:b/>
                <w:sz w:val="28"/>
                <w:szCs w:val="28"/>
              </w:rPr>
              <w:t>февраля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20</w:t>
            </w:r>
            <w:r w:rsidRPr="003709E4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 </w:t>
            </w:r>
            <w:r w:rsidR="003709E4">
              <w:rPr>
                <w:b/>
                <w:sz w:val="28"/>
                <w:szCs w:val="28"/>
              </w:rPr>
              <w:t xml:space="preserve"> 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1E7718" w:rsidRPr="003709E4">
              <w:rPr>
                <w:b/>
                <w:sz w:val="28"/>
                <w:szCs w:val="28"/>
              </w:rPr>
              <w:t xml:space="preserve"> </w:t>
            </w:r>
            <w:r w:rsidR="003709E4" w:rsidRPr="003709E4">
              <w:rPr>
                <w:b/>
                <w:sz w:val="28"/>
                <w:szCs w:val="28"/>
              </w:rPr>
              <w:t>31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420AED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420AED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</w:t>
            </w:r>
            <w:r w:rsidR="00420AED">
              <w:rPr>
                <w:sz w:val="27"/>
                <w:szCs w:val="27"/>
              </w:rPr>
              <w:t>35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420AED" w:rsidRPr="00420AED">
              <w:rPr>
                <w:sz w:val="27"/>
                <w:szCs w:val="27"/>
              </w:rPr>
              <w:t>Об утверждении муниципальной программы Пионерского сельского поселения «Стимулирование жилищного строительства в Пионерском сельском поселении в 2020 году»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61963" w:rsidRPr="00261963">
        <w:rPr>
          <w:sz w:val="27"/>
          <w:szCs w:val="27"/>
        </w:rPr>
        <w:t xml:space="preserve">Решением Собрания депутатов Пионерского сельского поселения </w:t>
      </w:r>
      <w:r w:rsidR="00261963" w:rsidRPr="008336B2">
        <w:rPr>
          <w:sz w:val="27"/>
          <w:szCs w:val="27"/>
        </w:rPr>
        <w:t xml:space="preserve">от </w:t>
      </w:r>
      <w:r w:rsidR="008336B2" w:rsidRPr="008336B2">
        <w:rPr>
          <w:sz w:val="27"/>
          <w:szCs w:val="27"/>
        </w:rPr>
        <w:t>26</w:t>
      </w:r>
      <w:r w:rsidR="00261963" w:rsidRPr="008336B2">
        <w:rPr>
          <w:sz w:val="27"/>
          <w:szCs w:val="27"/>
        </w:rPr>
        <w:t>.</w:t>
      </w:r>
      <w:r w:rsidR="008336B2" w:rsidRPr="008336B2">
        <w:rPr>
          <w:sz w:val="27"/>
          <w:szCs w:val="27"/>
        </w:rPr>
        <w:t>02</w:t>
      </w:r>
      <w:r w:rsidR="00261963" w:rsidRPr="008336B2">
        <w:rPr>
          <w:sz w:val="27"/>
          <w:szCs w:val="27"/>
        </w:rPr>
        <w:t>.20</w:t>
      </w:r>
      <w:r w:rsidR="008336B2" w:rsidRPr="008336B2">
        <w:rPr>
          <w:sz w:val="27"/>
          <w:szCs w:val="27"/>
        </w:rPr>
        <w:t>20</w:t>
      </w:r>
      <w:r w:rsidR="00261963" w:rsidRPr="008336B2">
        <w:rPr>
          <w:sz w:val="27"/>
          <w:szCs w:val="27"/>
        </w:rPr>
        <w:t xml:space="preserve"> №</w:t>
      </w:r>
      <w:r w:rsidR="00261963" w:rsidRPr="00261963">
        <w:rPr>
          <w:sz w:val="27"/>
          <w:szCs w:val="27"/>
        </w:rPr>
        <w:t xml:space="preserve"> </w:t>
      </w:r>
      <w:r w:rsidR="00420AED">
        <w:rPr>
          <w:sz w:val="27"/>
          <w:szCs w:val="27"/>
        </w:rPr>
        <w:t>02</w:t>
      </w:r>
      <w:r w:rsidR="00261963" w:rsidRPr="00261963">
        <w:rPr>
          <w:sz w:val="27"/>
          <w:szCs w:val="27"/>
        </w:rPr>
        <w:t xml:space="preserve"> «Об утверждении нормативного правового акта «О бюджете Пионерского сельского  поселения на 2020 год»</w:t>
      </w:r>
      <w:proofErr w:type="gramEnd"/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 xml:space="preserve">муниципальную программу Пионерского сельского поселения </w:t>
      </w:r>
      <w:r w:rsidR="00420AED" w:rsidRPr="00420AED">
        <w:rPr>
          <w:sz w:val="27"/>
          <w:szCs w:val="27"/>
        </w:rPr>
        <w:t xml:space="preserve">«Стимулирование жилищного строительства в Пионерском сельском поселении </w:t>
      </w:r>
      <w:r w:rsidR="003709E4">
        <w:rPr>
          <w:sz w:val="27"/>
          <w:szCs w:val="27"/>
        </w:rPr>
        <w:t xml:space="preserve">    </w:t>
      </w:r>
      <w:r w:rsidR="00420AED" w:rsidRPr="00420AED">
        <w:rPr>
          <w:sz w:val="27"/>
          <w:szCs w:val="27"/>
        </w:rPr>
        <w:t>в 2020 году</w:t>
      </w:r>
      <w:r w:rsidR="00420AED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420AED" w:rsidRPr="00420AED">
        <w:rPr>
          <w:sz w:val="27"/>
          <w:szCs w:val="27"/>
        </w:rPr>
        <w:t>18.11.2019 № 335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C13BC3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C13BC3">
        <w:rPr>
          <w:sz w:val="27"/>
          <w:szCs w:val="27"/>
        </w:rPr>
        <w:t xml:space="preserve">раздел 1 программы </w:t>
      </w:r>
      <w:r w:rsidR="00C13BC3" w:rsidRPr="00A73CCC">
        <w:rPr>
          <w:sz w:val="27"/>
          <w:szCs w:val="27"/>
        </w:rPr>
        <w:t xml:space="preserve">изложить в редакции согласно приложению </w:t>
      </w:r>
      <w:r w:rsidR="00C13BC3">
        <w:rPr>
          <w:sz w:val="27"/>
          <w:szCs w:val="27"/>
        </w:rPr>
        <w:t>2</w:t>
      </w:r>
      <w:r w:rsidR="00C13BC3">
        <w:rPr>
          <w:sz w:val="27"/>
          <w:szCs w:val="27"/>
        </w:rPr>
        <w:t>;</w:t>
      </w:r>
    </w:p>
    <w:p w:rsidR="001A28C5" w:rsidRDefault="001A28C5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Pr="001A28C5">
        <w:rPr>
          <w:sz w:val="27"/>
          <w:szCs w:val="27"/>
        </w:rPr>
        <w:t xml:space="preserve">раздел </w:t>
      </w:r>
      <w:r>
        <w:rPr>
          <w:sz w:val="27"/>
          <w:szCs w:val="27"/>
        </w:rPr>
        <w:t>2</w:t>
      </w:r>
      <w:r w:rsidRPr="001A28C5">
        <w:rPr>
          <w:sz w:val="27"/>
          <w:szCs w:val="27"/>
        </w:rPr>
        <w:t xml:space="preserve"> программы изложить в редакции согласно приложению </w:t>
      </w:r>
      <w:r>
        <w:rPr>
          <w:sz w:val="27"/>
          <w:szCs w:val="27"/>
        </w:rPr>
        <w:t>3</w:t>
      </w:r>
      <w:r w:rsidRPr="001A28C5">
        <w:rPr>
          <w:sz w:val="27"/>
          <w:szCs w:val="27"/>
        </w:rPr>
        <w:t>;</w:t>
      </w:r>
    </w:p>
    <w:p w:rsidR="001A28C5" w:rsidRDefault="001A28C5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Pr="001A28C5">
        <w:rPr>
          <w:sz w:val="27"/>
          <w:szCs w:val="27"/>
        </w:rPr>
        <w:t xml:space="preserve">раздел </w:t>
      </w:r>
      <w:r>
        <w:rPr>
          <w:sz w:val="27"/>
          <w:szCs w:val="27"/>
        </w:rPr>
        <w:t>3</w:t>
      </w:r>
      <w:r w:rsidRPr="001A28C5">
        <w:rPr>
          <w:sz w:val="27"/>
          <w:szCs w:val="27"/>
        </w:rPr>
        <w:t xml:space="preserve"> программы изложить в редакции согласно приложению </w:t>
      </w:r>
      <w:r>
        <w:rPr>
          <w:sz w:val="27"/>
          <w:szCs w:val="27"/>
        </w:rPr>
        <w:t>4;</w:t>
      </w:r>
    </w:p>
    <w:p w:rsidR="001A28C5" w:rsidRDefault="001A28C5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Pr="001A28C5">
        <w:rPr>
          <w:sz w:val="27"/>
          <w:szCs w:val="27"/>
        </w:rPr>
        <w:t xml:space="preserve">раздел </w:t>
      </w:r>
      <w:r>
        <w:rPr>
          <w:sz w:val="27"/>
          <w:szCs w:val="27"/>
        </w:rPr>
        <w:t>4</w:t>
      </w:r>
      <w:r w:rsidRPr="001A28C5">
        <w:rPr>
          <w:sz w:val="27"/>
          <w:szCs w:val="27"/>
        </w:rPr>
        <w:t xml:space="preserve"> программы изложить в редакции согласно приложению </w:t>
      </w:r>
      <w:r>
        <w:rPr>
          <w:sz w:val="27"/>
          <w:szCs w:val="27"/>
        </w:rPr>
        <w:t>5</w:t>
      </w:r>
      <w:r w:rsidRPr="001A28C5">
        <w:rPr>
          <w:sz w:val="27"/>
          <w:szCs w:val="27"/>
        </w:rPr>
        <w:t>;</w:t>
      </w:r>
    </w:p>
    <w:p w:rsidR="008336B2" w:rsidRDefault="008336B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программе</w:t>
      </w:r>
      <w:r w:rsidRPr="008336B2">
        <w:t xml:space="preserve"> </w:t>
      </w:r>
      <w:r w:rsidRPr="008336B2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6</w:t>
      </w:r>
      <w:r w:rsidRPr="008336B2">
        <w:rPr>
          <w:sz w:val="27"/>
          <w:szCs w:val="27"/>
        </w:rPr>
        <w:t>;</w:t>
      </w:r>
    </w:p>
    <w:p w:rsidR="0049127E" w:rsidRDefault="008336B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 </w:t>
      </w:r>
      <w:r w:rsidRPr="008336B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8336B2">
        <w:rPr>
          <w:sz w:val="27"/>
          <w:szCs w:val="27"/>
        </w:rPr>
        <w:t xml:space="preserve"> к программе изложить в редакции согласно приложению </w:t>
      </w:r>
      <w:r>
        <w:rPr>
          <w:sz w:val="27"/>
          <w:szCs w:val="27"/>
        </w:rPr>
        <w:t>7</w:t>
      </w:r>
      <w:r w:rsidR="002E5DE8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709E4" w:rsidRDefault="003709E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709E4" w:rsidRDefault="003709E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GoBack"/>
      <w:bookmarkEnd w:id="1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 xml:space="preserve">от </w:t>
      </w:r>
      <w:r w:rsidR="006934DE" w:rsidRPr="003709E4">
        <w:rPr>
          <w:sz w:val="28"/>
          <w:szCs w:val="28"/>
          <w:lang w:eastAsia="ru-RU"/>
        </w:rPr>
        <w:t>2</w:t>
      </w:r>
      <w:r w:rsidR="003709E4" w:rsidRPr="003709E4">
        <w:rPr>
          <w:sz w:val="28"/>
          <w:szCs w:val="28"/>
          <w:lang w:eastAsia="ru-RU"/>
        </w:rPr>
        <w:t>6</w:t>
      </w:r>
      <w:r w:rsidR="001E7718" w:rsidRPr="003709E4">
        <w:rPr>
          <w:sz w:val="28"/>
          <w:szCs w:val="28"/>
          <w:lang w:eastAsia="ru-RU"/>
        </w:rPr>
        <w:t>.</w:t>
      </w:r>
      <w:r w:rsidR="003709E4" w:rsidRPr="003709E4">
        <w:rPr>
          <w:sz w:val="28"/>
          <w:szCs w:val="28"/>
          <w:lang w:eastAsia="ru-RU"/>
        </w:rPr>
        <w:t>02</w:t>
      </w:r>
      <w:r w:rsidR="001E7718" w:rsidRPr="003709E4">
        <w:rPr>
          <w:sz w:val="28"/>
          <w:szCs w:val="28"/>
          <w:lang w:eastAsia="ru-RU"/>
        </w:rPr>
        <w:t>.20</w:t>
      </w:r>
      <w:r w:rsidR="003709E4" w:rsidRPr="003709E4">
        <w:rPr>
          <w:sz w:val="28"/>
          <w:szCs w:val="28"/>
          <w:lang w:eastAsia="ru-RU"/>
        </w:rPr>
        <w:t>20</w:t>
      </w:r>
      <w:r w:rsidRPr="003709E4">
        <w:rPr>
          <w:sz w:val="28"/>
          <w:szCs w:val="28"/>
          <w:lang w:eastAsia="ru-RU"/>
        </w:rPr>
        <w:t xml:space="preserve"> №</w:t>
      </w:r>
      <w:r w:rsidR="00D72966" w:rsidRPr="003709E4">
        <w:rPr>
          <w:sz w:val="28"/>
          <w:szCs w:val="28"/>
          <w:lang w:eastAsia="ru-RU"/>
        </w:rPr>
        <w:t xml:space="preserve"> </w:t>
      </w:r>
      <w:r w:rsidR="002E5DE8" w:rsidRPr="003709E4">
        <w:rPr>
          <w:sz w:val="28"/>
          <w:szCs w:val="28"/>
          <w:lang w:eastAsia="ru-RU"/>
        </w:rPr>
        <w:t>3</w:t>
      </w:r>
      <w:r w:rsidR="003709E4" w:rsidRPr="003709E4"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420AED" w:rsidRPr="00333E0D" w:rsidRDefault="00420AED" w:rsidP="00420AED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420AED" w:rsidRPr="00333E0D" w:rsidRDefault="00420AED" w:rsidP="00420AED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420AED" w:rsidRDefault="00420AED" w:rsidP="00420AED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«Стимулирование жилищного строительства в Пионерском сельском поселении в 20</w:t>
      </w:r>
      <w:r>
        <w:rPr>
          <w:b/>
          <w:sz w:val="28"/>
          <w:szCs w:val="28"/>
        </w:rPr>
        <w:t>20</w:t>
      </w:r>
      <w:r w:rsidRPr="00333E0D">
        <w:rPr>
          <w:b/>
          <w:sz w:val="28"/>
          <w:szCs w:val="28"/>
        </w:rPr>
        <w:t xml:space="preserve"> году»</w:t>
      </w:r>
    </w:p>
    <w:p w:rsidR="00420AED" w:rsidRDefault="00420AED" w:rsidP="00420AED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9"/>
        <w:gridCol w:w="5875"/>
      </w:tblGrid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«Стимулирование жилищного строительства в Пионерском сельском поселении в 20</w:t>
            </w:r>
            <w:r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году»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Pr="00333E0D" w:rsidRDefault="00420AED" w:rsidP="00420AED">
            <w:pPr>
              <w:pStyle w:val="afe"/>
              <w:numPr>
                <w:ilvl w:val="0"/>
                <w:numId w:val="24"/>
              </w:numPr>
              <w:ind w:left="4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</w:t>
            </w:r>
            <w:r>
              <w:rPr>
                <w:sz w:val="28"/>
                <w:szCs w:val="28"/>
              </w:rPr>
              <w:t xml:space="preserve"> (подпрограмма 1 «</w:t>
            </w:r>
            <w:r w:rsidRPr="000723FC">
              <w:rPr>
                <w:sz w:val="28"/>
                <w:szCs w:val="28"/>
              </w:rPr>
              <w:t>Стимулирование ра</w:t>
            </w:r>
            <w:r>
              <w:rPr>
                <w:sz w:val="28"/>
                <w:szCs w:val="28"/>
              </w:rPr>
              <w:t>звития жилищного строительства»)</w:t>
            </w:r>
            <w:r w:rsidRPr="00333E0D">
              <w:rPr>
                <w:sz w:val="28"/>
                <w:szCs w:val="28"/>
              </w:rPr>
              <w:t>;</w:t>
            </w:r>
          </w:p>
          <w:p w:rsidR="00420AED" w:rsidRPr="00333E0D" w:rsidRDefault="00420AED" w:rsidP="00420AED">
            <w:pPr>
              <w:pStyle w:val="afe"/>
              <w:numPr>
                <w:ilvl w:val="0"/>
                <w:numId w:val="2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420AED" w:rsidRDefault="00420AED" w:rsidP="00420AED">
            <w:pPr>
              <w:pStyle w:val="afe"/>
              <w:numPr>
                <w:ilvl w:val="0"/>
                <w:numId w:val="24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</w:t>
            </w:r>
            <w:r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420AED" w:rsidRPr="00333E0D" w:rsidRDefault="00420AED" w:rsidP="00157A1E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Pr="00DA51B6" w:rsidRDefault="00420AED" w:rsidP="00157A1E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lastRenderedPageBreak/>
              <w:t>Сокращенное наименование: Администрация Пионерского сельского поселения.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C13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0AED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420AED">
              <w:rPr>
                <w:sz w:val="28"/>
                <w:szCs w:val="28"/>
              </w:rPr>
              <w:t xml:space="preserve"> документации по планировке территорий</w:t>
            </w:r>
            <w:r w:rsidR="00C13BC3">
              <w:rPr>
                <w:sz w:val="28"/>
                <w:szCs w:val="28"/>
              </w:rPr>
              <w:t>.</w:t>
            </w:r>
            <w:r w:rsidRPr="00420AED">
              <w:rPr>
                <w:sz w:val="28"/>
                <w:szCs w:val="28"/>
              </w:rPr>
              <w:t xml:space="preserve"> </w:t>
            </w:r>
          </w:p>
          <w:p w:rsidR="00C13BC3" w:rsidRDefault="00C13BC3" w:rsidP="00C13BC3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C13BC3" w:rsidP="00C13BC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BC3">
              <w:rPr>
                <w:sz w:val="28"/>
                <w:szCs w:val="28"/>
              </w:rPr>
              <w:t>одготовка документации по планировке территорий (проектов планировки и проектов межевания территорий)</w:t>
            </w:r>
            <w:r>
              <w:rPr>
                <w:sz w:val="28"/>
                <w:szCs w:val="28"/>
              </w:rPr>
              <w:t>.</w:t>
            </w:r>
            <w:r w:rsidRPr="00C13BC3">
              <w:rPr>
                <w:sz w:val="28"/>
                <w:szCs w:val="28"/>
              </w:rPr>
              <w:t xml:space="preserve"> </w:t>
            </w:r>
          </w:p>
          <w:p w:rsidR="00C13BC3" w:rsidRPr="00DA51B6" w:rsidRDefault="00C13BC3" w:rsidP="00C13BC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Pr="00333E0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C13BC3" w:rsidP="00157A1E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C13BC3">
              <w:rPr>
                <w:sz w:val="28"/>
                <w:szCs w:val="28"/>
              </w:rPr>
              <w:t>Разработка документации по планировке территорий</w:t>
            </w:r>
          </w:p>
          <w:p w:rsidR="00C13BC3" w:rsidRPr="00DA51B6" w:rsidRDefault="00C13BC3" w:rsidP="00157A1E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Pr="00DA51B6" w:rsidRDefault="00420AED" w:rsidP="00157A1E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150 000,00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420AED" w:rsidRPr="00DA51B6" w:rsidRDefault="00420AED" w:rsidP="00157A1E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420AED" w:rsidRPr="00DA51B6" w:rsidRDefault="00420AED" w:rsidP="00157A1E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>ет –</w:t>
            </w:r>
            <w:r>
              <w:rPr>
                <w:sz w:val="28"/>
                <w:szCs w:val="28"/>
              </w:rPr>
              <w:t xml:space="preserve"> 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150 000,0</w:t>
            </w:r>
            <w:r w:rsidRPr="00DA51B6">
              <w:rPr>
                <w:sz w:val="28"/>
                <w:szCs w:val="28"/>
              </w:rPr>
              <w:t>0 рублей.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Pr="00FC48FF" w:rsidRDefault="00C13BC3" w:rsidP="00FC48FF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C48FF">
              <w:rPr>
                <w:sz w:val="28"/>
                <w:szCs w:val="28"/>
              </w:rPr>
              <w:t>Подготовка документации по планировке территорий (проектов планировки и проектов межевания территорий) на земельные участки</w:t>
            </w:r>
            <w:r w:rsidR="00420AED" w:rsidRPr="00FC48FF">
              <w:rPr>
                <w:sz w:val="28"/>
                <w:szCs w:val="28"/>
              </w:rPr>
              <w:t>.</w:t>
            </w:r>
          </w:p>
          <w:p w:rsidR="00FC48FF" w:rsidRPr="00FC48FF" w:rsidRDefault="00FC48FF" w:rsidP="00FC48FF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C48FF">
              <w:rPr>
                <w:sz w:val="28"/>
                <w:szCs w:val="28"/>
              </w:rPr>
              <w:t>беспечение устойчивого развития</w:t>
            </w:r>
            <w:r>
              <w:rPr>
                <w:sz w:val="28"/>
                <w:szCs w:val="28"/>
              </w:rPr>
              <w:t xml:space="preserve"> территорий сельского поселения.</w:t>
            </w:r>
          </w:p>
          <w:p w:rsidR="00FC48FF" w:rsidRPr="00FC48FF" w:rsidRDefault="00FC48FF" w:rsidP="00FC4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Pr="00FC48FF">
              <w:rPr>
                <w:sz w:val="28"/>
                <w:szCs w:val="28"/>
              </w:rPr>
              <w:t>становление границ земельных участков, на которых расположены объ</w:t>
            </w:r>
            <w:r>
              <w:rPr>
                <w:sz w:val="28"/>
                <w:szCs w:val="28"/>
              </w:rPr>
              <w:t>екты капитального строительства.</w:t>
            </w:r>
          </w:p>
          <w:p w:rsidR="00FC48FF" w:rsidRPr="00FC48FF" w:rsidRDefault="00FC48FF" w:rsidP="00FC48FF">
            <w:pPr>
              <w:jc w:val="both"/>
              <w:rPr>
                <w:sz w:val="28"/>
                <w:szCs w:val="28"/>
              </w:rPr>
            </w:pPr>
            <w:r w:rsidRPr="00FC48F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У</w:t>
            </w:r>
            <w:r w:rsidRPr="00FC48FF">
              <w:rPr>
                <w:sz w:val="28"/>
                <w:szCs w:val="28"/>
              </w:rPr>
              <w:t>становление границ земельных участков, предназначенных для строительства</w:t>
            </w:r>
            <w:r>
              <w:rPr>
                <w:sz w:val="28"/>
                <w:szCs w:val="28"/>
              </w:rPr>
              <w:t xml:space="preserve"> и размещения линейных объектов.</w:t>
            </w:r>
          </w:p>
          <w:p w:rsidR="00420AED" w:rsidRDefault="00FC48FF" w:rsidP="00FC48FF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C4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C48FF">
              <w:rPr>
                <w:sz w:val="28"/>
                <w:szCs w:val="28"/>
              </w:rPr>
              <w:t>овышение инвестиционной привлекательности застраиваемых площадок на территории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FC48FF" w:rsidRDefault="00FC48FF" w:rsidP="00FC48FF">
            <w:pPr>
              <w:jc w:val="both"/>
              <w:rPr>
                <w:sz w:val="28"/>
                <w:szCs w:val="28"/>
              </w:rPr>
            </w:pPr>
          </w:p>
        </w:tc>
      </w:tr>
      <w:tr w:rsidR="00420AED" w:rsidTr="00157A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420AED" w:rsidRDefault="00420AED" w:rsidP="00157A1E">
            <w:pPr>
              <w:jc w:val="both"/>
              <w:rPr>
                <w:sz w:val="28"/>
                <w:szCs w:val="28"/>
              </w:rPr>
            </w:pPr>
          </w:p>
        </w:tc>
      </w:tr>
    </w:tbl>
    <w:p w:rsidR="00420AED" w:rsidRDefault="00420AED" w:rsidP="00420AED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13BC3" w:rsidRPr="00646BBA" w:rsidRDefault="00C13BC3" w:rsidP="00C13BC3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C13BC3" w:rsidRPr="00646BBA" w:rsidRDefault="00C13BC3" w:rsidP="00C13BC3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C13BC3" w:rsidRPr="00646BBA" w:rsidRDefault="00C13BC3" w:rsidP="00C13BC3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C13BC3" w:rsidRDefault="003709E4" w:rsidP="00C13BC3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>от 26.02.2020 № 31</w:t>
      </w:r>
    </w:p>
    <w:p w:rsidR="00C13BC3" w:rsidRPr="00646BBA" w:rsidRDefault="00C13BC3" w:rsidP="00C13BC3">
      <w:pPr>
        <w:suppressAutoHyphens w:val="0"/>
        <w:jc w:val="center"/>
        <w:rPr>
          <w:sz w:val="28"/>
          <w:szCs w:val="28"/>
          <w:lang w:eastAsia="ru-RU"/>
        </w:rPr>
      </w:pPr>
    </w:p>
    <w:p w:rsidR="00C13BC3" w:rsidRPr="00D812A1" w:rsidRDefault="00C13BC3" w:rsidP="00C13BC3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C13BC3" w:rsidRPr="00D812A1" w:rsidRDefault="00C13BC3" w:rsidP="00C13BC3">
      <w:pPr>
        <w:widowControl w:val="0"/>
        <w:suppressAutoHyphens w:val="0"/>
        <w:autoSpaceDE w:val="0"/>
        <w:autoSpaceDN w:val="0"/>
        <w:adjustRightInd w:val="0"/>
        <w:snapToGrid w:val="0"/>
        <w:ind w:left="567"/>
        <w:jc w:val="both"/>
        <w:rPr>
          <w:b/>
          <w:sz w:val="28"/>
          <w:szCs w:val="28"/>
          <w:lang w:eastAsia="ru-RU"/>
        </w:rPr>
      </w:pPr>
    </w:p>
    <w:p w:rsidR="008017BE" w:rsidRDefault="008017BE" w:rsidP="00C13BC3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В числе важнейших социальных проблем своей актуальностью выделяется задача обеспечения качественным, доступным и комфортным жильем жителей </w:t>
      </w:r>
      <w:r>
        <w:rPr>
          <w:sz w:val="28"/>
          <w:szCs w:val="28"/>
          <w:lang w:eastAsia="ru-RU"/>
        </w:rPr>
        <w:t xml:space="preserve">Пионерского сельского поселения </w:t>
      </w:r>
      <w:r w:rsidRPr="008017BE">
        <w:rPr>
          <w:sz w:val="28"/>
          <w:szCs w:val="28"/>
          <w:lang w:eastAsia="ru-RU"/>
        </w:rPr>
        <w:t xml:space="preserve">(далее </w:t>
      </w:r>
      <w:r>
        <w:rPr>
          <w:sz w:val="28"/>
          <w:szCs w:val="28"/>
          <w:lang w:eastAsia="ru-RU"/>
        </w:rPr>
        <w:t>–</w:t>
      </w:r>
      <w:r w:rsidRPr="008017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сельское поселение</w:t>
      </w:r>
      <w:r w:rsidRPr="008017B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Сельское поселение</w:t>
      </w:r>
      <w:r w:rsidRPr="008017BE">
        <w:rPr>
          <w:sz w:val="28"/>
          <w:szCs w:val="28"/>
          <w:lang w:eastAsia="ru-RU"/>
        </w:rPr>
        <w:t xml:space="preserve"> остро нуждается в выработке основ целенаправленной градостроительной политики, которая должна стать неотъемлемой частью его будущего развития, направленного на стабильное улучшение условий проживания и качества жизни жителей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>, улучшение его внешнего облика и повышение инвестиционной привлекательности.</w:t>
      </w:r>
    </w:p>
    <w:p w:rsid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Проблемой, препятствующей инвестиционной активности в строительной сфере, является нехватка земельных участков под строительство жилья, обеспеченных инженерными коммуникациями. 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Для осуществления планомерного развития застроенных и вновь осваиваемых территорий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 xml:space="preserve"> необходимо решать вопросы рационального использования территорий, которые отражаются в разрабатываемых документах территориального планирования с учетом долгосрочных прогнозов. На основании документов по планировке территорий можно будет выполнять технико-экономические обоснования проектов строительства объектов, автомобильных дорог различного назначения и сетей инженерно-технического обеспечения до границ земельных участков, а также сметные расчеты стоимости строительства инженерных коммуникаций.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Отсутствие разработанных и утвержденных проектов планировок новых и застроенных территорий замедлит темпы развития территорий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>, не даст возможности решить вопросы застройки земельных участков для строительства зданий, строений.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Игнорирование проблемной ситуации, отсутствие развитой инженерной инфраструктуры пригодных для жилищного строительства площадок на территории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 xml:space="preserve"> приведет в дальнейшем к снижению инвестиционной привлекательности застраиваемых территорий и к значительному увеличению себестоимости строящихся объектов.</w:t>
      </w:r>
    </w:p>
    <w:p w:rsid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Прекращение или уменьшение комплекса реализуемых мер приведет к дестабилизации в сфере решения жилищных проблем молодых семей, что приведет к снижению стимулов для молодежной среды в создании (укреплении) семейных связей и увеличении рождаемости. В современных условиях, когда большинство молодых семей не имеет возможности решить жилищную проблему самостоятельно, требуется продуманная политика государственной экономической поддержки семьи.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lastRenderedPageBreak/>
        <w:t>Необходимость решения проблемы программно-целевым методом обусловлена следующим: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- невозможностью решить проблему в течение одного финансового года;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- потребностью в больших вложениях денежных средств;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- необходимостью комплексного подхода к решению проблемы;</w:t>
      </w:r>
    </w:p>
    <w:p w:rsidR="008017BE" w:rsidRP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- решение проблемы требует участия </w:t>
      </w:r>
      <w:r>
        <w:rPr>
          <w:sz w:val="28"/>
          <w:szCs w:val="28"/>
          <w:lang w:eastAsia="ru-RU"/>
        </w:rPr>
        <w:t>администрации Пионерского сельского поселения</w:t>
      </w:r>
      <w:r w:rsidRPr="008017BE">
        <w:rPr>
          <w:sz w:val="28"/>
          <w:szCs w:val="28"/>
          <w:lang w:eastAsia="ru-RU"/>
        </w:rPr>
        <w:t>, обладающ</w:t>
      </w:r>
      <w:r>
        <w:rPr>
          <w:sz w:val="28"/>
          <w:szCs w:val="28"/>
          <w:lang w:eastAsia="ru-RU"/>
        </w:rPr>
        <w:t>ей</w:t>
      </w:r>
      <w:r w:rsidRPr="008017BE">
        <w:rPr>
          <w:sz w:val="28"/>
          <w:szCs w:val="28"/>
          <w:lang w:eastAsia="ru-RU"/>
        </w:rPr>
        <w:t xml:space="preserve"> полномочиями по решению различных вопросов местного значения, и органов государственной власти;</w:t>
      </w:r>
    </w:p>
    <w:p w:rsid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 xml:space="preserve">- решение проблемы должно представлять комплекс поступательных, строго разграниченных по объемам финансирования мер, координирующих действия значительного числа исполнителей по реализации отдельных мероприятий, видов и стадий работ, направленных для обеспечения доступным и комфортным жильем жителей </w:t>
      </w:r>
      <w:r>
        <w:rPr>
          <w:sz w:val="28"/>
          <w:szCs w:val="28"/>
          <w:lang w:eastAsia="ru-RU"/>
        </w:rPr>
        <w:t>сельского поселения</w:t>
      </w:r>
      <w:r w:rsidRPr="008017BE">
        <w:rPr>
          <w:sz w:val="28"/>
          <w:szCs w:val="28"/>
          <w:lang w:eastAsia="ru-RU"/>
        </w:rPr>
        <w:t>. В данном случае эффективное использование расходов и действий по реализации указанного комплекса мер, возможно, только программно-целевым методом.</w:t>
      </w:r>
    </w:p>
    <w:p w:rsidR="008017BE" w:rsidRDefault="008017BE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8017BE">
        <w:rPr>
          <w:sz w:val="28"/>
          <w:szCs w:val="28"/>
          <w:lang w:eastAsia="ru-RU"/>
        </w:rPr>
        <w:t>Программно-целевой метод планирования позволяет связать цель, задачи и конкретные мероприятия с</w:t>
      </w:r>
      <w:r>
        <w:rPr>
          <w:sz w:val="28"/>
          <w:szCs w:val="28"/>
          <w:lang w:eastAsia="ru-RU"/>
        </w:rPr>
        <w:t xml:space="preserve"> лимитом бюджетных ассигнований</w:t>
      </w:r>
      <w:r w:rsidRPr="008017BE">
        <w:rPr>
          <w:sz w:val="28"/>
          <w:szCs w:val="28"/>
          <w:lang w:eastAsia="ru-RU"/>
        </w:rPr>
        <w:t>. Отсутствие программного планирования не позволит достичь поставленных целей и решить указанные проблемы в отведенные сроки и лимит бюджетных средств, а также определить эффективность реализации мероприятий.</w:t>
      </w:r>
    </w:p>
    <w:p w:rsidR="00C13BC3" w:rsidRDefault="00C13BC3" w:rsidP="008017BE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</w:t>
      </w:r>
      <w:proofErr w:type="gramStart"/>
      <w:r w:rsidRPr="00D812A1">
        <w:rPr>
          <w:sz w:val="28"/>
          <w:szCs w:val="28"/>
          <w:lang w:eastAsia="ru-RU"/>
        </w:rPr>
        <w:t>обозначен</w:t>
      </w:r>
      <w:proofErr w:type="gramEnd"/>
      <w:r w:rsidRPr="00D812A1">
        <w:rPr>
          <w:sz w:val="28"/>
          <w:szCs w:val="28"/>
          <w:lang w:eastAsia="ru-RU"/>
        </w:rPr>
        <w:t xml:space="preserve"> наиболее эффективный вариант решения выявленных проблем.</w:t>
      </w:r>
    </w:p>
    <w:p w:rsidR="00C13BC3" w:rsidRDefault="00C13BC3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FC48FF" w:rsidRDefault="00FC48FF" w:rsidP="008017BE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8017BE">
      <w:pPr>
        <w:suppressAutoHyphens w:val="0"/>
        <w:jc w:val="right"/>
        <w:rPr>
          <w:sz w:val="28"/>
          <w:szCs w:val="28"/>
          <w:lang w:eastAsia="ru-RU"/>
        </w:rPr>
      </w:pPr>
    </w:p>
    <w:p w:rsidR="008017BE" w:rsidRPr="00646BBA" w:rsidRDefault="008017BE" w:rsidP="008017BE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8017BE" w:rsidRPr="00646BBA" w:rsidRDefault="008017BE" w:rsidP="008017BE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8017BE" w:rsidRPr="00646BBA" w:rsidRDefault="008017BE" w:rsidP="008017BE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3709E4" w:rsidRPr="00646BBA" w:rsidRDefault="003709E4" w:rsidP="003709E4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>от 26.02.2020 № 31</w:t>
      </w:r>
      <w:r w:rsidRPr="00646BBA">
        <w:rPr>
          <w:sz w:val="28"/>
          <w:szCs w:val="28"/>
          <w:lang w:eastAsia="ru-RU"/>
        </w:rPr>
        <w:t xml:space="preserve"> </w:t>
      </w: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Pr="00D812A1" w:rsidRDefault="001A28C5" w:rsidP="001A28C5">
      <w:pPr>
        <w:widowControl w:val="0"/>
        <w:numPr>
          <w:ilvl w:val="0"/>
          <w:numId w:val="27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Цели, задачи Программы, сроки ее реализации 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Целью Программы является </w:t>
      </w:r>
      <w:r>
        <w:rPr>
          <w:sz w:val="28"/>
          <w:szCs w:val="28"/>
          <w:lang w:eastAsia="ru-RU"/>
        </w:rPr>
        <w:t>р</w:t>
      </w:r>
      <w:r w:rsidRPr="001A28C5">
        <w:rPr>
          <w:sz w:val="28"/>
          <w:szCs w:val="28"/>
          <w:lang w:eastAsia="ru-RU"/>
        </w:rPr>
        <w:t>азработка документации по планировке территорий</w:t>
      </w:r>
      <w:r w:rsidRPr="00D812A1">
        <w:rPr>
          <w:sz w:val="28"/>
          <w:szCs w:val="28"/>
          <w:lang w:eastAsia="ru-RU"/>
        </w:rPr>
        <w:t>.</w:t>
      </w:r>
    </w:p>
    <w:p w:rsidR="001A28C5" w:rsidRDefault="001A28C5" w:rsidP="001A28C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Основн</w:t>
      </w:r>
      <w:r>
        <w:rPr>
          <w:sz w:val="28"/>
          <w:szCs w:val="28"/>
          <w:lang w:eastAsia="ru-RU"/>
        </w:rPr>
        <w:t>ой</w:t>
      </w:r>
      <w:r w:rsidRPr="00D812A1">
        <w:rPr>
          <w:sz w:val="28"/>
          <w:szCs w:val="28"/>
          <w:lang w:eastAsia="ru-RU"/>
        </w:rPr>
        <w:t xml:space="preserve"> задач</w:t>
      </w:r>
      <w:r>
        <w:rPr>
          <w:sz w:val="28"/>
          <w:szCs w:val="28"/>
          <w:lang w:eastAsia="ru-RU"/>
        </w:rPr>
        <w:t>ей</w:t>
      </w:r>
      <w:r w:rsidRPr="00D812A1">
        <w:rPr>
          <w:sz w:val="28"/>
          <w:szCs w:val="28"/>
          <w:lang w:eastAsia="ru-RU"/>
        </w:rPr>
        <w:t xml:space="preserve"> Программы является</w:t>
      </w:r>
      <w:r>
        <w:rPr>
          <w:sz w:val="28"/>
          <w:szCs w:val="28"/>
          <w:lang w:eastAsia="ru-RU"/>
        </w:rPr>
        <w:t xml:space="preserve"> п</w:t>
      </w:r>
      <w:r w:rsidRPr="001A28C5">
        <w:rPr>
          <w:sz w:val="28"/>
          <w:szCs w:val="28"/>
          <w:lang w:eastAsia="ru-RU"/>
        </w:rPr>
        <w:t>одготовка документации по планировке территорий (проектов планировки и проектов межевания территорий)</w:t>
      </w:r>
      <w:r>
        <w:rPr>
          <w:sz w:val="28"/>
          <w:szCs w:val="28"/>
          <w:lang w:eastAsia="ru-RU"/>
        </w:rPr>
        <w:t>.</w:t>
      </w:r>
    </w:p>
    <w:p w:rsidR="001A28C5" w:rsidRDefault="001A28C5" w:rsidP="001A28C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proofErr w:type="gramStart"/>
      <w:r w:rsidRPr="001A28C5">
        <w:rPr>
          <w:sz w:val="28"/>
          <w:szCs w:val="28"/>
          <w:lang w:eastAsia="ru-RU"/>
        </w:rPr>
        <w:t xml:space="preserve">Разработка проектов планировки застроенных территорий в </w:t>
      </w:r>
      <w:r>
        <w:rPr>
          <w:sz w:val="28"/>
          <w:szCs w:val="28"/>
          <w:lang w:eastAsia="ru-RU"/>
        </w:rPr>
        <w:t>сельском поселении</w:t>
      </w:r>
      <w:r w:rsidRPr="001A28C5">
        <w:rPr>
          <w:sz w:val="28"/>
          <w:szCs w:val="28"/>
          <w:lang w:eastAsia="ru-RU"/>
        </w:rPr>
        <w:t xml:space="preserve"> - градостроительная документация, подготавливаемая в целях обеспечения устойчивого развития территории квартала (микрорайона, </w:t>
      </w:r>
      <w:proofErr w:type="spellStart"/>
      <w:r w:rsidRPr="001A28C5">
        <w:rPr>
          <w:sz w:val="28"/>
          <w:szCs w:val="28"/>
          <w:lang w:eastAsia="ru-RU"/>
        </w:rPr>
        <w:t>планировочно</w:t>
      </w:r>
      <w:proofErr w:type="spellEnd"/>
      <w:r w:rsidRPr="001A28C5">
        <w:rPr>
          <w:sz w:val="28"/>
          <w:szCs w:val="28"/>
          <w:lang w:eastAsia="ru-RU"/>
        </w:rPr>
        <w:t>-обособленной части квартала) путем достижения нормируемых показателей застройки соответствующей территории; выделения внутриквартальных территорий общего пользования и основных линий градостроительного регулирования;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строительства.</w:t>
      </w:r>
      <w:proofErr w:type="gramEnd"/>
    </w:p>
    <w:p w:rsidR="001A28C5" w:rsidRDefault="001A28C5" w:rsidP="001A28C5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Срок реализации Программы 20</w:t>
      </w:r>
      <w:r>
        <w:rPr>
          <w:sz w:val="28"/>
          <w:szCs w:val="28"/>
          <w:lang w:eastAsia="ru-RU"/>
        </w:rPr>
        <w:t>20</w:t>
      </w:r>
      <w:r w:rsidRPr="00D812A1">
        <w:rPr>
          <w:sz w:val="28"/>
          <w:szCs w:val="28"/>
          <w:lang w:eastAsia="ru-RU"/>
        </w:rPr>
        <w:t xml:space="preserve"> год.</w:t>
      </w: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Pr="00646BBA" w:rsidRDefault="001A28C5" w:rsidP="001A28C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4</w:t>
      </w:r>
      <w:r w:rsidRPr="00646BBA">
        <w:rPr>
          <w:sz w:val="28"/>
          <w:szCs w:val="28"/>
          <w:lang w:eastAsia="ru-RU"/>
        </w:rPr>
        <w:t xml:space="preserve"> </w:t>
      </w:r>
    </w:p>
    <w:p w:rsidR="001A28C5" w:rsidRPr="00646BBA" w:rsidRDefault="001A28C5" w:rsidP="001A28C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1A28C5" w:rsidRPr="00646BBA" w:rsidRDefault="001A28C5" w:rsidP="001A28C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3709E4" w:rsidRPr="00646BBA" w:rsidRDefault="003709E4" w:rsidP="003709E4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>от 26.02.2020 № 31</w:t>
      </w:r>
      <w:r w:rsidRPr="00646BBA">
        <w:rPr>
          <w:sz w:val="28"/>
          <w:szCs w:val="28"/>
          <w:lang w:eastAsia="ru-RU"/>
        </w:rPr>
        <w:t xml:space="preserve"> </w:t>
      </w: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Pr="00D812A1" w:rsidRDefault="001A28C5" w:rsidP="001A28C5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Мероприятия Программы и ресурсное обеспечение реализации Программы</w:t>
      </w:r>
    </w:p>
    <w:p w:rsidR="001A28C5" w:rsidRPr="00D812A1" w:rsidRDefault="001A28C5" w:rsidP="001A28C5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1A28C5" w:rsidRPr="00D812A1" w:rsidRDefault="001A28C5" w:rsidP="001A28C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Основным мероприятием Программы является </w:t>
      </w:r>
      <w:r>
        <w:rPr>
          <w:sz w:val="28"/>
          <w:szCs w:val="28"/>
          <w:lang w:eastAsia="ru-RU"/>
        </w:rPr>
        <w:t>разработка</w:t>
      </w:r>
      <w:r w:rsidRPr="001A28C5">
        <w:rPr>
          <w:sz w:val="28"/>
          <w:szCs w:val="28"/>
          <w:lang w:eastAsia="ru-RU"/>
        </w:rPr>
        <w:t xml:space="preserve"> документации по планировке территорий (проектов планировки и проектов межевания территорий).</w:t>
      </w:r>
    </w:p>
    <w:p w:rsidR="001A28C5" w:rsidRPr="00D812A1" w:rsidRDefault="001A28C5" w:rsidP="001A28C5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Перечень основных мероприятий, финансовое обеспечение Программы </w:t>
      </w:r>
      <w:r>
        <w:rPr>
          <w:sz w:val="28"/>
          <w:szCs w:val="28"/>
          <w:lang w:eastAsia="ru-RU"/>
        </w:rPr>
        <w:t xml:space="preserve">указаны </w:t>
      </w:r>
      <w:r w:rsidRPr="00D812A1">
        <w:rPr>
          <w:sz w:val="28"/>
          <w:szCs w:val="28"/>
          <w:lang w:eastAsia="ru-RU"/>
        </w:rPr>
        <w:t>в приложении 1 к настоящей Программе.</w:t>
      </w: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8017BE" w:rsidRDefault="008017BE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FC48FF" w:rsidRDefault="00FC48FF" w:rsidP="001A28C5">
      <w:pPr>
        <w:suppressAutoHyphens w:val="0"/>
        <w:jc w:val="right"/>
        <w:rPr>
          <w:sz w:val="28"/>
          <w:szCs w:val="28"/>
          <w:lang w:eastAsia="ru-RU"/>
        </w:rPr>
      </w:pPr>
    </w:p>
    <w:p w:rsidR="001A28C5" w:rsidRPr="00646BBA" w:rsidRDefault="001A28C5" w:rsidP="001A28C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5</w:t>
      </w:r>
      <w:r w:rsidRPr="00646BBA">
        <w:rPr>
          <w:sz w:val="28"/>
          <w:szCs w:val="28"/>
          <w:lang w:eastAsia="ru-RU"/>
        </w:rPr>
        <w:t xml:space="preserve"> </w:t>
      </w:r>
    </w:p>
    <w:p w:rsidR="001A28C5" w:rsidRPr="00646BBA" w:rsidRDefault="001A28C5" w:rsidP="001A28C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1A28C5" w:rsidRPr="00646BBA" w:rsidRDefault="001A28C5" w:rsidP="001A28C5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3709E4" w:rsidRPr="00646BBA" w:rsidRDefault="003709E4" w:rsidP="003709E4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>от 26.02.2020 № 31</w:t>
      </w:r>
      <w:r w:rsidRPr="00646BBA">
        <w:rPr>
          <w:sz w:val="28"/>
          <w:szCs w:val="28"/>
          <w:lang w:eastAsia="ru-RU"/>
        </w:rPr>
        <w:t xml:space="preserve"> </w:t>
      </w: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</w:pPr>
    </w:p>
    <w:p w:rsidR="001A28C5" w:rsidRPr="00D812A1" w:rsidRDefault="001A28C5" w:rsidP="001A28C5">
      <w:pPr>
        <w:numPr>
          <w:ilvl w:val="0"/>
          <w:numId w:val="27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1A28C5" w:rsidRPr="00D812A1" w:rsidRDefault="001A28C5" w:rsidP="001A28C5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BC7774" w:rsidRPr="00BC7774" w:rsidRDefault="001A28C5" w:rsidP="00BC7774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4.1. </w:t>
      </w:r>
      <w:r w:rsidR="00BC7774" w:rsidRPr="00BC7774">
        <w:rPr>
          <w:sz w:val="28"/>
          <w:szCs w:val="28"/>
          <w:lang w:eastAsia="ru-RU"/>
        </w:rPr>
        <w:t>Достижение целей Программы посредством решения обозначенных задач в указанные сроки позволит получить следующие результаты:</w:t>
      </w:r>
    </w:p>
    <w:p w:rsidR="00BC7774" w:rsidRPr="00BC7774" w:rsidRDefault="00BC7774" w:rsidP="00BC7774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C7774">
        <w:rPr>
          <w:sz w:val="28"/>
          <w:szCs w:val="28"/>
          <w:lang w:eastAsia="ru-RU"/>
        </w:rPr>
        <w:t xml:space="preserve">.1.1 обеспечение устойчивого развития территорий </w:t>
      </w:r>
      <w:r>
        <w:rPr>
          <w:sz w:val="28"/>
          <w:szCs w:val="28"/>
          <w:lang w:eastAsia="ru-RU"/>
        </w:rPr>
        <w:t>сельского поселения</w:t>
      </w:r>
      <w:r w:rsidRPr="00BC7774">
        <w:rPr>
          <w:sz w:val="28"/>
          <w:szCs w:val="28"/>
          <w:lang w:eastAsia="ru-RU"/>
        </w:rPr>
        <w:t>;</w:t>
      </w:r>
    </w:p>
    <w:p w:rsidR="00BC7774" w:rsidRPr="00BC7774" w:rsidRDefault="00BC7774" w:rsidP="00BC7774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C7774">
        <w:rPr>
          <w:sz w:val="28"/>
          <w:szCs w:val="28"/>
          <w:lang w:eastAsia="ru-RU"/>
        </w:rPr>
        <w:t>.1.2 установление границ земельных участков, на которых расположены объекты капитального строительства;</w:t>
      </w:r>
    </w:p>
    <w:p w:rsidR="00BC7774" w:rsidRPr="00BC7774" w:rsidRDefault="00BC7774" w:rsidP="00BC7774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C7774">
        <w:rPr>
          <w:sz w:val="28"/>
          <w:szCs w:val="28"/>
          <w:lang w:eastAsia="ru-RU"/>
        </w:rPr>
        <w:t>.1.3 установление границ земельных участков, предназначенных для строительства и размещения линейных объектов;</w:t>
      </w:r>
    </w:p>
    <w:p w:rsidR="00BC7774" w:rsidRPr="00BC7774" w:rsidRDefault="00BC7774" w:rsidP="00BC7774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C7774">
        <w:rPr>
          <w:sz w:val="28"/>
          <w:szCs w:val="28"/>
          <w:lang w:eastAsia="ru-RU"/>
        </w:rPr>
        <w:t xml:space="preserve">.1.4 повышение инвестиционной привлекательности застраиваемых площадок на территории </w:t>
      </w:r>
      <w:r>
        <w:rPr>
          <w:sz w:val="28"/>
          <w:szCs w:val="28"/>
          <w:lang w:eastAsia="ru-RU"/>
        </w:rPr>
        <w:t>сельского поселения.</w:t>
      </w:r>
    </w:p>
    <w:p w:rsidR="001A28C5" w:rsidRPr="00D812A1" w:rsidRDefault="001A28C5" w:rsidP="001A28C5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FC48FF">
        <w:rPr>
          <w:sz w:val="28"/>
          <w:szCs w:val="28"/>
          <w:lang w:eastAsia="ru-RU"/>
        </w:rPr>
        <w:t>2</w:t>
      </w:r>
      <w:r w:rsidRPr="00D812A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Сведения о целевых показателях </w:t>
      </w:r>
      <w:r w:rsidRPr="00D812A1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индикаторов</w:t>
      </w:r>
      <w:r w:rsidRPr="00D812A1">
        <w:rPr>
          <w:sz w:val="28"/>
          <w:szCs w:val="28"/>
          <w:lang w:eastAsia="ru-RU"/>
        </w:rPr>
        <w:t xml:space="preserve">) Программы </w:t>
      </w:r>
      <w:r>
        <w:rPr>
          <w:sz w:val="28"/>
          <w:szCs w:val="28"/>
          <w:lang w:eastAsia="ru-RU"/>
        </w:rPr>
        <w:t>указаны</w:t>
      </w:r>
      <w:r w:rsidRPr="00D812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D812A1">
        <w:rPr>
          <w:sz w:val="28"/>
          <w:szCs w:val="28"/>
          <w:lang w:eastAsia="ru-RU"/>
        </w:rPr>
        <w:t>в приложении 2 Программы.</w:t>
      </w:r>
    </w:p>
    <w:p w:rsidR="001A28C5" w:rsidRPr="00D812A1" w:rsidRDefault="001A28C5" w:rsidP="001A28C5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FC48FF">
        <w:rPr>
          <w:sz w:val="28"/>
          <w:szCs w:val="28"/>
          <w:lang w:eastAsia="ru-RU"/>
        </w:rPr>
        <w:t>3</w:t>
      </w:r>
      <w:r w:rsidRPr="00D812A1">
        <w:rPr>
          <w:sz w:val="28"/>
          <w:szCs w:val="28"/>
          <w:lang w:eastAsia="ru-RU"/>
        </w:rPr>
        <w:t xml:space="preserve">. Возникновение рисков может быть обусловлено недостаточным финансированием мероприятий Программы. 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 w:rsidRPr="00D812A1">
        <w:rPr>
          <w:spacing w:val="-5"/>
          <w:sz w:val="28"/>
          <w:szCs w:val="28"/>
          <w:lang w:eastAsia="en-US"/>
        </w:rPr>
        <w:t xml:space="preserve">Основные риски реализации Программы можно подразделить </w:t>
      </w:r>
      <w:proofErr w:type="gramStart"/>
      <w:r w:rsidRPr="00D812A1">
        <w:rPr>
          <w:spacing w:val="-5"/>
          <w:sz w:val="28"/>
          <w:szCs w:val="28"/>
          <w:lang w:eastAsia="en-US"/>
        </w:rPr>
        <w:t>на</w:t>
      </w:r>
      <w:proofErr w:type="gramEnd"/>
      <w:r w:rsidRPr="00D812A1">
        <w:rPr>
          <w:spacing w:val="-5"/>
          <w:sz w:val="28"/>
          <w:szCs w:val="28"/>
          <w:lang w:eastAsia="en-US"/>
        </w:rPr>
        <w:t xml:space="preserve"> внутренние и внешние</w:t>
      </w:r>
      <w:r w:rsidRPr="00D812A1">
        <w:rPr>
          <w:spacing w:val="-5"/>
          <w:sz w:val="28"/>
          <w:szCs w:val="28"/>
          <w:lang w:eastAsia="ru-RU"/>
        </w:rPr>
        <w:t>: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 w:rsidRPr="00D812A1">
        <w:rPr>
          <w:spacing w:val="-5"/>
          <w:sz w:val="28"/>
          <w:szCs w:val="28"/>
          <w:lang w:eastAsia="ru-RU"/>
        </w:rPr>
        <w:t xml:space="preserve">1) </w:t>
      </w:r>
      <w:r w:rsidRPr="00D812A1">
        <w:rPr>
          <w:spacing w:val="-5"/>
          <w:sz w:val="28"/>
          <w:szCs w:val="28"/>
          <w:lang w:eastAsia="en-US"/>
        </w:rPr>
        <w:t>К внутренним рискам относятся</w:t>
      </w:r>
      <w:r w:rsidRPr="00D812A1">
        <w:rPr>
          <w:spacing w:val="-5"/>
          <w:sz w:val="28"/>
          <w:szCs w:val="28"/>
          <w:lang w:eastAsia="ru-RU"/>
        </w:rPr>
        <w:t>: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-</w:t>
      </w:r>
      <w:r w:rsidRPr="00D812A1">
        <w:rPr>
          <w:spacing w:val="-5"/>
          <w:sz w:val="28"/>
          <w:szCs w:val="28"/>
          <w:lang w:eastAsia="ru-RU"/>
        </w:rPr>
        <w:t xml:space="preserve"> неэффективность организации и управления процессом реализации программных мероприятий;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-</w:t>
      </w:r>
      <w:r w:rsidRPr="00D812A1">
        <w:rPr>
          <w:spacing w:val="-5"/>
          <w:sz w:val="28"/>
          <w:szCs w:val="28"/>
          <w:lang w:eastAsia="ru-RU"/>
        </w:rPr>
        <w:t xml:space="preserve"> недостаточный уровень бюджетного финансирования;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ru-RU"/>
        </w:rPr>
        <w:t>-</w:t>
      </w:r>
      <w:r w:rsidRPr="00D812A1">
        <w:rPr>
          <w:spacing w:val="-5"/>
          <w:sz w:val="28"/>
          <w:szCs w:val="28"/>
          <w:lang w:eastAsia="ru-RU"/>
        </w:rPr>
        <w:t xml:space="preserve"> </w:t>
      </w:r>
      <w:r w:rsidRPr="00D812A1">
        <w:rPr>
          <w:spacing w:val="-5"/>
          <w:sz w:val="28"/>
          <w:szCs w:val="28"/>
          <w:lang w:eastAsia="en-US"/>
        </w:rPr>
        <w:t>неэффективное расходование бюджетных средств;</w:t>
      </w:r>
    </w:p>
    <w:p w:rsidR="001A28C5" w:rsidRPr="00D812A1" w:rsidRDefault="001A28C5" w:rsidP="001A28C5">
      <w:pPr>
        <w:suppressAutoHyphens w:val="0"/>
        <w:ind w:right="-143" w:firstLine="709"/>
        <w:jc w:val="both"/>
        <w:rPr>
          <w:spacing w:val="-5"/>
          <w:sz w:val="28"/>
          <w:szCs w:val="28"/>
          <w:lang w:eastAsia="en-US"/>
        </w:rPr>
      </w:pPr>
      <w:r w:rsidRPr="00D812A1">
        <w:rPr>
          <w:spacing w:val="-5"/>
          <w:sz w:val="28"/>
          <w:szCs w:val="28"/>
          <w:lang w:eastAsia="en-US"/>
        </w:rPr>
        <w:t>2) К внешним рискам можно отнести:</w:t>
      </w:r>
    </w:p>
    <w:p w:rsidR="001A28C5" w:rsidRPr="00D812A1" w:rsidRDefault="001A28C5" w:rsidP="001A28C5">
      <w:pPr>
        <w:widowControl w:val="0"/>
        <w:suppressAutoHyphens w:val="0"/>
        <w:snapToGrid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812A1">
        <w:rPr>
          <w:sz w:val="28"/>
          <w:szCs w:val="28"/>
          <w:lang w:eastAsia="ru-RU"/>
        </w:rPr>
        <w:t xml:space="preserve"> изменения в финансовом обеспечении муниципального образования подпрограммы 1 «Стимулирование развития жилищного строительства» государственной программы Камчатского края «Обеспечение доступным и комфортным жильем жителей Камчатского края», что может оказать негативное влияние на финансовое и материально-техническое обеспечение выполнения </w:t>
      </w:r>
      <w:r>
        <w:rPr>
          <w:sz w:val="28"/>
          <w:szCs w:val="28"/>
          <w:lang w:eastAsia="ru-RU"/>
        </w:rPr>
        <w:t>мероприятий настоящей Программы;</w:t>
      </w:r>
    </w:p>
    <w:p w:rsidR="001A28C5" w:rsidRPr="00D812A1" w:rsidRDefault="001A28C5" w:rsidP="001A28C5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812A1">
        <w:rPr>
          <w:sz w:val="28"/>
          <w:szCs w:val="28"/>
          <w:lang w:eastAsia="ru-RU"/>
        </w:rPr>
        <w:t xml:space="preserve"> техногенные и экологические риски, а также иные чрезвычайные ситуации.</w:t>
      </w:r>
    </w:p>
    <w:p w:rsidR="001A28C5" w:rsidRDefault="001A28C5" w:rsidP="001A28C5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FC48FF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 xml:space="preserve">анируется достигнуть путем контроля над их целевым использованием исполнителями мероприятий Программы и своевременным внесением </w:t>
      </w:r>
      <w:r w:rsidR="00FC48FF">
        <w:rPr>
          <w:sz w:val="28"/>
          <w:szCs w:val="28"/>
          <w:lang w:eastAsia="ru-RU"/>
        </w:rPr>
        <w:t>изменением</w:t>
      </w:r>
      <w:r w:rsidRPr="00D812A1">
        <w:rPr>
          <w:sz w:val="28"/>
          <w:szCs w:val="28"/>
          <w:lang w:eastAsia="ru-RU"/>
        </w:rPr>
        <w:t xml:space="preserve">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  <w:sectPr w:rsidR="001A28C5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FC48FF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709E4" w:rsidRPr="003709E4" w:rsidRDefault="003709E4" w:rsidP="003709E4">
            <w:pPr>
              <w:suppressAutoHyphens w:val="0"/>
              <w:jc w:val="right"/>
              <w:rPr>
                <w:lang w:eastAsia="ru-RU"/>
              </w:rPr>
            </w:pPr>
            <w:r w:rsidRPr="003709E4">
              <w:rPr>
                <w:lang w:eastAsia="ru-RU"/>
              </w:rPr>
              <w:t xml:space="preserve">от 26.02.2020 № 31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FC48FF" w:rsidRDefault="00FC48FF" w:rsidP="00FC48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1  </w:t>
            </w:r>
          </w:p>
          <w:p w:rsidR="009C2996" w:rsidRPr="001F1126" w:rsidRDefault="00FC48FF" w:rsidP="00FC48FF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  муниципальной программе «Стимулирование жилищного строительства в Пионерском сельском поселении в 2020 году»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4536"/>
        <w:gridCol w:w="2268"/>
        <w:gridCol w:w="3544"/>
        <w:gridCol w:w="236"/>
        <w:gridCol w:w="1140"/>
        <w:gridCol w:w="1080"/>
        <w:gridCol w:w="1080"/>
        <w:gridCol w:w="1000"/>
        <w:gridCol w:w="2030"/>
      </w:tblGrid>
      <w:tr w:rsidR="00FC48FF" w:rsidRPr="001F1126" w:rsidTr="00157A1E">
        <w:trPr>
          <w:gridAfter w:val="1"/>
          <w:wAfter w:w="2030" w:type="dxa"/>
          <w:trHeight w:val="756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48FF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0C24CB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0C24C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FC48FF" w:rsidRPr="001F1126" w:rsidTr="00157A1E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C48FF" w:rsidRPr="001F1126" w:rsidTr="00157A1E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AC29EA" w:rsidRDefault="00FC48FF" w:rsidP="00157A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Pr="001F1126" w:rsidRDefault="00FC48FF" w:rsidP="00157A1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FC48FF" w:rsidRPr="001F1126" w:rsidTr="00157A1E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3D11A9" w:rsidRDefault="00FC48FF" w:rsidP="00157A1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Default="00FC48FF" w:rsidP="00157A1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«Стим</w:t>
            </w:r>
            <w:r w:rsidRPr="000C24CB">
              <w:rPr>
                <w:bCs/>
                <w:color w:val="000000"/>
                <w:lang w:eastAsia="ru-RU"/>
              </w:rPr>
              <w:t>улирование жилищного строительства в Пионерском сельском поселении в 20</w:t>
            </w:r>
            <w:r>
              <w:rPr>
                <w:bCs/>
                <w:color w:val="000000"/>
                <w:lang w:eastAsia="ru-RU"/>
              </w:rPr>
              <w:t>20</w:t>
            </w:r>
            <w:r w:rsidRPr="000C24CB">
              <w:rPr>
                <w:bCs/>
                <w:color w:val="000000"/>
                <w:lang w:eastAsia="ru-RU"/>
              </w:rPr>
              <w:t xml:space="preserve">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FC48FF" w:rsidRPr="003D11A9" w:rsidRDefault="00FC48FF" w:rsidP="00157A1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4B5443" w:rsidRDefault="00FC48FF" w:rsidP="00157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150 </w:t>
            </w:r>
            <w:r w:rsidRPr="004604B3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  <w:p w:rsidR="00FC48FF" w:rsidRDefault="00FC48FF" w:rsidP="00157A1E">
            <w:pPr>
              <w:jc w:val="center"/>
            </w:pPr>
          </w:p>
          <w:p w:rsidR="00FC48FF" w:rsidRPr="00DA550E" w:rsidRDefault="00FC48FF" w:rsidP="00157A1E">
            <w:pPr>
              <w:jc w:val="center"/>
            </w:pPr>
            <w:r>
              <w:t>Администрация Пионерского сельского поселения</w:t>
            </w:r>
          </w:p>
        </w:tc>
      </w:tr>
      <w:tr w:rsidR="00FC48FF" w:rsidRPr="001F1126" w:rsidTr="00157A1E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14514D" w:rsidRDefault="00FC48FF" w:rsidP="00157A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DA550E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14514D" w:rsidRDefault="00FC48FF" w:rsidP="00157A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04B3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DA550E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8FF" w:rsidRPr="0014514D" w:rsidRDefault="00FC48FF" w:rsidP="00157A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150 000</w:t>
            </w:r>
            <w:r w:rsidRPr="004604B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3D11A9" w:rsidRDefault="00FC48FF" w:rsidP="00157A1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FF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="008336B2">
              <w:rPr>
                <w:color w:val="000000"/>
                <w:lang w:eastAsia="ru-RU"/>
              </w:rPr>
              <w:t>Разработка</w:t>
            </w:r>
            <w:r w:rsidR="008336B2" w:rsidRPr="008336B2">
              <w:rPr>
                <w:color w:val="000000"/>
                <w:lang w:eastAsia="ru-RU"/>
              </w:rPr>
              <w:t xml:space="preserve"> проектов планировки и</w:t>
            </w:r>
            <w:r w:rsidR="008336B2">
              <w:rPr>
                <w:color w:val="000000"/>
                <w:lang w:eastAsia="ru-RU"/>
              </w:rPr>
              <w:t xml:space="preserve"> проектов межевания территорий</w:t>
            </w:r>
            <w:r>
              <w:rPr>
                <w:color w:val="000000"/>
                <w:lang w:eastAsia="ru-RU"/>
              </w:rPr>
              <w:t>»</w:t>
            </w:r>
          </w:p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Pr="00C07EA8" w:rsidRDefault="00FC48FF" w:rsidP="00157A1E">
            <w:pPr>
              <w:jc w:val="center"/>
            </w:pPr>
            <w:r>
              <w:t>150</w:t>
            </w:r>
            <w:r w:rsidRPr="00C07EA8">
              <w:t xml:space="preserve"> 000,00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  <w:p w:rsidR="00FC48FF" w:rsidRDefault="00FC48FF" w:rsidP="00157A1E">
            <w:pPr>
              <w:jc w:val="center"/>
            </w:pPr>
          </w:p>
          <w:p w:rsidR="00FC48FF" w:rsidRPr="00B84FCA" w:rsidRDefault="00FC48FF" w:rsidP="00157A1E">
            <w:pPr>
              <w:jc w:val="center"/>
            </w:pPr>
            <w:r>
              <w:t>Администрация Пионерского сельского поселения</w:t>
            </w:r>
          </w:p>
        </w:tc>
      </w:tr>
      <w:tr w:rsidR="00FC48FF" w:rsidRPr="001F1126" w:rsidTr="00157A1E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Pr="00C07EA8" w:rsidRDefault="00FC48FF" w:rsidP="00157A1E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B84FCA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Pr="00C07EA8" w:rsidRDefault="00FC48FF" w:rsidP="00157A1E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8FF" w:rsidRPr="00B84FCA" w:rsidRDefault="00FC48FF" w:rsidP="00157A1E">
            <w:pPr>
              <w:jc w:val="center"/>
            </w:pPr>
          </w:p>
        </w:tc>
      </w:tr>
      <w:tr w:rsidR="00FC48FF" w:rsidRPr="001F1126" w:rsidTr="00157A1E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FF" w:rsidRPr="001F1126" w:rsidRDefault="00FC48FF" w:rsidP="00157A1E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FF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FC48FF" w:rsidRPr="001F1126" w:rsidRDefault="00FC48FF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  <w:r>
              <w:t>150 000</w:t>
            </w:r>
            <w:r w:rsidRPr="00C07EA8"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FF" w:rsidRDefault="00FC48FF" w:rsidP="00157A1E">
            <w:pPr>
              <w:jc w:val="center"/>
            </w:pPr>
          </w:p>
        </w:tc>
      </w:tr>
    </w:tbl>
    <w:p w:rsidR="00FC48FF" w:rsidRPr="001F1126" w:rsidRDefault="00FC48FF" w:rsidP="00FC48FF">
      <w:pPr>
        <w:ind w:left="-851"/>
        <w:jc w:val="center"/>
        <w:rPr>
          <w:lang w:eastAsia="ru-RU"/>
        </w:rPr>
      </w:pPr>
    </w:p>
    <w:p w:rsidR="008336B2" w:rsidRDefault="008336B2" w:rsidP="008336B2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7</w:t>
      </w:r>
      <w:r>
        <w:rPr>
          <w:lang w:eastAsia="ru-RU"/>
        </w:rPr>
        <w:t xml:space="preserve"> </w:t>
      </w:r>
    </w:p>
    <w:p w:rsidR="008336B2" w:rsidRDefault="008336B2" w:rsidP="008336B2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8336B2" w:rsidRDefault="008336B2" w:rsidP="008336B2">
      <w:pPr>
        <w:suppressAutoHyphens w:val="0"/>
        <w:jc w:val="right"/>
        <w:rPr>
          <w:lang w:eastAsia="ru-RU"/>
        </w:rPr>
      </w:pPr>
      <w:r>
        <w:rPr>
          <w:lang w:eastAsia="ru-RU"/>
        </w:rPr>
        <w:t>Пионерского сельского поселения</w:t>
      </w:r>
    </w:p>
    <w:p w:rsidR="008336B2" w:rsidRDefault="003709E4" w:rsidP="008336B2">
      <w:pPr>
        <w:suppressAutoHyphens w:val="0"/>
        <w:jc w:val="right"/>
        <w:rPr>
          <w:lang w:eastAsia="ru-RU"/>
        </w:rPr>
      </w:pPr>
      <w:r w:rsidRPr="003709E4">
        <w:rPr>
          <w:lang w:eastAsia="ru-RU"/>
        </w:rPr>
        <w:t>от 26.02.2020 № 31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8336B2" w:rsidRPr="001F1126" w:rsidTr="00157A1E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883496">
              <w:rPr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>
              <w:rPr>
                <w:color w:val="000000"/>
                <w:lang w:eastAsia="ru-RU"/>
              </w:rPr>
              <w:t>20</w:t>
            </w:r>
            <w:r w:rsidRPr="00883496">
              <w:rPr>
                <w:color w:val="000000"/>
                <w:lang w:eastAsia="ru-RU"/>
              </w:rPr>
              <w:t xml:space="preserve">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8336B2" w:rsidRPr="001F1126" w:rsidTr="00157A1E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B2" w:rsidRDefault="008336B2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8336B2" w:rsidRPr="001F1126" w:rsidRDefault="008336B2" w:rsidP="00157A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F3747E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F3747E">
              <w:rPr>
                <w:b/>
                <w:bCs/>
                <w:color w:val="000000"/>
                <w:lang w:eastAsia="ru-RU"/>
              </w:rPr>
              <w:t xml:space="preserve"> году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8336B2" w:rsidRPr="001F1126" w:rsidTr="00157A1E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336B2" w:rsidRPr="001F1126" w:rsidTr="00157A1E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8336B2" w:rsidRPr="001F1126" w:rsidTr="00157A1E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B2" w:rsidRPr="001F1126" w:rsidRDefault="008336B2" w:rsidP="00157A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336B2" w:rsidRPr="001F1126" w:rsidTr="00157A1E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336B2" w:rsidRPr="001F1126" w:rsidTr="00157A1E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B2" w:rsidRPr="001F1126" w:rsidRDefault="008336B2" w:rsidP="008336B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</w:t>
            </w:r>
            <w:r w:rsidRPr="008336B2">
              <w:rPr>
                <w:color w:val="000000"/>
                <w:lang w:eastAsia="ru-RU"/>
              </w:rPr>
              <w:t>азработ</w:t>
            </w:r>
            <w:r>
              <w:rPr>
                <w:color w:val="000000"/>
                <w:lang w:eastAsia="ru-RU"/>
              </w:rPr>
              <w:t xml:space="preserve">анных </w:t>
            </w:r>
            <w:r w:rsidRPr="008336B2">
              <w:rPr>
                <w:color w:val="000000"/>
                <w:lang w:eastAsia="ru-RU"/>
              </w:rPr>
              <w:t>проектов планировки и проектов межевания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2" w:rsidRPr="001F1126" w:rsidRDefault="008336B2" w:rsidP="00157A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B2" w:rsidRPr="001F1126" w:rsidRDefault="008336B2" w:rsidP="00157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336B2" w:rsidRPr="001F1126" w:rsidRDefault="008336B2" w:rsidP="00157A1E">
            <w:pPr>
              <w:jc w:val="center"/>
              <w:rPr>
                <w:color w:val="000000"/>
              </w:rPr>
            </w:pPr>
          </w:p>
        </w:tc>
      </w:tr>
    </w:tbl>
    <w:p w:rsidR="008336B2" w:rsidRDefault="008336B2" w:rsidP="008336B2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8336B2">
          <w:pgSz w:w="16838" w:h="11906" w:orient="landscape"/>
          <w:pgMar w:top="1134" w:right="1103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6" w:rsidRDefault="00CB7BF6">
      <w:r>
        <w:separator/>
      </w:r>
    </w:p>
  </w:endnote>
  <w:endnote w:type="continuationSeparator" w:id="0">
    <w:p w:rsidR="00CB7BF6" w:rsidRDefault="00C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6" w:rsidRDefault="00CB7BF6">
      <w:r>
        <w:separator/>
      </w:r>
    </w:p>
  </w:footnote>
  <w:footnote w:type="continuationSeparator" w:id="0">
    <w:p w:rsidR="00CB7BF6" w:rsidRDefault="00CB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6B2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0161-A653-444F-B54A-DF91B386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</cp:revision>
  <cp:lastPrinted>2020-02-26T05:06:00Z</cp:lastPrinted>
  <dcterms:created xsi:type="dcterms:W3CDTF">2019-08-15T20:34:00Z</dcterms:created>
  <dcterms:modified xsi:type="dcterms:W3CDTF">2020-02-26T05:07:00Z</dcterms:modified>
</cp:coreProperties>
</file>