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323398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323398">
              <w:rPr>
                <w:b/>
                <w:sz w:val="28"/>
                <w:szCs w:val="28"/>
              </w:rPr>
              <w:t>23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323398">
              <w:rPr>
                <w:b/>
                <w:sz w:val="28"/>
                <w:szCs w:val="28"/>
              </w:rPr>
              <w:t>октября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960DC7">
              <w:rPr>
                <w:b/>
                <w:sz w:val="28"/>
                <w:szCs w:val="28"/>
              </w:rPr>
              <w:t>2</w:t>
            </w:r>
            <w:r w:rsidR="00323398">
              <w:rPr>
                <w:b/>
                <w:sz w:val="28"/>
                <w:szCs w:val="28"/>
              </w:rPr>
              <w:t>99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363177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363177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363177">
              <w:rPr>
                <w:sz w:val="27"/>
                <w:szCs w:val="27"/>
              </w:rPr>
              <w:t>448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363177" w:rsidRPr="00363177">
              <w:rPr>
                <w:sz w:val="27"/>
                <w:szCs w:val="27"/>
              </w:rPr>
              <w:t>Об утверждении муниципальной программы Пионерского сельского поселения «Устойчивое развитие сельской территории Пионерского сельского поселения на 2019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60DC7" w:rsidRPr="00960DC7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323398">
        <w:rPr>
          <w:sz w:val="27"/>
          <w:szCs w:val="27"/>
        </w:rPr>
        <w:t>23</w:t>
      </w:r>
      <w:r w:rsidR="00960DC7" w:rsidRPr="00960DC7">
        <w:rPr>
          <w:sz w:val="27"/>
          <w:szCs w:val="27"/>
        </w:rPr>
        <w:t>.</w:t>
      </w:r>
      <w:r w:rsidR="00323398">
        <w:rPr>
          <w:sz w:val="27"/>
          <w:szCs w:val="27"/>
        </w:rPr>
        <w:t>10</w:t>
      </w:r>
      <w:r w:rsidR="00960DC7" w:rsidRPr="00960DC7">
        <w:rPr>
          <w:sz w:val="27"/>
          <w:szCs w:val="27"/>
        </w:rPr>
        <w:t>.2019 № 1</w:t>
      </w:r>
      <w:r w:rsidR="00323398">
        <w:rPr>
          <w:sz w:val="27"/>
          <w:szCs w:val="27"/>
        </w:rPr>
        <w:t>9</w:t>
      </w:r>
      <w:r w:rsidR="00960DC7" w:rsidRPr="00960DC7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60DC7" w:rsidRPr="00960DC7">
        <w:rPr>
          <w:sz w:val="27"/>
          <w:szCs w:val="27"/>
        </w:rPr>
        <w:t xml:space="preserve"> </w:t>
      </w:r>
      <w:proofErr w:type="gramStart"/>
      <w:r w:rsidR="00960DC7" w:rsidRPr="00960DC7">
        <w:rPr>
          <w:sz w:val="27"/>
          <w:szCs w:val="27"/>
        </w:rPr>
        <w:t>бюджете</w:t>
      </w:r>
      <w:proofErr w:type="gramEnd"/>
      <w:r w:rsidR="00960DC7" w:rsidRPr="00960DC7">
        <w:rPr>
          <w:sz w:val="27"/>
          <w:szCs w:val="27"/>
        </w:rPr>
        <w:t xml:space="preserve"> Пионерского сельского поселения на 2019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264034" w:rsidRPr="00264034">
        <w:rPr>
          <w:sz w:val="27"/>
          <w:szCs w:val="27"/>
        </w:rPr>
        <w:t>Устойчивое развитие сельской территории Пионерского сельского поселения на 201</w:t>
      </w:r>
      <w:r w:rsidR="00363177">
        <w:rPr>
          <w:sz w:val="27"/>
          <w:szCs w:val="27"/>
        </w:rPr>
        <w:t>9</w:t>
      </w:r>
      <w:r w:rsidR="00264034" w:rsidRPr="00264034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863EDA">
        <w:rPr>
          <w:sz w:val="27"/>
          <w:szCs w:val="27"/>
        </w:rPr>
        <w:t>1</w:t>
      </w:r>
      <w:r w:rsidR="00363177">
        <w:rPr>
          <w:sz w:val="27"/>
          <w:szCs w:val="27"/>
        </w:rPr>
        <w:t>3</w:t>
      </w:r>
      <w:r w:rsidRPr="00D01F5D">
        <w:rPr>
          <w:sz w:val="27"/>
          <w:szCs w:val="27"/>
        </w:rPr>
        <w:t>.</w:t>
      </w:r>
      <w:r w:rsidR="00363177">
        <w:rPr>
          <w:sz w:val="27"/>
          <w:szCs w:val="27"/>
        </w:rPr>
        <w:t>11</w:t>
      </w:r>
      <w:r w:rsidRPr="00D01F5D">
        <w:rPr>
          <w:sz w:val="27"/>
          <w:szCs w:val="27"/>
        </w:rPr>
        <w:t>.201</w:t>
      </w:r>
      <w:r w:rsidR="00363177">
        <w:rPr>
          <w:sz w:val="27"/>
          <w:szCs w:val="27"/>
        </w:rPr>
        <w:t>8</w:t>
      </w:r>
      <w:r w:rsidRPr="00D01F5D">
        <w:rPr>
          <w:sz w:val="27"/>
          <w:szCs w:val="27"/>
        </w:rPr>
        <w:t xml:space="preserve"> № </w:t>
      </w:r>
      <w:r w:rsidR="00363177">
        <w:rPr>
          <w:sz w:val="27"/>
          <w:szCs w:val="27"/>
        </w:rPr>
        <w:t>448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323398">
        <w:rPr>
          <w:sz w:val="27"/>
          <w:szCs w:val="27"/>
        </w:rPr>
        <w:t>2;</w:t>
      </w:r>
    </w:p>
    <w:p w:rsidR="00323398" w:rsidRDefault="00323398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Pr="00323398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323398">
        <w:rPr>
          <w:sz w:val="27"/>
          <w:szCs w:val="27"/>
        </w:rPr>
        <w:t xml:space="preserve"> к муниципальной программе изложить в редакции согласно приложению</w:t>
      </w:r>
      <w:r>
        <w:rPr>
          <w:sz w:val="27"/>
          <w:szCs w:val="27"/>
        </w:rPr>
        <w:t xml:space="preserve"> 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043002">
        <w:rPr>
          <w:sz w:val="27"/>
          <w:szCs w:val="27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323398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</w:t>
            </w:r>
            <w:r w:rsidR="00323398">
              <w:rPr>
                <w:rFonts w:eastAsia="A"/>
                <w:sz w:val="27"/>
                <w:szCs w:val="27"/>
              </w:rPr>
              <w:t xml:space="preserve">           М.В. Юрьев</w:t>
            </w:r>
            <w:r>
              <w:rPr>
                <w:rFonts w:eastAsia="A"/>
                <w:sz w:val="27"/>
                <w:szCs w:val="27"/>
              </w:rPr>
              <w:t xml:space="preserve">    </w:t>
            </w:r>
          </w:p>
          <w:p w:rsidR="00432805" w:rsidRPr="00432805" w:rsidRDefault="00960DC7" w:rsidP="00323398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323398">
        <w:rPr>
          <w:sz w:val="28"/>
          <w:szCs w:val="28"/>
          <w:lang w:eastAsia="ru-RU"/>
        </w:rPr>
        <w:t>23</w:t>
      </w:r>
      <w:r w:rsidR="001E7718">
        <w:rPr>
          <w:sz w:val="28"/>
          <w:szCs w:val="28"/>
          <w:lang w:eastAsia="ru-RU"/>
        </w:rPr>
        <w:t>.</w:t>
      </w:r>
      <w:r w:rsidR="00323398">
        <w:rPr>
          <w:sz w:val="28"/>
          <w:szCs w:val="28"/>
          <w:lang w:eastAsia="ru-RU"/>
        </w:rPr>
        <w:t>10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960DC7">
        <w:rPr>
          <w:sz w:val="28"/>
          <w:szCs w:val="28"/>
          <w:lang w:eastAsia="ru-RU"/>
        </w:rPr>
        <w:t>2</w:t>
      </w:r>
      <w:r w:rsidR="00323398">
        <w:rPr>
          <w:sz w:val="28"/>
          <w:szCs w:val="28"/>
          <w:lang w:eastAsia="ru-RU"/>
        </w:rPr>
        <w:t>99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363177" w:rsidTr="00783E1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3177" w:rsidRDefault="00363177" w:rsidP="00783E1D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63177" w:rsidRPr="00FD64A2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23398">
              <w:rPr>
                <w:sz w:val="28"/>
                <w:szCs w:val="28"/>
              </w:rPr>
              <w:t>2 700 000</w:t>
            </w:r>
            <w:r w:rsidR="00960DC7">
              <w:rPr>
                <w:sz w:val="28"/>
                <w:szCs w:val="28"/>
              </w:rPr>
              <w:t>,00</w:t>
            </w:r>
            <w:r w:rsidRPr="00FD64A2">
              <w:rPr>
                <w:sz w:val="28"/>
                <w:szCs w:val="28"/>
              </w:rPr>
              <w:t xml:space="preserve"> рублей, в том числе:</w:t>
            </w:r>
          </w:p>
          <w:p w:rsidR="00363177" w:rsidRPr="00FD64A2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>- федеральный бюджет – 0,00  рублей;</w:t>
            </w:r>
          </w:p>
          <w:p w:rsidR="00363177" w:rsidRPr="00FD64A2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0</w:t>
            </w:r>
            <w:r w:rsidRPr="00FD64A2">
              <w:rPr>
                <w:sz w:val="28"/>
                <w:szCs w:val="28"/>
              </w:rPr>
              <w:t xml:space="preserve">,00  рублей; </w:t>
            </w:r>
          </w:p>
          <w:p w:rsidR="00363177" w:rsidRDefault="00363177" w:rsidP="00783E1D">
            <w:pPr>
              <w:jc w:val="both"/>
              <w:rPr>
                <w:sz w:val="28"/>
                <w:szCs w:val="28"/>
              </w:rPr>
            </w:pPr>
            <w:r w:rsidRPr="00FD64A2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323398" w:rsidRPr="00323398">
              <w:rPr>
                <w:sz w:val="28"/>
                <w:szCs w:val="28"/>
              </w:rPr>
              <w:t xml:space="preserve">2 700 000,00 </w:t>
            </w:r>
            <w:r w:rsidRPr="00FD64A2">
              <w:rPr>
                <w:sz w:val="28"/>
                <w:szCs w:val="28"/>
              </w:rPr>
              <w:t>рублей.</w:t>
            </w:r>
          </w:p>
          <w:p w:rsidR="00363177" w:rsidRDefault="00363177" w:rsidP="00783E1D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6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291"/>
        <w:gridCol w:w="847"/>
        <w:gridCol w:w="2030"/>
      </w:tblGrid>
      <w:tr w:rsidR="009C2996" w:rsidRPr="001F1126" w:rsidTr="001948CC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323398">
              <w:rPr>
                <w:lang w:eastAsia="ru-RU"/>
              </w:rPr>
              <w:t>23</w:t>
            </w:r>
            <w:r w:rsidRPr="00501EEA">
              <w:rPr>
                <w:lang w:eastAsia="ru-RU"/>
              </w:rPr>
              <w:t>.</w:t>
            </w:r>
            <w:r w:rsidR="00323398">
              <w:rPr>
                <w:lang w:eastAsia="ru-RU"/>
              </w:rPr>
              <w:t>10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F516D">
              <w:rPr>
                <w:lang w:eastAsia="ru-RU"/>
              </w:rPr>
              <w:t xml:space="preserve"> </w:t>
            </w:r>
            <w:r w:rsidR="00960DC7">
              <w:rPr>
                <w:lang w:eastAsia="ru-RU"/>
              </w:rPr>
              <w:t>2</w:t>
            </w:r>
            <w:r w:rsidR="00323398">
              <w:rPr>
                <w:lang w:eastAsia="ru-RU"/>
              </w:rPr>
              <w:t>99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960DC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B70F66" w:rsidRPr="00B70F66">
              <w:rPr>
                <w:color w:val="000000"/>
                <w:lang w:eastAsia="ru-RU"/>
              </w:rPr>
              <w:t>Устойчивое развитие сельской территории Пионерского сельского поселения на 201</w:t>
            </w:r>
            <w:r w:rsidR="001B1977">
              <w:rPr>
                <w:color w:val="000000"/>
                <w:lang w:eastAsia="ru-RU"/>
              </w:rPr>
              <w:t>9</w:t>
            </w:r>
            <w:r w:rsidR="00B70F66" w:rsidRPr="00B70F66">
              <w:rPr>
                <w:color w:val="000000"/>
                <w:lang w:eastAsia="ru-RU"/>
              </w:rPr>
              <w:t xml:space="preserve">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948CC">
        <w:trPr>
          <w:gridAfter w:val="1"/>
          <w:wAfter w:w="2030" w:type="dxa"/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CC" w:rsidRDefault="001948CC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  <w:r w:rsidR="001B1977">
              <w:rPr>
                <w:b/>
                <w:bCs/>
                <w:color w:val="000000"/>
                <w:lang w:eastAsia="ru-RU"/>
              </w:rPr>
              <w:t xml:space="preserve">Пионерского сельского поселения </w:t>
            </w:r>
            <w:r w:rsidRPr="001F1126">
              <w:rPr>
                <w:b/>
                <w:bCs/>
                <w:color w:val="000000"/>
                <w:lang w:eastAsia="ru-RU"/>
              </w:rPr>
              <w:t>«</w:t>
            </w:r>
            <w:r w:rsidR="00B70F66" w:rsidRPr="00B70F66">
              <w:rPr>
                <w:b/>
                <w:bCs/>
                <w:color w:val="000000"/>
                <w:lang w:eastAsia="ru-RU"/>
              </w:rPr>
              <w:t>Устойчивое развитие сельской территории Пионерс</w:t>
            </w:r>
            <w:r w:rsidR="001B1977">
              <w:rPr>
                <w:b/>
                <w:bCs/>
                <w:color w:val="000000"/>
                <w:lang w:eastAsia="ru-RU"/>
              </w:rPr>
              <w:t>кого сельского поселения на 2019</w:t>
            </w:r>
            <w:r w:rsidR="00B70F66" w:rsidRPr="00B70F6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9C2996" w:rsidRPr="001F1126" w:rsidTr="001948C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25F58" w:rsidRPr="001F1126" w:rsidTr="00625F58">
        <w:trPr>
          <w:gridAfter w:val="2"/>
          <w:wAfter w:w="2877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DF516D" w:rsidRDefault="00625F58" w:rsidP="008B5D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516D">
              <w:rPr>
                <w:color w:val="00000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</w:t>
            </w:r>
          </w:p>
        </w:tc>
      </w:tr>
      <w:tr w:rsidR="00625F58" w:rsidRPr="001F1126" w:rsidTr="007751C7">
        <w:trPr>
          <w:gridAfter w:val="2"/>
          <w:wAfter w:w="2877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3D11A9" w:rsidRDefault="00625F58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Муниципальная программа </w:t>
            </w:r>
            <w:r w:rsidR="001B1977">
              <w:rPr>
                <w:bCs/>
                <w:color w:val="000000"/>
                <w:lang w:eastAsia="ru-RU"/>
              </w:rPr>
              <w:t xml:space="preserve">Пионерского сельского поселения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CE6658">
              <w:rPr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</w:t>
            </w:r>
            <w:r w:rsidR="001B1977">
              <w:rPr>
                <w:bCs/>
                <w:color w:val="000000"/>
                <w:lang w:eastAsia="ru-RU"/>
              </w:rPr>
              <w:t>9</w:t>
            </w:r>
            <w:r w:rsidRPr="00CE6658">
              <w:rPr>
                <w:bCs/>
                <w:color w:val="000000"/>
                <w:lang w:eastAsia="ru-RU"/>
              </w:rPr>
              <w:t xml:space="preserve">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625F58" w:rsidRPr="003D11A9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625F58" w:rsidRDefault="00323398" w:rsidP="00625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3398">
              <w:rPr>
                <w:bCs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4B5443" w:rsidRDefault="00625F58" w:rsidP="00511C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F58">
              <w:rPr>
                <w:bCs/>
                <w:color w:val="000000"/>
                <w:sz w:val="22"/>
                <w:szCs w:val="22"/>
              </w:rPr>
              <w:t>муниципальное учреждение</w:t>
            </w:r>
            <w:r w:rsidRPr="00625F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«Культурно-досуговый центр «Радуга»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Пионерский»</w:t>
            </w:r>
          </w:p>
        </w:tc>
      </w:tr>
      <w:tr w:rsidR="00625F58" w:rsidRPr="001F1126" w:rsidTr="007751C7">
        <w:trPr>
          <w:gridAfter w:val="2"/>
          <w:wAfter w:w="2877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47AB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625F58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323398" w:rsidP="00625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3398">
              <w:rPr>
                <w:bCs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647ABB" w:rsidRDefault="00764007" w:rsidP="00647A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7ABB">
              <w:rPr>
                <w:color w:val="000000"/>
                <w:lang w:eastAsia="ru-RU"/>
              </w:rPr>
              <w:t xml:space="preserve"> </w:t>
            </w:r>
            <w:r w:rsidR="00647ABB" w:rsidRPr="00647ABB">
              <w:rPr>
                <w:color w:val="000000"/>
                <w:lang w:eastAsia="ru-RU"/>
              </w:rPr>
              <w:t>1.</w:t>
            </w:r>
            <w:r w:rsidR="00647ABB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07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</w:t>
            </w:r>
          </w:p>
          <w:p w:rsidR="00764007" w:rsidRPr="001F1126" w:rsidRDefault="00764007" w:rsidP="00CE66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Повышение уровня развития социальной инфраструктуры и инженерного обустройства населенных пунктов, расположенных в Пионерском сельском поселении»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625F58" w:rsidRDefault="00323398" w:rsidP="00647A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3398">
              <w:rPr>
                <w:bCs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764007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647ABB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76400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511CF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323398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3398">
              <w:rPr>
                <w:bCs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0DC7" w:rsidRPr="001F1126" w:rsidTr="00511CFC">
        <w:trPr>
          <w:gridAfter w:val="2"/>
          <w:wAfter w:w="2877" w:type="dxa"/>
          <w:trHeight w:val="68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7" w:rsidRDefault="00647ABB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647ABB" w:rsidRDefault="00647ABB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  <w:p w:rsidR="00511CFC" w:rsidRDefault="00511CFC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11CFC" w:rsidRDefault="00511CFC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11CFC" w:rsidRDefault="00511CFC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11CFC" w:rsidRDefault="00511CFC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11CFC" w:rsidRDefault="00511CFC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11CFC" w:rsidRDefault="00511CFC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11CFC" w:rsidRPr="008A7269" w:rsidRDefault="00511CFC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BB" w:rsidRDefault="00647AB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Мероприятие «</w:t>
            </w:r>
            <w:r w:rsidRPr="00764007">
              <w:rPr>
                <w:color w:val="000000"/>
                <w:lang w:eastAsia="ru-RU"/>
              </w:rPr>
              <w:t xml:space="preserve">Реконструкция объекта «МУ КДЦ «Радуга» в п. </w:t>
            </w:r>
            <w:proofErr w:type="gramStart"/>
            <w:r w:rsidRPr="00764007">
              <w:rPr>
                <w:color w:val="000000"/>
                <w:lang w:eastAsia="ru-RU"/>
              </w:rPr>
              <w:t>Пионерский</w:t>
            </w:r>
            <w:proofErr w:type="gramEnd"/>
            <w:r w:rsidRPr="0076400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«Реконструкция внутренних инженерных сетей здания с заменой конструкции мягкой кровли и устройством </w:t>
            </w:r>
            <w:r>
              <w:rPr>
                <w:color w:val="000000"/>
                <w:lang w:eastAsia="ru-RU"/>
              </w:rPr>
              <w:lastRenderedPageBreak/>
              <w:t xml:space="preserve">вентилируемого фасада объекта капитального строительства: МУ КДЦ «Радуга» в п. </w:t>
            </w:r>
            <w:proofErr w:type="gramStart"/>
            <w:r>
              <w:rPr>
                <w:color w:val="000000"/>
                <w:lang w:eastAsia="ru-RU"/>
              </w:rPr>
              <w:t>Пионерский</w:t>
            </w:r>
            <w:proofErr w:type="gramEnd"/>
            <w:r>
              <w:rPr>
                <w:color w:val="000000"/>
                <w:lang w:eastAsia="ru-RU"/>
              </w:rPr>
              <w:t xml:space="preserve"> по адресу: Камчатский край, Елизовский район, п. Пионерский, ул. В. </w:t>
            </w:r>
            <w:proofErr w:type="spellStart"/>
            <w:r>
              <w:rPr>
                <w:color w:val="000000"/>
                <w:lang w:eastAsia="ru-RU"/>
              </w:rPr>
              <w:t>Бонивура</w:t>
            </w:r>
            <w:proofErr w:type="spellEnd"/>
            <w:r>
              <w:rPr>
                <w:color w:val="000000"/>
                <w:lang w:eastAsia="ru-RU"/>
              </w:rPr>
              <w:t>, д. 2/1»</w:t>
            </w:r>
          </w:p>
          <w:p w:rsidR="00647ABB" w:rsidRPr="001F1126" w:rsidRDefault="00647AB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BB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625F58" w:rsidRDefault="00323398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3398">
              <w:rPr>
                <w:bCs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DC7" w:rsidRDefault="00960DC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60DC7" w:rsidRDefault="00960DC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47ABB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  <w:p w:rsidR="00511CFC" w:rsidRDefault="00511CFC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60DC7" w:rsidRPr="00764007" w:rsidRDefault="00960DC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0DC7" w:rsidRPr="001F1126" w:rsidTr="00511CFC">
        <w:trPr>
          <w:gridAfter w:val="2"/>
          <w:wAfter w:w="2877" w:type="dxa"/>
          <w:trHeight w:val="8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F1126" w:rsidRDefault="00647ABB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BB" w:rsidRPr="001F1126" w:rsidRDefault="00647ABB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0DC7" w:rsidRPr="001F1126" w:rsidTr="00511CF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0DC7" w:rsidRPr="001F1126" w:rsidTr="00511CFC">
        <w:trPr>
          <w:gridAfter w:val="2"/>
          <w:wAfter w:w="2877" w:type="dxa"/>
          <w:trHeight w:val="10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BB" w:rsidRPr="001F1126" w:rsidRDefault="00647AB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323398" w:rsidP="00783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3398">
              <w:rPr>
                <w:bCs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BB" w:rsidRPr="0014514D" w:rsidRDefault="00647ABB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4"/>
        <w:gridCol w:w="8838"/>
        <w:gridCol w:w="6103"/>
      </w:tblGrid>
      <w:tr w:rsidR="002C25E2" w:rsidRPr="001F1126" w:rsidTr="004836EB">
        <w:trPr>
          <w:trHeight w:val="86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Pr="001F1126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323398" w:rsidRPr="001F1126" w:rsidTr="00AC7A28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398" w:rsidRPr="00323398" w:rsidRDefault="00323398" w:rsidP="0032339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23398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323398">
              <w:rPr>
                <w:color w:val="000000"/>
                <w:lang w:eastAsia="ru-RU"/>
              </w:rPr>
              <w:t xml:space="preserve"> </w:t>
            </w:r>
          </w:p>
          <w:p w:rsidR="00323398" w:rsidRPr="00323398" w:rsidRDefault="00323398" w:rsidP="0032339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23398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323398" w:rsidRPr="00323398" w:rsidRDefault="00323398" w:rsidP="0032339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23398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323398" w:rsidRPr="00323398" w:rsidRDefault="00323398" w:rsidP="0032339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23398">
              <w:rPr>
                <w:color w:val="000000"/>
                <w:lang w:eastAsia="ru-RU"/>
              </w:rPr>
              <w:t xml:space="preserve">от 23.10.2019 № 299 </w:t>
            </w:r>
          </w:p>
          <w:p w:rsidR="00323398" w:rsidRDefault="00323398" w:rsidP="00AC7A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398" w:rsidRPr="001F1126" w:rsidRDefault="00323398" w:rsidP="00AC7A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A26B02">
              <w:rPr>
                <w:color w:val="000000"/>
                <w:lang w:eastAsia="ru-RU"/>
              </w:rPr>
              <w:t>Устойчивое развитие сельской территории Пионерского сельского поселения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323398" w:rsidRPr="001F1126" w:rsidTr="00AC7A28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98" w:rsidRDefault="00323398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323398" w:rsidRPr="001F1126" w:rsidRDefault="00323398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A26B02">
              <w:rPr>
                <w:b/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323398" w:rsidRPr="001F1126" w:rsidTr="00AC7A28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23398" w:rsidRPr="001F1126" w:rsidTr="00AC7A28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323398" w:rsidRPr="001F1126" w:rsidTr="00AC7A28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98" w:rsidRPr="001F1126" w:rsidRDefault="00323398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8" w:rsidRPr="00C1555F" w:rsidRDefault="00323398" w:rsidP="00AC7A2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1555F">
              <w:rPr>
                <w:b/>
                <w:color w:val="000000"/>
                <w:lang w:eastAsia="ru-RU"/>
              </w:rPr>
              <w:t>2019</w:t>
            </w:r>
          </w:p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23398" w:rsidRPr="001F1126" w:rsidTr="00AC7A28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23398" w:rsidRPr="001F1126" w:rsidTr="00AC7A28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98" w:rsidRDefault="00323398" w:rsidP="00323398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</w:t>
            </w:r>
            <w:r>
              <w:rPr>
                <w:color w:val="000000"/>
                <w:lang w:eastAsia="ru-RU"/>
              </w:rPr>
              <w:t xml:space="preserve"> </w:t>
            </w:r>
            <w:r w:rsidRPr="000B3CA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реконструируемых </w:t>
            </w:r>
            <w:r w:rsidRPr="00323398">
              <w:rPr>
                <w:color w:val="000000"/>
                <w:lang w:eastAsia="ru-RU"/>
              </w:rPr>
              <w:t>объект</w:t>
            </w:r>
            <w:r>
              <w:rPr>
                <w:color w:val="000000"/>
                <w:lang w:eastAsia="ru-RU"/>
              </w:rPr>
              <w:t>ов</w:t>
            </w:r>
            <w:r w:rsidRPr="00323398">
              <w:rPr>
                <w:color w:val="000000"/>
                <w:lang w:eastAsia="ru-RU"/>
              </w:rPr>
              <w:t xml:space="preserve"> </w:t>
            </w:r>
          </w:p>
          <w:p w:rsidR="00323398" w:rsidRPr="001F1126" w:rsidRDefault="00323398" w:rsidP="0032339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98" w:rsidRPr="001F1126" w:rsidRDefault="00323398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98" w:rsidRPr="001F1126" w:rsidRDefault="00323398" w:rsidP="00AC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23398" w:rsidRPr="001F1126" w:rsidRDefault="00323398" w:rsidP="00AC7A28">
            <w:pPr>
              <w:jc w:val="center"/>
              <w:rPr>
                <w:color w:val="000000"/>
              </w:rPr>
            </w:pPr>
          </w:p>
        </w:tc>
      </w:tr>
    </w:tbl>
    <w:p w:rsidR="00323398" w:rsidRDefault="00323398" w:rsidP="00323398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323398" w:rsidRDefault="00323398" w:rsidP="0032339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323398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D0" w:rsidRDefault="001E7AD0">
      <w:r>
        <w:separator/>
      </w:r>
    </w:p>
  </w:endnote>
  <w:endnote w:type="continuationSeparator" w:id="0">
    <w:p w:rsidR="001E7AD0" w:rsidRDefault="001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D0" w:rsidRDefault="001E7AD0">
      <w:r>
        <w:separator/>
      </w:r>
    </w:p>
  </w:footnote>
  <w:footnote w:type="continuationSeparator" w:id="0">
    <w:p w:rsidR="001E7AD0" w:rsidRDefault="001E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E7AD0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398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1A25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7D59-0BFA-4C8A-B656-BCDFA0E4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2019-10-22T23:31:00Z</cp:lastPrinted>
  <dcterms:created xsi:type="dcterms:W3CDTF">2019-07-09T01:22:00Z</dcterms:created>
  <dcterms:modified xsi:type="dcterms:W3CDTF">2019-10-22T23:34:00Z</dcterms:modified>
</cp:coreProperties>
</file>