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22" w:rsidRDefault="00693E22">
      <w:pPr>
        <w:spacing w:line="179" w:lineRule="exact"/>
        <w:rPr>
          <w:sz w:val="14"/>
          <w:szCs w:val="14"/>
        </w:rPr>
      </w:pPr>
      <w:bookmarkStart w:id="0" w:name="_GoBack"/>
      <w:bookmarkEnd w:id="0"/>
    </w:p>
    <w:p w:rsidR="00693E22" w:rsidRDefault="00693E22">
      <w:pPr>
        <w:rPr>
          <w:sz w:val="2"/>
          <w:szCs w:val="2"/>
        </w:rPr>
        <w:sectPr w:rsidR="00693E22">
          <w:footnotePr>
            <w:numFmt w:val="chicago"/>
            <w:numRestart w:val="eachPage"/>
          </w:footnotePr>
          <w:type w:val="continuous"/>
          <w:pgSz w:w="8668" w:h="12125"/>
          <w:pgMar w:top="101" w:right="0" w:bottom="87" w:left="0" w:header="0" w:footer="3" w:gutter="0"/>
          <w:cols w:space="720"/>
          <w:noEndnote/>
          <w:docGrid w:linePitch="360"/>
        </w:sectPr>
      </w:pPr>
    </w:p>
    <w:p w:rsidR="00693E22" w:rsidRDefault="005F0AF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725170</wp:posOffset>
                </wp:positionH>
                <wp:positionV relativeFrom="paragraph">
                  <wp:posOffset>108585</wp:posOffset>
                </wp:positionV>
                <wp:extent cx="927100" cy="411480"/>
                <wp:effectExtent l="1270" t="381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2"/>
                              <w:shd w:val="clear" w:color="auto" w:fill="2A9AFF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Росреестр</w:t>
                            </w:r>
                          </w:p>
                          <w:p w:rsidR="00693E22" w:rsidRDefault="005F0AF8">
                            <w:pPr>
                              <w:pStyle w:val="a6"/>
                              <w:shd w:val="clear" w:color="auto" w:fill="2A9AFF"/>
                            </w:pPr>
                            <w:r>
                              <w:rPr>
                                <w:rStyle w:val="Exact0"/>
                              </w:rPr>
                              <w:t>Федеральная служба государственной регистрации, кадастра и картографии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1pt;margin-top:8.55pt;width:73pt;height:32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pC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2"/>
                        <w:shd w:val="clear" w:color="auto" w:fill="2A9AFF"/>
                      </w:pPr>
                      <w:r>
                        <w:rPr>
                          <w:rStyle w:val="2Exact0"/>
                          <w:b/>
                          <w:bCs/>
                        </w:rPr>
                        <w:t>Росреестр</w:t>
                      </w:r>
                    </w:p>
                    <w:p w:rsidR="00693E22" w:rsidRDefault="005F0AF8">
                      <w:pPr>
                        <w:pStyle w:val="a6"/>
                        <w:shd w:val="clear" w:color="auto" w:fill="2A9AFF"/>
                      </w:pPr>
                      <w:r>
                        <w:rPr>
                          <w:rStyle w:val="Exact0"/>
                        </w:rPr>
                        <w:t>Федеральная служба государственной регистрации, кадастра и картографии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172720</wp:posOffset>
            </wp:positionH>
            <wp:positionV relativeFrom="paragraph">
              <wp:posOffset>0</wp:posOffset>
            </wp:positionV>
            <wp:extent cx="495935" cy="616585"/>
            <wp:effectExtent l="0" t="0" r="0" b="0"/>
            <wp:wrapNone/>
            <wp:docPr id="27" name="Рисунок 3" descr="C:\Users\73B5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E22" w:rsidRDefault="00693E22">
      <w:pPr>
        <w:spacing w:line="603" w:lineRule="exact"/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101" w:right="135" w:bottom="87" w:left="135" w:header="0" w:footer="3" w:gutter="0"/>
          <w:cols w:space="720"/>
          <w:noEndnote/>
          <w:docGrid w:linePitch="360"/>
        </w:sect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before="52" w:after="52" w:line="240" w:lineRule="exact"/>
        <w:rPr>
          <w:sz w:val="19"/>
          <w:szCs w:val="19"/>
        </w:rPr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440" w:right="0" w:bottom="1860" w:left="0" w:header="0" w:footer="3" w:gutter="0"/>
          <w:cols w:space="720"/>
          <w:noEndnote/>
          <w:docGrid w:linePitch="360"/>
        </w:sectPr>
      </w:pPr>
    </w:p>
    <w:p w:rsidR="00693E22" w:rsidRDefault="005F0AF8">
      <w:pPr>
        <w:pStyle w:val="30"/>
        <w:shd w:val="clear" w:color="auto" w:fill="auto"/>
        <w:spacing w:after="341"/>
      </w:pPr>
      <w:r>
        <w:rPr>
          <w:rStyle w:val="31"/>
        </w:rPr>
        <w:lastRenderedPageBreak/>
        <w:t>Путеводитель для садоводов</w:t>
      </w:r>
    </w:p>
    <w:p w:rsidR="00693E22" w:rsidRDefault="005F0AF8">
      <w:pPr>
        <w:pStyle w:val="40"/>
        <w:shd w:val="clear" w:color="auto" w:fill="auto"/>
        <w:spacing w:before="0"/>
        <w:sectPr w:rsidR="00693E22">
          <w:type w:val="continuous"/>
          <w:pgSz w:w="8668" w:h="12125"/>
          <w:pgMar w:top="440" w:right="740" w:bottom="1860" w:left="5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-282575</wp:posOffset>
            </wp:positionH>
            <wp:positionV relativeFrom="paragraph">
              <wp:posOffset>1054735</wp:posOffset>
            </wp:positionV>
            <wp:extent cx="5333365" cy="4248785"/>
            <wp:effectExtent l="0" t="0" r="635" b="0"/>
            <wp:wrapTopAndBottom/>
            <wp:docPr id="23" name="Рисунок 4" descr="C:\Users\73B5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24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1"/>
          <w:b/>
          <w:bCs/>
        </w:rPr>
        <w:t xml:space="preserve">Шаги для догазификации жилых домов в </w:t>
      </w:r>
      <w:r>
        <w:rPr>
          <w:rStyle w:val="41"/>
          <w:b/>
          <w:bCs/>
        </w:rPr>
        <w:t>СНТ</w:t>
      </w:r>
    </w:p>
    <w:p w:rsidR="00693E22" w:rsidRDefault="005F0AF8">
      <w:pPr>
        <w:pStyle w:val="21"/>
        <w:keepNext/>
        <w:keepLines/>
        <w:shd w:val="clear" w:color="auto" w:fill="047DFF"/>
        <w:spacing w:after="846"/>
        <w:ind w:left="1000"/>
      </w:pPr>
      <w:bookmarkStart w:id="1" w:name="bookmark0"/>
      <w:r>
        <w:rPr>
          <w:rStyle w:val="22"/>
          <w:b/>
          <w:bCs/>
        </w:rPr>
        <w:lastRenderedPageBreak/>
        <w:t>Программа социальной догазификации и условия для ее подключения</w:t>
      </w:r>
      <w:bookmarkEnd w:id="1"/>
    </w:p>
    <w:p w:rsidR="00693E22" w:rsidRDefault="005F0AF8">
      <w:pPr>
        <w:pStyle w:val="21"/>
        <w:keepNext/>
        <w:keepLines/>
        <w:shd w:val="clear" w:color="auto" w:fill="auto"/>
        <w:spacing w:after="852" w:line="358" w:lineRule="exact"/>
        <w:jc w:val="left"/>
      </w:pPr>
      <w:bookmarkStart w:id="2" w:name="bookmark1"/>
      <w:r>
        <w:rPr>
          <w:rStyle w:val="23"/>
          <w:b/>
          <w:bCs/>
        </w:rPr>
        <w:t>Условия подключения</w:t>
      </w:r>
      <w:bookmarkEnd w:id="2"/>
    </w:p>
    <w:p w:rsidR="00693E22" w:rsidRDefault="005F0AF8">
      <w:pPr>
        <w:pStyle w:val="25"/>
        <w:shd w:val="clear" w:color="auto" w:fill="auto"/>
        <w:spacing w:before="0" w:after="772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255" simplePos="0" relativeHeight="251652096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-403860</wp:posOffset>
                </wp:positionV>
                <wp:extent cx="429895" cy="3037840"/>
                <wp:effectExtent l="4445" t="0" r="3810" b="0"/>
                <wp:wrapSquare wrapText="right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03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7"/>
                              <w:shd w:val="clear" w:color="auto" w:fill="auto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1</w:t>
                            </w:r>
                          </w:p>
                          <w:p w:rsidR="00693E22" w:rsidRDefault="005F0AF8">
                            <w:pPr>
                              <w:pStyle w:val="8"/>
                              <w:shd w:val="clear" w:color="auto" w:fill="auto"/>
                              <w:spacing w:before="0" w:after="362"/>
                            </w:pPr>
                            <w:r>
                              <w:rPr>
                                <w:rStyle w:val="8Exact0"/>
                                <w:b/>
                                <w:bCs/>
                              </w:rPr>
                              <w:t>2</w:t>
                            </w:r>
                          </w:p>
                          <w:p w:rsidR="00693E22" w:rsidRDefault="005F0AF8">
                            <w:pPr>
                              <w:pStyle w:val="9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9Exact0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.35pt;margin-top:-31.8pt;width:33.85pt;height:239.2pt;z-index:-251664384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p+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7"/>
                        <w:shd w:val="clear" w:color="auto" w:fill="auto"/>
                      </w:pPr>
                      <w:r>
                        <w:rPr>
                          <w:rStyle w:val="7Exact0"/>
                          <w:b/>
                          <w:bCs/>
                        </w:rPr>
                        <w:t>1</w:t>
                      </w:r>
                    </w:p>
                    <w:p w:rsidR="00693E22" w:rsidRDefault="005F0AF8">
                      <w:pPr>
                        <w:pStyle w:val="8"/>
                        <w:shd w:val="clear" w:color="auto" w:fill="auto"/>
                        <w:spacing w:before="0" w:after="362"/>
                      </w:pPr>
                      <w:r>
                        <w:rPr>
                          <w:rStyle w:val="8Exact0"/>
                          <w:b/>
                          <w:bCs/>
                        </w:rPr>
                        <w:t>2</w:t>
                      </w:r>
                    </w:p>
                    <w:p w:rsidR="00693E22" w:rsidRDefault="005F0AF8">
                      <w:pPr>
                        <w:pStyle w:val="9"/>
                        <w:shd w:val="clear" w:color="auto" w:fill="auto"/>
                        <w:spacing w:before="0"/>
                      </w:pPr>
                      <w:r>
                        <w:rPr>
                          <w:rStyle w:val="9Exact0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2pt"/>
        </w:rPr>
        <w:t xml:space="preserve">СНТ </w:t>
      </w:r>
      <w:r>
        <w:rPr>
          <w:rStyle w:val="212pt0"/>
        </w:rPr>
        <w:t xml:space="preserve">в границах </w:t>
      </w:r>
      <w:r>
        <w:rPr>
          <w:rStyle w:val="26"/>
        </w:rPr>
        <w:t>населенного пункта</w:t>
      </w:r>
    </w:p>
    <w:p w:rsidR="00693E22" w:rsidRDefault="005F0AF8">
      <w:pPr>
        <w:pStyle w:val="25"/>
        <w:shd w:val="clear" w:color="auto" w:fill="auto"/>
        <w:spacing w:before="0" w:after="291" w:line="278" w:lineRule="exact"/>
      </w:pPr>
      <w:r>
        <w:rPr>
          <w:rStyle w:val="26"/>
        </w:rPr>
        <w:t xml:space="preserve">Населенный пункт </w:t>
      </w:r>
      <w:r>
        <w:rPr>
          <w:rStyle w:val="212pt0"/>
        </w:rPr>
        <w:t xml:space="preserve">газифицирован </w:t>
      </w:r>
      <w:r>
        <w:rPr>
          <w:rStyle w:val="26"/>
        </w:rPr>
        <w:t xml:space="preserve">или программой газификации предусмотрено </w:t>
      </w:r>
      <w:r>
        <w:rPr>
          <w:rStyle w:val="212pt0"/>
        </w:rPr>
        <w:t xml:space="preserve">строительство газовых сетей </w:t>
      </w:r>
      <w:r>
        <w:rPr>
          <w:rStyle w:val="26"/>
        </w:rPr>
        <w:t xml:space="preserve">до границ СНТ в текущем </w:t>
      </w:r>
      <w:r>
        <w:rPr>
          <w:rStyle w:val="26"/>
        </w:rPr>
        <w:t>году</w:t>
      </w:r>
      <w:r>
        <w:rPr>
          <w:rStyle w:val="26"/>
        </w:rPr>
        <w:footnoteReference w:id="1"/>
      </w:r>
    </w:p>
    <w:p w:rsidR="00693E22" w:rsidRDefault="005F0AF8">
      <w:pPr>
        <w:pStyle w:val="50"/>
        <w:shd w:val="clear" w:color="auto" w:fill="auto"/>
        <w:spacing w:before="0" w:after="758"/>
      </w:pPr>
      <w:r>
        <w:rPr>
          <w:rStyle w:val="51"/>
        </w:rPr>
        <w:t>*план-график догазификации СНТ утверждается субъектом Российской Федерации</w:t>
      </w:r>
    </w:p>
    <w:p w:rsidR="00693E22" w:rsidRDefault="005F0AF8">
      <w:pPr>
        <w:pStyle w:val="60"/>
        <w:shd w:val="clear" w:color="auto" w:fill="auto"/>
        <w:spacing w:before="0" w:after="1648"/>
      </w:pPr>
      <w:r>
        <w:rPr>
          <w:rStyle w:val="61"/>
          <w:b/>
          <w:bCs/>
        </w:rPr>
        <w:t xml:space="preserve">Права </w:t>
      </w:r>
      <w:r>
        <w:rPr>
          <w:rStyle w:val="611pt"/>
        </w:rPr>
        <w:t xml:space="preserve">на жилой дом </w:t>
      </w:r>
      <w:r>
        <w:rPr>
          <w:rStyle w:val="61"/>
          <w:b/>
          <w:bCs/>
        </w:rPr>
        <w:t>зарегистрированы</w:t>
      </w:r>
    </w:p>
    <w:p w:rsidR="00693E22" w:rsidRDefault="005F0AF8">
      <w:pPr>
        <w:pStyle w:val="21"/>
        <w:keepNext/>
        <w:keepLines/>
        <w:shd w:val="clear" w:color="auto" w:fill="auto"/>
        <w:spacing w:after="484" w:line="358" w:lineRule="exact"/>
        <w:jc w:val="left"/>
      </w:pPr>
      <w:r>
        <w:rPr>
          <w:noProof/>
          <w:lang w:bidi="ar-SA"/>
        </w:rPr>
        <w:lastRenderedPageBreak/>
        <w:drawing>
          <wp:anchor distT="0" distB="254000" distL="63500" distR="1164590" simplePos="0" relativeHeight="251653120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-448310</wp:posOffset>
            </wp:positionV>
            <wp:extent cx="1395730" cy="2209800"/>
            <wp:effectExtent l="0" t="0" r="0" b="0"/>
            <wp:wrapSquare wrapText="right"/>
            <wp:docPr id="16" name="Рисунок 6" descr="C:\Users\73B5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128270" simplePos="0" relativeHeight="251654144" behindDoc="1" locked="0" layoutInCell="1" allowOverlap="1">
            <wp:simplePos x="0" y="0"/>
            <wp:positionH relativeFrom="margin">
              <wp:posOffset>2289175</wp:posOffset>
            </wp:positionH>
            <wp:positionV relativeFrom="paragraph">
              <wp:posOffset>-170815</wp:posOffset>
            </wp:positionV>
            <wp:extent cx="765175" cy="481330"/>
            <wp:effectExtent l="0" t="0" r="0" b="0"/>
            <wp:wrapSquare wrapText="right"/>
            <wp:docPr id="15" name="Рисунок 7" descr="C:\Users\73B5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B5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>
        <w:rPr>
          <w:rStyle w:val="23"/>
          <w:b/>
          <w:bCs/>
        </w:rPr>
        <w:t>Стоимость</w:t>
      </w:r>
      <w:bookmarkEnd w:id="3"/>
    </w:p>
    <w:p w:rsidR="00693E22" w:rsidRDefault="005F0AF8">
      <w:pPr>
        <w:pStyle w:val="25"/>
        <w:shd w:val="clear" w:color="auto" w:fill="auto"/>
        <w:spacing w:before="0" w:after="0" w:line="278" w:lineRule="exact"/>
      </w:pPr>
      <w:r>
        <w:rPr>
          <w:rStyle w:val="212pt0"/>
        </w:rPr>
        <w:t xml:space="preserve">Бесплатно </w:t>
      </w:r>
      <w:r>
        <w:rPr>
          <w:rStyle w:val="26"/>
        </w:rPr>
        <w:t>до границ садовых земельных участков, на которых расположены жилые дома</w:t>
      </w:r>
      <w:r>
        <w:br w:type="page"/>
      </w:r>
    </w:p>
    <w:p w:rsidR="00693E22" w:rsidRDefault="005F0AF8">
      <w:pPr>
        <w:pStyle w:val="21"/>
        <w:keepNext/>
        <w:keepLines/>
        <w:shd w:val="clear" w:color="auto" w:fill="047DFF"/>
        <w:spacing w:after="0" w:line="342" w:lineRule="exact"/>
        <w:ind w:left="1000"/>
        <w:sectPr w:rsidR="00693E22">
          <w:footerReference w:type="default" r:id="rId11"/>
          <w:pgSz w:w="8668" w:h="12125"/>
          <w:pgMar w:top="440" w:right="740" w:bottom="1860" w:left="580" w:header="0" w:footer="3" w:gutter="0"/>
          <w:pgNumType w:start="1"/>
          <w:cols w:space="720"/>
          <w:noEndnote/>
          <w:docGrid w:linePitch="360"/>
        </w:sectPr>
      </w:pPr>
      <w:bookmarkStart w:id="4" w:name="bookmark3"/>
      <w:r>
        <w:rPr>
          <w:rStyle w:val="22"/>
          <w:b/>
          <w:bCs/>
        </w:rPr>
        <w:lastRenderedPageBreak/>
        <w:t>Шаги для догазификации жилых домов в СНТ</w:t>
      </w:r>
      <w:bookmarkEnd w:id="4"/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before="39" w:after="39" w:line="240" w:lineRule="exact"/>
        <w:rPr>
          <w:sz w:val="19"/>
          <w:szCs w:val="19"/>
        </w:rPr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425" w:right="0" w:bottom="543" w:left="0" w:header="0" w:footer="3" w:gutter="0"/>
          <w:cols w:space="720"/>
          <w:noEndnote/>
          <w:docGrid w:linePitch="360"/>
        </w:sectPr>
      </w:pPr>
    </w:p>
    <w:p w:rsidR="00693E22" w:rsidRDefault="005F0AF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1270</wp:posOffset>
                </wp:positionV>
                <wp:extent cx="125095" cy="156210"/>
                <wp:effectExtent l="0" t="1270" r="0" b="444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25"/>
                              <w:shd w:val="clear" w:color="auto" w:fill="auto"/>
                              <w:spacing w:before="0" w:after="0" w:line="246" w:lineRule="exact"/>
                            </w:pPr>
                            <w:r>
                              <w:rPr>
                                <w:rStyle w:val="2Exact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.65pt;margin-top:.1pt;width:9.85pt;height:12.3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hLsAIAALA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25"/>
                        <w:shd w:val="clear" w:color="auto" w:fill="auto"/>
                        <w:spacing w:before="0" w:after="0" w:line="246" w:lineRule="exact"/>
                      </w:pPr>
                      <w:r>
                        <w:rPr>
                          <w:rStyle w:val="2Exact2"/>
                        </w:rPr>
                        <w:t>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3904" behindDoc="1" locked="0" layoutInCell="1" allowOverlap="1">
            <wp:simplePos x="0" y="0"/>
            <wp:positionH relativeFrom="margin">
              <wp:posOffset>259080</wp:posOffset>
            </wp:positionH>
            <wp:positionV relativeFrom="paragraph">
              <wp:posOffset>205740</wp:posOffset>
            </wp:positionV>
            <wp:extent cx="536575" cy="692785"/>
            <wp:effectExtent l="0" t="0" r="0" b="0"/>
            <wp:wrapNone/>
            <wp:docPr id="11" name="Рисунок 10" descr="C:\Users\73B5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3B5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969645</wp:posOffset>
                </wp:positionH>
                <wp:positionV relativeFrom="paragraph">
                  <wp:posOffset>137160</wp:posOffset>
                </wp:positionV>
                <wp:extent cx="3089910" cy="685800"/>
                <wp:effectExtent l="0" t="381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Зарегистрировать право собственности</w:t>
                            </w:r>
                            <w:bookmarkEnd w:id="5"/>
                          </w:p>
                          <w:p w:rsidR="00693E22" w:rsidRDefault="005F0AF8">
                            <w:pPr>
                              <w:pStyle w:val="25"/>
                              <w:shd w:val="clear" w:color="auto" w:fill="auto"/>
                              <w:spacing w:before="0" w:after="320" w:line="246" w:lineRule="exact"/>
                            </w:pPr>
                            <w:r>
                              <w:rPr>
                                <w:rStyle w:val="2Exact3"/>
                              </w:rPr>
                              <w:t>на жилой дом</w:t>
                            </w:r>
                          </w:p>
                          <w:p w:rsidR="00693E22" w:rsidRDefault="005F0AF8">
                            <w:pPr>
                              <w:pStyle w:val="25"/>
                              <w:shd w:val="clear" w:color="auto" w:fill="auto"/>
                              <w:spacing w:before="0" w:after="0" w:line="246" w:lineRule="exact"/>
                            </w:pPr>
                            <w:r>
                              <w:rPr>
                                <w:rStyle w:val="2Exact3"/>
                              </w:rPr>
                              <w:t>Осуществляется садоводом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76.35pt;margin-top:10.8pt;width:243.3pt;height:5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43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rPr>
                          <w:rStyle w:val="4Exact0"/>
                          <w:b/>
                          <w:bCs/>
                        </w:rPr>
                        <w:t>Зарегистрировать право собственности</w:t>
                      </w:r>
                      <w:bookmarkEnd w:id="6"/>
                    </w:p>
                    <w:p w:rsidR="00693E22" w:rsidRDefault="005F0AF8">
                      <w:pPr>
                        <w:pStyle w:val="25"/>
                        <w:shd w:val="clear" w:color="auto" w:fill="auto"/>
                        <w:spacing w:before="0" w:after="320" w:line="246" w:lineRule="exact"/>
                      </w:pPr>
                      <w:r>
                        <w:rPr>
                          <w:rStyle w:val="2Exact3"/>
                        </w:rPr>
                        <w:t>на жилой дом</w:t>
                      </w:r>
                    </w:p>
                    <w:p w:rsidR="00693E22" w:rsidRDefault="005F0AF8">
                      <w:pPr>
                        <w:pStyle w:val="25"/>
                        <w:shd w:val="clear" w:color="auto" w:fill="auto"/>
                        <w:spacing w:before="0" w:after="0" w:line="246" w:lineRule="exact"/>
                      </w:pPr>
                      <w:r>
                        <w:rPr>
                          <w:rStyle w:val="2Exact3"/>
                        </w:rPr>
                        <w:t>Осуществляется садоводом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4631690</wp:posOffset>
            </wp:positionH>
            <wp:positionV relativeFrom="paragraph">
              <wp:posOffset>13335</wp:posOffset>
            </wp:positionV>
            <wp:extent cx="205740" cy="965835"/>
            <wp:effectExtent l="0" t="0" r="3810" b="5715"/>
            <wp:wrapNone/>
            <wp:docPr id="12" name="Рисунок 12" descr="C:\Users\73B5~1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1151255</wp:posOffset>
                </wp:positionV>
                <wp:extent cx="125095" cy="156210"/>
                <wp:effectExtent l="0" t="0" r="0" b="190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25"/>
                              <w:shd w:val="clear" w:color="auto" w:fill="auto"/>
                              <w:spacing w:before="0" w:after="0" w:line="246" w:lineRule="exact"/>
                            </w:pPr>
                            <w:r>
                              <w:rPr>
                                <w:rStyle w:val="2Exact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.65pt;margin-top:90.65pt;width:9.85pt;height:12.3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3OsAIAALA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25"/>
                        <w:shd w:val="clear" w:color="auto" w:fill="auto"/>
                        <w:spacing w:before="0" w:after="0" w:line="246" w:lineRule="exact"/>
                      </w:pPr>
                      <w:r>
                        <w:rPr>
                          <w:rStyle w:val="2Exact2"/>
                        </w:rPr>
                        <w:t>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615" w:lineRule="exact"/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425" w:right="398" w:bottom="543" w:left="514" w:header="0" w:footer="3" w:gutter="0"/>
          <w:cols w:space="720"/>
          <w:noEndnote/>
          <w:docGrid w:linePitch="360"/>
        </w:sectPr>
      </w:pPr>
    </w:p>
    <w:p w:rsidR="00693E22" w:rsidRDefault="005F0AF8">
      <w:pPr>
        <w:pStyle w:val="43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63500" distR="147320" simplePos="0" relativeHeight="251655168" behindDoc="1" locked="0" layoutInCell="1" allowOverlap="1">
            <wp:simplePos x="0" y="0"/>
            <wp:positionH relativeFrom="margin">
              <wp:posOffset>-760730</wp:posOffset>
            </wp:positionH>
            <wp:positionV relativeFrom="margin">
              <wp:posOffset>2258060</wp:posOffset>
            </wp:positionV>
            <wp:extent cx="621665" cy="670560"/>
            <wp:effectExtent l="0" t="0" r="6985" b="0"/>
            <wp:wrapSquare wrapText="right"/>
            <wp:docPr id="14" name="Рисунок 14" descr="C:\Users\73B5~1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3B5~1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581025" distR="63500" simplePos="0" relativeHeight="251656192" behindDoc="1" locked="0" layoutInCell="1" allowOverlap="1">
                <wp:simplePos x="0" y="0"/>
                <wp:positionH relativeFrom="margin">
                  <wp:posOffset>3759835</wp:posOffset>
                </wp:positionH>
                <wp:positionV relativeFrom="paragraph">
                  <wp:posOffset>657860</wp:posOffset>
                </wp:positionV>
                <wp:extent cx="111760" cy="156210"/>
                <wp:effectExtent l="0" t="635" r="0" b="0"/>
                <wp:wrapSquare wrapText="bothSides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25"/>
                              <w:shd w:val="clear" w:color="auto" w:fill="auto"/>
                              <w:spacing w:before="0" w:after="0" w:line="246" w:lineRule="exact"/>
                            </w:pPr>
                            <w:r>
                              <w:rPr>
                                <w:rStyle w:val="2Exact2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96.05pt;margin-top:51.8pt;width:8.8pt;height:12.3pt;z-index:-251660288;visibility:visible;mso-wrap-style:square;mso-width-percent:0;mso-height-percent:0;mso-wrap-distance-left:45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25"/>
                        <w:shd w:val="clear" w:color="auto" w:fill="auto"/>
                        <w:spacing w:before="0" w:after="0" w:line="246" w:lineRule="exact"/>
                      </w:pPr>
                      <w:r>
                        <w:rPr>
                          <w:rStyle w:val="2Exact2"/>
                        </w:rPr>
                        <w:t>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-948690</wp:posOffset>
                </wp:positionH>
                <wp:positionV relativeFrom="paragraph">
                  <wp:posOffset>1003300</wp:posOffset>
                </wp:positionV>
                <wp:extent cx="670560" cy="604520"/>
                <wp:effectExtent l="3810" t="3175" r="1905" b="635"/>
                <wp:wrapSquare wrapText="right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10"/>
                              <w:shd w:val="clear" w:color="auto" w:fill="auto"/>
                              <w:ind w:left="440"/>
                            </w:pPr>
                            <w:r>
                              <w:rPr>
                                <w:rStyle w:val="10Exact0"/>
                              </w:rPr>
                              <w:t>ГЕЕ]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74.7pt;margin-top:79pt;width:52.8pt;height:47.6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Pkrw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10"/>
                        <w:shd w:val="clear" w:color="auto" w:fill="auto"/>
                        <w:ind w:left="440"/>
                      </w:pPr>
                      <w:r>
                        <w:rPr>
                          <w:rStyle w:val="10Exact0"/>
                        </w:rPr>
                        <w:t>ГЕЕ]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1846580" distR="63500" simplePos="0" relativeHeight="251658240" behindDoc="1" locked="0" layoutInCell="1" allowOverlap="1">
            <wp:simplePos x="0" y="0"/>
            <wp:positionH relativeFrom="margin">
              <wp:posOffset>1855470</wp:posOffset>
            </wp:positionH>
            <wp:positionV relativeFrom="paragraph">
              <wp:posOffset>2209165</wp:posOffset>
            </wp:positionV>
            <wp:extent cx="1368425" cy="2588895"/>
            <wp:effectExtent l="0" t="0" r="3175" b="1905"/>
            <wp:wrapSquare wrapText="left"/>
            <wp:docPr id="17" name="Рисунок 17" descr="C:\Users\73B5~1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3B5~1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58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bookmark5"/>
      <w:r>
        <w:rPr>
          <w:rStyle w:val="44"/>
          <w:b/>
          <w:bCs/>
        </w:rPr>
        <w:t>Провести общее собрание СНТ</w:t>
      </w:r>
      <w:bookmarkEnd w:id="7"/>
    </w:p>
    <w:p w:rsidR="00693E22" w:rsidRDefault="005F0AF8">
      <w:pPr>
        <w:pStyle w:val="25"/>
        <w:shd w:val="clear" w:color="auto" w:fill="auto"/>
        <w:spacing w:before="0" w:after="320" w:line="246" w:lineRule="exact"/>
      </w:pPr>
      <w:r>
        <w:rPr>
          <w:rStyle w:val="26"/>
        </w:rPr>
        <w:t>по вопросам догазификации СНТ</w:t>
      </w:r>
    </w:p>
    <w:p w:rsidR="00693E22" w:rsidRDefault="005F0AF8">
      <w:pPr>
        <w:pStyle w:val="25"/>
        <w:shd w:val="clear" w:color="auto" w:fill="auto"/>
        <w:spacing w:before="0" w:after="0" w:line="246" w:lineRule="exact"/>
        <w:sectPr w:rsidR="00693E22">
          <w:type w:val="continuous"/>
          <w:pgSz w:w="8668" w:h="12125"/>
          <w:pgMar w:top="440" w:right="1655" w:bottom="440" w:left="2021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Осуществляется органами управления СНТ </w:t>
      </w:r>
      <w:r>
        <w:rPr>
          <w:rStyle w:val="26"/>
          <w:vertAlign w:val="superscript"/>
        </w:rPr>
        <w:footnoteReference w:id="2"/>
      </w:r>
      <w:r>
        <w:rPr>
          <w:rStyle w:val="26"/>
          <w:vertAlign w:val="superscript"/>
        </w:rPr>
        <w:t xml:space="preserve"> *</w:t>
      </w:r>
    </w:p>
    <w:p w:rsidR="00693E22" w:rsidRDefault="005F0AF8">
      <w:pPr>
        <w:pStyle w:val="21"/>
        <w:keepNext/>
        <w:keepLines/>
        <w:shd w:val="clear" w:color="auto" w:fill="047DFF"/>
        <w:spacing w:after="643"/>
        <w:ind w:left="840"/>
      </w:pPr>
      <w:bookmarkStart w:id="8" w:name="bookmark6"/>
      <w:r>
        <w:rPr>
          <w:rStyle w:val="22"/>
          <w:b/>
          <w:bCs/>
        </w:rPr>
        <w:lastRenderedPageBreak/>
        <w:t>Шаг 1. Регистрация права собственности на жилой дом</w:t>
      </w:r>
      <w:bookmarkEnd w:id="8"/>
    </w:p>
    <w:p w:rsidR="00693E22" w:rsidRDefault="005F0AF8">
      <w:pPr>
        <w:pStyle w:val="110"/>
        <w:shd w:val="clear" w:color="auto" w:fill="auto"/>
        <w:tabs>
          <w:tab w:val="left" w:pos="6619"/>
        </w:tabs>
        <w:spacing w:before="0" w:after="120"/>
      </w:pPr>
      <w:r>
        <w:rPr>
          <w:noProof/>
          <w:lang w:bidi="ar-SA"/>
        </w:rPr>
        <w:drawing>
          <wp:anchor distT="42545" distB="60960" distL="63500" distR="63500" simplePos="0" relativeHeight="251659264" behindDoc="1" locked="0" layoutInCell="1" allowOverlap="1">
            <wp:simplePos x="0" y="0"/>
            <wp:positionH relativeFrom="margin">
              <wp:posOffset>588010</wp:posOffset>
            </wp:positionH>
            <wp:positionV relativeFrom="paragraph">
              <wp:posOffset>88265</wp:posOffset>
            </wp:positionV>
            <wp:extent cx="326390" cy="368935"/>
            <wp:effectExtent l="0" t="0" r="0" b="0"/>
            <wp:wrapSquare wrapText="right"/>
            <wp:docPr id="18" name="Рисунок 18" descr="C:\Users\73B5~1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3B5~1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11"/>
        </w:rPr>
        <w:t>Г</w:t>
      </w:r>
      <w:r>
        <w:rPr>
          <w:rStyle w:val="111"/>
        </w:rPr>
        <w:tab/>
        <w:t>■- ч</w:t>
      </w:r>
    </w:p>
    <w:p w:rsidR="00693E22" w:rsidRDefault="005F0AF8">
      <w:pPr>
        <w:pStyle w:val="34"/>
        <w:keepNext/>
        <w:keepLines/>
        <w:shd w:val="clear" w:color="auto" w:fill="27CAE6"/>
        <w:spacing w:before="0"/>
        <w:ind w:left="260"/>
      </w:pPr>
      <w:bookmarkStart w:id="9" w:name="bookmark7"/>
      <w:r>
        <w:rPr>
          <w:rStyle w:val="35"/>
          <w:b/>
          <w:bCs/>
        </w:rPr>
        <w:t>Какие документы необходимы?</w:t>
      </w:r>
      <w:bookmarkEnd w:id="9"/>
    </w:p>
    <w:p w:rsidR="00693E22" w:rsidRDefault="005F0AF8">
      <w:pPr>
        <w:pStyle w:val="120"/>
        <w:shd w:val="clear" w:color="auto" w:fill="27CAE6"/>
        <w:tabs>
          <w:tab w:val="left" w:leader="underscore" w:pos="5900"/>
        </w:tabs>
        <w:spacing w:after="275"/>
        <w:ind w:left="260"/>
      </w:pPr>
      <w:r>
        <w:rPr>
          <w:rStyle w:val="121"/>
        </w:rPr>
        <w:tab/>
      </w:r>
      <w:r>
        <w:rPr>
          <w:rStyle w:val="122"/>
          <w:i/>
          <w:iCs/>
        </w:rPr>
        <w:t>4</w:t>
      </w:r>
    </w:p>
    <w:p w:rsidR="00693E22" w:rsidRDefault="005F0AF8">
      <w:pPr>
        <w:pStyle w:val="25"/>
        <w:shd w:val="clear" w:color="auto" w:fill="auto"/>
        <w:spacing w:before="0" w:after="308" w:line="278" w:lineRule="exact"/>
        <w:ind w:right="9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0185" simplePos="0" relativeHeight="251660288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-96520</wp:posOffset>
                </wp:positionV>
                <wp:extent cx="286385" cy="2152015"/>
                <wp:effectExtent l="0" t="0" r="2540" b="0"/>
                <wp:wrapSquare wrapText="right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15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14"/>
                              <w:shd w:val="clear" w:color="auto" w:fill="auto"/>
                              <w:spacing w:after="183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  <w:i/>
                                <w:iCs/>
                              </w:rPr>
                              <w:t>О</w:t>
                            </w:r>
                          </w:p>
                          <w:p w:rsidR="00693E22" w:rsidRDefault="005F0AF8">
                            <w:pPr>
                              <w:pStyle w:val="40"/>
                              <w:shd w:val="clear" w:color="auto" w:fill="auto"/>
                              <w:spacing w:before="0" w:line="626" w:lineRule="exact"/>
                              <w:jc w:val="lef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©</w:t>
                            </w:r>
                          </w:p>
                          <w:p w:rsidR="00693E22" w:rsidRDefault="005F0AF8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Exact0"/>
                                <w:b/>
                                <w:bCs/>
                              </w:rPr>
                              <w:t>©</w:t>
                            </w:r>
                          </w:p>
                          <w:p w:rsidR="00693E22" w:rsidRDefault="005F0AF8">
                            <w:pPr>
                              <w:pStyle w:val="16"/>
                              <w:shd w:val="clear" w:color="auto" w:fill="auto"/>
                            </w:pPr>
                            <w:r>
                              <w:rPr>
                                <w:rStyle w:val="16Exact0"/>
                                <w:b/>
                                <w:bCs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5.75pt;margin-top:-7.6pt;width:22.55pt;height:169.45pt;z-index:-251656192;visibility:visible;mso-wrap-style:square;mso-width-percent:0;mso-height-percent:0;mso-wrap-distance-left:5pt;mso-wrap-distance-top:0;mso-wrap-distance-right:1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hf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14"/>
                        <w:shd w:val="clear" w:color="auto" w:fill="auto"/>
                        <w:spacing w:after="183"/>
                      </w:pPr>
                      <w:r>
                        <w:rPr>
                          <w:rStyle w:val="14Exact0"/>
                          <w:b/>
                          <w:bCs/>
                          <w:i/>
                          <w:iCs/>
                        </w:rPr>
                        <w:t>О</w:t>
                      </w:r>
                    </w:p>
                    <w:p w:rsidR="00693E22" w:rsidRDefault="005F0AF8">
                      <w:pPr>
                        <w:pStyle w:val="40"/>
                        <w:shd w:val="clear" w:color="auto" w:fill="auto"/>
                        <w:spacing w:before="0" w:line="626" w:lineRule="exact"/>
                        <w:jc w:val="lef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©</w:t>
                      </w:r>
                    </w:p>
                    <w:p w:rsidR="00693E22" w:rsidRDefault="005F0AF8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Exact0"/>
                          <w:b/>
                          <w:bCs/>
                        </w:rPr>
                        <w:t>©</w:t>
                      </w:r>
                    </w:p>
                    <w:p w:rsidR="00693E22" w:rsidRDefault="005F0AF8">
                      <w:pPr>
                        <w:pStyle w:val="16"/>
                        <w:shd w:val="clear" w:color="auto" w:fill="auto"/>
                      </w:pPr>
                      <w:r>
                        <w:rPr>
                          <w:rStyle w:val="16Exact0"/>
                          <w:b/>
                          <w:bCs/>
                        </w:rPr>
                        <w:t>©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2pt0"/>
        </w:rPr>
        <w:t xml:space="preserve">Заявление </w:t>
      </w:r>
      <w:r>
        <w:rPr>
          <w:rStyle w:val="26"/>
        </w:rPr>
        <w:t>о государственном кадастровом учете и (или) государственной регистрации прав</w:t>
      </w:r>
    </w:p>
    <w:p w:rsidR="00693E22" w:rsidRDefault="005F0AF8">
      <w:pPr>
        <w:pStyle w:val="43"/>
        <w:keepNext/>
        <w:keepLines/>
        <w:shd w:val="clear" w:color="auto" w:fill="auto"/>
        <w:spacing w:after="300"/>
        <w:jc w:val="both"/>
      </w:pPr>
      <w:bookmarkStart w:id="10" w:name="bookmark8"/>
      <w:r>
        <w:rPr>
          <w:rStyle w:val="44"/>
          <w:b/>
          <w:bCs/>
        </w:rPr>
        <w:t>Технический план</w:t>
      </w:r>
      <w:bookmarkEnd w:id="10"/>
    </w:p>
    <w:p w:rsidR="00693E22" w:rsidRDefault="005F0AF8">
      <w:pPr>
        <w:pStyle w:val="43"/>
        <w:keepNext/>
        <w:keepLines/>
        <w:shd w:val="clear" w:color="auto" w:fill="auto"/>
        <w:jc w:val="both"/>
      </w:pPr>
      <w:bookmarkStart w:id="11" w:name="bookmark9"/>
      <w:r>
        <w:rPr>
          <w:rStyle w:val="44"/>
          <w:b/>
          <w:bCs/>
        </w:rPr>
        <w:t>Правоустанавливающий документ</w:t>
      </w:r>
      <w:bookmarkEnd w:id="11"/>
    </w:p>
    <w:p w:rsidR="00693E22" w:rsidRDefault="005F0AF8">
      <w:pPr>
        <w:pStyle w:val="25"/>
        <w:shd w:val="clear" w:color="auto" w:fill="auto"/>
        <w:spacing w:before="0" w:after="282" w:line="246" w:lineRule="exact"/>
        <w:jc w:val="both"/>
      </w:pPr>
      <w:r>
        <w:rPr>
          <w:rStyle w:val="26"/>
        </w:rPr>
        <w:t>на земельный участок</w:t>
      </w:r>
    </w:p>
    <w:p w:rsidR="00693E22" w:rsidRDefault="005F0AF8">
      <w:pPr>
        <w:pStyle w:val="25"/>
        <w:shd w:val="clear" w:color="auto" w:fill="auto"/>
        <w:spacing w:before="0" w:after="540"/>
        <w:jc w:val="both"/>
      </w:pPr>
      <w:r>
        <w:rPr>
          <w:rStyle w:val="212pt0"/>
        </w:rPr>
        <w:t xml:space="preserve">Квитанция </w:t>
      </w:r>
      <w:r>
        <w:rPr>
          <w:rStyle w:val="26"/>
        </w:rPr>
        <w:t>об уплате госпошлины</w:t>
      </w:r>
    </w:p>
    <w:p w:rsidR="00693E22" w:rsidRDefault="005F0AF8">
      <w:pPr>
        <w:pStyle w:val="60"/>
        <w:shd w:val="clear" w:color="auto" w:fill="auto"/>
        <w:spacing w:before="0" w:after="0"/>
        <w:jc w:val="both"/>
      </w:pPr>
      <w:r>
        <w:rPr>
          <w:rStyle w:val="61"/>
          <w:b/>
          <w:bCs/>
        </w:rPr>
        <w:t>На участке садовый дом?</w:t>
      </w:r>
    </w:p>
    <w:p w:rsidR="00693E22" w:rsidRDefault="005F0AF8">
      <w:pPr>
        <w:pStyle w:val="130"/>
        <w:shd w:val="clear" w:color="auto" w:fill="auto"/>
        <w:spacing w:after="216"/>
        <w:ind w:right="600"/>
      </w:pPr>
      <w:r>
        <w:rPr>
          <w:noProof/>
          <w:lang w:bidi="ar-SA"/>
        </w:rPr>
        <w:drawing>
          <wp:anchor distT="138430" distB="1499870" distL="63500" distR="186055" simplePos="0" relativeHeight="251661312" behindDoc="1" locked="0" layoutInCell="1" allowOverlap="1">
            <wp:simplePos x="0" y="0"/>
            <wp:positionH relativeFrom="margin">
              <wp:posOffset>146050</wp:posOffset>
            </wp:positionH>
            <wp:positionV relativeFrom="paragraph">
              <wp:posOffset>-30480</wp:posOffset>
            </wp:positionV>
            <wp:extent cx="612775" cy="433070"/>
            <wp:effectExtent l="0" t="0" r="0" b="5080"/>
            <wp:wrapSquare wrapText="right"/>
            <wp:docPr id="20" name="Рисунок 20" descr="C:\Users\73B5~1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3B5~1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367155" distB="179705" distL="63500" distR="231775" simplePos="0" relativeHeight="251662336" behindDoc="1" locked="0" layoutInCell="1" allowOverlap="1">
            <wp:simplePos x="0" y="0"/>
            <wp:positionH relativeFrom="margin">
              <wp:posOffset>191770</wp:posOffset>
            </wp:positionH>
            <wp:positionV relativeFrom="paragraph">
              <wp:posOffset>1197610</wp:posOffset>
            </wp:positionV>
            <wp:extent cx="521335" cy="524510"/>
            <wp:effectExtent l="0" t="0" r="0" b="8890"/>
            <wp:wrapSquare wrapText="right"/>
            <wp:docPr id="21" name="Рисунок 21" descr="C:\Users\73B5~1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3B5~1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31"/>
        </w:rPr>
        <w:t xml:space="preserve">Садовый дом можно перевести в жилой дом </w:t>
      </w:r>
      <w:r>
        <w:rPr>
          <w:rStyle w:val="132"/>
        </w:rPr>
        <w:t>в соответствии с постановлением Правительства РФ от 28.01.2006 № 47</w:t>
      </w:r>
    </w:p>
    <w:p w:rsidR="00693E22" w:rsidRDefault="005F0AF8">
      <w:pPr>
        <w:pStyle w:val="130"/>
        <w:shd w:val="clear" w:color="auto" w:fill="auto"/>
        <w:spacing w:after="487" w:line="202" w:lineRule="exact"/>
        <w:ind w:right="1520"/>
      </w:pPr>
      <w:r>
        <w:rPr>
          <w:rStyle w:val="132"/>
        </w:rPr>
        <w:t>‘Перевод садового дома в границах зон затопления, подтопления, в жилой дом не допускается</w:t>
      </w:r>
    </w:p>
    <w:p w:rsidR="00693E22" w:rsidRDefault="005F0AF8">
      <w:pPr>
        <w:pStyle w:val="60"/>
        <w:shd w:val="clear" w:color="auto" w:fill="auto"/>
        <w:spacing w:before="0" w:after="0"/>
        <w:jc w:val="both"/>
      </w:pPr>
      <w:r>
        <w:rPr>
          <w:rStyle w:val="61"/>
          <w:b/>
          <w:bCs/>
        </w:rPr>
        <w:t>Нет прав на участок?</w:t>
      </w:r>
    </w:p>
    <w:p w:rsidR="00693E22" w:rsidRDefault="005F0AF8">
      <w:pPr>
        <w:pStyle w:val="130"/>
        <w:shd w:val="clear" w:color="auto" w:fill="auto"/>
        <w:spacing w:after="196" w:line="197" w:lineRule="exact"/>
        <w:ind w:right="600"/>
      </w:pPr>
      <w:r>
        <w:rPr>
          <w:rStyle w:val="131"/>
        </w:rPr>
        <w:t xml:space="preserve">До </w:t>
      </w:r>
      <w:r>
        <w:rPr>
          <w:rStyle w:val="133"/>
        </w:rPr>
        <w:t xml:space="preserve">1 </w:t>
      </w:r>
      <w:r>
        <w:rPr>
          <w:rStyle w:val="131"/>
        </w:rPr>
        <w:t xml:space="preserve">марта </w:t>
      </w:r>
      <w:r>
        <w:rPr>
          <w:rStyle w:val="133"/>
        </w:rPr>
        <w:t xml:space="preserve">2031 </w:t>
      </w:r>
      <w:r>
        <w:rPr>
          <w:rStyle w:val="131"/>
        </w:rPr>
        <w:t xml:space="preserve">года </w:t>
      </w:r>
      <w:r>
        <w:rPr>
          <w:rStyle w:val="132"/>
        </w:rPr>
        <w:t xml:space="preserve">члены СНТ имеют </w:t>
      </w:r>
      <w:r>
        <w:rPr>
          <w:rStyle w:val="132"/>
        </w:rPr>
        <w:t>право приобрести садовый участок без проведения торгов в собственность бесплатно</w:t>
      </w:r>
    </w:p>
    <w:p w:rsidR="00693E22" w:rsidRDefault="005F0AF8">
      <w:pPr>
        <w:pStyle w:val="130"/>
        <w:shd w:val="clear" w:color="auto" w:fill="auto"/>
        <w:spacing w:after="452" w:line="202" w:lineRule="exact"/>
        <w:ind w:right="600"/>
      </w:pPr>
      <w:r>
        <w:rPr>
          <w:rStyle w:val="132"/>
        </w:rPr>
        <w:t>‘Условия указаны в пункте 2.7 статьи 3 Закона от 25.10.2001 № 137-ФЗ</w:t>
      </w:r>
    </w:p>
    <w:p w:rsidR="00693E22" w:rsidRDefault="005F0AF8">
      <w:pPr>
        <w:pStyle w:val="34"/>
        <w:keepNext/>
        <w:keepLines/>
        <w:shd w:val="clear" w:color="auto" w:fill="auto"/>
        <w:spacing w:before="0" w:after="258"/>
        <w:ind w:left="480"/>
      </w:pPr>
      <w:bookmarkStart w:id="12" w:name="bookmark10"/>
      <w:r>
        <w:rPr>
          <w:rStyle w:val="36"/>
          <w:b/>
          <w:bCs/>
        </w:rPr>
        <w:t>Важно</w:t>
      </w:r>
      <w:bookmarkEnd w:id="12"/>
    </w:p>
    <w:p w:rsidR="00693E22" w:rsidRDefault="005F0AF8">
      <w:pPr>
        <w:pStyle w:val="50"/>
        <w:shd w:val="clear" w:color="auto" w:fill="auto"/>
        <w:spacing w:before="0" w:after="0"/>
        <w:ind w:left="480" w:right="1120"/>
      </w:pPr>
      <w:r>
        <w:rPr>
          <w:rStyle w:val="51"/>
        </w:rPr>
        <w:t xml:space="preserve">Информацию о </w:t>
      </w:r>
      <w:r>
        <w:rPr>
          <w:rStyle w:val="52"/>
        </w:rPr>
        <w:t xml:space="preserve">наличии/отсутствии </w:t>
      </w:r>
      <w:r>
        <w:rPr>
          <w:rStyle w:val="51"/>
        </w:rPr>
        <w:t xml:space="preserve">сведений о правах на объекты недвижимости в Едином государственном </w:t>
      </w:r>
      <w:r>
        <w:rPr>
          <w:rStyle w:val="51"/>
        </w:rPr>
        <w:t>реестре недвижимости можно узнать в Росреестре</w:t>
      </w:r>
      <w:r>
        <w:br w:type="page"/>
      </w:r>
    </w:p>
    <w:p w:rsidR="00693E22" w:rsidRDefault="005F0AF8">
      <w:pPr>
        <w:pStyle w:val="21"/>
        <w:keepNext/>
        <w:keepLines/>
        <w:shd w:val="clear" w:color="auto" w:fill="047DFF"/>
        <w:spacing w:after="771" w:line="342" w:lineRule="exact"/>
        <w:ind w:left="840"/>
        <w:jc w:val="left"/>
      </w:pPr>
      <w:bookmarkStart w:id="13" w:name="bookmark11"/>
      <w:r>
        <w:rPr>
          <w:rStyle w:val="22"/>
          <w:b/>
          <w:bCs/>
        </w:rPr>
        <w:lastRenderedPageBreak/>
        <w:t>Шаг 2. Проведение общего собрания членов товарищества</w:t>
      </w:r>
      <w:bookmarkEnd w:id="13"/>
    </w:p>
    <w:p w:rsidR="00693E22" w:rsidRDefault="005F0AF8">
      <w:pPr>
        <w:pStyle w:val="34"/>
        <w:keepNext/>
        <w:keepLines/>
        <w:shd w:val="clear" w:color="auto" w:fill="27CAE6"/>
        <w:spacing w:before="0" w:after="638" w:line="328" w:lineRule="exact"/>
        <w:jc w:val="center"/>
      </w:pPr>
      <w:r>
        <w:rPr>
          <w:noProof/>
          <w:lang w:bidi="ar-SA"/>
        </w:rPr>
        <w:drawing>
          <wp:anchor distT="0" distB="0" distL="63500" distR="288925" simplePos="0" relativeHeight="251663360" behindDoc="1" locked="0" layoutInCell="1" allowOverlap="1">
            <wp:simplePos x="0" y="0"/>
            <wp:positionH relativeFrom="margin">
              <wp:posOffset>536575</wp:posOffset>
            </wp:positionH>
            <wp:positionV relativeFrom="paragraph">
              <wp:posOffset>12700</wp:posOffset>
            </wp:positionV>
            <wp:extent cx="363220" cy="345440"/>
            <wp:effectExtent l="0" t="0" r="0" b="0"/>
            <wp:wrapSquare wrapText="right"/>
            <wp:docPr id="22" name="Рисунок 22" descr="C:\Users\73B5~1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3B5~1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2"/>
      <w:r>
        <w:rPr>
          <w:rStyle w:val="35"/>
          <w:b/>
          <w:bCs/>
        </w:rPr>
        <w:t>Какие вопросы надо вынести</w:t>
      </w:r>
      <w:r>
        <w:rPr>
          <w:rStyle w:val="35"/>
          <w:b/>
          <w:bCs/>
        </w:rPr>
        <w:br/>
        <w:t>на рассмотрение?</w:t>
      </w:r>
      <w:bookmarkEnd w:id="14"/>
    </w:p>
    <w:p w:rsidR="00693E22" w:rsidRDefault="005F0AF8">
      <w:pPr>
        <w:pStyle w:val="60"/>
        <w:shd w:val="clear" w:color="auto" w:fill="auto"/>
        <w:spacing w:before="0" w:after="260" w:line="281" w:lineRule="exact"/>
        <w:ind w:left="940"/>
      </w:pPr>
      <w:r>
        <w:rPr>
          <w:noProof/>
          <w:lang w:bidi="ar-SA"/>
        </w:rPr>
        <mc:AlternateContent>
          <mc:Choice Requires="wps">
            <w:drawing>
              <wp:anchor distT="0" distB="1776730" distL="63500" distR="220345" simplePos="0" relativeHeight="251664384" behindDoc="1" locked="0" layoutInCell="1" allowOverlap="1">
                <wp:simplePos x="0" y="0"/>
                <wp:positionH relativeFrom="margin">
                  <wp:posOffset>86360</wp:posOffset>
                </wp:positionH>
                <wp:positionV relativeFrom="paragraph">
                  <wp:posOffset>-53340</wp:posOffset>
                </wp:positionV>
                <wp:extent cx="288925" cy="142240"/>
                <wp:effectExtent l="635" t="3810" r="0" b="0"/>
                <wp:wrapSquare wrapText="right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17"/>
                              <w:shd w:val="clear" w:color="auto" w:fill="auto"/>
                            </w:pPr>
                            <w:r>
                              <w:rPr>
                                <w:rStyle w:val="17Exact0"/>
                                <w:i/>
                                <w:i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6.8pt;margin-top:-4.2pt;width:22.75pt;height:11.2pt;z-index:-251652096;visibility:visible;mso-wrap-style:square;mso-width-percent:0;mso-height-percent:0;mso-wrap-distance-left:5pt;mso-wrap-distance-top:0;mso-wrap-distance-right:17.35pt;mso-wrap-distance-bottom:13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73sQIAALA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17"/>
                        <w:shd w:val="clear" w:color="auto" w:fill="auto"/>
                      </w:pPr>
                      <w:r>
                        <w:rPr>
                          <w:rStyle w:val="17Exact0"/>
                          <w:i/>
                          <w:iCs/>
                        </w:rPr>
                        <w:t>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74470" distB="949960" distL="63500" distR="229235" simplePos="0" relativeHeight="251665408" behindDoc="1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1420495</wp:posOffset>
            </wp:positionV>
            <wp:extent cx="267970" cy="274320"/>
            <wp:effectExtent l="0" t="0" r="0" b="0"/>
            <wp:wrapSquare wrapText="right"/>
            <wp:docPr id="24" name="Рисунок 24" descr="C:\Users\73B5~1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73B5~1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2177415" distB="244475" distL="63500" distR="229235" simplePos="0" relativeHeight="251666432" behindDoc="1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2123440</wp:posOffset>
            </wp:positionV>
            <wp:extent cx="267970" cy="276860"/>
            <wp:effectExtent l="0" t="0" r="0" b="8890"/>
            <wp:wrapSquare wrapText="right"/>
            <wp:docPr id="25" name="Рисунок 25" descr="C:\Users\73B5~1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73B5~1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61"/>
          <w:b/>
          <w:bCs/>
        </w:rPr>
        <w:t xml:space="preserve">О проведении работ по догазификации </w:t>
      </w:r>
      <w:r>
        <w:rPr>
          <w:rStyle w:val="611pt"/>
        </w:rPr>
        <w:t>жилых домов, расположенных в СНТ</w:t>
      </w:r>
    </w:p>
    <w:p w:rsidR="00693E22" w:rsidRDefault="005F0AF8">
      <w:pPr>
        <w:pStyle w:val="25"/>
        <w:shd w:val="clear" w:color="auto" w:fill="auto"/>
        <w:spacing w:before="0" w:after="256" w:line="281" w:lineRule="exact"/>
        <w:ind w:left="940"/>
      </w:pPr>
      <w:r>
        <w:rPr>
          <w:rStyle w:val="26"/>
        </w:rPr>
        <w:t xml:space="preserve">О безвозмездном предоставлении земельного участка общего назначения в СНТ </w:t>
      </w:r>
      <w:r>
        <w:rPr>
          <w:rStyle w:val="212pt0"/>
        </w:rPr>
        <w:t xml:space="preserve">для строительства сети газораспределения </w:t>
      </w:r>
      <w:r>
        <w:rPr>
          <w:rStyle w:val="26"/>
        </w:rPr>
        <w:t>и безвозмездном подключении к сетям газораспределения, принадлежащим СНТ</w:t>
      </w:r>
    </w:p>
    <w:p w:rsidR="00693E22" w:rsidRDefault="005F0AF8">
      <w:pPr>
        <w:pStyle w:val="25"/>
        <w:shd w:val="clear" w:color="auto" w:fill="auto"/>
        <w:spacing w:before="0" w:after="256" w:line="286" w:lineRule="exact"/>
        <w:ind w:left="940"/>
      </w:pPr>
      <w:r>
        <w:rPr>
          <w:rStyle w:val="212pt0"/>
        </w:rPr>
        <w:t xml:space="preserve">Об определении представителя </w:t>
      </w:r>
      <w:r>
        <w:rPr>
          <w:rStyle w:val="26"/>
        </w:rPr>
        <w:t>на подачу заявок на подключение от имен</w:t>
      </w:r>
      <w:r>
        <w:rPr>
          <w:rStyle w:val="26"/>
        </w:rPr>
        <w:t xml:space="preserve">и собственников жилых домов в границах СНТ </w:t>
      </w:r>
      <w:r>
        <w:rPr>
          <w:rStyle w:val="210pt"/>
        </w:rPr>
        <w:t>(при необходимости)</w:t>
      </w:r>
    </w:p>
    <w:p w:rsidR="00693E22" w:rsidRDefault="005F0AF8">
      <w:pPr>
        <w:pStyle w:val="43"/>
        <w:keepNext/>
        <w:keepLines/>
        <w:shd w:val="clear" w:color="auto" w:fill="auto"/>
        <w:spacing w:line="291" w:lineRule="exact"/>
        <w:ind w:left="940"/>
      </w:pPr>
      <w:bookmarkStart w:id="15" w:name="bookmark13"/>
      <w:r>
        <w:rPr>
          <w:rStyle w:val="44"/>
          <w:b/>
          <w:bCs/>
        </w:rPr>
        <w:t>О предоставлении согласия собственников</w:t>
      </w:r>
      <w:bookmarkEnd w:id="15"/>
    </w:p>
    <w:p w:rsidR="00693E22" w:rsidRDefault="005F0AF8">
      <w:pPr>
        <w:pStyle w:val="25"/>
        <w:shd w:val="clear" w:color="auto" w:fill="auto"/>
        <w:spacing w:before="0" w:after="943" w:line="291" w:lineRule="exact"/>
        <w:ind w:left="940"/>
      </w:pPr>
      <w:r>
        <w:rPr>
          <w:rStyle w:val="26"/>
        </w:rPr>
        <w:t xml:space="preserve">земельных участков в </w:t>
      </w:r>
      <w:r>
        <w:rPr>
          <w:rStyle w:val="212pt"/>
        </w:rPr>
        <w:t xml:space="preserve">СНТ </w:t>
      </w:r>
      <w:r>
        <w:rPr>
          <w:rStyle w:val="212pt0"/>
        </w:rPr>
        <w:t xml:space="preserve">на установление охранных зон </w:t>
      </w:r>
      <w:r>
        <w:rPr>
          <w:rStyle w:val="26"/>
        </w:rPr>
        <w:t>созданных сетей газораспределения</w:t>
      </w:r>
    </w:p>
    <w:p w:rsidR="00693E22" w:rsidRDefault="005F0AF8">
      <w:pPr>
        <w:pStyle w:val="34"/>
        <w:keepNext/>
        <w:keepLines/>
        <w:shd w:val="clear" w:color="auto" w:fill="auto"/>
        <w:spacing w:before="0" w:after="318"/>
        <w:ind w:left="620"/>
      </w:pPr>
      <w:r>
        <w:rPr>
          <w:noProof/>
          <w:lang w:bidi="ar-SA"/>
        </w:rPr>
        <w:drawing>
          <wp:anchor distT="0" distB="247650" distL="342265" distR="63500" simplePos="0" relativeHeight="251667456" behindDoc="1" locked="0" layoutInCell="1" allowOverlap="1">
            <wp:simplePos x="0" y="0"/>
            <wp:positionH relativeFrom="margin">
              <wp:posOffset>2924810</wp:posOffset>
            </wp:positionH>
            <wp:positionV relativeFrom="paragraph">
              <wp:posOffset>-345440</wp:posOffset>
            </wp:positionV>
            <wp:extent cx="1599565" cy="2409825"/>
            <wp:effectExtent l="0" t="0" r="635" b="9525"/>
            <wp:wrapSquare wrapText="left"/>
            <wp:docPr id="26" name="Рисунок 26" descr="C:\Users\73B5~1\AppData\Local\Temp\ABBYY\PDFTransformer\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3B5~1\AppData\Local\Temp\ABBYY\PDFTransformer\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bookmark14"/>
      <w:r>
        <w:rPr>
          <w:rStyle w:val="36"/>
          <w:b/>
          <w:bCs/>
        </w:rPr>
        <w:t>Важно</w:t>
      </w:r>
      <w:bookmarkEnd w:id="16"/>
    </w:p>
    <w:p w:rsidR="00693E22" w:rsidRDefault="005F0AF8">
      <w:pPr>
        <w:pStyle w:val="50"/>
        <w:shd w:val="clear" w:color="auto" w:fill="auto"/>
        <w:spacing w:before="0" w:after="0" w:line="239" w:lineRule="exact"/>
        <w:ind w:left="620"/>
      </w:pPr>
      <w:r>
        <w:rPr>
          <w:rStyle w:val="51"/>
        </w:rPr>
        <w:t xml:space="preserve">Для эксплуатации подземных объектов системы газоснабжения </w:t>
      </w:r>
      <w:r>
        <w:rPr>
          <w:rStyle w:val="52"/>
        </w:rPr>
        <w:t xml:space="preserve">использование земельного участка общего назначения СНТ может осуществляться без оформления прав на него </w:t>
      </w:r>
      <w:r>
        <w:rPr>
          <w:rStyle w:val="51"/>
        </w:rPr>
        <w:t xml:space="preserve">(после государственной регистрации прав </w:t>
      </w:r>
      <w:r>
        <w:rPr>
          <w:rStyle w:val="51"/>
        </w:rPr>
        <w:lastRenderedPageBreak/>
        <w:t>на такие объекты)</w:t>
      </w:r>
      <w:r>
        <w:br w:type="page"/>
      </w:r>
    </w:p>
    <w:p w:rsidR="00693E22" w:rsidRDefault="005F0AF8">
      <w:pPr>
        <w:pStyle w:val="21"/>
        <w:keepNext/>
        <w:keepLines/>
        <w:shd w:val="clear" w:color="auto" w:fill="047DFF"/>
        <w:spacing w:after="759"/>
        <w:ind w:left="840"/>
        <w:jc w:val="left"/>
      </w:pPr>
      <w:bookmarkStart w:id="17" w:name="bookmark15"/>
      <w:r>
        <w:rPr>
          <w:rStyle w:val="22"/>
          <w:b/>
          <w:bCs/>
        </w:rPr>
        <w:lastRenderedPageBreak/>
        <w:t xml:space="preserve">Шаг 3. Подача заявки и заключение договора на техническое присоединение жилого дома к сети </w:t>
      </w:r>
      <w:r>
        <w:rPr>
          <w:rStyle w:val="22"/>
          <w:b/>
          <w:bCs/>
        </w:rPr>
        <w:t>газоснабжения</w:t>
      </w:r>
      <w:bookmarkEnd w:id="17"/>
    </w:p>
    <w:p w:rsidR="00693E22" w:rsidRDefault="005F0AF8">
      <w:pPr>
        <w:pStyle w:val="34"/>
        <w:keepNext/>
        <w:keepLines/>
        <w:shd w:val="clear" w:color="auto" w:fill="auto"/>
        <w:spacing w:before="0" w:after="487" w:line="317" w:lineRule="exact"/>
        <w:ind w:left="420" w:right="1300"/>
      </w:pPr>
      <w:bookmarkStart w:id="18" w:name="bookmark16"/>
      <w:r>
        <w:rPr>
          <w:rStyle w:val="36"/>
          <w:b/>
          <w:bCs/>
        </w:rPr>
        <w:t>Заявка о заключении договора о техническом присоединении подается:</w:t>
      </w:r>
      <w:bookmarkEnd w:id="18"/>
    </w:p>
    <w:p w:rsidR="00693E22" w:rsidRDefault="005F0AF8">
      <w:pPr>
        <w:pStyle w:val="25"/>
        <w:shd w:val="clear" w:color="auto" w:fill="auto"/>
        <w:spacing w:before="0" w:after="1049" w:line="28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95070" simplePos="0" relativeHeight="251668480" behindDoc="1" locked="0" layoutInCell="1" allowOverlap="1">
                <wp:simplePos x="0" y="0"/>
                <wp:positionH relativeFrom="margin">
                  <wp:posOffset>1009015</wp:posOffset>
                </wp:positionH>
                <wp:positionV relativeFrom="paragraph">
                  <wp:posOffset>-48895</wp:posOffset>
                </wp:positionV>
                <wp:extent cx="1264920" cy="359410"/>
                <wp:effectExtent l="0" t="0" r="2540" b="0"/>
                <wp:wrapSquare wrapText="right"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32"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</w:rPr>
                              <w:t>от представителя СНТ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79.45pt;margin-top:-3.85pt;width:99.6pt;height:28.3pt;z-index:-251648000;visibility:visible;mso-wrap-style:square;mso-width-percent:0;mso-height-percent:0;mso-wrap-distance-left:5pt;mso-wrap-distance-top:0;mso-wrap-distance-right:9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Kr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32"/>
                        <w:shd w:val="clear" w:color="auto" w:fill="auto"/>
                      </w:pPr>
                      <w:r>
                        <w:rPr>
                          <w:rStyle w:val="3Exact0"/>
                        </w:rPr>
                        <w:t>от представителя СНТ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195070" simplePos="0" relativeHeight="251669504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-149225</wp:posOffset>
            </wp:positionV>
            <wp:extent cx="643255" cy="542290"/>
            <wp:effectExtent l="0" t="0" r="4445" b="0"/>
            <wp:wrapSquare wrapText="right"/>
            <wp:docPr id="28" name="Рисунок 28" descr="C:\Users\73B5~1\AppData\Local\Temp\ABBYY\PDFTransformer\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73B5~1\AppData\Local\Temp\ABBYY\PDFTransformer\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6"/>
        </w:rPr>
        <w:t>собственником жилого дома</w:t>
      </w:r>
    </w:p>
    <w:p w:rsidR="00693E22" w:rsidRDefault="005F0AF8">
      <w:pPr>
        <w:pStyle w:val="34"/>
        <w:keepNext/>
        <w:keepLines/>
        <w:shd w:val="clear" w:color="auto" w:fill="27CAE6"/>
        <w:spacing w:before="0" w:after="491" w:line="322" w:lineRule="exact"/>
        <w:jc w:val="center"/>
      </w:pPr>
      <w:bookmarkStart w:id="19" w:name="bookmark17"/>
      <w:r>
        <w:rPr>
          <w:rStyle w:val="35"/>
          <w:b/>
          <w:bCs/>
        </w:rPr>
        <w:t>Документы, прилагаемые к заявке о заключении</w:t>
      </w:r>
      <w:r>
        <w:rPr>
          <w:rStyle w:val="35"/>
          <w:b/>
          <w:bCs/>
        </w:rPr>
        <w:br/>
        <w:t>договора о техническом присоединении</w:t>
      </w:r>
      <w:bookmarkEnd w:id="19"/>
    </w:p>
    <w:p w:rsidR="00693E22" w:rsidRDefault="005F0AF8">
      <w:pPr>
        <w:pStyle w:val="25"/>
        <w:shd w:val="clear" w:color="auto" w:fill="auto"/>
        <w:spacing w:before="0" w:after="300" w:line="283" w:lineRule="exact"/>
      </w:pPr>
      <w:r>
        <w:rPr>
          <w:noProof/>
          <w:lang w:bidi="ar-SA"/>
        </w:rPr>
        <w:drawing>
          <wp:anchor distT="0" distB="3323590" distL="63500" distR="237490" simplePos="0" relativeHeight="251670528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-48895</wp:posOffset>
            </wp:positionV>
            <wp:extent cx="265430" cy="274320"/>
            <wp:effectExtent l="0" t="0" r="1270" b="0"/>
            <wp:wrapSquare wrapText="right"/>
            <wp:docPr id="29" name="Рисунок 29" descr="C:\Users\73B5~1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73B5~1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066800" distB="2256790" distL="63500" distR="237490" simplePos="0" relativeHeight="251671552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1017905</wp:posOffset>
            </wp:positionV>
            <wp:extent cx="265430" cy="274320"/>
            <wp:effectExtent l="0" t="0" r="1270" b="0"/>
            <wp:wrapSquare wrapText="right"/>
            <wp:docPr id="30" name="Рисунок 30" descr="C:\Users\73B5~1\AppData\Local\Temp\ABBYY\PDFTransformer\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73B5~1\AppData\Local\Temp\ABBYY\PDFTransformer\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824355" distB="151765" distL="63500" distR="234950" simplePos="0" relativeHeight="251672576" behindDoc="1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1775460</wp:posOffset>
                </wp:positionV>
                <wp:extent cx="286385" cy="1581150"/>
                <wp:effectExtent l="0" t="3810" r="2540" b="3810"/>
                <wp:wrapSquare wrapText="right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40"/>
                              <w:shd w:val="clear" w:color="auto" w:fill="auto"/>
                              <w:spacing w:before="0" w:line="830" w:lineRule="exact"/>
                              <w:jc w:val="lef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©</w:t>
                            </w:r>
                          </w:p>
                          <w:p w:rsidR="00693E22" w:rsidRDefault="005F0AF8">
                            <w:pPr>
                              <w:pStyle w:val="40"/>
                              <w:shd w:val="clear" w:color="auto" w:fill="auto"/>
                              <w:spacing w:before="0" w:line="830" w:lineRule="exact"/>
                              <w:jc w:val="lef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©</w:t>
                            </w:r>
                          </w:p>
                          <w:p w:rsidR="00693E22" w:rsidRDefault="005F0AF8">
                            <w:pPr>
                              <w:pStyle w:val="40"/>
                              <w:shd w:val="clear" w:color="auto" w:fill="auto"/>
                              <w:spacing w:before="0" w:line="830" w:lineRule="exact"/>
                              <w:jc w:val="lef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6.5pt;margin-top:139.8pt;width:22.55pt;height:124.5pt;z-index:-251643904;visibility:visible;mso-wrap-style:square;mso-width-percent:0;mso-height-percent:0;mso-wrap-distance-left:5pt;mso-wrap-distance-top:143.65pt;mso-wrap-distance-right:18.5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40"/>
                        <w:shd w:val="clear" w:color="auto" w:fill="auto"/>
                        <w:spacing w:before="0" w:line="830" w:lineRule="exact"/>
                        <w:jc w:val="lef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©</w:t>
                      </w:r>
                    </w:p>
                    <w:p w:rsidR="00693E22" w:rsidRDefault="005F0AF8">
                      <w:pPr>
                        <w:pStyle w:val="40"/>
                        <w:shd w:val="clear" w:color="auto" w:fill="auto"/>
                        <w:spacing w:before="0" w:line="830" w:lineRule="exact"/>
                        <w:jc w:val="lef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©</w:t>
                      </w:r>
                    </w:p>
                    <w:p w:rsidR="00693E22" w:rsidRDefault="005F0AF8">
                      <w:pPr>
                        <w:pStyle w:val="40"/>
                        <w:shd w:val="clear" w:color="auto" w:fill="auto"/>
                        <w:spacing w:before="0" w:line="830" w:lineRule="exact"/>
                        <w:jc w:val="lef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©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2pt0"/>
        </w:rPr>
        <w:t xml:space="preserve">Ситуационный план </w:t>
      </w:r>
      <w:r>
        <w:rPr>
          <w:rStyle w:val="26"/>
        </w:rPr>
        <w:t xml:space="preserve">(графическая </w:t>
      </w:r>
      <w:r>
        <w:rPr>
          <w:rStyle w:val="26"/>
        </w:rPr>
        <w:t>схема, составленная заявителем, на которой указаны расположение планируемого к подключению объекта капитального строительства и границы земельного участка, на котором такой объект расположен)</w:t>
      </w:r>
    </w:p>
    <w:p w:rsidR="00693E22" w:rsidRDefault="005F0AF8">
      <w:pPr>
        <w:pStyle w:val="43"/>
        <w:keepNext/>
        <w:keepLines/>
        <w:shd w:val="clear" w:color="auto" w:fill="auto"/>
        <w:spacing w:line="283" w:lineRule="exact"/>
      </w:pPr>
      <w:bookmarkStart w:id="20" w:name="bookmark18"/>
      <w:r>
        <w:rPr>
          <w:rStyle w:val="44"/>
          <w:b/>
          <w:bCs/>
        </w:rPr>
        <w:t>Доверенность или иные документы,</w:t>
      </w:r>
      <w:bookmarkEnd w:id="20"/>
    </w:p>
    <w:p w:rsidR="00693E22" w:rsidRDefault="005F0AF8">
      <w:pPr>
        <w:pStyle w:val="25"/>
        <w:shd w:val="clear" w:color="auto" w:fill="auto"/>
        <w:spacing w:before="0" w:after="304" w:line="283" w:lineRule="exact"/>
      </w:pPr>
      <w:r>
        <w:rPr>
          <w:rStyle w:val="26"/>
        </w:rPr>
        <w:t xml:space="preserve">подтверждающие полномочия </w:t>
      </w:r>
      <w:r>
        <w:rPr>
          <w:rStyle w:val="26"/>
        </w:rPr>
        <w:t xml:space="preserve">представителя заявителя (в </w:t>
      </w:r>
      <w:r>
        <w:rPr>
          <w:rStyle w:val="26"/>
        </w:rPr>
        <w:lastRenderedPageBreak/>
        <w:t>случае, если заявка о подключении подается представителем заявителя)</w:t>
      </w:r>
    </w:p>
    <w:p w:rsidR="00693E22" w:rsidRDefault="005F0AF8">
      <w:pPr>
        <w:pStyle w:val="60"/>
        <w:shd w:val="clear" w:color="auto" w:fill="auto"/>
        <w:spacing w:before="0" w:after="308" w:line="278" w:lineRule="exact"/>
      </w:pPr>
      <w:r>
        <w:rPr>
          <w:rStyle w:val="61"/>
          <w:b/>
          <w:bCs/>
        </w:rPr>
        <w:t xml:space="preserve">Выписка из ЕГРН о праве </w:t>
      </w:r>
      <w:r>
        <w:rPr>
          <w:rStyle w:val="611pt"/>
        </w:rPr>
        <w:t xml:space="preserve">собственности заявителя </w:t>
      </w:r>
      <w:r>
        <w:rPr>
          <w:rStyle w:val="61"/>
          <w:b/>
          <w:bCs/>
        </w:rPr>
        <w:t>на жилой дом</w:t>
      </w:r>
    </w:p>
    <w:p w:rsidR="00693E22" w:rsidRDefault="005F0AF8">
      <w:pPr>
        <w:pStyle w:val="43"/>
        <w:keepNext/>
        <w:keepLines/>
        <w:shd w:val="clear" w:color="auto" w:fill="auto"/>
      </w:pPr>
      <w:bookmarkStart w:id="21" w:name="bookmark19"/>
      <w:r>
        <w:rPr>
          <w:rStyle w:val="44"/>
          <w:b/>
          <w:bCs/>
        </w:rPr>
        <w:t>Выписка из ЕГРН о правах на земельный участок,</w:t>
      </w:r>
      <w:bookmarkEnd w:id="21"/>
    </w:p>
    <w:p w:rsidR="00693E22" w:rsidRDefault="005F0AF8">
      <w:pPr>
        <w:pStyle w:val="25"/>
        <w:shd w:val="clear" w:color="auto" w:fill="auto"/>
        <w:spacing w:before="0" w:after="282" w:line="246" w:lineRule="exact"/>
      </w:pPr>
      <w:r>
        <w:rPr>
          <w:rStyle w:val="26"/>
        </w:rPr>
        <w:t>на котором расположен жилой дом заявителя</w:t>
      </w:r>
    </w:p>
    <w:p w:rsidR="00693E22" w:rsidRDefault="005F0AF8">
      <w:pPr>
        <w:pStyle w:val="43"/>
        <w:keepNext/>
        <w:keepLines/>
        <w:shd w:val="clear" w:color="auto" w:fill="auto"/>
        <w:sectPr w:rsidR="00693E22">
          <w:pgSz w:w="8668" w:h="12125"/>
          <w:pgMar w:top="383" w:right="518" w:bottom="807" w:left="724" w:header="0" w:footer="3" w:gutter="0"/>
          <w:cols w:space="720"/>
          <w:noEndnote/>
          <w:docGrid w:linePitch="360"/>
        </w:sectPr>
      </w:pPr>
      <w:bookmarkStart w:id="22" w:name="bookmark20"/>
      <w:r>
        <w:rPr>
          <w:rStyle w:val="44"/>
          <w:b/>
          <w:bCs/>
        </w:rPr>
        <w:t>Протокол общего собрания</w:t>
      </w:r>
      <w:bookmarkEnd w:id="22"/>
    </w:p>
    <w:p w:rsidR="00693E22" w:rsidRDefault="005F0AF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725170</wp:posOffset>
                </wp:positionH>
                <wp:positionV relativeFrom="paragraph">
                  <wp:posOffset>108585</wp:posOffset>
                </wp:positionV>
                <wp:extent cx="927100" cy="411480"/>
                <wp:effectExtent l="1270" t="381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22" w:rsidRDefault="005F0AF8">
                            <w:pPr>
                              <w:pStyle w:val="2"/>
                              <w:shd w:val="clear" w:color="auto" w:fill="2A9AFF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Росреестр</w:t>
                            </w:r>
                          </w:p>
                          <w:p w:rsidR="00693E22" w:rsidRDefault="005F0AF8">
                            <w:pPr>
                              <w:pStyle w:val="a6"/>
                              <w:shd w:val="clear" w:color="auto" w:fill="2A9AFF"/>
                            </w:pPr>
                            <w:r>
                              <w:rPr>
                                <w:rStyle w:val="Exact0"/>
                              </w:rPr>
                              <w:t>Федеральная служба государственной регистрации, кадастра и картографии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57.1pt;margin-top:8.55pt;width:73pt;height:32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EbsA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" filled="f" stroked="f">
                <v:textbox style="mso-fit-shape-to-text:t" inset="0,0,0,0">
                  <w:txbxContent>
                    <w:p w:rsidR="00693E22" w:rsidRDefault="005F0AF8">
                      <w:pPr>
                        <w:pStyle w:val="2"/>
                        <w:shd w:val="clear" w:color="auto" w:fill="2A9AFF"/>
                      </w:pPr>
                      <w:r>
                        <w:rPr>
                          <w:rStyle w:val="2Exact0"/>
                          <w:b/>
                          <w:bCs/>
                        </w:rPr>
                        <w:t>Росреестр</w:t>
                      </w:r>
                    </w:p>
                    <w:p w:rsidR="00693E22" w:rsidRDefault="005F0AF8">
                      <w:pPr>
                        <w:pStyle w:val="a6"/>
                        <w:shd w:val="clear" w:color="auto" w:fill="2A9AFF"/>
                      </w:pPr>
                      <w:r>
                        <w:rPr>
                          <w:rStyle w:val="Exact0"/>
                        </w:rPr>
                        <w:t>Федеральная служба государственной регистрации, кадастра и картографии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172720</wp:posOffset>
            </wp:positionH>
            <wp:positionV relativeFrom="paragraph">
              <wp:posOffset>0</wp:posOffset>
            </wp:positionV>
            <wp:extent cx="495935" cy="616585"/>
            <wp:effectExtent l="0" t="0" r="0" b="0"/>
            <wp:wrapNone/>
            <wp:docPr id="33" name="Рисунок 33" descr="C:\Users\73B5~1\AppData\Local\Temp\ABBYY\PDFTransformer\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73B5~1\AppData\Local\Temp\ABBYY\PDFTransformer\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E22" w:rsidRDefault="00693E22">
      <w:pPr>
        <w:spacing w:line="603" w:lineRule="exact"/>
      </w:pPr>
    </w:p>
    <w:p w:rsidR="00693E22" w:rsidRDefault="00693E22">
      <w:pPr>
        <w:rPr>
          <w:sz w:val="2"/>
          <w:szCs w:val="2"/>
        </w:rPr>
        <w:sectPr w:rsidR="00693E22">
          <w:footerReference w:type="default" r:id="rId26"/>
          <w:pgSz w:w="8668" w:h="12125"/>
          <w:pgMar w:top="284" w:right="135" w:bottom="87" w:left="135" w:header="0" w:footer="3" w:gutter="0"/>
          <w:pgNumType w:start="7"/>
          <w:cols w:space="720"/>
          <w:noEndnote/>
          <w:docGrid w:linePitch="360"/>
        </w:sect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before="64" w:after="64" w:line="240" w:lineRule="exact"/>
        <w:rPr>
          <w:sz w:val="19"/>
          <w:szCs w:val="19"/>
        </w:rPr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2208" w:right="0" w:bottom="6209" w:left="0" w:header="0" w:footer="3" w:gutter="0"/>
          <w:cols w:space="720"/>
          <w:noEndnote/>
          <w:docGrid w:linePitch="360"/>
        </w:sectPr>
      </w:pPr>
    </w:p>
    <w:p w:rsidR="00693E22" w:rsidRDefault="005F0AF8">
      <w:pPr>
        <w:pStyle w:val="18"/>
        <w:keepNext/>
        <w:keepLines/>
        <w:shd w:val="clear" w:color="auto" w:fill="56B5FF"/>
        <w:ind w:left="900"/>
      </w:pPr>
      <w:bookmarkStart w:id="23" w:name="bookmark21"/>
      <w:r>
        <w:rPr>
          <w:rStyle w:val="19"/>
          <w:b/>
          <w:bCs/>
        </w:rPr>
        <w:lastRenderedPageBreak/>
        <w:t>Удачной</w:t>
      </w:r>
      <w:bookmarkEnd w:id="23"/>
    </w:p>
    <w:p w:rsidR="00693E22" w:rsidRDefault="005F0AF8">
      <w:pPr>
        <w:pStyle w:val="18"/>
        <w:keepNext/>
        <w:keepLines/>
        <w:shd w:val="clear" w:color="auto" w:fill="56B5FF"/>
        <w:spacing w:after="0"/>
      </w:pPr>
      <w:r>
        <w:rPr>
          <w:noProof/>
          <w:lang w:bidi="ar-SA"/>
        </w:rPr>
        <w:drawing>
          <wp:anchor distT="0" distB="0" distL="432435" distR="99060" simplePos="0" relativeHeight="251673600" behindDoc="1" locked="0" layoutInCell="1" allowOverlap="1">
            <wp:simplePos x="0" y="0"/>
            <wp:positionH relativeFrom="margin">
              <wp:posOffset>405130</wp:posOffset>
            </wp:positionH>
            <wp:positionV relativeFrom="paragraph">
              <wp:posOffset>741680</wp:posOffset>
            </wp:positionV>
            <wp:extent cx="927100" cy="923290"/>
            <wp:effectExtent l="0" t="0" r="6350" b="0"/>
            <wp:wrapTopAndBottom/>
            <wp:docPr id="34" name="Рисунок 34" descr="C:\Users\73B5~1\AppData\Local\Temp\ABBYY\PDFTransformer\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73B5~1\AppData\Local\Temp\ABBYY\PDFTransformer\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4445" distL="63500" distR="407035" simplePos="0" relativeHeight="251674624" behindDoc="1" locked="0" layoutInCell="1" allowOverlap="1">
            <wp:simplePos x="0" y="0"/>
            <wp:positionH relativeFrom="margin">
              <wp:posOffset>1431925</wp:posOffset>
            </wp:positionH>
            <wp:positionV relativeFrom="paragraph">
              <wp:posOffset>737235</wp:posOffset>
            </wp:positionV>
            <wp:extent cx="927100" cy="923290"/>
            <wp:effectExtent l="0" t="0" r="6350" b="0"/>
            <wp:wrapTopAndBottom/>
            <wp:docPr id="35" name="Рисунок 35" descr="C:\Users\73B5~1\AppData\Local\Temp\ABBYY\PDFTransformer\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73B5~1\AppData\Local\Temp\ABBYY\PDFTransformer\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4" w:name="bookmark22"/>
      <w:r>
        <w:rPr>
          <w:rStyle w:val="19"/>
          <w:b/>
          <w:bCs/>
        </w:rPr>
        <w:t>газификации!</w:t>
      </w:r>
      <w:bookmarkEnd w:id="24"/>
    </w:p>
    <w:p w:rsidR="00693E22" w:rsidRDefault="005F0AF8">
      <w:pPr>
        <w:pStyle w:val="181"/>
        <w:shd w:val="clear" w:color="auto" w:fill="56B5FF"/>
        <w:tabs>
          <w:tab w:val="left" w:pos="2658"/>
        </w:tabs>
        <w:ind w:left="780"/>
        <w:sectPr w:rsidR="00693E22">
          <w:type w:val="continuous"/>
          <w:pgSz w:w="8668" w:h="12125"/>
          <w:pgMar w:top="2208" w:right="2190" w:bottom="6209" w:left="2166" w:header="0" w:footer="3" w:gutter="0"/>
          <w:cols w:space="720"/>
          <w:noEndnote/>
          <w:docGrid w:linePitch="360"/>
        </w:sectPr>
      </w:pPr>
      <w:r>
        <w:rPr>
          <w:rStyle w:val="182"/>
        </w:rPr>
        <w:t>КОЗКЕЕЗТР.СОУ.РШ</w:t>
      </w:r>
      <w:r>
        <w:rPr>
          <w:rStyle w:val="182"/>
        </w:rPr>
        <w:tab/>
      </w:r>
      <w:r>
        <w:rPr>
          <w:rStyle w:val="182"/>
        </w:rPr>
        <w:t>ТЕ1.ЕОКАМ</w:t>
      </w:r>
    </w:p>
    <w:p w:rsidR="00693E22" w:rsidRDefault="00693E22">
      <w:pPr>
        <w:spacing w:line="240" w:lineRule="exact"/>
        <w:rPr>
          <w:sz w:val="19"/>
          <w:szCs w:val="19"/>
        </w:rPr>
      </w:pPr>
    </w:p>
    <w:p w:rsidR="00693E22" w:rsidRDefault="00693E22">
      <w:pPr>
        <w:spacing w:before="94" w:after="94" w:line="240" w:lineRule="exact"/>
        <w:rPr>
          <w:sz w:val="19"/>
          <w:szCs w:val="19"/>
        </w:rPr>
      </w:pPr>
    </w:p>
    <w:p w:rsidR="00693E22" w:rsidRDefault="00693E22">
      <w:pPr>
        <w:rPr>
          <w:sz w:val="2"/>
          <w:szCs w:val="2"/>
        </w:rPr>
        <w:sectPr w:rsidR="00693E22">
          <w:type w:val="continuous"/>
          <w:pgSz w:w="8668" w:h="12125"/>
          <w:pgMar w:top="284" w:right="0" w:bottom="87" w:left="0" w:header="0" w:footer="3" w:gutter="0"/>
          <w:cols w:space="720"/>
          <w:noEndnote/>
          <w:docGrid w:linePitch="360"/>
        </w:sectPr>
      </w:pPr>
    </w:p>
    <w:p w:rsidR="00693E22" w:rsidRDefault="005F0AF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333365" cy="3450590"/>
            <wp:effectExtent l="0" t="0" r="635" b="0"/>
            <wp:wrapNone/>
            <wp:docPr id="36" name="Рисунок 36" descr="C:\Users\73B5~1\AppData\Local\Temp\ABBYY\PDFTransformer\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73B5~1\AppData\Local\Temp\ABBYY\PDFTransformer\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60" w:lineRule="exact"/>
      </w:pPr>
    </w:p>
    <w:p w:rsidR="00693E22" w:rsidRDefault="00693E22">
      <w:pPr>
        <w:spacing w:line="386" w:lineRule="exact"/>
      </w:pPr>
    </w:p>
    <w:p w:rsidR="00693E22" w:rsidRDefault="00693E22">
      <w:pPr>
        <w:rPr>
          <w:sz w:val="2"/>
          <w:szCs w:val="2"/>
        </w:rPr>
      </w:pPr>
    </w:p>
    <w:sectPr w:rsidR="00693E22">
      <w:type w:val="continuous"/>
      <w:pgSz w:w="8668" w:h="12125"/>
      <w:pgMar w:top="284" w:right="135" w:bottom="87" w:left="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F8" w:rsidRDefault="005F0AF8">
      <w:r>
        <w:separator/>
      </w:r>
    </w:p>
  </w:endnote>
  <w:endnote w:type="continuationSeparator" w:id="0">
    <w:p w:rsidR="005F0AF8" w:rsidRDefault="005F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2" w:rsidRDefault="005F0A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7482840</wp:posOffset>
              </wp:positionV>
              <wp:extent cx="78105" cy="16065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E22" w:rsidRDefault="005F0AF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0AF8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09.6pt;margin-top:589.2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e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e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" filled="f" stroked="f">
              <v:textbox style="mso-fit-shape-to-text:t" inset="0,0,0,0">
                <w:txbxContent>
                  <w:p w:rsidR="00693E22" w:rsidRDefault="005F0AF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0AF8">
                      <w:rPr>
                        <w:rStyle w:val="a9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2" w:rsidRDefault="00693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F8" w:rsidRDefault="005F0AF8">
      <w:r>
        <w:separator/>
      </w:r>
    </w:p>
  </w:footnote>
  <w:footnote w:type="continuationSeparator" w:id="0">
    <w:p w:rsidR="005F0AF8" w:rsidRDefault="005F0AF8">
      <w:r>
        <w:continuationSeparator/>
      </w:r>
    </w:p>
  </w:footnote>
  <w:footnote w:id="1">
    <w:p w:rsidR="00693E22" w:rsidRDefault="005F0AF8">
      <w:pPr>
        <w:pStyle w:val="a4"/>
        <w:shd w:val="clear" w:color="auto" w:fill="auto"/>
        <w:spacing w:line="246" w:lineRule="exact"/>
      </w:pPr>
      <w:r>
        <w:rPr>
          <w:rStyle w:val="a5"/>
        </w:rPr>
        <w:footnoteRef/>
      </w:r>
      <w:r>
        <w:rPr>
          <w:rStyle w:val="a5"/>
        </w:rPr>
        <w:t>подается собственником жилого дома</w:t>
      </w:r>
    </w:p>
    <w:p w:rsidR="00693E22" w:rsidRDefault="005F0AF8">
      <w:pPr>
        <w:pStyle w:val="a4"/>
        <w:shd w:val="clear" w:color="auto" w:fill="auto"/>
        <w:spacing w:line="246" w:lineRule="exact"/>
      </w:pPr>
      <w:r>
        <w:rPr>
          <w:rStyle w:val="a5"/>
        </w:rPr>
        <w:t>или его представителем</w:t>
      </w:r>
    </w:p>
  </w:footnote>
  <w:footnote w:id="2">
    <w:p w:rsidR="00693E22" w:rsidRDefault="005F0AF8">
      <w:pPr>
        <w:pStyle w:val="a4"/>
        <w:shd w:val="clear" w:color="auto" w:fill="auto"/>
        <w:ind w:right="540"/>
      </w:pPr>
      <w:r>
        <w:rPr>
          <w:rStyle w:val="12pt"/>
        </w:rPr>
        <w:t xml:space="preserve">Подать заявку на подключение и заключить договор </w:t>
      </w:r>
      <w:r>
        <w:rPr>
          <w:rStyle w:val="a5"/>
        </w:rPr>
        <w:t>на подключение с газораспределительной организацией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22"/>
    <w:rsid w:val="005F0AF8"/>
    <w:rsid w:val="006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Сноска + 12 pt;Полужирный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0"/>
      <w:szCs w:val="1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0"/>
      <w:szCs w:val="1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 w:val="0"/>
      <w:iCs w:val="0"/>
      <w:smallCaps w:val="0"/>
      <w:strike w:val="0"/>
      <w:sz w:val="122"/>
      <w:szCs w:val="122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2"/>
      <w:szCs w:val="1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5E5E5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1DDEF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Заголовок №4 Exact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8BFE"/>
      <w:u w:val="none"/>
    </w:rPr>
  </w:style>
  <w:style w:type="character" w:customStyle="1" w:styleId="2Exact3">
    <w:name w:val="Основной текст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2C3F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4">
    <w:name w:val="Заголовок №4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/>
      <w:bCs/>
      <w:i/>
      <w:iCs/>
      <w:smallCaps w:val="0"/>
      <w:strike w:val="0"/>
      <w:color w:val="008BFE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Exact1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Exact2">
    <w:name w:val="Основной текст (4) Exac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ordiaUPC" w:eastAsia="CordiaUPC" w:hAnsi="CordiaUPC" w:cs="CordiaUPC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15Exact0">
    <w:name w:val="Основной текст (15) Exact"/>
    <w:basedOn w:val="15Exact"/>
    <w:rPr>
      <w:rFonts w:ascii="CordiaUPC" w:eastAsia="CordiaUPC" w:hAnsi="CordiaUPC" w:cs="CordiaUPC"/>
      <w:b/>
      <w:bCs/>
      <w:i w:val="0"/>
      <w:iCs w:val="0"/>
      <w:smallCaps w:val="0"/>
      <w:strike w:val="0"/>
      <w:color w:val="008BFE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ordiaUPC" w:eastAsia="CordiaUPC" w:hAnsi="CordiaUPC" w:cs="CordiaUPC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16Exact0">
    <w:name w:val="Основной текст (16) Exact"/>
    <w:basedOn w:val="16Exact"/>
    <w:rPr>
      <w:rFonts w:ascii="CordiaUPC" w:eastAsia="CordiaUPC" w:hAnsi="CordiaUPC" w:cs="CordiaUPC"/>
      <w:b/>
      <w:bCs/>
      <w:i w:val="0"/>
      <w:iCs w:val="0"/>
      <w:smallCaps w:val="0"/>
      <w:strike w:val="0"/>
      <w:color w:val="008BFE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7Exact0">
    <w:name w:val="Основной текст (17) Exact"/>
    <w:basedOn w:val="17Exact"/>
    <w:rPr>
      <w:rFonts w:ascii="Arial" w:eastAsia="Arial" w:hAnsi="Arial" w:cs="Arial"/>
      <w:b w:val="0"/>
      <w:bCs w:val="0"/>
      <w:i/>
      <w:iCs/>
      <w:smallCaps w:val="0"/>
      <w:strike w:val="0"/>
      <w:color w:val="008BF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 + 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1"/>
      <w:szCs w:val="11"/>
      <w:u w:val="none"/>
    </w:rPr>
  </w:style>
  <w:style w:type="character" w:customStyle="1" w:styleId="122">
    <w:name w:val="Основной текст (12)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 + Полужирный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FE79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19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80">
    <w:name w:val="Основной текст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Основной текст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8" w:lineRule="exact"/>
    </w:pPr>
    <w:rPr>
      <w:rFonts w:ascii="Arial" w:eastAsia="Arial" w:hAnsi="Arial" w:cs="Arial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52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32" w:lineRule="exact"/>
    </w:pPr>
    <w:rPr>
      <w:rFonts w:ascii="Arial" w:eastAsia="Arial" w:hAnsi="Arial" w:cs="Arial"/>
      <w:sz w:val="9"/>
      <w:szCs w:val="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80" w:line="1340" w:lineRule="exact"/>
    </w:pPr>
    <w:rPr>
      <w:rFonts w:ascii="Arial" w:eastAsia="Arial" w:hAnsi="Arial" w:cs="Arial"/>
      <w:b/>
      <w:bCs/>
      <w:sz w:val="120"/>
      <w:szCs w:val="1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80" w:after="380" w:line="1340" w:lineRule="exact"/>
    </w:pPr>
    <w:rPr>
      <w:rFonts w:ascii="Arial" w:eastAsia="Arial" w:hAnsi="Arial" w:cs="Arial"/>
      <w:b/>
      <w:bCs/>
      <w:sz w:val="120"/>
      <w:szCs w:val="1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380" w:line="1362" w:lineRule="exact"/>
    </w:pPr>
    <w:rPr>
      <w:rFonts w:ascii="Arial" w:eastAsia="Arial" w:hAnsi="Arial" w:cs="Arial"/>
      <w:b/>
      <w:bCs/>
      <w:sz w:val="122"/>
      <w:szCs w:val="1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598" w:lineRule="exact"/>
      <w:jc w:val="both"/>
    </w:pPr>
    <w:rPr>
      <w:rFonts w:ascii="Arial" w:eastAsia="Arial" w:hAnsi="Arial" w:cs="Arial"/>
      <w:b/>
      <w:bCs/>
      <w:sz w:val="56"/>
      <w:szCs w:val="5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860" w:line="341" w:lineRule="exact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780" w:after="780" w:line="268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60" w:after="78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1720" w:line="268" w:lineRule="exact"/>
    </w:pPr>
    <w:rPr>
      <w:rFonts w:ascii="Arial" w:eastAsia="Arial" w:hAnsi="Arial" w:cs="Arial"/>
      <w:b/>
      <w:bCs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68" w:lineRule="exact"/>
      <w:outlineLvl w:val="3"/>
    </w:pPr>
    <w:rPr>
      <w:rFonts w:ascii="Arial" w:eastAsia="Arial" w:hAnsi="Arial" w:cs="Arial"/>
      <w:b/>
      <w:bCs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476" w:lineRule="exact"/>
    </w:pPr>
    <w:rPr>
      <w:rFonts w:ascii="Arial Narrow" w:eastAsia="Arial Narrow" w:hAnsi="Arial Narrow" w:cs="Arial Narrow"/>
      <w:sz w:val="42"/>
      <w:szCs w:val="42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20" w:line="580" w:lineRule="exact"/>
    </w:pPr>
    <w:rPr>
      <w:rFonts w:ascii="Arial" w:eastAsia="Arial" w:hAnsi="Arial" w:cs="Arial"/>
      <w:b/>
      <w:bCs/>
      <w:i/>
      <w:iCs/>
      <w:sz w:val="52"/>
      <w:szCs w:val="5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000" w:lineRule="exact"/>
    </w:pPr>
    <w:rPr>
      <w:rFonts w:ascii="CordiaUPC" w:eastAsia="CordiaUPC" w:hAnsi="CordiaUPC" w:cs="CordiaUPC"/>
      <w:b/>
      <w:bCs/>
      <w:sz w:val="80"/>
      <w:szCs w:val="8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000" w:lineRule="exact"/>
    </w:pPr>
    <w:rPr>
      <w:rFonts w:ascii="CordiaUPC" w:eastAsia="CordiaUPC" w:hAnsi="CordiaUPC" w:cs="CordiaUPC"/>
      <w:b/>
      <w:bCs/>
      <w:sz w:val="80"/>
      <w:szCs w:val="8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after="20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00"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400" w:line="122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0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after="80" w:line="692" w:lineRule="exact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Сноска + 12 pt;Полужирный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0"/>
      <w:szCs w:val="1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0"/>
      <w:szCs w:val="1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 w:val="0"/>
      <w:iCs w:val="0"/>
      <w:smallCaps w:val="0"/>
      <w:strike w:val="0"/>
      <w:sz w:val="122"/>
      <w:szCs w:val="122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/>
      <w:bCs/>
      <w:i w:val="0"/>
      <w:iCs w:val="0"/>
      <w:smallCaps w:val="0"/>
      <w:strike w:val="0"/>
      <w:color w:val="98D0FD"/>
      <w:spacing w:val="0"/>
      <w:w w:val="100"/>
      <w:position w:val="0"/>
      <w:sz w:val="122"/>
      <w:szCs w:val="1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5E5E5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1DDEF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Заголовок №4 Exact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8BFE"/>
      <w:u w:val="none"/>
    </w:rPr>
  </w:style>
  <w:style w:type="character" w:customStyle="1" w:styleId="2Exact3">
    <w:name w:val="Основной текст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0Exact0">
    <w:name w:val="Основной текст (10) Exact"/>
    <w:basedOn w:val="10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2C3F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4">
    <w:name w:val="Заголовок №4"/>
    <w:basedOn w:val="42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/>
      <w:bCs/>
      <w:i/>
      <w:iCs/>
      <w:smallCaps w:val="0"/>
      <w:strike w:val="0"/>
      <w:color w:val="008BFE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Exact1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Exact2">
    <w:name w:val="Основной текст (4) Exac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ordiaUPC" w:eastAsia="CordiaUPC" w:hAnsi="CordiaUPC" w:cs="CordiaUPC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15Exact0">
    <w:name w:val="Основной текст (15) Exact"/>
    <w:basedOn w:val="15Exact"/>
    <w:rPr>
      <w:rFonts w:ascii="CordiaUPC" w:eastAsia="CordiaUPC" w:hAnsi="CordiaUPC" w:cs="CordiaUPC"/>
      <w:b/>
      <w:bCs/>
      <w:i w:val="0"/>
      <w:iCs w:val="0"/>
      <w:smallCaps w:val="0"/>
      <w:strike w:val="0"/>
      <w:color w:val="008BFE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ordiaUPC" w:eastAsia="CordiaUPC" w:hAnsi="CordiaUPC" w:cs="CordiaUPC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16Exact0">
    <w:name w:val="Основной текст (16) Exact"/>
    <w:basedOn w:val="16Exact"/>
    <w:rPr>
      <w:rFonts w:ascii="CordiaUPC" w:eastAsia="CordiaUPC" w:hAnsi="CordiaUPC" w:cs="CordiaUPC"/>
      <w:b/>
      <w:bCs/>
      <w:i w:val="0"/>
      <w:iCs w:val="0"/>
      <w:smallCaps w:val="0"/>
      <w:strike w:val="0"/>
      <w:color w:val="008BFE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7Exact0">
    <w:name w:val="Основной текст (17) Exact"/>
    <w:basedOn w:val="17Exact"/>
    <w:rPr>
      <w:rFonts w:ascii="Arial" w:eastAsia="Arial" w:hAnsi="Arial" w:cs="Arial"/>
      <w:b w:val="0"/>
      <w:bCs w:val="0"/>
      <w:i/>
      <w:iCs/>
      <w:smallCaps w:val="0"/>
      <w:strike w:val="0"/>
      <w:color w:val="008BF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 + Не курсив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1"/>
      <w:szCs w:val="11"/>
      <w:u w:val="none"/>
    </w:rPr>
  </w:style>
  <w:style w:type="character" w:customStyle="1" w:styleId="122">
    <w:name w:val="Основной текст (12)"/>
    <w:basedOn w:val="1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 + Полужирный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8BF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Заголовок №3"/>
    <w:basedOn w:val="33"/>
    <w:rPr>
      <w:rFonts w:ascii="Arial" w:eastAsia="Arial" w:hAnsi="Arial" w:cs="Arial"/>
      <w:b/>
      <w:bCs/>
      <w:i w:val="0"/>
      <w:iCs w:val="0"/>
      <w:smallCaps w:val="0"/>
      <w:strike w:val="0"/>
      <w:color w:val="FE79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8BF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E5E5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19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80">
    <w:name w:val="Основной текст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Основной текст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78" w:lineRule="exact"/>
    </w:pPr>
    <w:rPr>
      <w:rFonts w:ascii="Arial" w:eastAsia="Arial" w:hAnsi="Arial" w:cs="Arial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52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32" w:lineRule="exact"/>
    </w:pPr>
    <w:rPr>
      <w:rFonts w:ascii="Arial" w:eastAsia="Arial" w:hAnsi="Arial" w:cs="Arial"/>
      <w:sz w:val="9"/>
      <w:szCs w:val="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80" w:line="1340" w:lineRule="exact"/>
    </w:pPr>
    <w:rPr>
      <w:rFonts w:ascii="Arial" w:eastAsia="Arial" w:hAnsi="Arial" w:cs="Arial"/>
      <w:b/>
      <w:bCs/>
      <w:sz w:val="120"/>
      <w:szCs w:val="1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80" w:after="380" w:line="1340" w:lineRule="exact"/>
    </w:pPr>
    <w:rPr>
      <w:rFonts w:ascii="Arial" w:eastAsia="Arial" w:hAnsi="Arial" w:cs="Arial"/>
      <w:b/>
      <w:bCs/>
      <w:sz w:val="120"/>
      <w:szCs w:val="1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380" w:line="1362" w:lineRule="exact"/>
    </w:pPr>
    <w:rPr>
      <w:rFonts w:ascii="Arial" w:eastAsia="Arial" w:hAnsi="Arial" w:cs="Arial"/>
      <w:b/>
      <w:bCs/>
      <w:sz w:val="122"/>
      <w:szCs w:val="1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598" w:lineRule="exact"/>
      <w:jc w:val="both"/>
    </w:pPr>
    <w:rPr>
      <w:rFonts w:ascii="Arial" w:eastAsia="Arial" w:hAnsi="Arial" w:cs="Arial"/>
      <w:b/>
      <w:bCs/>
      <w:sz w:val="56"/>
      <w:szCs w:val="5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860" w:line="341" w:lineRule="exact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780" w:after="780" w:line="268" w:lineRule="exac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60" w:after="78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1720" w:line="268" w:lineRule="exact"/>
    </w:pPr>
    <w:rPr>
      <w:rFonts w:ascii="Arial" w:eastAsia="Arial" w:hAnsi="Arial" w:cs="Arial"/>
      <w:b/>
      <w:bCs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68" w:lineRule="exact"/>
      <w:outlineLvl w:val="3"/>
    </w:pPr>
    <w:rPr>
      <w:rFonts w:ascii="Arial" w:eastAsia="Arial" w:hAnsi="Arial" w:cs="Arial"/>
      <w:b/>
      <w:bCs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476" w:lineRule="exact"/>
    </w:pPr>
    <w:rPr>
      <w:rFonts w:ascii="Arial Narrow" w:eastAsia="Arial Narrow" w:hAnsi="Arial Narrow" w:cs="Arial Narrow"/>
      <w:sz w:val="42"/>
      <w:szCs w:val="42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20" w:line="580" w:lineRule="exact"/>
    </w:pPr>
    <w:rPr>
      <w:rFonts w:ascii="Arial" w:eastAsia="Arial" w:hAnsi="Arial" w:cs="Arial"/>
      <w:b/>
      <w:bCs/>
      <w:i/>
      <w:iCs/>
      <w:sz w:val="52"/>
      <w:szCs w:val="5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000" w:lineRule="exact"/>
    </w:pPr>
    <w:rPr>
      <w:rFonts w:ascii="CordiaUPC" w:eastAsia="CordiaUPC" w:hAnsi="CordiaUPC" w:cs="CordiaUPC"/>
      <w:b/>
      <w:bCs/>
      <w:sz w:val="80"/>
      <w:szCs w:val="8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000" w:lineRule="exact"/>
    </w:pPr>
    <w:rPr>
      <w:rFonts w:ascii="CordiaUPC" w:eastAsia="CordiaUPC" w:hAnsi="CordiaUPC" w:cs="CordiaUPC"/>
      <w:b/>
      <w:bCs/>
      <w:sz w:val="80"/>
      <w:szCs w:val="8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after="20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00" w:line="312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400" w:line="122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0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after="80" w:line="692" w:lineRule="exact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2024-08-30T01:11:00Z</dcterms:created>
  <dcterms:modified xsi:type="dcterms:W3CDTF">2024-08-30T01:12:00Z</dcterms:modified>
</cp:coreProperties>
</file>