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8" w:rsidRDefault="00454CA8" w:rsidP="00454CA8">
      <w:pPr>
        <w:jc w:val="center"/>
        <w:rPr>
          <w:b/>
        </w:rPr>
      </w:pPr>
      <w:r>
        <w:rPr>
          <w:b/>
        </w:rPr>
        <w:t>АДМИНИСТРАЦИЯ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В КАМЧАТСКОМ КРАЕ</w:t>
      </w:r>
    </w:p>
    <w:p w:rsidR="00454CA8" w:rsidRDefault="00454CA8" w:rsidP="00454CA8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pPr>
        <w:rPr>
          <w:b/>
        </w:rPr>
      </w:pPr>
      <w:r>
        <w:t xml:space="preserve">от </w:t>
      </w:r>
      <w:r w:rsidR="00BF7420">
        <w:t>23.04.2024</w:t>
      </w:r>
      <w:r>
        <w:t xml:space="preserve">           </w:t>
      </w:r>
      <w:r w:rsidR="00C65037">
        <w:t xml:space="preserve">                         </w:t>
      </w:r>
      <w:r>
        <w:t xml:space="preserve">                     </w:t>
      </w:r>
      <w:r w:rsidR="005E47B5">
        <w:t xml:space="preserve">  </w:t>
      </w:r>
      <w:r w:rsidR="00BF7420">
        <w:t xml:space="preserve">                                             </w:t>
      </w:r>
      <w:r w:rsidR="005E47B5">
        <w:t xml:space="preserve">   </w:t>
      </w:r>
      <w:r>
        <w:t xml:space="preserve"> №</w:t>
      </w:r>
      <w:r>
        <w:rPr>
          <w:b/>
        </w:rPr>
        <w:t xml:space="preserve"> </w:t>
      </w:r>
      <w:r w:rsidR="00BF7420">
        <w:t>174</w:t>
      </w:r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17"/>
      </w:tblGrid>
      <w:tr w:rsidR="00721BDE" w:rsidRPr="00721BDE" w:rsidTr="00375A8F">
        <w:trPr>
          <w:trHeight w:val="1284"/>
        </w:trPr>
        <w:tc>
          <w:tcPr>
            <w:tcW w:w="4717" w:type="dxa"/>
          </w:tcPr>
          <w:p w:rsidR="00721BDE" w:rsidRPr="00721BDE" w:rsidRDefault="00721BDE" w:rsidP="003851D1">
            <w:pPr>
              <w:suppressAutoHyphens w:val="0"/>
              <w:ind w:firstLine="709"/>
              <w:jc w:val="both"/>
              <w:rPr>
                <w:kern w:val="0"/>
              </w:rPr>
            </w:pPr>
            <w:r w:rsidRPr="00721BDE">
              <w:rPr>
                <w:bCs/>
                <w:kern w:val="0"/>
              </w:rPr>
              <w:t>Об утверждении «О</w:t>
            </w:r>
            <w:r w:rsidRPr="00721BDE">
              <w:rPr>
                <w:kern w:val="0"/>
              </w:rPr>
              <w:t>тчета об исполнении бюджета</w:t>
            </w:r>
            <w:r w:rsidRPr="00721BDE">
              <w:rPr>
                <w:bCs/>
                <w:kern w:val="0"/>
              </w:rPr>
              <w:t xml:space="preserve"> Пионерского сельского поселения за </w:t>
            </w:r>
            <w:r w:rsidR="005A3A38">
              <w:rPr>
                <w:bCs/>
                <w:kern w:val="0"/>
              </w:rPr>
              <w:t>1 квартал 2024</w:t>
            </w:r>
            <w:r w:rsidRPr="00721BDE">
              <w:rPr>
                <w:bCs/>
                <w:kern w:val="0"/>
              </w:rPr>
              <w:t xml:space="preserve"> года»</w:t>
            </w:r>
          </w:p>
        </w:tc>
      </w:tr>
    </w:tbl>
    <w:p w:rsidR="00721BDE" w:rsidRPr="00721BDE" w:rsidRDefault="00721BDE" w:rsidP="00721BDE">
      <w:pPr>
        <w:suppressAutoHyphens w:val="0"/>
        <w:rPr>
          <w:kern w:val="0"/>
        </w:rPr>
      </w:pPr>
    </w:p>
    <w:p w:rsidR="00721BDE" w:rsidRPr="00721BDE" w:rsidRDefault="00721BDE" w:rsidP="00721BDE">
      <w:pPr>
        <w:suppressAutoHyphens w:val="0"/>
        <w:ind w:firstLine="709"/>
        <w:jc w:val="both"/>
        <w:rPr>
          <w:kern w:val="0"/>
        </w:rPr>
      </w:pPr>
      <w:r w:rsidRPr="00721BDE">
        <w:rPr>
          <w:kern w:val="0"/>
        </w:rPr>
        <w:t xml:space="preserve">Руководствуясь п.5 ст. 264.2 Бюджетного Кодекса </w:t>
      </w:r>
      <w:proofErr w:type="gramStart"/>
      <w:r w:rsidRPr="00721BDE">
        <w:rPr>
          <w:kern w:val="0"/>
        </w:rPr>
        <w:t>Российской</w:t>
      </w:r>
      <w:proofErr w:type="gramEnd"/>
      <w:r w:rsidRPr="00721BDE">
        <w:rPr>
          <w:kern w:val="0"/>
        </w:rPr>
        <w:t xml:space="preserve"> Федерации, Положением о бюджетном процессе в Пионерском сельском поселении,</w:t>
      </w:r>
    </w:p>
    <w:p w:rsidR="00721BDE" w:rsidRPr="00721BDE" w:rsidRDefault="00721BDE" w:rsidP="00721BDE">
      <w:pPr>
        <w:suppressAutoHyphens w:val="0"/>
        <w:ind w:firstLine="709"/>
        <w:rPr>
          <w:kern w:val="0"/>
        </w:rPr>
      </w:pPr>
    </w:p>
    <w:p w:rsidR="00721BDE" w:rsidRPr="00721BDE" w:rsidRDefault="00721BDE" w:rsidP="00721BDE">
      <w:pPr>
        <w:suppressAutoHyphens w:val="0"/>
        <w:ind w:firstLine="709"/>
        <w:jc w:val="both"/>
        <w:rPr>
          <w:kern w:val="0"/>
        </w:rPr>
      </w:pPr>
      <w:r w:rsidRPr="00721BDE">
        <w:rPr>
          <w:kern w:val="0"/>
        </w:rPr>
        <w:t xml:space="preserve"> ПОСТАНОВЛЯЮ: </w:t>
      </w:r>
    </w:p>
    <w:p w:rsidR="00721BDE" w:rsidRPr="00721BDE" w:rsidRDefault="00721BDE" w:rsidP="00721BDE">
      <w:pPr>
        <w:suppressAutoHyphens w:val="0"/>
        <w:ind w:firstLine="709"/>
        <w:jc w:val="both"/>
        <w:rPr>
          <w:kern w:val="0"/>
        </w:rPr>
      </w:pPr>
      <w:r w:rsidRPr="00721BDE">
        <w:rPr>
          <w:kern w:val="0"/>
        </w:rPr>
        <w:t xml:space="preserve">   </w:t>
      </w:r>
    </w:p>
    <w:p w:rsidR="00721BDE" w:rsidRPr="00721BDE" w:rsidRDefault="00721BDE" w:rsidP="00721BD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kern w:val="0"/>
        </w:rPr>
      </w:pPr>
      <w:r w:rsidRPr="00721BDE">
        <w:rPr>
          <w:kern w:val="0"/>
        </w:rPr>
        <w:t xml:space="preserve">Утвердить отчет об </w:t>
      </w:r>
      <w:proofErr w:type="gramStart"/>
      <w:r w:rsidRPr="00721BDE">
        <w:rPr>
          <w:kern w:val="0"/>
        </w:rPr>
        <w:t>исполнении</w:t>
      </w:r>
      <w:proofErr w:type="gramEnd"/>
      <w:r w:rsidRPr="00721BDE">
        <w:rPr>
          <w:kern w:val="0"/>
        </w:rPr>
        <w:t xml:space="preserve"> бюджета Пионерского сельского пос</w:t>
      </w:r>
      <w:r w:rsidRPr="00721BDE">
        <w:rPr>
          <w:kern w:val="0"/>
        </w:rPr>
        <w:t>е</w:t>
      </w:r>
      <w:r w:rsidRPr="00721BDE">
        <w:rPr>
          <w:kern w:val="0"/>
        </w:rPr>
        <w:t xml:space="preserve">ления за </w:t>
      </w:r>
      <w:r w:rsidR="005A3A38">
        <w:rPr>
          <w:kern w:val="0"/>
        </w:rPr>
        <w:t>1</w:t>
      </w:r>
      <w:r w:rsidRPr="00721BDE">
        <w:rPr>
          <w:bCs/>
          <w:kern w:val="0"/>
        </w:rPr>
        <w:t xml:space="preserve"> квартал </w:t>
      </w:r>
      <w:r w:rsidRPr="00721BDE">
        <w:rPr>
          <w:kern w:val="0"/>
        </w:rPr>
        <w:t>20</w:t>
      </w:r>
      <w:r w:rsidR="005A3A38">
        <w:rPr>
          <w:kern w:val="0"/>
        </w:rPr>
        <w:t>24</w:t>
      </w:r>
      <w:r w:rsidRPr="00721BDE">
        <w:rPr>
          <w:kern w:val="0"/>
        </w:rPr>
        <w:t xml:space="preserve"> года согла</w:t>
      </w:r>
      <w:r w:rsidR="00521B97">
        <w:rPr>
          <w:kern w:val="0"/>
        </w:rPr>
        <w:t>с</w:t>
      </w:r>
      <w:r w:rsidR="005E5B9D">
        <w:rPr>
          <w:kern w:val="0"/>
        </w:rPr>
        <w:t>но приложениям № 1, 2, 3, 4, 5</w:t>
      </w:r>
      <w:r w:rsidR="00521B97">
        <w:rPr>
          <w:kern w:val="0"/>
        </w:rPr>
        <w:t>.</w:t>
      </w:r>
    </w:p>
    <w:p w:rsidR="00721BDE" w:rsidRPr="00721BDE" w:rsidRDefault="00721BDE" w:rsidP="00721BDE">
      <w:pPr>
        <w:suppressAutoHyphens w:val="0"/>
        <w:ind w:firstLine="709"/>
        <w:jc w:val="both"/>
        <w:rPr>
          <w:kern w:val="0"/>
        </w:rPr>
      </w:pPr>
      <w:r w:rsidRPr="00721BDE">
        <w:rPr>
          <w:kern w:val="0"/>
        </w:rPr>
        <w:t xml:space="preserve">2. Направить отчет об </w:t>
      </w:r>
      <w:proofErr w:type="gramStart"/>
      <w:r w:rsidRPr="00721BDE">
        <w:rPr>
          <w:kern w:val="0"/>
        </w:rPr>
        <w:t>исполнении</w:t>
      </w:r>
      <w:proofErr w:type="gramEnd"/>
      <w:r w:rsidRPr="00721BDE">
        <w:rPr>
          <w:kern w:val="0"/>
        </w:rPr>
        <w:t xml:space="preserve"> бюджета Пион</w:t>
      </w:r>
      <w:r>
        <w:rPr>
          <w:kern w:val="0"/>
        </w:rPr>
        <w:t xml:space="preserve">ерского сельского поселения за </w:t>
      </w:r>
      <w:r w:rsidR="005A3A38">
        <w:rPr>
          <w:kern w:val="0"/>
        </w:rPr>
        <w:t>1</w:t>
      </w:r>
      <w:r w:rsidRPr="00721BDE">
        <w:rPr>
          <w:bCs/>
          <w:kern w:val="0"/>
        </w:rPr>
        <w:t xml:space="preserve"> квартал 20</w:t>
      </w:r>
      <w:r w:rsidR="005A3A38">
        <w:rPr>
          <w:bCs/>
          <w:kern w:val="0"/>
        </w:rPr>
        <w:t>24</w:t>
      </w:r>
      <w:r w:rsidRPr="00721BDE">
        <w:rPr>
          <w:kern w:val="0"/>
        </w:rPr>
        <w:t xml:space="preserve"> года в Собрание депутатов Пионерского сельского поселения. </w:t>
      </w:r>
    </w:p>
    <w:p w:rsidR="00721BDE" w:rsidRPr="00721BDE" w:rsidRDefault="00721BDE" w:rsidP="00721BD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721BDE">
        <w:rPr>
          <w:kern w:val="0"/>
        </w:rPr>
        <w:t>3. Администрации Пионерского сельского поселения опубликовать (обнар</w:t>
      </w:r>
      <w:r w:rsidRPr="00721BDE">
        <w:rPr>
          <w:kern w:val="0"/>
        </w:rPr>
        <w:t>о</w:t>
      </w:r>
      <w:r w:rsidRPr="00721BDE">
        <w:rPr>
          <w:kern w:val="0"/>
        </w:rPr>
        <w:t xml:space="preserve">довать) настоящее Постановление об исполнении бюджета Пионерского сельского поселения за </w:t>
      </w:r>
      <w:r w:rsidR="005A3A38">
        <w:rPr>
          <w:kern w:val="0"/>
        </w:rPr>
        <w:t>1</w:t>
      </w:r>
      <w:r w:rsidRPr="00721BDE">
        <w:rPr>
          <w:kern w:val="0"/>
        </w:rPr>
        <w:t xml:space="preserve"> квартал</w:t>
      </w:r>
      <w:r w:rsidRPr="00721BDE">
        <w:rPr>
          <w:bCs/>
          <w:kern w:val="0"/>
        </w:rPr>
        <w:t xml:space="preserve"> 20</w:t>
      </w:r>
      <w:r w:rsidR="005A3A38">
        <w:rPr>
          <w:bCs/>
          <w:kern w:val="0"/>
        </w:rPr>
        <w:t>24</w:t>
      </w:r>
      <w:r w:rsidRPr="00721BDE">
        <w:rPr>
          <w:bCs/>
          <w:kern w:val="0"/>
        </w:rPr>
        <w:t xml:space="preserve"> года</w:t>
      </w:r>
      <w:r w:rsidRPr="00721BDE">
        <w:rPr>
          <w:kern w:val="0"/>
        </w:rPr>
        <w:t xml:space="preserve">, в сети Интернет по адресу </w:t>
      </w:r>
      <w:hyperlink r:id="rId9" w:history="1">
        <w:r w:rsidRPr="00721BDE">
          <w:rPr>
            <w:color w:val="0000FF"/>
            <w:kern w:val="0"/>
            <w:u w:val="single"/>
          </w:rPr>
          <w:t>www.kamgov.ru</w:t>
        </w:r>
      </w:hyperlink>
      <w:r w:rsidRPr="00721BDE">
        <w:rPr>
          <w:kern w:val="0"/>
        </w:rPr>
        <w:t xml:space="preserve"> на официальном сайте исполнительных органов государственной власти Камчатского края в разделе «Местное самоуправление» на странице «Пионерское сельское пос</w:t>
      </w:r>
      <w:r w:rsidRPr="00721BDE">
        <w:rPr>
          <w:kern w:val="0"/>
        </w:rPr>
        <w:t>е</w:t>
      </w:r>
      <w:r w:rsidRPr="00721BDE">
        <w:rPr>
          <w:kern w:val="0"/>
        </w:rPr>
        <w:t>ление».</w:t>
      </w:r>
    </w:p>
    <w:p w:rsidR="00721BDE" w:rsidRPr="00721BDE" w:rsidRDefault="00721BDE" w:rsidP="00721BDE">
      <w:pPr>
        <w:suppressAutoHyphens w:val="0"/>
        <w:ind w:firstLine="709"/>
        <w:jc w:val="both"/>
        <w:rPr>
          <w:kern w:val="0"/>
        </w:rPr>
      </w:pPr>
      <w:r w:rsidRPr="00721BDE">
        <w:rPr>
          <w:kern w:val="0"/>
        </w:rPr>
        <w:t xml:space="preserve">4. </w:t>
      </w:r>
      <w:proofErr w:type="gramStart"/>
      <w:r w:rsidRPr="00721BDE">
        <w:rPr>
          <w:kern w:val="0"/>
        </w:rPr>
        <w:t>Контроль за</w:t>
      </w:r>
      <w:proofErr w:type="gramEnd"/>
      <w:r w:rsidRPr="00721BDE">
        <w:rPr>
          <w:kern w:val="0"/>
        </w:rPr>
        <w:t xml:space="preserve"> исполнением настоящего Постановления возложить на начал</w:t>
      </w:r>
      <w:r w:rsidRPr="00721BDE">
        <w:rPr>
          <w:kern w:val="0"/>
        </w:rPr>
        <w:t>ь</w:t>
      </w:r>
      <w:r w:rsidRPr="00721BDE">
        <w:rPr>
          <w:kern w:val="0"/>
        </w:rPr>
        <w:t>ника Отдела финансов и имущественных отношений Пионерского сельского пос</w:t>
      </w:r>
      <w:r w:rsidRPr="00721BDE">
        <w:rPr>
          <w:kern w:val="0"/>
        </w:rPr>
        <w:t>е</w:t>
      </w:r>
      <w:r w:rsidRPr="00721BDE">
        <w:rPr>
          <w:kern w:val="0"/>
        </w:rPr>
        <w:t>ления.</w:t>
      </w: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BC2906" w:rsidRPr="00076132" w:rsidTr="00375A8F">
        <w:trPr>
          <w:trHeight w:val="1980"/>
        </w:trPr>
        <w:tc>
          <w:tcPr>
            <w:tcW w:w="3544" w:type="dxa"/>
            <w:shd w:val="clear" w:color="auto" w:fill="auto"/>
          </w:tcPr>
          <w:p w:rsidR="007B0536" w:rsidRDefault="00BC2906" w:rsidP="00375A8F">
            <w:pPr>
              <w:ind w:hanging="4"/>
            </w:pPr>
            <w:r w:rsidRPr="00BC2906">
              <w:t xml:space="preserve">Глава </w:t>
            </w:r>
            <w:proofErr w:type="gramStart"/>
            <w:r w:rsidRPr="00BC2906">
              <w:t>Пионерского</w:t>
            </w:r>
            <w:proofErr w:type="gramEnd"/>
            <w:r w:rsidRPr="00BC2906">
              <w:t xml:space="preserve"> </w:t>
            </w:r>
          </w:p>
          <w:p w:rsidR="00BC2906" w:rsidRPr="006A541B" w:rsidRDefault="00BC2906" w:rsidP="00375A8F">
            <w:pPr>
              <w:ind w:hanging="4"/>
              <w:rPr>
                <w:highlight w:val="yellow"/>
              </w:rPr>
            </w:pPr>
            <w:r w:rsidRPr="00BC2906">
              <w:t>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BC2906" w:rsidRPr="00076132" w:rsidRDefault="00BC2906" w:rsidP="00BF7420">
            <w:pPr>
              <w:ind w:right="-116"/>
              <w:jc w:val="center"/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BC2906" w:rsidRPr="00766672" w:rsidRDefault="00BC2906" w:rsidP="00375A8F">
            <w:pPr>
              <w:ind w:firstLine="709"/>
              <w:jc w:val="right"/>
            </w:pPr>
            <w:r>
              <w:t>М.В. Юрьев</w:t>
            </w:r>
          </w:p>
        </w:tc>
      </w:tr>
      <w:tr w:rsidR="00BC2906" w:rsidRPr="00076132" w:rsidTr="00375A8F">
        <w:trPr>
          <w:trHeight w:val="407"/>
        </w:trPr>
        <w:tc>
          <w:tcPr>
            <w:tcW w:w="3544" w:type="dxa"/>
            <w:shd w:val="clear" w:color="auto" w:fill="auto"/>
          </w:tcPr>
          <w:p w:rsidR="00BC2906" w:rsidRDefault="00BC2906" w:rsidP="00375A8F">
            <w:pPr>
              <w:ind w:hanging="4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:rsidR="00BC2906" w:rsidRPr="00076132" w:rsidRDefault="00BC2906" w:rsidP="00721BDE">
            <w:pPr>
              <w:ind w:right="-116"/>
              <w:rPr>
                <w:color w:val="D9D9D9"/>
              </w:rPr>
            </w:pPr>
          </w:p>
        </w:tc>
        <w:tc>
          <w:tcPr>
            <w:tcW w:w="3543" w:type="dxa"/>
            <w:shd w:val="clear" w:color="auto" w:fill="auto"/>
          </w:tcPr>
          <w:p w:rsidR="00BC2906" w:rsidRPr="00A27FE4" w:rsidRDefault="00BC2906" w:rsidP="00375A8F">
            <w:pPr>
              <w:ind w:firstLine="709"/>
              <w:jc w:val="right"/>
              <w:rPr>
                <w:highlight w:val="yellow"/>
              </w:rPr>
            </w:pPr>
          </w:p>
        </w:tc>
      </w:tr>
    </w:tbl>
    <w:p w:rsidR="00375A8F" w:rsidRDefault="00375A8F">
      <w:pPr>
        <w:sectPr w:rsidR="00375A8F" w:rsidSect="00721BDE">
          <w:pgSz w:w="11906" w:h="16838"/>
          <w:pgMar w:top="1134" w:right="567" w:bottom="851" w:left="1134" w:header="340" w:footer="0" w:gutter="0"/>
          <w:cols w:space="720"/>
          <w:formProt w:val="0"/>
          <w:titlePg/>
          <w:docGrid w:linePitch="381"/>
        </w:sectPr>
      </w:pPr>
    </w:p>
    <w:tbl>
      <w:tblPr>
        <w:tblW w:w="14652" w:type="dxa"/>
        <w:tblInd w:w="93" w:type="dxa"/>
        <w:tblLook w:val="04A0" w:firstRow="1" w:lastRow="0" w:firstColumn="1" w:lastColumn="0" w:noHBand="0" w:noVBand="1"/>
      </w:tblPr>
      <w:tblGrid>
        <w:gridCol w:w="2142"/>
        <w:gridCol w:w="5244"/>
        <w:gridCol w:w="2720"/>
        <w:gridCol w:w="2396"/>
        <w:gridCol w:w="2150"/>
      </w:tblGrid>
      <w:tr w:rsidR="00375A8F" w:rsidRPr="00375A8F" w:rsidTr="00375A8F">
        <w:trPr>
          <w:trHeight w:val="7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rFonts w:ascii="Arial CYR" w:hAnsi="Arial CYR"/>
                <w:kern w:val="0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7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Приложение № 1</w:t>
            </w:r>
          </w:p>
        </w:tc>
      </w:tr>
      <w:tr w:rsidR="00375A8F" w:rsidRPr="00375A8F" w:rsidTr="00375A8F">
        <w:trPr>
          <w:trHeight w:val="40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rFonts w:ascii="Arial CYR" w:hAnsi="Arial CYR"/>
                <w:kern w:val="0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7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375A8F" w:rsidRPr="00375A8F" w:rsidTr="00375A8F">
        <w:trPr>
          <w:trHeight w:val="6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7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Отчет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75A8F" w:rsidRPr="00375A8F" w:rsidTr="00375A8F">
        <w:trPr>
          <w:trHeight w:val="456"/>
        </w:trPr>
        <w:tc>
          <w:tcPr>
            <w:tcW w:w="1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 xml:space="preserve">об </w:t>
            </w:r>
            <w:proofErr w:type="gramStart"/>
            <w:r w:rsidRPr="00375A8F">
              <w:rPr>
                <w:b/>
                <w:bCs/>
                <w:kern w:val="0"/>
                <w:sz w:val="18"/>
                <w:szCs w:val="18"/>
              </w:rPr>
              <w:t>исполнении</w:t>
            </w:r>
            <w:proofErr w:type="gramEnd"/>
            <w:r w:rsidRPr="00375A8F">
              <w:rPr>
                <w:b/>
                <w:bCs/>
                <w:kern w:val="0"/>
                <w:sz w:val="18"/>
                <w:szCs w:val="18"/>
              </w:rPr>
              <w:t xml:space="preserve"> доходов  бюджета Пионерского сельского поселения по кодам классификации доходов бюджетов за 1 квартал 2024 года</w:t>
            </w:r>
          </w:p>
        </w:tc>
      </w:tr>
      <w:tr w:rsidR="00375A8F" w:rsidRPr="00375A8F" w:rsidTr="00375A8F">
        <w:trPr>
          <w:trHeight w:val="45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рублей</w:t>
            </w:r>
          </w:p>
        </w:tc>
      </w:tr>
      <w:tr w:rsidR="00375A8F" w:rsidRPr="00375A8F" w:rsidTr="00375A8F">
        <w:trPr>
          <w:trHeight w:val="15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Код бюджетной кла</w:t>
            </w:r>
            <w:r w:rsidRPr="00375A8F">
              <w:rPr>
                <w:b/>
                <w:bCs/>
                <w:kern w:val="0"/>
                <w:sz w:val="18"/>
                <w:szCs w:val="18"/>
              </w:rPr>
              <w:t>с</w:t>
            </w:r>
            <w:r w:rsidRPr="00375A8F">
              <w:rPr>
                <w:b/>
                <w:bCs/>
                <w:kern w:val="0"/>
                <w:sz w:val="18"/>
                <w:szCs w:val="18"/>
              </w:rPr>
              <w:t>сификации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Годовой объем на 2024 год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Исполнение   за 1 квартал 2024 года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% исполнения</w:t>
            </w:r>
          </w:p>
        </w:tc>
      </w:tr>
      <w:tr w:rsidR="00375A8F" w:rsidRPr="00375A8F" w:rsidTr="00375A8F">
        <w:trPr>
          <w:trHeight w:val="2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375A8F" w:rsidRPr="00375A8F" w:rsidTr="00375A8F">
        <w:trPr>
          <w:trHeight w:val="40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1 00 00000 00 0000 000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Налоговые и неналоговые доходы в </w:t>
            </w:r>
            <w:proofErr w:type="spellStart"/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т.ч</w:t>
            </w:r>
            <w:proofErr w:type="spellEnd"/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34 418 822,00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6 942 309,30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20,17</w:t>
            </w:r>
          </w:p>
        </w:tc>
      </w:tr>
      <w:tr w:rsidR="00375A8F" w:rsidRPr="00375A8F" w:rsidTr="00375A8F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color w:val="000000"/>
                <w:kern w:val="0"/>
                <w:sz w:val="18"/>
                <w:szCs w:val="18"/>
              </w:rPr>
              <w:t>налоговые доходы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15 583 400,00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2 854 374,30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18,32</w:t>
            </w:r>
          </w:p>
        </w:tc>
      </w:tr>
      <w:tr w:rsidR="00375A8F" w:rsidRPr="00375A8F" w:rsidTr="00375A8F">
        <w:trPr>
          <w:trHeight w:val="2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color w:val="000000"/>
                <w:kern w:val="0"/>
                <w:sz w:val="18"/>
                <w:szCs w:val="18"/>
              </w:rPr>
              <w:t>неналоговые доходы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18 835 422,00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4 087 935,00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21,70</w:t>
            </w:r>
          </w:p>
        </w:tc>
      </w:tr>
      <w:tr w:rsidR="00375A8F" w:rsidRPr="00375A8F" w:rsidTr="00375A8F">
        <w:trPr>
          <w:trHeight w:val="2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1 01 00000 00 0000 000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2 470 000,00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721 682,52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29,22</w:t>
            </w:r>
          </w:p>
        </w:tc>
      </w:tr>
      <w:tr w:rsidR="00375A8F" w:rsidRPr="00375A8F" w:rsidTr="00375A8F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 xml:space="preserve">101 02000 01 0000 110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2 470 000,00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721 682,52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29,22</w:t>
            </w:r>
          </w:p>
        </w:tc>
      </w:tr>
      <w:tr w:rsidR="00375A8F" w:rsidRPr="00375A8F" w:rsidTr="00375A8F">
        <w:trPr>
          <w:trHeight w:val="4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1 03 00000 00 0000 000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Налоги на товары (работы, услуги), реализуемые на терр</w:t>
            </w: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и</w:t>
            </w: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тории Российской Федерации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3 964 400,00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1 008 158,39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25,43</w:t>
            </w:r>
          </w:p>
        </w:tc>
      </w:tr>
      <w:tr w:rsidR="00375A8F" w:rsidRPr="00375A8F" w:rsidTr="00375A8F">
        <w:trPr>
          <w:trHeight w:val="14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 xml:space="preserve">1 03 02231 01 0000 110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>рации и местными бюджетами с учетом установленных дифф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>ренцированных нормативов отчислений в местные бюджеты (по нормативам, установленным Федеральным законом о федерал</w:t>
            </w:r>
            <w:r w:rsidRPr="00375A8F">
              <w:rPr>
                <w:kern w:val="0"/>
                <w:sz w:val="18"/>
                <w:szCs w:val="18"/>
              </w:rPr>
              <w:t>ь</w:t>
            </w:r>
            <w:r w:rsidRPr="00375A8F">
              <w:rPr>
                <w:kern w:val="0"/>
                <w:sz w:val="18"/>
                <w:szCs w:val="18"/>
              </w:rPr>
              <w:t>ном бюджете в целях формирования дорожных фондов субъе</w:t>
            </w:r>
            <w:r w:rsidRPr="00375A8F">
              <w:rPr>
                <w:kern w:val="0"/>
                <w:sz w:val="18"/>
                <w:szCs w:val="18"/>
              </w:rPr>
              <w:t>к</w:t>
            </w:r>
            <w:r w:rsidRPr="00375A8F">
              <w:rPr>
                <w:kern w:val="0"/>
                <w:sz w:val="18"/>
                <w:szCs w:val="18"/>
              </w:rPr>
              <w:t>тов Российской Федерации)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2 067 600,00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494 283,09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23,91</w:t>
            </w:r>
          </w:p>
        </w:tc>
      </w:tr>
      <w:tr w:rsidR="00375A8F" w:rsidRPr="00375A8F" w:rsidTr="00375A8F">
        <w:trPr>
          <w:trHeight w:val="16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 xml:space="preserve">1 03 02241 01 0000 110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5A8F">
              <w:rPr>
                <w:kern w:val="0"/>
                <w:sz w:val="18"/>
                <w:szCs w:val="18"/>
              </w:rPr>
              <w:t>инжекторных</w:t>
            </w:r>
            <w:proofErr w:type="spellEnd"/>
            <w:r w:rsidRPr="00375A8F">
              <w:rPr>
                <w:kern w:val="0"/>
                <w:sz w:val="18"/>
                <w:szCs w:val="18"/>
              </w:rPr>
              <w:t>) двигателей, подлежащие распределению между бюджетами субъектов Российской Фед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>рации и местными бюджетами с учетом установленных дифф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>ренцированных нормативов отчислений в местные бюджеты (по нормативам, установленным Федеральным законом о федерал</w:t>
            </w:r>
            <w:r w:rsidRPr="00375A8F">
              <w:rPr>
                <w:kern w:val="0"/>
                <w:sz w:val="18"/>
                <w:szCs w:val="18"/>
              </w:rPr>
              <w:t>ь</w:t>
            </w:r>
            <w:r w:rsidRPr="00375A8F">
              <w:rPr>
                <w:kern w:val="0"/>
                <w:sz w:val="18"/>
                <w:szCs w:val="18"/>
              </w:rPr>
              <w:t>ном бюджете в целях формирования дорожных фондов субъе</w:t>
            </w:r>
            <w:r w:rsidRPr="00375A8F">
              <w:rPr>
                <w:kern w:val="0"/>
                <w:sz w:val="18"/>
                <w:szCs w:val="18"/>
              </w:rPr>
              <w:t>к</w:t>
            </w:r>
            <w:r w:rsidRPr="00375A8F">
              <w:rPr>
                <w:kern w:val="0"/>
                <w:sz w:val="18"/>
                <w:szCs w:val="18"/>
              </w:rPr>
              <w:t>тов Российской Федерации)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9 900,00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2 600,55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26,27</w:t>
            </w:r>
          </w:p>
        </w:tc>
      </w:tr>
      <w:tr w:rsidR="00375A8F" w:rsidRPr="00375A8F" w:rsidTr="00375A8F">
        <w:trPr>
          <w:trHeight w:val="12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lastRenderedPageBreak/>
              <w:t xml:space="preserve">1 03 02251 01 0000 110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Доходы от уплаты акцизов на автомобильный бензин, подлеж</w:t>
            </w:r>
            <w:r w:rsidRPr="00375A8F">
              <w:rPr>
                <w:kern w:val="0"/>
                <w:sz w:val="18"/>
                <w:szCs w:val="18"/>
              </w:rPr>
              <w:t>а</w:t>
            </w:r>
            <w:r w:rsidRPr="00375A8F">
              <w:rPr>
                <w:kern w:val="0"/>
                <w:sz w:val="18"/>
                <w:szCs w:val="18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375A8F">
              <w:rPr>
                <w:kern w:val="0"/>
                <w:sz w:val="18"/>
                <w:szCs w:val="18"/>
              </w:rPr>
              <w:t>д</w:t>
            </w:r>
            <w:r w:rsidRPr="00375A8F">
              <w:rPr>
                <w:kern w:val="0"/>
                <w:sz w:val="18"/>
                <w:szCs w:val="18"/>
              </w:rPr>
              <w:t>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2 143 800,00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563 752,77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26,30</w:t>
            </w:r>
          </w:p>
        </w:tc>
      </w:tr>
      <w:tr w:rsidR="00375A8F" w:rsidRPr="00375A8F" w:rsidTr="00375A8F">
        <w:trPr>
          <w:trHeight w:val="15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 xml:space="preserve">1 03 02261 01 0000 110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>рации и местными бюджетами с учетом установленных дифф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>ренцированных нормативов отчислений в местные бюджеты (по нормативам, установленным Федеральным законом о федерал</w:t>
            </w:r>
            <w:r w:rsidRPr="00375A8F">
              <w:rPr>
                <w:kern w:val="0"/>
                <w:sz w:val="18"/>
                <w:szCs w:val="18"/>
              </w:rPr>
              <w:t>ь</w:t>
            </w:r>
            <w:r w:rsidRPr="00375A8F">
              <w:rPr>
                <w:kern w:val="0"/>
                <w:sz w:val="18"/>
                <w:szCs w:val="18"/>
              </w:rPr>
              <w:t>ном бюджете в целях формирования дорожных фондов субъе</w:t>
            </w:r>
            <w:r w:rsidRPr="00375A8F">
              <w:rPr>
                <w:kern w:val="0"/>
                <w:sz w:val="18"/>
                <w:szCs w:val="18"/>
              </w:rPr>
              <w:t>к</w:t>
            </w:r>
            <w:r w:rsidRPr="00375A8F">
              <w:rPr>
                <w:kern w:val="0"/>
                <w:sz w:val="18"/>
                <w:szCs w:val="18"/>
              </w:rPr>
              <w:t>тов Российской Федерации)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-256 900,00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-52 478,02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20,43</w:t>
            </w:r>
          </w:p>
        </w:tc>
      </w:tr>
      <w:tr w:rsidR="00375A8F" w:rsidRPr="00375A8F" w:rsidTr="00375A8F">
        <w:trPr>
          <w:trHeight w:val="28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105 00000 00 0000 000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750 000,00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300 553,50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 </w:t>
            </w:r>
          </w:p>
        </w:tc>
      </w:tr>
      <w:tr w:rsidR="00375A8F" w:rsidRPr="00375A8F" w:rsidTr="00375A8F">
        <w:trPr>
          <w:trHeight w:val="2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 xml:space="preserve">105 03010 01 0000 110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750 000,00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300 553,50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 </w:t>
            </w:r>
          </w:p>
        </w:tc>
      </w:tr>
      <w:tr w:rsidR="00375A8F" w:rsidRPr="00375A8F" w:rsidTr="00375A8F">
        <w:trPr>
          <w:trHeight w:val="2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106 00000 00 0000 000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8 398 000,00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822 569,89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9,79</w:t>
            </w:r>
          </w:p>
        </w:tc>
      </w:tr>
      <w:tr w:rsidR="00375A8F" w:rsidRPr="00375A8F" w:rsidTr="00375A8F">
        <w:trPr>
          <w:trHeight w:val="5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106 01030 10 0000 110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1 358 000,00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375 098,35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27,62</w:t>
            </w:r>
          </w:p>
        </w:tc>
      </w:tr>
      <w:tr w:rsidR="00375A8F" w:rsidRPr="00375A8F" w:rsidTr="00375A8F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1 06 06033 10 0000 110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Земельный налог с организаций, обладающих земельным учас</w:t>
            </w:r>
            <w:r w:rsidRPr="00375A8F">
              <w:rPr>
                <w:kern w:val="0"/>
                <w:sz w:val="18"/>
                <w:szCs w:val="18"/>
              </w:rPr>
              <w:t>т</w:t>
            </w:r>
            <w:r w:rsidRPr="00375A8F">
              <w:rPr>
                <w:kern w:val="0"/>
                <w:sz w:val="18"/>
                <w:szCs w:val="18"/>
              </w:rPr>
              <w:t>ком, расположенным в границах сельских  поселений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4 960 000,00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242 932,44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4,90</w:t>
            </w:r>
          </w:p>
        </w:tc>
      </w:tr>
      <w:tr w:rsidR="00375A8F" w:rsidRPr="00375A8F" w:rsidTr="00375A8F">
        <w:trPr>
          <w:trHeight w:val="3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1 06 06043 10 0000 110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2 080 000,00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204 539,10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9,83</w:t>
            </w:r>
          </w:p>
        </w:tc>
      </w:tr>
      <w:tr w:rsidR="00375A8F" w:rsidRPr="00375A8F" w:rsidTr="00375A8F">
        <w:trPr>
          <w:trHeight w:val="2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1 08 0000 00 0000 000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 xml:space="preserve"> Государственная пошлина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1 410,00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141,00</w:t>
            </w:r>
          </w:p>
        </w:tc>
      </w:tr>
      <w:tr w:rsidR="00375A8F" w:rsidRPr="00375A8F" w:rsidTr="00375A8F">
        <w:trPr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1 08 04020 01 1000 110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Государственная пошлина за совершение нотариальных де</w:t>
            </w:r>
            <w:r w:rsidRPr="00375A8F">
              <w:rPr>
                <w:kern w:val="0"/>
                <w:sz w:val="18"/>
                <w:szCs w:val="18"/>
              </w:rPr>
              <w:t>й</w:t>
            </w:r>
            <w:r w:rsidRPr="00375A8F">
              <w:rPr>
                <w:kern w:val="0"/>
                <w:sz w:val="18"/>
                <w:szCs w:val="18"/>
              </w:rPr>
              <w:t xml:space="preserve">ствий должностными лицами органов местного самоуправления, уполномоченными в соответствии с законодательными актами </w:t>
            </w:r>
            <w:proofErr w:type="gramStart"/>
            <w:r w:rsidRPr="00375A8F">
              <w:rPr>
                <w:kern w:val="0"/>
                <w:sz w:val="18"/>
                <w:szCs w:val="18"/>
              </w:rPr>
              <w:t>Российской</w:t>
            </w:r>
            <w:proofErr w:type="gramEnd"/>
            <w:r w:rsidRPr="00375A8F">
              <w:rPr>
                <w:kern w:val="0"/>
                <w:sz w:val="18"/>
                <w:szCs w:val="18"/>
              </w:rPr>
              <w:t xml:space="preserve"> Федерации на совершение нотариальных действий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1 410,00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141,00</w:t>
            </w:r>
          </w:p>
        </w:tc>
      </w:tr>
      <w:tr w:rsidR="00375A8F" w:rsidRPr="00375A8F" w:rsidTr="00375A8F">
        <w:trPr>
          <w:trHeight w:val="4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1 11 00000 00 0000 000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Доходы от использования имущества, </w:t>
            </w:r>
            <w:proofErr w:type="gramStart"/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находящегося</w:t>
            </w:r>
            <w:proofErr w:type="gramEnd"/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в гос</w:t>
            </w: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у</w:t>
            </w: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дарственной и муниципальной собственности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17 005 422,00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2 823 270,89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16,60</w:t>
            </w:r>
          </w:p>
        </w:tc>
      </w:tr>
      <w:tr w:rsidR="00375A8F" w:rsidRPr="00375A8F" w:rsidTr="00375A8F">
        <w:trPr>
          <w:trHeight w:val="9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1 11 05025 10 0000 120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375A8F">
              <w:rPr>
                <w:kern w:val="0"/>
                <w:sz w:val="18"/>
                <w:szCs w:val="18"/>
              </w:rPr>
              <w:t>о</w:t>
            </w:r>
            <w:r w:rsidRPr="00375A8F">
              <w:rPr>
                <w:kern w:val="0"/>
                <w:sz w:val="18"/>
                <w:szCs w:val="18"/>
              </w:rPr>
              <w:t>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15 940 584,00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2 516 759,86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15,79</w:t>
            </w:r>
          </w:p>
        </w:tc>
      </w:tr>
      <w:tr w:rsidR="00375A8F" w:rsidRPr="00375A8F" w:rsidTr="00375A8F">
        <w:trPr>
          <w:trHeight w:val="3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1 11 05075 10 0000 120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 xml:space="preserve">Доходы от сдачи в аренду имущества, </w:t>
            </w:r>
            <w:proofErr w:type="gramStart"/>
            <w:r w:rsidRPr="00375A8F">
              <w:rPr>
                <w:kern w:val="0"/>
                <w:sz w:val="18"/>
                <w:szCs w:val="18"/>
              </w:rPr>
              <w:t>составляющего</w:t>
            </w:r>
            <w:proofErr w:type="gramEnd"/>
            <w:r w:rsidRPr="00375A8F">
              <w:rPr>
                <w:kern w:val="0"/>
                <w:sz w:val="18"/>
                <w:szCs w:val="18"/>
              </w:rPr>
              <w:t xml:space="preserve"> казну сельских поселений (за исключением земельных участков)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766 032,00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202 872,00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26,48</w:t>
            </w:r>
          </w:p>
        </w:tc>
      </w:tr>
      <w:tr w:rsidR="00375A8F" w:rsidRPr="00375A8F" w:rsidTr="00375A8F">
        <w:trPr>
          <w:trHeight w:val="10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1 11 09045 10 0000 120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Прочие поступления от использования имущества, находящег</w:t>
            </w:r>
            <w:r w:rsidRPr="00375A8F">
              <w:rPr>
                <w:kern w:val="0"/>
                <w:sz w:val="18"/>
                <w:szCs w:val="18"/>
              </w:rPr>
              <w:t>о</w:t>
            </w:r>
            <w:r w:rsidRPr="00375A8F">
              <w:rPr>
                <w:kern w:val="0"/>
                <w:sz w:val="18"/>
                <w:szCs w:val="18"/>
              </w:rPr>
              <w:t>ся в собственности сельских поселений (за исключением им</w:t>
            </w:r>
            <w:r w:rsidRPr="00375A8F">
              <w:rPr>
                <w:kern w:val="0"/>
                <w:sz w:val="18"/>
                <w:szCs w:val="18"/>
              </w:rPr>
              <w:t>у</w:t>
            </w:r>
            <w:r w:rsidRPr="00375A8F">
              <w:rPr>
                <w:kern w:val="0"/>
                <w:sz w:val="18"/>
                <w:szCs w:val="18"/>
              </w:rPr>
              <w:t>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298 806,00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103 639,03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34,68</w:t>
            </w:r>
          </w:p>
        </w:tc>
      </w:tr>
      <w:tr w:rsidR="00375A8F" w:rsidRPr="00375A8F" w:rsidTr="00375A8F">
        <w:trPr>
          <w:trHeight w:val="4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1 14 00000 00 0000 000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Доходы от продажи материальных и нематериальных акт</w:t>
            </w: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и</w:t>
            </w: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вов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1 600 000,00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1 241 479,11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77,59</w:t>
            </w:r>
          </w:p>
        </w:tc>
      </w:tr>
      <w:tr w:rsidR="00375A8F" w:rsidRPr="00375A8F" w:rsidTr="00375A8F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375A8F">
              <w:rPr>
                <w:color w:val="000000"/>
                <w:kern w:val="0"/>
                <w:sz w:val="18"/>
                <w:szCs w:val="18"/>
              </w:rPr>
              <w:lastRenderedPageBreak/>
              <w:t>114 06025 10 0000 430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375A8F">
              <w:rPr>
                <w:color w:val="000000"/>
                <w:kern w:val="0"/>
                <w:sz w:val="18"/>
                <w:szCs w:val="18"/>
              </w:rPr>
              <w:t>Доходы от продажи земельных участков, находящихся в со</w:t>
            </w:r>
            <w:r w:rsidRPr="00375A8F">
              <w:rPr>
                <w:color w:val="000000"/>
                <w:kern w:val="0"/>
                <w:sz w:val="18"/>
                <w:szCs w:val="18"/>
              </w:rPr>
              <w:t>б</w:t>
            </w:r>
            <w:r w:rsidRPr="00375A8F">
              <w:rPr>
                <w:color w:val="000000"/>
                <w:kern w:val="0"/>
                <w:sz w:val="18"/>
                <w:szCs w:val="18"/>
              </w:rPr>
              <w:t>ственности сельских поселений (за исключением земельных участков муниципальных бюджетных и автономных учрежд</w:t>
            </w:r>
            <w:r w:rsidRPr="00375A8F">
              <w:rPr>
                <w:color w:val="000000"/>
                <w:kern w:val="0"/>
                <w:sz w:val="18"/>
                <w:szCs w:val="18"/>
              </w:rPr>
              <w:t>е</w:t>
            </w:r>
            <w:r w:rsidRPr="00375A8F">
              <w:rPr>
                <w:color w:val="000000"/>
                <w:kern w:val="0"/>
                <w:sz w:val="18"/>
                <w:szCs w:val="18"/>
              </w:rPr>
              <w:t>ний)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1 600 000,00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1 241 479,11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77,59</w:t>
            </w:r>
          </w:p>
        </w:tc>
      </w:tr>
      <w:tr w:rsidR="00375A8F" w:rsidRPr="00375A8F" w:rsidTr="00375A8F">
        <w:trPr>
          <w:trHeight w:val="29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1 16 00000 00 0000 000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30 000,00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6 000,00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20,00</w:t>
            </w:r>
          </w:p>
        </w:tc>
      </w:tr>
      <w:tr w:rsidR="00375A8F" w:rsidRPr="00375A8F" w:rsidTr="00375A8F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117 00000 00 0000 000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17 185,00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8,59</w:t>
            </w:r>
          </w:p>
        </w:tc>
      </w:tr>
      <w:tr w:rsidR="00375A8F" w:rsidRPr="00375A8F" w:rsidTr="00375A8F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 xml:space="preserve">1 17 05050 10 0000 180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17 185,00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8,59</w:t>
            </w:r>
          </w:p>
        </w:tc>
      </w:tr>
      <w:tr w:rsidR="00375A8F" w:rsidRPr="00375A8F" w:rsidTr="00375A8F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2 00 00000 00 0000 000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73 232 714,56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13 390 531,93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18,28</w:t>
            </w:r>
          </w:p>
        </w:tc>
      </w:tr>
      <w:tr w:rsidR="00375A8F" w:rsidRPr="00375A8F" w:rsidTr="00375A8F">
        <w:trPr>
          <w:trHeight w:val="4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2 02 00000 00 0000 000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73 192 714,56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13 590 531,93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18,57</w:t>
            </w:r>
          </w:p>
        </w:tc>
      </w:tr>
      <w:tr w:rsidR="00375A8F" w:rsidRPr="00375A8F" w:rsidTr="00375A8F">
        <w:trPr>
          <w:trHeight w:val="7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2 02 10000 00 0000 150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Дотации бюджетам бюджетной системы Российской Фед</w:t>
            </w:r>
            <w:r w:rsidRPr="00375A8F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е</w:t>
            </w:r>
            <w:r w:rsidRPr="00375A8F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рации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i/>
                <w:iCs/>
                <w:kern w:val="0"/>
                <w:sz w:val="18"/>
                <w:szCs w:val="18"/>
              </w:rPr>
              <w:t>8 838 033,00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i/>
                <w:iCs/>
                <w:kern w:val="0"/>
                <w:sz w:val="18"/>
                <w:szCs w:val="18"/>
              </w:rPr>
              <w:t>2 209 508,25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i/>
                <w:iCs/>
                <w:kern w:val="0"/>
                <w:sz w:val="18"/>
                <w:szCs w:val="18"/>
              </w:rPr>
              <w:t>25,00</w:t>
            </w:r>
          </w:p>
        </w:tc>
      </w:tr>
      <w:tr w:rsidR="00375A8F" w:rsidRPr="00375A8F" w:rsidTr="00375A8F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2 02 15001 10 0000 150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Дотации бюджетам сельских поселений на выравнивание бю</w:t>
            </w:r>
            <w:r w:rsidRPr="00375A8F">
              <w:rPr>
                <w:kern w:val="0"/>
                <w:sz w:val="18"/>
                <w:szCs w:val="18"/>
              </w:rPr>
              <w:t>д</w:t>
            </w:r>
            <w:r w:rsidRPr="00375A8F">
              <w:rPr>
                <w:kern w:val="0"/>
                <w:sz w:val="18"/>
                <w:szCs w:val="18"/>
              </w:rPr>
              <w:t>жетной обеспеченности из бюджета субъекта Российской Фед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>рации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3 810 000,00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952 500,00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25,00</w:t>
            </w:r>
          </w:p>
        </w:tc>
      </w:tr>
      <w:tr w:rsidR="00375A8F" w:rsidRPr="00375A8F" w:rsidTr="00375A8F">
        <w:trPr>
          <w:trHeight w:val="63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2 02 15001 10 0000 150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Дотации бюджетам сельских поселений на выравнивание бю</w:t>
            </w:r>
            <w:r w:rsidRPr="00375A8F">
              <w:rPr>
                <w:kern w:val="0"/>
                <w:sz w:val="18"/>
                <w:szCs w:val="18"/>
              </w:rPr>
              <w:t>д</w:t>
            </w:r>
            <w:r w:rsidRPr="00375A8F">
              <w:rPr>
                <w:kern w:val="0"/>
                <w:sz w:val="18"/>
                <w:szCs w:val="18"/>
              </w:rPr>
              <w:t>жетной обеспеченности из бюджета субъекта Российской Фед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>рации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5 028 033,00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1 257 008,25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25,00</w:t>
            </w:r>
          </w:p>
        </w:tc>
      </w:tr>
      <w:tr w:rsidR="00375A8F" w:rsidRPr="00375A8F" w:rsidTr="00375A8F">
        <w:trPr>
          <w:trHeight w:val="5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2 02 20000 00 0000 150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Субсидии бюджетам бюджетной системы Российской Ф</w:t>
            </w:r>
            <w:r w:rsidRPr="00375A8F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е</w:t>
            </w:r>
            <w:r w:rsidRPr="00375A8F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дерации (межбюджетные субсидии)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i/>
                <w:iCs/>
                <w:kern w:val="0"/>
                <w:sz w:val="18"/>
                <w:szCs w:val="18"/>
              </w:rPr>
              <w:t>17 948 600,76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i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i/>
                <w:iCs/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375A8F">
        <w:trPr>
          <w:trHeight w:val="5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 xml:space="preserve"> 2 02 25497 10 0000 150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8F" w:rsidRPr="00375A8F" w:rsidRDefault="00375A8F" w:rsidP="00375A8F">
            <w:pPr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375A8F">
              <w:rPr>
                <w:color w:val="000000"/>
                <w:kern w:val="0"/>
                <w:sz w:val="18"/>
                <w:szCs w:val="18"/>
              </w:rPr>
              <w:t>Субсидии бюджетам сельских поселений на реализацию мер</w:t>
            </w:r>
            <w:r w:rsidRPr="00375A8F">
              <w:rPr>
                <w:color w:val="000000"/>
                <w:kern w:val="0"/>
                <w:sz w:val="18"/>
                <w:szCs w:val="18"/>
              </w:rPr>
              <w:t>о</w:t>
            </w:r>
            <w:r w:rsidRPr="00375A8F">
              <w:rPr>
                <w:color w:val="000000"/>
                <w:kern w:val="0"/>
                <w:sz w:val="18"/>
                <w:szCs w:val="18"/>
              </w:rPr>
              <w:t xml:space="preserve">приятий по обеспечению жильем молодых семей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2 989 539,76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375A8F">
              <w:rPr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375A8F">
        <w:trPr>
          <w:trHeight w:val="2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в том числе  за счет средств федерального бюджета</w:t>
            </w:r>
            <w:proofErr w:type="gramStart"/>
            <w:r w:rsidRPr="00375A8F">
              <w:rPr>
                <w:i/>
                <w:iCs/>
                <w:kern w:val="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1 063 130,68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375A8F">
        <w:trPr>
          <w:trHeight w:val="4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2 02 25555 10 0000 150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1 443 550,20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375A8F">
        <w:trPr>
          <w:trHeight w:val="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в том числе  за счет средств федерального бюджета</w:t>
            </w:r>
            <w:proofErr w:type="gramStart"/>
            <w:r w:rsidRPr="00375A8F">
              <w:rPr>
                <w:i/>
                <w:iCs/>
                <w:kern w:val="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1 374 809,71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375A8F">
        <w:trPr>
          <w:trHeight w:val="2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2 02 29999 10 0000 150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8F" w:rsidRPr="00375A8F" w:rsidRDefault="00375A8F" w:rsidP="00375A8F">
            <w:pPr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375A8F">
              <w:rPr>
                <w:color w:val="000000"/>
                <w:kern w:val="0"/>
                <w:sz w:val="18"/>
                <w:szCs w:val="18"/>
              </w:rPr>
              <w:t>Прочие субсидии бюджетам сельских поселений в том числе: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375A8F">
              <w:rPr>
                <w:color w:val="000000"/>
                <w:kern w:val="0"/>
                <w:sz w:val="18"/>
                <w:szCs w:val="18"/>
              </w:rPr>
              <w:t>13 515 510,80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375A8F">
              <w:rPr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375A8F">
        <w:trPr>
          <w:trHeight w:val="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2 02 29999 10 0000 150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color w:val="000000"/>
                <w:kern w:val="0"/>
                <w:sz w:val="18"/>
                <w:szCs w:val="18"/>
              </w:rPr>
              <w:t>Субсидии местным бюджетам на проведение ремонта ветхих и аварийных сетей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1 172 214,00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375A8F">
        <w:trPr>
          <w:trHeight w:val="7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2 02 29999 10 0000 150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Субсидии местным бюджетам на проведение работ по изг</w:t>
            </w:r>
            <w:r w:rsidRPr="00375A8F">
              <w:rPr>
                <w:i/>
                <w:iCs/>
                <w:kern w:val="0"/>
                <w:sz w:val="18"/>
                <w:szCs w:val="18"/>
              </w:rPr>
              <w:t>о</w:t>
            </w:r>
            <w:r w:rsidRPr="00375A8F">
              <w:rPr>
                <w:i/>
                <w:iCs/>
                <w:kern w:val="0"/>
                <w:sz w:val="18"/>
                <w:szCs w:val="18"/>
              </w:rPr>
              <w:t>товлению технических планов и постановке на кадастровый учет объектов топливно-энергетического и жилищно-коммунального комплексов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87 592,00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375A8F">
        <w:trPr>
          <w:trHeight w:val="5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2 02 29999 10 0000 150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Субсидии местным бюджетам на реализацию мероприятий по разработке (актуализации) документации по планировке и м</w:t>
            </w:r>
            <w:r w:rsidRPr="00375A8F">
              <w:rPr>
                <w:i/>
                <w:iCs/>
                <w:kern w:val="0"/>
                <w:sz w:val="18"/>
                <w:szCs w:val="18"/>
              </w:rPr>
              <w:t>е</w:t>
            </w:r>
            <w:r w:rsidRPr="00375A8F">
              <w:rPr>
                <w:i/>
                <w:iCs/>
                <w:kern w:val="0"/>
                <w:sz w:val="18"/>
                <w:szCs w:val="18"/>
              </w:rPr>
              <w:t>жеванию территории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4 735 704,80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375A8F">
        <w:trPr>
          <w:trHeight w:val="6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2 02 29999 10 0000 150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Субсидии местным бюджетам на софинансирование расходных обязательств муниципальных образований в Камчатском крае, связанных с реализацией инициативных проектов.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7 520 000,00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  <w:r w:rsidRPr="00375A8F">
              <w:rPr>
                <w:i/>
                <w:iCs/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375A8F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2 02 30000 00 0000 150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Субвенции бюджетам бюджетной системы Российской Фед</w:t>
            </w: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е</w:t>
            </w: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рации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2 236 900,00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521 741,67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23,32</w:t>
            </w:r>
          </w:p>
        </w:tc>
      </w:tr>
      <w:tr w:rsidR="00375A8F" w:rsidRPr="00375A8F" w:rsidTr="00375A8F">
        <w:trPr>
          <w:trHeight w:val="4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lastRenderedPageBreak/>
              <w:t>2 02 30022 10 0000 150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Субвенции бюджетам сельских поселений на предоставление гражданам субсидий на оплату жилого помещения и комм</w:t>
            </w:r>
            <w:r w:rsidRPr="00375A8F">
              <w:rPr>
                <w:kern w:val="0"/>
                <w:sz w:val="18"/>
                <w:szCs w:val="18"/>
              </w:rPr>
              <w:t>у</w:t>
            </w:r>
            <w:r w:rsidRPr="00375A8F">
              <w:rPr>
                <w:kern w:val="0"/>
                <w:sz w:val="18"/>
                <w:szCs w:val="18"/>
              </w:rPr>
              <w:t>нальных услуг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1 184 900,00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258 741,67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21,84</w:t>
            </w:r>
          </w:p>
        </w:tc>
      </w:tr>
      <w:tr w:rsidR="00375A8F" w:rsidRPr="00375A8F" w:rsidTr="00375A8F">
        <w:trPr>
          <w:trHeight w:val="10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2 02 30024 10 0000 150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Субвенции бюджетам сельских поселений на выполнение пер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 xml:space="preserve">даваемых полномочий </w:t>
            </w:r>
            <w:proofErr w:type="spellStart"/>
            <w:r w:rsidRPr="00375A8F">
              <w:rPr>
                <w:kern w:val="0"/>
                <w:sz w:val="18"/>
                <w:szCs w:val="18"/>
              </w:rPr>
              <w:t>субьектов</w:t>
            </w:r>
            <w:proofErr w:type="spellEnd"/>
            <w:r w:rsidRPr="00375A8F">
              <w:rPr>
                <w:kern w:val="0"/>
                <w:sz w:val="18"/>
                <w:szCs w:val="18"/>
              </w:rPr>
              <w:t xml:space="preserve">  РФ (переданные полномочия Камчатского края по вопросам создания административных к</w:t>
            </w:r>
            <w:r w:rsidRPr="00375A8F">
              <w:rPr>
                <w:kern w:val="0"/>
                <w:sz w:val="18"/>
                <w:szCs w:val="18"/>
              </w:rPr>
              <w:t>о</w:t>
            </w:r>
            <w:r w:rsidRPr="00375A8F">
              <w:rPr>
                <w:kern w:val="0"/>
                <w:sz w:val="18"/>
                <w:szCs w:val="18"/>
              </w:rPr>
              <w:t>миссий в</w:t>
            </w:r>
            <w:r w:rsidRPr="00375A8F">
              <w:rPr>
                <w:b/>
                <w:bCs/>
                <w:kern w:val="0"/>
                <w:sz w:val="18"/>
                <w:szCs w:val="18"/>
              </w:rPr>
              <w:t xml:space="preserve"> </w:t>
            </w:r>
            <w:r w:rsidRPr="00375A8F">
              <w:rPr>
                <w:kern w:val="0"/>
                <w:sz w:val="18"/>
                <w:szCs w:val="18"/>
              </w:rPr>
              <w:t>целях привлечения к административной ответственн</w:t>
            </w:r>
            <w:r w:rsidRPr="00375A8F">
              <w:rPr>
                <w:kern w:val="0"/>
                <w:sz w:val="18"/>
                <w:szCs w:val="18"/>
              </w:rPr>
              <w:t>о</w:t>
            </w:r>
            <w:r w:rsidRPr="00375A8F">
              <w:rPr>
                <w:kern w:val="0"/>
                <w:sz w:val="18"/>
                <w:szCs w:val="18"/>
              </w:rPr>
              <w:t>сти, предусмотренной законом Камчатского края)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224 700,00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56 175,00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25,00</w:t>
            </w:r>
          </w:p>
        </w:tc>
      </w:tr>
      <w:tr w:rsidR="00375A8F" w:rsidRPr="00375A8F" w:rsidTr="00375A8F">
        <w:trPr>
          <w:trHeight w:val="6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2 02 35118 10 0000 150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827 300,00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206 825,00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25,00</w:t>
            </w:r>
          </w:p>
        </w:tc>
      </w:tr>
      <w:tr w:rsidR="00375A8F" w:rsidRPr="00375A8F" w:rsidTr="00375A8F">
        <w:trPr>
          <w:trHeight w:val="2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2 02 40000 00 0000 150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color w:val="000000"/>
                <w:kern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44 169 180,80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10 859 282,01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24,59</w:t>
            </w:r>
          </w:p>
        </w:tc>
      </w:tr>
      <w:tr w:rsidR="00375A8F" w:rsidRPr="00375A8F" w:rsidTr="009326C1">
        <w:trPr>
          <w:trHeight w:val="9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2 02 40014 10 0000 150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F" w:rsidRPr="00375A8F" w:rsidRDefault="00375A8F" w:rsidP="00375A8F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</w:t>
            </w:r>
            <w:r w:rsidRPr="00375A8F">
              <w:rPr>
                <w:kern w:val="0"/>
                <w:sz w:val="18"/>
                <w:szCs w:val="18"/>
              </w:rPr>
              <w:t>в</w:t>
            </w:r>
            <w:r w:rsidRPr="00375A8F">
              <w:rPr>
                <w:kern w:val="0"/>
                <w:sz w:val="18"/>
                <w:szCs w:val="18"/>
              </w:rPr>
              <w:t>ление части полномочий по решению вопросов местного знач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>ния в соответствии с заключенными соглашениями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3 671 680,80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884 907,00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24,10</w:t>
            </w:r>
          </w:p>
        </w:tc>
      </w:tr>
      <w:tr w:rsidR="00375A8F" w:rsidRPr="00375A8F" w:rsidTr="009326C1">
        <w:trPr>
          <w:trHeight w:val="70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2 02 49999 10 0000 150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обустройство сквера </w:t>
            </w:r>
            <w:proofErr w:type="spellStart"/>
            <w:r w:rsidRPr="00375A8F">
              <w:rPr>
                <w:kern w:val="0"/>
                <w:sz w:val="18"/>
                <w:szCs w:val="18"/>
              </w:rPr>
              <w:t>п</w:t>
            </w:r>
            <w:proofErr w:type="gramStart"/>
            <w:r w:rsidRPr="00375A8F">
              <w:rPr>
                <w:kern w:val="0"/>
                <w:sz w:val="18"/>
                <w:szCs w:val="18"/>
              </w:rPr>
              <w:t>.П</w:t>
            </w:r>
            <w:proofErr w:type="gramEnd"/>
            <w:r w:rsidRPr="00375A8F">
              <w:rPr>
                <w:kern w:val="0"/>
                <w:sz w:val="18"/>
                <w:szCs w:val="18"/>
              </w:rPr>
              <w:t>ионерский</w:t>
            </w:r>
            <w:proofErr w:type="spellEnd"/>
            <w:r w:rsidRPr="00375A8F">
              <w:rPr>
                <w:kern w:val="0"/>
                <w:sz w:val="18"/>
                <w:szCs w:val="18"/>
              </w:rPr>
              <w:t xml:space="preserve"> в районе  </w:t>
            </w:r>
            <w:proofErr w:type="spellStart"/>
            <w:r w:rsidRPr="00375A8F">
              <w:rPr>
                <w:kern w:val="0"/>
                <w:sz w:val="18"/>
                <w:szCs w:val="18"/>
              </w:rPr>
              <w:t>ул.Виталия</w:t>
            </w:r>
            <w:proofErr w:type="spellEnd"/>
            <w:r w:rsidRPr="00375A8F">
              <w:rPr>
                <w:kern w:val="0"/>
                <w:sz w:val="18"/>
                <w:szCs w:val="18"/>
              </w:rPr>
              <w:t xml:space="preserve"> Бонивура (ограждение, видеонаблюдение)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600 000,00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9326C1">
        <w:trPr>
          <w:trHeight w:val="5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2 02 49999 10 0000 150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софинансирование выполнения </w:t>
            </w:r>
            <w:proofErr w:type="gramStart"/>
            <w:r w:rsidRPr="00375A8F">
              <w:rPr>
                <w:kern w:val="0"/>
                <w:sz w:val="18"/>
                <w:szCs w:val="18"/>
              </w:rPr>
              <w:t>расхо</w:t>
            </w:r>
            <w:r w:rsidRPr="00375A8F">
              <w:rPr>
                <w:kern w:val="0"/>
                <w:sz w:val="18"/>
                <w:szCs w:val="18"/>
              </w:rPr>
              <w:t>д</w:t>
            </w:r>
            <w:r w:rsidRPr="00375A8F">
              <w:rPr>
                <w:kern w:val="0"/>
                <w:sz w:val="18"/>
                <w:szCs w:val="18"/>
              </w:rPr>
              <w:t>ных</w:t>
            </w:r>
            <w:proofErr w:type="gramEnd"/>
            <w:r w:rsidRPr="00375A8F">
              <w:rPr>
                <w:kern w:val="0"/>
                <w:sz w:val="18"/>
                <w:szCs w:val="18"/>
              </w:rPr>
              <w:t xml:space="preserve"> обязательств поселения)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24 999,99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25,00</w:t>
            </w:r>
          </w:p>
        </w:tc>
      </w:tr>
      <w:tr w:rsidR="00375A8F" w:rsidRPr="00375A8F" w:rsidTr="009326C1">
        <w:trPr>
          <w:trHeight w:val="6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2 02 49999 10 0000 150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Прочие межбюджетные трансферты, передаваемые бюджетам сельских поселений (на софинансирование расходов по оплате труда учреждений культуры)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21 324 200,00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5 331 050,01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25,00</w:t>
            </w:r>
          </w:p>
        </w:tc>
      </w:tr>
      <w:tr w:rsidR="00375A8F" w:rsidRPr="00375A8F" w:rsidTr="009326C1">
        <w:trPr>
          <w:trHeight w:val="5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2 02 49999 10 0000 150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Прочие межбюджетные трансферты, передаваемые бюджетам сельских поселений на софинансирование расходов по оплате коммунальных услуг муниципальных учреждений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1 731 800,00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432 950,01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25,00</w:t>
            </w:r>
          </w:p>
        </w:tc>
      </w:tr>
      <w:tr w:rsidR="00375A8F" w:rsidRPr="00375A8F" w:rsidTr="009326C1">
        <w:trPr>
          <w:trHeight w:val="6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2 02 49999 10 0000 150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Прочие межбюджетные трансферты, передаваемые бюджетам сельских поселений (на стимулирование достижений наилучших показателей деятельности</w:t>
            </w:r>
            <w:proofErr w:type="gramStart"/>
            <w:r w:rsidRPr="00375A8F">
              <w:rPr>
                <w:kern w:val="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409 500,00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102 375,00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25,00</w:t>
            </w:r>
          </w:p>
        </w:tc>
      </w:tr>
      <w:tr w:rsidR="00375A8F" w:rsidRPr="00375A8F" w:rsidTr="009326C1">
        <w:trPr>
          <w:trHeight w:val="7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2 02 49999 10 0000 150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Прочие межбюджетные трансферты, передаваемые бюджетам сельских поселений (на софинансирование расходов по оплате труда работников учреждений, финансируемых из бюджета п</w:t>
            </w:r>
            <w:r w:rsidRPr="00375A8F">
              <w:rPr>
                <w:kern w:val="0"/>
                <w:sz w:val="18"/>
                <w:szCs w:val="18"/>
              </w:rPr>
              <w:t>о</w:t>
            </w:r>
            <w:r w:rsidRPr="00375A8F">
              <w:rPr>
                <w:kern w:val="0"/>
                <w:sz w:val="18"/>
                <w:szCs w:val="18"/>
              </w:rPr>
              <w:t>селения)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16 332 000,00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4 083 000,00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25,00</w:t>
            </w:r>
          </w:p>
        </w:tc>
      </w:tr>
      <w:tr w:rsidR="00375A8F" w:rsidRPr="00375A8F" w:rsidTr="009326C1">
        <w:trPr>
          <w:trHeight w:val="2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2 07 05030 10 0000 150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Прочие безвозмездные поступления в бюджеты сельских пос</w:t>
            </w:r>
            <w:r w:rsidRPr="00375A8F">
              <w:rPr>
                <w:kern w:val="0"/>
                <w:sz w:val="18"/>
                <w:szCs w:val="18"/>
              </w:rPr>
              <w:t>е</w:t>
            </w:r>
            <w:r w:rsidRPr="00375A8F">
              <w:rPr>
                <w:kern w:val="0"/>
                <w:sz w:val="18"/>
                <w:szCs w:val="18"/>
              </w:rPr>
              <w:t>лений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240 000,00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0,00</w:t>
            </w:r>
          </w:p>
        </w:tc>
      </w:tr>
      <w:tr w:rsidR="00375A8F" w:rsidRPr="00375A8F" w:rsidTr="009326C1">
        <w:trPr>
          <w:trHeight w:val="7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F" w:rsidRPr="00375A8F" w:rsidRDefault="00375A8F" w:rsidP="00375A8F">
            <w:pPr>
              <w:suppressAutoHyphens w:val="0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2 19 60010 10 0000 150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Возврат прочих остатков субсидий, субвенций и иных межбю</w:t>
            </w:r>
            <w:r w:rsidRPr="00375A8F">
              <w:rPr>
                <w:kern w:val="0"/>
                <w:sz w:val="18"/>
                <w:szCs w:val="18"/>
              </w:rPr>
              <w:t>д</w:t>
            </w:r>
            <w:r w:rsidRPr="00375A8F">
              <w:rPr>
                <w:kern w:val="0"/>
                <w:sz w:val="18"/>
                <w:szCs w:val="18"/>
              </w:rPr>
              <w:t>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-200 000,00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-200 000,00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75A8F">
              <w:rPr>
                <w:kern w:val="0"/>
                <w:sz w:val="18"/>
                <w:szCs w:val="18"/>
              </w:rPr>
              <w:t>100,00</w:t>
            </w:r>
          </w:p>
        </w:tc>
      </w:tr>
      <w:tr w:rsidR="00375A8F" w:rsidRPr="00375A8F" w:rsidTr="00375A8F">
        <w:trPr>
          <w:trHeight w:val="4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8F" w:rsidRPr="00375A8F" w:rsidRDefault="00375A8F" w:rsidP="00375A8F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107 651 536,56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20 332 841,23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8F" w:rsidRPr="00375A8F" w:rsidRDefault="00375A8F" w:rsidP="00375A8F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75A8F">
              <w:rPr>
                <w:b/>
                <w:bCs/>
                <w:kern w:val="0"/>
                <w:sz w:val="18"/>
                <w:szCs w:val="18"/>
              </w:rPr>
              <w:t>18,89</w:t>
            </w:r>
          </w:p>
        </w:tc>
      </w:tr>
    </w:tbl>
    <w:p w:rsidR="00375A8F" w:rsidRDefault="00375A8F">
      <w:r>
        <w:br w:type="page"/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2142"/>
        <w:gridCol w:w="1383"/>
        <w:gridCol w:w="4428"/>
        <w:gridCol w:w="1418"/>
        <w:gridCol w:w="1701"/>
        <w:gridCol w:w="339"/>
        <w:gridCol w:w="1929"/>
      </w:tblGrid>
      <w:tr w:rsidR="009326C1" w:rsidRPr="009326C1" w:rsidTr="009326C1">
        <w:trPr>
          <w:trHeight w:val="810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bookmarkStart w:id="1" w:name="RANGE!A1:E17"/>
            <w:bookmarkEnd w:id="1"/>
          </w:p>
        </w:tc>
        <w:tc>
          <w:tcPr>
            <w:tcW w:w="7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 xml:space="preserve">Приложение № 2               </w:t>
            </w:r>
          </w:p>
        </w:tc>
      </w:tr>
      <w:tr w:rsidR="009326C1" w:rsidRPr="009326C1" w:rsidTr="009326C1">
        <w:trPr>
          <w:trHeight w:val="495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</w:p>
        </w:tc>
      </w:tr>
      <w:tr w:rsidR="009326C1" w:rsidRPr="009326C1" w:rsidTr="009326C1">
        <w:trPr>
          <w:trHeight w:val="570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 xml:space="preserve">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</w:tr>
      <w:tr w:rsidR="009326C1" w:rsidRPr="009326C1" w:rsidTr="009326C1">
        <w:trPr>
          <w:trHeight w:val="954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 xml:space="preserve">об исполнении   </w:t>
            </w:r>
            <w:proofErr w:type="gramStart"/>
            <w:r w:rsidRPr="009326C1">
              <w:rPr>
                <w:b/>
                <w:bCs/>
                <w:kern w:val="0"/>
                <w:sz w:val="18"/>
                <w:szCs w:val="18"/>
              </w:rPr>
              <w:t>источников  финансирования дефицита бюджета Пионерского сельского поселения</w:t>
            </w:r>
            <w:proofErr w:type="gramEnd"/>
            <w:r w:rsidRPr="009326C1">
              <w:rPr>
                <w:b/>
                <w:bCs/>
                <w:kern w:val="0"/>
                <w:sz w:val="18"/>
                <w:szCs w:val="18"/>
              </w:rPr>
              <w:t xml:space="preserve">  по кодам классификации источников финансирования дефицитов бюджетов  за 1 квартал  2024 года</w:t>
            </w:r>
          </w:p>
        </w:tc>
      </w:tr>
      <w:tr w:rsidR="009326C1" w:rsidRPr="009326C1" w:rsidTr="009326C1">
        <w:trPr>
          <w:trHeight w:val="69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6C1" w:rsidRPr="009326C1" w:rsidRDefault="009326C1" w:rsidP="009326C1">
            <w:pPr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</w:tr>
      <w:tr w:rsidR="009326C1" w:rsidRPr="009326C1" w:rsidTr="00342428">
        <w:trPr>
          <w:trHeight w:val="7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>Код бюджетной кла</w:t>
            </w:r>
            <w:r w:rsidRPr="009326C1">
              <w:rPr>
                <w:b/>
                <w:bCs/>
                <w:kern w:val="0"/>
                <w:sz w:val="18"/>
                <w:szCs w:val="18"/>
              </w:rPr>
              <w:t>с</w:t>
            </w:r>
            <w:r w:rsidRPr="009326C1">
              <w:rPr>
                <w:b/>
                <w:bCs/>
                <w:kern w:val="0"/>
                <w:sz w:val="18"/>
                <w:szCs w:val="18"/>
              </w:rPr>
              <w:t>сификации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>Годовой об</w:t>
            </w:r>
            <w:r w:rsidRPr="009326C1">
              <w:rPr>
                <w:b/>
                <w:bCs/>
                <w:kern w:val="0"/>
                <w:sz w:val="18"/>
                <w:szCs w:val="18"/>
              </w:rPr>
              <w:t>ъ</w:t>
            </w:r>
            <w:r w:rsidRPr="009326C1">
              <w:rPr>
                <w:b/>
                <w:bCs/>
                <w:kern w:val="0"/>
                <w:sz w:val="18"/>
                <w:szCs w:val="18"/>
              </w:rPr>
              <w:t>ем ассигнов</w:t>
            </w:r>
            <w:r w:rsidRPr="009326C1">
              <w:rPr>
                <w:b/>
                <w:bCs/>
                <w:kern w:val="0"/>
                <w:sz w:val="18"/>
                <w:szCs w:val="18"/>
              </w:rPr>
              <w:t>а</w:t>
            </w:r>
            <w:r w:rsidRPr="009326C1">
              <w:rPr>
                <w:b/>
                <w:bCs/>
                <w:kern w:val="0"/>
                <w:sz w:val="18"/>
                <w:szCs w:val="18"/>
              </w:rPr>
              <w:t>ний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Исполнение </w:t>
            </w:r>
            <w:r w:rsidRPr="009326C1">
              <w:rPr>
                <w:b/>
                <w:bCs/>
                <w:kern w:val="0"/>
                <w:sz w:val="18"/>
                <w:szCs w:val="18"/>
              </w:rPr>
              <w:t>за 1 квартал 2024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>% исполнения</w:t>
            </w:r>
          </w:p>
        </w:tc>
      </w:tr>
      <w:tr w:rsidR="009326C1" w:rsidRPr="009326C1" w:rsidTr="00342428">
        <w:trPr>
          <w:trHeight w:val="2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26C1">
              <w:rPr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9326C1" w:rsidRPr="009326C1" w:rsidTr="0034242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 xml:space="preserve">Источники финансирования дефицита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6 620 301,18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326C1">
              <w:rPr>
                <w:color w:val="000000"/>
                <w:kern w:val="0"/>
                <w:sz w:val="18"/>
                <w:szCs w:val="18"/>
              </w:rPr>
              <w:t>1 540 444,39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23,27</w:t>
            </w:r>
          </w:p>
        </w:tc>
      </w:tr>
      <w:tr w:rsidR="009326C1" w:rsidRPr="009326C1" w:rsidTr="00342428">
        <w:trPr>
          <w:trHeight w:val="2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 xml:space="preserve"> 01 05 00 00 00 0000 000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6 620 301,18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1 540 444,39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23,27</w:t>
            </w:r>
          </w:p>
        </w:tc>
      </w:tr>
      <w:tr w:rsidR="009326C1" w:rsidRPr="009326C1" w:rsidTr="00342428">
        <w:trPr>
          <w:trHeight w:val="2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01 05 00 00 00 0000 500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Увеличение остатков 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-107 651 536,56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-20 332 841,23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18,89</w:t>
            </w:r>
          </w:p>
        </w:tc>
      </w:tr>
      <w:tr w:rsidR="009326C1" w:rsidRPr="009326C1" w:rsidTr="00342428">
        <w:trPr>
          <w:trHeight w:val="2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01 05 02 00 00 0000 500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Увеличение   прочих  остатков 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-107 651 536,56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-20 332 841,23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18,89</w:t>
            </w:r>
          </w:p>
        </w:tc>
      </w:tr>
      <w:tr w:rsidR="009326C1" w:rsidRPr="009326C1" w:rsidTr="0034242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01 05 02 01 00 0000 510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Увеличение   прочих  остатков денежных 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-107 651 536,56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-20 332 841,23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18,89</w:t>
            </w:r>
          </w:p>
        </w:tc>
      </w:tr>
      <w:tr w:rsidR="009326C1" w:rsidRPr="009326C1" w:rsidTr="00342428">
        <w:trPr>
          <w:trHeight w:val="2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01 05 02 01 10 0000 510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Увеличение   прочих  остатков денежных  средств 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-107 651 536,56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-20 332 841,23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18,89</w:t>
            </w:r>
          </w:p>
        </w:tc>
      </w:tr>
      <w:tr w:rsidR="009326C1" w:rsidRPr="009326C1" w:rsidTr="00342428">
        <w:trPr>
          <w:trHeight w:val="2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01 05 00 00 00 0000 600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 xml:space="preserve"> Уменьшение остатков 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114 271 837,74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21 873 285,62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19,14</w:t>
            </w:r>
          </w:p>
        </w:tc>
      </w:tr>
      <w:tr w:rsidR="009326C1" w:rsidRPr="009326C1" w:rsidTr="00342428">
        <w:trPr>
          <w:trHeight w:val="28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01 05 02 00 00 0000 600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 xml:space="preserve"> Уменьшение  прочих  остатков 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114 271 837,74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21 873 285,62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19,14</w:t>
            </w:r>
          </w:p>
        </w:tc>
      </w:tr>
      <w:tr w:rsidR="009326C1" w:rsidRPr="009326C1" w:rsidTr="00342428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01 05 02 01 00 0000 610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Уменьшение   прочих  остатков денежных 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114 271 837,74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21 873 285,62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19,14</w:t>
            </w:r>
          </w:p>
        </w:tc>
      </w:tr>
      <w:tr w:rsidR="009326C1" w:rsidRPr="009326C1" w:rsidTr="00342428">
        <w:trPr>
          <w:trHeight w:val="4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01 05 02 01 10 0000 610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Уменьшение   прочих  остатков денежных  средств  бюджетов посел</w:t>
            </w:r>
            <w:r w:rsidRPr="009326C1">
              <w:rPr>
                <w:kern w:val="0"/>
                <w:sz w:val="18"/>
                <w:szCs w:val="18"/>
              </w:rPr>
              <w:t>е</w:t>
            </w:r>
            <w:r w:rsidRPr="009326C1">
              <w:rPr>
                <w:kern w:val="0"/>
                <w:sz w:val="18"/>
                <w:szCs w:val="18"/>
              </w:rPr>
              <w:t>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114 271 837,74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21 873 285,62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C1" w:rsidRPr="009326C1" w:rsidRDefault="009326C1" w:rsidP="009326C1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9326C1">
              <w:rPr>
                <w:kern w:val="0"/>
                <w:sz w:val="18"/>
                <w:szCs w:val="18"/>
              </w:rPr>
              <w:t>19,14</w:t>
            </w:r>
          </w:p>
        </w:tc>
      </w:tr>
    </w:tbl>
    <w:p w:rsidR="00375A8F" w:rsidRPr="009326C1" w:rsidRDefault="00375A8F">
      <w:pPr>
        <w:rPr>
          <w:sz w:val="18"/>
          <w:szCs w:val="18"/>
        </w:rPr>
      </w:pPr>
    </w:p>
    <w:p w:rsidR="00775EC8" w:rsidRDefault="00775EC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tbl>
      <w:tblPr>
        <w:tblW w:w="16069" w:type="dxa"/>
        <w:tblInd w:w="534" w:type="dxa"/>
        <w:tblLook w:val="04A0" w:firstRow="1" w:lastRow="0" w:firstColumn="1" w:lastColumn="0" w:noHBand="0" w:noVBand="1"/>
      </w:tblPr>
      <w:tblGrid>
        <w:gridCol w:w="4677"/>
        <w:gridCol w:w="1134"/>
        <w:gridCol w:w="166"/>
        <w:gridCol w:w="968"/>
        <w:gridCol w:w="173"/>
        <w:gridCol w:w="2284"/>
        <w:gridCol w:w="95"/>
        <w:gridCol w:w="2088"/>
        <w:gridCol w:w="747"/>
        <w:gridCol w:w="2268"/>
        <w:gridCol w:w="1233"/>
        <w:gridCol w:w="236"/>
      </w:tblGrid>
      <w:tr w:rsidR="00342428" w:rsidRPr="00342428" w:rsidTr="00342428">
        <w:trPr>
          <w:gridAfter w:val="2"/>
          <w:wAfter w:w="1469" w:type="dxa"/>
          <w:trHeight w:val="660"/>
        </w:trPr>
        <w:tc>
          <w:tcPr>
            <w:tcW w:w="5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5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42428" w:rsidRPr="00342428" w:rsidTr="00342428">
        <w:trPr>
          <w:trHeight w:val="456"/>
        </w:trPr>
        <w:tc>
          <w:tcPr>
            <w:tcW w:w="5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Отчет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2428" w:rsidRPr="00342428" w:rsidTr="00342428">
        <w:trPr>
          <w:gridAfter w:val="2"/>
          <w:wAfter w:w="1469" w:type="dxa"/>
          <w:trHeight w:val="1140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 xml:space="preserve">об </w:t>
            </w:r>
            <w:proofErr w:type="gramStart"/>
            <w:r w:rsidRPr="00342428">
              <w:rPr>
                <w:b/>
                <w:bCs/>
                <w:kern w:val="0"/>
                <w:sz w:val="18"/>
                <w:szCs w:val="18"/>
              </w:rPr>
              <w:t>исполнении</w:t>
            </w:r>
            <w:proofErr w:type="gramEnd"/>
            <w:r w:rsidRPr="00342428">
              <w:rPr>
                <w:b/>
                <w:bCs/>
                <w:kern w:val="0"/>
                <w:sz w:val="18"/>
                <w:szCs w:val="18"/>
              </w:rPr>
              <w:t xml:space="preserve"> расходов бюджета  Пионерского сельского поселения  по разделам, подразделам классификации расходов бюджетов за 1 квартал  2024 года</w:t>
            </w:r>
          </w:p>
        </w:tc>
      </w:tr>
      <w:tr w:rsidR="00342428" w:rsidRPr="00342428" w:rsidTr="00342428">
        <w:trPr>
          <w:gridAfter w:val="2"/>
          <w:wAfter w:w="1469" w:type="dxa"/>
          <w:trHeight w:val="45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</w:tr>
      <w:tr w:rsidR="00342428" w:rsidRPr="00342428" w:rsidTr="00342428">
        <w:trPr>
          <w:gridAfter w:val="2"/>
          <w:wAfter w:w="1469" w:type="dxa"/>
          <w:trHeight w:val="414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Подраздел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Годовой объем ассигнов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а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ний на 2024 год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Исполнение 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за 1 квартал 2024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% исполнения</w:t>
            </w:r>
          </w:p>
        </w:tc>
      </w:tr>
      <w:tr w:rsidR="00342428" w:rsidRPr="00342428" w:rsidTr="00342428">
        <w:trPr>
          <w:gridAfter w:val="2"/>
          <w:wAfter w:w="1469" w:type="dxa"/>
          <w:trHeight w:val="1110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2428" w:rsidRPr="00342428" w:rsidTr="00342428">
        <w:trPr>
          <w:gridAfter w:val="2"/>
          <w:wAfter w:w="1469" w:type="dxa"/>
          <w:trHeight w:val="26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7</w:t>
            </w:r>
          </w:p>
        </w:tc>
      </w:tr>
      <w:tr w:rsidR="00342428" w:rsidRPr="00342428" w:rsidTr="00342428">
        <w:trPr>
          <w:gridAfter w:val="2"/>
          <w:wAfter w:w="1469" w:type="dxa"/>
          <w:trHeight w:val="27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57 011 415,80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10 222 840,02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17,93</w:t>
            </w:r>
          </w:p>
        </w:tc>
      </w:tr>
      <w:tr w:rsidR="00342428" w:rsidRPr="00342428" w:rsidTr="00342428">
        <w:trPr>
          <w:gridAfter w:val="2"/>
          <w:wAfter w:w="1469" w:type="dxa"/>
          <w:trHeight w:val="837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Функционирование высшего должностного лица субъе</w:t>
            </w:r>
            <w:r w:rsidRPr="00342428">
              <w:rPr>
                <w:kern w:val="0"/>
                <w:sz w:val="18"/>
                <w:szCs w:val="18"/>
              </w:rPr>
              <w:t>к</w:t>
            </w:r>
            <w:r w:rsidRPr="00342428">
              <w:rPr>
                <w:kern w:val="0"/>
                <w:sz w:val="18"/>
                <w:szCs w:val="18"/>
              </w:rPr>
              <w:t xml:space="preserve">та </w:t>
            </w:r>
            <w:proofErr w:type="gramStart"/>
            <w:r w:rsidRPr="00342428">
              <w:rPr>
                <w:kern w:val="0"/>
                <w:sz w:val="18"/>
                <w:szCs w:val="18"/>
              </w:rPr>
              <w:t>Российской</w:t>
            </w:r>
            <w:proofErr w:type="gramEnd"/>
            <w:r w:rsidRPr="00342428">
              <w:rPr>
                <w:kern w:val="0"/>
                <w:sz w:val="18"/>
                <w:szCs w:val="18"/>
              </w:rPr>
              <w:t xml:space="preserve"> Федерации и муниципального образов</w:t>
            </w:r>
            <w:r w:rsidRPr="00342428">
              <w:rPr>
                <w:kern w:val="0"/>
                <w:sz w:val="18"/>
                <w:szCs w:val="18"/>
              </w:rPr>
              <w:t>а</w:t>
            </w:r>
            <w:r w:rsidRPr="00342428">
              <w:rPr>
                <w:kern w:val="0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4 466 791,00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1 078 751,76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24,15</w:t>
            </w:r>
          </w:p>
        </w:tc>
      </w:tr>
      <w:tr w:rsidR="00342428" w:rsidRPr="00342428" w:rsidTr="00342428">
        <w:trPr>
          <w:gridAfter w:val="2"/>
          <w:wAfter w:w="1469" w:type="dxa"/>
          <w:trHeight w:val="848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1 598 200,00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352 875,57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22,08</w:t>
            </w:r>
          </w:p>
        </w:tc>
      </w:tr>
      <w:tr w:rsidR="00342428" w:rsidRPr="00342428" w:rsidTr="00342428">
        <w:trPr>
          <w:gridAfter w:val="2"/>
          <w:wAfter w:w="1469" w:type="dxa"/>
          <w:trHeight w:val="83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Функционирование Правительства Российской Федер</w:t>
            </w:r>
            <w:r w:rsidRPr="00342428">
              <w:rPr>
                <w:kern w:val="0"/>
                <w:sz w:val="18"/>
                <w:szCs w:val="18"/>
              </w:rPr>
              <w:t>а</w:t>
            </w:r>
            <w:r w:rsidRPr="00342428">
              <w:rPr>
                <w:kern w:val="0"/>
                <w:sz w:val="18"/>
                <w:szCs w:val="18"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342428">
              <w:rPr>
                <w:kern w:val="0"/>
                <w:sz w:val="18"/>
                <w:szCs w:val="18"/>
              </w:rPr>
              <w:t>и</w:t>
            </w:r>
            <w:r w:rsidRPr="00342428">
              <w:rPr>
                <w:kern w:val="0"/>
                <w:sz w:val="18"/>
                <w:szCs w:val="18"/>
              </w:rPr>
              <w:t>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21 357 576,00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4 474 179,73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20,95</w:t>
            </w:r>
          </w:p>
        </w:tc>
      </w:tr>
      <w:tr w:rsidR="00342428" w:rsidRPr="00342428" w:rsidTr="00342428">
        <w:trPr>
          <w:gridAfter w:val="2"/>
          <w:wAfter w:w="1469" w:type="dxa"/>
          <w:trHeight w:val="918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342428">
              <w:rPr>
                <w:kern w:val="0"/>
                <w:sz w:val="18"/>
                <w:szCs w:val="18"/>
              </w:rPr>
              <w:t>финансовых</w:t>
            </w:r>
            <w:proofErr w:type="gramEnd"/>
            <w:r w:rsidRPr="00342428">
              <w:rPr>
                <w:kern w:val="0"/>
                <w:sz w:val="18"/>
                <w:szCs w:val="18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10 875 123,00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2 573 143,32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23,66</w:t>
            </w:r>
          </w:p>
        </w:tc>
      </w:tr>
      <w:tr w:rsidR="00342428" w:rsidRPr="00342428" w:rsidTr="00342428">
        <w:trPr>
          <w:gridAfter w:val="2"/>
          <w:wAfter w:w="1469" w:type="dxa"/>
          <w:trHeight w:val="27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176 100,00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342428">
        <w:trPr>
          <w:gridAfter w:val="2"/>
          <w:wAfter w:w="1469" w:type="dxa"/>
          <w:trHeight w:val="26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18 537 625,80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1 743 889,64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9,41</w:t>
            </w:r>
          </w:p>
        </w:tc>
      </w:tr>
      <w:tr w:rsidR="00342428" w:rsidRPr="00342428" w:rsidTr="00342428">
        <w:trPr>
          <w:gridAfter w:val="2"/>
          <w:wAfter w:w="1469" w:type="dxa"/>
          <w:trHeight w:val="273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827 300,00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92 239,56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11,15</w:t>
            </w:r>
          </w:p>
        </w:tc>
      </w:tr>
      <w:tr w:rsidR="00342428" w:rsidRPr="00342428" w:rsidTr="00342428">
        <w:trPr>
          <w:gridAfter w:val="2"/>
          <w:wAfter w:w="1469" w:type="dxa"/>
          <w:trHeight w:val="4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827 300,00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92 239,56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11,15</w:t>
            </w:r>
          </w:p>
        </w:tc>
      </w:tr>
      <w:tr w:rsidR="00342428" w:rsidRPr="00342428" w:rsidTr="00342428">
        <w:trPr>
          <w:gridAfter w:val="2"/>
          <w:wAfter w:w="1469" w:type="dxa"/>
          <w:trHeight w:val="4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656 500,00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342428">
        <w:trPr>
          <w:gridAfter w:val="2"/>
          <w:wAfter w:w="1469" w:type="dxa"/>
          <w:trHeight w:val="278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lastRenderedPageBreak/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28 000,00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342428">
        <w:trPr>
          <w:gridAfter w:val="2"/>
          <w:wAfter w:w="1469" w:type="dxa"/>
          <w:trHeight w:val="708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Защита населения и территории от чрезвычайных ситу</w:t>
            </w:r>
            <w:r w:rsidRPr="00342428">
              <w:rPr>
                <w:kern w:val="0"/>
                <w:sz w:val="18"/>
                <w:szCs w:val="18"/>
              </w:rPr>
              <w:t>а</w:t>
            </w:r>
            <w:r w:rsidRPr="00342428">
              <w:rPr>
                <w:kern w:val="0"/>
                <w:sz w:val="18"/>
                <w:szCs w:val="18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628 500,00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342428">
        <w:trPr>
          <w:gridAfter w:val="2"/>
          <w:wAfter w:w="1469" w:type="dxa"/>
          <w:trHeight w:val="277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4 564 400,00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1 706 421,60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37,39</w:t>
            </w:r>
          </w:p>
        </w:tc>
      </w:tr>
      <w:tr w:rsidR="00342428" w:rsidRPr="00342428" w:rsidTr="00342428">
        <w:trPr>
          <w:gridAfter w:val="2"/>
          <w:wAfter w:w="1469" w:type="dxa"/>
          <w:trHeight w:val="268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Дорожное хозяйств</w:t>
            </w:r>
            <w:proofErr w:type="gramStart"/>
            <w:r w:rsidRPr="00342428">
              <w:rPr>
                <w:kern w:val="0"/>
                <w:sz w:val="18"/>
                <w:szCs w:val="18"/>
              </w:rPr>
              <w:t>о(</w:t>
            </w:r>
            <w:proofErr w:type="gramEnd"/>
            <w:r w:rsidRPr="00342428">
              <w:rPr>
                <w:kern w:val="0"/>
                <w:sz w:val="18"/>
                <w:szCs w:val="18"/>
              </w:rPr>
              <w:t>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3 964 400,00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1 706 421,60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43,04</w:t>
            </w:r>
          </w:p>
        </w:tc>
      </w:tr>
      <w:tr w:rsidR="00342428" w:rsidRPr="00342428" w:rsidTr="00342428">
        <w:trPr>
          <w:gridAfter w:val="2"/>
          <w:wAfter w:w="1469" w:type="dxa"/>
          <w:trHeight w:val="413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600 000,00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342428">
        <w:trPr>
          <w:gridAfter w:val="2"/>
          <w:wAfter w:w="1469" w:type="dxa"/>
          <w:trHeight w:val="278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12 837 921,54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856 854,56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6,67</w:t>
            </w:r>
          </w:p>
        </w:tc>
      </w:tr>
      <w:tr w:rsidR="00342428" w:rsidRPr="00342428" w:rsidTr="00342428">
        <w:trPr>
          <w:gridAfter w:val="2"/>
          <w:wAfter w:w="1469" w:type="dxa"/>
          <w:trHeight w:val="40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805 600,00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83 994,67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10,43</w:t>
            </w:r>
          </w:p>
        </w:tc>
      </w:tr>
      <w:tr w:rsidR="00342428" w:rsidRPr="00342428" w:rsidTr="00342428">
        <w:trPr>
          <w:gridAfter w:val="2"/>
          <w:wAfter w:w="1469" w:type="dxa"/>
          <w:trHeight w:val="274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10 746 804,54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772 859,89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7,19</w:t>
            </w:r>
          </w:p>
        </w:tc>
      </w:tr>
      <w:tr w:rsidR="00342428" w:rsidRPr="00342428" w:rsidTr="00342428">
        <w:trPr>
          <w:gridAfter w:val="2"/>
          <w:wAfter w:w="1469" w:type="dxa"/>
          <w:trHeight w:val="56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 xml:space="preserve">Другие вопросы в области </w:t>
            </w:r>
            <w:proofErr w:type="gramStart"/>
            <w:r w:rsidRPr="00342428">
              <w:rPr>
                <w:kern w:val="0"/>
                <w:sz w:val="18"/>
                <w:szCs w:val="18"/>
              </w:rPr>
              <w:t>жилищно-коммунального</w:t>
            </w:r>
            <w:proofErr w:type="gramEnd"/>
            <w:r w:rsidRPr="00342428">
              <w:rPr>
                <w:kern w:val="0"/>
                <w:sz w:val="18"/>
                <w:szCs w:val="18"/>
              </w:rPr>
              <w:t xml:space="preserve">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1 285 517,00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342428">
        <w:trPr>
          <w:gridAfter w:val="2"/>
          <w:wAfter w:w="1469" w:type="dxa"/>
          <w:trHeight w:val="27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30 000,00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342428">
        <w:trPr>
          <w:gridAfter w:val="2"/>
          <w:wAfter w:w="1469" w:type="dxa"/>
          <w:trHeight w:val="54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342428">
        <w:trPr>
          <w:gridAfter w:val="2"/>
          <w:wAfter w:w="1469" w:type="dxa"/>
          <w:trHeight w:val="283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32 127 190,00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8 398 427,43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26,14</w:t>
            </w:r>
          </w:p>
        </w:tc>
      </w:tr>
      <w:tr w:rsidR="00342428" w:rsidRPr="00342428" w:rsidTr="00342428">
        <w:trPr>
          <w:gridAfter w:val="2"/>
          <w:wAfter w:w="1469" w:type="dxa"/>
          <w:trHeight w:val="274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32 127 190,00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8 398 427,43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26,14</w:t>
            </w:r>
          </w:p>
        </w:tc>
      </w:tr>
      <w:tr w:rsidR="00342428" w:rsidRPr="00342428" w:rsidTr="00342428">
        <w:trPr>
          <w:gridAfter w:val="2"/>
          <w:wAfter w:w="1469" w:type="dxa"/>
          <w:trHeight w:val="277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5 867 110,40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497 871,95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8,49</w:t>
            </w:r>
          </w:p>
        </w:tc>
      </w:tr>
      <w:tr w:rsidR="00342428" w:rsidRPr="00342428" w:rsidTr="00342428">
        <w:trPr>
          <w:gridAfter w:val="2"/>
          <w:wAfter w:w="1469" w:type="dxa"/>
          <w:trHeight w:val="268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850 424,40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212 606,10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25,00</w:t>
            </w:r>
          </w:p>
        </w:tc>
      </w:tr>
      <w:tr w:rsidR="00342428" w:rsidRPr="00342428" w:rsidTr="00342428">
        <w:trPr>
          <w:gridAfter w:val="2"/>
          <w:wAfter w:w="1469" w:type="dxa"/>
          <w:trHeight w:val="27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5 016 686,00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285 265,85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5,69</w:t>
            </w:r>
          </w:p>
        </w:tc>
      </w:tr>
      <w:tr w:rsidR="00342428" w:rsidRPr="00342428" w:rsidTr="00342428">
        <w:trPr>
          <w:gridAfter w:val="2"/>
          <w:wAfter w:w="1469" w:type="dxa"/>
          <w:trHeight w:val="27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350 000,00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98 630,50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28,18</w:t>
            </w:r>
          </w:p>
        </w:tc>
      </w:tr>
      <w:tr w:rsidR="00342428" w:rsidRPr="00342428" w:rsidTr="00342428">
        <w:trPr>
          <w:gridAfter w:val="2"/>
          <w:wAfter w:w="1469" w:type="dxa"/>
          <w:trHeight w:val="27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342428">
              <w:rPr>
                <w:color w:val="000000"/>
                <w:kern w:val="0"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350 000,00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98 630,50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28,18</w:t>
            </w:r>
          </w:p>
        </w:tc>
      </w:tr>
      <w:tr w:rsidR="00342428" w:rsidRPr="00342428" w:rsidTr="00342428">
        <w:trPr>
          <w:gridAfter w:val="2"/>
          <w:wAfter w:w="1469" w:type="dxa"/>
          <w:trHeight w:val="27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114 271 837,74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21 873 285,62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19,14</w:t>
            </w:r>
          </w:p>
        </w:tc>
      </w:tr>
    </w:tbl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tbl>
      <w:tblPr>
        <w:tblW w:w="161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9"/>
        <w:gridCol w:w="2417"/>
        <w:gridCol w:w="1133"/>
        <w:gridCol w:w="142"/>
        <w:gridCol w:w="94"/>
        <w:gridCol w:w="191"/>
        <w:gridCol w:w="1134"/>
        <w:gridCol w:w="309"/>
        <w:gridCol w:w="682"/>
        <w:gridCol w:w="353"/>
        <w:gridCol w:w="2482"/>
        <w:gridCol w:w="1420"/>
        <w:gridCol w:w="140"/>
        <w:gridCol w:w="3118"/>
        <w:gridCol w:w="425"/>
        <w:gridCol w:w="1273"/>
      </w:tblGrid>
      <w:tr w:rsidR="00342428" w:rsidRPr="00342428" w:rsidTr="001430EB">
        <w:trPr>
          <w:gridAfter w:val="2"/>
          <w:wAfter w:w="1698" w:type="dxa"/>
          <w:trHeight w:val="720"/>
        </w:trPr>
        <w:tc>
          <w:tcPr>
            <w:tcW w:w="4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42428" w:rsidRPr="00342428" w:rsidTr="001430EB">
        <w:trPr>
          <w:gridAfter w:val="3"/>
          <w:wAfter w:w="4816" w:type="dxa"/>
          <w:trHeight w:val="720"/>
        </w:trPr>
        <w:tc>
          <w:tcPr>
            <w:tcW w:w="11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Отчет</w:t>
            </w:r>
          </w:p>
        </w:tc>
      </w:tr>
      <w:tr w:rsidR="00342428" w:rsidRPr="00342428" w:rsidTr="001430EB">
        <w:trPr>
          <w:gridAfter w:val="3"/>
          <w:wAfter w:w="4816" w:type="dxa"/>
          <w:trHeight w:val="720"/>
        </w:trPr>
        <w:tc>
          <w:tcPr>
            <w:tcW w:w="11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 xml:space="preserve">об </w:t>
            </w:r>
            <w:proofErr w:type="gramStart"/>
            <w:r w:rsidRPr="00342428">
              <w:rPr>
                <w:b/>
                <w:bCs/>
                <w:kern w:val="0"/>
                <w:sz w:val="18"/>
                <w:szCs w:val="18"/>
              </w:rPr>
              <w:t>исполнении</w:t>
            </w:r>
            <w:proofErr w:type="gramEnd"/>
            <w:r w:rsidRPr="00342428">
              <w:rPr>
                <w:b/>
                <w:bCs/>
                <w:kern w:val="0"/>
                <w:sz w:val="18"/>
                <w:szCs w:val="18"/>
              </w:rPr>
              <w:t xml:space="preserve"> муниципальных программ  Пионерского сельского поселения  за  1 квартал 2024 года</w:t>
            </w:r>
          </w:p>
        </w:tc>
      </w:tr>
      <w:tr w:rsidR="00342428" w:rsidRPr="00342428" w:rsidTr="001430EB">
        <w:trPr>
          <w:gridAfter w:val="1"/>
          <w:wAfter w:w="1273" w:type="dxa"/>
          <w:trHeight w:val="33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</w:tr>
      <w:tr w:rsidR="00342428" w:rsidRPr="00342428" w:rsidTr="001430EB">
        <w:trPr>
          <w:gridAfter w:val="1"/>
          <w:wAfter w:w="1273" w:type="dxa"/>
          <w:trHeight w:val="45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 xml:space="preserve">Раздел, </w:t>
            </w:r>
            <w:proofErr w:type="gramStart"/>
            <w:r w:rsidRPr="00342428">
              <w:rPr>
                <w:b/>
                <w:bCs/>
                <w:kern w:val="0"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Вид расходов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Годовой объем ассигнований на 2024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Исполнение  за  1 квартал 2024 год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% исполнения</w:t>
            </w:r>
          </w:p>
        </w:tc>
      </w:tr>
      <w:tr w:rsidR="00342428" w:rsidRPr="00342428" w:rsidTr="001430EB">
        <w:trPr>
          <w:gridAfter w:val="1"/>
          <w:wAfter w:w="1273" w:type="dxa"/>
          <w:trHeight w:val="184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2428" w:rsidRPr="00342428" w:rsidTr="001430EB">
        <w:trPr>
          <w:gridAfter w:val="1"/>
          <w:wAfter w:w="1273" w:type="dxa"/>
          <w:trHeight w:val="52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7</w:t>
            </w:r>
          </w:p>
        </w:tc>
      </w:tr>
      <w:tr w:rsidR="00342428" w:rsidRPr="00342428" w:rsidTr="001430EB">
        <w:trPr>
          <w:gridAfter w:val="1"/>
          <w:wAfter w:w="1273" w:type="dxa"/>
          <w:trHeight w:val="11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Муниципальная программа  «Эне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р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гоэффективность,  развитие энерг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е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тики и коммунального хозяйства, обеспечение жителей населенных пунктов Пионерского сельского п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о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селения коммунальными услугами»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1 285 517,00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54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«Проведение мероприятий, направленных на ремонт ветхих и аварийных сетей»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1 196 137,00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112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proofErr w:type="gramStart"/>
            <w:r w:rsidRPr="00342428">
              <w:rPr>
                <w:kern w:val="0"/>
                <w:sz w:val="18"/>
                <w:szCs w:val="18"/>
              </w:rPr>
              <w:t>Основное мероприятие «Мероприятия, направленные  на проведение работ по изготовлению технических планов и постановке на кадастровый учет объе</w:t>
            </w:r>
            <w:r w:rsidRPr="00342428">
              <w:rPr>
                <w:kern w:val="0"/>
                <w:sz w:val="18"/>
                <w:szCs w:val="18"/>
              </w:rPr>
              <w:t>к</w:t>
            </w:r>
            <w:r w:rsidRPr="00342428">
              <w:rPr>
                <w:kern w:val="0"/>
                <w:sz w:val="18"/>
                <w:szCs w:val="18"/>
              </w:rPr>
              <w:t>тов топливно-энергетического и ж</w:t>
            </w:r>
            <w:r w:rsidRPr="00342428">
              <w:rPr>
                <w:kern w:val="0"/>
                <w:sz w:val="18"/>
                <w:szCs w:val="18"/>
              </w:rPr>
              <w:t>и</w:t>
            </w:r>
            <w:r w:rsidRPr="00342428">
              <w:rPr>
                <w:kern w:val="0"/>
                <w:sz w:val="18"/>
                <w:szCs w:val="18"/>
              </w:rPr>
              <w:t>лищно-коммунального комплексов»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89 380,00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701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Муниципальная программа Пионе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р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ского сельского поселения «Обесп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е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чение доступным и комфортным жильем жителей Пионерского сел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ь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10 919 411,80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1 027 859,39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9,41</w:t>
            </w:r>
          </w:p>
        </w:tc>
      </w:tr>
      <w:tr w:rsidR="00342428" w:rsidRPr="00342428" w:rsidTr="001430EB">
        <w:trPr>
          <w:gridAfter w:val="1"/>
          <w:wAfter w:w="1273" w:type="dxa"/>
          <w:trHeight w:val="427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342428">
              <w:rPr>
                <w:color w:val="000000"/>
                <w:kern w:val="0"/>
                <w:sz w:val="18"/>
                <w:szCs w:val="18"/>
              </w:rPr>
              <w:t>Подпрограмма  «Стимулирование ра</w:t>
            </w:r>
            <w:r w:rsidRPr="00342428">
              <w:rPr>
                <w:color w:val="000000"/>
                <w:kern w:val="0"/>
                <w:sz w:val="18"/>
                <w:szCs w:val="18"/>
              </w:rPr>
              <w:t>з</w:t>
            </w:r>
            <w:r w:rsidRPr="00342428">
              <w:rPr>
                <w:color w:val="000000"/>
                <w:kern w:val="0"/>
                <w:sz w:val="18"/>
                <w:szCs w:val="18"/>
              </w:rPr>
              <w:t xml:space="preserve">вития жилищного строительства»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7 087 625,80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1 027 859,39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14,50</w:t>
            </w:r>
          </w:p>
        </w:tc>
      </w:tr>
      <w:tr w:rsidR="00342428" w:rsidRPr="00342428" w:rsidTr="001430EB">
        <w:trPr>
          <w:gridAfter w:val="1"/>
          <w:wAfter w:w="1273" w:type="dxa"/>
          <w:trHeight w:val="5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lastRenderedPageBreak/>
              <w:t>Основное мероприятие «Разработка документации по планировке террит</w:t>
            </w:r>
            <w:r w:rsidRPr="00342428">
              <w:rPr>
                <w:kern w:val="0"/>
                <w:sz w:val="18"/>
                <w:szCs w:val="18"/>
              </w:rPr>
              <w:t>о</w:t>
            </w:r>
            <w:r w:rsidRPr="00342428">
              <w:rPr>
                <w:kern w:val="0"/>
                <w:sz w:val="18"/>
                <w:szCs w:val="18"/>
              </w:rPr>
              <w:t>рий (проектов планировки и проектов межевания территорий)»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0113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5 010 539,80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90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«Снос непр</w:t>
            </w:r>
            <w:r w:rsidRPr="00342428">
              <w:rPr>
                <w:kern w:val="0"/>
                <w:sz w:val="18"/>
                <w:szCs w:val="18"/>
              </w:rPr>
              <w:t>и</w:t>
            </w:r>
            <w:r w:rsidRPr="00342428">
              <w:rPr>
                <w:kern w:val="0"/>
                <w:sz w:val="18"/>
                <w:szCs w:val="18"/>
              </w:rPr>
              <w:t>годных помещений и аварийных домов на территории Пионерского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0113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2 077 086,00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1 027 859,39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49,49</w:t>
            </w:r>
          </w:p>
        </w:tc>
      </w:tr>
      <w:tr w:rsidR="00342428" w:rsidRPr="00342428" w:rsidTr="001430EB">
        <w:trPr>
          <w:gridAfter w:val="1"/>
          <w:wAfter w:w="1273" w:type="dxa"/>
          <w:trHeight w:val="3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Подпрограмма  «Обеспечение жильем молодых семей»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3 831 786,00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901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"Предоставл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>ние молодым семьям социальных в</w:t>
            </w:r>
            <w:r w:rsidRPr="00342428">
              <w:rPr>
                <w:kern w:val="0"/>
                <w:sz w:val="18"/>
                <w:szCs w:val="18"/>
              </w:rPr>
              <w:t>ы</w:t>
            </w:r>
            <w:r w:rsidRPr="00342428">
              <w:rPr>
                <w:kern w:val="0"/>
                <w:sz w:val="18"/>
                <w:szCs w:val="18"/>
              </w:rPr>
              <w:t>плат на приобретение жилого помещ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>ния или строительство индивидуальн</w:t>
            </w:r>
            <w:r w:rsidRPr="00342428">
              <w:rPr>
                <w:kern w:val="0"/>
                <w:sz w:val="18"/>
                <w:szCs w:val="18"/>
              </w:rPr>
              <w:t>о</w:t>
            </w:r>
            <w:r w:rsidRPr="00342428">
              <w:rPr>
                <w:kern w:val="0"/>
                <w:sz w:val="18"/>
                <w:szCs w:val="18"/>
              </w:rPr>
              <w:t>го жилого дома"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3 831 786,00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62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Муниципальная программа Пионе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р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ского сельского поселения «Обесп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е</w:t>
            </w:r>
            <w:r w:rsidRPr="00342428">
              <w:rPr>
                <w:b/>
                <w:bCs/>
                <w:color w:val="000000"/>
                <w:kern w:val="0"/>
                <w:sz w:val="18"/>
                <w:szCs w:val="18"/>
              </w:rPr>
              <w:t>чение пожарной безопасности на территории Пионерского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628 500,00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567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342428">
              <w:rPr>
                <w:color w:val="000000"/>
                <w:kern w:val="0"/>
                <w:sz w:val="18"/>
                <w:szCs w:val="18"/>
              </w:rPr>
              <w:t>Основное мероприятие "Обеспечение мер пожарной безопасности"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0310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1837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"Оказание с</w:t>
            </w:r>
            <w:r w:rsidRPr="00342428">
              <w:rPr>
                <w:kern w:val="0"/>
                <w:sz w:val="18"/>
                <w:szCs w:val="18"/>
              </w:rPr>
              <w:t>о</w:t>
            </w:r>
            <w:r w:rsidRPr="00342428">
              <w:rPr>
                <w:kern w:val="0"/>
                <w:sz w:val="18"/>
                <w:szCs w:val="18"/>
              </w:rPr>
              <w:t>действия органам государственной власти субъектов Российской Федер</w:t>
            </w:r>
            <w:r w:rsidRPr="00342428">
              <w:rPr>
                <w:kern w:val="0"/>
                <w:sz w:val="18"/>
                <w:szCs w:val="18"/>
              </w:rPr>
              <w:t>а</w:t>
            </w:r>
            <w:r w:rsidRPr="00342428">
              <w:rPr>
                <w:kern w:val="0"/>
                <w:sz w:val="18"/>
                <w:szCs w:val="18"/>
              </w:rPr>
              <w:t>ции в информировании населения о мерах пожарной безопасности (изг</w:t>
            </w:r>
            <w:r w:rsidRPr="00342428">
              <w:rPr>
                <w:kern w:val="0"/>
                <w:sz w:val="18"/>
                <w:szCs w:val="18"/>
              </w:rPr>
              <w:t>о</w:t>
            </w:r>
            <w:r w:rsidRPr="00342428">
              <w:rPr>
                <w:kern w:val="0"/>
                <w:sz w:val="18"/>
                <w:szCs w:val="18"/>
              </w:rPr>
              <w:t>товление и размещение (распростран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>ние) на территории Пионерского сел</w:t>
            </w:r>
            <w:r w:rsidRPr="00342428">
              <w:rPr>
                <w:kern w:val="0"/>
                <w:sz w:val="18"/>
                <w:szCs w:val="18"/>
              </w:rPr>
              <w:t>ь</w:t>
            </w:r>
            <w:r w:rsidRPr="00342428">
              <w:rPr>
                <w:kern w:val="0"/>
                <w:sz w:val="18"/>
                <w:szCs w:val="18"/>
              </w:rPr>
              <w:t>ского поселения тематических инфо</w:t>
            </w:r>
            <w:r w:rsidRPr="00342428">
              <w:rPr>
                <w:kern w:val="0"/>
                <w:sz w:val="18"/>
                <w:szCs w:val="18"/>
              </w:rPr>
              <w:t>р</w:t>
            </w:r>
            <w:r w:rsidRPr="00342428">
              <w:rPr>
                <w:kern w:val="0"/>
                <w:sz w:val="18"/>
                <w:szCs w:val="18"/>
              </w:rPr>
              <w:t>мационных стендов, плакатов, банн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>ров, буклетов, листовок, видеофил</w:t>
            </w:r>
            <w:r w:rsidRPr="00342428">
              <w:rPr>
                <w:kern w:val="0"/>
                <w:sz w:val="18"/>
                <w:szCs w:val="18"/>
              </w:rPr>
              <w:t>ь</w:t>
            </w:r>
            <w:r w:rsidRPr="00342428">
              <w:rPr>
                <w:kern w:val="0"/>
                <w:sz w:val="18"/>
                <w:szCs w:val="18"/>
              </w:rPr>
              <w:t>мов, видеороликов; информирование в средствах массовой информации)"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0310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109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Муниципальная программа Пионе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р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ского сельского поселения «Проф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и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лактика правонарушений, экстр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е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мизма и терроризма, повышение безопасности дорожного движения в Пионерском сельском поселении»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28 000,00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25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lastRenderedPageBreak/>
              <w:t>Основное мероприятие "Организация и проведение информационно-пропагандистской работы, направле</w:t>
            </w:r>
            <w:r w:rsidRPr="00342428">
              <w:rPr>
                <w:kern w:val="0"/>
                <w:sz w:val="18"/>
                <w:szCs w:val="18"/>
              </w:rPr>
              <w:t>н</w:t>
            </w:r>
            <w:r w:rsidRPr="00342428">
              <w:rPr>
                <w:kern w:val="0"/>
                <w:sz w:val="18"/>
                <w:szCs w:val="18"/>
              </w:rPr>
              <w:t>ной на формирование негативного отношения Пионерского сельского поселения к потреблению наркотич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>ских средств, психотропных веществ и алкогольной продукции, а также поп</w:t>
            </w:r>
            <w:r w:rsidRPr="00342428">
              <w:rPr>
                <w:kern w:val="0"/>
                <w:sz w:val="18"/>
                <w:szCs w:val="18"/>
              </w:rPr>
              <w:t>у</w:t>
            </w:r>
            <w:r w:rsidRPr="00342428">
              <w:rPr>
                <w:kern w:val="0"/>
                <w:sz w:val="18"/>
                <w:szCs w:val="18"/>
              </w:rPr>
              <w:t>ляризацию здорового образа жизни (изготовление и размещение (распр</w:t>
            </w:r>
            <w:r w:rsidRPr="00342428">
              <w:rPr>
                <w:kern w:val="0"/>
                <w:sz w:val="18"/>
                <w:szCs w:val="18"/>
              </w:rPr>
              <w:t>о</w:t>
            </w:r>
            <w:r w:rsidRPr="00342428">
              <w:rPr>
                <w:kern w:val="0"/>
                <w:sz w:val="18"/>
                <w:szCs w:val="18"/>
              </w:rPr>
              <w:t>странение) на территории Пионерского сельского поселения  тематических информационных стендов, плакатов, баннеров, буклетов, листовок, виде</w:t>
            </w:r>
            <w:r w:rsidRPr="00342428">
              <w:rPr>
                <w:kern w:val="0"/>
                <w:sz w:val="18"/>
                <w:szCs w:val="18"/>
              </w:rPr>
              <w:t>о</w:t>
            </w:r>
            <w:r w:rsidRPr="00342428">
              <w:rPr>
                <w:kern w:val="0"/>
                <w:sz w:val="18"/>
                <w:szCs w:val="18"/>
              </w:rPr>
              <w:t>фильмов, видеороликов, конструкций)"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0309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1987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"Проведение информационно-пропагандистской работы, направленной на формиров</w:t>
            </w:r>
            <w:r w:rsidRPr="00342428">
              <w:rPr>
                <w:kern w:val="0"/>
                <w:sz w:val="18"/>
                <w:szCs w:val="18"/>
              </w:rPr>
              <w:t>а</w:t>
            </w:r>
            <w:r w:rsidRPr="00342428">
              <w:rPr>
                <w:kern w:val="0"/>
                <w:sz w:val="18"/>
                <w:szCs w:val="18"/>
              </w:rPr>
              <w:t>ние негативного отношения населения Пионерского сельского поселения к проявлениям террористической и эк</w:t>
            </w:r>
            <w:r w:rsidRPr="00342428">
              <w:rPr>
                <w:kern w:val="0"/>
                <w:sz w:val="18"/>
                <w:szCs w:val="18"/>
              </w:rPr>
              <w:t>с</w:t>
            </w:r>
            <w:r w:rsidRPr="00342428">
              <w:rPr>
                <w:kern w:val="0"/>
                <w:sz w:val="18"/>
                <w:szCs w:val="18"/>
              </w:rPr>
              <w:t>тремистской идеологии (изготовление и размещение (распространение) на территории Пионерского сельского поселения  тематических информац</w:t>
            </w:r>
            <w:r w:rsidRPr="00342428">
              <w:rPr>
                <w:kern w:val="0"/>
                <w:sz w:val="18"/>
                <w:szCs w:val="18"/>
              </w:rPr>
              <w:t>и</w:t>
            </w:r>
            <w:r w:rsidRPr="00342428">
              <w:rPr>
                <w:kern w:val="0"/>
                <w:sz w:val="18"/>
                <w:szCs w:val="18"/>
              </w:rPr>
              <w:t>онных стендов, плакатов, баннеров, буклетов, листовок, видеофильмов, видеороликов, конструкций)"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0309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5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 xml:space="preserve">Основное </w:t>
            </w:r>
            <w:proofErr w:type="spellStart"/>
            <w:r w:rsidRPr="00342428">
              <w:rPr>
                <w:kern w:val="0"/>
                <w:sz w:val="18"/>
                <w:szCs w:val="18"/>
              </w:rPr>
              <w:t>мероприятие</w:t>
            </w:r>
            <w:proofErr w:type="gramStart"/>
            <w:r w:rsidRPr="00342428">
              <w:rPr>
                <w:kern w:val="0"/>
                <w:sz w:val="18"/>
                <w:szCs w:val="18"/>
              </w:rPr>
              <w:t>"П</w:t>
            </w:r>
            <w:proofErr w:type="gramEnd"/>
            <w:r w:rsidRPr="00342428">
              <w:rPr>
                <w:kern w:val="0"/>
                <w:sz w:val="18"/>
                <w:szCs w:val="18"/>
              </w:rPr>
              <w:t>овышение</w:t>
            </w:r>
            <w:proofErr w:type="spellEnd"/>
            <w:r w:rsidRPr="00342428">
              <w:rPr>
                <w:kern w:val="0"/>
                <w:sz w:val="18"/>
                <w:szCs w:val="18"/>
              </w:rPr>
              <w:t xml:space="preserve"> безопасности дорожного движения"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0309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846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мероприятия "Создание р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>зерва материальных ресурсов  для в</w:t>
            </w:r>
            <w:r w:rsidRPr="00342428">
              <w:rPr>
                <w:kern w:val="0"/>
                <w:sz w:val="18"/>
                <w:szCs w:val="18"/>
              </w:rPr>
              <w:t>ы</w:t>
            </w:r>
            <w:r w:rsidRPr="00342428">
              <w:rPr>
                <w:kern w:val="0"/>
                <w:sz w:val="18"/>
                <w:szCs w:val="18"/>
              </w:rPr>
              <w:t>полнения мероприятий по предупр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 xml:space="preserve">ждению и ликвидации чрезвычайных ситуаций на  территории поселения"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0309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68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Муниципальная программа «Фо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р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мирование современной городской среды в Пионерском сельском  пос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е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лении»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19 343 705,04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1 963 778,55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10,15</w:t>
            </w:r>
          </w:p>
        </w:tc>
      </w:tr>
      <w:tr w:rsidR="00342428" w:rsidRPr="00342428" w:rsidTr="001430EB">
        <w:trPr>
          <w:gridAfter w:val="1"/>
          <w:wAfter w:w="1273" w:type="dxa"/>
          <w:trHeight w:val="557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Подпрограмма  «Современная горо</w:t>
            </w:r>
            <w:r w:rsidRPr="00342428">
              <w:rPr>
                <w:kern w:val="0"/>
                <w:sz w:val="18"/>
                <w:szCs w:val="18"/>
              </w:rPr>
              <w:t>д</w:t>
            </w:r>
            <w:r w:rsidRPr="00342428">
              <w:rPr>
                <w:kern w:val="0"/>
                <w:sz w:val="18"/>
                <w:szCs w:val="18"/>
              </w:rPr>
              <w:t>ская среда в Пионерском сельском  поселении»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1 450 424,24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56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1 450 424,24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5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Подпрограмма  «Благоустройство те</w:t>
            </w:r>
            <w:r w:rsidRPr="00342428">
              <w:rPr>
                <w:kern w:val="0"/>
                <w:sz w:val="18"/>
                <w:szCs w:val="18"/>
              </w:rPr>
              <w:t>р</w:t>
            </w:r>
            <w:r w:rsidRPr="00342428">
              <w:rPr>
                <w:kern w:val="0"/>
                <w:sz w:val="18"/>
                <w:szCs w:val="18"/>
              </w:rPr>
              <w:t>ритории Пионерского сельского  пос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>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17 893 280,80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1 963 778,55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10,97</w:t>
            </w:r>
          </w:p>
        </w:tc>
      </w:tr>
      <w:tr w:rsidR="00342428" w:rsidRPr="00342428" w:rsidTr="001430EB">
        <w:trPr>
          <w:gridAfter w:val="1"/>
          <w:wAfter w:w="1273" w:type="dxa"/>
          <w:trHeight w:val="1276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lastRenderedPageBreak/>
              <w:t>Основное мероприятие «Ремонт и устройство уличных сетей наружного освещения, восстановление систем наружного освещения улиц, проездов, дворовых территорий, площадок, о</w:t>
            </w:r>
            <w:r w:rsidRPr="00342428">
              <w:rPr>
                <w:kern w:val="0"/>
                <w:sz w:val="18"/>
                <w:szCs w:val="18"/>
              </w:rPr>
              <w:t>б</w:t>
            </w:r>
            <w:r w:rsidRPr="00342428">
              <w:rPr>
                <w:kern w:val="0"/>
                <w:sz w:val="18"/>
                <w:szCs w:val="18"/>
              </w:rPr>
              <w:t>щественных территорий, парковочных зон, скверов, пешеходных аллей нас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>ленных пунктов, разработке проектной документации»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6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«Устройство новых и обустройство существующих детских, спортивных площадок, хозя</w:t>
            </w:r>
            <w:r w:rsidRPr="00342428">
              <w:rPr>
                <w:kern w:val="0"/>
                <w:sz w:val="18"/>
                <w:szCs w:val="18"/>
              </w:rPr>
              <w:t>й</w:t>
            </w:r>
            <w:r w:rsidRPr="00342428">
              <w:rPr>
                <w:kern w:val="0"/>
                <w:sz w:val="18"/>
                <w:szCs w:val="18"/>
              </w:rPr>
              <w:t>ственных площадок с установкой м</w:t>
            </w:r>
            <w:r w:rsidRPr="00342428">
              <w:rPr>
                <w:kern w:val="0"/>
                <w:sz w:val="18"/>
                <w:szCs w:val="18"/>
              </w:rPr>
              <w:t>а</w:t>
            </w:r>
            <w:r w:rsidRPr="00342428">
              <w:rPr>
                <w:kern w:val="0"/>
                <w:sz w:val="18"/>
                <w:szCs w:val="18"/>
              </w:rPr>
              <w:t>лых архитектурных форм, разработка проектной документации»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427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«Создание и содержание мест накопления  твердых коммунальных отходов»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546 880,80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103 707,00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18,96</w:t>
            </w:r>
          </w:p>
        </w:tc>
      </w:tr>
      <w:tr w:rsidR="00342428" w:rsidRPr="00342428" w:rsidTr="001430EB">
        <w:trPr>
          <w:gridAfter w:val="1"/>
          <w:wAfter w:w="1273" w:type="dxa"/>
          <w:trHeight w:val="8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«Благоустро</w:t>
            </w:r>
            <w:r w:rsidRPr="00342428">
              <w:rPr>
                <w:kern w:val="0"/>
                <w:sz w:val="18"/>
                <w:szCs w:val="18"/>
              </w:rPr>
              <w:t>й</w:t>
            </w:r>
            <w:r w:rsidRPr="00342428">
              <w:rPr>
                <w:kern w:val="0"/>
                <w:sz w:val="18"/>
                <w:szCs w:val="18"/>
              </w:rPr>
              <w:t>ство территории Пионерского сельск</w:t>
            </w:r>
            <w:r w:rsidRPr="00342428">
              <w:rPr>
                <w:kern w:val="0"/>
                <w:sz w:val="18"/>
                <w:szCs w:val="18"/>
              </w:rPr>
              <w:t>о</w:t>
            </w:r>
            <w:r w:rsidRPr="00342428">
              <w:rPr>
                <w:kern w:val="0"/>
                <w:sz w:val="18"/>
                <w:szCs w:val="18"/>
              </w:rPr>
              <w:t>го поселения (содержание территории: озеленение,</w:t>
            </w:r>
            <w:r w:rsidR="001430EB">
              <w:rPr>
                <w:kern w:val="0"/>
                <w:sz w:val="18"/>
                <w:szCs w:val="18"/>
              </w:rPr>
              <w:t xml:space="preserve"> </w:t>
            </w:r>
            <w:r w:rsidRPr="00342428">
              <w:rPr>
                <w:kern w:val="0"/>
                <w:sz w:val="18"/>
                <w:szCs w:val="18"/>
              </w:rPr>
              <w:t>санитарное содержание,</w:t>
            </w:r>
            <w:r w:rsidR="001430EB">
              <w:rPr>
                <w:kern w:val="0"/>
                <w:sz w:val="18"/>
                <w:szCs w:val="18"/>
              </w:rPr>
              <w:t xml:space="preserve"> </w:t>
            </w:r>
            <w:r w:rsidRPr="00342428">
              <w:rPr>
                <w:kern w:val="0"/>
                <w:sz w:val="18"/>
                <w:szCs w:val="18"/>
              </w:rPr>
              <w:t>покос травы)»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720 000,00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68 100,00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9,46</w:t>
            </w:r>
          </w:p>
        </w:tc>
      </w:tr>
      <w:tr w:rsidR="00342428" w:rsidRPr="00342428" w:rsidTr="001430EB">
        <w:trPr>
          <w:gridAfter w:val="1"/>
          <w:wAfter w:w="1273" w:type="dxa"/>
          <w:trHeight w:val="9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«Проектиров</w:t>
            </w:r>
            <w:r w:rsidRPr="00342428">
              <w:rPr>
                <w:kern w:val="0"/>
                <w:sz w:val="18"/>
                <w:szCs w:val="18"/>
              </w:rPr>
              <w:t>а</w:t>
            </w:r>
            <w:r w:rsidRPr="00342428">
              <w:rPr>
                <w:kern w:val="0"/>
                <w:sz w:val="18"/>
                <w:szCs w:val="18"/>
              </w:rPr>
              <w:t>ние, строительство, реконструкция, капитальный ремонт, ремонт и соде</w:t>
            </w:r>
            <w:r w:rsidRPr="00342428">
              <w:rPr>
                <w:kern w:val="0"/>
                <w:sz w:val="18"/>
                <w:szCs w:val="18"/>
              </w:rPr>
              <w:t>р</w:t>
            </w:r>
            <w:r w:rsidRPr="00342428">
              <w:rPr>
                <w:kern w:val="0"/>
                <w:sz w:val="18"/>
                <w:szCs w:val="18"/>
              </w:rPr>
              <w:t>жание автомобильных дорог общего пользования местного значения Пи</w:t>
            </w:r>
            <w:r w:rsidRPr="00342428">
              <w:rPr>
                <w:kern w:val="0"/>
                <w:sz w:val="18"/>
                <w:szCs w:val="18"/>
              </w:rPr>
              <w:t>о</w:t>
            </w:r>
            <w:r w:rsidRPr="00342428">
              <w:rPr>
                <w:kern w:val="0"/>
                <w:sz w:val="18"/>
                <w:szCs w:val="18"/>
              </w:rPr>
              <w:t>нерского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6 676 400,00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1 791 971,55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26,84</w:t>
            </w:r>
          </w:p>
        </w:tc>
      </w:tr>
      <w:tr w:rsidR="00342428" w:rsidRPr="00342428" w:rsidTr="001430EB">
        <w:trPr>
          <w:gridAfter w:val="1"/>
          <w:wAfter w:w="1273" w:type="dxa"/>
          <w:trHeight w:val="456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0409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3 964 400,00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1 706 421,60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43,04</w:t>
            </w:r>
          </w:p>
        </w:tc>
      </w:tr>
      <w:tr w:rsidR="00342428" w:rsidRPr="00342428" w:rsidTr="001430EB">
        <w:trPr>
          <w:gridAfter w:val="1"/>
          <w:wAfter w:w="1273" w:type="dxa"/>
          <w:trHeight w:val="456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2 712 000,00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85 549,95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3,15</w:t>
            </w:r>
          </w:p>
        </w:tc>
      </w:tr>
      <w:tr w:rsidR="00342428" w:rsidRPr="00342428" w:rsidTr="001430EB">
        <w:trPr>
          <w:gridAfter w:val="1"/>
          <w:wAfter w:w="1273" w:type="dxa"/>
          <w:trHeight w:val="8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"Создание условий для участия граждан в прин</w:t>
            </w:r>
            <w:r w:rsidRPr="00342428">
              <w:rPr>
                <w:kern w:val="0"/>
                <w:sz w:val="18"/>
                <w:szCs w:val="18"/>
              </w:rPr>
              <w:t>я</w:t>
            </w:r>
            <w:r w:rsidRPr="00342428">
              <w:rPr>
                <w:kern w:val="0"/>
                <w:sz w:val="18"/>
                <w:szCs w:val="18"/>
              </w:rPr>
              <w:t>тии бюджетных решений для решения городских (сельских проблем) мер</w:t>
            </w:r>
            <w:r w:rsidRPr="00342428">
              <w:rPr>
                <w:kern w:val="0"/>
                <w:sz w:val="18"/>
                <w:szCs w:val="18"/>
              </w:rPr>
              <w:t>о</w:t>
            </w:r>
            <w:r w:rsidRPr="00342428">
              <w:rPr>
                <w:kern w:val="0"/>
                <w:sz w:val="18"/>
                <w:szCs w:val="18"/>
              </w:rPr>
              <w:t>приятия в рамках реализации иници</w:t>
            </w:r>
            <w:r w:rsidRPr="00342428">
              <w:rPr>
                <w:kern w:val="0"/>
                <w:sz w:val="18"/>
                <w:szCs w:val="18"/>
              </w:rPr>
              <w:t>а</w:t>
            </w:r>
            <w:r w:rsidRPr="00342428">
              <w:rPr>
                <w:kern w:val="0"/>
                <w:sz w:val="18"/>
                <w:szCs w:val="18"/>
              </w:rPr>
              <w:t>тивных проектов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6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Муниципальная программа Пионе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р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ского сельского поселения «Обр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а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щение с отходами производства п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о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требления в  Пионерском сельском поселении»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7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«Возмещение причиненного вреда окружающей ср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 xml:space="preserve">де при размещении </w:t>
            </w:r>
            <w:proofErr w:type="gramStart"/>
            <w:r w:rsidRPr="00342428">
              <w:rPr>
                <w:kern w:val="0"/>
                <w:sz w:val="18"/>
                <w:szCs w:val="18"/>
              </w:rPr>
              <w:t>бесхозяйственных</w:t>
            </w:r>
            <w:proofErr w:type="gramEnd"/>
            <w:r w:rsidRPr="00342428">
              <w:rPr>
                <w:kern w:val="0"/>
                <w:sz w:val="18"/>
                <w:szCs w:val="18"/>
              </w:rPr>
              <w:t xml:space="preserve"> отходов, в том числе твердых комм</w:t>
            </w:r>
            <w:r w:rsidRPr="00342428">
              <w:rPr>
                <w:kern w:val="0"/>
                <w:sz w:val="18"/>
                <w:szCs w:val="18"/>
              </w:rPr>
              <w:t>у</w:t>
            </w:r>
            <w:r w:rsidRPr="00342428">
              <w:rPr>
                <w:kern w:val="0"/>
                <w:sz w:val="18"/>
                <w:szCs w:val="18"/>
              </w:rPr>
              <w:lastRenderedPageBreak/>
              <w:t>нальных отходов»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lastRenderedPageBreak/>
              <w:t>0605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lastRenderedPageBreak/>
              <w:t>Муниципальная программа "Разв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и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 xml:space="preserve">тие массовой физической культуры и спорта в Пионерском сельском поселении"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350 000,00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98 630,50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28,18</w:t>
            </w:r>
          </w:p>
        </w:tc>
      </w:tr>
      <w:tr w:rsidR="00342428" w:rsidRPr="00342428" w:rsidTr="001430EB">
        <w:trPr>
          <w:gridAfter w:val="1"/>
          <w:wAfter w:w="1273" w:type="dxa"/>
          <w:trHeight w:val="371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"Развитие ма</w:t>
            </w:r>
            <w:r w:rsidRPr="00342428">
              <w:rPr>
                <w:kern w:val="0"/>
                <w:sz w:val="18"/>
                <w:szCs w:val="18"/>
              </w:rPr>
              <w:t>с</w:t>
            </w:r>
            <w:r w:rsidRPr="00342428">
              <w:rPr>
                <w:kern w:val="0"/>
                <w:sz w:val="18"/>
                <w:szCs w:val="18"/>
              </w:rPr>
              <w:t>сового спорта"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1102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98 630,50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28,18</w:t>
            </w:r>
          </w:p>
        </w:tc>
      </w:tr>
      <w:tr w:rsidR="00342428" w:rsidRPr="00342428" w:rsidTr="001430EB">
        <w:trPr>
          <w:gridAfter w:val="1"/>
          <w:wAfter w:w="1273" w:type="dxa"/>
          <w:trHeight w:val="41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Муниципальная программа «Разв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и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тие культуры в Пионерском сел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ь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ском поселении»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32 127 190,00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8 398 427,43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26,14</w:t>
            </w:r>
          </w:p>
        </w:tc>
      </w:tr>
      <w:tr w:rsidR="00342428" w:rsidRPr="00342428" w:rsidTr="001430EB">
        <w:trPr>
          <w:gridAfter w:val="1"/>
          <w:wAfter w:w="1273" w:type="dxa"/>
          <w:trHeight w:val="411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"Обеспечение деятельности муниципального учр</w:t>
            </w:r>
            <w:r w:rsidRPr="00342428">
              <w:rPr>
                <w:kern w:val="0"/>
                <w:sz w:val="18"/>
                <w:szCs w:val="18"/>
              </w:rPr>
              <w:t>е</w:t>
            </w:r>
            <w:r w:rsidRPr="00342428">
              <w:rPr>
                <w:kern w:val="0"/>
                <w:sz w:val="18"/>
                <w:szCs w:val="18"/>
              </w:rPr>
              <w:t>ждения "КДЦ "Радуга"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0801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31 530 190,00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7 801 427,43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24,74</w:t>
            </w:r>
          </w:p>
        </w:tc>
      </w:tr>
      <w:tr w:rsidR="00342428" w:rsidRPr="00342428" w:rsidTr="001430EB">
        <w:trPr>
          <w:gridAfter w:val="1"/>
          <w:wAfter w:w="1273" w:type="dxa"/>
          <w:trHeight w:val="1267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«Проведение капитального и текущего ремонтов зданий и</w:t>
            </w:r>
            <w:r w:rsidRPr="00342428">
              <w:rPr>
                <w:kern w:val="0"/>
                <w:sz w:val="18"/>
                <w:szCs w:val="18"/>
              </w:rPr>
              <w:br/>
              <w:t>помещений краевых и муниципальных учреждений культуры и учреждений дополнительного образования в сфере культуры (в том числе проектных р</w:t>
            </w:r>
            <w:r w:rsidRPr="00342428">
              <w:rPr>
                <w:kern w:val="0"/>
                <w:sz w:val="18"/>
                <w:szCs w:val="18"/>
              </w:rPr>
              <w:t>а</w:t>
            </w:r>
            <w:r w:rsidRPr="00342428">
              <w:rPr>
                <w:kern w:val="0"/>
                <w:sz w:val="18"/>
                <w:szCs w:val="18"/>
              </w:rPr>
              <w:t>бот) и экспертизы выполненных работ»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0801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597 000,00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597 000,00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100,00</w:t>
            </w:r>
          </w:p>
        </w:tc>
      </w:tr>
      <w:tr w:rsidR="00342428" w:rsidRPr="00342428" w:rsidTr="001430EB">
        <w:trPr>
          <w:gridAfter w:val="1"/>
          <w:wAfter w:w="1273" w:type="dxa"/>
          <w:trHeight w:val="54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Муниципальная программа "Управление  имуществом Пионе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р</w:t>
            </w:r>
            <w:r w:rsidRPr="00342428">
              <w:rPr>
                <w:b/>
                <w:bCs/>
                <w:kern w:val="0"/>
                <w:sz w:val="18"/>
                <w:szCs w:val="18"/>
              </w:rPr>
              <w:t>ского сельского поселения"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4 873 599,50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631 411,56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12,96</w:t>
            </w:r>
          </w:p>
        </w:tc>
      </w:tr>
      <w:tr w:rsidR="00342428" w:rsidRPr="00342428" w:rsidTr="001430EB">
        <w:trPr>
          <w:gridAfter w:val="1"/>
          <w:wAfter w:w="1273" w:type="dxa"/>
          <w:trHeight w:val="4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 xml:space="preserve">Основное мероприятие "Содержание и ремонт </w:t>
            </w:r>
            <w:proofErr w:type="gramStart"/>
            <w:r w:rsidRPr="00342428">
              <w:rPr>
                <w:kern w:val="0"/>
                <w:sz w:val="18"/>
                <w:szCs w:val="18"/>
              </w:rPr>
              <w:t>муниципального</w:t>
            </w:r>
            <w:proofErr w:type="gramEnd"/>
            <w:r w:rsidRPr="00342428">
              <w:rPr>
                <w:kern w:val="0"/>
                <w:sz w:val="18"/>
                <w:szCs w:val="18"/>
              </w:rPr>
              <w:t xml:space="preserve"> имущества"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4 180 899,50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603 411,56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14,43</w:t>
            </w:r>
          </w:p>
        </w:tc>
      </w:tr>
      <w:tr w:rsidR="00342428" w:rsidRPr="00342428" w:rsidTr="001430EB">
        <w:trPr>
          <w:gridAfter w:val="1"/>
          <w:wAfter w:w="1273" w:type="dxa"/>
          <w:trHeight w:val="266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0113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3 913,95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50,18</w:t>
            </w:r>
          </w:p>
        </w:tc>
      </w:tr>
      <w:tr w:rsidR="00342428" w:rsidRPr="00342428" w:rsidTr="001430EB">
        <w:trPr>
          <w:gridAfter w:val="1"/>
          <w:wAfter w:w="1273" w:type="dxa"/>
          <w:trHeight w:val="2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805 600,00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83 994,67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10,43</w:t>
            </w:r>
          </w:p>
        </w:tc>
      </w:tr>
      <w:tr w:rsidR="00342428" w:rsidRPr="00342428" w:rsidTr="001430EB">
        <w:trPr>
          <w:gridAfter w:val="1"/>
          <w:wAfter w:w="1273" w:type="dxa"/>
          <w:trHeight w:val="131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0503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3 367 499,50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515 502,94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15,31</w:t>
            </w:r>
          </w:p>
        </w:tc>
      </w:tr>
      <w:tr w:rsidR="00342428" w:rsidRPr="00342428" w:rsidTr="001430EB">
        <w:trPr>
          <w:gridAfter w:val="1"/>
          <w:wAfter w:w="1273" w:type="dxa"/>
          <w:trHeight w:val="1137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"Специализ</w:t>
            </w:r>
            <w:r w:rsidRPr="00342428">
              <w:rPr>
                <w:kern w:val="0"/>
                <w:sz w:val="18"/>
                <w:szCs w:val="18"/>
              </w:rPr>
              <w:t>и</w:t>
            </w:r>
            <w:r w:rsidRPr="00342428">
              <w:rPr>
                <w:kern w:val="0"/>
                <w:sz w:val="18"/>
                <w:szCs w:val="18"/>
              </w:rPr>
              <w:t>рованные работы, услуги (межевание, кадастровые работы, оценка, страхов</w:t>
            </w:r>
            <w:r w:rsidRPr="00342428">
              <w:rPr>
                <w:kern w:val="0"/>
                <w:sz w:val="18"/>
                <w:szCs w:val="18"/>
              </w:rPr>
              <w:t>а</w:t>
            </w:r>
            <w:r w:rsidRPr="00342428">
              <w:rPr>
                <w:kern w:val="0"/>
                <w:sz w:val="18"/>
                <w:szCs w:val="18"/>
              </w:rPr>
              <w:t>ние, изготовление технической док</w:t>
            </w:r>
            <w:r w:rsidRPr="00342428">
              <w:rPr>
                <w:kern w:val="0"/>
                <w:sz w:val="18"/>
                <w:szCs w:val="18"/>
              </w:rPr>
              <w:t>у</w:t>
            </w:r>
            <w:r w:rsidRPr="00342428">
              <w:rPr>
                <w:kern w:val="0"/>
                <w:sz w:val="18"/>
                <w:szCs w:val="18"/>
              </w:rPr>
              <w:t>ментации, обследование на авари</w:t>
            </w:r>
            <w:r w:rsidRPr="00342428">
              <w:rPr>
                <w:kern w:val="0"/>
                <w:sz w:val="18"/>
                <w:szCs w:val="18"/>
              </w:rPr>
              <w:t>й</w:t>
            </w:r>
            <w:r w:rsidRPr="00342428">
              <w:rPr>
                <w:kern w:val="0"/>
                <w:sz w:val="18"/>
                <w:szCs w:val="18"/>
              </w:rPr>
              <w:t>ность, разработка проекта организации работ по сносу  объекта капитального строительства в том числе ПСД)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0412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600 000,00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0,00</w:t>
            </w:r>
          </w:p>
        </w:tc>
      </w:tr>
      <w:tr w:rsidR="00342428" w:rsidRPr="00342428" w:rsidTr="001430EB">
        <w:trPr>
          <w:gridAfter w:val="1"/>
          <w:wAfter w:w="1273" w:type="dxa"/>
          <w:trHeight w:val="72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Основное мероприятие "Развитие м</w:t>
            </w:r>
            <w:r w:rsidRPr="00342428">
              <w:rPr>
                <w:kern w:val="0"/>
                <w:sz w:val="18"/>
                <w:szCs w:val="18"/>
              </w:rPr>
              <w:t>у</w:t>
            </w:r>
            <w:r w:rsidRPr="00342428">
              <w:rPr>
                <w:kern w:val="0"/>
                <w:sz w:val="18"/>
                <w:szCs w:val="18"/>
              </w:rPr>
              <w:t xml:space="preserve">ниципальной службы" (повышение квалификации, </w:t>
            </w:r>
            <w:proofErr w:type="spellStart"/>
            <w:r w:rsidRPr="00342428">
              <w:rPr>
                <w:kern w:val="0"/>
                <w:sz w:val="18"/>
                <w:szCs w:val="18"/>
              </w:rPr>
              <w:t>стажиро</w:t>
            </w:r>
            <w:r w:rsidRPr="00342428">
              <w:rPr>
                <w:kern w:val="0"/>
                <w:sz w:val="18"/>
                <w:szCs w:val="18"/>
              </w:rPr>
              <w:t>в</w:t>
            </w:r>
            <w:r w:rsidRPr="00342428">
              <w:rPr>
                <w:kern w:val="0"/>
                <w:sz w:val="18"/>
                <w:szCs w:val="18"/>
              </w:rPr>
              <w:t>ки</w:t>
            </w:r>
            <w:proofErr w:type="gramStart"/>
            <w:r w:rsidRPr="00342428">
              <w:rPr>
                <w:kern w:val="0"/>
                <w:sz w:val="18"/>
                <w:szCs w:val="18"/>
              </w:rPr>
              <w:t>,к</w:t>
            </w:r>
            <w:proofErr w:type="gramEnd"/>
            <w:r w:rsidRPr="00342428">
              <w:rPr>
                <w:kern w:val="0"/>
                <w:sz w:val="18"/>
                <w:szCs w:val="18"/>
              </w:rPr>
              <w:t>урсы,семинары,конференции</w:t>
            </w:r>
            <w:proofErr w:type="spellEnd"/>
            <w:r w:rsidRPr="00342428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0113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92 700,00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28 000,00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30,20</w:t>
            </w:r>
          </w:p>
        </w:tc>
      </w:tr>
      <w:tr w:rsidR="00342428" w:rsidRPr="00342428" w:rsidTr="001430EB">
        <w:trPr>
          <w:gridAfter w:val="1"/>
          <w:wAfter w:w="1273" w:type="dxa"/>
          <w:trHeight w:val="272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3424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69 585 923,34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12 120 107,43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28" w:rsidRPr="00342428" w:rsidRDefault="00342428" w:rsidP="00342428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342428">
              <w:rPr>
                <w:b/>
                <w:bCs/>
                <w:kern w:val="0"/>
                <w:sz w:val="18"/>
                <w:szCs w:val="18"/>
              </w:rPr>
              <w:t>17,42</w:t>
            </w:r>
          </w:p>
        </w:tc>
      </w:tr>
      <w:tr w:rsidR="00342428" w:rsidRPr="001430EB" w:rsidTr="00E05A3E">
        <w:trPr>
          <w:trHeight w:val="435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428" w:rsidRPr="00342428" w:rsidRDefault="00342428" w:rsidP="00342428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2428" w:rsidRPr="001430EB" w:rsidRDefault="00342428" w:rsidP="00342428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342428" w:rsidRDefault="00342428" w:rsidP="00EC271A">
      <w:pPr>
        <w:tabs>
          <w:tab w:val="left" w:pos="1665"/>
        </w:tabs>
        <w:rPr>
          <w:sz w:val="18"/>
          <w:szCs w:val="1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4400"/>
        <w:gridCol w:w="1300"/>
        <w:gridCol w:w="2060"/>
        <w:gridCol w:w="1508"/>
        <w:gridCol w:w="1896"/>
        <w:gridCol w:w="891"/>
        <w:gridCol w:w="992"/>
        <w:gridCol w:w="709"/>
      </w:tblGrid>
      <w:tr w:rsidR="00A24477" w:rsidRPr="00515CCB" w:rsidTr="00A24477">
        <w:trPr>
          <w:trHeight w:val="43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4477" w:rsidRPr="00515CCB" w:rsidTr="00A24477">
        <w:trPr>
          <w:trHeight w:val="9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24"/>
                <w:szCs w:val="24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24"/>
                <w:szCs w:val="24"/>
              </w:rPr>
            </w:pPr>
          </w:p>
        </w:tc>
      </w:tr>
      <w:tr w:rsidR="00515CCB" w:rsidRPr="00515CCB" w:rsidTr="00A24477">
        <w:trPr>
          <w:trHeight w:val="456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Отчет</w:t>
            </w:r>
          </w:p>
        </w:tc>
      </w:tr>
      <w:tr w:rsidR="00515CCB" w:rsidRPr="00515CCB" w:rsidTr="00A24477">
        <w:trPr>
          <w:trHeight w:val="690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 xml:space="preserve">об </w:t>
            </w:r>
            <w:proofErr w:type="gramStart"/>
            <w:r w:rsidRPr="00515CCB">
              <w:rPr>
                <w:b/>
                <w:bCs/>
                <w:kern w:val="0"/>
                <w:sz w:val="18"/>
                <w:szCs w:val="18"/>
              </w:rPr>
              <w:t>исполнении</w:t>
            </w:r>
            <w:proofErr w:type="gramEnd"/>
            <w:r w:rsidRPr="00515CCB">
              <w:rPr>
                <w:b/>
                <w:bCs/>
                <w:kern w:val="0"/>
                <w:sz w:val="18"/>
                <w:szCs w:val="18"/>
              </w:rPr>
              <w:t xml:space="preserve"> дорожного фонда Пионерского сельского поселения за 1 квартал 2024 года</w:t>
            </w:r>
          </w:p>
        </w:tc>
      </w:tr>
      <w:tr w:rsidR="00A24477" w:rsidRPr="00515CCB" w:rsidTr="00A24477">
        <w:trPr>
          <w:trHeight w:val="456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18"/>
                <w:szCs w:val="18"/>
              </w:rPr>
            </w:pPr>
          </w:p>
        </w:tc>
      </w:tr>
      <w:tr w:rsidR="00515CCB" w:rsidRPr="00515CCB" w:rsidTr="00A24477">
        <w:trPr>
          <w:trHeight w:val="106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 xml:space="preserve">№ </w:t>
            </w:r>
            <w:proofErr w:type="gramStart"/>
            <w:r w:rsidRPr="00515CCB">
              <w:rPr>
                <w:b/>
                <w:bCs/>
                <w:kern w:val="0"/>
                <w:sz w:val="18"/>
                <w:szCs w:val="18"/>
              </w:rPr>
              <w:t>п</w:t>
            </w:r>
            <w:proofErr w:type="gramEnd"/>
            <w:r w:rsidRPr="00515CCB">
              <w:rPr>
                <w:b/>
                <w:bCs/>
                <w:kern w:val="0"/>
                <w:sz w:val="18"/>
                <w:szCs w:val="18"/>
              </w:rPr>
              <w:t>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Наименование программ,  мероприятий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Главный распор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я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дитель бюджетных средств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Год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о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вой объем асси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г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нов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а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ний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Испо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л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нение за 1 ква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р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тал 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% и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с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по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л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нения</w:t>
            </w:r>
          </w:p>
        </w:tc>
      </w:tr>
      <w:tr w:rsidR="00A24477" w:rsidRPr="00515CCB" w:rsidTr="00A24477">
        <w:trPr>
          <w:trHeight w:val="91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CB" w:rsidRPr="00515CCB" w:rsidRDefault="00515CCB" w:rsidP="00515CCB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CCB" w:rsidRPr="00515CCB" w:rsidRDefault="00515CCB" w:rsidP="00515CCB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ГРБС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Раздел, подраздел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КЦСР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CB" w:rsidRPr="00515CCB" w:rsidRDefault="00515CCB" w:rsidP="00515CCB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CCB" w:rsidRPr="00515CCB" w:rsidRDefault="00515CCB" w:rsidP="00515CCB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CCB" w:rsidRPr="00515CCB" w:rsidRDefault="00515CCB" w:rsidP="00515CCB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CCB" w:rsidRPr="00515CCB" w:rsidRDefault="00515CCB" w:rsidP="00515CCB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515CCB" w:rsidRPr="00515CCB" w:rsidTr="00A24477">
        <w:trPr>
          <w:trHeight w:val="45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9</w:t>
            </w:r>
          </w:p>
        </w:tc>
      </w:tr>
      <w:tr w:rsidR="00515CCB" w:rsidRPr="00515CCB" w:rsidTr="00A24477">
        <w:trPr>
          <w:trHeight w:val="122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Муниципальная программа «Формирование с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о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временной городской среды в Пионерском сел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ь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ском  поселении» Подпрограмма  «Благоустро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й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ство территории Пионерского сельского  посел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е</w:t>
            </w:r>
            <w:r w:rsidRPr="00515CCB">
              <w:rPr>
                <w:b/>
                <w:bCs/>
                <w:kern w:val="0"/>
                <w:sz w:val="18"/>
                <w:szCs w:val="18"/>
              </w:rPr>
              <w:t>ния»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919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0409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3 964 400,00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1 706 421,60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43,04</w:t>
            </w:r>
          </w:p>
        </w:tc>
      </w:tr>
      <w:tr w:rsidR="00A24477" w:rsidRPr="00515CCB" w:rsidTr="00A24477">
        <w:trPr>
          <w:trHeight w:val="14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1.1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both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Основное мероприятие «Проектирование, строител</w:t>
            </w:r>
            <w:r w:rsidRPr="00515CCB">
              <w:rPr>
                <w:kern w:val="0"/>
                <w:sz w:val="18"/>
                <w:szCs w:val="18"/>
              </w:rPr>
              <w:t>ь</w:t>
            </w:r>
            <w:r w:rsidRPr="00515CCB">
              <w:rPr>
                <w:kern w:val="0"/>
                <w:sz w:val="18"/>
                <w:szCs w:val="18"/>
              </w:rPr>
              <w:t>ство, реконструкция, капитальный ремонт, ремонт и содержание автомобильных дорог общего пользов</w:t>
            </w:r>
            <w:r w:rsidRPr="00515CCB">
              <w:rPr>
                <w:kern w:val="0"/>
                <w:sz w:val="18"/>
                <w:szCs w:val="18"/>
              </w:rPr>
              <w:t>а</w:t>
            </w:r>
            <w:r w:rsidRPr="00515CCB">
              <w:rPr>
                <w:kern w:val="0"/>
                <w:sz w:val="18"/>
                <w:szCs w:val="18"/>
              </w:rPr>
              <w:t>ния местного значения Пионерского сельского пос</w:t>
            </w:r>
            <w:r w:rsidRPr="00515CCB">
              <w:rPr>
                <w:kern w:val="0"/>
                <w:sz w:val="18"/>
                <w:szCs w:val="18"/>
              </w:rPr>
              <w:t>е</w:t>
            </w:r>
            <w:r w:rsidRPr="00515CCB">
              <w:rPr>
                <w:kern w:val="0"/>
                <w:sz w:val="18"/>
                <w:szCs w:val="18"/>
              </w:rPr>
              <w:t>ления»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919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0409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06 2 11 09990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Администрация П</w:t>
            </w:r>
            <w:r w:rsidRPr="00515CCB">
              <w:rPr>
                <w:kern w:val="0"/>
                <w:sz w:val="18"/>
                <w:szCs w:val="18"/>
              </w:rPr>
              <w:t>и</w:t>
            </w:r>
            <w:r w:rsidRPr="00515CCB">
              <w:rPr>
                <w:kern w:val="0"/>
                <w:sz w:val="18"/>
                <w:szCs w:val="18"/>
              </w:rPr>
              <w:t>онерского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3 964 400,00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1 706 421,60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15CCB">
              <w:rPr>
                <w:kern w:val="0"/>
                <w:sz w:val="18"/>
                <w:szCs w:val="18"/>
              </w:rPr>
              <w:t>43,04</w:t>
            </w:r>
          </w:p>
        </w:tc>
      </w:tr>
      <w:tr w:rsidR="00515CCB" w:rsidRPr="00515CCB" w:rsidTr="00A24477">
        <w:trPr>
          <w:trHeight w:val="45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CCB" w:rsidRPr="00515CCB" w:rsidRDefault="00515CCB" w:rsidP="00515CCB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CCB" w:rsidRPr="00515CCB" w:rsidRDefault="00515CCB" w:rsidP="00515CC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CCB" w:rsidRPr="00515CCB" w:rsidRDefault="00515CCB" w:rsidP="00515CCB">
            <w:pPr>
              <w:suppressAutoHyphens w:val="0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3 964 400,00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1 706 421,60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CB" w:rsidRPr="00515CCB" w:rsidRDefault="00515CCB" w:rsidP="00515CCB">
            <w:pPr>
              <w:suppressAutoHyphens w:val="0"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515CCB">
              <w:rPr>
                <w:b/>
                <w:bCs/>
                <w:kern w:val="0"/>
                <w:sz w:val="18"/>
                <w:szCs w:val="18"/>
              </w:rPr>
              <w:t>43,04</w:t>
            </w:r>
          </w:p>
        </w:tc>
      </w:tr>
    </w:tbl>
    <w:p w:rsidR="00515CCB" w:rsidRPr="00515CCB" w:rsidRDefault="00515CCB" w:rsidP="00EC271A">
      <w:pPr>
        <w:tabs>
          <w:tab w:val="left" w:pos="1665"/>
        </w:tabs>
        <w:rPr>
          <w:sz w:val="18"/>
          <w:szCs w:val="18"/>
        </w:rPr>
      </w:pPr>
    </w:p>
    <w:sectPr w:rsidR="00515CCB" w:rsidRPr="00515CCB" w:rsidSect="00375A8F">
      <w:pgSz w:w="16838" w:h="11906" w:orient="landscape"/>
      <w:pgMar w:top="1134" w:right="1134" w:bottom="567" w:left="851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EB" w:rsidRDefault="001430EB" w:rsidP="00296B17">
      <w:r>
        <w:separator/>
      </w:r>
    </w:p>
  </w:endnote>
  <w:endnote w:type="continuationSeparator" w:id="0">
    <w:p w:rsidR="001430EB" w:rsidRDefault="001430EB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EB" w:rsidRDefault="001430EB" w:rsidP="00296B17">
      <w:r>
        <w:separator/>
      </w:r>
    </w:p>
  </w:footnote>
  <w:footnote w:type="continuationSeparator" w:id="0">
    <w:p w:rsidR="001430EB" w:rsidRDefault="001430EB" w:rsidP="0029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955DBF"/>
    <w:multiLevelType w:val="hybridMultilevel"/>
    <w:tmpl w:val="8AD80C54"/>
    <w:lvl w:ilvl="0" w:tplc="E8B86364">
      <w:start w:val="1"/>
      <w:numFmt w:val="decimal"/>
      <w:lvlText w:val="%1."/>
      <w:lvlJc w:val="left"/>
      <w:pPr>
        <w:ind w:left="111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60D35B32"/>
    <w:multiLevelType w:val="hybridMultilevel"/>
    <w:tmpl w:val="98E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31A29"/>
    <w:rsid w:val="001430EB"/>
    <w:rsid w:val="001509BD"/>
    <w:rsid w:val="00185ADB"/>
    <w:rsid w:val="001A3798"/>
    <w:rsid w:val="002250F2"/>
    <w:rsid w:val="00240B4F"/>
    <w:rsid w:val="00264FFC"/>
    <w:rsid w:val="00296B17"/>
    <w:rsid w:val="00297655"/>
    <w:rsid w:val="00330BA9"/>
    <w:rsid w:val="00342428"/>
    <w:rsid w:val="00342FA9"/>
    <w:rsid w:val="00375A8F"/>
    <w:rsid w:val="003851D1"/>
    <w:rsid w:val="003E29FB"/>
    <w:rsid w:val="00424D27"/>
    <w:rsid w:val="00454CA8"/>
    <w:rsid w:val="00467FDC"/>
    <w:rsid w:val="00490E63"/>
    <w:rsid w:val="004C39F5"/>
    <w:rsid w:val="00515CCB"/>
    <w:rsid w:val="00521B97"/>
    <w:rsid w:val="005510F7"/>
    <w:rsid w:val="00583997"/>
    <w:rsid w:val="005A3A38"/>
    <w:rsid w:val="005E47B5"/>
    <w:rsid w:val="005E5B9D"/>
    <w:rsid w:val="006036DA"/>
    <w:rsid w:val="00656AB5"/>
    <w:rsid w:val="006808D0"/>
    <w:rsid w:val="006C2A81"/>
    <w:rsid w:val="006D5135"/>
    <w:rsid w:val="00721BDE"/>
    <w:rsid w:val="007400A2"/>
    <w:rsid w:val="00767D90"/>
    <w:rsid w:val="00775EC8"/>
    <w:rsid w:val="00781F3F"/>
    <w:rsid w:val="007B0536"/>
    <w:rsid w:val="007C39F0"/>
    <w:rsid w:val="007D1B44"/>
    <w:rsid w:val="00814EC1"/>
    <w:rsid w:val="008224BD"/>
    <w:rsid w:val="00872000"/>
    <w:rsid w:val="008B22D5"/>
    <w:rsid w:val="009326C1"/>
    <w:rsid w:val="00972FC7"/>
    <w:rsid w:val="009F206D"/>
    <w:rsid w:val="00A24477"/>
    <w:rsid w:val="00AD303B"/>
    <w:rsid w:val="00AE274A"/>
    <w:rsid w:val="00B07213"/>
    <w:rsid w:val="00BC1230"/>
    <w:rsid w:val="00BC2906"/>
    <w:rsid w:val="00BF7420"/>
    <w:rsid w:val="00C327AA"/>
    <w:rsid w:val="00C65037"/>
    <w:rsid w:val="00C930B4"/>
    <w:rsid w:val="00CD05F7"/>
    <w:rsid w:val="00D14860"/>
    <w:rsid w:val="00D23298"/>
    <w:rsid w:val="00D308D5"/>
    <w:rsid w:val="00D936F2"/>
    <w:rsid w:val="00DB2206"/>
    <w:rsid w:val="00DE15A7"/>
    <w:rsid w:val="00E05A3E"/>
    <w:rsid w:val="00EA2DF2"/>
    <w:rsid w:val="00EC271A"/>
    <w:rsid w:val="00ED1D85"/>
    <w:rsid w:val="00F06732"/>
    <w:rsid w:val="00F3452D"/>
    <w:rsid w:val="00F5225F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paragraph" w:styleId="af4">
    <w:name w:val="header"/>
    <w:basedOn w:val="a"/>
    <w:link w:val="16"/>
    <w:uiPriority w:val="99"/>
    <w:unhideWhenUsed/>
    <w:rsid w:val="00EC271A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4"/>
    <w:uiPriority w:val="99"/>
    <w:rsid w:val="00EC271A"/>
    <w:rPr>
      <w:kern w:val="2"/>
      <w:sz w:val="28"/>
      <w:szCs w:val="28"/>
    </w:rPr>
  </w:style>
  <w:style w:type="paragraph" w:styleId="af5">
    <w:name w:val="footer"/>
    <w:basedOn w:val="a"/>
    <w:link w:val="17"/>
    <w:uiPriority w:val="99"/>
    <w:unhideWhenUsed/>
    <w:rsid w:val="00EC271A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5"/>
    <w:uiPriority w:val="99"/>
    <w:rsid w:val="00EC271A"/>
    <w:rPr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paragraph" w:styleId="af4">
    <w:name w:val="header"/>
    <w:basedOn w:val="a"/>
    <w:link w:val="16"/>
    <w:uiPriority w:val="99"/>
    <w:unhideWhenUsed/>
    <w:rsid w:val="00EC271A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4"/>
    <w:uiPriority w:val="99"/>
    <w:rsid w:val="00EC271A"/>
    <w:rPr>
      <w:kern w:val="2"/>
      <w:sz w:val="28"/>
      <w:szCs w:val="28"/>
    </w:rPr>
  </w:style>
  <w:style w:type="paragraph" w:styleId="af5">
    <w:name w:val="footer"/>
    <w:basedOn w:val="a"/>
    <w:link w:val="17"/>
    <w:uiPriority w:val="99"/>
    <w:unhideWhenUsed/>
    <w:rsid w:val="00EC271A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5"/>
    <w:uiPriority w:val="99"/>
    <w:rsid w:val="00EC271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FDE07-24E5-4744-8A81-1E10E1FD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User</cp:lastModifiedBy>
  <cp:revision>5</cp:revision>
  <cp:lastPrinted>2020-09-29T03:33:00Z</cp:lastPrinted>
  <dcterms:created xsi:type="dcterms:W3CDTF">2024-04-23T00:59:00Z</dcterms:created>
  <dcterms:modified xsi:type="dcterms:W3CDTF">2024-04-23T02:38:00Z</dcterms:modified>
  <dc:language>ru-RU</dc:language>
</cp:coreProperties>
</file>