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F0" w:rsidRDefault="009A42F0"/>
    <w:p w:rsidR="00456AD6" w:rsidRDefault="00456AD6" w:rsidP="00456AD6">
      <w:pPr>
        <w:pStyle w:val="Style1"/>
        <w:widowControl/>
        <w:spacing w:before="82"/>
        <w:rPr>
          <w:rStyle w:val="FontStyle90"/>
        </w:rPr>
      </w:pPr>
      <w:r>
        <w:rPr>
          <w:rStyle w:val="FontStyle90"/>
        </w:rPr>
        <w:t>В администрацию Пионерского сельского поселения</w:t>
      </w:r>
    </w:p>
    <w:p w:rsidR="00456AD6" w:rsidRDefault="00456AD6" w:rsidP="00456AD6">
      <w:pPr>
        <w:pStyle w:val="Style6"/>
        <w:widowControl/>
        <w:spacing w:line="240" w:lineRule="auto"/>
        <w:rPr>
          <w:rStyle w:val="FontStyle82"/>
          <w:sz w:val="28"/>
          <w:szCs w:val="28"/>
        </w:rPr>
      </w:pPr>
    </w:p>
    <w:p w:rsidR="00456AD6" w:rsidRPr="00456AD6" w:rsidRDefault="00456AD6" w:rsidP="00456AD6">
      <w:pPr>
        <w:pStyle w:val="Style6"/>
        <w:widowControl/>
        <w:spacing w:line="240" w:lineRule="auto"/>
        <w:rPr>
          <w:rStyle w:val="FontStyle82"/>
          <w:sz w:val="28"/>
          <w:szCs w:val="28"/>
        </w:rPr>
      </w:pPr>
      <w:r w:rsidRPr="00456AD6">
        <w:rPr>
          <w:rStyle w:val="FontStyle82"/>
          <w:sz w:val="28"/>
          <w:szCs w:val="28"/>
        </w:rPr>
        <w:t xml:space="preserve">Адрес: </w:t>
      </w:r>
      <w:proofErr w:type="spellStart"/>
      <w:r w:rsidRPr="00456AD6">
        <w:rPr>
          <w:rStyle w:val="FontStyle82"/>
          <w:sz w:val="28"/>
          <w:szCs w:val="28"/>
        </w:rPr>
        <w:t>Елизовский</w:t>
      </w:r>
      <w:proofErr w:type="spellEnd"/>
      <w:r w:rsidRPr="00456AD6">
        <w:rPr>
          <w:rStyle w:val="FontStyle82"/>
          <w:sz w:val="28"/>
          <w:szCs w:val="28"/>
        </w:rPr>
        <w:t xml:space="preserve"> район, п. Пионерский, ул. Николая Коляды ул. 3</w:t>
      </w:r>
    </w:p>
    <w:p w:rsidR="00456AD6" w:rsidRDefault="00456AD6" w:rsidP="00456AD6">
      <w:pPr>
        <w:pStyle w:val="Style7"/>
        <w:widowControl/>
        <w:rPr>
          <w:rStyle w:val="FontStyle92"/>
          <w:sz w:val="28"/>
          <w:szCs w:val="28"/>
          <w:u w:val="single"/>
        </w:rPr>
      </w:pPr>
    </w:p>
    <w:p w:rsidR="00456AD6" w:rsidRPr="00456AD6" w:rsidRDefault="00456AD6" w:rsidP="00456AD6">
      <w:pPr>
        <w:pStyle w:val="Style7"/>
        <w:widowControl/>
        <w:rPr>
          <w:rStyle w:val="FontStyle92"/>
          <w:sz w:val="28"/>
          <w:szCs w:val="28"/>
          <w:u w:val="single"/>
        </w:rPr>
      </w:pPr>
      <w:r w:rsidRPr="00456AD6">
        <w:rPr>
          <w:rStyle w:val="FontStyle92"/>
          <w:sz w:val="28"/>
          <w:szCs w:val="28"/>
          <w:u w:val="single"/>
        </w:rPr>
        <w:t>Требуется:</w:t>
      </w:r>
    </w:p>
    <w:p w:rsidR="00456AD6" w:rsidRPr="00456AD6" w:rsidRDefault="00456AD6" w:rsidP="00456AD6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456AD6" w:rsidRDefault="00456AD6" w:rsidP="00456AD6">
      <w:pPr>
        <w:pStyle w:val="Style3"/>
        <w:widowControl/>
        <w:spacing w:line="240" w:lineRule="auto"/>
        <w:jc w:val="left"/>
        <w:rPr>
          <w:rStyle w:val="FontStyle81"/>
          <w:sz w:val="28"/>
          <w:szCs w:val="28"/>
        </w:rPr>
      </w:pPr>
      <w:r w:rsidRPr="00456AD6">
        <w:rPr>
          <w:rStyle w:val="FontStyle81"/>
          <w:sz w:val="28"/>
          <w:szCs w:val="28"/>
        </w:rPr>
        <w:t>•      Водитель автомобиля</w:t>
      </w:r>
    </w:p>
    <w:p w:rsidR="00456AD6" w:rsidRPr="00456AD6" w:rsidRDefault="00456AD6" w:rsidP="00456AD6">
      <w:pPr>
        <w:pStyle w:val="Style3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456AD6" w:rsidRPr="00456AD6" w:rsidRDefault="00456AD6" w:rsidP="00456AD6">
      <w:pPr>
        <w:pStyle w:val="Style6"/>
        <w:widowControl/>
        <w:spacing w:line="240" w:lineRule="auto"/>
        <w:rPr>
          <w:rStyle w:val="FontStyle82"/>
          <w:sz w:val="28"/>
          <w:szCs w:val="28"/>
        </w:rPr>
      </w:pPr>
      <w:r w:rsidRPr="00456AD6">
        <w:rPr>
          <w:rStyle w:val="FontStyle82"/>
          <w:sz w:val="28"/>
          <w:szCs w:val="28"/>
        </w:rPr>
        <w:t>Требования к кандидату:</w:t>
      </w:r>
    </w:p>
    <w:p w:rsidR="00456AD6" w:rsidRPr="00456AD6" w:rsidRDefault="00456AD6" w:rsidP="00456AD6">
      <w:pPr>
        <w:pStyle w:val="Style12"/>
        <w:widowControl/>
        <w:numPr>
          <w:ilvl w:val="0"/>
          <w:numId w:val="1"/>
        </w:numPr>
        <w:tabs>
          <w:tab w:val="left" w:pos="149"/>
        </w:tabs>
        <w:spacing w:line="299" w:lineRule="exact"/>
        <w:rPr>
          <w:rStyle w:val="FontStyle82"/>
          <w:sz w:val="28"/>
          <w:szCs w:val="28"/>
        </w:rPr>
      </w:pPr>
      <w:r w:rsidRPr="00456AD6">
        <w:rPr>
          <w:rStyle w:val="FontStyle82"/>
          <w:sz w:val="28"/>
          <w:szCs w:val="28"/>
        </w:rPr>
        <w:t>Водительское удостоверение категории</w:t>
      </w:r>
      <w:proofErr w:type="gramStart"/>
      <w:r w:rsidRPr="00456AD6">
        <w:rPr>
          <w:rStyle w:val="FontStyle82"/>
          <w:sz w:val="28"/>
          <w:szCs w:val="28"/>
        </w:rPr>
        <w:t xml:space="preserve"> В</w:t>
      </w:r>
      <w:proofErr w:type="gramEnd"/>
      <w:r w:rsidRPr="00456AD6">
        <w:rPr>
          <w:rStyle w:val="FontStyle82"/>
          <w:sz w:val="28"/>
          <w:szCs w:val="28"/>
        </w:rPr>
        <w:t>, С;</w:t>
      </w:r>
    </w:p>
    <w:p w:rsidR="00456AD6" w:rsidRPr="00456AD6" w:rsidRDefault="00456AD6" w:rsidP="00456AD6">
      <w:pPr>
        <w:pStyle w:val="Style12"/>
        <w:widowControl/>
        <w:numPr>
          <w:ilvl w:val="0"/>
          <w:numId w:val="1"/>
        </w:numPr>
        <w:tabs>
          <w:tab w:val="left" w:pos="149"/>
        </w:tabs>
        <w:spacing w:line="299" w:lineRule="exact"/>
        <w:rPr>
          <w:rStyle w:val="FontStyle82"/>
          <w:sz w:val="28"/>
          <w:szCs w:val="28"/>
        </w:rPr>
      </w:pPr>
      <w:r w:rsidRPr="00456AD6">
        <w:rPr>
          <w:rStyle w:val="FontStyle82"/>
          <w:sz w:val="28"/>
          <w:szCs w:val="28"/>
        </w:rPr>
        <w:t xml:space="preserve">общий водительский стаж не менее </w:t>
      </w:r>
      <w:proofErr w:type="spellStart"/>
      <w:r w:rsidRPr="00456AD6">
        <w:rPr>
          <w:rStyle w:val="FontStyle82"/>
          <w:sz w:val="28"/>
          <w:szCs w:val="28"/>
        </w:rPr>
        <w:t>трех</w:t>
      </w:r>
      <w:proofErr w:type="spellEnd"/>
      <w:r w:rsidRPr="00456AD6">
        <w:rPr>
          <w:rStyle w:val="FontStyle82"/>
          <w:sz w:val="28"/>
          <w:szCs w:val="28"/>
        </w:rPr>
        <w:t xml:space="preserve"> лет:</w:t>
      </w:r>
    </w:p>
    <w:p w:rsidR="00456AD6" w:rsidRPr="00456AD6" w:rsidRDefault="00456AD6" w:rsidP="00456AD6">
      <w:pPr>
        <w:pStyle w:val="Style12"/>
        <w:widowControl/>
        <w:numPr>
          <w:ilvl w:val="0"/>
          <w:numId w:val="1"/>
        </w:numPr>
        <w:tabs>
          <w:tab w:val="left" w:pos="149"/>
        </w:tabs>
        <w:spacing w:line="299" w:lineRule="exact"/>
        <w:rPr>
          <w:rStyle w:val="FontStyle82"/>
          <w:sz w:val="28"/>
          <w:szCs w:val="28"/>
        </w:rPr>
      </w:pPr>
      <w:r w:rsidRPr="00456AD6">
        <w:rPr>
          <w:rStyle w:val="FontStyle82"/>
          <w:sz w:val="28"/>
          <w:szCs w:val="28"/>
        </w:rPr>
        <w:t>медицинская справка о допуске к управлению транспортными средствами.</w:t>
      </w:r>
    </w:p>
    <w:p w:rsidR="00456AD6" w:rsidRPr="00456AD6" w:rsidRDefault="00456AD6" w:rsidP="00456AD6">
      <w:pPr>
        <w:pStyle w:val="Style1"/>
        <w:widowControl/>
        <w:spacing w:line="408" w:lineRule="exact"/>
        <w:ind w:left="543"/>
        <w:jc w:val="left"/>
        <w:rPr>
          <w:rStyle w:val="FontStyle90"/>
          <w:sz w:val="28"/>
          <w:szCs w:val="28"/>
        </w:rPr>
      </w:pPr>
    </w:p>
    <w:p w:rsidR="00782C2E" w:rsidRDefault="00456AD6" w:rsidP="00456AD6">
      <w:pPr>
        <w:pStyle w:val="Style6"/>
        <w:widowControl/>
        <w:ind w:right="3423"/>
        <w:rPr>
          <w:rStyle w:val="FontStyle82"/>
          <w:sz w:val="28"/>
          <w:szCs w:val="28"/>
        </w:rPr>
      </w:pPr>
      <w:r w:rsidRPr="00456AD6">
        <w:rPr>
          <w:rStyle w:val="FontStyle82"/>
          <w:sz w:val="28"/>
          <w:szCs w:val="28"/>
        </w:rPr>
        <w:t>Социальные гарантии, оплата проезда</w:t>
      </w:r>
      <w:r w:rsidR="009D7C51">
        <w:rPr>
          <w:rStyle w:val="FontStyle82"/>
          <w:sz w:val="28"/>
          <w:szCs w:val="28"/>
        </w:rPr>
        <w:t>.</w:t>
      </w:r>
      <w:r w:rsidRPr="00456AD6">
        <w:rPr>
          <w:rStyle w:val="FontStyle82"/>
          <w:sz w:val="28"/>
          <w:szCs w:val="28"/>
        </w:rPr>
        <w:t xml:space="preserve"> </w:t>
      </w:r>
    </w:p>
    <w:p w:rsidR="00782C2E" w:rsidRDefault="009D7C51" w:rsidP="004E267C">
      <w:pPr>
        <w:pStyle w:val="Style6"/>
        <w:widowControl/>
        <w:ind w:right="141"/>
        <w:rPr>
          <w:rStyle w:val="FontStyle82"/>
          <w:sz w:val="28"/>
          <w:szCs w:val="28"/>
        </w:rPr>
      </w:pPr>
      <w:r w:rsidRPr="009D7C51">
        <w:rPr>
          <w:sz w:val="28"/>
          <w:szCs w:val="28"/>
        </w:rPr>
        <w:t>Более подробная информация по</w:t>
      </w:r>
      <w:r>
        <w:rPr>
          <w:rStyle w:val="FontStyle82"/>
          <w:sz w:val="28"/>
          <w:szCs w:val="28"/>
        </w:rPr>
        <w:t xml:space="preserve">: </w:t>
      </w:r>
      <w:r w:rsidRPr="00EB7347">
        <w:rPr>
          <w:rStyle w:val="FontStyle82"/>
          <w:b/>
          <w:sz w:val="28"/>
          <w:szCs w:val="28"/>
        </w:rPr>
        <w:t>8</w:t>
      </w:r>
      <w:r w:rsidR="002B7C4A">
        <w:rPr>
          <w:rStyle w:val="FontStyle82"/>
          <w:b/>
          <w:sz w:val="28"/>
          <w:szCs w:val="28"/>
        </w:rPr>
        <w:t xml:space="preserve"> </w:t>
      </w:r>
      <w:r w:rsidRPr="00EB7347">
        <w:rPr>
          <w:rStyle w:val="FontStyle82"/>
          <w:b/>
          <w:sz w:val="28"/>
          <w:szCs w:val="28"/>
        </w:rPr>
        <w:t>(41531)</w:t>
      </w:r>
      <w:r w:rsidR="002B7C4A">
        <w:rPr>
          <w:rStyle w:val="FontStyle82"/>
          <w:b/>
          <w:sz w:val="28"/>
          <w:szCs w:val="28"/>
        </w:rPr>
        <w:t xml:space="preserve"> </w:t>
      </w:r>
      <w:r w:rsidRPr="00EB7347">
        <w:rPr>
          <w:rStyle w:val="FontStyle82"/>
          <w:b/>
          <w:sz w:val="28"/>
          <w:szCs w:val="28"/>
        </w:rPr>
        <w:t>38-3</w:t>
      </w:r>
      <w:r w:rsidR="00456AD6" w:rsidRPr="00EB7347">
        <w:rPr>
          <w:rStyle w:val="FontStyle82"/>
          <w:b/>
          <w:sz w:val="28"/>
          <w:szCs w:val="28"/>
        </w:rPr>
        <w:t>94</w:t>
      </w:r>
      <w:bookmarkStart w:id="0" w:name="_GoBack"/>
      <w:bookmarkEnd w:id="0"/>
    </w:p>
    <w:p w:rsidR="00782C2E" w:rsidRDefault="00782C2E" w:rsidP="00456AD6">
      <w:pPr>
        <w:pStyle w:val="Style6"/>
        <w:widowControl/>
        <w:ind w:right="3423"/>
        <w:rPr>
          <w:rStyle w:val="FontStyle82"/>
          <w:sz w:val="28"/>
          <w:szCs w:val="28"/>
        </w:rPr>
      </w:pPr>
    </w:p>
    <w:p w:rsidR="00782C2E" w:rsidRDefault="00782C2E" w:rsidP="00456AD6">
      <w:pPr>
        <w:pStyle w:val="Style6"/>
        <w:widowControl/>
        <w:ind w:right="3423"/>
        <w:rPr>
          <w:rStyle w:val="FontStyle82"/>
          <w:sz w:val="28"/>
          <w:szCs w:val="28"/>
        </w:rPr>
      </w:pPr>
    </w:p>
    <w:p w:rsidR="00782C2E" w:rsidRDefault="00782C2E" w:rsidP="00782C2E">
      <w:pPr>
        <w:pStyle w:val="Style1"/>
        <w:widowControl/>
        <w:spacing w:before="82"/>
        <w:rPr>
          <w:rStyle w:val="FontStyle90"/>
        </w:rPr>
      </w:pPr>
      <w:r>
        <w:rPr>
          <w:rStyle w:val="FontStyle90"/>
        </w:rPr>
        <w:t>В администрацию Пионерского сельского поселения</w:t>
      </w:r>
    </w:p>
    <w:p w:rsidR="00782C2E" w:rsidRDefault="00782C2E" w:rsidP="00782C2E">
      <w:pPr>
        <w:pStyle w:val="Style6"/>
        <w:widowControl/>
        <w:spacing w:line="240" w:lineRule="auto"/>
        <w:rPr>
          <w:rStyle w:val="FontStyle82"/>
          <w:sz w:val="28"/>
          <w:szCs w:val="28"/>
        </w:rPr>
      </w:pPr>
    </w:p>
    <w:p w:rsidR="00782C2E" w:rsidRPr="00456AD6" w:rsidRDefault="00782C2E" w:rsidP="00782C2E">
      <w:pPr>
        <w:pStyle w:val="Style6"/>
        <w:widowControl/>
        <w:spacing w:line="240" w:lineRule="auto"/>
        <w:rPr>
          <w:rStyle w:val="FontStyle82"/>
          <w:sz w:val="28"/>
          <w:szCs w:val="28"/>
        </w:rPr>
      </w:pPr>
      <w:r w:rsidRPr="00456AD6">
        <w:rPr>
          <w:rStyle w:val="FontStyle82"/>
          <w:sz w:val="28"/>
          <w:szCs w:val="28"/>
        </w:rPr>
        <w:t xml:space="preserve">Адрес: </w:t>
      </w:r>
      <w:proofErr w:type="spellStart"/>
      <w:r w:rsidRPr="00456AD6">
        <w:rPr>
          <w:rStyle w:val="FontStyle82"/>
          <w:sz w:val="28"/>
          <w:szCs w:val="28"/>
        </w:rPr>
        <w:t>Елизовский</w:t>
      </w:r>
      <w:proofErr w:type="spellEnd"/>
      <w:r w:rsidRPr="00456AD6">
        <w:rPr>
          <w:rStyle w:val="FontStyle82"/>
          <w:sz w:val="28"/>
          <w:szCs w:val="28"/>
        </w:rPr>
        <w:t xml:space="preserve"> район, п. Пионерский, ул. Николая Коляды ул. 3</w:t>
      </w:r>
    </w:p>
    <w:p w:rsidR="00782C2E" w:rsidRDefault="00782C2E" w:rsidP="00782C2E">
      <w:pPr>
        <w:pStyle w:val="Style7"/>
        <w:widowControl/>
        <w:rPr>
          <w:rStyle w:val="FontStyle92"/>
          <w:sz w:val="28"/>
          <w:szCs w:val="28"/>
          <w:u w:val="single"/>
        </w:rPr>
      </w:pPr>
    </w:p>
    <w:p w:rsidR="00782C2E" w:rsidRPr="00456AD6" w:rsidRDefault="00782C2E" w:rsidP="00782C2E">
      <w:pPr>
        <w:pStyle w:val="Style7"/>
        <w:widowControl/>
        <w:rPr>
          <w:rStyle w:val="FontStyle92"/>
          <w:sz w:val="28"/>
          <w:szCs w:val="28"/>
          <w:u w:val="single"/>
        </w:rPr>
      </w:pPr>
      <w:r w:rsidRPr="00456AD6">
        <w:rPr>
          <w:rStyle w:val="FontStyle92"/>
          <w:sz w:val="28"/>
          <w:szCs w:val="28"/>
          <w:u w:val="single"/>
        </w:rPr>
        <w:t>Требуется:</w:t>
      </w:r>
    </w:p>
    <w:p w:rsidR="00782C2E" w:rsidRPr="00456AD6" w:rsidRDefault="00782C2E" w:rsidP="00782C2E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782C2E" w:rsidRDefault="00782C2E" w:rsidP="00EB7347">
      <w:pPr>
        <w:pStyle w:val="Style6"/>
        <w:widowControl/>
        <w:ind w:right="-1"/>
        <w:rPr>
          <w:color w:val="000000"/>
          <w:spacing w:val="-1"/>
          <w:sz w:val="26"/>
          <w:szCs w:val="26"/>
        </w:rPr>
      </w:pPr>
      <w:r w:rsidRPr="00456AD6">
        <w:rPr>
          <w:rStyle w:val="FontStyle81"/>
          <w:sz w:val="28"/>
          <w:szCs w:val="28"/>
        </w:rPr>
        <w:t xml:space="preserve">•      </w:t>
      </w:r>
      <w:r>
        <w:rPr>
          <w:color w:val="000000"/>
          <w:sz w:val="26"/>
          <w:szCs w:val="26"/>
        </w:rPr>
        <w:t>Вед</w:t>
      </w:r>
      <w:r w:rsidR="00EB7347">
        <w:rPr>
          <w:color w:val="000000"/>
          <w:sz w:val="26"/>
          <w:szCs w:val="26"/>
        </w:rPr>
        <w:t xml:space="preserve">ущий специалист, осуществляющий </w:t>
      </w:r>
      <w:r>
        <w:rPr>
          <w:color w:val="000000"/>
          <w:sz w:val="26"/>
          <w:szCs w:val="26"/>
        </w:rPr>
        <w:t xml:space="preserve">первичный воинский учёт </w:t>
      </w:r>
      <w:r w:rsidRPr="00804DAC">
        <w:rPr>
          <w:color w:val="000000"/>
          <w:spacing w:val="-1"/>
          <w:sz w:val="26"/>
          <w:szCs w:val="26"/>
        </w:rPr>
        <w:t>(далее – Ведущий специалист</w:t>
      </w:r>
      <w:r>
        <w:rPr>
          <w:color w:val="000000"/>
          <w:spacing w:val="-1"/>
          <w:sz w:val="26"/>
          <w:szCs w:val="26"/>
        </w:rPr>
        <w:t xml:space="preserve"> ВУС</w:t>
      </w:r>
      <w:r w:rsidRPr="00804DAC">
        <w:rPr>
          <w:color w:val="000000"/>
          <w:spacing w:val="-1"/>
          <w:sz w:val="26"/>
          <w:szCs w:val="26"/>
        </w:rPr>
        <w:t>)</w:t>
      </w:r>
    </w:p>
    <w:p w:rsidR="00782C2E" w:rsidRPr="00782C2E" w:rsidRDefault="00782C2E" w:rsidP="00782C2E">
      <w:pPr>
        <w:pStyle w:val="Style6"/>
        <w:widowControl/>
        <w:ind w:right="3423"/>
        <w:rPr>
          <w:rStyle w:val="FontStyle90"/>
          <w:b w:val="0"/>
          <w:bCs w:val="0"/>
          <w:sz w:val="28"/>
          <w:szCs w:val="28"/>
        </w:rPr>
      </w:pPr>
    </w:p>
    <w:p w:rsidR="00782C2E" w:rsidRDefault="00782C2E" w:rsidP="00782C2E">
      <w:pPr>
        <w:pStyle w:val="Style6"/>
        <w:widowControl/>
        <w:ind w:right="3423"/>
        <w:rPr>
          <w:rStyle w:val="FontStyle82"/>
          <w:sz w:val="28"/>
          <w:szCs w:val="28"/>
        </w:rPr>
      </w:pPr>
      <w:r w:rsidRPr="00456AD6">
        <w:rPr>
          <w:rStyle w:val="FontStyle82"/>
          <w:sz w:val="28"/>
          <w:szCs w:val="28"/>
        </w:rPr>
        <w:t>Социальные гарантии, оплата проезда</w:t>
      </w:r>
      <w:r>
        <w:rPr>
          <w:rStyle w:val="FontStyle82"/>
          <w:sz w:val="28"/>
          <w:szCs w:val="28"/>
        </w:rPr>
        <w:t>.</w:t>
      </w:r>
      <w:r w:rsidRPr="00456AD6">
        <w:rPr>
          <w:rStyle w:val="FontStyle82"/>
          <w:sz w:val="28"/>
          <w:szCs w:val="28"/>
        </w:rPr>
        <w:t xml:space="preserve"> </w:t>
      </w:r>
    </w:p>
    <w:p w:rsidR="00782C2E" w:rsidRDefault="00782C2E" w:rsidP="00782C2E">
      <w:pPr>
        <w:pStyle w:val="Style6"/>
        <w:widowControl/>
        <w:ind w:right="3423"/>
        <w:rPr>
          <w:rStyle w:val="FontStyle82"/>
          <w:sz w:val="28"/>
          <w:szCs w:val="28"/>
        </w:rPr>
      </w:pPr>
    </w:p>
    <w:p w:rsidR="00782C2E" w:rsidRDefault="00782C2E" w:rsidP="002B7C4A">
      <w:pPr>
        <w:pStyle w:val="Style6"/>
        <w:widowControl/>
        <w:ind w:right="141"/>
        <w:rPr>
          <w:rStyle w:val="FontStyle82"/>
          <w:sz w:val="28"/>
          <w:szCs w:val="28"/>
        </w:rPr>
      </w:pPr>
      <w:r w:rsidRPr="009D7C51">
        <w:rPr>
          <w:sz w:val="28"/>
          <w:szCs w:val="28"/>
        </w:rPr>
        <w:t>Более подробная информация по</w:t>
      </w:r>
      <w:r>
        <w:rPr>
          <w:rStyle w:val="FontStyle82"/>
          <w:sz w:val="28"/>
          <w:szCs w:val="28"/>
        </w:rPr>
        <w:t xml:space="preserve">: </w:t>
      </w:r>
      <w:r w:rsidRPr="00EB7347">
        <w:rPr>
          <w:rStyle w:val="FontStyle82"/>
          <w:b/>
          <w:sz w:val="28"/>
          <w:szCs w:val="28"/>
        </w:rPr>
        <w:t>8</w:t>
      </w:r>
      <w:r w:rsidR="002B7C4A">
        <w:rPr>
          <w:rStyle w:val="FontStyle82"/>
          <w:b/>
          <w:sz w:val="28"/>
          <w:szCs w:val="28"/>
        </w:rPr>
        <w:t xml:space="preserve"> </w:t>
      </w:r>
      <w:r w:rsidRPr="00EB7347">
        <w:rPr>
          <w:rStyle w:val="FontStyle82"/>
          <w:b/>
          <w:sz w:val="28"/>
          <w:szCs w:val="28"/>
        </w:rPr>
        <w:t>(41531)</w:t>
      </w:r>
      <w:r w:rsidR="002B7C4A">
        <w:rPr>
          <w:rStyle w:val="FontStyle82"/>
          <w:b/>
          <w:sz w:val="28"/>
          <w:szCs w:val="28"/>
        </w:rPr>
        <w:t xml:space="preserve"> </w:t>
      </w:r>
      <w:r w:rsidRPr="00EB7347">
        <w:rPr>
          <w:rStyle w:val="FontStyle82"/>
          <w:b/>
          <w:sz w:val="28"/>
          <w:szCs w:val="28"/>
        </w:rPr>
        <w:t>38-394</w:t>
      </w:r>
    </w:p>
    <w:p w:rsidR="00456AD6" w:rsidRDefault="00456AD6" w:rsidP="00456AD6">
      <w:pPr>
        <w:pStyle w:val="Style1"/>
        <w:widowControl/>
        <w:spacing w:before="82" w:line="408" w:lineRule="exact"/>
        <w:ind w:left="543"/>
        <w:rPr>
          <w:rStyle w:val="FontStyle82"/>
          <w:sz w:val="28"/>
          <w:szCs w:val="28"/>
        </w:rPr>
      </w:pPr>
    </w:p>
    <w:p w:rsidR="00782C2E" w:rsidRDefault="00782C2E" w:rsidP="002702A5">
      <w:pPr>
        <w:pStyle w:val="Style1"/>
        <w:widowControl/>
        <w:spacing w:before="82" w:line="408" w:lineRule="exact"/>
        <w:jc w:val="left"/>
        <w:rPr>
          <w:rStyle w:val="FontStyle90"/>
        </w:rPr>
      </w:pPr>
    </w:p>
    <w:p w:rsidR="00456AD6" w:rsidRDefault="00456AD6" w:rsidP="00456AD6">
      <w:pPr>
        <w:pStyle w:val="Style1"/>
        <w:widowControl/>
        <w:spacing w:before="82" w:line="408" w:lineRule="exact"/>
        <w:ind w:left="543"/>
        <w:rPr>
          <w:rStyle w:val="FontStyle90"/>
        </w:rPr>
      </w:pPr>
      <w:r>
        <w:rPr>
          <w:rStyle w:val="FontStyle90"/>
        </w:rPr>
        <w:t>В отдел финансов и имущественных отношений Пионерского сельского поселения</w:t>
      </w:r>
    </w:p>
    <w:p w:rsidR="00456AD6" w:rsidRDefault="00456AD6" w:rsidP="00456AD6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456AD6" w:rsidRPr="00456AD6" w:rsidRDefault="00456AD6" w:rsidP="00456AD6">
      <w:pPr>
        <w:pStyle w:val="Style6"/>
        <w:widowControl/>
        <w:spacing w:before="86" w:line="240" w:lineRule="auto"/>
        <w:rPr>
          <w:rStyle w:val="FontStyle82"/>
          <w:sz w:val="28"/>
          <w:szCs w:val="28"/>
        </w:rPr>
      </w:pPr>
      <w:r w:rsidRPr="00456AD6">
        <w:rPr>
          <w:rStyle w:val="FontStyle82"/>
          <w:sz w:val="28"/>
          <w:szCs w:val="28"/>
        </w:rPr>
        <w:t xml:space="preserve">Адрес: </w:t>
      </w:r>
      <w:proofErr w:type="spellStart"/>
      <w:r w:rsidRPr="00456AD6">
        <w:rPr>
          <w:rStyle w:val="FontStyle82"/>
          <w:sz w:val="28"/>
          <w:szCs w:val="28"/>
        </w:rPr>
        <w:t>Елизовский</w:t>
      </w:r>
      <w:proofErr w:type="spellEnd"/>
      <w:r w:rsidRPr="00456AD6">
        <w:rPr>
          <w:rStyle w:val="FontStyle82"/>
          <w:sz w:val="28"/>
          <w:szCs w:val="28"/>
        </w:rPr>
        <w:t xml:space="preserve"> район, п. Пионерский, ул. Николая Коляды ул. 3</w:t>
      </w:r>
    </w:p>
    <w:p w:rsidR="00456AD6" w:rsidRPr="00456AD6" w:rsidRDefault="00456AD6" w:rsidP="00456AD6">
      <w:pPr>
        <w:pStyle w:val="Style1"/>
        <w:widowControl/>
        <w:spacing w:line="240" w:lineRule="exact"/>
        <w:jc w:val="left"/>
        <w:rPr>
          <w:sz w:val="28"/>
          <w:szCs w:val="28"/>
        </w:rPr>
      </w:pPr>
    </w:p>
    <w:p w:rsidR="00456AD6" w:rsidRPr="00456AD6" w:rsidRDefault="00456AD6" w:rsidP="00456AD6">
      <w:pPr>
        <w:pStyle w:val="Style1"/>
        <w:widowControl/>
        <w:spacing w:before="18"/>
        <w:jc w:val="left"/>
        <w:rPr>
          <w:rStyle w:val="FontStyle90"/>
          <w:sz w:val="28"/>
          <w:szCs w:val="28"/>
          <w:u w:val="single"/>
        </w:rPr>
      </w:pPr>
      <w:r w:rsidRPr="00456AD6">
        <w:rPr>
          <w:rStyle w:val="FontStyle90"/>
          <w:sz w:val="28"/>
          <w:szCs w:val="28"/>
          <w:u w:val="single"/>
        </w:rPr>
        <w:t>Требуется:</w:t>
      </w:r>
    </w:p>
    <w:p w:rsidR="00456AD6" w:rsidRPr="00456AD6" w:rsidRDefault="00456AD6" w:rsidP="00456AD6">
      <w:pPr>
        <w:pStyle w:val="Style31"/>
        <w:widowControl/>
        <w:spacing w:line="240" w:lineRule="exact"/>
        <w:rPr>
          <w:sz w:val="28"/>
          <w:szCs w:val="28"/>
        </w:rPr>
      </w:pPr>
    </w:p>
    <w:p w:rsidR="00456AD6" w:rsidRPr="00456AD6" w:rsidRDefault="00456AD6" w:rsidP="00456AD6">
      <w:pPr>
        <w:pStyle w:val="Style31"/>
        <w:widowControl/>
        <w:spacing w:before="113"/>
        <w:rPr>
          <w:rStyle w:val="FontStyle82"/>
          <w:sz w:val="28"/>
          <w:szCs w:val="28"/>
        </w:rPr>
      </w:pPr>
      <w:r w:rsidRPr="00456AD6">
        <w:rPr>
          <w:rStyle w:val="FontStyle82"/>
          <w:sz w:val="28"/>
          <w:szCs w:val="28"/>
        </w:rPr>
        <w:t xml:space="preserve">•      Бухгалтер </w:t>
      </w:r>
      <w:r w:rsidRPr="00456AD6">
        <w:rPr>
          <w:rStyle w:val="FontStyle81"/>
          <w:sz w:val="28"/>
          <w:szCs w:val="28"/>
        </w:rPr>
        <w:t xml:space="preserve">1 </w:t>
      </w:r>
      <w:r w:rsidRPr="00456AD6">
        <w:rPr>
          <w:rStyle w:val="FontStyle82"/>
          <w:sz w:val="28"/>
          <w:szCs w:val="28"/>
        </w:rPr>
        <w:t>категории (</w:t>
      </w:r>
      <w:proofErr w:type="spellStart"/>
      <w:r w:rsidRPr="00456AD6">
        <w:rPr>
          <w:rStyle w:val="FontStyle82"/>
          <w:sz w:val="28"/>
          <w:szCs w:val="28"/>
        </w:rPr>
        <w:t>расчетчик</w:t>
      </w:r>
      <w:proofErr w:type="spellEnd"/>
      <w:r w:rsidRPr="00456AD6">
        <w:rPr>
          <w:rStyle w:val="FontStyle82"/>
          <w:sz w:val="28"/>
          <w:szCs w:val="28"/>
        </w:rPr>
        <w:t>)</w:t>
      </w:r>
    </w:p>
    <w:p w:rsidR="00456AD6" w:rsidRPr="00456AD6" w:rsidRDefault="00456AD6" w:rsidP="00456AD6">
      <w:pPr>
        <w:pStyle w:val="Style6"/>
        <w:widowControl/>
        <w:spacing w:before="217" w:line="240" w:lineRule="auto"/>
        <w:rPr>
          <w:rStyle w:val="FontStyle82"/>
          <w:sz w:val="28"/>
          <w:szCs w:val="28"/>
        </w:rPr>
      </w:pPr>
      <w:r w:rsidRPr="00456AD6">
        <w:rPr>
          <w:rStyle w:val="FontStyle82"/>
          <w:sz w:val="28"/>
          <w:szCs w:val="28"/>
        </w:rPr>
        <w:t>Требования к кандидату:</w:t>
      </w:r>
    </w:p>
    <w:p w:rsidR="00456AD6" w:rsidRPr="00456AD6" w:rsidRDefault="00456AD6" w:rsidP="00456AD6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456AD6" w:rsidRPr="00456AD6" w:rsidRDefault="00456AD6" w:rsidP="00456AD6">
      <w:pPr>
        <w:pStyle w:val="Style6"/>
        <w:widowControl/>
        <w:spacing w:before="127"/>
        <w:jc w:val="both"/>
        <w:rPr>
          <w:rStyle w:val="FontStyle82"/>
          <w:sz w:val="28"/>
          <w:szCs w:val="28"/>
        </w:rPr>
      </w:pPr>
      <w:r w:rsidRPr="00456AD6">
        <w:rPr>
          <w:rStyle w:val="FontStyle82"/>
          <w:sz w:val="28"/>
          <w:szCs w:val="28"/>
        </w:rPr>
        <w:t>- 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</w:r>
    </w:p>
    <w:p w:rsidR="00456AD6" w:rsidRPr="00456AD6" w:rsidRDefault="00456AD6" w:rsidP="00456AD6">
      <w:pPr>
        <w:pStyle w:val="Style6"/>
        <w:widowControl/>
        <w:spacing w:line="240" w:lineRule="exact"/>
        <w:rPr>
          <w:sz w:val="28"/>
          <w:szCs w:val="28"/>
        </w:rPr>
      </w:pPr>
    </w:p>
    <w:p w:rsidR="00456AD6" w:rsidRPr="00456AD6" w:rsidRDefault="00456AD6" w:rsidP="00456AD6">
      <w:pPr>
        <w:pStyle w:val="Style6"/>
        <w:widowControl/>
        <w:spacing w:before="72" w:line="240" w:lineRule="auto"/>
        <w:rPr>
          <w:rStyle w:val="FontStyle82"/>
          <w:sz w:val="28"/>
          <w:szCs w:val="28"/>
        </w:rPr>
      </w:pPr>
      <w:r w:rsidRPr="00456AD6">
        <w:rPr>
          <w:rStyle w:val="FontStyle82"/>
          <w:sz w:val="28"/>
          <w:szCs w:val="28"/>
        </w:rPr>
        <w:t>социальные гарантии, оплата проезда</w:t>
      </w:r>
      <w:r w:rsidR="009D7C51">
        <w:rPr>
          <w:rStyle w:val="FontStyle82"/>
          <w:sz w:val="28"/>
          <w:szCs w:val="28"/>
        </w:rPr>
        <w:t>.</w:t>
      </w:r>
    </w:p>
    <w:p w:rsidR="009D7C51" w:rsidRPr="009D7C51" w:rsidRDefault="009D7C51" w:rsidP="009D7C51">
      <w:pPr>
        <w:pStyle w:val="a4"/>
        <w:rPr>
          <w:sz w:val="28"/>
          <w:szCs w:val="28"/>
        </w:rPr>
      </w:pPr>
      <w:r w:rsidRPr="009D7C51">
        <w:rPr>
          <w:sz w:val="28"/>
          <w:szCs w:val="28"/>
        </w:rPr>
        <w:lastRenderedPageBreak/>
        <w:t xml:space="preserve">Более подробная информация по тел. </w:t>
      </w:r>
      <w:r w:rsidRPr="009332CF">
        <w:rPr>
          <w:b/>
          <w:sz w:val="28"/>
          <w:szCs w:val="28"/>
        </w:rPr>
        <w:t>8</w:t>
      </w:r>
      <w:r w:rsidR="009332CF">
        <w:rPr>
          <w:b/>
          <w:sz w:val="28"/>
          <w:szCs w:val="28"/>
        </w:rPr>
        <w:t xml:space="preserve"> </w:t>
      </w:r>
      <w:r w:rsidRPr="009332CF">
        <w:rPr>
          <w:b/>
          <w:sz w:val="28"/>
          <w:szCs w:val="28"/>
        </w:rPr>
        <w:t>(41531)</w:t>
      </w:r>
      <w:r w:rsidR="009332CF">
        <w:rPr>
          <w:b/>
          <w:sz w:val="28"/>
          <w:szCs w:val="28"/>
        </w:rPr>
        <w:t xml:space="preserve"> </w:t>
      </w:r>
      <w:r w:rsidRPr="009332CF">
        <w:rPr>
          <w:b/>
          <w:sz w:val="28"/>
          <w:szCs w:val="28"/>
        </w:rPr>
        <w:t>38-291</w:t>
      </w:r>
      <w:r w:rsidRPr="009D7C51">
        <w:rPr>
          <w:sz w:val="28"/>
          <w:szCs w:val="28"/>
        </w:rPr>
        <w:t>, обращаться к начальнику Отдела финансов Токарь Екатерине Владимировне.</w:t>
      </w:r>
    </w:p>
    <w:p w:rsidR="00456AD6" w:rsidRPr="00456AD6" w:rsidRDefault="00456AD6" w:rsidP="00456AD6">
      <w:pPr>
        <w:pStyle w:val="Style36"/>
        <w:widowControl/>
        <w:spacing w:line="240" w:lineRule="exact"/>
        <w:rPr>
          <w:sz w:val="28"/>
          <w:szCs w:val="28"/>
        </w:rPr>
      </w:pPr>
    </w:p>
    <w:p w:rsidR="009A42F0" w:rsidRDefault="009A42F0" w:rsidP="00456AD6">
      <w:pPr>
        <w:pStyle w:val="2"/>
      </w:pPr>
    </w:p>
    <w:sectPr w:rsidR="009A42F0" w:rsidSect="004E267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D28FA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6A"/>
    <w:rsid w:val="002702A5"/>
    <w:rsid w:val="002B7C4A"/>
    <w:rsid w:val="00341070"/>
    <w:rsid w:val="003E594F"/>
    <w:rsid w:val="00456AD6"/>
    <w:rsid w:val="004E267C"/>
    <w:rsid w:val="00782C2E"/>
    <w:rsid w:val="0079682F"/>
    <w:rsid w:val="009332CF"/>
    <w:rsid w:val="00984AFF"/>
    <w:rsid w:val="009A42F0"/>
    <w:rsid w:val="009D7C51"/>
    <w:rsid w:val="00A4676A"/>
    <w:rsid w:val="00B569FF"/>
    <w:rsid w:val="00BF23CA"/>
    <w:rsid w:val="00C214C7"/>
    <w:rsid w:val="00EB7347"/>
    <w:rsid w:val="00F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A42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46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67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4676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A4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a"/>
    <w:uiPriority w:val="99"/>
    <w:rsid w:val="00456AD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56AD6"/>
    <w:pPr>
      <w:widowControl w:val="0"/>
      <w:autoSpaceDE w:val="0"/>
      <w:autoSpaceDN w:val="0"/>
      <w:adjustRightInd w:val="0"/>
      <w:spacing w:after="0" w:line="35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56AD6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56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56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56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456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basedOn w:val="a0"/>
    <w:uiPriority w:val="99"/>
    <w:rsid w:val="00456AD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2">
    <w:name w:val="Font Style82"/>
    <w:basedOn w:val="a0"/>
    <w:uiPriority w:val="99"/>
    <w:rsid w:val="00456AD6"/>
    <w:rPr>
      <w:rFonts w:ascii="Times New Roman" w:hAnsi="Times New Roman" w:cs="Times New Roman"/>
      <w:sz w:val="24"/>
      <w:szCs w:val="24"/>
    </w:rPr>
  </w:style>
  <w:style w:type="character" w:customStyle="1" w:styleId="FontStyle90">
    <w:name w:val="Font Style90"/>
    <w:basedOn w:val="a0"/>
    <w:uiPriority w:val="99"/>
    <w:rsid w:val="00456AD6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92">
    <w:name w:val="Font Style92"/>
    <w:basedOn w:val="a0"/>
    <w:uiPriority w:val="99"/>
    <w:rsid w:val="00456AD6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9D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82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A42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46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67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4676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A4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a"/>
    <w:uiPriority w:val="99"/>
    <w:rsid w:val="00456AD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56AD6"/>
    <w:pPr>
      <w:widowControl w:val="0"/>
      <w:autoSpaceDE w:val="0"/>
      <w:autoSpaceDN w:val="0"/>
      <w:adjustRightInd w:val="0"/>
      <w:spacing w:after="0" w:line="35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56AD6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56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56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56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456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basedOn w:val="a0"/>
    <w:uiPriority w:val="99"/>
    <w:rsid w:val="00456AD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2">
    <w:name w:val="Font Style82"/>
    <w:basedOn w:val="a0"/>
    <w:uiPriority w:val="99"/>
    <w:rsid w:val="00456AD6"/>
    <w:rPr>
      <w:rFonts w:ascii="Times New Roman" w:hAnsi="Times New Roman" w:cs="Times New Roman"/>
      <w:sz w:val="24"/>
      <w:szCs w:val="24"/>
    </w:rPr>
  </w:style>
  <w:style w:type="character" w:customStyle="1" w:styleId="FontStyle90">
    <w:name w:val="Font Style90"/>
    <w:basedOn w:val="a0"/>
    <w:uiPriority w:val="99"/>
    <w:rsid w:val="00456AD6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92">
    <w:name w:val="Font Style92"/>
    <w:basedOn w:val="a0"/>
    <w:uiPriority w:val="99"/>
    <w:rsid w:val="00456AD6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9D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82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31C5-EC16-489C-8507-AF19A6C8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2022-10-06T23:35:00Z</cp:lastPrinted>
  <dcterms:created xsi:type="dcterms:W3CDTF">2022-10-09T23:33:00Z</dcterms:created>
  <dcterms:modified xsi:type="dcterms:W3CDTF">2022-10-09T23:33:00Z</dcterms:modified>
</cp:coreProperties>
</file>