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АДМИНИСТРАЦИЯ </w:t>
      </w:r>
    </w:p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>ПИОНЕРСКОГО СЕЛЬСКОГО ПОСЕЛЕНИЯ</w:t>
      </w:r>
    </w:p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proofErr w:type="gramStart"/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>ЕЛИЗОВСКОГО  МУНИЦИПАЛЬНОГО</w:t>
      </w:r>
      <w:proofErr w:type="gramEnd"/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  РАЙОНА </w:t>
      </w:r>
    </w:p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В КАМЧАТСКОМ КРАЕ </w:t>
      </w:r>
    </w:p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</w:p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>ПОСТАНОВЛЕНИЕ</w:t>
      </w:r>
    </w:p>
    <w:p w:rsidR="0073125B" w:rsidRPr="0073125B" w:rsidRDefault="0073125B" w:rsidP="0073125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73125B"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  <w:t xml:space="preserve">  </w:t>
      </w:r>
    </w:p>
    <w:p w:rsidR="0073125B" w:rsidRPr="0073125B" w:rsidRDefault="006F5C60" w:rsidP="0073125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«22</w:t>
      </w:r>
      <w:r w:rsidR="0073125B" w:rsidRPr="007312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апреля 2022 года                                                                          №</w:t>
      </w:r>
      <w:r w:rsidR="007312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115</w:t>
      </w:r>
      <w:r w:rsidR="0073125B" w:rsidRPr="007312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</w:t>
      </w:r>
    </w:p>
    <w:p w:rsidR="0073125B" w:rsidRPr="0073125B" w:rsidRDefault="0073125B" w:rsidP="007312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3125B" w:rsidRPr="0073125B" w:rsidRDefault="0073125B" w:rsidP="0073125B">
      <w:pPr>
        <w:suppressAutoHyphens/>
        <w:spacing w:after="0" w:line="240" w:lineRule="auto"/>
        <w:ind w:righ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мероприятий по составлению проекта бюджета </w:t>
      </w:r>
      <w:r w:rsidRPr="007312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Пионерского сельского поселения</w:t>
      </w:r>
    </w:p>
    <w:p w:rsidR="0073125B" w:rsidRPr="0073125B" w:rsidRDefault="0073125B" w:rsidP="007312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год и плановый период</w:t>
      </w:r>
      <w:r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1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и 2025 годов»</w:t>
      </w:r>
    </w:p>
    <w:p w:rsidR="0073125B" w:rsidRDefault="0073125B" w:rsidP="006F5C60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Федерации, с Положением о бюджетном процессе в Пионерском сельском поселении, утвержденным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Пионерского сельского поселения </w:t>
      </w:r>
      <w:r w:rsidRPr="009C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06.11.2008 № 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5BF0"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мероприятий по разработке проекта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и плановый период 2024 и 2025</w:t>
      </w:r>
      <w:r w:rsidR="004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администрация Пионерского сельского поселения</w:t>
      </w:r>
    </w:p>
    <w:p w:rsidR="004E3435" w:rsidRDefault="004F2DCD" w:rsidP="006F5C60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="00715BF0"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BF0"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составлению проекта бюджета </w:t>
      </w:r>
      <w:r w:rsid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 сельского поселения на 2023 год и плановый период 2024 и 2025</w:t>
      </w:r>
      <w:r w:rsidR="00715BF0"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4E3435" w:rsidRDefault="004E3435" w:rsidP="006F5C60">
      <w:pPr>
        <w:shd w:val="clear" w:color="auto" w:fill="FFFFFF"/>
        <w:spacing w:after="27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3435">
        <w:rPr>
          <w:rFonts w:ascii="Times New Roman" w:hAnsi="Times New Roman" w:cs="Times New Roman"/>
          <w:sz w:val="28"/>
          <w:szCs w:val="28"/>
        </w:rPr>
        <w:t>Создать рабочую комиссию по рассмотрению проекта бюджета в следующем составе:</w:t>
      </w:r>
    </w:p>
    <w:p w:rsidR="005433F6" w:rsidRDefault="005433F6" w:rsidP="005433F6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9DD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Юрьев Михаил </w:t>
      </w:r>
      <w:r w:rsidR="00FC2477">
        <w:rPr>
          <w:rFonts w:ascii="Times New Roman" w:hAnsi="Times New Roman" w:cs="Times New Roman"/>
          <w:sz w:val="28"/>
          <w:szCs w:val="28"/>
        </w:rPr>
        <w:t>Васильевич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4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5C60">
        <w:rPr>
          <w:rFonts w:ascii="Times New Roman" w:hAnsi="Times New Roman" w:cs="Times New Roman"/>
          <w:sz w:val="28"/>
          <w:szCs w:val="28"/>
        </w:rPr>
        <w:t>Пионерского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F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435" w:rsidRDefault="005433F6" w:rsidP="005433F6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9DD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 Пономаренко Ольга Александровна- з</w:t>
      </w:r>
      <w:r w:rsidR="004E3435">
        <w:rPr>
          <w:rFonts w:ascii="Times New Roman" w:hAnsi="Times New Roman" w:cs="Times New Roman"/>
          <w:sz w:val="28"/>
          <w:szCs w:val="28"/>
        </w:rPr>
        <w:t>амест</w:t>
      </w:r>
      <w:r>
        <w:rPr>
          <w:rFonts w:ascii="Times New Roman" w:hAnsi="Times New Roman" w:cs="Times New Roman"/>
          <w:sz w:val="28"/>
          <w:szCs w:val="28"/>
        </w:rPr>
        <w:t>итель Г</w:t>
      </w:r>
      <w:r w:rsidR="006F5C60">
        <w:rPr>
          <w:rFonts w:ascii="Times New Roman" w:hAnsi="Times New Roman" w:cs="Times New Roman"/>
          <w:sz w:val="28"/>
          <w:szCs w:val="28"/>
        </w:rPr>
        <w:t>лавы</w:t>
      </w:r>
      <w:r w:rsidRPr="005433F6">
        <w:rPr>
          <w:rFonts w:eastAsia="Calibri"/>
          <w:sz w:val="26"/>
          <w:szCs w:val="26"/>
        </w:rPr>
        <w:t xml:space="preserve"> </w:t>
      </w:r>
      <w:r w:rsidRPr="005433F6">
        <w:rPr>
          <w:rFonts w:ascii="Times New Roman" w:eastAsia="Calibri" w:hAnsi="Times New Roman" w:cs="Times New Roman"/>
          <w:sz w:val="28"/>
          <w:szCs w:val="28"/>
        </w:rPr>
        <w:t>администрации Пионерского сельского поселения.</w:t>
      </w:r>
      <w:r w:rsidR="006F5C60">
        <w:rPr>
          <w:rFonts w:ascii="Times New Roman" w:hAnsi="Times New Roman" w:cs="Times New Roman"/>
          <w:sz w:val="28"/>
          <w:szCs w:val="28"/>
        </w:rPr>
        <w:t xml:space="preserve"> </w:t>
      </w:r>
      <w:r w:rsidR="004E34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435" w:rsidRDefault="00FC2477" w:rsidP="005433F6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59DD">
        <w:rPr>
          <w:rFonts w:ascii="Times New Roman" w:hAnsi="Times New Roman" w:cs="Times New Roman"/>
          <w:sz w:val="28"/>
          <w:szCs w:val="28"/>
        </w:rPr>
        <w:t>С</w:t>
      </w:r>
      <w:r w:rsidR="005433F6" w:rsidRPr="00A459DD">
        <w:rPr>
          <w:rFonts w:ascii="Times New Roman" w:hAnsi="Times New Roman" w:cs="Times New Roman"/>
          <w:sz w:val="28"/>
          <w:szCs w:val="28"/>
        </w:rPr>
        <w:t>екретарь комиссии</w:t>
      </w:r>
      <w:r w:rsidR="005433F6">
        <w:rPr>
          <w:rFonts w:ascii="Times New Roman" w:hAnsi="Times New Roman" w:cs="Times New Roman"/>
          <w:sz w:val="28"/>
          <w:szCs w:val="28"/>
        </w:rPr>
        <w:t>: н</w:t>
      </w:r>
      <w:r w:rsidR="004E3435">
        <w:rPr>
          <w:rFonts w:ascii="Times New Roman" w:hAnsi="Times New Roman" w:cs="Times New Roman"/>
          <w:sz w:val="28"/>
          <w:szCs w:val="28"/>
        </w:rPr>
        <w:t>ач</w:t>
      </w:r>
      <w:r w:rsidR="00DA3A0A">
        <w:rPr>
          <w:rFonts w:ascii="Times New Roman" w:hAnsi="Times New Roman" w:cs="Times New Roman"/>
          <w:sz w:val="28"/>
          <w:szCs w:val="28"/>
        </w:rPr>
        <w:t>альник</w:t>
      </w:r>
      <w:r w:rsidR="004E3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E3435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</w:t>
      </w:r>
      <w:r w:rsidR="00DA3A0A">
        <w:rPr>
          <w:rFonts w:ascii="Times New Roman" w:hAnsi="Times New Roman" w:cs="Times New Roman"/>
          <w:sz w:val="28"/>
          <w:szCs w:val="28"/>
        </w:rPr>
        <w:t xml:space="preserve"> </w:t>
      </w:r>
      <w:r w:rsidR="005433F6">
        <w:rPr>
          <w:rFonts w:ascii="Times New Roman" w:hAnsi="Times New Roman" w:cs="Times New Roman"/>
          <w:sz w:val="28"/>
          <w:szCs w:val="28"/>
        </w:rPr>
        <w:t xml:space="preserve">и имущественных отношений Пионерского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–Токарь Екатерина Владимировна.</w:t>
      </w:r>
    </w:p>
    <w:p w:rsidR="00DA3A0A" w:rsidRDefault="004E3435" w:rsidP="008D7DD0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A3A0A">
        <w:rPr>
          <w:rFonts w:ascii="Times New Roman" w:hAnsi="Times New Roman" w:cs="Times New Roman"/>
          <w:sz w:val="28"/>
          <w:szCs w:val="28"/>
        </w:rPr>
        <w:t>комиссии:</w:t>
      </w:r>
    </w:p>
    <w:p w:rsidR="00FC2477" w:rsidRDefault="00FC2477" w:rsidP="00E63274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r w:rsidR="00CA6BA9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75B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5BA7">
        <w:rPr>
          <w:rFonts w:ascii="Times New Roman" w:eastAsia="Calibri" w:hAnsi="Times New Roman" w:cs="Times New Roman"/>
          <w:sz w:val="28"/>
          <w:szCs w:val="28"/>
        </w:rPr>
        <w:t xml:space="preserve">Пионерского сельского поселения- </w:t>
      </w:r>
      <w:r w:rsidR="00FB621B">
        <w:rPr>
          <w:rFonts w:ascii="Times New Roman" w:eastAsia="Calibri" w:hAnsi="Times New Roman" w:cs="Times New Roman"/>
          <w:sz w:val="28"/>
          <w:szCs w:val="28"/>
        </w:rPr>
        <w:t>Хмельницкая</w:t>
      </w:r>
      <w:r w:rsidR="008C4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BA7">
        <w:rPr>
          <w:rFonts w:ascii="Times New Roman" w:eastAsia="Calibri" w:hAnsi="Times New Roman" w:cs="Times New Roman"/>
          <w:sz w:val="28"/>
          <w:szCs w:val="28"/>
        </w:rPr>
        <w:t>Екатерина Сергеевна</w:t>
      </w:r>
      <w:r w:rsidR="00375BA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C2477" w:rsidRDefault="00FC2477" w:rsidP="00FC2477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отдела финансов и имущественных отношений Пионерского сельского поселения-Юрьева Алена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Кирденовна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435" w:rsidRDefault="00FC2477" w:rsidP="00E63274">
      <w:pPr>
        <w:shd w:val="clear" w:color="auto" w:fill="FFFFFF"/>
        <w:spacing w:after="27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отдела финансов и имущественных отношений Пионерского сельского поселения-</w:t>
      </w:r>
      <w:r w:rsidRPr="00FC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247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Рыгзыдмаева</w:t>
      </w:r>
      <w:proofErr w:type="spellEnd"/>
      <w:r w:rsidRPr="00FC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Константиновна</w:t>
      </w:r>
      <w:r w:rsidRPr="00FC2477">
        <w:rPr>
          <w:rFonts w:ascii="Times New Roman" w:hAnsi="Times New Roman" w:cs="Times New Roman"/>
          <w:sz w:val="28"/>
          <w:szCs w:val="28"/>
        </w:rPr>
        <w:t>.</w:t>
      </w:r>
    </w:p>
    <w:p w:rsidR="0073125B" w:rsidRDefault="00E63274" w:rsidP="00E63274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3125B" w:rsidRPr="009C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</w:t>
      </w:r>
      <w:r w:rsid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финансов и имущественных отношений Пионерского сельского поселения</w:t>
      </w:r>
      <w:r w:rsidR="004F2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25B"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25B" w:rsidRDefault="0073125B" w:rsidP="0073125B">
      <w:pPr>
        <w:shd w:val="clear" w:color="auto" w:fill="FFFFFF"/>
        <w:spacing w:after="27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F0" w:rsidRDefault="00715BF0" w:rsidP="0073125B">
      <w:pPr>
        <w:shd w:val="clear" w:color="auto" w:fill="FFFFFF"/>
        <w:spacing w:after="27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 сельского поселения                         М.В. Юрьев</w:t>
      </w:r>
    </w:p>
    <w:p w:rsidR="0073125B" w:rsidRDefault="0073125B" w:rsidP="00715BF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25B" w:rsidRDefault="0073125B" w:rsidP="00715BF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BF0" w:rsidRDefault="00715BF0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74" w:rsidRPr="0073125B" w:rsidRDefault="00E63274" w:rsidP="00715BF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25B" w:rsidRPr="0073125B" w:rsidRDefault="0073125B" w:rsidP="0073125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</w:p>
    <w:p w:rsidR="0073125B" w:rsidRPr="0073125B" w:rsidRDefault="0073125B" w:rsidP="00731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:rsidR="0073125B" w:rsidRPr="0073125B" w:rsidRDefault="0073125B" w:rsidP="00731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Пионерского сельского поселения</w:t>
      </w:r>
    </w:p>
    <w:p w:rsidR="0073125B" w:rsidRPr="0073125B" w:rsidRDefault="006F5C60" w:rsidP="00731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E63274">
        <w:rPr>
          <w:rFonts w:ascii="Times New Roman" w:eastAsia="Times New Roman" w:hAnsi="Times New Roman" w:cs="Times New Roman"/>
          <w:sz w:val="28"/>
          <w:szCs w:val="28"/>
          <w:lang w:eastAsia="zh-CN"/>
        </w:rPr>
        <w:t>.04.2022  №</w:t>
      </w:r>
      <w:proofErr w:type="gramEnd"/>
      <w:r w:rsidR="00E63274">
        <w:rPr>
          <w:rFonts w:ascii="Times New Roman" w:eastAsia="Times New Roman" w:hAnsi="Times New Roman" w:cs="Times New Roman"/>
          <w:sz w:val="28"/>
          <w:szCs w:val="28"/>
          <w:lang w:eastAsia="zh-CN"/>
        </w:rPr>
        <w:t>115</w:t>
      </w:r>
      <w:r w:rsidR="0073125B" w:rsidRPr="00731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73125B" w:rsidRDefault="0073125B" w:rsidP="007312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BF0" w:rsidRPr="0073125B" w:rsidRDefault="00715BF0" w:rsidP="00715BF0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731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составлению проекта бюджета </w:t>
      </w:r>
      <w:r w:rsidR="0009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Пионерского сельского поселения  на 2023 год и плановый период 2024 и 2025</w:t>
      </w:r>
      <w:r w:rsidRPr="0073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7382"/>
        <w:gridCol w:w="1437"/>
      </w:tblGrid>
      <w:tr w:rsidR="00715BF0" w:rsidRPr="0073125B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73125B" w:rsidRDefault="00715BF0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715BF0" w:rsidRPr="0073125B" w:rsidRDefault="00715BF0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73125B" w:rsidRDefault="004C085E" w:rsidP="004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73125B" w:rsidRDefault="00715BF0" w:rsidP="004C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15BF0" w:rsidRPr="0073125B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F8427E" w:rsidRDefault="008D7DD0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84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F8427E" w:rsidRDefault="00DF3D75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84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группа по</w:t>
            </w:r>
            <w:r w:rsidRPr="00F8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рассмотрению проекта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09621E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62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09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согласование проекта основных направлений налоговой и бюджетной политики </w:t>
            </w:r>
            <w:r w:rsidR="0009621E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 на 2023 год и плановый период 2024 и 2025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039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D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BC17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4C085E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85E" w:rsidRPr="00BC17E7" w:rsidRDefault="00C8550A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85E" w:rsidRPr="00BC17E7" w:rsidRDefault="004C085E" w:rsidP="0009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согласование перечня муниципальных программ</w:t>
            </w:r>
            <w:r w:rsidR="00C8550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Пионерского сельского поселения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предлагаемых к реализации, начиная с 2023 года или планового периода.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85E" w:rsidRPr="00BC17E7" w:rsidRDefault="004C085E" w:rsidP="005039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октября 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C8550A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98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соглас</w:t>
            </w:r>
            <w:r w:rsidR="00987FA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предварительных итогов  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</w:t>
            </w:r>
            <w:r w:rsidR="0009621E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но-экономического развития  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621E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="00987FA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9 месяцев 2022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56174D" w:rsidP="00DF3D7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D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6F5C6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C8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согласование распределения общего (предельного) объема бюджетных ассигнований бюджета </w:t>
            </w:r>
            <w:r w:rsidR="00DF3D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50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Пионерского сельского </w:t>
            </w:r>
            <w:r w:rsidR="00DF3D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исполнение при</w:t>
            </w:r>
            <w:r w:rsidR="00C8550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нимаемых расходных обязательств.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DF3D75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6F5C6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согласование проекта программы муниципальных внутренних и внешних (при их наличии) заимствований </w:t>
            </w:r>
            <w:r w:rsidR="005D6D9D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DF3D7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F3D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6F5C6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согласование проекта программы муниципальных гарантий (при их наличии) </w:t>
            </w:r>
            <w:r w:rsidR="005D6D9D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DF3D75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6F5C6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согласование основных характери</w:t>
            </w:r>
            <w:r w:rsidR="00524A42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 бюджета</w:t>
            </w:r>
            <w:r w:rsidR="005D6D9D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524A42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  2023 год и плановый период 2024 и 2025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24A4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24A42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4A42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6F5C6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086531" w:rsidP="005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с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огласование прогноза социально-экономического развития </w:t>
            </w:r>
            <w:r w:rsidR="00524A42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пояснительной запиской.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086531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6F5C6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8515EA" w:rsidP="00524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с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огласование проекта решения о бюджете</w:t>
            </w:r>
            <w:r w:rsidR="00524A42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Пионерского сельского поселения на 2023 год и плановый период 2024 и 2025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ноября 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7549B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Субъекты бюджетного планирования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7549B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E2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="00E21949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5D6D9D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</w:t>
            </w:r>
            <w:r w:rsidR="00E21949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D9D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расчетов, расчетов нормативных затрат с планами ФХД  и пояснительных записок</w:t>
            </w:r>
            <w:r w:rsidR="009075B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075B0" w:rsidRPr="00BC17E7">
              <w:rPr>
                <w:rFonts w:ascii="Times New Roman" w:hAnsi="Times New Roman" w:cs="Times New Roman"/>
                <w:sz w:val="28"/>
                <w:szCs w:val="28"/>
              </w:rPr>
              <w:t>исходных данных, используемых для расчета расходов бюджета</w:t>
            </w:r>
            <w:r w:rsidR="00BC17E7"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9075B0" w:rsidRPr="00BC1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сентября</w:t>
            </w:r>
          </w:p>
        </w:tc>
      </w:tr>
      <w:tr w:rsidR="005D6D9D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D9D" w:rsidRPr="00BC17E7" w:rsidRDefault="0077549B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6D9D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D9D" w:rsidRPr="00BC17E7" w:rsidRDefault="005D6D9D" w:rsidP="00E2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в отдел финансов прогноза объемов поступлений</w:t>
            </w:r>
            <w:r w:rsidR="00953291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2023 году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бюджет</w:t>
            </w:r>
            <w:r w:rsidR="0027180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платежей от арендной платы за</w:t>
            </w:r>
            <w:r w:rsidR="00CC1ACE" w:rsidRPr="00BC17E7">
              <w:t xml:space="preserve"> </w:t>
            </w:r>
            <w:r w:rsidR="00CC1ACE" w:rsidRPr="00BC17E7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 w:rsidR="00CC1ACE" w:rsidRPr="00BC17E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D9D" w:rsidRPr="00BC17E7" w:rsidRDefault="00CC1ACE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сентября</w:t>
            </w:r>
          </w:p>
        </w:tc>
      </w:tr>
      <w:tr w:rsidR="0077549B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Пионерского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49B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Представление в отдел финансов перечня муниципальных программ, предлагаемых к реализации, начиная с 2023 года или планового периода.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77549B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086531" w:rsidP="0056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77549B"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 прогноза социально-экономического развития </w:t>
            </w:r>
            <w:r w:rsidR="0056174D" w:rsidRPr="00BC17E7">
              <w:rPr>
                <w:rFonts w:ascii="Times New Roman" w:hAnsi="Times New Roman" w:cs="Times New Roman"/>
                <w:sz w:val="28"/>
                <w:szCs w:val="28"/>
              </w:rPr>
              <w:t>Пионерского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до 05 ноября  </w:t>
            </w:r>
          </w:p>
        </w:tc>
      </w:tr>
      <w:tr w:rsidR="0077549B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8515EA" w:rsidP="0085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77549B"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о бюджете </w:t>
            </w:r>
            <w:r w:rsidR="00044D5F"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Пионерского сельского </w:t>
            </w:r>
            <w:r w:rsidR="0077549B" w:rsidRPr="00BC17E7">
              <w:rPr>
                <w:rFonts w:ascii="Times New Roman" w:hAnsi="Times New Roman" w:cs="Times New Roman"/>
                <w:sz w:val="28"/>
                <w:szCs w:val="28"/>
              </w:rPr>
              <w:t>поселения на 2023 год и план</w:t>
            </w: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овый период 2024 и 2025 годов  документов и материалов</w:t>
            </w:r>
            <w:r w:rsidR="00044D5F"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представляемых  одновременно с проектом решения в С</w:t>
            </w: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044D5F" w:rsidRPr="00BC17E7">
              <w:rPr>
                <w:rFonts w:ascii="Times New Roman" w:hAnsi="Times New Roman" w:cs="Times New Roman"/>
                <w:sz w:val="28"/>
                <w:szCs w:val="28"/>
              </w:rPr>
              <w:t>депутатов Пионерского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49B" w:rsidRPr="00BC17E7" w:rsidRDefault="0077549B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15EA" w:rsidRPr="00BC17E7">
              <w:rPr>
                <w:rFonts w:ascii="Times New Roman" w:hAnsi="Times New Roman" w:cs="Times New Roman"/>
                <w:sz w:val="28"/>
                <w:szCs w:val="28"/>
              </w:rPr>
              <w:t>о 15</w:t>
            </w: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 ноября  </w:t>
            </w:r>
          </w:p>
        </w:tc>
      </w:tr>
      <w:tr w:rsidR="0044779C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79C" w:rsidRPr="00BC17E7" w:rsidRDefault="0044779C" w:rsidP="00775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79C" w:rsidRPr="00BC17E7" w:rsidRDefault="0044779C" w:rsidP="00775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финансов и имущественных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79C" w:rsidRPr="00BC17E7" w:rsidRDefault="0044779C" w:rsidP="00775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524A42" w:rsidP="0044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="00582F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запросов </w:t>
            </w:r>
            <w:r w:rsidR="0044779C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82F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учреждения</w:t>
            </w:r>
            <w:r w:rsidR="0044779C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предоставлению информации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82F7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предварительных итогов социально-экономического развития Пионерского сельского поселения за истекший период текущего финансового года и ожидаемых итогов социально-экономического развития на очередной финансовый год и плановый период.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8515EA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5EA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5EA" w:rsidRPr="00BC17E7" w:rsidRDefault="00CA6BA9" w:rsidP="00C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Постановления администрации Пионерского сельского поселения «Об установлении </w:t>
            </w:r>
            <w:r w:rsidR="008515E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годовых объемов потребления коммун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альных услуг  на 2023-2025 годы» </w:t>
            </w:r>
            <w:r w:rsidR="008515E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5EA" w:rsidRPr="00BC17E7" w:rsidRDefault="008515EA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августа</w:t>
            </w:r>
          </w:p>
        </w:tc>
      </w:tr>
      <w:tr w:rsidR="0083328F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328F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328F" w:rsidRPr="00BC17E7" w:rsidRDefault="0083328F" w:rsidP="0058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плана (программы) приватизации муниципального имущества на очередной финансовый год и плановый период.</w:t>
            </w:r>
            <w:r w:rsidR="00987FA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328F" w:rsidRPr="00BC17E7" w:rsidRDefault="004B00F3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5039C3" w:rsidP="00CC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направлений налоговой и </w:t>
            </w:r>
            <w:r w:rsidR="00CC1ACE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 политики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ACE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 на 2023 год и плановый период 2024 и 2025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987FA5" w:rsidP="0050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</w:tr>
      <w:tr w:rsidR="00FD2C7F" w:rsidRPr="00BC17E7" w:rsidTr="00044D5F">
        <w:trPr>
          <w:trHeight w:val="1812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2C7F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2C7F" w:rsidRPr="00BC17E7" w:rsidRDefault="00FD2C7F" w:rsidP="00FD2C7F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бюджетных смет, расчетов,</w:t>
            </w:r>
            <w:r w:rsidR="00987FA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муниципальных программ, подпрограмм по разделам, подразделам, целевым статьям и видам расходов классификации бюджета с расчетами обоснованиями</w:t>
            </w:r>
            <w:r w:rsidR="00987FA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расчетов нормативных затрат.</w:t>
            </w:r>
          </w:p>
          <w:p w:rsidR="00FD2C7F" w:rsidRPr="00BC17E7" w:rsidRDefault="00FD2C7F" w:rsidP="00CC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2C7F" w:rsidRPr="00BC17E7" w:rsidRDefault="00987FA5" w:rsidP="0050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сентября</w:t>
            </w:r>
          </w:p>
        </w:tc>
      </w:tr>
      <w:tr w:rsidR="0056174D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74D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74D" w:rsidRPr="00BC17E7" w:rsidRDefault="0056174D" w:rsidP="00FD2C7F">
            <w:pPr>
              <w:shd w:val="clear" w:color="auto" w:fill="FFFFFF"/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предварительных итогов социально-экономического развития Пионерского сельского поселения</w:t>
            </w:r>
            <w:r w:rsidR="00987FA5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9 месяцев 2022 года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174D" w:rsidRPr="00BC17E7" w:rsidRDefault="00987FA5" w:rsidP="0050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октября</w:t>
            </w:r>
          </w:p>
        </w:tc>
      </w:tr>
      <w:tr w:rsidR="00953291" w:rsidRPr="00BC17E7" w:rsidTr="00C04D39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3291" w:rsidRPr="00BC17E7" w:rsidRDefault="00044D5F" w:rsidP="0095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291" w:rsidRPr="00BC17E7" w:rsidRDefault="00953291" w:rsidP="0095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Расчет  оценки ожидаемого исполнения бюджета поселения за 2022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3291" w:rsidRPr="00BC17E7" w:rsidRDefault="00953291" w:rsidP="0095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 xml:space="preserve">до 15 октября 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0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представление на согласование проекта программы муниципальных внутренних и внешних (при их наличии) заимствований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проекта программы муниципа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гарантий (при их наличии).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039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 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044D5F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0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представление на</w:t>
            </w:r>
            <w:r w:rsidR="002F7DD6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согласование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прогноза основных характеристик бюджета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   на 2023 год и плановый период 2024 и 2025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5039C3" w:rsidP="005039C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</w:t>
            </w:r>
          </w:p>
        </w:tc>
      </w:tr>
      <w:tr w:rsidR="00715BF0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4C085E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F8427E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расчетов по статьям доходов бюджета и источникам финансирования дефицита бюджета в соответствии с бюджетной классификацией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044D5F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01  ноября</w:t>
            </w:r>
            <w:r w:rsidR="00715BF0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6531" w:rsidRPr="00BC17E7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531" w:rsidRPr="00BC17E7" w:rsidRDefault="004C085E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531" w:rsidRPr="00BC17E7" w:rsidRDefault="00086531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hAnsi="Times New Roman" w:cs="Times New Roman"/>
                <w:sz w:val="28"/>
                <w:szCs w:val="28"/>
              </w:rPr>
              <w:t>Расчет и уточнение прогноза социально-экономического развития Пионерского сельского поселения на 2023 год и плановый период 2024 и 2025 годов с пояснительной запиской.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531" w:rsidRPr="00BC17E7" w:rsidRDefault="00044D5F" w:rsidP="008515E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86531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515E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086531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5EA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</w:tr>
      <w:tr w:rsidR="00715BF0" w:rsidRPr="0073125B" w:rsidTr="0077549B"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4C085E" w:rsidP="0071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7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50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Главе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решения о бюджете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на 2023 год и плановый период 2024 и 2025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а также документов и материалов, подлежащих представлению в Собрание депутатов </w:t>
            </w:r>
            <w:r w:rsidR="005039C3"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Пионерского сельского поселения</w:t>
            </w: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одновременно с указанным проектом.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BF0" w:rsidRPr="00BC17E7" w:rsidRDefault="00715BF0" w:rsidP="00715BF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ноября </w:t>
            </w:r>
          </w:p>
        </w:tc>
      </w:tr>
    </w:tbl>
    <w:p w:rsidR="009273C2" w:rsidRPr="0073125B" w:rsidRDefault="009273C2">
      <w:pPr>
        <w:rPr>
          <w:rFonts w:ascii="Times New Roman" w:hAnsi="Times New Roman" w:cs="Times New Roman"/>
          <w:sz w:val="24"/>
          <w:szCs w:val="24"/>
        </w:rPr>
      </w:pPr>
    </w:p>
    <w:p w:rsidR="0073125B" w:rsidRPr="0073125B" w:rsidRDefault="0073125B">
      <w:pPr>
        <w:rPr>
          <w:rFonts w:ascii="Times New Roman" w:hAnsi="Times New Roman" w:cs="Times New Roman"/>
          <w:sz w:val="24"/>
          <w:szCs w:val="24"/>
        </w:rPr>
      </w:pPr>
    </w:p>
    <w:sectPr w:rsidR="0073125B" w:rsidRPr="0073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1A"/>
    <w:rsid w:val="00004935"/>
    <w:rsid w:val="00017422"/>
    <w:rsid w:val="00044D5F"/>
    <w:rsid w:val="00057E08"/>
    <w:rsid w:val="00086531"/>
    <w:rsid w:val="0009621E"/>
    <w:rsid w:val="0027180A"/>
    <w:rsid w:val="002F7DD6"/>
    <w:rsid w:val="00375BA7"/>
    <w:rsid w:val="0044779C"/>
    <w:rsid w:val="004B00F3"/>
    <w:rsid w:val="004C085E"/>
    <w:rsid w:val="004E3435"/>
    <w:rsid w:val="004F2DCD"/>
    <w:rsid w:val="005039C3"/>
    <w:rsid w:val="00524A42"/>
    <w:rsid w:val="005433F6"/>
    <w:rsid w:val="0056174D"/>
    <w:rsid w:val="00582F75"/>
    <w:rsid w:val="005D6D9D"/>
    <w:rsid w:val="00650F7E"/>
    <w:rsid w:val="006F5C60"/>
    <w:rsid w:val="00715BF0"/>
    <w:rsid w:val="0073125B"/>
    <w:rsid w:val="0077549B"/>
    <w:rsid w:val="0083328F"/>
    <w:rsid w:val="008515EA"/>
    <w:rsid w:val="008C45C4"/>
    <w:rsid w:val="008C533D"/>
    <w:rsid w:val="008D7DD0"/>
    <w:rsid w:val="009075B0"/>
    <w:rsid w:val="009273C2"/>
    <w:rsid w:val="00940A6F"/>
    <w:rsid w:val="00953291"/>
    <w:rsid w:val="00987FA5"/>
    <w:rsid w:val="00A108B3"/>
    <w:rsid w:val="00A459DD"/>
    <w:rsid w:val="00B4331A"/>
    <w:rsid w:val="00BC17E7"/>
    <w:rsid w:val="00C8550A"/>
    <w:rsid w:val="00CA6BA9"/>
    <w:rsid w:val="00CC1ACE"/>
    <w:rsid w:val="00DA3A0A"/>
    <w:rsid w:val="00DC30EE"/>
    <w:rsid w:val="00DF3D75"/>
    <w:rsid w:val="00E21949"/>
    <w:rsid w:val="00E63274"/>
    <w:rsid w:val="00E92E2A"/>
    <w:rsid w:val="00F8427E"/>
    <w:rsid w:val="00FB621B"/>
    <w:rsid w:val="00FC2477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C139"/>
  <w15:chartTrackingRefBased/>
  <w15:docId w15:val="{BA00D30D-C3E8-4CF9-9976-330221C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2022-04-26T20:41:00Z</cp:lastPrinted>
  <dcterms:created xsi:type="dcterms:W3CDTF">2022-04-14T23:52:00Z</dcterms:created>
  <dcterms:modified xsi:type="dcterms:W3CDTF">2022-04-26T20:42:00Z</dcterms:modified>
</cp:coreProperties>
</file>