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04" w:rsidRPr="00D65D04" w:rsidRDefault="00D65D04" w:rsidP="00D65D04">
      <w:pPr>
        <w:spacing w:after="0" w:line="240" w:lineRule="auto"/>
        <w:jc w:val="right"/>
        <w:rPr>
          <w:rFonts w:ascii="Times New Roman" w:eastAsia="Times New Roman" w:hAnsi="Times New Roman" w:cs="Times New Roman"/>
          <w:color w:val="000000"/>
          <w:sz w:val="28"/>
          <w:szCs w:val="28"/>
          <w:lang w:eastAsia="ru-RU"/>
        </w:rPr>
      </w:pPr>
      <w:r w:rsidRPr="00D65D04">
        <w:rPr>
          <w:rFonts w:ascii="Times New Roman" w:eastAsia="Times New Roman" w:hAnsi="Times New Roman" w:cs="Times New Roman"/>
          <w:color w:val="000000"/>
          <w:sz w:val="28"/>
          <w:szCs w:val="28"/>
          <w:lang w:eastAsia="ru-RU"/>
        </w:rPr>
        <w:t>ПРОЕКТ</w:t>
      </w:r>
    </w:p>
    <w:p w:rsidR="00D65D04" w:rsidRPr="00D65D04" w:rsidRDefault="00D65D04" w:rsidP="00D65D04">
      <w:pPr>
        <w:spacing w:after="0" w:line="240" w:lineRule="auto"/>
        <w:jc w:val="center"/>
        <w:rPr>
          <w:rFonts w:ascii="Times New Roman" w:eastAsia="Times New Roman" w:hAnsi="Times New Roman" w:cs="Times New Roman"/>
          <w:b/>
          <w:color w:val="000000"/>
          <w:sz w:val="28"/>
          <w:szCs w:val="28"/>
          <w:lang w:eastAsia="ru-RU"/>
        </w:rPr>
      </w:pPr>
      <w:r w:rsidRPr="00D65D04">
        <w:rPr>
          <w:rFonts w:ascii="Times New Roman" w:eastAsia="Times New Roman" w:hAnsi="Times New Roman" w:cs="Times New Roman"/>
          <w:b/>
          <w:color w:val="000000"/>
          <w:sz w:val="28"/>
          <w:szCs w:val="28"/>
          <w:lang w:eastAsia="ru-RU"/>
        </w:rPr>
        <w:t>АДМИНИСТРАЦИЯ</w:t>
      </w:r>
    </w:p>
    <w:p w:rsidR="00D65D04" w:rsidRPr="00D65D04" w:rsidRDefault="00D65D04" w:rsidP="00D65D04">
      <w:pPr>
        <w:spacing w:after="0" w:line="240" w:lineRule="auto"/>
        <w:jc w:val="center"/>
        <w:rPr>
          <w:rFonts w:ascii="Times New Roman" w:eastAsia="Times New Roman" w:hAnsi="Times New Roman" w:cs="Times New Roman"/>
          <w:b/>
          <w:color w:val="000000"/>
          <w:sz w:val="28"/>
          <w:szCs w:val="28"/>
          <w:lang w:eastAsia="ru-RU"/>
        </w:rPr>
      </w:pPr>
      <w:r w:rsidRPr="00D65D04">
        <w:rPr>
          <w:rFonts w:ascii="Times New Roman" w:eastAsia="Times New Roman" w:hAnsi="Times New Roman" w:cs="Times New Roman"/>
          <w:b/>
          <w:color w:val="000000"/>
          <w:sz w:val="28"/>
          <w:szCs w:val="28"/>
          <w:lang w:eastAsia="ru-RU"/>
        </w:rPr>
        <w:t>ПИОНЕРСКОГО СЕЛЬСКОГО ПОСЕЛЕНИЯ</w:t>
      </w:r>
    </w:p>
    <w:p w:rsidR="00D65D04" w:rsidRPr="00D65D04" w:rsidRDefault="00D65D04" w:rsidP="00D65D04">
      <w:pPr>
        <w:spacing w:after="0" w:line="240" w:lineRule="auto"/>
        <w:jc w:val="center"/>
        <w:rPr>
          <w:rFonts w:ascii="Times New Roman" w:eastAsia="Times New Roman" w:hAnsi="Times New Roman" w:cs="Times New Roman"/>
          <w:b/>
          <w:color w:val="000000"/>
          <w:sz w:val="28"/>
          <w:szCs w:val="28"/>
          <w:lang w:eastAsia="ru-RU"/>
        </w:rPr>
      </w:pPr>
      <w:r w:rsidRPr="00D65D04">
        <w:rPr>
          <w:rFonts w:ascii="Times New Roman" w:eastAsia="Times New Roman" w:hAnsi="Times New Roman" w:cs="Times New Roman"/>
          <w:b/>
          <w:color w:val="000000"/>
          <w:sz w:val="28"/>
          <w:szCs w:val="28"/>
          <w:lang w:eastAsia="ru-RU"/>
        </w:rPr>
        <w:t>ЕЛИЗОВСКОГО МУНИЦИПАЛЬНОГО РАЙОНА</w:t>
      </w:r>
    </w:p>
    <w:p w:rsidR="00D65D04" w:rsidRPr="00D65D04" w:rsidRDefault="00D65D04" w:rsidP="00D65D04">
      <w:pPr>
        <w:spacing w:after="0" w:line="240" w:lineRule="auto"/>
        <w:jc w:val="center"/>
        <w:rPr>
          <w:rFonts w:ascii="Times New Roman" w:eastAsia="Times New Roman" w:hAnsi="Times New Roman" w:cs="Times New Roman"/>
          <w:b/>
          <w:color w:val="000000"/>
          <w:sz w:val="28"/>
          <w:szCs w:val="28"/>
          <w:lang w:eastAsia="ru-RU"/>
        </w:rPr>
      </w:pPr>
      <w:r w:rsidRPr="00D65D04">
        <w:rPr>
          <w:rFonts w:ascii="Times New Roman" w:eastAsia="Times New Roman" w:hAnsi="Times New Roman" w:cs="Times New Roman"/>
          <w:b/>
          <w:color w:val="000000"/>
          <w:sz w:val="28"/>
          <w:szCs w:val="28"/>
          <w:lang w:eastAsia="ru-RU"/>
        </w:rPr>
        <w:t>В КАМЧАТСКОМ КРАЕ</w:t>
      </w:r>
    </w:p>
    <w:p w:rsidR="00D65D04" w:rsidRPr="00D65D04" w:rsidRDefault="00D65D04" w:rsidP="00D65D04">
      <w:pPr>
        <w:spacing w:after="0" w:line="240" w:lineRule="auto"/>
        <w:ind w:left="650"/>
        <w:rPr>
          <w:rFonts w:ascii="Times New Roman" w:eastAsia="Times New Roman" w:hAnsi="Times New Roman" w:cs="Times New Roman"/>
          <w:b/>
          <w:color w:val="000000"/>
          <w:sz w:val="24"/>
          <w:szCs w:val="24"/>
          <w:lang w:eastAsia="ru-RU"/>
        </w:rPr>
      </w:pPr>
    </w:p>
    <w:p w:rsidR="00D65D04" w:rsidRPr="00D65D04" w:rsidRDefault="00D65D04" w:rsidP="00D65D04">
      <w:pPr>
        <w:widowControl w:val="0"/>
        <w:spacing w:after="0" w:line="240" w:lineRule="auto"/>
        <w:jc w:val="center"/>
        <w:rPr>
          <w:rFonts w:ascii="Times New Roman" w:eastAsia="Times New Roman" w:hAnsi="Times New Roman" w:cs="Times New Roman"/>
          <w:b/>
          <w:snapToGrid w:val="0"/>
          <w:color w:val="000000"/>
          <w:sz w:val="28"/>
          <w:szCs w:val="28"/>
          <w:lang w:eastAsia="ru-RU"/>
        </w:rPr>
      </w:pPr>
      <w:r w:rsidRPr="00D65D04">
        <w:rPr>
          <w:rFonts w:ascii="Times New Roman" w:eastAsia="Times New Roman" w:hAnsi="Times New Roman" w:cs="Times New Roman"/>
          <w:b/>
          <w:snapToGrid w:val="0"/>
          <w:color w:val="000000"/>
          <w:sz w:val="28"/>
          <w:szCs w:val="28"/>
          <w:lang w:eastAsia="ru-RU"/>
        </w:rPr>
        <w:t>ПОСТАНОВЛЕНИЕ</w:t>
      </w:r>
    </w:p>
    <w:p w:rsidR="00D65D04" w:rsidRPr="00D65D04" w:rsidRDefault="00D65D04" w:rsidP="00D65D04">
      <w:pPr>
        <w:spacing w:after="0" w:line="240" w:lineRule="auto"/>
        <w:rPr>
          <w:rFonts w:ascii="Times New Roman" w:eastAsia="Times New Roman" w:hAnsi="Times New Roman" w:cs="Times New Roman"/>
          <w:b/>
          <w:color w:val="000000"/>
          <w:sz w:val="28"/>
          <w:szCs w:val="28"/>
          <w:lang w:eastAsia="ru-RU"/>
        </w:rPr>
      </w:pPr>
    </w:p>
    <w:p w:rsidR="00D65D04" w:rsidRPr="00D65D04" w:rsidRDefault="00D65D04" w:rsidP="00D65D04">
      <w:pPr>
        <w:spacing w:after="0" w:line="240" w:lineRule="auto"/>
        <w:rPr>
          <w:rFonts w:ascii="Times New Roman" w:eastAsia="Times New Roman" w:hAnsi="Times New Roman" w:cs="Times New Roman"/>
          <w:sz w:val="28"/>
          <w:szCs w:val="28"/>
          <w:lang w:eastAsia="ru-RU"/>
        </w:rPr>
      </w:pPr>
      <w:r w:rsidRPr="00D65D04">
        <w:rPr>
          <w:rFonts w:ascii="Times New Roman" w:eastAsia="Times New Roman" w:hAnsi="Times New Roman" w:cs="Times New Roman"/>
          <w:sz w:val="28"/>
          <w:szCs w:val="28"/>
          <w:lang w:eastAsia="ru-RU"/>
        </w:rPr>
        <w:t>от «____» __________ 2022 года                                                                   № ___</w:t>
      </w:r>
    </w:p>
    <w:p w:rsidR="00D65D04" w:rsidRPr="00D65D04" w:rsidRDefault="00D65D04" w:rsidP="00D65D04">
      <w:pPr>
        <w:spacing w:after="0" w:line="240" w:lineRule="auto"/>
        <w:rPr>
          <w:rFonts w:ascii="Times New Roman" w:eastAsia="Times New Roman" w:hAnsi="Times New Roman" w:cs="Times New Roman"/>
          <w:sz w:val="28"/>
          <w:szCs w:val="28"/>
          <w:lang w:eastAsia="ru-RU"/>
        </w:rPr>
      </w:pPr>
    </w:p>
    <w:p w:rsidR="00D65D04" w:rsidRPr="00D65D04" w:rsidRDefault="00D65D04" w:rsidP="00D65D04">
      <w:pPr>
        <w:spacing w:after="0" w:line="240" w:lineRule="auto"/>
        <w:ind w:right="5102"/>
        <w:jc w:val="both"/>
        <w:rPr>
          <w:rFonts w:ascii="Times New Roman" w:eastAsia="Times New Roman" w:hAnsi="Times New Roman" w:cs="Times New Roman"/>
          <w:sz w:val="28"/>
          <w:szCs w:val="28"/>
          <w:lang w:eastAsia="ru-RU"/>
        </w:rPr>
      </w:pPr>
      <w:r w:rsidRPr="00D65D04">
        <w:rPr>
          <w:rFonts w:ascii="Times New Roman" w:eastAsia="Times New Roman" w:hAnsi="Times New Roman" w:cs="Times New Roman"/>
          <w:sz w:val="28"/>
          <w:szCs w:val="28"/>
          <w:lang w:eastAsia="ru-RU"/>
        </w:rPr>
        <w:t xml:space="preserve">Об утверждении административного регламента </w:t>
      </w:r>
      <w:r w:rsidRPr="00D65D04">
        <w:rPr>
          <w:rFonts w:ascii="Times New Roman" w:eastAsia="Times New Roman" w:hAnsi="Times New Roman" w:cs="Times New Roman"/>
          <w:color w:val="000000"/>
          <w:sz w:val="28"/>
          <w:szCs w:val="28"/>
          <w:lang w:eastAsia="ru-RU"/>
        </w:rPr>
        <w:t>по предоставлению Администрацией Пионерского сельского поселения муниципальной услуги «</w:t>
      </w:r>
      <w:r w:rsidR="001B024F" w:rsidRPr="001B024F">
        <w:rPr>
          <w:rFonts w:ascii="Times New Roman" w:eastAsia="Times New Roman" w:hAnsi="Times New Roman" w:cs="Times New Roman"/>
          <w:color w:val="000000"/>
          <w:sz w:val="28"/>
          <w:szCs w:val="28"/>
          <w:lang w:eastAsia="ru-RU"/>
        </w:rPr>
        <w:t>Предоставление в собственность, аренду, постоянное (бессрочное) пользование, безвозмездное пользование земельного участка</w:t>
      </w:r>
      <w:r w:rsidRPr="00D65D04">
        <w:rPr>
          <w:rFonts w:ascii="Times New Roman" w:eastAsia="Times New Roman" w:hAnsi="Times New Roman" w:cs="Times New Roman"/>
          <w:color w:val="000000"/>
          <w:sz w:val="28"/>
          <w:szCs w:val="28"/>
          <w:lang w:eastAsia="ru-RU"/>
        </w:rPr>
        <w:t>, находящ</w:t>
      </w:r>
      <w:r w:rsidR="001B024F">
        <w:rPr>
          <w:rFonts w:ascii="Times New Roman" w:eastAsia="Times New Roman" w:hAnsi="Times New Roman" w:cs="Times New Roman"/>
          <w:color w:val="000000"/>
          <w:sz w:val="28"/>
          <w:szCs w:val="28"/>
          <w:lang w:eastAsia="ru-RU"/>
        </w:rPr>
        <w:t>его</w:t>
      </w:r>
      <w:r w:rsidRPr="00D65D04">
        <w:rPr>
          <w:rFonts w:ascii="Times New Roman" w:eastAsia="Times New Roman" w:hAnsi="Times New Roman" w:cs="Times New Roman"/>
          <w:color w:val="000000"/>
          <w:sz w:val="28"/>
          <w:szCs w:val="28"/>
          <w:lang w:eastAsia="ru-RU"/>
        </w:rPr>
        <w:t>ся в муниципальной собственности Пионерского сельского поселения, без проведения торгов»</w:t>
      </w:r>
    </w:p>
    <w:p w:rsidR="00D65D04" w:rsidRPr="00D65D04" w:rsidRDefault="00D65D04" w:rsidP="00D65D04">
      <w:pPr>
        <w:spacing w:after="0" w:line="240" w:lineRule="auto"/>
        <w:ind w:right="4238"/>
        <w:jc w:val="both"/>
        <w:rPr>
          <w:rFonts w:ascii="Times New Roman" w:eastAsia="Times New Roman" w:hAnsi="Times New Roman" w:cs="Times New Roman"/>
          <w:sz w:val="28"/>
          <w:szCs w:val="24"/>
          <w:lang w:eastAsia="ru-RU"/>
        </w:rPr>
      </w:pPr>
    </w:p>
    <w:p w:rsidR="00D65D04" w:rsidRPr="00D65D04" w:rsidRDefault="00D65D04" w:rsidP="00D65D04">
      <w:pPr>
        <w:spacing w:after="0" w:line="240" w:lineRule="auto"/>
        <w:ind w:right="4238"/>
        <w:jc w:val="both"/>
        <w:rPr>
          <w:rFonts w:ascii="Times New Roman" w:eastAsia="Times New Roman" w:hAnsi="Times New Roman" w:cs="Times New Roman"/>
          <w:sz w:val="28"/>
          <w:szCs w:val="24"/>
          <w:lang w:eastAsia="ru-RU"/>
        </w:rPr>
      </w:pPr>
    </w:p>
    <w:p w:rsidR="00D65D04" w:rsidRPr="00D65D04" w:rsidRDefault="00D65D04" w:rsidP="00D65D0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5D04">
        <w:rPr>
          <w:rFonts w:ascii="Times New Roman" w:eastAsia="Times New Roman" w:hAnsi="Times New Roman" w:cs="Times New Roman"/>
          <w:sz w:val="28"/>
          <w:szCs w:val="28"/>
          <w:lang w:eastAsia="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 статьей 13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03.06.2019 № 151 «О разработке и утверждении административных регламентов предоставления муниципальных услуг</w:t>
      </w:r>
      <w:r w:rsidRPr="00D65D04">
        <w:rPr>
          <w:rFonts w:ascii="Times New Roman" w:eastAsia="Times New Roman" w:hAnsi="Times New Roman" w:cs="Times New Roman"/>
          <w:sz w:val="28"/>
          <w:szCs w:val="24"/>
          <w:lang w:eastAsia="ru-RU"/>
        </w:rPr>
        <w:t xml:space="preserve">, </w:t>
      </w:r>
      <w:r w:rsidRPr="00D65D04">
        <w:rPr>
          <w:rFonts w:ascii="Times New Roman" w:eastAsia="Times New Roman" w:hAnsi="Times New Roman" w:cs="Times New Roman"/>
          <w:sz w:val="28"/>
          <w:szCs w:val="28"/>
          <w:lang w:eastAsia="ru-RU"/>
        </w:rPr>
        <w:t>проведении экспертизы проектов административных регламентов предоставления муниципальных услуг», на основании Устава Пионерского сельского поселения</w:t>
      </w:r>
    </w:p>
    <w:p w:rsidR="00D65D04" w:rsidRPr="00D65D04" w:rsidRDefault="00D65D04" w:rsidP="00D65D04">
      <w:pPr>
        <w:spacing w:after="0" w:line="240" w:lineRule="auto"/>
        <w:ind w:right="-1" w:firstLine="709"/>
        <w:jc w:val="both"/>
        <w:rPr>
          <w:rFonts w:ascii="Times New Roman" w:eastAsia="Times New Roman" w:hAnsi="Times New Roman" w:cs="Times New Roman"/>
          <w:sz w:val="28"/>
          <w:szCs w:val="24"/>
          <w:lang w:eastAsia="ru-RU"/>
        </w:rPr>
      </w:pPr>
    </w:p>
    <w:p w:rsidR="00D65D04" w:rsidRPr="00D65D04" w:rsidRDefault="00D65D04" w:rsidP="00D65D04">
      <w:pPr>
        <w:spacing w:after="0" w:line="240" w:lineRule="auto"/>
        <w:ind w:right="-1" w:firstLine="709"/>
        <w:rPr>
          <w:rFonts w:ascii="Times New Roman" w:eastAsia="Times New Roman" w:hAnsi="Times New Roman" w:cs="Times New Roman"/>
          <w:sz w:val="28"/>
          <w:szCs w:val="24"/>
          <w:lang w:eastAsia="ru-RU"/>
        </w:rPr>
      </w:pPr>
      <w:r w:rsidRPr="00D65D04">
        <w:rPr>
          <w:rFonts w:ascii="Times New Roman" w:eastAsia="Times New Roman" w:hAnsi="Times New Roman" w:cs="Times New Roman"/>
          <w:sz w:val="28"/>
          <w:szCs w:val="24"/>
          <w:lang w:eastAsia="ru-RU"/>
        </w:rPr>
        <w:t>ПОСТАНОВЛЯЮ:</w:t>
      </w:r>
    </w:p>
    <w:p w:rsidR="00D65D04" w:rsidRPr="00D65D04" w:rsidRDefault="00D65D04" w:rsidP="00D65D04">
      <w:pPr>
        <w:spacing w:after="0" w:line="240" w:lineRule="auto"/>
        <w:ind w:right="-1" w:firstLine="709"/>
        <w:jc w:val="both"/>
        <w:rPr>
          <w:rFonts w:ascii="Times New Roman" w:eastAsia="Times New Roman" w:hAnsi="Times New Roman" w:cs="Times New Roman"/>
          <w:sz w:val="28"/>
          <w:szCs w:val="28"/>
          <w:lang w:eastAsia="ru-RU"/>
        </w:rPr>
      </w:pPr>
    </w:p>
    <w:p w:rsidR="00D65D04" w:rsidRDefault="00D65D04" w:rsidP="00D65D04">
      <w:pPr>
        <w:spacing w:after="0" w:line="240" w:lineRule="auto"/>
        <w:ind w:firstLine="709"/>
        <w:jc w:val="both"/>
        <w:rPr>
          <w:rFonts w:ascii="Times New Roman" w:eastAsia="Times New Roman" w:hAnsi="Times New Roman" w:cs="Times New Roman"/>
          <w:sz w:val="28"/>
          <w:szCs w:val="28"/>
          <w:lang w:eastAsia="ru-RU"/>
        </w:rPr>
      </w:pPr>
      <w:r w:rsidRPr="00D65D04">
        <w:rPr>
          <w:rFonts w:ascii="Times New Roman" w:eastAsia="Times New Roman" w:hAnsi="Times New Roman" w:cs="Times New Roman"/>
          <w:sz w:val="28"/>
          <w:szCs w:val="28"/>
          <w:lang w:eastAsia="ru-RU"/>
        </w:rPr>
        <w:t xml:space="preserve">1. Утвердить административный регламент </w:t>
      </w:r>
      <w:r w:rsidRPr="00D65D04">
        <w:rPr>
          <w:rFonts w:ascii="Times New Roman" w:eastAsia="Times New Roman" w:hAnsi="Times New Roman" w:cs="Times New Roman"/>
          <w:color w:val="000000"/>
          <w:sz w:val="28"/>
          <w:szCs w:val="28"/>
          <w:lang w:eastAsia="ru-RU"/>
        </w:rPr>
        <w:t>по предоставлению Администрацией Пионерского сельского поселения муниципальной услуги «</w:t>
      </w:r>
      <w:r w:rsidR="001B024F" w:rsidRPr="001B024F">
        <w:rPr>
          <w:rFonts w:ascii="Times New Roman" w:eastAsia="Times New Roman" w:hAnsi="Times New Roman" w:cs="Times New Roman"/>
          <w:color w:val="000000"/>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Пионерского сельского поселения, без проведения торгов</w:t>
      </w:r>
      <w:r w:rsidRPr="00D65D04">
        <w:rPr>
          <w:rFonts w:ascii="Times New Roman" w:eastAsia="Times New Roman" w:hAnsi="Times New Roman" w:cs="Times New Roman"/>
          <w:color w:val="000000"/>
          <w:sz w:val="28"/>
          <w:szCs w:val="28"/>
          <w:lang w:eastAsia="ru-RU"/>
        </w:rPr>
        <w:t>»</w:t>
      </w:r>
      <w:r w:rsidRPr="00D65D04">
        <w:rPr>
          <w:rFonts w:ascii="Times New Roman" w:eastAsia="Times New Roman" w:hAnsi="Times New Roman" w:cs="Times New Roman"/>
          <w:sz w:val="28"/>
          <w:szCs w:val="28"/>
          <w:lang w:eastAsia="ru-RU"/>
        </w:rPr>
        <w:t xml:space="preserve"> согласно приложению к настоящему постановлению.</w:t>
      </w:r>
    </w:p>
    <w:p w:rsidR="00024C7A" w:rsidRPr="00D65D04" w:rsidRDefault="00024C7A" w:rsidP="00024C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024C7A">
        <w:rPr>
          <w:rFonts w:ascii="Times New Roman" w:eastAsia="Times New Roman" w:hAnsi="Times New Roman" w:cs="Times New Roman"/>
          <w:sz w:val="28"/>
          <w:szCs w:val="28"/>
          <w:lang w:eastAsia="ru-RU"/>
        </w:rPr>
        <w:t>Признать утратившим силу постановление Администрации Пионерского сельского поселения от 17.12.2019 № 364</w:t>
      </w:r>
      <w:r>
        <w:rPr>
          <w:rFonts w:ascii="Times New Roman" w:eastAsia="Times New Roman" w:hAnsi="Times New Roman" w:cs="Times New Roman"/>
          <w:sz w:val="28"/>
          <w:szCs w:val="28"/>
          <w:lang w:eastAsia="ru-RU"/>
        </w:rPr>
        <w:t xml:space="preserve"> «</w:t>
      </w:r>
      <w:r w:rsidRPr="00024C7A">
        <w:rPr>
          <w:rFonts w:ascii="Times New Roman" w:eastAsia="Times New Roman" w:hAnsi="Times New Roman" w:cs="Times New Roman"/>
          <w:sz w:val="28"/>
          <w:szCs w:val="28"/>
          <w:lang w:eastAsia="ru-RU"/>
        </w:rPr>
        <w:t>Об утверждении Административного регламента предоставления</w:t>
      </w:r>
      <w:r>
        <w:rPr>
          <w:rFonts w:ascii="Times New Roman" w:eastAsia="Times New Roman" w:hAnsi="Times New Roman" w:cs="Times New Roman"/>
          <w:sz w:val="28"/>
          <w:szCs w:val="28"/>
          <w:lang w:eastAsia="ru-RU"/>
        </w:rPr>
        <w:t xml:space="preserve"> </w:t>
      </w:r>
      <w:r w:rsidRPr="00024C7A">
        <w:rPr>
          <w:rFonts w:ascii="Times New Roman" w:eastAsia="Times New Roman" w:hAnsi="Times New Roman" w:cs="Times New Roman"/>
          <w:sz w:val="28"/>
          <w:szCs w:val="28"/>
          <w:lang w:eastAsia="ru-RU"/>
        </w:rPr>
        <w:t>муниципальной услуги по предоставлению в собственность, аренду, постоянное (бессрочное) пользование, безвозмездное пользование земельного участка без проведения торгов</w:t>
      </w:r>
      <w:r>
        <w:rPr>
          <w:rFonts w:ascii="Times New Roman" w:eastAsia="Times New Roman" w:hAnsi="Times New Roman" w:cs="Times New Roman"/>
          <w:sz w:val="28"/>
          <w:szCs w:val="28"/>
          <w:lang w:eastAsia="ru-RU"/>
        </w:rPr>
        <w:t>».</w:t>
      </w:r>
    </w:p>
    <w:p w:rsidR="00D65D04" w:rsidRPr="00D65D04" w:rsidRDefault="00024C7A" w:rsidP="00D65D04">
      <w:pPr>
        <w:shd w:val="clear" w:color="auto" w:fill="FFFFFF"/>
        <w:spacing w:before="5" w:after="0" w:line="322" w:lineRule="exact"/>
        <w:ind w:right="5" w:firstLine="69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1"/>
          <w:sz w:val="29"/>
          <w:szCs w:val="29"/>
          <w:lang w:eastAsia="ru-RU"/>
        </w:rPr>
        <w:t>3</w:t>
      </w:r>
      <w:r w:rsidR="00D65D04" w:rsidRPr="00D65D04">
        <w:rPr>
          <w:rFonts w:ascii="Times New Roman" w:eastAsia="Times New Roman" w:hAnsi="Times New Roman" w:cs="Times New Roman"/>
          <w:color w:val="000000"/>
          <w:spacing w:val="-11"/>
          <w:sz w:val="29"/>
          <w:szCs w:val="29"/>
          <w:lang w:eastAsia="ru-RU"/>
        </w:rPr>
        <w:t xml:space="preserve">. </w:t>
      </w:r>
      <w:r w:rsidR="00D65D04" w:rsidRPr="00D65D04">
        <w:rPr>
          <w:rFonts w:ascii="Times New Roman" w:eastAsia="Times New Roman" w:hAnsi="Times New Roman" w:cs="Times New Roman"/>
          <w:sz w:val="28"/>
          <w:szCs w:val="28"/>
          <w:lang w:eastAsia="ru-RU"/>
        </w:rPr>
        <w:t xml:space="preserve">Администрации Пионерского сельского поселения (Тюленева М.Ф.) опубликовать (обнародовать) настоящее постановление в порядке, установленном для опубликования муниципальных правовых актов, а также обеспечить размещение настоящего постановления в сети Интернет по адресу </w:t>
      </w:r>
      <w:hyperlink r:id="rId8" w:history="1">
        <w:r w:rsidR="00D65D04" w:rsidRPr="00D65D04">
          <w:rPr>
            <w:rFonts w:ascii="Times New Roman" w:eastAsia="Times New Roman" w:hAnsi="Times New Roman" w:cs="Times New Roman"/>
            <w:sz w:val="28"/>
            <w:szCs w:val="28"/>
            <w:lang w:eastAsia="ru-RU"/>
          </w:rPr>
          <w:t>http://www.kamgov.ru</w:t>
        </w:r>
      </w:hyperlink>
      <w:r w:rsidR="00D65D04" w:rsidRPr="00D65D04">
        <w:rPr>
          <w:rFonts w:ascii="Times New Roman" w:eastAsia="Times New Roman" w:hAnsi="Times New Roman" w:cs="Times New Roman"/>
          <w:sz w:val="28"/>
          <w:szCs w:val="28"/>
          <w:lang w:eastAsia="ru-RU"/>
        </w:rPr>
        <w:t xml:space="preserve"> на официальном сайте исполнительных органов государственной власти Камчатского края в разделе «Местное самоуправление» на странице</w:t>
      </w:r>
      <w:r w:rsidR="001B024F">
        <w:rPr>
          <w:rFonts w:ascii="Times New Roman" w:eastAsia="Times New Roman" w:hAnsi="Times New Roman" w:cs="Times New Roman"/>
          <w:sz w:val="28"/>
          <w:szCs w:val="28"/>
          <w:lang w:eastAsia="ru-RU"/>
        </w:rPr>
        <w:t xml:space="preserve"> Пионерское сельское поселение.</w:t>
      </w:r>
    </w:p>
    <w:p w:rsidR="00D65D04" w:rsidRPr="00D65D04" w:rsidRDefault="00024C7A" w:rsidP="00D65D04">
      <w:pPr>
        <w:shd w:val="clear" w:color="auto" w:fill="FFFFFF"/>
        <w:spacing w:before="5" w:after="0" w:line="322" w:lineRule="exact"/>
        <w:ind w:right="5" w:firstLine="691"/>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1"/>
          <w:sz w:val="29"/>
          <w:szCs w:val="29"/>
          <w:lang w:eastAsia="ru-RU"/>
        </w:rPr>
        <w:t>4</w:t>
      </w:r>
      <w:r w:rsidR="00D65D04" w:rsidRPr="00D65D04">
        <w:rPr>
          <w:rFonts w:ascii="Times New Roman" w:eastAsia="Times New Roman" w:hAnsi="Times New Roman" w:cs="Times New Roman"/>
          <w:color w:val="000000"/>
          <w:spacing w:val="-11"/>
          <w:sz w:val="29"/>
          <w:szCs w:val="29"/>
          <w:lang w:eastAsia="ru-RU"/>
        </w:rPr>
        <w:t xml:space="preserve">. </w:t>
      </w:r>
      <w:r w:rsidR="00D65D04" w:rsidRPr="00D65D04">
        <w:rPr>
          <w:rFonts w:ascii="Times New Roman" w:eastAsia="Times New Roman" w:hAnsi="Times New Roman" w:cs="Times New Roman"/>
          <w:sz w:val="28"/>
          <w:szCs w:val="28"/>
          <w:lang w:eastAsia="ru-RU"/>
        </w:rPr>
        <w:t>Настоящее постановление вступает в силу после дня его официального опубликования (обнародования).</w:t>
      </w:r>
    </w:p>
    <w:p w:rsidR="00D65D04" w:rsidRPr="00D65D04" w:rsidRDefault="00024C7A" w:rsidP="00D65D0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bookmarkStart w:id="0" w:name="_GoBack"/>
      <w:bookmarkEnd w:id="0"/>
      <w:r w:rsidR="00D65D04" w:rsidRPr="00D65D04">
        <w:rPr>
          <w:rFonts w:ascii="Times New Roman" w:eastAsia="Times New Roman" w:hAnsi="Times New Roman" w:cs="Times New Roman"/>
          <w:sz w:val="28"/>
          <w:szCs w:val="28"/>
          <w:lang w:eastAsia="ru-RU"/>
        </w:rPr>
        <w:t>. Контроль за исполнением настоящего постановления возложить на заместителя Главы администрации Пионерского сельского поселения</w:t>
      </w:r>
      <w:r w:rsidR="00D65D04" w:rsidRPr="00D65D04">
        <w:rPr>
          <w:rFonts w:ascii="Times New Roman" w:eastAsia="Times New Roman" w:hAnsi="Times New Roman" w:cs="Times New Roman"/>
          <w:sz w:val="28"/>
          <w:szCs w:val="28"/>
          <w:lang w:eastAsia="ru-RU"/>
        </w:rPr>
        <w:br/>
        <w:t>О.А. Пономаренко.</w:t>
      </w:r>
    </w:p>
    <w:p w:rsidR="00D65D04" w:rsidRPr="00D65D04" w:rsidRDefault="00D65D04" w:rsidP="00D65D04">
      <w:pPr>
        <w:spacing w:after="0" w:line="240" w:lineRule="auto"/>
        <w:rPr>
          <w:rFonts w:ascii="Times New Roman" w:eastAsia="Times New Roman" w:hAnsi="Times New Roman" w:cs="Times New Roman"/>
          <w:sz w:val="28"/>
          <w:szCs w:val="28"/>
        </w:rPr>
      </w:pPr>
    </w:p>
    <w:p w:rsidR="00D65D04" w:rsidRPr="00D65D04" w:rsidRDefault="00D65D04" w:rsidP="00D65D04">
      <w:pPr>
        <w:spacing w:after="0" w:line="240" w:lineRule="auto"/>
        <w:rPr>
          <w:rFonts w:ascii="Times New Roman" w:eastAsia="Times New Roman" w:hAnsi="Times New Roman" w:cs="Times New Roman"/>
          <w:sz w:val="28"/>
          <w:szCs w:val="28"/>
        </w:rPr>
      </w:pPr>
    </w:p>
    <w:p w:rsidR="00D65D04" w:rsidRPr="00D65D04" w:rsidRDefault="00D65D04" w:rsidP="00D65D04">
      <w:pPr>
        <w:spacing w:after="0" w:line="240" w:lineRule="auto"/>
        <w:rPr>
          <w:rFonts w:ascii="Times New Roman" w:eastAsia="Times New Roman" w:hAnsi="Times New Roman" w:cs="Times New Roman"/>
          <w:sz w:val="28"/>
          <w:szCs w:val="28"/>
          <w:lang w:eastAsia="ru-RU"/>
        </w:rPr>
      </w:pPr>
      <w:r w:rsidRPr="00D65D04">
        <w:rPr>
          <w:rFonts w:ascii="Times New Roman" w:eastAsia="Times New Roman" w:hAnsi="Times New Roman" w:cs="Times New Roman"/>
          <w:sz w:val="28"/>
          <w:szCs w:val="28"/>
          <w:lang w:eastAsia="ru-RU"/>
        </w:rPr>
        <w:t>Глава Пионерского</w:t>
      </w:r>
    </w:p>
    <w:p w:rsidR="00D65D04" w:rsidRPr="00D65D04" w:rsidRDefault="00D65D04" w:rsidP="00D65D04">
      <w:pPr>
        <w:spacing w:after="0" w:line="240" w:lineRule="auto"/>
        <w:rPr>
          <w:rFonts w:ascii="Times New Roman" w:eastAsia="Times New Roman" w:hAnsi="Times New Roman" w:cs="Times New Roman"/>
          <w:sz w:val="28"/>
          <w:szCs w:val="28"/>
          <w:lang w:eastAsia="ru-RU"/>
        </w:rPr>
      </w:pPr>
      <w:r w:rsidRPr="00D65D04">
        <w:rPr>
          <w:rFonts w:ascii="Times New Roman" w:eastAsia="Times New Roman" w:hAnsi="Times New Roman" w:cs="Times New Roman"/>
          <w:sz w:val="28"/>
          <w:szCs w:val="28"/>
          <w:lang w:eastAsia="ru-RU"/>
        </w:rPr>
        <w:t>сельского поселения                                                                             М.В. Юрьев</w:t>
      </w:r>
    </w:p>
    <w:p w:rsidR="00D65D04" w:rsidRPr="00D65D04" w:rsidRDefault="00D65D04" w:rsidP="00D65D04">
      <w:pPr>
        <w:spacing w:after="0" w:line="240" w:lineRule="auto"/>
        <w:jc w:val="right"/>
        <w:rPr>
          <w:rFonts w:ascii="Times New Roman" w:eastAsia="Times New Roman" w:hAnsi="Times New Roman" w:cs="Times New Roman"/>
          <w:color w:val="000000"/>
          <w:sz w:val="24"/>
          <w:szCs w:val="24"/>
          <w:lang w:eastAsia="ru-RU"/>
        </w:rPr>
      </w:pPr>
      <w:r w:rsidRPr="00D65D04">
        <w:rPr>
          <w:rFonts w:ascii="Times New Roman" w:eastAsia="Times New Roman" w:hAnsi="Times New Roman" w:cs="Times New Roman"/>
          <w:sz w:val="28"/>
          <w:szCs w:val="28"/>
          <w:lang w:eastAsia="ru-RU"/>
        </w:rPr>
        <w:br w:type="page"/>
      </w:r>
      <w:r w:rsidRPr="00D65D04">
        <w:rPr>
          <w:rFonts w:ascii="Times New Roman" w:eastAsia="Times New Roman" w:hAnsi="Times New Roman" w:cs="Times New Roman"/>
          <w:color w:val="000000"/>
          <w:sz w:val="24"/>
          <w:szCs w:val="24"/>
          <w:lang w:eastAsia="ru-RU"/>
        </w:rPr>
        <w:lastRenderedPageBreak/>
        <w:t>Приложение</w:t>
      </w:r>
    </w:p>
    <w:p w:rsidR="00D65D04" w:rsidRPr="00D65D04" w:rsidRDefault="00D65D04" w:rsidP="00D65D04">
      <w:pPr>
        <w:spacing w:after="0" w:line="240" w:lineRule="auto"/>
        <w:ind w:left="5103"/>
        <w:jc w:val="right"/>
        <w:rPr>
          <w:rFonts w:ascii="Times New Roman" w:eastAsia="Times New Roman" w:hAnsi="Times New Roman" w:cs="Times New Roman"/>
          <w:color w:val="000000"/>
          <w:sz w:val="24"/>
          <w:szCs w:val="24"/>
          <w:lang w:eastAsia="ru-RU"/>
        </w:rPr>
      </w:pPr>
      <w:r w:rsidRPr="00D65D04">
        <w:rPr>
          <w:rFonts w:ascii="Times New Roman" w:eastAsia="Times New Roman" w:hAnsi="Times New Roman" w:cs="Times New Roman"/>
          <w:color w:val="000000"/>
          <w:sz w:val="24"/>
          <w:szCs w:val="24"/>
          <w:lang w:eastAsia="ru-RU"/>
        </w:rPr>
        <w:t>к постановлению Администрации</w:t>
      </w:r>
    </w:p>
    <w:p w:rsidR="00D65D04" w:rsidRPr="00D65D04" w:rsidRDefault="00D65D04" w:rsidP="00D65D04">
      <w:pPr>
        <w:spacing w:after="0" w:line="240" w:lineRule="auto"/>
        <w:ind w:left="5103"/>
        <w:jc w:val="right"/>
        <w:rPr>
          <w:rFonts w:ascii="Times New Roman" w:eastAsia="Times New Roman" w:hAnsi="Times New Roman" w:cs="Times New Roman"/>
          <w:i/>
          <w:color w:val="000000"/>
          <w:sz w:val="24"/>
          <w:szCs w:val="24"/>
          <w:lang w:eastAsia="ru-RU"/>
        </w:rPr>
      </w:pPr>
      <w:r w:rsidRPr="00D65D04">
        <w:rPr>
          <w:rFonts w:ascii="Times New Roman" w:eastAsia="Times New Roman" w:hAnsi="Times New Roman" w:cs="Times New Roman"/>
          <w:color w:val="000000"/>
          <w:sz w:val="24"/>
          <w:szCs w:val="24"/>
          <w:lang w:eastAsia="ru-RU"/>
        </w:rPr>
        <w:t>Пионерского сельского поселения</w:t>
      </w:r>
    </w:p>
    <w:p w:rsidR="00D65D04" w:rsidRPr="00D65D04" w:rsidRDefault="00D65D04" w:rsidP="00D65D04">
      <w:pPr>
        <w:spacing w:after="0" w:line="240" w:lineRule="auto"/>
        <w:ind w:left="5103"/>
        <w:jc w:val="right"/>
        <w:rPr>
          <w:rFonts w:ascii="Times New Roman" w:eastAsia="Times New Roman" w:hAnsi="Times New Roman" w:cs="Times New Roman"/>
          <w:color w:val="000000"/>
          <w:sz w:val="24"/>
          <w:szCs w:val="24"/>
          <w:lang w:eastAsia="ru-RU"/>
        </w:rPr>
      </w:pPr>
      <w:r w:rsidRPr="00D65D04">
        <w:rPr>
          <w:rFonts w:ascii="Times New Roman" w:eastAsia="Times New Roman" w:hAnsi="Times New Roman" w:cs="Times New Roman"/>
          <w:color w:val="000000"/>
          <w:sz w:val="24"/>
          <w:szCs w:val="24"/>
          <w:lang w:eastAsia="ru-RU"/>
        </w:rPr>
        <w:t>от «___» _________ 2022 года № ___</w:t>
      </w:r>
    </w:p>
    <w:p w:rsidR="00D65D04" w:rsidRPr="00D65D04" w:rsidRDefault="00D65D04" w:rsidP="00D65D04">
      <w:pPr>
        <w:spacing w:after="0" w:line="240" w:lineRule="auto"/>
        <w:jc w:val="center"/>
        <w:rPr>
          <w:rFonts w:ascii="Times New Roman" w:eastAsia="Times New Roman" w:hAnsi="Times New Roman" w:cs="Times New Roman"/>
          <w:b/>
          <w:color w:val="000000"/>
          <w:sz w:val="28"/>
          <w:szCs w:val="28"/>
          <w:lang w:eastAsia="ru-RU"/>
        </w:rPr>
      </w:pPr>
    </w:p>
    <w:p w:rsidR="00D65D04" w:rsidRPr="00D65D04" w:rsidRDefault="00D65D04" w:rsidP="00D65D04">
      <w:pPr>
        <w:spacing w:after="0" w:line="240" w:lineRule="auto"/>
        <w:jc w:val="center"/>
        <w:rPr>
          <w:rFonts w:ascii="Times New Roman" w:eastAsia="Times New Roman" w:hAnsi="Times New Roman" w:cs="Times New Roman"/>
          <w:b/>
          <w:color w:val="000000"/>
          <w:sz w:val="28"/>
          <w:szCs w:val="28"/>
          <w:lang w:eastAsia="ru-RU"/>
        </w:rPr>
      </w:pPr>
    </w:p>
    <w:p w:rsidR="00D65D04" w:rsidRPr="00D65D04" w:rsidRDefault="00D65D04" w:rsidP="00D65D04">
      <w:pPr>
        <w:spacing w:after="0" w:line="240" w:lineRule="auto"/>
        <w:jc w:val="center"/>
        <w:rPr>
          <w:rFonts w:ascii="Times New Roman" w:eastAsia="Times New Roman" w:hAnsi="Times New Roman" w:cs="Times New Roman"/>
          <w:b/>
          <w:bCs/>
          <w:sz w:val="28"/>
          <w:szCs w:val="28"/>
          <w:lang w:eastAsia="ru-RU"/>
        </w:rPr>
      </w:pPr>
      <w:r w:rsidRPr="00D65D04">
        <w:rPr>
          <w:rFonts w:ascii="Times New Roman" w:eastAsia="Times New Roman" w:hAnsi="Times New Roman" w:cs="Times New Roman"/>
          <w:b/>
          <w:bCs/>
          <w:sz w:val="28"/>
          <w:szCs w:val="28"/>
          <w:lang w:eastAsia="ru-RU"/>
        </w:rPr>
        <w:t>АДМИНИСТРАТИВНЫЙ РЕГЛАМЕНТ</w:t>
      </w:r>
    </w:p>
    <w:p w:rsidR="00D65D04" w:rsidRPr="00D65D04" w:rsidRDefault="00D65D04" w:rsidP="00D65D04">
      <w:pPr>
        <w:spacing w:after="0" w:line="240" w:lineRule="auto"/>
        <w:jc w:val="center"/>
        <w:rPr>
          <w:rFonts w:ascii="Times New Roman" w:eastAsia="Times New Roman" w:hAnsi="Times New Roman" w:cs="Times New Roman"/>
          <w:b/>
          <w:bCs/>
          <w:sz w:val="28"/>
          <w:szCs w:val="28"/>
          <w:lang w:eastAsia="ru-RU"/>
        </w:rPr>
      </w:pPr>
      <w:r w:rsidRPr="00D65D04">
        <w:rPr>
          <w:rFonts w:ascii="Times New Roman" w:eastAsia="Times New Roman" w:hAnsi="Times New Roman" w:cs="Times New Roman"/>
          <w:b/>
          <w:bCs/>
          <w:sz w:val="28"/>
          <w:szCs w:val="28"/>
          <w:lang w:eastAsia="ru-RU"/>
        </w:rPr>
        <w:t>ПО ПРЕДОСТАВЛЕНИЮ АДМИНИСТРАЦИЕЙ ПИОНЕРСКОГО СЕЛЬСКОГО ПОСЕЛЕНИЯ МУНИЦИПАЛЬНОЙ УСЛУГИ «</w:t>
      </w:r>
      <w:r w:rsidR="001B024F" w:rsidRPr="001B024F">
        <w:rPr>
          <w:rFonts w:ascii="Times New Roman" w:eastAsia="Times New Roman" w:hAnsi="Times New Roman" w:cs="Times New Roman"/>
          <w:b/>
          <w:bCs/>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ПИОНЕРСКОГО СЕЛЬСКОГО ПОСЕЛЕНИЯ, БЕЗ ПРОВЕДЕНИЯ ТОРГОВ</w:t>
      </w:r>
      <w:r w:rsidRPr="00D65D04">
        <w:rPr>
          <w:rFonts w:ascii="Times New Roman" w:eastAsia="Times New Roman" w:hAnsi="Times New Roman" w:cs="Times New Roman"/>
          <w:b/>
          <w:bCs/>
          <w:sz w:val="28"/>
          <w:szCs w:val="28"/>
          <w:lang w:eastAsia="ru-RU"/>
        </w:rPr>
        <w:t>»</w:t>
      </w:r>
    </w:p>
    <w:p w:rsidR="00D65D04" w:rsidRDefault="00D65D04" w:rsidP="00D65D04">
      <w:pPr>
        <w:pStyle w:val="a3"/>
        <w:rPr>
          <w:rFonts w:ascii="Times New Roman" w:hAnsi="Times New Roman" w:cs="Times New Roman"/>
          <w:szCs w:val="28"/>
        </w:rPr>
      </w:pPr>
    </w:p>
    <w:p w:rsidR="004A715A" w:rsidRPr="003301BC" w:rsidRDefault="004A715A" w:rsidP="004A715A">
      <w:pPr>
        <w:pStyle w:val="20"/>
        <w:shd w:val="clear" w:color="auto" w:fill="auto"/>
        <w:spacing w:before="0"/>
        <w:ind w:left="140"/>
      </w:pPr>
    </w:p>
    <w:p w:rsidR="0058666D" w:rsidRPr="003301BC" w:rsidRDefault="0058666D" w:rsidP="0058666D">
      <w:pPr>
        <w:pStyle w:val="22"/>
        <w:numPr>
          <w:ilvl w:val="0"/>
          <w:numId w:val="1"/>
        </w:numPr>
        <w:shd w:val="clear" w:color="auto" w:fill="auto"/>
        <w:tabs>
          <w:tab w:val="left" w:pos="3907"/>
        </w:tabs>
        <w:spacing w:before="0" w:after="313" w:line="280" w:lineRule="exact"/>
        <w:ind w:left="3580"/>
      </w:pPr>
      <w:bookmarkStart w:id="1" w:name="bookmark0"/>
      <w:r w:rsidRPr="003301BC">
        <w:t>Общие положения</w:t>
      </w:r>
      <w:bookmarkEnd w:id="1"/>
    </w:p>
    <w:p w:rsidR="0058666D" w:rsidRPr="003301BC" w:rsidRDefault="0058666D" w:rsidP="004A715A">
      <w:pPr>
        <w:pStyle w:val="22"/>
        <w:numPr>
          <w:ilvl w:val="1"/>
          <w:numId w:val="1"/>
        </w:numPr>
        <w:shd w:val="clear" w:color="auto" w:fill="auto"/>
        <w:tabs>
          <w:tab w:val="left" w:pos="1172"/>
        </w:tabs>
        <w:spacing w:before="0" w:after="0" w:line="317" w:lineRule="exact"/>
        <w:ind w:firstLine="620"/>
        <w:jc w:val="left"/>
      </w:pPr>
      <w:bookmarkStart w:id="2" w:name="bookmark1"/>
      <w:r w:rsidRPr="003301BC">
        <w:t>Предмет регулирования административного регламента.</w:t>
      </w:r>
      <w:bookmarkEnd w:id="2"/>
    </w:p>
    <w:p w:rsidR="0058666D" w:rsidRPr="003301BC" w:rsidRDefault="0058666D" w:rsidP="0058666D">
      <w:pPr>
        <w:pStyle w:val="20"/>
        <w:shd w:val="clear" w:color="auto" w:fill="auto"/>
        <w:spacing w:before="0" w:line="317" w:lineRule="exact"/>
        <w:ind w:firstLine="620"/>
        <w:jc w:val="both"/>
      </w:pPr>
      <w:r w:rsidRPr="003301BC">
        <w:t xml:space="preserve">Предметом правового регулирования настоящего Административного регламента (далее </w:t>
      </w:r>
      <w:r w:rsidR="00AC1834">
        <w:t>–</w:t>
      </w:r>
      <w:r w:rsidRPr="003301BC">
        <w:t xml:space="preserve"> Регламент) является предоставление муниципальной услуги предоставления земельных участков, находящихся</w:t>
      </w:r>
      <w:r w:rsidR="00AC1834">
        <w:t xml:space="preserve"> в муниципальной собственности П</w:t>
      </w:r>
      <w:r w:rsidR="00AC1834" w:rsidRPr="00814BAE">
        <w:t>ионерского сельского поселения</w:t>
      </w:r>
      <w:r w:rsidRPr="003301BC">
        <w:t xml:space="preserve">, без проведения торгов (далее </w:t>
      </w:r>
      <w:r w:rsidR="00AC1834">
        <w:t>–</w:t>
      </w:r>
      <w:r w:rsidRPr="003301BC">
        <w:t xml:space="preserve"> муниципальная услуга).</w:t>
      </w:r>
    </w:p>
    <w:p w:rsidR="0058666D" w:rsidRPr="003301BC" w:rsidRDefault="0058666D" w:rsidP="0058666D">
      <w:pPr>
        <w:pStyle w:val="20"/>
        <w:shd w:val="clear" w:color="auto" w:fill="auto"/>
        <w:spacing w:before="0" w:line="317" w:lineRule="exact"/>
        <w:ind w:firstLine="560"/>
        <w:jc w:val="both"/>
      </w:pPr>
      <w:r w:rsidRPr="003301BC">
        <w:t>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(специалистов), при осуществлении полномочий по предоставлению муниципальной услуги, в том числе в электронной форме с использованием портала государственных и муниципальных услуг Камчатского края и информационно-телекоммуникационной сети «Интернет» с соблюдением норм законодательства Российской Федерации о защите персональных данных.</w:t>
      </w:r>
    </w:p>
    <w:p w:rsidR="0058666D" w:rsidRPr="003301BC" w:rsidRDefault="0058666D" w:rsidP="0058666D">
      <w:pPr>
        <w:pStyle w:val="20"/>
        <w:shd w:val="clear" w:color="auto" w:fill="auto"/>
        <w:spacing w:before="0" w:line="317" w:lineRule="exact"/>
        <w:ind w:firstLine="560"/>
        <w:jc w:val="both"/>
      </w:pPr>
      <w:r w:rsidRPr="003301BC">
        <w:t xml:space="preserve">Регламент регулирует правоотношения, связанные с предоставлением земельных участков, находящихся в муниципальной собственности </w:t>
      </w:r>
      <w:r w:rsidR="00AC1834">
        <w:t>П</w:t>
      </w:r>
      <w:r w:rsidR="00AC1834" w:rsidRPr="00814BAE">
        <w:t>ионерского сельского поселения</w:t>
      </w:r>
      <w:r w:rsidR="00074E46">
        <w:t xml:space="preserve">, </w:t>
      </w:r>
      <w:r w:rsidR="00074E46" w:rsidRPr="00074E46">
        <w:t>а также регул</w:t>
      </w:r>
      <w:r w:rsidR="00074E46" w:rsidRPr="00074E46">
        <w:t>и</w:t>
      </w:r>
      <w:r w:rsidR="00074E46" w:rsidRPr="00074E46">
        <w:t>рует правоотношения, связанные с созданием и использованием гражданами и юридическими лицами гаражей в соответствии с пунктом 18 статьи 3.7 Фед</w:t>
      </w:r>
      <w:r w:rsidR="00074E46" w:rsidRPr="00074E46">
        <w:t>е</w:t>
      </w:r>
      <w:r w:rsidR="00074E46" w:rsidRPr="00074E46">
        <w:t>рального закона от 25.10.2001 № 137-ФЗ «О введении в действие Земельного кодекса Российской Федерации»</w:t>
      </w:r>
      <w:r w:rsidR="00074E46">
        <w:t>.</w:t>
      </w:r>
    </w:p>
    <w:p w:rsidR="0058666D" w:rsidRPr="003301BC" w:rsidRDefault="0058666D" w:rsidP="0058666D">
      <w:pPr>
        <w:pStyle w:val="40"/>
        <w:shd w:val="clear" w:color="auto" w:fill="auto"/>
        <w:ind w:firstLine="560"/>
      </w:pPr>
      <w:r w:rsidRPr="003301BC">
        <w:t>Действие настоящего Регламента не распространяется на случаи, установленные частью 7 статьи 39.14 Земельного колеса Российской Федерации</w:t>
      </w:r>
      <w:r w:rsidR="0090201F" w:rsidRPr="003301BC">
        <w:t xml:space="preserve">, </w:t>
      </w:r>
      <w:r w:rsidRPr="003301BC">
        <w:t xml:space="preserve">а также на отношения, возникающие в случаях предоставления </w:t>
      </w:r>
      <w:r w:rsidRPr="003301BC">
        <w:lastRenderedPageBreak/>
        <w:t>земельных участков, предусмотренных статьей 39.18 Земельного кодекса Российской Федерации.</w:t>
      </w:r>
    </w:p>
    <w:p w:rsidR="0058666D" w:rsidRPr="003301BC" w:rsidRDefault="0058666D" w:rsidP="00AC1834">
      <w:pPr>
        <w:pStyle w:val="40"/>
        <w:shd w:val="clear" w:color="auto" w:fill="auto"/>
        <w:ind w:firstLine="560"/>
      </w:pPr>
      <w:r w:rsidRPr="003301BC">
        <w:t xml:space="preserve">Предоставление земельных участков, находящихся в муниципальной собственности </w:t>
      </w:r>
      <w:r w:rsidR="00AC1834">
        <w:t>П</w:t>
      </w:r>
      <w:r w:rsidR="00AC1834" w:rsidRPr="00814BAE">
        <w:t>ионерского сельского поселения</w:t>
      </w:r>
      <w:r w:rsidRPr="003301BC">
        <w:t>, осуществляется с</w:t>
      </w:r>
      <w:r w:rsidR="00AC1834">
        <w:t xml:space="preserve"> </w:t>
      </w:r>
      <w:r w:rsidRPr="003301BC">
        <w:t>учетом особенностей, установленных частями 9, 10 статьи 39.14 Земельного кодекса Российской Федерации.</w:t>
      </w:r>
    </w:p>
    <w:p w:rsidR="0058666D" w:rsidRPr="003301BC" w:rsidRDefault="0058666D" w:rsidP="0058666D">
      <w:pPr>
        <w:pStyle w:val="a3"/>
        <w:ind w:firstLine="567"/>
        <w:jc w:val="both"/>
        <w:rPr>
          <w:rFonts w:ascii="Times New Roman" w:hAnsi="Times New Roman" w:cs="Times New Roman"/>
          <w:b/>
          <w:sz w:val="28"/>
          <w:szCs w:val="28"/>
        </w:rPr>
      </w:pPr>
    </w:p>
    <w:p w:rsidR="0058666D" w:rsidRPr="003301BC" w:rsidRDefault="0058666D" w:rsidP="0058666D">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1.2. Круг заявителей.</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Заявителями могут выступать юридические лица, индивидуальные предприниматели, физические лица либо их уполномоченные представители, обратившиеся с заявлением о предоставлении в собственность, аренду, постоянное (бессрочное) пользование, безвозмездное пользование земельных участков, находящихся</w:t>
      </w:r>
      <w:r w:rsidR="00AC1834">
        <w:rPr>
          <w:rFonts w:ascii="Times New Roman" w:hAnsi="Times New Roman" w:cs="Times New Roman"/>
          <w:sz w:val="28"/>
          <w:szCs w:val="28"/>
        </w:rPr>
        <w:t xml:space="preserve"> в муниципальной собственности </w:t>
      </w:r>
      <w:r w:rsidR="00AC1834" w:rsidRPr="00AC1834">
        <w:rPr>
          <w:rFonts w:ascii="Times New Roman" w:hAnsi="Times New Roman" w:cs="Times New Roman"/>
          <w:sz w:val="28"/>
          <w:szCs w:val="28"/>
        </w:rPr>
        <w:t>Пионерского сельского поселения</w:t>
      </w:r>
      <w:r w:rsidRPr="003301BC">
        <w:rPr>
          <w:rFonts w:ascii="Times New Roman" w:hAnsi="Times New Roman" w:cs="Times New Roman"/>
          <w:sz w:val="28"/>
          <w:szCs w:val="28"/>
        </w:rPr>
        <w:t>, без проведения торгов.</w:t>
      </w:r>
    </w:p>
    <w:p w:rsidR="0058666D" w:rsidRPr="003301BC" w:rsidRDefault="0058666D" w:rsidP="0058666D">
      <w:pPr>
        <w:pStyle w:val="a3"/>
        <w:ind w:firstLine="567"/>
        <w:jc w:val="both"/>
        <w:rPr>
          <w:rFonts w:ascii="Times New Roman" w:hAnsi="Times New Roman" w:cs="Times New Roman"/>
          <w:sz w:val="28"/>
          <w:szCs w:val="28"/>
        </w:rPr>
      </w:pPr>
    </w:p>
    <w:p w:rsidR="0058666D" w:rsidRPr="003301BC" w:rsidRDefault="0058666D" w:rsidP="0058666D">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1.3. Требования к порядку информирования о предоставлении муниципальной услуги.</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1.3.1.</w:t>
      </w:r>
      <w:r w:rsidRPr="003301BC">
        <w:rPr>
          <w:rFonts w:ascii="Times New Roman" w:hAnsi="Times New Roman" w:cs="Times New Roman"/>
          <w:sz w:val="28"/>
          <w:szCs w:val="28"/>
        </w:rPr>
        <w:tab/>
        <w:t xml:space="preserve">Информирование заявителей о порядке предоставления муниципальной услуги осуществляется специалистами Администрации </w:t>
      </w:r>
      <w:r w:rsidR="00AC1834" w:rsidRPr="00AC1834">
        <w:rPr>
          <w:rFonts w:ascii="Times New Roman" w:hAnsi="Times New Roman" w:cs="Times New Roman"/>
          <w:sz w:val="28"/>
          <w:szCs w:val="28"/>
        </w:rPr>
        <w:t>Пионерского сельского поселения</w:t>
      </w:r>
      <w:r w:rsidRPr="003301BC">
        <w:rPr>
          <w:rFonts w:ascii="Times New Roman" w:hAnsi="Times New Roman" w:cs="Times New Roman"/>
          <w:sz w:val="28"/>
          <w:szCs w:val="28"/>
        </w:rPr>
        <w:t xml:space="preserve"> (далее - </w:t>
      </w:r>
      <w:r w:rsidR="00AC1834" w:rsidRPr="003301BC">
        <w:rPr>
          <w:rFonts w:ascii="Times New Roman" w:hAnsi="Times New Roman" w:cs="Times New Roman"/>
          <w:sz w:val="28"/>
          <w:szCs w:val="28"/>
        </w:rPr>
        <w:t>Администраци</w:t>
      </w:r>
      <w:r w:rsidR="00AC1834">
        <w:rPr>
          <w:rFonts w:ascii="Times New Roman" w:hAnsi="Times New Roman" w:cs="Times New Roman"/>
          <w:sz w:val="28"/>
          <w:szCs w:val="28"/>
        </w:rPr>
        <w:t>я</w:t>
      </w:r>
      <w:r w:rsidRPr="003301BC">
        <w:rPr>
          <w:rFonts w:ascii="Times New Roman" w:hAnsi="Times New Roman" w:cs="Times New Roman"/>
          <w:sz w:val="28"/>
          <w:szCs w:val="28"/>
        </w:rPr>
        <w:t>, уполномоченный орган), 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p>
    <w:p w:rsidR="0058666D" w:rsidRPr="003301BC" w:rsidRDefault="0058666D" w:rsidP="00AC1834">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1.3.2.</w:t>
      </w:r>
      <w:r w:rsidRPr="003301BC">
        <w:rPr>
          <w:rFonts w:ascii="Times New Roman" w:hAnsi="Times New Roman" w:cs="Times New Roman"/>
          <w:sz w:val="28"/>
          <w:szCs w:val="28"/>
        </w:rPr>
        <w:tab/>
        <w:t>Основными требованиями к информированию заяв</w:t>
      </w:r>
      <w:r w:rsidR="00AC1834">
        <w:rPr>
          <w:rFonts w:ascii="Times New Roman" w:hAnsi="Times New Roman" w:cs="Times New Roman"/>
          <w:sz w:val="28"/>
          <w:szCs w:val="28"/>
        </w:rPr>
        <w:t xml:space="preserve">ителей о порядке предоставления </w:t>
      </w:r>
      <w:r w:rsidRPr="003301BC">
        <w:rPr>
          <w:rFonts w:ascii="Times New Roman" w:hAnsi="Times New Roman" w:cs="Times New Roman"/>
          <w:sz w:val="28"/>
          <w:szCs w:val="28"/>
        </w:rPr>
        <w:t>муниципальной услуги являются достоверность</w:t>
      </w:r>
      <w:r w:rsidR="00AC1834">
        <w:rPr>
          <w:rFonts w:ascii="Times New Roman" w:hAnsi="Times New Roman" w:cs="Times New Roman"/>
          <w:sz w:val="28"/>
          <w:szCs w:val="28"/>
        </w:rPr>
        <w:t xml:space="preserve"> </w:t>
      </w:r>
      <w:r w:rsidRPr="003301BC">
        <w:rPr>
          <w:rFonts w:ascii="Times New Roman" w:hAnsi="Times New Roman" w:cs="Times New Roman"/>
          <w:sz w:val="28"/>
          <w:szCs w:val="28"/>
        </w:rPr>
        <w:t>предоставляемой информации, четкость изложения информации, полнота информирования.</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1.3.3.</w:t>
      </w:r>
      <w:r w:rsidRPr="003301BC">
        <w:rPr>
          <w:rFonts w:ascii="Times New Roman" w:hAnsi="Times New Roman" w:cs="Times New Roman"/>
          <w:sz w:val="28"/>
          <w:szCs w:val="28"/>
        </w:rPr>
        <w:tab/>
        <w:t>Информация о порядке предоставления муниципальной услуги содержит следующие сведения:</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1) наименование и почтовые адреса </w:t>
      </w:r>
      <w:r w:rsidR="00AC1834" w:rsidRPr="003301BC">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и МФЦ;</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2) справочные номера телефонов </w:t>
      </w:r>
      <w:r w:rsidR="00AC1834" w:rsidRPr="003301BC">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и МФЦ;</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адрес</w:t>
      </w:r>
      <w:r w:rsidR="00AC1834">
        <w:rPr>
          <w:rFonts w:ascii="Times New Roman" w:hAnsi="Times New Roman" w:cs="Times New Roman"/>
          <w:sz w:val="28"/>
          <w:szCs w:val="28"/>
        </w:rPr>
        <w:t xml:space="preserve"> </w:t>
      </w:r>
      <w:r w:rsidRPr="003301BC">
        <w:rPr>
          <w:rFonts w:ascii="Times New Roman" w:hAnsi="Times New Roman" w:cs="Times New Roman"/>
          <w:sz w:val="28"/>
          <w:szCs w:val="28"/>
        </w:rPr>
        <w:t>официального</w:t>
      </w:r>
      <w:r w:rsidR="00AC1834">
        <w:rPr>
          <w:rFonts w:ascii="Times New Roman" w:hAnsi="Times New Roman" w:cs="Times New Roman"/>
          <w:sz w:val="28"/>
          <w:szCs w:val="28"/>
        </w:rPr>
        <w:t xml:space="preserve"> </w:t>
      </w:r>
      <w:r w:rsidRPr="003301BC">
        <w:rPr>
          <w:rFonts w:ascii="Times New Roman" w:hAnsi="Times New Roman" w:cs="Times New Roman"/>
          <w:sz w:val="28"/>
          <w:szCs w:val="28"/>
        </w:rPr>
        <w:t>сайта Администрации и МФЦ в информационно-телекоммуникационной сети «Интернет» (далее - сеть Интернет);</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4) график работы </w:t>
      </w:r>
      <w:r w:rsidR="00AC1834" w:rsidRPr="003301BC">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и МФЦ;</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 требования к письменному запросу заявителей о предоставлении информации о порядке предоставления муниципальной услуги;</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6) перечень документов, необходимых для получения муниципальной услуги;</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7) выдержки из правовых актов, содержащих нормы, регулирующие деятельность по предоставлению муниципальной услуги;</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8) текст настоящего Регламента с приложениями;</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9) краткое описание порядка предоставления муниципальной услуги;</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10) образцы оформления документов, необходимых для получения муниципальной услуги, и требования к ним.</w:t>
      </w:r>
    </w:p>
    <w:p w:rsidR="0058666D" w:rsidRPr="003301BC" w:rsidRDefault="0058666D" w:rsidP="0058666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1.3.4.</w:t>
      </w:r>
      <w:r w:rsidRPr="003301BC">
        <w:rPr>
          <w:rFonts w:ascii="Times New Roman" w:hAnsi="Times New Roman" w:cs="Times New Roman"/>
          <w:sz w:val="28"/>
          <w:szCs w:val="28"/>
        </w:rPr>
        <w:tab/>
        <w:t>Информация о порядке предоставления муниципальной услуги размещается:</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 </w:t>
      </w:r>
      <w:r w:rsidR="0058666D" w:rsidRPr="003301BC">
        <w:rPr>
          <w:rFonts w:ascii="Times New Roman" w:hAnsi="Times New Roman" w:cs="Times New Roman"/>
          <w:sz w:val="28"/>
          <w:szCs w:val="28"/>
        </w:rPr>
        <w:t xml:space="preserve">на информационных стендах в помещениях </w:t>
      </w:r>
      <w:r w:rsidR="00AC1834" w:rsidRPr="003301BC">
        <w:rPr>
          <w:rFonts w:ascii="Times New Roman" w:hAnsi="Times New Roman" w:cs="Times New Roman"/>
          <w:sz w:val="28"/>
          <w:szCs w:val="28"/>
        </w:rPr>
        <w:t>Администрации</w:t>
      </w:r>
      <w:r w:rsidR="0058666D" w:rsidRPr="003301BC">
        <w:rPr>
          <w:rFonts w:ascii="Times New Roman" w:hAnsi="Times New Roman" w:cs="Times New Roman"/>
          <w:sz w:val="28"/>
          <w:szCs w:val="28"/>
        </w:rPr>
        <w:t xml:space="preserve"> и МФЦ,</w:t>
      </w:r>
      <w:r w:rsidRPr="003301BC">
        <w:rPr>
          <w:rFonts w:ascii="Times New Roman" w:hAnsi="Times New Roman" w:cs="Times New Roman"/>
          <w:sz w:val="28"/>
          <w:szCs w:val="28"/>
        </w:rPr>
        <w:t xml:space="preserve"> предназначенных для приема заявителей;</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на официальном сайте Администрации и официальном сайте МФЦ в сети Интернет;</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государственной информационной системе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w:t>
      </w:r>
      <w:r w:rsidR="001B024F">
        <w:rPr>
          <w:rFonts w:ascii="Times New Roman" w:hAnsi="Times New Roman" w:cs="Times New Roman"/>
          <w:sz w:val="28"/>
          <w:szCs w:val="28"/>
        </w:rPr>
        <w:t>П</w:t>
      </w:r>
      <w:r w:rsidRPr="003301BC">
        <w:rPr>
          <w:rFonts w:ascii="Times New Roman" w:hAnsi="Times New Roman" w:cs="Times New Roman"/>
          <w:sz w:val="28"/>
          <w:szCs w:val="28"/>
        </w:rPr>
        <w:t>ГУ), на портале МФЦ - www.portalmfc.kamgov.ru.</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1.3.5.</w:t>
      </w:r>
      <w:r w:rsidRPr="003301BC">
        <w:rPr>
          <w:rFonts w:ascii="Times New Roman" w:hAnsi="Times New Roman" w:cs="Times New Roman"/>
          <w:sz w:val="28"/>
          <w:szCs w:val="28"/>
        </w:rPr>
        <w:tab/>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 xml:space="preserve">в устной форме лично в часы приема в </w:t>
      </w:r>
      <w:r w:rsidR="00AC1834">
        <w:rPr>
          <w:rFonts w:ascii="Times New Roman" w:hAnsi="Times New Roman" w:cs="Times New Roman"/>
          <w:sz w:val="28"/>
          <w:szCs w:val="28"/>
        </w:rPr>
        <w:t>Администрацию</w:t>
      </w:r>
      <w:r w:rsidRPr="003301BC">
        <w:rPr>
          <w:rFonts w:ascii="Times New Roman" w:hAnsi="Times New Roman" w:cs="Times New Roman"/>
          <w:sz w:val="28"/>
          <w:szCs w:val="28"/>
        </w:rPr>
        <w:t>;</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 xml:space="preserve">по телефону в соответствии с графиком работы </w:t>
      </w:r>
      <w:r w:rsidR="00AC1834" w:rsidRPr="003301BC">
        <w:rPr>
          <w:rFonts w:ascii="Times New Roman" w:hAnsi="Times New Roman" w:cs="Times New Roman"/>
          <w:sz w:val="28"/>
          <w:szCs w:val="28"/>
        </w:rPr>
        <w:t>Администрации</w:t>
      </w:r>
      <w:r w:rsidRPr="003301BC">
        <w:rPr>
          <w:rFonts w:ascii="Times New Roman" w:hAnsi="Times New Roman" w:cs="Times New Roman"/>
          <w:sz w:val="28"/>
          <w:szCs w:val="28"/>
        </w:rPr>
        <w:t>;</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 xml:space="preserve">в письменной форме лично или почтовым отправлением в адрес </w:t>
      </w:r>
      <w:r w:rsidR="00AC1834" w:rsidRPr="003301BC">
        <w:rPr>
          <w:rFonts w:ascii="Times New Roman" w:hAnsi="Times New Roman" w:cs="Times New Roman"/>
          <w:sz w:val="28"/>
          <w:szCs w:val="28"/>
        </w:rPr>
        <w:t>Администрации</w:t>
      </w:r>
      <w:r w:rsidRPr="003301BC">
        <w:rPr>
          <w:rFonts w:ascii="Times New Roman" w:hAnsi="Times New Roman" w:cs="Times New Roman"/>
          <w:sz w:val="28"/>
          <w:szCs w:val="28"/>
        </w:rPr>
        <w:t>;</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электронной форме через официальный сайт Администрации;</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электронной форме на РИГУ - www.gosuslugi41.ru;</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электронной форме на ЕПГУ - www.gosuslugi.ru;</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электронной форме на портале МФЦ - www.portalmfc.kamgov.ru.</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На ЕПГУ/РПГУ размещены и доступны без регистрации и авторизации следующие информационные материалы:</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информация о порядке и способах предоставления муниципальной услуги;</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перечень нормативных правовых актов, регламентирующих предоставление муниципальной услуги;</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 текст настоящего Регламента с приложениями;</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6) доступные для копирования формы заявлений и иных документов, необходимых для получения муниципальной услуги;</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7) круг заявителей;</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8) срок предоставления муниципальной услуги;</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9)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10) размер государственной пошлины, взимаемой за предоставление муниципальной услуги;</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11) исчерпывающий перечень оснований для отказа в предоставлении муниципальной услуги;</w:t>
      </w:r>
    </w:p>
    <w:p w:rsidR="0028108D" w:rsidRPr="003301BC" w:rsidRDefault="0028108D" w:rsidP="0028108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12)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43A8" w:rsidRPr="003301BC" w:rsidRDefault="0028108D"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w:t>
      </w:r>
      <w:r w:rsidR="00A343A8" w:rsidRPr="003301BC">
        <w:rPr>
          <w:rFonts w:ascii="Times New Roman" w:hAnsi="Times New Roman" w:cs="Times New Roman"/>
          <w:sz w:val="28"/>
          <w:szCs w:val="28"/>
        </w:rPr>
        <w:t xml:space="preserve"> государственных и муниципальных услуг (функций)», предоставляется заявителю бесплатно.</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w:t>
      </w:r>
      <w:r w:rsidR="00AC1834" w:rsidRPr="003301BC">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осуществляет устное информирование обратившегося за информацией заявителя.</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Время ожидания в очереди при личном обращении не должно превышать 15 минут.</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При общении с заявителями специалисты </w:t>
      </w:r>
      <w:r w:rsidR="00AC1834" w:rsidRPr="003301BC">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При ответах на телефонные звонки и обращения заявителя лично в часы приема специалист </w:t>
      </w:r>
      <w:r w:rsidR="00AC1834" w:rsidRPr="003301BC">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подробно и в вежливой форме информирует заявителя по интересующим вопросам.</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Если для подготовки ответа на устное обращение требуется более 15 минут, специалист </w:t>
      </w:r>
      <w:r w:rsidR="00AC1834" w:rsidRPr="003301BC">
        <w:rPr>
          <w:rFonts w:ascii="Times New Roman" w:hAnsi="Times New Roman" w:cs="Times New Roman"/>
          <w:sz w:val="28"/>
          <w:szCs w:val="28"/>
        </w:rPr>
        <w:t>Администрации</w:t>
      </w:r>
      <w:r w:rsidRPr="003301BC">
        <w:rPr>
          <w:rFonts w:ascii="Times New Roman" w:hAnsi="Times New Roman" w:cs="Times New Roman"/>
          <w:sz w:val="28"/>
          <w:szCs w:val="28"/>
        </w:rPr>
        <w:t>, осуществляющее устное информирование, предлагает заявителю направить письменный ответ посредством почтового отправления, либо в электронной форме.</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Письменный ответ содержит фамилию и номер телефона исполнителя и выдается заявителю лично или направляется по почтовому адресу или по электронной почте, указанным в обращении, или через РПГУ.</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Ответ на обращение направляется заявителю в течение 30 (тридцати) дней со дня его регистрации в </w:t>
      </w:r>
      <w:r w:rsidR="00AC1834">
        <w:rPr>
          <w:rFonts w:ascii="Times New Roman" w:hAnsi="Times New Roman" w:cs="Times New Roman"/>
          <w:sz w:val="28"/>
          <w:szCs w:val="28"/>
        </w:rPr>
        <w:t>Администрацию</w:t>
      </w:r>
      <w:r w:rsidRPr="003301BC">
        <w:rPr>
          <w:rFonts w:ascii="Times New Roman" w:hAnsi="Times New Roman" w:cs="Times New Roman"/>
          <w:sz w:val="28"/>
          <w:szCs w:val="28"/>
        </w:rPr>
        <w:t>.</w:t>
      </w:r>
    </w:p>
    <w:p w:rsidR="00A343A8" w:rsidRPr="003301BC" w:rsidRDefault="00A343A8" w:rsidP="00A343A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1.3.6.</w:t>
      </w:r>
      <w:r w:rsidRPr="003301BC">
        <w:rPr>
          <w:rFonts w:ascii="Times New Roman" w:hAnsi="Times New Roman" w:cs="Times New Roman"/>
          <w:sz w:val="28"/>
          <w:szCs w:val="28"/>
        </w:rPr>
        <w:tab/>
        <w:t xml:space="preserve">Справочная информация о месте нахождения </w:t>
      </w:r>
      <w:r w:rsidR="00AC1834" w:rsidRPr="003301BC">
        <w:rPr>
          <w:rFonts w:ascii="Times New Roman" w:hAnsi="Times New Roman" w:cs="Times New Roman"/>
          <w:sz w:val="28"/>
          <w:szCs w:val="28"/>
        </w:rPr>
        <w:t>Администрации</w:t>
      </w:r>
      <w:r w:rsidRPr="003301BC">
        <w:rPr>
          <w:rFonts w:ascii="Times New Roman" w:hAnsi="Times New Roman" w:cs="Times New Roman"/>
          <w:sz w:val="28"/>
          <w:szCs w:val="28"/>
        </w:rPr>
        <w:t>,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w:t>
      </w:r>
      <w:r w:rsidR="002B4438" w:rsidRPr="003301BC">
        <w:rPr>
          <w:rFonts w:ascii="Times New Roman" w:hAnsi="Times New Roman" w:cs="Times New Roman"/>
          <w:sz w:val="28"/>
          <w:szCs w:val="28"/>
        </w:rPr>
        <w:t xml:space="preserve"> </w:t>
      </w:r>
      <w:r w:rsidRPr="003301BC">
        <w:rPr>
          <w:rFonts w:ascii="Times New Roman" w:hAnsi="Times New Roman" w:cs="Times New Roman"/>
          <w:sz w:val="28"/>
          <w:szCs w:val="28"/>
        </w:rPr>
        <w:t>3 к настоящему Регламенту, а также на ЕПГУ и РПГУ.</w:t>
      </w:r>
    </w:p>
    <w:p w:rsidR="002B4438" w:rsidRPr="003301BC" w:rsidRDefault="002B4438" w:rsidP="00A343A8">
      <w:pPr>
        <w:pStyle w:val="a3"/>
        <w:ind w:firstLine="567"/>
        <w:jc w:val="both"/>
        <w:rPr>
          <w:rFonts w:ascii="Times New Roman" w:hAnsi="Times New Roman" w:cs="Times New Roman"/>
          <w:b/>
          <w:sz w:val="28"/>
          <w:szCs w:val="28"/>
        </w:rPr>
      </w:pPr>
    </w:p>
    <w:p w:rsidR="002B4438" w:rsidRPr="003301BC" w:rsidRDefault="002B4438" w:rsidP="002B4438">
      <w:pPr>
        <w:pStyle w:val="a3"/>
        <w:ind w:firstLine="567"/>
        <w:jc w:val="center"/>
        <w:rPr>
          <w:rFonts w:ascii="Times New Roman" w:hAnsi="Times New Roman" w:cs="Times New Roman"/>
          <w:b/>
          <w:sz w:val="28"/>
          <w:szCs w:val="28"/>
        </w:rPr>
      </w:pPr>
      <w:r w:rsidRPr="003301BC">
        <w:rPr>
          <w:rFonts w:ascii="Times New Roman" w:hAnsi="Times New Roman" w:cs="Times New Roman"/>
          <w:b/>
          <w:sz w:val="28"/>
          <w:szCs w:val="28"/>
        </w:rPr>
        <w:t>2. Стандарт предоставления муниципальной услуги</w:t>
      </w:r>
    </w:p>
    <w:p w:rsidR="002B4438" w:rsidRPr="003301BC" w:rsidRDefault="002B4438" w:rsidP="002B4438">
      <w:pPr>
        <w:pStyle w:val="a3"/>
        <w:ind w:firstLine="567"/>
        <w:jc w:val="center"/>
        <w:rPr>
          <w:rFonts w:ascii="Times New Roman" w:hAnsi="Times New Roman" w:cs="Times New Roman"/>
          <w:b/>
          <w:sz w:val="28"/>
          <w:szCs w:val="28"/>
        </w:rPr>
      </w:pPr>
    </w:p>
    <w:p w:rsidR="002B4438" w:rsidRPr="003301BC" w:rsidRDefault="002B4438" w:rsidP="002B4438">
      <w:pPr>
        <w:pStyle w:val="a3"/>
        <w:ind w:firstLine="567"/>
        <w:rPr>
          <w:rFonts w:ascii="Times New Roman" w:hAnsi="Times New Roman" w:cs="Times New Roman"/>
          <w:sz w:val="28"/>
          <w:szCs w:val="28"/>
        </w:rPr>
      </w:pPr>
      <w:r w:rsidRPr="003301BC">
        <w:rPr>
          <w:rFonts w:ascii="Times New Roman" w:hAnsi="Times New Roman" w:cs="Times New Roman"/>
          <w:b/>
          <w:sz w:val="28"/>
          <w:szCs w:val="28"/>
        </w:rPr>
        <w:t>2.1. Наименование муниципальной услуги</w:t>
      </w:r>
      <w:r w:rsidRPr="003301BC">
        <w:rPr>
          <w:rFonts w:ascii="Times New Roman" w:hAnsi="Times New Roman" w:cs="Times New Roman"/>
          <w:sz w:val="28"/>
          <w:szCs w:val="28"/>
        </w:rPr>
        <w:t>.</w:t>
      </w:r>
    </w:p>
    <w:p w:rsidR="002B4438" w:rsidRPr="003301BC" w:rsidRDefault="00C511DA" w:rsidP="002B4438">
      <w:pPr>
        <w:pStyle w:val="a3"/>
        <w:ind w:firstLine="567"/>
        <w:jc w:val="both"/>
        <w:rPr>
          <w:rFonts w:ascii="Times New Roman" w:hAnsi="Times New Roman" w:cs="Times New Roman"/>
          <w:sz w:val="28"/>
          <w:szCs w:val="28"/>
        </w:rPr>
      </w:pPr>
      <w:r w:rsidRPr="00C511DA">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Пионерского сельского поселения, без проведения торгов</w:t>
      </w:r>
      <w:r w:rsidR="002B4438" w:rsidRPr="003301BC">
        <w:rPr>
          <w:rFonts w:ascii="Times New Roman" w:hAnsi="Times New Roman" w:cs="Times New Roman"/>
          <w:sz w:val="28"/>
          <w:szCs w:val="28"/>
        </w:rPr>
        <w:t>.</w:t>
      </w:r>
    </w:p>
    <w:p w:rsidR="002B4438" w:rsidRPr="003301BC" w:rsidRDefault="002B4438" w:rsidP="002B4438">
      <w:pPr>
        <w:pStyle w:val="a3"/>
        <w:ind w:firstLine="567"/>
        <w:jc w:val="both"/>
        <w:rPr>
          <w:rFonts w:ascii="Times New Roman" w:hAnsi="Times New Roman" w:cs="Times New Roman"/>
          <w:sz w:val="28"/>
          <w:szCs w:val="28"/>
        </w:rPr>
      </w:pPr>
    </w:p>
    <w:p w:rsidR="002B4438" w:rsidRPr="003301BC" w:rsidRDefault="002B4438" w:rsidP="002B4438">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2.2. Наименование органа, предоставляющего муниципальную услугу.</w:t>
      </w:r>
    </w:p>
    <w:p w:rsidR="002B4438" w:rsidRPr="003301BC" w:rsidRDefault="002B4438" w:rsidP="002B44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2.2.1.</w:t>
      </w:r>
      <w:r w:rsidRPr="003301BC">
        <w:rPr>
          <w:rFonts w:ascii="Times New Roman" w:hAnsi="Times New Roman" w:cs="Times New Roman"/>
          <w:sz w:val="28"/>
          <w:szCs w:val="28"/>
        </w:rPr>
        <w:tab/>
        <w:t>Предоставление муниципальной услуги осуществляется Администрацией.</w:t>
      </w:r>
    </w:p>
    <w:p w:rsidR="001B024F" w:rsidRPr="001B024F" w:rsidRDefault="002B4438" w:rsidP="001B024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2.2.2.</w:t>
      </w:r>
      <w:r w:rsidRPr="003301BC">
        <w:rPr>
          <w:rFonts w:ascii="Times New Roman" w:hAnsi="Times New Roman" w:cs="Times New Roman"/>
          <w:sz w:val="28"/>
          <w:szCs w:val="28"/>
        </w:rPr>
        <w:tab/>
      </w:r>
      <w:r w:rsidR="001B024F" w:rsidRPr="001B024F">
        <w:rPr>
          <w:rFonts w:ascii="Times New Roman" w:hAnsi="Times New Roman" w:cs="Times New Roman"/>
          <w:sz w:val="28"/>
          <w:szCs w:val="28"/>
        </w:rPr>
        <w:t>Организации, предоставляющие услуги, являющиеся необходимыми и обязательными для предоставления муниципальной услуги:</w:t>
      </w:r>
    </w:p>
    <w:p w:rsidR="001B024F" w:rsidRPr="001B024F" w:rsidRDefault="001B024F" w:rsidP="001B024F">
      <w:pPr>
        <w:pStyle w:val="a3"/>
        <w:ind w:firstLine="567"/>
        <w:jc w:val="both"/>
        <w:rPr>
          <w:rFonts w:ascii="Times New Roman" w:hAnsi="Times New Roman" w:cs="Times New Roman"/>
          <w:sz w:val="28"/>
          <w:szCs w:val="28"/>
        </w:rPr>
      </w:pPr>
      <w:r w:rsidRPr="001B024F">
        <w:rPr>
          <w:rFonts w:ascii="Times New Roman" w:hAnsi="Times New Roman" w:cs="Times New Roman"/>
          <w:sz w:val="28"/>
          <w:szCs w:val="28"/>
        </w:rPr>
        <w:t>1) Организации, уполномоченные на выдачу документа, подтверждающего право заявителя на приобретение земельного участка без проведения торгов и предусмотренные перечнем, утвержденным Приказом Росреестра от 02.09.2020 № П/03212,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B024F" w:rsidRPr="001B024F" w:rsidRDefault="001B024F" w:rsidP="001B024F">
      <w:pPr>
        <w:pStyle w:val="a3"/>
        <w:ind w:firstLine="567"/>
        <w:jc w:val="both"/>
        <w:rPr>
          <w:rFonts w:ascii="Times New Roman" w:hAnsi="Times New Roman" w:cs="Times New Roman"/>
          <w:sz w:val="28"/>
          <w:szCs w:val="28"/>
        </w:rPr>
      </w:pPr>
      <w:r w:rsidRPr="001B024F">
        <w:rPr>
          <w:rFonts w:ascii="Times New Roman" w:hAnsi="Times New Roman" w:cs="Times New Roman"/>
          <w:sz w:val="28"/>
          <w:szCs w:val="28"/>
        </w:rPr>
        <w:t>2) Кадастровые инженеры;</w:t>
      </w:r>
    </w:p>
    <w:p w:rsidR="001B024F" w:rsidRPr="001B024F" w:rsidRDefault="001B024F" w:rsidP="001B024F">
      <w:pPr>
        <w:pStyle w:val="a3"/>
        <w:ind w:firstLine="567"/>
        <w:jc w:val="both"/>
        <w:rPr>
          <w:rFonts w:ascii="Times New Roman" w:hAnsi="Times New Roman" w:cs="Times New Roman"/>
          <w:sz w:val="28"/>
          <w:szCs w:val="28"/>
        </w:rPr>
      </w:pPr>
      <w:r w:rsidRPr="001B024F">
        <w:rPr>
          <w:rFonts w:ascii="Times New Roman" w:hAnsi="Times New Roman" w:cs="Times New Roman"/>
          <w:sz w:val="28"/>
          <w:szCs w:val="28"/>
        </w:rPr>
        <w:t>3) Организации, уполномоченные на выдачу проектной документации лесных участков;</w:t>
      </w:r>
    </w:p>
    <w:p w:rsidR="002B4438" w:rsidRPr="003301BC" w:rsidRDefault="001B024F" w:rsidP="001B024F">
      <w:pPr>
        <w:pStyle w:val="a3"/>
        <w:ind w:firstLine="567"/>
        <w:jc w:val="both"/>
        <w:rPr>
          <w:rFonts w:ascii="Times New Roman" w:hAnsi="Times New Roman" w:cs="Times New Roman"/>
          <w:sz w:val="28"/>
          <w:szCs w:val="28"/>
        </w:rPr>
      </w:pPr>
      <w:r w:rsidRPr="001B024F">
        <w:rPr>
          <w:rFonts w:ascii="Times New Roman" w:hAnsi="Times New Roman" w:cs="Times New Roman"/>
          <w:sz w:val="28"/>
          <w:szCs w:val="28"/>
        </w:rPr>
        <w:t>4) Органы, уполномоченные на выдачу документов, подтверждающих принадлежность гражданина к категории граждан, обладающих правом на первоочередное или внеочередное приобретение земельных участков.</w:t>
      </w:r>
    </w:p>
    <w:p w:rsidR="002B4438" w:rsidRPr="003301BC" w:rsidRDefault="002B4438" w:rsidP="002B44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2.2.3.</w:t>
      </w:r>
      <w:r w:rsidRPr="003301BC">
        <w:rPr>
          <w:rFonts w:ascii="Times New Roman" w:hAnsi="Times New Roman" w:cs="Times New Roman"/>
          <w:sz w:val="28"/>
          <w:szCs w:val="28"/>
        </w:rPr>
        <w:tab/>
        <w:t>Иные организации, обращение в которые необходимо для получения муниципальной услуги:</w:t>
      </w:r>
    </w:p>
    <w:p w:rsidR="002B4438" w:rsidRPr="003301BC" w:rsidRDefault="004A715A" w:rsidP="002B44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1) </w:t>
      </w:r>
      <w:r w:rsidR="002B4438" w:rsidRPr="003301BC">
        <w:rPr>
          <w:rFonts w:ascii="Times New Roman" w:hAnsi="Times New Roman" w:cs="Times New Roman"/>
          <w:sz w:val="28"/>
          <w:szCs w:val="28"/>
        </w:rPr>
        <w:t>Аппарат Губернатора и Правительства Камчатского края;</w:t>
      </w:r>
    </w:p>
    <w:p w:rsidR="002B4438" w:rsidRPr="003301BC" w:rsidRDefault="004A715A" w:rsidP="002B44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2) </w:t>
      </w:r>
      <w:r w:rsidR="002B4438" w:rsidRPr="003301BC">
        <w:rPr>
          <w:rFonts w:ascii="Times New Roman" w:hAnsi="Times New Roman" w:cs="Times New Roman"/>
          <w:sz w:val="28"/>
          <w:szCs w:val="28"/>
        </w:rPr>
        <w:t>Управление Федеральной налоговой службы по Камчатскому краю;</w:t>
      </w:r>
    </w:p>
    <w:p w:rsidR="002B4438" w:rsidRPr="003301BC" w:rsidRDefault="004A715A" w:rsidP="002B44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3) </w:t>
      </w:r>
      <w:r w:rsidR="002B4438" w:rsidRPr="003301BC">
        <w:rPr>
          <w:rFonts w:ascii="Times New Roman" w:hAnsi="Times New Roman" w:cs="Times New Roman"/>
          <w:sz w:val="28"/>
          <w:szCs w:val="28"/>
        </w:rPr>
        <w:t>Органы местного самоуправления муниципальных образований в Камчатском крае.</w:t>
      </w:r>
    </w:p>
    <w:p w:rsidR="002B4438" w:rsidRPr="003301BC" w:rsidRDefault="002B4438" w:rsidP="002B44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2.2.4.</w:t>
      </w:r>
      <w:r w:rsidRPr="003301BC">
        <w:rPr>
          <w:rFonts w:ascii="Times New Roman" w:hAnsi="Times New Roman" w:cs="Times New Roman"/>
          <w:sz w:val="28"/>
          <w:szCs w:val="28"/>
        </w:rPr>
        <w:tab/>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Елизовского муниципального района.</w:t>
      </w:r>
    </w:p>
    <w:p w:rsidR="004A715A" w:rsidRPr="003301BC" w:rsidRDefault="004A715A" w:rsidP="002B4438">
      <w:pPr>
        <w:pStyle w:val="a3"/>
        <w:ind w:firstLine="567"/>
        <w:jc w:val="both"/>
        <w:rPr>
          <w:rFonts w:ascii="Times New Roman" w:hAnsi="Times New Roman" w:cs="Times New Roman"/>
          <w:sz w:val="28"/>
          <w:szCs w:val="28"/>
        </w:rPr>
      </w:pPr>
    </w:p>
    <w:p w:rsidR="002B4438" w:rsidRPr="003301BC" w:rsidRDefault="004A715A" w:rsidP="004A715A">
      <w:pPr>
        <w:pStyle w:val="a3"/>
        <w:ind w:firstLine="567"/>
        <w:rPr>
          <w:rFonts w:ascii="Times New Roman" w:hAnsi="Times New Roman" w:cs="Times New Roman"/>
          <w:b/>
          <w:sz w:val="28"/>
          <w:szCs w:val="28"/>
        </w:rPr>
      </w:pPr>
      <w:r w:rsidRPr="003301BC">
        <w:rPr>
          <w:rFonts w:ascii="Times New Roman" w:hAnsi="Times New Roman" w:cs="Times New Roman"/>
          <w:b/>
          <w:sz w:val="28"/>
          <w:szCs w:val="28"/>
        </w:rPr>
        <w:t xml:space="preserve">2.3. </w:t>
      </w:r>
      <w:r w:rsidR="002B4438" w:rsidRPr="003301BC">
        <w:rPr>
          <w:rFonts w:ascii="Times New Roman" w:hAnsi="Times New Roman" w:cs="Times New Roman"/>
          <w:b/>
          <w:sz w:val="28"/>
          <w:szCs w:val="28"/>
        </w:rPr>
        <w:t>Результат предоставления муниципальной услуги.</w:t>
      </w:r>
    </w:p>
    <w:p w:rsidR="002B4438" w:rsidRPr="003301BC" w:rsidRDefault="002B4438" w:rsidP="002B44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Результатом предоставления муниципальной услуги является:</w:t>
      </w:r>
    </w:p>
    <w:p w:rsidR="008E558B" w:rsidRPr="003301BC" w:rsidRDefault="004A715A" w:rsidP="00AC1834">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1) </w:t>
      </w:r>
      <w:r w:rsidR="002B4438" w:rsidRPr="003301BC">
        <w:rPr>
          <w:rFonts w:ascii="Times New Roman" w:hAnsi="Times New Roman" w:cs="Times New Roman"/>
          <w:sz w:val="28"/>
          <w:szCs w:val="28"/>
        </w:rPr>
        <w:t>решение в форме постановления</w:t>
      </w:r>
      <w:r w:rsidR="008E558B" w:rsidRPr="003301BC">
        <w:rPr>
          <w:rFonts w:ascii="Times New Roman" w:hAnsi="Times New Roman" w:cs="Times New Roman"/>
          <w:sz w:val="28"/>
          <w:szCs w:val="28"/>
        </w:rPr>
        <w:t xml:space="preserve"> о предварительном согласовании </w:t>
      </w:r>
      <w:r w:rsidR="002B4438" w:rsidRPr="003301BC">
        <w:rPr>
          <w:rFonts w:ascii="Times New Roman" w:hAnsi="Times New Roman" w:cs="Times New Roman"/>
          <w:sz w:val="28"/>
          <w:szCs w:val="28"/>
        </w:rPr>
        <w:t>предоставления земельного участка в</w:t>
      </w:r>
      <w:r w:rsidR="008E558B" w:rsidRPr="003301BC">
        <w:rPr>
          <w:rFonts w:ascii="Times New Roman" w:hAnsi="Times New Roman" w:cs="Times New Roman"/>
          <w:sz w:val="28"/>
          <w:szCs w:val="28"/>
        </w:rPr>
        <w:t xml:space="preserve"> случае, если земельный участок </w:t>
      </w:r>
      <w:r w:rsidR="002B4438" w:rsidRPr="003301BC">
        <w:rPr>
          <w:rFonts w:ascii="Times New Roman" w:hAnsi="Times New Roman" w:cs="Times New Roman"/>
          <w:sz w:val="28"/>
          <w:szCs w:val="28"/>
        </w:rPr>
        <w:t>предстоит образовать или границы земельного участка подлежат уточнению в</w:t>
      </w:r>
      <w:r w:rsidR="00AC1834">
        <w:rPr>
          <w:rFonts w:ascii="Times New Roman" w:hAnsi="Times New Roman" w:cs="Times New Roman"/>
          <w:sz w:val="28"/>
          <w:szCs w:val="28"/>
        </w:rPr>
        <w:t xml:space="preserve"> </w:t>
      </w:r>
      <w:r w:rsidR="008E558B" w:rsidRPr="003301BC">
        <w:rPr>
          <w:rFonts w:ascii="Times New Roman" w:hAnsi="Times New Roman" w:cs="Times New Roman"/>
          <w:sz w:val="28"/>
          <w:szCs w:val="28"/>
        </w:rPr>
        <w:t>соответствии с Федеральным законом от 13.07.2015</w:t>
      </w:r>
      <w:r w:rsidR="00AC1834">
        <w:rPr>
          <w:rFonts w:ascii="Times New Roman" w:hAnsi="Times New Roman" w:cs="Times New Roman"/>
          <w:sz w:val="28"/>
          <w:szCs w:val="28"/>
        </w:rPr>
        <w:t xml:space="preserve"> </w:t>
      </w:r>
      <w:r w:rsidR="008E558B" w:rsidRPr="003301BC">
        <w:rPr>
          <w:rFonts w:ascii="Times New Roman" w:hAnsi="Times New Roman" w:cs="Times New Roman"/>
          <w:sz w:val="28"/>
          <w:szCs w:val="28"/>
        </w:rPr>
        <w:t>№ 218-ФЗ «О государственной регистрации недвижимости»;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отказ в предварительном согласовании предоставления земельного участка;</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проект договора купли-продажи, договора аренды земельного участка, договора безвозмездного пользования земельным участком;</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 решение в форме постановления о предоставлении земельного участка в собственность бесплатно, в постоянное (бессрочное) пользование;</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 отказ в предоставлении земельного участка.</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Заявитель вправе отказаться от результата предоставления муниципальной услуги либо от ее осуществления на любом этапе.</w:t>
      </w:r>
    </w:p>
    <w:p w:rsidR="008E558B" w:rsidRPr="003301BC" w:rsidRDefault="008E558B" w:rsidP="008E558B">
      <w:pPr>
        <w:pStyle w:val="a3"/>
        <w:ind w:firstLine="567"/>
        <w:jc w:val="both"/>
        <w:rPr>
          <w:rFonts w:ascii="Times New Roman" w:hAnsi="Times New Roman" w:cs="Times New Roman"/>
          <w:sz w:val="28"/>
          <w:szCs w:val="28"/>
        </w:rPr>
      </w:pPr>
    </w:p>
    <w:p w:rsidR="008E558B" w:rsidRPr="003301BC" w:rsidRDefault="008E558B" w:rsidP="008E558B">
      <w:pPr>
        <w:pStyle w:val="a3"/>
        <w:ind w:firstLine="567"/>
        <w:rPr>
          <w:rFonts w:ascii="Times New Roman" w:hAnsi="Times New Roman" w:cs="Times New Roman"/>
          <w:sz w:val="28"/>
          <w:szCs w:val="28"/>
        </w:rPr>
      </w:pPr>
      <w:r w:rsidRPr="003301BC">
        <w:rPr>
          <w:rFonts w:ascii="Times New Roman" w:hAnsi="Times New Roman" w:cs="Times New Roman"/>
          <w:b/>
          <w:sz w:val="28"/>
          <w:szCs w:val="28"/>
        </w:rPr>
        <w:t>2.4. Сроки предоставления муниципальной услуги</w:t>
      </w:r>
      <w:r w:rsidRPr="003301BC">
        <w:rPr>
          <w:rFonts w:ascii="Times New Roman" w:hAnsi="Times New Roman" w:cs="Times New Roman"/>
          <w:sz w:val="28"/>
          <w:szCs w:val="28"/>
        </w:rPr>
        <w:t>.</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2.4.1.</w:t>
      </w:r>
      <w:r w:rsidRPr="003301BC">
        <w:rPr>
          <w:rFonts w:ascii="Times New Roman" w:hAnsi="Times New Roman" w:cs="Times New Roman"/>
          <w:sz w:val="28"/>
          <w:szCs w:val="28"/>
        </w:rPr>
        <w:tab/>
        <w:t>Срок предоставления муниципальной услуги составляет:</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случае предварительного согласования предоставления земельного участка - не более 30 календарных дней со дня поступления заявления о предварительном согласовании предоставления земельного участка (45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8E558B"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случае предоставления земельного участка - не более 30 календарных дней со дня поступления заявления о предоставлении земельного участка.</w:t>
      </w:r>
    </w:p>
    <w:p w:rsidR="00074E46" w:rsidRPr="003301BC" w:rsidRDefault="00074E46" w:rsidP="008E558B">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В случае предоставления земельного участка, образованного на основании решения о предварительном согласовании предоставления земельного участка, гражданам для размещения гаражей, - после государственного кадастрового учета указанного земельного участка, но не позднее 20 рабочих дней со дня направления заявителем технического плана гаража, расположенного на указанном земельном участке</w:t>
      </w:r>
      <w:r>
        <w:rPr>
          <w:rFonts w:ascii="Times New Roman" w:hAnsi="Times New Roman" w:cs="Times New Roman"/>
          <w:sz w:val="28"/>
          <w:szCs w:val="28"/>
        </w:rPr>
        <w:t>.</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Общий срок предоставления муниципальной услуги составляет не более 60 календарных дней (75 календарных дней - в случае, если схема </w:t>
      </w:r>
      <w:r w:rsidRPr="003301BC">
        <w:rPr>
          <w:rFonts w:ascii="Times New Roman" w:hAnsi="Times New Roman" w:cs="Times New Roman"/>
          <w:sz w:val="28"/>
          <w:szCs w:val="28"/>
        </w:rPr>
        <w:lastRenderedPageBreak/>
        <w:t>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без учета времени на:</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обеспечение заявителем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осуществление на основании обращения заявителя государственного кадастрового учета земельного участка или государственного кадастрового учета в связи с уточнением границ земельного участка;</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приостановление предоставления муниципальной услуги.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Срок предоставления муниципальной услуги по заявлению инвесторов, резидентов территории опережающего социально-экономического развития, резидентов свободного порта</w:t>
      </w:r>
      <w:r w:rsidRPr="003301BC">
        <w:rPr>
          <w:rFonts w:ascii="Times New Roman" w:hAnsi="Times New Roman" w:cs="Times New Roman"/>
          <w:sz w:val="28"/>
          <w:szCs w:val="28"/>
        </w:rPr>
        <w:tab/>
        <w:t xml:space="preserve"> Владивосток)</w:t>
      </w:r>
      <w:r w:rsidRPr="003301BC">
        <w:rPr>
          <w:rFonts w:ascii="Times New Roman" w:hAnsi="Times New Roman" w:cs="Times New Roman"/>
          <w:sz w:val="28"/>
          <w:szCs w:val="28"/>
        </w:rPr>
        <w:tab/>
        <w:t xml:space="preserve">(далее – участники инвестиционных процессов) - 25 календарных дней со дня поступления заявления (40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w:t>
      </w:r>
      <w:r w:rsidR="00692F48" w:rsidRPr="003301BC">
        <w:rPr>
          <w:rFonts w:ascii="Times New Roman" w:hAnsi="Times New Roman" w:cs="Times New Roman"/>
          <w:sz w:val="28"/>
          <w:szCs w:val="28"/>
        </w:rPr>
        <w:t>кодекса Российской Федерации»).</w:t>
      </w:r>
    </w:p>
    <w:p w:rsidR="00692F48" w:rsidRDefault="00692F48" w:rsidP="004C536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Срок предоставления муниципальной услуги по заявлению управляющей компании территории опережающего социально-экономического развития</w:t>
      </w:r>
      <w:r w:rsidR="000B6A98" w:rsidRPr="003301BC">
        <w:rPr>
          <w:rFonts w:ascii="Times New Roman" w:hAnsi="Times New Roman" w:cs="Times New Roman"/>
          <w:sz w:val="28"/>
          <w:szCs w:val="28"/>
        </w:rPr>
        <w:t xml:space="preserve"> (далее – управляющая компания ТОСЭР)</w:t>
      </w:r>
      <w:r w:rsidRPr="003301BC">
        <w:rPr>
          <w:rFonts w:ascii="Times New Roman" w:hAnsi="Times New Roman" w:cs="Times New Roman"/>
          <w:sz w:val="28"/>
          <w:szCs w:val="28"/>
        </w:rPr>
        <w:t xml:space="preserve"> - 15 дней со дня поступления заявления о предоставлении земельного участка, расположенного на территории опережающего социально-экономического развития</w:t>
      </w:r>
      <w:r w:rsidR="004C536B" w:rsidRPr="003301BC">
        <w:rPr>
          <w:rFonts w:ascii="Times New Roman" w:hAnsi="Times New Roman" w:cs="Times New Roman"/>
          <w:sz w:val="28"/>
          <w:szCs w:val="28"/>
        </w:rPr>
        <w:t xml:space="preserve">, в соответствии с Постановлением Правительства РФ от 24.04.2015 № 390 </w:t>
      </w:r>
      <w:r w:rsidR="000242B1" w:rsidRPr="003301BC">
        <w:rPr>
          <w:rFonts w:ascii="Times New Roman" w:hAnsi="Times New Roman" w:cs="Times New Roman"/>
          <w:sz w:val="28"/>
          <w:szCs w:val="28"/>
        </w:rPr>
        <w:t>«</w:t>
      </w:r>
      <w:r w:rsidR="004C536B" w:rsidRPr="003301BC">
        <w:rPr>
          <w:rFonts w:ascii="Times New Roman" w:hAnsi="Times New Roman" w:cs="Times New Roman"/>
          <w:sz w:val="28"/>
          <w:szCs w:val="28"/>
        </w:rPr>
        <w:t>О порядке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 и порядке распоряжения такими земельными участками, зданиями, строениями и сооружениями, а также объектами инфраструктуры территории опережающего социально-экономического развития</w:t>
      </w:r>
      <w:r w:rsidR="000242B1" w:rsidRPr="003301BC">
        <w:rPr>
          <w:rFonts w:ascii="Times New Roman" w:hAnsi="Times New Roman" w:cs="Times New Roman"/>
          <w:sz w:val="28"/>
          <w:szCs w:val="28"/>
        </w:rPr>
        <w:t>»</w:t>
      </w:r>
      <w:r w:rsidR="004C536B" w:rsidRPr="003301BC">
        <w:rPr>
          <w:rFonts w:ascii="Times New Roman" w:hAnsi="Times New Roman" w:cs="Times New Roman"/>
          <w:sz w:val="28"/>
          <w:szCs w:val="28"/>
        </w:rPr>
        <w:t>.</w:t>
      </w:r>
    </w:p>
    <w:p w:rsidR="00513559" w:rsidRPr="003301BC" w:rsidRDefault="00513559" w:rsidP="004C536B">
      <w:pPr>
        <w:pStyle w:val="a3"/>
        <w:ind w:firstLine="567"/>
        <w:jc w:val="both"/>
        <w:rPr>
          <w:rFonts w:ascii="Times New Roman" w:hAnsi="Times New Roman" w:cs="Times New Roman"/>
          <w:sz w:val="28"/>
          <w:szCs w:val="28"/>
        </w:rPr>
      </w:pPr>
      <w:r w:rsidRPr="00513559">
        <w:rPr>
          <w:rFonts w:ascii="Times New Roman" w:hAnsi="Times New Roman" w:cs="Times New Roman"/>
          <w:sz w:val="28"/>
          <w:szCs w:val="28"/>
        </w:rPr>
        <w:t>Срок для принятия решения о предоставлении в собственность или в аренду указанного в пункте 2.7 статьи 3 Федерального закона от 25.10.2001 №</w:t>
      </w:r>
      <w:r>
        <w:rPr>
          <w:rFonts w:ascii="Times New Roman" w:hAnsi="Times New Roman" w:cs="Times New Roman"/>
          <w:sz w:val="28"/>
          <w:szCs w:val="28"/>
        </w:rPr>
        <w:t xml:space="preserve"> </w:t>
      </w:r>
      <w:r w:rsidRPr="00513559">
        <w:rPr>
          <w:rFonts w:ascii="Times New Roman" w:hAnsi="Times New Roman" w:cs="Times New Roman"/>
          <w:sz w:val="28"/>
          <w:szCs w:val="28"/>
        </w:rPr>
        <w:t>137-ФЗ «О введении в действие Земельного кодекса Российской Федерации» земельного участка либо об отказе в его предоставлении – 14 дней с даты получения указанных в части 2.7 Регламента заявления и документов</w:t>
      </w:r>
      <w:r>
        <w:rPr>
          <w:rFonts w:ascii="Times New Roman" w:hAnsi="Times New Roman" w:cs="Times New Roman"/>
          <w:sz w:val="28"/>
          <w:szCs w:val="28"/>
        </w:rPr>
        <w:t>.</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2.4.2.</w:t>
      </w:r>
      <w:r w:rsidRPr="003301BC">
        <w:rPr>
          <w:rFonts w:ascii="Times New Roman" w:hAnsi="Times New Roman" w:cs="Times New Roman"/>
          <w:sz w:val="28"/>
          <w:szCs w:val="28"/>
        </w:rPr>
        <w:tab/>
        <w:t>Срок, в течение которого предоставление муниципальной услуги приостанавливается, не может превышать 30 календарных дней (45 календарных дней -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2.4.3.</w:t>
      </w:r>
      <w:r w:rsidRPr="003301BC">
        <w:rPr>
          <w:rFonts w:ascii="Times New Roman" w:hAnsi="Times New Roman" w:cs="Times New Roman"/>
          <w:sz w:val="28"/>
          <w:szCs w:val="28"/>
        </w:rPr>
        <w:tab/>
        <w:t>Срок выдачи (направления) документа, являющегося результатом предоставления муниципальной услуги, составляет 5 дней со дня его принятия.</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2.5.</w:t>
      </w:r>
      <w:r w:rsidRPr="003301BC">
        <w:rPr>
          <w:rFonts w:ascii="Times New Roman" w:hAnsi="Times New Roman" w:cs="Times New Roman"/>
          <w:sz w:val="28"/>
          <w:szCs w:val="28"/>
        </w:rPr>
        <w:tab/>
        <w:t>Нормативные правовые акты, регулирующие предоставление муниципальной услуги: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w:t>
      </w:r>
      <w:r w:rsidRPr="003301BC">
        <w:rPr>
          <w:rFonts w:ascii="Times New Roman" w:hAnsi="Times New Roman" w:cs="Times New Roman"/>
          <w:sz w:val="28"/>
          <w:szCs w:val="28"/>
        </w:rPr>
        <w:tab/>
        <w:t>Конституция Российской Федерации;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w:t>
      </w:r>
      <w:r w:rsidRPr="003301BC">
        <w:rPr>
          <w:rFonts w:ascii="Times New Roman" w:hAnsi="Times New Roman" w:cs="Times New Roman"/>
          <w:sz w:val="28"/>
          <w:szCs w:val="28"/>
        </w:rPr>
        <w:tab/>
        <w:t>Земельный кодекс Российской Федерации;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w:t>
      </w:r>
      <w:r w:rsidRPr="003301BC">
        <w:rPr>
          <w:rFonts w:ascii="Times New Roman" w:hAnsi="Times New Roman" w:cs="Times New Roman"/>
          <w:sz w:val="28"/>
          <w:szCs w:val="28"/>
        </w:rPr>
        <w:tab/>
        <w:t>Гражданский кодекс Российской Федерации;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w:t>
      </w:r>
      <w:r w:rsidRPr="003301BC">
        <w:rPr>
          <w:rFonts w:ascii="Times New Roman" w:hAnsi="Times New Roman" w:cs="Times New Roman"/>
          <w:sz w:val="28"/>
          <w:szCs w:val="28"/>
        </w:rPr>
        <w:tab/>
        <w:t>Градостроительный кодекс Российской Федерации;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w:t>
      </w:r>
      <w:r w:rsidRPr="003301BC">
        <w:rPr>
          <w:rFonts w:ascii="Times New Roman" w:hAnsi="Times New Roman" w:cs="Times New Roman"/>
          <w:sz w:val="28"/>
          <w:szCs w:val="28"/>
        </w:rPr>
        <w:tab/>
        <w:t>Федеральный закон от 25.10.2001 № 137-ФЗ «О введении в действие Земельного кодекса Российской Федерации»;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6)</w:t>
      </w:r>
      <w:r w:rsidRPr="003301BC">
        <w:rPr>
          <w:rFonts w:ascii="Times New Roman" w:hAnsi="Times New Roman" w:cs="Times New Roman"/>
          <w:sz w:val="28"/>
          <w:szCs w:val="28"/>
        </w:rPr>
        <w:tab/>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7)</w:t>
      </w:r>
      <w:r w:rsidRPr="003301BC">
        <w:rPr>
          <w:rFonts w:ascii="Times New Roman" w:hAnsi="Times New Roman" w:cs="Times New Roman"/>
          <w:sz w:val="28"/>
          <w:szCs w:val="28"/>
        </w:rPr>
        <w:tab/>
        <w:t xml:space="preserve"> Федеральный закон от 27.07.2010 № 210-ФЗ «Об организации предоставления государственных и муниципальных услуг»;</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8)</w:t>
      </w:r>
      <w:r w:rsidRPr="003301BC">
        <w:rPr>
          <w:rFonts w:ascii="Times New Roman" w:hAnsi="Times New Roman" w:cs="Times New Roman"/>
          <w:sz w:val="28"/>
          <w:szCs w:val="28"/>
        </w:rPr>
        <w:tab/>
        <w:t>Федеральный закон от 13.07.2015 № 218-ФЗ «О государственной регистрации недвижимости»;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9)</w:t>
      </w:r>
      <w:r w:rsidRPr="003301BC">
        <w:rPr>
          <w:rFonts w:ascii="Times New Roman" w:hAnsi="Times New Roman" w:cs="Times New Roman"/>
          <w:sz w:val="28"/>
          <w:szCs w:val="28"/>
        </w:rPr>
        <w:tab/>
        <w:t>Федеральный закон от 06.10.2003 № 131-ФЗ «Об общих принципах организации местного самоуправления в Российской Федерации»;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10)</w:t>
      </w:r>
      <w:r w:rsidRPr="003301BC">
        <w:rPr>
          <w:rFonts w:ascii="Times New Roman" w:hAnsi="Times New Roman" w:cs="Times New Roman"/>
          <w:sz w:val="28"/>
          <w:szCs w:val="28"/>
        </w:rPr>
        <w:tab/>
        <w:t>Федеральный закон от 24.07.2007 №</w:t>
      </w:r>
      <w:r w:rsidR="00AC1834">
        <w:rPr>
          <w:rFonts w:ascii="Times New Roman" w:hAnsi="Times New Roman" w:cs="Times New Roman"/>
          <w:sz w:val="28"/>
          <w:szCs w:val="28"/>
        </w:rPr>
        <w:t xml:space="preserve"> </w:t>
      </w:r>
      <w:r w:rsidRPr="003301BC">
        <w:rPr>
          <w:rFonts w:ascii="Times New Roman" w:hAnsi="Times New Roman" w:cs="Times New Roman"/>
          <w:sz w:val="28"/>
          <w:szCs w:val="28"/>
        </w:rPr>
        <w:t>221-ФЗ «О кадастровой деятельности»;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11)</w:t>
      </w:r>
      <w:r w:rsidRPr="003301BC">
        <w:rPr>
          <w:rFonts w:ascii="Times New Roman" w:hAnsi="Times New Roman" w:cs="Times New Roman"/>
          <w:sz w:val="28"/>
          <w:szCs w:val="28"/>
        </w:rPr>
        <w:tab/>
        <w:t>Федеральный закон от 24.11.1995 № 181-ФЗ «О социальной защите инвалидов в Российской Федерации»;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12)</w:t>
      </w:r>
      <w:r w:rsidRPr="003301BC">
        <w:rPr>
          <w:rFonts w:ascii="Times New Roman" w:hAnsi="Times New Roman" w:cs="Times New Roman"/>
          <w:sz w:val="28"/>
          <w:szCs w:val="28"/>
        </w:rPr>
        <w:tab/>
        <w:t xml:space="preserve"> Федеральный закон от 27.07.2006 № 152-ФЗ «О персональных данных»;</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13)</w:t>
      </w:r>
      <w:r w:rsidRPr="003301BC">
        <w:rPr>
          <w:rFonts w:ascii="Times New Roman" w:hAnsi="Times New Roman" w:cs="Times New Roman"/>
          <w:sz w:val="28"/>
          <w:szCs w:val="28"/>
        </w:rPr>
        <w:tab/>
        <w:t>Федеральный закон от 06.04.2011 № 63-ФЗ «Об электронной подписи»;</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14)</w:t>
      </w:r>
      <w:r w:rsidRPr="003301BC">
        <w:rPr>
          <w:rFonts w:ascii="Times New Roman" w:hAnsi="Times New Roman" w:cs="Times New Roman"/>
          <w:sz w:val="28"/>
          <w:szCs w:val="28"/>
        </w:rPr>
        <w:tab/>
        <w:t>Федеральный закон от 25.02.1999 № 39-ФЗ «Об инвестиционной деятельности в Российской Федерации, осуществляемой в форме капитальных вложений»</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15)</w:t>
      </w:r>
      <w:r w:rsidRPr="003301BC">
        <w:rPr>
          <w:rFonts w:ascii="Times New Roman" w:hAnsi="Times New Roman" w:cs="Times New Roman"/>
          <w:sz w:val="28"/>
          <w:szCs w:val="28"/>
        </w:rPr>
        <w:tab/>
        <w:t>Постановление Правительства Российской Федерации от 08.09.2010 № 697 «О единой системе межведомственного электронного взаимодействия»;</w:t>
      </w:r>
    </w:p>
    <w:p w:rsidR="008E558B" w:rsidRPr="003301BC" w:rsidRDefault="008E558B" w:rsidP="008E558B">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16)</w:t>
      </w:r>
      <w:r w:rsidRPr="003301BC">
        <w:rPr>
          <w:rFonts w:ascii="Times New Roman" w:hAnsi="Times New Roman" w:cs="Times New Roman"/>
          <w:sz w:val="28"/>
          <w:szCs w:val="28"/>
        </w:rPr>
        <w:tab/>
        <w:t>Постановление Правительства Российской Федерации от 22.12.2012 №</w:t>
      </w:r>
      <w:r w:rsidR="00AC1834">
        <w:rPr>
          <w:rFonts w:ascii="Times New Roman" w:hAnsi="Times New Roman" w:cs="Times New Roman"/>
          <w:sz w:val="28"/>
          <w:szCs w:val="28"/>
        </w:rPr>
        <w:t xml:space="preserve"> </w:t>
      </w:r>
      <w:r w:rsidRPr="003301BC">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sidR="00EB50E9" w:rsidRPr="003301BC">
        <w:rPr>
          <w:rFonts w:ascii="Times New Roman" w:hAnsi="Times New Roman" w:cs="Times New Roman"/>
          <w:sz w:val="28"/>
          <w:szCs w:val="28"/>
        </w:rPr>
        <w:t>;</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17)</w:t>
      </w:r>
      <w:r w:rsidRPr="003301BC">
        <w:rPr>
          <w:rFonts w:ascii="Times New Roman" w:hAnsi="Times New Roman" w:cs="Times New Roman"/>
          <w:sz w:val="28"/>
          <w:szCs w:val="28"/>
        </w:rPr>
        <w:tab/>
        <w:t>Постановление Правительства Российской Федерации от 26.03.2016 №</w:t>
      </w:r>
      <w:r w:rsidR="00AC1834">
        <w:rPr>
          <w:rFonts w:ascii="Times New Roman" w:hAnsi="Times New Roman" w:cs="Times New Roman"/>
          <w:sz w:val="28"/>
          <w:szCs w:val="28"/>
        </w:rPr>
        <w:t xml:space="preserve"> </w:t>
      </w:r>
      <w:r w:rsidRPr="003301BC">
        <w:rPr>
          <w:rFonts w:ascii="Times New Roman" w:hAnsi="Times New Roman" w:cs="Times New Roman"/>
          <w:sz w:val="28"/>
          <w:szCs w:val="28"/>
        </w:rPr>
        <w:t>236 «О требованиях к предоставлению в электронной форме государственных и муниципальных услуг»;</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18)</w:t>
      </w:r>
      <w:r w:rsidRPr="003301BC">
        <w:rPr>
          <w:rFonts w:ascii="Times New Roman" w:hAnsi="Times New Roman" w:cs="Times New Roman"/>
          <w:sz w:val="28"/>
          <w:szCs w:val="28"/>
        </w:rPr>
        <w:tab/>
        <w:t>Постановление Правительства Российской Федерации от 25.06.2012 №</w:t>
      </w:r>
      <w:r w:rsidR="00AC1834">
        <w:rPr>
          <w:rFonts w:ascii="Times New Roman" w:hAnsi="Times New Roman" w:cs="Times New Roman"/>
          <w:sz w:val="28"/>
          <w:szCs w:val="28"/>
        </w:rPr>
        <w:t xml:space="preserve"> </w:t>
      </w:r>
      <w:r w:rsidRPr="003301BC">
        <w:rPr>
          <w:rFonts w:ascii="Times New Roman" w:hAnsi="Times New Roman" w:cs="Times New Roman"/>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19)</w:t>
      </w:r>
      <w:r w:rsidRPr="003301BC">
        <w:rPr>
          <w:rFonts w:ascii="Times New Roman" w:hAnsi="Times New Roman" w:cs="Times New Roman"/>
          <w:sz w:val="28"/>
          <w:szCs w:val="28"/>
        </w:rPr>
        <w:tab/>
        <w:t>Постановление Правительства Российской Федерации от 07.07.2011 №</w:t>
      </w:r>
      <w:r w:rsidR="00AC1834">
        <w:rPr>
          <w:rFonts w:ascii="Times New Roman" w:hAnsi="Times New Roman" w:cs="Times New Roman"/>
          <w:sz w:val="28"/>
          <w:szCs w:val="28"/>
        </w:rPr>
        <w:t xml:space="preserve"> </w:t>
      </w:r>
      <w:r w:rsidRPr="003301BC">
        <w:rPr>
          <w:rFonts w:ascii="Times New Roman" w:hAnsi="Times New Roman" w:cs="Times New Roman"/>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20)</w:t>
      </w:r>
      <w:r w:rsidRPr="003301BC">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21)</w:t>
      </w:r>
      <w:r w:rsidRPr="003301BC">
        <w:rPr>
          <w:rFonts w:ascii="Times New Roman" w:hAnsi="Times New Roman" w:cs="Times New Roman"/>
          <w:sz w:val="28"/>
          <w:szCs w:val="28"/>
        </w:rPr>
        <w:tab/>
        <w:t>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22)</w:t>
      </w:r>
      <w:r w:rsidRPr="003301BC">
        <w:rPr>
          <w:rFonts w:ascii="Times New Roman" w:hAnsi="Times New Roman" w:cs="Times New Roman"/>
          <w:sz w:val="28"/>
          <w:szCs w:val="28"/>
        </w:rPr>
        <w:tab/>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23)</w:t>
      </w:r>
      <w:r w:rsidRPr="003301BC">
        <w:rPr>
          <w:rFonts w:ascii="Times New Roman" w:hAnsi="Times New Roman" w:cs="Times New Roman"/>
          <w:sz w:val="28"/>
          <w:szCs w:val="28"/>
        </w:rPr>
        <w:tab/>
        <w:t xml:space="preserve">Приказ Министерства экономического развития Российской Федерации от 14.01.2015 № 6 «О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w:t>
      </w:r>
      <w:r w:rsidRPr="003301BC">
        <w:rPr>
          <w:rFonts w:ascii="Times New Roman" w:hAnsi="Times New Roman" w:cs="Times New Roman"/>
          <w:sz w:val="28"/>
          <w:szCs w:val="28"/>
        </w:rPr>
        <w:lastRenderedPageBreak/>
        <w:t>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24)</w:t>
      </w:r>
      <w:r w:rsidRPr="003301BC">
        <w:rPr>
          <w:rFonts w:ascii="Times New Roman" w:hAnsi="Times New Roman" w:cs="Times New Roman"/>
          <w:sz w:val="28"/>
          <w:szCs w:val="28"/>
        </w:rPr>
        <w:tab/>
        <w:t>Указ Президента Российской Федерации от 09.01.2011 № 26 «Об утверждении перечня приграничных территорий, на которые иностранные граждане, лица без гражданства и иностранные юридические лица не могут обладать на праве собственности земельными участками»;</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25)</w:t>
      </w:r>
      <w:r w:rsidRPr="003301BC">
        <w:rPr>
          <w:rFonts w:ascii="Times New Roman" w:hAnsi="Times New Roman" w:cs="Times New Roman"/>
          <w:sz w:val="28"/>
          <w:szCs w:val="28"/>
        </w:rPr>
        <w:tab/>
        <w:t>Закон Камчатского края от 22.09.2008 № 129 «О государственной поддержке инвестиционной деятельности в Камчатском крае»;</w:t>
      </w:r>
    </w:p>
    <w:p w:rsidR="000B6A98" w:rsidRPr="003301BC" w:rsidRDefault="00EB50E9" w:rsidP="000B6A9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26)</w:t>
      </w:r>
      <w:r w:rsidRPr="003301BC">
        <w:rPr>
          <w:rFonts w:ascii="Times New Roman" w:hAnsi="Times New Roman" w:cs="Times New Roman"/>
          <w:sz w:val="28"/>
          <w:szCs w:val="28"/>
        </w:rPr>
        <w:tab/>
      </w:r>
      <w:r w:rsidR="000B6A98" w:rsidRPr="003301BC">
        <w:rPr>
          <w:rFonts w:ascii="Times New Roman" w:hAnsi="Times New Roman" w:cs="Times New Roman"/>
          <w:sz w:val="28"/>
          <w:szCs w:val="28"/>
        </w:rPr>
        <w:t xml:space="preserve">Постановление Правительства РФ от 24.04.2015 № 390 </w:t>
      </w:r>
      <w:r w:rsidR="00AC1834">
        <w:rPr>
          <w:rFonts w:ascii="Times New Roman" w:hAnsi="Times New Roman" w:cs="Times New Roman"/>
          <w:sz w:val="28"/>
          <w:szCs w:val="28"/>
        </w:rPr>
        <w:t>«</w:t>
      </w:r>
      <w:r w:rsidR="000B6A98" w:rsidRPr="003301BC">
        <w:rPr>
          <w:rFonts w:ascii="Times New Roman" w:hAnsi="Times New Roman" w:cs="Times New Roman"/>
          <w:sz w:val="28"/>
          <w:szCs w:val="28"/>
        </w:rPr>
        <w:t>О порядке передачи управляющей компании, осуществляющей функции по управлению территорией опережающего социально-экономического развития, на праве собственности или аренды находящихся в государственной или муниципальной собственности земельных участков, зданий, строений и сооружений, расположенных на территории опережающего социально-экономического развития, и порядке распоряжения такими земельными участками, зданиями, строениями и сооружениями, а также объектами инфраструктуры территории опережающего со</w:t>
      </w:r>
      <w:r w:rsidR="00AC1834">
        <w:rPr>
          <w:rFonts w:ascii="Times New Roman" w:hAnsi="Times New Roman" w:cs="Times New Roman"/>
          <w:sz w:val="28"/>
          <w:szCs w:val="28"/>
        </w:rPr>
        <w:t>циально-экономического развития»</w:t>
      </w:r>
      <w:r w:rsidR="000B6A98" w:rsidRPr="003301BC">
        <w:rPr>
          <w:rFonts w:ascii="Times New Roman" w:hAnsi="Times New Roman" w:cs="Times New Roman"/>
          <w:sz w:val="28"/>
          <w:szCs w:val="28"/>
        </w:rPr>
        <w:t>;</w:t>
      </w:r>
    </w:p>
    <w:p w:rsidR="00EB50E9" w:rsidRPr="003301BC" w:rsidRDefault="000B6A98"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27) </w:t>
      </w:r>
      <w:r w:rsidR="00EB50E9" w:rsidRPr="003301BC">
        <w:rPr>
          <w:rFonts w:ascii="Times New Roman" w:hAnsi="Times New Roman" w:cs="Times New Roman"/>
          <w:sz w:val="28"/>
          <w:szCs w:val="28"/>
        </w:rPr>
        <w:t xml:space="preserve">Устав </w:t>
      </w:r>
      <w:r w:rsidR="00AC1834" w:rsidRPr="00AC1834">
        <w:rPr>
          <w:rFonts w:ascii="Times New Roman" w:hAnsi="Times New Roman" w:cs="Times New Roman"/>
          <w:sz w:val="28"/>
          <w:szCs w:val="28"/>
        </w:rPr>
        <w:t>Пионерского сельского поселения</w:t>
      </w:r>
      <w:r w:rsidR="00EB50E9" w:rsidRPr="003301BC">
        <w:rPr>
          <w:rFonts w:ascii="Times New Roman" w:hAnsi="Times New Roman" w:cs="Times New Roman"/>
          <w:sz w:val="28"/>
          <w:szCs w:val="28"/>
        </w:rPr>
        <w:t>;</w:t>
      </w:r>
    </w:p>
    <w:p w:rsidR="00EB50E9" w:rsidRPr="003301BC" w:rsidRDefault="000B6A98"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w:t>
      </w:r>
      <w:r w:rsidR="00AC1834">
        <w:rPr>
          <w:rFonts w:ascii="Times New Roman" w:hAnsi="Times New Roman" w:cs="Times New Roman"/>
          <w:sz w:val="28"/>
          <w:szCs w:val="28"/>
        </w:rPr>
        <w:t>8</w:t>
      </w:r>
      <w:r w:rsidR="00EB50E9" w:rsidRPr="003301BC">
        <w:rPr>
          <w:rFonts w:ascii="Times New Roman" w:hAnsi="Times New Roman" w:cs="Times New Roman"/>
          <w:sz w:val="28"/>
          <w:szCs w:val="28"/>
        </w:rPr>
        <w:t>) настоящий Регламент;</w:t>
      </w:r>
    </w:p>
    <w:p w:rsidR="00EB50E9" w:rsidRPr="003301BC" w:rsidRDefault="00AC1834" w:rsidP="00EB50E9">
      <w:pPr>
        <w:pStyle w:val="a3"/>
        <w:ind w:firstLine="567"/>
        <w:jc w:val="both"/>
        <w:rPr>
          <w:rFonts w:ascii="Times New Roman" w:hAnsi="Times New Roman" w:cs="Times New Roman"/>
          <w:sz w:val="28"/>
          <w:szCs w:val="28"/>
        </w:rPr>
      </w:pPr>
      <w:r>
        <w:rPr>
          <w:rFonts w:ascii="Times New Roman" w:hAnsi="Times New Roman" w:cs="Times New Roman"/>
          <w:sz w:val="28"/>
          <w:szCs w:val="28"/>
        </w:rPr>
        <w:t>29</w:t>
      </w:r>
      <w:r w:rsidR="00EB50E9" w:rsidRPr="003301BC">
        <w:rPr>
          <w:rFonts w:ascii="Times New Roman" w:hAnsi="Times New Roman" w:cs="Times New Roman"/>
          <w:sz w:val="28"/>
          <w:szCs w:val="28"/>
        </w:rPr>
        <w:t>) иные нормативные правовые акты Российской Федерации, Камчатского края, Администрации.</w:t>
      </w:r>
    </w:p>
    <w:p w:rsidR="00EB50E9" w:rsidRPr="003301BC" w:rsidRDefault="00EB50E9" w:rsidP="00EB50E9">
      <w:pPr>
        <w:pStyle w:val="a3"/>
        <w:ind w:firstLine="567"/>
        <w:jc w:val="both"/>
        <w:rPr>
          <w:rFonts w:ascii="Times New Roman" w:hAnsi="Times New Roman" w:cs="Times New Roman"/>
          <w:sz w:val="28"/>
          <w:szCs w:val="28"/>
        </w:rPr>
      </w:pPr>
    </w:p>
    <w:p w:rsidR="00EB50E9" w:rsidRPr="003301BC" w:rsidRDefault="00EB50E9" w:rsidP="00EB50E9">
      <w:pPr>
        <w:pStyle w:val="a3"/>
        <w:ind w:firstLine="567"/>
        <w:rPr>
          <w:rFonts w:ascii="Times New Roman" w:hAnsi="Times New Roman" w:cs="Times New Roman"/>
          <w:b/>
          <w:sz w:val="28"/>
          <w:szCs w:val="28"/>
        </w:rPr>
      </w:pPr>
      <w:r w:rsidRPr="003301BC">
        <w:rPr>
          <w:rFonts w:ascii="Times New Roman" w:hAnsi="Times New Roman" w:cs="Times New Roman"/>
          <w:b/>
          <w:sz w:val="28"/>
          <w:szCs w:val="28"/>
        </w:rPr>
        <w:t>2.6.Способы обращения за предоставлением муниципальной услуги.</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За получением муниципальной услуги заявитель (представитель заявителя) вправе обратиться одним из следующих способов:</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w:t>
      </w:r>
      <w:r w:rsidRPr="003301BC">
        <w:rPr>
          <w:rFonts w:ascii="Times New Roman" w:hAnsi="Times New Roman" w:cs="Times New Roman"/>
          <w:sz w:val="28"/>
          <w:szCs w:val="28"/>
        </w:rPr>
        <w:tab/>
        <w:t xml:space="preserve">лично в </w:t>
      </w:r>
      <w:r w:rsidR="006050C8" w:rsidRPr="003301BC">
        <w:rPr>
          <w:rFonts w:ascii="Times New Roman" w:hAnsi="Times New Roman" w:cs="Times New Roman"/>
          <w:sz w:val="28"/>
          <w:szCs w:val="28"/>
        </w:rPr>
        <w:t>Администраци</w:t>
      </w:r>
      <w:r w:rsidR="006050C8">
        <w:rPr>
          <w:rFonts w:ascii="Times New Roman" w:hAnsi="Times New Roman" w:cs="Times New Roman"/>
          <w:sz w:val="28"/>
          <w:szCs w:val="28"/>
        </w:rPr>
        <w:t>ю</w:t>
      </w:r>
      <w:r w:rsidRPr="003301BC">
        <w:rPr>
          <w:rFonts w:ascii="Times New Roman" w:hAnsi="Times New Roman" w:cs="Times New Roman"/>
          <w:sz w:val="28"/>
          <w:szCs w:val="28"/>
        </w:rPr>
        <w:t>;</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w:t>
      </w:r>
      <w:r w:rsidRPr="003301BC">
        <w:rPr>
          <w:rFonts w:ascii="Times New Roman" w:hAnsi="Times New Roman" w:cs="Times New Roman"/>
          <w:sz w:val="28"/>
          <w:szCs w:val="28"/>
        </w:rPr>
        <w:tab/>
        <w:t>в МФЦ;</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w:t>
      </w:r>
      <w:r w:rsidRPr="003301BC">
        <w:rPr>
          <w:rFonts w:ascii="Times New Roman" w:hAnsi="Times New Roman" w:cs="Times New Roman"/>
          <w:sz w:val="28"/>
          <w:szCs w:val="28"/>
        </w:rPr>
        <w:tab/>
      </w:r>
      <w:r w:rsidR="00513559" w:rsidRPr="00513559">
        <w:rPr>
          <w:rFonts w:ascii="Times New Roman" w:hAnsi="Times New Roman" w:cs="Times New Roman"/>
          <w:sz w:val="28"/>
          <w:szCs w:val="28"/>
        </w:rPr>
        <w:t xml:space="preserve">почтовым отправлением по месту нахождения </w:t>
      </w:r>
      <w:r w:rsidR="00513559">
        <w:rPr>
          <w:rFonts w:ascii="Times New Roman" w:hAnsi="Times New Roman" w:cs="Times New Roman"/>
          <w:sz w:val="28"/>
          <w:szCs w:val="28"/>
        </w:rPr>
        <w:t>Администрации</w:t>
      </w:r>
      <w:r w:rsidR="00513559" w:rsidRPr="00513559">
        <w:rPr>
          <w:rFonts w:ascii="Times New Roman" w:hAnsi="Times New Roman" w:cs="Times New Roman"/>
          <w:sz w:val="28"/>
          <w:szCs w:val="28"/>
        </w:rPr>
        <w:t>. Подлинность подписи на заявлении и верность прилагаемых к нему копий документов должны быть засвидетельствованы нотариально</w:t>
      </w:r>
      <w:r w:rsidRPr="003301BC">
        <w:rPr>
          <w:rFonts w:ascii="Times New Roman" w:hAnsi="Times New Roman" w:cs="Times New Roman"/>
          <w:sz w:val="28"/>
          <w:szCs w:val="28"/>
        </w:rPr>
        <w:t>;</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w:t>
      </w:r>
      <w:r w:rsidRPr="003301BC">
        <w:rPr>
          <w:rFonts w:ascii="Times New Roman" w:hAnsi="Times New Roman" w:cs="Times New Roman"/>
          <w:sz w:val="28"/>
          <w:szCs w:val="28"/>
        </w:rPr>
        <w:tab/>
        <w:t xml:space="preserve">посредством заполнения электронной формы заявления на </w:t>
      </w:r>
      <w:r w:rsidR="00074E46" w:rsidRPr="00074E46">
        <w:rPr>
          <w:rFonts w:ascii="Times New Roman" w:hAnsi="Times New Roman" w:cs="Times New Roman"/>
          <w:sz w:val="28"/>
          <w:szCs w:val="28"/>
        </w:rPr>
        <w:t>ЕПГУ, РПГУ</w:t>
      </w:r>
      <w:r w:rsidRPr="00074E46">
        <w:rPr>
          <w:rFonts w:ascii="Times New Roman" w:hAnsi="Times New Roman" w:cs="Times New Roman"/>
          <w:sz w:val="28"/>
          <w:szCs w:val="28"/>
        </w:rPr>
        <w:t>;</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w:t>
      </w:r>
      <w:r w:rsidRPr="003301BC">
        <w:rPr>
          <w:rFonts w:ascii="Times New Roman" w:hAnsi="Times New Roman" w:cs="Times New Roman"/>
          <w:sz w:val="28"/>
          <w:szCs w:val="28"/>
        </w:rPr>
        <w:tab/>
        <w:t>посредством направления на электронну</w:t>
      </w:r>
      <w:r w:rsidR="009C267C">
        <w:rPr>
          <w:rFonts w:ascii="Times New Roman" w:hAnsi="Times New Roman" w:cs="Times New Roman"/>
          <w:sz w:val="28"/>
          <w:szCs w:val="28"/>
        </w:rPr>
        <w:t xml:space="preserve">ю почту </w:t>
      </w:r>
      <w:r w:rsidR="006050C8" w:rsidRPr="003301BC">
        <w:rPr>
          <w:rFonts w:ascii="Times New Roman" w:hAnsi="Times New Roman" w:cs="Times New Roman"/>
          <w:sz w:val="28"/>
          <w:szCs w:val="28"/>
        </w:rPr>
        <w:t>Администраци</w:t>
      </w:r>
      <w:r w:rsidR="006050C8">
        <w:rPr>
          <w:rFonts w:ascii="Times New Roman" w:hAnsi="Times New Roman" w:cs="Times New Roman"/>
          <w:sz w:val="28"/>
          <w:szCs w:val="28"/>
        </w:rPr>
        <w:t>и</w:t>
      </w:r>
      <w:r w:rsidR="009C267C">
        <w:rPr>
          <w:rFonts w:ascii="Times New Roman" w:hAnsi="Times New Roman" w:cs="Times New Roman"/>
          <w:sz w:val="28"/>
          <w:szCs w:val="28"/>
        </w:rPr>
        <w:t xml:space="preserve"> </w:t>
      </w:r>
      <w:r w:rsidR="006050C8" w:rsidRPr="006050C8">
        <w:rPr>
          <w:rFonts w:ascii="Times New Roman" w:hAnsi="Times New Roman" w:cs="Times New Roman"/>
          <w:sz w:val="28"/>
          <w:szCs w:val="28"/>
        </w:rPr>
        <w:t>pioneradm@yandex.ru</w:t>
      </w:r>
      <w:r w:rsidRPr="003301BC">
        <w:rPr>
          <w:rFonts w:ascii="Times New Roman" w:hAnsi="Times New Roman" w:cs="Times New Roman"/>
          <w:sz w:val="28"/>
          <w:szCs w:val="28"/>
        </w:rPr>
        <w:t xml:space="preserve"> электронного документа, подписанного по выбору заявителя (если заявителем является физическое лицо) электронной подписью заявителя (представителя заявителя) или усиленной квалифицированной электронной подписью заявителя (представителя заявителя). Заявление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w:t>
      </w:r>
      <w:r w:rsidRPr="003301BC">
        <w:rPr>
          <w:rFonts w:ascii="Times New Roman" w:hAnsi="Times New Roman" w:cs="Times New Roman"/>
          <w:sz w:val="28"/>
          <w:szCs w:val="28"/>
        </w:rPr>
        <w:lastRenderedPageBreak/>
        <w:t>основании доверенности, выданной в соответствии с законодательством Российской Федерации.</w:t>
      </w:r>
    </w:p>
    <w:p w:rsidR="003863A3" w:rsidRPr="003301BC" w:rsidRDefault="003863A3" w:rsidP="00EB50E9">
      <w:pPr>
        <w:pStyle w:val="a3"/>
        <w:ind w:firstLine="567"/>
        <w:jc w:val="both"/>
        <w:rPr>
          <w:rFonts w:ascii="Times New Roman" w:hAnsi="Times New Roman" w:cs="Times New Roman"/>
          <w:sz w:val="28"/>
          <w:szCs w:val="28"/>
        </w:rPr>
      </w:pPr>
    </w:p>
    <w:p w:rsidR="00EB50E9" w:rsidRPr="003301BC" w:rsidRDefault="00EB50E9" w:rsidP="00EB50E9">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2.7.</w:t>
      </w:r>
      <w:r w:rsidRPr="003301BC">
        <w:rPr>
          <w:rFonts w:ascii="Times New Roman" w:hAnsi="Times New Roman" w:cs="Times New Roman"/>
          <w:b/>
          <w:sz w:val="28"/>
          <w:szCs w:val="28"/>
        </w:rPr>
        <w:tab/>
        <w:t>Исчерпывающий перечень документов, необходимых для предоставления муниципальной услуги, способ их получения и порядок представления.</w:t>
      </w:r>
    </w:p>
    <w:p w:rsidR="00EB50E9" w:rsidRPr="003301BC" w:rsidRDefault="00EB50E9"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2.7.1. Для осуществления процедуры предварительного согласования предоставления земельного участка заявителем (представителем заявителя) предоставляются следующие документы:</w:t>
      </w:r>
    </w:p>
    <w:p w:rsidR="00EB50E9" w:rsidRPr="003301BC" w:rsidRDefault="003863A3"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1) </w:t>
      </w:r>
      <w:r w:rsidR="00EB50E9" w:rsidRPr="003301BC">
        <w:rPr>
          <w:rFonts w:ascii="Times New Roman" w:hAnsi="Times New Roman" w:cs="Times New Roman"/>
          <w:sz w:val="28"/>
          <w:szCs w:val="28"/>
        </w:rPr>
        <w:t>заявление о предварительном согласовании предоставления земельного участка по форме согласно приложению № 1, в котором указываются:</w:t>
      </w:r>
    </w:p>
    <w:p w:rsidR="00EB50E9" w:rsidRPr="003301BC" w:rsidRDefault="003863A3" w:rsidP="00EB50E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а) </w:t>
      </w:r>
      <w:r w:rsidR="00EB50E9" w:rsidRPr="003301BC">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863A3" w:rsidRPr="003301BC" w:rsidRDefault="00D65D04" w:rsidP="003863A3">
      <w:pPr>
        <w:pStyle w:val="a3"/>
        <w:ind w:firstLine="567"/>
        <w:jc w:val="both"/>
        <w:rPr>
          <w:rFonts w:ascii="Times New Roman" w:hAnsi="Times New Roman" w:cs="Times New Roman"/>
          <w:sz w:val="28"/>
          <w:szCs w:val="28"/>
        </w:rPr>
      </w:pPr>
      <w:r>
        <w:rPr>
          <w:rFonts w:ascii="Times New Roman" w:hAnsi="Times New Roman" w:cs="Times New Roman"/>
          <w:sz w:val="28"/>
          <w:szCs w:val="28"/>
        </w:rPr>
        <w:t>б</w:t>
      </w:r>
      <w:r w:rsidR="003863A3" w:rsidRPr="003301BC">
        <w:rPr>
          <w:rFonts w:ascii="Times New Roman" w:hAnsi="Times New Roman" w:cs="Times New Roman"/>
          <w:sz w:val="28"/>
          <w:szCs w:val="28"/>
        </w:rPr>
        <w:t xml:space="preserve">) </w:t>
      </w:r>
      <w:r w:rsidR="00EB50E9" w:rsidRPr="003301BC">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w:t>
      </w:r>
      <w:r w:rsidR="003863A3" w:rsidRPr="003301BC">
        <w:rPr>
          <w:rFonts w:ascii="Times New Roman" w:hAnsi="Times New Roman" w:cs="Times New Roman"/>
          <w:sz w:val="28"/>
          <w:szCs w:val="28"/>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в)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з) цель использования земельного участка;</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и)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л) почтовый адрес и (или) адрес электронной почты для связи с заявителем.</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документ, удостоверяющий личность заявителя (представителя заявителя);</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B50E9"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2.7.2. Для осуществления процедуры предоставления земельного участка:</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заявление о предоставлении земельного участка без проведения торгов по форме, согласно приложению № 2, в котором указываются:</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а) фамилия, имя, отчество (при наличии), место жительства заявителя и реквизиты документа, удостоверяющего личность заявителя (для гражданина);</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б) наименование и место нахождения заявителя (для юридического лица), а также государственный регистрационный номер записи о </w:t>
      </w:r>
      <w:r w:rsidRPr="003301BC">
        <w:rPr>
          <w:rFonts w:ascii="Times New Roman" w:hAnsi="Times New Roman" w:cs="Times New Roman"/>
          <w:sz w:val="28"/>
          <w:szCs w:val="28"/>
        </w:rPr>
        <w:lastRenderedPageBreak/>
        <w:t>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в) кадастровый номер испрашиваемого земельного участка;</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ж) цель использования земельного участка;</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и)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к)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л) почтовый адрес и (или) адрес электронной почты для связи с заявителем.</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документ, удостоверяющий личность заявителя (представителя заявителя);</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N П/0321, за исключением документов, которые должны быть представлены в порядке межведомственного информационного взаимодействия;</w:t>
      </w:r>
    </w:p>
    <w:p w:rsidR="003863A3" w:rsidRPr="003301BC" w:rsidRDefault="00814A25"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4) </w:t>
      </w:r>
      <w:r w:rsidR="003863A3" w:rsidRPr="003301BC">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3863A3" w:rsidRPr="003301BC" w:rsidRDefault="00814A25"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5) </w:t>
      </w:r>
      <w:r w:rsidR="003863A3" w:rsidRPr="003301BC">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63A3" w:rsidRPr="003301BC" w:rsidRDefault="00814A25"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6) </w:t>
      </w:r>
      <w:r w:rsidR="003863A3" w:rsidRPr="003301BC">
        <w:rPr>
          <w:rFonts w:ascii="Times New Roman" w:hAnsi="Times New Roman" w:cs="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Предоставление документов, указанных в подпунктах 3)-6) пункта 2.7.2 Регламента не требуется в случае, если указанные документы направлялись в </w:t>
      </w:r>
      <w:r w:rsidR="006050C8">
        <w:rPr>
          <w:rFonts w:ascii="Times New Roman" w:hAnsi="Times New Roman" w:cs="Times New Roman"/>
          <w:sz w:val="28"/>
          <w:szCs w:val="28"/>
        </w:rPr>
        <w:lastRenderedPageBreak/>
        <w:t>Администрацию</w:t>
      </w:r>
      <w:r w:rsidRPr="003301BC">
        <w:rPr>
          <w:rFonts w:ascii="Times New Roman"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C2ECC"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2.7.3.</w:t>
      </w:r>
      <w:r w:rsidRPr="003301BC">
        <w:rPr>
          <w:rFonts w:ascii="Times New Roman" w:hAnsi="Times New Roman" w:cs="Times New Roman"/>
          <w:sz w:val="28"/>
          <w:szCs w:val="28"/>
        </w:rPr>
        <w:tab/>
      </w:r>
      <w:r w:rsidR="001C2ECC" w:rsidRPr="003301BC">
        <w:rPr>
          <w:rFonts w:ascii="Times New Roman" w:hAnsi="Times New Roman" w:cs="Times New Roman"/>
          <w:sz w:val="28"/>
          <w:szCs w:val="28"/>
        </w:rPr>
        <w:t xml:space="preserve">Для осуществления процедуры предоставления земельного участка управляющей компанией </w:t>
      </w:r>
      <w:r w:rsidR="009D4348" w:rsidRPr="003301BC">
        <w:rPr>
          <w:rFonts w:ascii="Times New Roman" w:hAnsi="Times New Roman" w:cs="Times New Roman"/>
          <w:sz w:val="28"/>
          <w:szCs w:val="28"/>
        </w:rPr>
        <w:t>ТОСЭР</w:t>
      </w:r>
      <w:r w:rsidR="001C2ECC" w:rsidRPr="003301BC">
        <w:rPr>
          <w:rFonts w:ascii="Times New Roman" w:hAnsi="Times New Roman" w:cs="Times New Roman"/>
          <w:sz w:val="28"/>
          <w:szCs w:val="28"/>
        </w:rPr>
        <w:t>:</w:t>
      </w:r>
    </w:p>
    <w:p w:rsidR="001C2ECC" w:rsidRPr="003301BC" w:rsidRDefault="001C2ECC"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заявление</w:t>
      </w:r>
      <w:r w:rsidR="009D4348" w:rsidRPr="003301BC">
        <w:rPr>
          <w:rFonts w:ascii="Times New Roman" w:hAnsi="Times New Roman" w:cs="Times New Roman"/>
          <w:sz w:val="28"/>
          <w:szCs w:val="28"/>
        </w:rPr>
        <w:t>,</w:t>
      </w:r>
      <w:r w:rsidRPr="003301BC">
        <w:rPr>
          <w:rFonts w:ascii="Times New Roman" w:hAnsi="Times New Roman" w:cs="Times New Roman"/>
          <w:sz w:val="28"/>
          <w:szCs w:val="28"/>
        </w:rPr>
        <w:t xml:space="preserve"> в котором указываются:</w:t>
      </w:r>
    </w:p>
    <w:p w:rsidR="001C2ECC" w:rsidRPr="003301BC" w:rsidRDefault="001C2ECC" w:rsidP="001C2EC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а) наименование и место нахождения заявителя - управляющей компании</w:t>
      </w:r>
      <w:r w:rsidR="009D4348" w:rsidRPr="003301BC">
        <w:rPr>
          <w:rFonts w:ascii="Times New Roman" w:hAnsi="Times New Roman" w:cs="Times New Roman"/>
          <w:sz w:val="28"/>
          <w:szCs w:val="28"/>
        </w:rPr>
        <w:t xml:space="preserve"> ТОСЭР</w:t>
      </w:r>
      <w:r w:rsidRPr="003301BC">
        <w:rPr>
          <w:rFonts w:ascii="Times New Roman" w:hAnsi="Times New Roman" w:cs="Times New Roman"/>
          <w:sz w:val="28"/>
          <w:szCs w:val="28"/>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C2ECC" w:rsidRPr="003301BC" w:rsidRDefault="001C2ECC" w:rsidP="001C2EC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б) кадастровый номер земельного участка, в отношении которого подано заявление о передаче такого земельного участка (в случае, если сведения о таких земельных участках внесены в Единый государственный реестр недвижимости);</w:t>
      </w:r>
    </w:p>
    <w:p w:rsidR="001C2ECC" w:rsidRPr="003301BC" w:rsidRDefault="001C2ECC" w:rsidP="001C2EC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в)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земельных участков на кадастровом плане территории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C2ECC" w:rsidRPr="003301BC" w:rsidRDefault="001C2ECC" w:rsidP="001C2EC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г) описание местоположения земельного участка, который предстоит образовать (в случае, если сведения о местоположении и границах такого земельного участка не внесены в Единый государственный реестр недвижимости);</w:t>
      </w:r>
    </w:p>
    <w:p w:rsidR="001C2ECC" w:rsidRPr="003301BC" w:rsidRDefault="001C2ECC" w:rsidP="001C2EC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д) вид права, на котором управляющая компания </w:t>
      </w:r>
      <w:r w:rsidR="009D4348" w:rsidRPr="003301BC">
        <w:rPr>
          <w:rFonts w:ascii="Times New Roman" w:hAnsi="Times New Roman" w:cs="Times New Roman"/>
          <w:sz w:val="28"/>
          <w:szCs w:val="28"/>
        </w:rPr>
        <w:t xml:space="preserve">ТОСЭР </w:t>
      </w:r>
      <w:r w:rsidRPr="003301BC">
        <w:rPr>
          <w:rFonts w:ascii="Times New Roman" w:hAnsi="Times New Roman" w:cs="Times New Roman"/>
          <w:sz w:val="28"/>
          <w:szCs w:val="28"/>
        </w:rPr>
        <w:t>желает получить земельный участок;</w:t>
      </w:r>
    </w:p>
    <w:p w:rsidR="001C2ECC" w:rsidRPr="003301BC" w:rsidRDefault="001C2ECC" w:rsidP="001C2EC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е) почтовый адрес и (или) адрес электронной почты для связи с заявителем.</w:t>
      </w:r>
    </w:p>
    <w:p w:rsidR="001C2ECC" w:rsidRPr="003301BC" w:rsidRDefault="001C2ECC" w:rsidP="001C2EC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заверенные копии учредительных документов управляющей компании</w:t>
      </w:r>
      <w:r w:rsidR="009D4348" w:rsidRPr="003301BC">
        <w:rPr>
          <w:rFonts w:ascii="Times New Roman" w:hAnsi="Times New Roman" w:cs="Times New Roman"/>
          <w:sz w:val="28"/>
          <w:szCs w:val="28"/>
        </w:rPr>
        <w:t xml:space="preserve"> ТОСЭР</w:t>
      </w:r>
      <w:r w:rsidRPr="003301BC">
        <w:rPr>
          <w:rFonts w:ascii="Times New Roman" w:hAnsi="Times New Roman" w:cs="Times New Roman"/>
          <w:sz w:val="28"/>
          <w:szCs w:val="28"/>
        </w:rPr>
        <w:t>;</w:t>
      </w:r>
    </w:p>
    <w:p w:rsidR="001C2ECC" w:rsidRPr="003301BC" w:rsidRDefault="001C2ECC" w:rsidP="001C2EC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выписка из реестра акционеров управляющей компании</w:t>
      </w:r>
      <w:r w:rsidR="009D4348" w:rsidRPr="003301BC">
        <w:rPr>
          <w:rFonts w:ascii="Times New Roman" w:hAnsi="Times New Roman" w:cs="Times New Roman"/>
          <w:sz w:val="28"/>
          <w:szCs w:val="28"/>
        </w:rPr>
        <w:t xml:space="preserve"> ТОСЭР</w:t>
      </w:r>
      <w:r w:rsidRPr="003301BC">
        <w:rPr>
          <w:rFonts w:ascii="Times New Roman" w:hAnsi="Times New Roman" w:cs="Times New Roman"/>
          <w:sz w:val="28"/>
          <w:szCs w:val="28"/>
        </w:rPr>
        <w:t>, содержащая сведения о доле Российской Федерации, субъекта Российской Федерации или муниципального образования в ее уставном капитале;</w:t>
      </w:r>
    </w:p>
    <w:p w:rsidR="001C2ECC" w:rsidRPr="003301BC" w:rsidRDefault="001C2ECC" w:rsidP="00B021B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 документ, выражающий согласие арендатора на передачу в собственность управляющей компании</w:t>
      </w:r>
      <w:r w:rsidR="00B021B2" w:rsidRPr="003301BC">
        <w:rPr>
          <w:rFonts w:ascii="Times New Roman" w:hAnsi="Times New Roman" w:cs="Times New Roman"/>
          <w:sz w:val="28"/>
          <w:szCs w:val="28"/>
        </w:rPr>
        <w:t xml:space="preserve"> ТОСЭР земельного участка в случае, </w:t>
      </w:r>
      <w:r w:rsidR="000245B4" w:rsidRPr="003301BC">
        <w:rPr>
          <w:rFonts w:ascii="Times New Roman" w:hAnsi="Times New Roman" w:cs="Times New Roman"/>
          <w:sz w:val="28"/>
          <w:szCs w:val="28"/>
        </w:rPr>
        <w:t>если арендатором</w:t>
      </w:r>
      <w:r w:rsidR="00B021B2" w:rsidRPr="003301BC">
        <w:rPr>
          <w:rFonts w:ascii="Times New Roman" w:hAnsi="Times New Roman" w:cs="Times New Roman"/>
          <w:sz w:val="28"/>
          <w:szCs w:val="28"/>
        </w:rPr>
        <w:t xml:space="preserve"> земельного участка, является резидент территории опережающего социально-экономического развития</w:t>
      </w:r>
      <w:r w:rsidRPr="003301BC">
        <w:rPr>
          <w:rFonts w:ascii="Times New Roman" w:hAnsi="Times New Roman" w:cs="Times New Roman"/>
          <w:sz w:val="28"/>
          <w:szCs w:val="28"/>
        </w:rPr>
        <w:t>.</w:t>
      </w:r>
    </w:p>
    <w:p w:rsidR="003863A3" w:rsidRPr="003301BC" w:rsidRDefault="001C2ECC"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2.7.4. </w:t>
      </w:r>
      <w:r w:rsidR="003863A3" w:rsidRPr="003301BC">
        <w:rPr>
          <w:rFonts w:ascii="Times New Roman" w:hAnsi="Times New Roman" w:cs="Times New Roman"/>
          <w:sz w:val="28"/>
          <w:szCs w:val="28"/>
        </w:rPr>
        <w:t>Требования к документам, необходимым для предоставления муниципальной услуги.</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Заявление о предоставлении муниципальной услуги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3863A3" w:rsidRPr="003301BC" w:rsidRDefault="003863A3" w:rsidP="003863A3">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Заявление о предоставлении муниципальной услуги и прилагаемые к ним документы, направляемые в электронном виде, должны соответствовать требованиям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w:t>
      </w:r>
      <w:r w:rsidR="00814A25" w:rsidRPr="003301BC">
        <w:rPr>
          <w:rFonts w:ascii="Times New Roman" w:hAnsi="Times New Roman" w:cs="Times New Roman"/>
          <w:sz w:val="28"/>
          <w:szCs w:val="28"/>
        </w:rPr>
        <w:t>окументов с использованием информационно-</w:t>
      </w:r>
      <w:r w:rsidRPr="003301BC">
        <w:rPr>
          <w:rFonts w:ascii="Times New Roman" w:hAnsi="Times New Roman" w:cs="Times New Roman"/>
          <w:sz w:val="28"/>
          <w:szCs w:val="28"/>
        </w:rPr>
        <w:t>телекоммуникационной сети «Интернет», а также требований к их формату».</w:t>
      </w:r>
    </w:p>
    <w:p w:rsidR="003863A3" w:rsidRPr="003301BC" w:rsidRDefault="003863A3" w:rsidP="00814A2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Копии документов, указанных в пунктах </w:t>
      </w:r>
      <w:r w:rsidR="00074E46" w:rsidRPr="00074E46">
        <w:rPr>
          <w:rFonts w:ascii="Times New Roman" w:hAnsi="Times New Roman" w:cs="Times New Roman"/>
          <w:sz w:val="28"/>
          <w:szCs w:val="28"/>
        </w:rPr>
        <w:t>2.7.1, 2.7.2, 2.7.3, 2.7.5</w:t>
      </w:r>
      <w:r w:rsidR="00074E46">
        <w:rPr>
          <w:rFonts w:ascii="Times New Roman" w:hAnsi="Times New Roman" w:cs="Times New Roman"/>
          <w:sz w:val="28"/>
          <w:szCs w:val="28"/>
        </w:rPr>
        <w:t xml:space="preserve"> </w:t>
      </w:r>
      <w:r w:rsidRPr="003301BC">
        <w:rPr>
          <w:rFonts w:ascii="Times New Roman" w:hAnsi="Times New Roman" w:cs="Times New Roman"/>
          <w:sz w:val="28"/>
          <w:szCs w:val="28"/>
        </w:rPr>
        <w:t>Регламента,</w:t>
      </w:r>
      <w:r w:rsidR="00814A25" w:rsidRPr="003301BC">
        <w:rPr>
          <w:rFonts w:ascii="Times New Roman" w:hAnsi="Times New Roman" w:cs="Times New Roman"/>
          <w:sz w:val="28"/>
          <w:szCs w:val="28"/>
        </w:rPr>
        <w:t xml:space="preserve"> </w:t>
      </w:r>
      <w:r w:rsidRPr="003301BC">
        <w:rPr>
          <w:rFonts w:ascii="Times New Roman" w:hAnsi="Times New Roman" w:cs="Times New Roman"/>
          <w:sz w:val="28"/>
          <w:szCs w:val="28"/>
        </w:rPr>
        <w:t>представляю</w:t>
      </w:r>
      <w:r w:rsidR="00814A25" w:rsidRPr="003301BC">
        <w:rPr>
          <w:rFonts w:ascii="Times New Roman" w:hAnsi="Times New Roman" w:cs="Times New Roman"/>
          <w:sz w:val="28"/>
          <w:szCs w:val="28"/>
        </w:rPr>
        <w:t>тся с предъявлением оригиналов.</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В случае, если заявление и документы направляются в </w:t>
      </w:r>
      <w:r w:rsidR="00074E46">
        <w:rPr>
          <w:rFonts w:ascii="Times New Roman" w:hAnsi="Times New Roman" w:cs="Times New Roman"/>
          <w:sz w:val="28"/>
          <w:szCs w:val="28"/>
        </w:rPr>
        <w:t>Администрацию</w:t>
      </w:r>
      <w:r w:rsidRPr="003301BC">
        <w:rPr>
          <w:rFonts w:ascii="Times New Roman" w:hAnsi="Times New Roman" w:cs="Times New Roman"/>
          <w:sz w:val="28"/>
          <w:szCs w:val="28"/>
        </w:rPr>
        <w:t xml:space="preserve"> посредством почтового отправления, подлинность подписи на заявлении и верность прилагаемых к нему копий документов должны быть засвидетельствованы нотариально, за исключением документов, запрашиваемых </w:t>
      </w:r>
      <w:r w:rsidR="006050C8">
        <w:rPr>
          <w:rFonts w:ascii="Times New Roman" w:hAnsi="Times New Roman" w:cs="Times New Roman"/>
          <w:sz w:val="28"/>
          <w:szCs w:val="28"/>
        </w:rPr>
        <w:t>Администрацией</w:t>
      </w:r>
      <w:r w:rsidRPr="003301BC">
        <w:rPr>
          <w:rFonts w:ascii="Times New Roman" w:hAnsi="Times New Roman" w:cs="Times New Roman"/>
          <w:sz w:val="28"/>
          <w:szCs w:val="28"/>
        </w:rPr>
        <w:t xml:space="preserve"> в порядке межведомственного информационного взаимодействия.</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Обращение за предоставлением услуги в электронной форме через 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подаче заявления и документов с использованием </w:t>
      </w:r>
      <w:r w:rsidR="00074E46" w:rsidRPr="00074E46">
        <w:rPr>
          <w:rFonts w:ascii="Times New Roman" w:hAnsi="Times New Roman" w:cs="Times New Roman"/>
          <w:sz w:val="28"/>
          <w:szCs w:val="28"/>
        </w:rPr>
        <w:t>ЕПГУ/РПГУ</w:t>
      </w:r>
      <w:r w:rsidRPr="003301BC">
        <w:rPr>
          <w:rFonts w:ascii="Times New Roman" w:hAnsi="Times New Roman" w:cs="Times New Roman"/>
          <w:sz w:val="28"/>
          <w:szCs w:val="28"/>
        </w:rPr>
        <w:t xml:space="preserve"> направляются скан-копии документов.</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Требования к электронным документам, предоставляемым заявителем для получения услуги:</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roofErr w:type="spellStart"/>
      <w:r w:rsidRPr="003301BC">
        <w:rPr>
          <w:rFonts w:ascii="Times New Roman" w:hAnsi="Times New Roman" w:cs="Times New Roman"/>
          <w:sz w:val="28"/>
          <w:szCs w:val="28"/>
        </w:rPr>
        <w:t>doc</w:t>
      </w:r>
      <w:proofErr w:type="spellEnd"/>
      <w:r w:rsidRPr="003301BC">
        <w:rPr>
          <w:rFonts w:ascii="Times New Roman" w:hAnsi="Times New Roman" w:cs="Times New Roman"/>
          <w:sz w:val="28"/>
          <w:szCs w:val="28"/>
        </w:rPr>
        <w:t xml:space="preserve">, </w:t>
      </w:r>
      <w:proofErr w:type="spellStart"/>
      <w:r w:rsidRPr="003301BC">
        <w:rPr>
          <w:rFonts w:ascii="Times New Roman" w:hAnsi="Times New Roman" w:cs="Times New Roman"/>
          <w:sz w:val="28"/>
          <w:szCs w:val="28"/>
        </w:rPr>
        <w:t>docx</w:t>
      </w:r>
      <w:proofErr w:type="spellEnd"/>
      <w:r w:rsidRPr="003301BC">
        <w:rPr>
          <w:rFonts w:ascii="Times New Roman" w:hAnsi="Times New Roman" w:cs="Times New Roman"/>
          <w:sz w:val="28"/>
          <w:szCs w:val="28"/>
        </w:rPr>
        <w:t xml:space="preserve">, </w:t>
      </w:r>
      <w:proofErr w:type="spellStart"/>
      <w:r w:rsidRPr="003301BC">
        <w:rPr>
          <w:rFonts w:ascii="Times New Roman" w:hAnsi="Times New Roman" w:cs="Times New Roman"/>
          <w:sz w:val="28"/>
          <w:szCs w:val="28"/>
        </w:rPr>
        <w:t>rtf</w:t>
      </w:r>
      <w:proofErr w:type="spellEnd"/>
      <w:r w:rsidRPr="003301BC">
        <w:rPr>
          <w:rFonts w:ascii="Times New Roman" w:hAnsi="Times New Roman" w:cs="Times New Roman"/>
          <w:sz w:val="28"/>
          <w:szCs w:val="28"/>
        </w:rPr>
        <w:t xml:space="preserve">, </w:t>
      </w:r>
      <w:proofErr w:type="spellStart"/>
      <w:r w:rsidRPr="003301BC">
        <w:rPr>
          <w:rFonts w:ascii="Times New Roman" w:hAnsi="Times New Roman" w:cs="Times New Roman"/>
          <w:sz w:val="28"/>
          <w:szCs w:val="28"/>
        </w:rPr>
        <w:t>pdf</w:t>
      </w:r>
      <w:proofErr w:type="spellEnd"/>
      <w:r w:rsidRPr="003301BC">
        <w:rPr>
          <w:rFonts w:ascii="Times New Roman" w:hAnsi="Times New Roman" w:cs="Times New Roman"/>
          <w:sz w:val="28"/>
          <w:szCs w:val="28"/>
        </w:rPr>
        <w:t>.</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sidRPr="003301BC">
        <w:rPr>
          <w:rFonts w:ascii="Times New Roman" w:hAnsi="Times New Roman" w:cs="Times New Roman"/>
          <w:sz w:val="28"/>
          <w:szCs w:val="28"/>
        </w:rPr>
        <w:t>zip</w:t>
      </w:r>
      <w:proofErr w:type="spellEnd"/>
      <w:r w:rsidRPr="003301BC">
        <w:rPr>
          <w:rFonts w:ascii="Times New Roman" w:hAnsi="Times New Roman" w:cs="Times New Roman"/>
          <w:sz w:val="28"/>
          <w:szCs w:val="28"/>
        </w:rPr>
        <w:t>, гаг.</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3301BC">
        <w:rPr>
          <w:rFonts w:ascii="Times New Roman" w:hAnsi="Times New Roman" w:cs="Times New Roman"/>
          <w:sz w:val="28"/>
          <w:szCs w:val="28"/>
        </w:rPr>
        <w:t>dpi</w:t>
      </w:r>
      <w:proofErr w:type="spellEnd"/>
      <w:r w:rsidRPr="003301BC">
        <w:rPr>
          <w:rFonts w:ascii="Times New Roman" w:hAnsi="Times New Roman" w:cs="Times New Roman"/>
          <w:sz w:val="28"/>
          <w:szCs w:val="28"/>
        </w:rPr>
        <w:t>;</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б) в черно-белом режиме при отсутствии в документе графических изображений;</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814A25"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3) документы, указанные в пунктах </w:t>
      </w:r>
      <w:r w:rsidR="00074E46" w:rsidRPr="00074E46">
        <w:rPr>
          <w:rFonts w:ascii="Times New Roman" w:hAnsi="Times New Roman" w:cs="Times New Roman"/>
          <w:sz w:val="28"/>
          <w:szCs w:val="28"/>
        </w:rPr>
        <w:t>2.7.1, 2.7.2, 2.7.3, 2.7.5</w:t>
      </w:r>
      <w:r w:rsidRPr="003301BC">
        <w:rPr>
          <w:rFonts w:ascii="Times New Roman" w:hAnsi="Times New Roman" w:cs="Times New Roman"/>
          <w:sz w:val="28"/>
          <w:szCs w:val="28"/>
        </w:rPr>
        <w:t xml:space="preserve"> настоящего Регламента, представляемые в уполномоченный орган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6A502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 наименования файлов электронных документов должны соответствовать наименованиям документов на бумажном носителе.</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2.7.5 До 1 сентября 2026 года для предоставления гражданам для собственных нужд земельных участков для размещения гаражей:</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2.7.5.1 Для осуществления процедуры предварительного согласования предоставления земельного участка или предоставления земельного участка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заявителем (представителем заявителя) предоставляются следующие документы:</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1) заявление о предварительном согласовании предоставления земельного участка или о предоставлении земельного участка по форме, согласно приложению № 5, в котором указываются:</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lastRenderedPageBreak/>
        <w:t>а) фамилия, имя и (при наличии) отчество, место жительства заявителя, реквизиты документа, удостоверяющего личность заявителя (для гражданина);</w:t>
      </w:r>
    </w:p>
    <w:p w:rsidR="00074E46" w:rsidRPr="00074E46" w:rsidRDefault="00074E46" w:rsidP="00074E46">
      <w:pPr>
        <w:pStyle w:val="a3"/>
        <w:ind w:firstLine="567"/>
        <w:jc w:val="both"/>
        <w:rPr>
          <w:rFonts w:ascii="Times New Roman" w:hAnsi="Times New Roman" w:cs="Times New Roman"/>
          <w:sz w:val="28"/>
          <w:szCs w:val="28"/>
        </w:rPr>
      </w:pPr>
      <w:r>
        <w:rPr>
          <w:rFonts w:ascii="Times New Roman" w:hAnsi="Times New Roman" w:cs="Times New Roman"/>
          <w:sz w:val="28"/>
          <w:szCs w:val="28"/>
        </w:rPr>
        <w:t>б</w:t>
      </w:r>
      <w:r w:rsidRPr="00074E46">
        <w:rPr>
          <w:rFonts w:ascii="Times New Roman" w:hAnsi="Times New Roman" w:cs="Times New Roman"/>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в)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г)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д)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е) цель использования земельного участка;</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 xml:space="preserve">ж) почтовый адрес и (или) адрес электронной почты для связи с заявителем; </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з) указание на то, что гараж возведен до дня введения в действие Градостроительного кодекса Российской Федерации от 29 декабря 2004 года № 190-ФЗ;</w:t>
      </w:r>
    </w:p>
    <w:p w:rsidR="00074E46" w:rsidRPr="00074E46" w:rsidRDefault="00F72BD3" w:rsidP="00074E46">
      <w:pPr>
        <w:pStyle w:val="a3"/>
        <w:ind w:firstLine="567"/>
        <w:jc w:val="both"/>
        <w:rPr>
          <w:rFonts w:ascii="Times New Roman" w:hAnsi="Times New Roman" w:cs="Times New Roman"/>
          <w:sz w:val="28"/>
          <w:szCs w:val="28"/>
        </w:rPr>
      </w:pPr>
      <w:r>
        <w:rPr>
          <w:rFonts w:ascii="Times New Roman" w:hAnsi="Times New Roman" w:cs="Times New Roman"/>
          <w:sz w:val="28"/>
          <w:szCs w:val="28"/>
        </w:rPr>
        <w:t>и</w:t>
      </w:r>
      <w:r w:rsidR="00074E46" w:rsidRPr="00074E46">
        <w:rPr>
          <w:rFonts w:ascii="Times New Roman" w:hAnsi="Times New Roman" w:cs="Times New Roman"/>
          <w:sz w:val="28"/>
          <w:szCs w:val="28"/>
        </w:rPr>
        <w:t>) сведения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 в случае, если заявитель прекратил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2) документ, удостоверяющий личность заявителя (представителя заявителя);</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3)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а в случае отсутствия такового может быть приложен один или несколько из следующих документов:</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w:t>
      </w:r>
      <w:r w:rsidRPr="00074E46">
        <w:rPr>
          <w:rFonts w:ascii="Times New Roman" w:hAnsi="Times New Roman" w:cs="Times New Roman"/>
          <w:sz w:val="28"/>
          <w:szCs w:val="28"/>
        </w:rPr>
        <w:lastRenderedPageBreak/>
        <w:t>использованием гаража, и (или) документы, подтверждающие исполнение со стороны гражданина обязательств по оплате коммунальных услуг;</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4)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5) документ, подтверждающий полномочия представителя заявителя в случае, если с заявлением обращается представитель заявителя;</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6)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(предоставляется по желанию заявителя);</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7) технический план гаража в случае, если на испрашиваемом участке возведен гараж;</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8) документы наследодателя, предусмотренные пунктом 2.7.5.2, Регламента, а также свидетельство о праве на наследство, подтверждающее, что таким наследником было унаследовано имущество данного гражданина (в случае, если заявитель является наследником гражданина, указанного в пункте 2 статьи 3.7 Федерального закона от 25.10.2001 № 137-ФЗ «О введении в действие Земельного кодекса Российской Федерации»);</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9) документы, подтверждающие передачу гаража (в случае, если заявитель приобрел такой гараж по соглашению от лица, указанного в пункте 2 статьи 3.7 Федерального закона от 25.10.2001 № 137-ФЗ «О введении в действие Земельного кодекса Российской Федерации»).</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Требования к документам, необходимым для предоставления муниципальной услуги изложены в пункте 2.7.4 Регламента.</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2.7.5.2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заявителем (представителем заявителя) предоставляются следующие документы:</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lastRenderedPageBreak/>
        <w:t>1) заявление о предварительном согласовании предоставления земельного участка или о предоставлении земельного участка в соответствии с требованиями подпункта 1) пункта 2.7.5.1 Регламента;</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2) документ, удостоверяющий личность заявителя (представителя заявителя);</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3)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(заявитель вправе не представлять, если ранее он представлялся иными членами гаражного кооператива);</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4)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(заявитель вправе не представлять, если ранее он представлялся иными членами гаражного кооператива).</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В случае отсутствия у заявителя одного из документов, указанных в подпунктах 3) и 4) пункта 2.7.5.2 Регламента, вместо данного документа к заявлению могут быть приложены один или несколько документов:</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5)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lastRenderedPageBreak/>
        <w:t>6) документ, подтверждающий полномочия представителя заявителя (в случае, если с заявлением обращается представитель заявителя);</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7) выписка из единого государственного реестра юридических лиц о гаражном кооперативе, членом которого является заявитель (предоставляется по желанию заявителя);</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8)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при наличии таких обстоятельств (предоставляется по желанию заявителя);</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9) технический план гаража в случае, если на испрашиваемом участке возведен гараж;</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 xml:space="preserve">10) документы наследодателя, предусмотренные пунктом 2.7.5.2 </w:t>
      </w:r>
      <w:proofErr w:type="spellStart"/>
      <w:r w:rsidRPr="00074E46">
        <w:rPr>
          <w:rFonts w:ascii="Times New Roman" w:hAnsi="Times New Roman" w:cs="Times New Roman"/>
          <w:sz w:val="28"/>
          <w:szCs w:val="28"/>
        </w:rPr>
        <w:t>Регла</w:t>
      </w:r>
      <w:proofErr w:type="spellEnd"/>
      <w:r w:rsidRPr="00074E46">
        <w:rPr>
          <w:rFonts w:ascii="Times New Roman" w:hAnsi="Times New Roman" w:cs="Times New Roman"/>
          <w:sz w:val="28"/>
          <w:szCs w:val="28"/>
        </w:rPr>
        <w:t>-мента, а также свидетельство о праве на наследство, подтверждающее, что таким наследником было унаследовано имущество данного гражданина (в случае, если заявитель является наследником гражданина, указанного в пункте 2 статьи 3.7 Федерального закона от 25.10.2001 № 137-ФЗ «О введении в действие Земельного кодекса Российской Федерации»);</w:t>
      </w:r>
    </w:p>
    <w:p w:rsidR="00074E46" w:rsidRPr="00074E46"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11) документы, подтверждающие передачу гаража (в случае, если заявитель приобрел такой гараж по соглашению от лица, указанного в пункте 2 статьи 3.7 Федерального закона от 25.10.2001 № 137-ФЗ «О введении в действие Земельного кодекса Российской Федерации»).</w:t>
      </w:r>
    </w:p>
    <w:p w:rsidR="00074E46" w:rsidRPr="003301BC" w:rsidRDefault="00074E46" w:rsidP="00074E46">
      <w:pPr>
        <w:pStyle w:val="a3"/>
        <w:ind w:firstLine="567"/>
        <w:jc w:val="both"/>
        <w:rPr>
          <w:rFonts w:ascii="Times New Roman" w:hAnsi="Times New Roman" w:cs="Times New Roman"/>
          <w:sz w:val="28"/>
          <w:szCs w:val="28"/>
        </w:rPr>
      </w:pPr>
      <w:r w:rsidRPr="00074E46">
        <w:rPr>
          <w:rFonts w:ascii="Times New Roman" w:hAnsi="Times New Roman" w:cs="Times New Roman"/>
          <w:sz w:val="28"/>
          <w:szCs w:val="28"/>
        </w:rPr>
        <w:t>Требования к документам, необходимым для предоставления муниципальной услуги изложены в пункте 2.7.4 Регламента.</w:t>
      </w:r>
    </w:p>
    <w:p w:rsidR="00F72BD3" w:rsidRPr="00F72BD3" w:rsidRDefault="00F72BD3" w:rsidP="00F72BD3">
      <w:pPr>
        <w:suppressAutoHyphens/>
        <w:spacing w:after="0" w:line="240" w:lineRule="auto"/>
        <w:ind w:firstLine="567"/>
        <w:jc w:val="both"/>
        <w:rPr>
          <w:rFonts w:ascii="Times New Roman" w:eastAsia="Calibri" w:hAnsi="Times New Roman" w:cs="Times New Roman"/>
          <w:b/>
          <w:sz w:val="28"/>
          <w:szCs w:val="28"/>
          <w:lang w:bidi="en-US"/>
        </w:rPr>
      </w:pPr>
      <w:r w:rsidRPr="00F72BD3">
        <w:rPr>
          <w:rFonts w:ascii="Times New Roman" w:eastAsia="Times New Roman" w:hAnsi="Times New Roman" w:cs="Times New Roman"/>
          <w:b/>
          <w:sz w:val="28"/>
          <w:szCs w:val="28"/>
          <w:lang w:bidi="en-US"/>
        </w:rPr>
        <w:t xml:space="preserve">2.8. </w:t>
      </w:r>
      <w:r w:rsidRPr="00F72BD3">
        <w:rPr>
          <w:rFonts w:ascii="Times New Roman" w:eastAsia="Calibri" w:hAnsi="Times New Roman" w:cs="Times New Roman"/>
          <w:b/>
          <w:sz w:val="28"/>
          <w:szCs w:val="28"/>
          <w:lang w:bidi="en-US"/>
        </w:rPr>
        <w:t>Перечень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самостоятельно:</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1.Выписка из Единого государственного реестра юридических лиц, в случае подачи заявления юридическим лицом;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2. Выписка из Единого государственного реестра индивидуальных предпринимателей, в случае подачи заявления индивидуальным предпринимателем;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3. Выписка из ЕГРН на испрашиваемый земельный участок;</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4. Договор аренды земельного участка, если обращаются арендатор участка за предоставлением в аренду;</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5.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w:t>
      </w:r>
      <w:r w:rsidRPr="00F72BD3">
        <w:rPr>
          <w:rFonts w:ascii="Times New Roman" w:eastAsia="Times New Roman" w:hAnsi="Times New Roman" w:cs="Times New Roman"/>
          <w:sz w:val="28"/>
          <w:szCs w:val="28"/>
          <w:lang w:eastAsia="ru-RU"/>
        </w:rPr>
        <w:lastRenderedPageBreak/>
        <w:t xml:space="preserve">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6.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7.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8. 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w:t>
      </w:r>
      <w:r w:rsidRPr="00F72BD3">
        <w:rPr>
          <w:rFonts w:ascii="Times New Roman" w:eastAsia="Times New Roman" w:hAnsi="Times New Roman" w:cs="Times New Roman"/>
          <w:sz w:val="28"/>
          <w:szCs w:val="28"/>
          <w:lang w:eastAsia="ru-RU"/>
        </w:rPr>
        <w:lastRenderedPageBreak/>
        <w:t xml:space="preserve">огороднического некоммерческого товарищества за предоставлением в собственность за плату;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9.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10.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11.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12.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13.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sidRPr="00F72BD3">
        <w:rPr>
          <w:rFonts w:ascii="Times New Roman" w:eastAsia="Times New Roman" w:hAnsi="Times New Roman" w:cs="Times New Roman"/>
          <w:sz w:val="28"/>
          <w:szCs w:val="28"/>
          <w:lang w:eastAsia="ru-RU"/>
        </w:rPr>
        <w:t>охотхозяйственного</w:t>
      </w:r>
      <w:proofErr w:type="spellEnd"/>
      <w:r w:rsidRPr="00F72BD3">
        <w:rPr>
          <w:rFonts w:ascii="Times New Roman" w:eastAsia="Times New Roman" w:hAnsi="Times New Roman" w:cs="Times New Roman"/>
          <w:sz w:val="28"/>
          <w:szCs w:val="28"/>
          <w:lang w:eastAsia="ru-RU"/>
        </w:rPr>
        <w:t>, лесохозяйственного использования за предоставлением в безвозмездное пользование;</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14. Выписка из ЕГРН об объекте(ах) незавершенного строительства (расположенном(</w:t>
      </w:r>
      <w:proofErr w:type="spellStart"/>
      <w:r w:rsidRPr="00F72BD3">
        <w:rPr>
          <w:rFonts w:ascii="Times New Roman" w:eastAsia="Times New Roman" w:hAnsi="Times New Roman" w:cs="Times New Roman"/>
          <w:sz w:val="28"/>
          <w:szCs w:val="28"/>
          <w:lang w:eastAsia="ru-RU"/>
        </w:rPr>
        <w:t>ых</w:t>
      </w:r>
      <w:proofErr w:type="spellEnd"/>
      <w:r w:rsidRPr="00F72BD3">
        <w:rPr>
          <w:rFonts w:ascii="Times New Roman" w:eastAsia="Times New Roman" w:hAnsi="Times New Roman" w:cs="Times New Roman"/>
          <w:sz w:val="28"/>
          <w:szCs w:val="28"/>
          <w:lang w:eastAsia="ru-RU"/>
        </w:rPr>
        <w:t>) на испрашиваемом земельном участке), если обращается собственник объекта незавершенного строительства за предоставлением в аренду;</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15. Договор пользования рыбоводным участком, если обращается лицо, осуществляющее товарную </w:t>
      </w:r>
      <w:proofErr w:type="spellStart"/>
      <w:r w:rsidRPr="00F72BD3">
        <w:rPr>
          <w:rFonts w:ascii="Times New Roman" w:eastAsia="Times New Roman" w:hAnsi="Times New Roman" w:cs="Times New Roman"/>
          <w:sz w:val="28"/>
          <w:szCs w:val="28"/>
          <w:lang w:eastAsia="ru-RU"/>
        </w:rPr>
        <w:t>аквакультуру</w:t>
      </w:r>
      <w:proofErr w:type="spellEnd"/>
      <w:r w:rsidRPr="00F72BD3">
        <w:rPr>
          <w:rFonts w:ascii="Times New Roman" w:eastAsia="Times New Roman" w:hAnsi="Times New Roman" w:cs="Times New Roman"/>
          <w:sz w:val="28"/>
          <w:szCs w:val="28"/>
          <w:lang w:eastAsia="ru-RU"/>
        </w:rPr>
        <w:t xml:space="preserve"> (товарное рыбоводство) за предоставлением в аренду;</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16.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17.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18.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19.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lastRenderedPageBreak/>
        <w:t xml:space="preserve">20. 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21. 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 xml:space="preserve">22.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23. Решение по предварительному согласованию предоставления испрашиваемого земельного участка, в случае наличия документа у заявителя;</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24. справка о техническом учете объекта недвижимости (в случае если на испрашиваемом участке находится или ранее находился объект);</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25. свидетельство, удостоверяющее регистрацию заявителя в качестве резидента территории опережающего социально-экономического развития, или свидетельство, удостоверяющее его регистрацию в качестве резидента свободного порта Владивосток, или Решение уполномоченного органа о включении организации в реестр участников региональных инвестиционных проектов, или Протокол инвестиционного совета Елизовского муниципального района о сопровождении инвестиционного проекта (в случае обращения за предоставлением муниципальной услуги участника инвестиционных процессов.</w:t>
      </w:r>
    </w:p>
    <w:p w:rsidR="006A502C" w:rsidRPr="003301BC" w:rsidRDefault="006A502C" w:rsidP="006A502C">
      <w:pPr>
        <w:pStyle w:val="a3"/>
        <w:ind w:firstLine="567"/>
        <w:jc w:val="both"/>
        <w:rPr>
          <w:rFonts w:ascii="Times New Roman" w:hAnsi="Times New Roman" w:cs="Times New Roman"/>
          <w:sz w:val="28"/>
          <w:szCs w:val="28"/>
        </w:rPr>
      </w:pPr>
    </w:p>
    <w:p w:rsidR="006A502C" w:rsidRPr="003301BC" w:rsidRDefault="00F72BD3" w:rsidP="006A502C">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2.9. </w:t>
      </w:r>
      <w:r w:rsidR="006A502C" w:rsidRPr="003301BC">
        <w:rPr>
          <w:rFonts w:ascii="Times New Roman" w:hAnsi="Times New Roman" w:cs="Times New Roman"/>
          <w:b/>
          <w:sz w:val="28"/>
          <w:szCs w:val="28"/>
        </w:rPr>
        <w:t>Запрещается требовать от заявителя:</w:t>
      </w:r>
    </w:p>
    <w:p w:rsidR="006A502C" w:rsidRPr="003301BC" w:rsidRDefault="006A502C"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502C" w:rsidRPr="003301BC" w:rsidRDefault="00A26A8F" w:rsidP="006A502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2) </w:t>
      </w:r>
      <w:r w:rsidR="006A502C" w:rsidRPr="003301BC">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w:t>
      </w:r>
      <w:r w:rsidR="00064D0D">
        <w:rPr>
          <w:rFonts w:ascii="Times New Roman" w:hAnsi="Times New Roman" w:cs="Times New Roman"/>
          <w:sz w:val="28"/>
          <w:szCs w:val="28"/>
        </w:rPr>
        <w:t xml:space="preserve"> </w:t>
      </w:r>
      <w:r w:rsidR="006A502C" w:rsidRPr="003301BC">
        <w:rPr>
          <w:rFonts w:ascii="Times New Roman" w:hAnsi="Times New Roman" w:cs="Times New Roman"/>
          <w:sz w:val="28"/>
          <w:szCs w:val="28"/>
        </w:rPr>
        <w:t>№</w:t>
      </w:r>
      <w:r w:rsidR="00064D0D">
        <w:rPr>
          <w:rFonts w:ascii="Times New Roman" w:hAnsi="Times New Roman" w:cs="Times New Roman"/>
          <w:sz w:val="28"/>
          <w:szCs w:val="28"/>
        </w:rPr>
        <w:t xml:space="preserve"> </w:t>
      </w:r>
      <w:r w:rsidR="006A502C" w:rsidRPr="003301BC">
        <w:rPr>
          <w:rFonts w:ascii="Times New Roman" w:hAnsi="Times New Roman" w:cs="Times New Roman"/>
          <w:sz w:val="28"/>
          <w:szCs w:val="28"/>
        </w:rPr>
        <w:t xml:space="preserve">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6A502C" w:rsidRPr="003301BC">
        <w:rPr>
          <w:rFonts w:ascii="Times New Roman" w:hAnsi="Times New Roman" w:cs="Times New Roman"/>
          <w:sz w:val="28"/>
          <w:szCs w:val="28"/>
        </w:rPr>
        <w:lastRenderedPageBreak/>
        <w:t>информацию в органы, предоставляющие муниципальные услуги, по собственной инициативе;</w:t>
      </w:r>
    </w:p>
    <w:p w:rsidR="00A26A8F" w:rsidRPr="003301BC" w:rsidRDefault="00A26A8F" w:rsidP="00A26A8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064D0D">
        <w:rPr>
          <w:rFonts w:ascii="Times New Roman" w:hAnsi="Times New Roman" w:cs="Times New Roman"/>
          <w:sz w:val="28"/>
          <w:szCs w:val="28"/>
        </w:rPr>
        <w:br/>
      </w:r>
      <w:r w:rsidRPr="003301BC">
        <w:rPr>
          <w:rFonts w:ascii="Times New Roman" w:hAnsi="Times New Roman" w:cs="Times New Roman"/>
          <w:sz w:val="28"/>
          <w:szCs w:val="28"/>
        </w:rPr>
        <w:t>№</w:t>
      </w:r>
      <w:r w:rsidR="00064D0D">
        <w:rPr>
          <w:rFonts w:ascii="Times New Roman" w:hAnsi="Times New Roman" w:cs="Times New Roman"/>
          <w:sz w:val="28"/>
          <w:szCs w:val="28"/>
        </w:rPr>
        <w:t xml:space="preserve"> </w:t>
      </w:r>
      <w:r w:rsidRPr="003301BC">
        <w:rPr>
          <w:rFonts w:ascii="Times New Roman" w:hAnsi="Times New Roman" w:cs="Times New Roman"/>
          <w:sz w:val="28"/>
          <w:szCs w:val="28"/>
        </w:rPr>
        <w:t>210-ФЗ «Об организации предоставления государственных и муниципальных услуг»;</w:t>
      </w:r>
    </w:p>
    <w:p w:rsidR="00A26A8F" w:rsidRPr="003301BC" w:rsidRDefault="00A26A8F" w:rsidP="00A26A8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пункте 4 части 1 статьи 7 Федерального закона от 27.07.2010 № 210-ФЗ «Об организации предоставления государственных и муниципальных услуг»;</w:t>
      </w:r>
    </w:p>
    <w:p w:rsidR="00A26A8F" w:rsidRPr="003301BC" w:rsidRDefault="00A26A8F" w:rsidP="00A26A8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6A8F" w:rsidRPr="003301BC" w:rsidRDefault="00A26A8F" w:rsidP="00A26A8F">
      <w:pPr>
        <w:pStyle w:val="a3"/>
        <w:ind w:firstLine="567"/>
        <w:jc w:val="both"/>
        <w:rPr>
          <w:rFonts w:ascii="Times New Roman" w:hAnsi="Times New Roman" w:cs="Times New Roman"/>
          <w:sz w:val="28"/>
          <w:szCs w:val="28"/>
        </w:rPr>
      </w:pPr>
    </w:p>
    <w:p w:rsidR="00F72BD3" w:rsidRPr="00F72BD3" w:rsidRDefault="00F72BD3" w:rsidP="00F72BD3">
      <w:pPr>
        <w:suppressAutoHyphens/>
        <w:spacing w:after="0" w:line="240" w:lineRule="auto"/>
        <w:ind w:firstLine="567"/>
        <w:jc w:val="both"/>
        <w:rPr>
          <w:rFonts w:ascii="Times New Roman" w:eastAsia="Calibri" w:hAnsi="Times New Roman" w:cs="Times New Roman"/>
          <w:b/>
          <w:sz w:val="28"/>
          <w:szCs w:val="28"/>
          <w:lang w:bidi="en-US"/>
        </w:rPr>
      </w:pPr>
      <w:r w:rsidRPr="00F72BD3">
        <w:rPr>
          <w:rFonts w:ascii="Times New Roman" w:eastAsia="Times New Roman" w:hAnsi="Times New Roman" w:cs="Times New Roman"/>
          <w:b/>
          <w:sz w:val="28"/>
          <w:szCs w:val="28"/>
          <w:lang w:bidi="en-US"/>
        </w:rPr>
        <w:t xml:space="preserve">2.10 </w:t>
      </w:r>
      <w:r w:rsidRPr="00F72BD3">
        <w:rPr>
          <w:rFonts w:ascii="Times New Roman" w:eastAsia="Calibri" w:hAnsi="Times New Roman" w:cs="Times New Roman"/>
          <w:b/>
          <w:sz w:val="28"/>
          <w:szCs w:val="28"/>
          <w:lang w:bidi="en-US"/>
        </w:rPr>
        <w:t>Исчерпывающий перечень оснований для отказа в приеме документов, необходимых для предоставления муниципальной услуги.</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2.10.1. Основанием для отказа в приеме документов, необходимых для предоставления муниципальной услуги, является:</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обращение заявителя вне рамок графика работы, указанного в приложении №3 к настоящему Регламенту.</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представление документов, которые не поддаются прочтению;</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отсутствие перечня документов, прилагаемых заявителем;</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отсутствие документов, указанных заявителем в перечне;</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неполный комплект документов, предусмотренных Регламентом, являющихся обязательными для предоставления услуги;</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несоответствие комплекта документов, указанных в перечне прилагаемых документов, фактически представленным (направленным);</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наличие повреждении на документах, что не позволяет в полном объеме использовать информацию и сведения, прочитать текст и (или) распознать реквизиты документов;</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документы имеют исправления, не заверенные в установленном законодательством порядке;</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документы утратили силу на момент обращения за предоставлением муниципальной услуги;</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lastRenderedPageBreak/>
        <w:t>- не установление личности лица, обратившегося за предоставлением муниципальной услуги (не предъявление данным лицом документа, удостоверяющего его личность, предъявление документа, удостоверяющего личность, с истекшим сроком действия);</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документы не заверены в порядке, предусмотренном пунктом 2.7.4 Регламента.</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2.10.2. При не установлении личности лица, обратившегося за предоставлением муниципальной услуги, или не подтверждении полномочий представителя заявителя при представлении заявления и документов в форме документов на бумажном носителе посредством личного обращения в приеме документов отказывается непосредственно в момент представления такого заявления и соответствующих документов. В этом случае заявителю выдается в письменной форме сообщение об отказе в приеме документов, содержащее основание отказа в приеме заявления, дату отказа в приеме заявления, инициалы, фамилию и подпись специалиста, осуществляющего прием документов.</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2.10.3. Основаниями для отказа в приеме заявления и документов, необходимых для предоставления муниципальной услуги в случае подачи заявления через ЕПГУ/РПГУ, в том числе, являются:</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некорректное заполнение обязательных полей в форме интерактивного запроса РПГУ/ ЕПГУ (отсутствие заполнения, недостоверное, неполное либо неправильное, не соответствующее требованиям, установленным Регламентом);</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не соответствие данных, указанных в заявлении, с данными, содержащимися в скан-копиях документов, приложенных к заявлению;</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D6305" w:rsidRPr="00BD6305" w:rsidRDefault="00BD6305" w:rsidP="00BD630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не соответствие данных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ЕПГУ/РПГУ;</w:t>
      </w:r>
    </w:p>
    <w:p w:rsidR="00F72BD3" w:rsidRDefault="00BD6305" w:rsidP="00BD6305">
      <w:pPr>
        <w:pStyle w:val="a3"/>
        <w:ind w:firstLine="567"/>
        <w:jc w:val="both"/>
        <w:rPr>
          <w:rFonts w:ascii="Times New Roman" w:eastAsia="Times New Roman" w:hAnsi="Times New Roman" w:cs="Times New Roman"/>
          <w:sz w:val="28"/>
          <w:szCs w:val="28"/>
          <w:lang w:eastAsia="ru-RU"/>
        </w:rPr>
      </w:pPr>
      <w:r w:rsidRPr="00BD6305">
        <w:rPr>
          <w:rFonts w:ascii="Times New Roman" w:eastAsia="Times New Roman" w:hAnsi="Times New Roman" w:cs="Times New Roman"/>
          <w:sz w:val="28"/>
          <w:szCs w:val="28"/>
          <w:lang w:eastAsia="ru-RU"/>
        </w:rPr>
        <w:t>- подача заявления и иных документов в электронной форме лицом, неуполномоченным на подачу документов</w:t>
      </w:r>
      <w:r>
        <w:rPr>
          <w:rFonts w:ascii="Times New Roman" w:eastAsia="Times New Roman" w:hAnsi="Times New Roman" w:cs="Times New Roman"/>
          <w:sz w:val="28"/>
          <w:szCs w:val="28"/>
          <w:lang w:eastAsia="ru-RU"/>
        </w:rPr>
        <w:t>.</w:t>
      </w:r>
    </w:p>
    <w:p w:rsidR="00BD6305" w:rsidRPr="003301BC" w:rsidRDefault="00BD6305" w:rsidP="00BD6305">
      <w:pPr>
        <w:pStyle w:val="a3"/>
        <w:ind w:firstLine="567"/>
        <w:jc w:val="both"/>
        <w:rPr>
          <w:rFonts w:ascii="Times New Roman" w:hAnsi="Times New Roman" w:cs="Times New Roman"/>
          <w:sz w:val="28"/>
          <w:szCs w:val="28"/>
        </w:rPr>
      </w:pPr>
    </w:p>
    <w:p w:rsidR="00907C19" w:rsidRPr="003301BC" w:rsidRDefault="00907C19" w:rsidP="00907C19">
      <w:pPr>
        <w:pStyle w:val="a3"/>
        <w:ind w:firstLine="567"/>
        <w:jc w:val="both"/>
        <w:rPr>
          <w:rFonts w:ascii="Times New Roman" w:hAnsi="Times New Roman" w:cs="Times New Roman"/>
          <w:sz w:val="28"/>
          <w:szCs w:val="28"/>
        </w:rPr>
      </w:pPr>
      <w:r w:rsidRPr="003301BC">
        <w:rPr>
          <w:rFonts w:ascii="Times New Roman" w:hAnsi="Times New Roman" w:cs="Times New Roman"/>
          <w:b/>
          <w:sz w:val="28"/>
          <w:szCs w:val="28"/>
        </w:rPr>
        <w:t>2.11 Исчерпывающий перечень оснований для возврата заявления заявителю</w:t>
      </w:r>
      <w:r w:rsidRPr="003301BC">
        <w:rPr>
          <w:rFonts w:ascii="Times New Roman" w:hAnsi="Times New Roman" w:cs="Times New Roman"/>
          <w:sz w:val="28"/>
          <w:szCs w:val="28"/>
        </w:rPr>
        <w:t>.</w:t>
      </w:r>
    </w:p>
    <w:p w:rsidR="00907C19" w:rsidRPr="003301BC" w:rsidRDefault="00907C19" w:rsidP="00907C1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несоответствие заявления требованиям, предусмотренным подпунктом 1) пункта 2.7.1, подпунктом 1) пункта 2.7.2 Регламента</w:t>
      </w:r>
      <w:r w:rsidR="003E5260" w:rsidRPr="003301BC">
        <w:rPr>
          <w:rFonts w:ascii="Times New Roman" w:hAnsi="Times New Roman" w:cs="Times New Roman"/>
          <w:sz w:val="28"/>
          <w:szCs w:val="28"/>
        </w:rPr>
        <w:t>, подпунктом 1) пункта 2.7.3 Регламента</w:t>
      </w:r>
      <w:r w:rsidR="00F72BD3">
        <w:rPr>
          <w:rFonts w:ascii="Times New Roman" w:hAnsi="Times New Roman" w:cs="Times New Roman"/>
          <w:sz w:val="28"/>
          <w:szCs w:val="28"/>
        </w:rPr>
        <w:t xml:space="preserve">, </w:t>
      </w:r>
      <w:r w:rsidR="00F72BD3" w:rsidRPr="00F72BD3">
        <w:rPr>
          <w:rFonts w:ascii="Times New Roman" w:hAnsi="Times New Roman" w:cs="Times New Roman"/>
          <w:sz w:val="28"/>
          <w:szCs w:val="28"/>
        </w:rPr>
        <w:t>подпункта 1) пункта 2.7.5.1, подпункта 1) пункта 2.7.5.2 Регламента</w:t>
      </w:r>
      <w:r w:rsidRPr="003301BC">
        <w:rPr>
          <w:rFonts w:ascii="Times New Roman" w:hAnsi="Times New Roman" w:cs="Times New Roman"/>
          <w:sz w:val="28"/>
          <w:szCs w:val="28"/>
        </w:rPr>
        <w:t>;</w:t>
      </w:r>
    </w:p>
    <w:p w:rsidR="00907C19" w:rsidRPr="003301BC" w:rsidRDefault="00907C19" w:rsidP="00064D0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к заявлению не приложены документы, предусмотренные подпунктами</w:t>
      </w:r>
      <w:r w:rsidR="00064D0D">
        <w:rPr>
          <w:rFonts w:ascii="Times New Roman" w:hAnsi="Times New Roman" w:cs="Times New Roman"/>
          <w:sz w:val="28"/>
          <w:szCs w:val="28"/>
        </w:rPr>
        <w:t xml:space="preserve"> </w:t>
      </w:r>
      <w:r w:rsidRPr="003301BC">
        <w:rPr>
          <w:rFonts w:ascii="Times New Roman" w:hAnsi="Times New Roman" w:cs="Times New Roman"/>
          <w:sz w:val="28"/>
          <w:szCs w:val="28"/>
        </w:rPr>
        <w:t>3)-8) пункта 2.7.1, подпунктами 3)-6) пункта 2.7.2</w:t>
      </w:r>
      <w:r w:rsidR="003E5260" w:rsidRPr="003301BC">
        <w:rPr>
          <w:rFonts w:ascii="Times New Roman" w:hAnsi="Times New Roman" w:cs="Times New Roman"/>
          <w:sz w:val="28"/>
          <w:szCs w:val="28"/>
        </w:rPr>
        <w:t xml:space="preserve"> Регламента, подпунктами 2)-4) пункта 2.7</w:t>
      </w:r>
      <w:r w:rsidRPr="003301BC">
        <w:rPr>
          <w:rFonts w:ascii="Times New Roman" w:hAnsi="Times New Roman" w:cs="Times New Roman"/>
          <w:sz w:val="28"/>
          <w:szCs w:val="28"/>
        </w:rPr>
        <w:t>.</w:t>
      </w:r>
      <w:r w:rsidR="00B936DC" w:rsidRPr="003301BC">
        <w:rPr>
          <w:rFonts w:ascii="Times New Roman" w:hAnsi="Times New Roman" w:cs="Times New Roman"/>
          <w:sz w:val="28"/>
          <w:szCs w:val="28"/>
        </w:rPr>
        <w:t>3 Регламента</w:t>
      </w:r>
      <w:r w:rsidRPr="003301BC">
        <w:rPr>
          <w:rFonts w:ascii="Times New Roman" w:hAnsi="Times New Roman" w:cs="Times New Roman"/>
          <w:sz w:val="28"/>
          <w:szCs w:val="28"/>
        </w:rPr>
        <w:t xml:space="preserve">, за исключением случая, если эти документы ранее направлялись с заявлением о предварительном согласовании предоставления земельного участка, по итогам рассмотрения </w:t>
      </w:r>
      <w:r w:rsidRPr="003301BC">
        <w:rPr>
          <w:rFonts w:ascii="Times New Roman" w:hAnsi="Times New Roman" w:cs="Times New Roman"/>
          <w:sz w:val="28"/>
          <w:szCs w:val="28"/>
        </w:rPr>
        <w:lastRenderedPageBreak/>
        <w:t>которого принято решение о предварительном согласовании земельного участка</w:t>
      </w:r>
      <w:r w:rsidR="00F72BD3" w:rsidRPr="00F72BD3">
        <w:rPr>
          <w:rFonts w:ascii="Times New Roman" w:hAnsi="Times New Roman" w:cs="Times New Roman"/>
          <w:sz w:val="28"/>
          <w:szCs w:val="28"/>
        </w:rPr>
        <w:t>, к заявлению не приложены документы, предусмотренные подпунктами 3)-5), 7)-9) пункта 2.7.5.1, подпунктами 3)-6), 9)-11) пункта 2.7.5.2 Регламента</w:t>
      </w:r>
      <w:r w:rsidRPr="003301BC">
        <w:rPr>
          <w:rFonts w:ascii="Times New Roman" w:hAnsi="Times New Roman" w:cs="Times New Roman"/>
          <w:sz w:val="28"/>
          <w:szCs w:val="28"/>
        </w:rPr>
        <w:t>;</w:t>
      </w:r>
    </w:p>
    <w:p w:rsidR="00907C19" w:rsidRPr="003301BC" w:rsidRDefault="00907C19" w:rsidP="00907C1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заявление подано в иной уполномоченный орган.</w:t>
      </w:r>
    </w:p>
    <w:p w:rsidR="00907C19" w:rsidRPr="003301BC" w:rsidRDefault="00907C19" w:rsidP="00907C1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Заявление подлежит возврату заявителю в течение 10 дней со дня поступления в </w:t>
      </w:r>
      <w:r w:rsidR="00064D0D">
        <w:rPr>
          <w:rFonts w:ascii="Times New Roman" w:hAnsi="Times New Roman" w:cs="Times New Roman"/>
          <w:sz w:val="28"/>
          <w:szCs w:val="28"/>
        </w:rPr>
        <w:t>Администрацию</w:t>
      </w:r>
      <w:r w:rsidRPr="003301BC">
        <w:rPr>
          <w:rFonts w:ascii="Times New Roman" w:hAnsi="Times New Roman" w:cs="Times New Roman"/>
          <w:sz w:val="28"/>
          <w:szCs w:val="28"/>
        </w:rPr>
        <w:t>.</w:t>
      </w:r>
    </w:p>
    <w:p w:rsidR="00907C19" w:rsidRPr="003301BC" w:rsidRDefault="00907C19" w:rsidP="00907C1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При этом заявителю указываются все причины возврата заявления.</w:t>
      </w:r>
    </w:p>
    <w:p w:rsidR="00907C19" w:rsidRPr="003301BC" w:rsidRDefault="00907C19" w:rsidP="00907C1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Заявитель вправе повторно направить заявление и прилагаемые к нему документы после устранения обстоятельств, послуживших основанием для возврата заявления.</w:t>
      </w:r>
    </w:p>
    <w:p w:rsidR="000F1734" w:rsidRPr="003301BC" w:rsidRDefault="000F1734" w:rsidP="00907C19">
      <w:pPr>
        <w:pStyle w:val="a3"/>
        <w:ind w:firstLine="567"/>
        <w:jc w:val="both"/>
        <w:rPr>
          <w:rFonts w:ascii="Times New Roman" w:hAnsi="Times New Roman" w:cs="Times New Roman"/>
          <w:sz w:val="28"/>
          <w:szCs w:val="28"/>
        </w:rPr>
      </w:pPr>
    </w:p>
    <w:p w:rsidR="00907C19" w:rsidRPr="003301BC" w:rsidRDefault="00907C19" w:rsidP="00907C19">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2.12.</w:t>
      </w:r>
      <w:r w:rsidRPr="003301BC">
        <w:rPr>
          <w:rFonts w:ascii="Times New Roman" w:hAnsi="Times New Roman" w:cs="Times New Roman"/>
          <w:b/>
          <w:sz w:val="28"/>
          <w:szCs w:val="28"/>
        </w:rPr>
        <w:tab/>
        <w:t>Основания для приостановления предоставления муниципальной услуги.</w:t>
      </w:r>
    </w:p>
    <w:p w:rsidR="00D62BC4" w:rsidRPr="003301BC" w:rsidRDefault="00907C19" w:rsidP="000F1734">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2.12.1.</w:t>
      </w:r>
      <w:r w:rsidRPr="003301BC">
        <w:rPr>
          <w:rFonts w:ascii="Times New Roman" w:hAnsi="Times New Roman" w:cs="Times New Roman"/>
          <w:sz w:val="28"/>
          <w:szCs w:val="28"/>
        </w:rPr>
        <w:tab/>
      </w:r>
      <w:r w:rsidR="000F1734" w:rsidRPr="003301BC">
        <w:rPr>
          <w:rFonts w:ascii="Times New Roman" w:hAnsi="Times New Roman" w:cs="Times New Roman"/>
          <w:sz w:val="28"/>
          <w:szCs w:val="28"/>
        </w:rPr>
        <w:t xml:space="preserve"> </w:t>
      </w:r>
      <w:r w:rsidRPr="003301BC">
        <w:rPr>
          <w:rFonts w:ascii="Times New Roman" w:hAnsi="Times New Roman" w:cs="Times New Roman"/>
          <w:sz w:val="28"/>
          <w:szCs w:val="28"/>
        </w:rPr>
        <w:t xml:space="preserve">В случае, если на дату </w:t>
      </w:r>
      <w:r w:rsidR="000F1734" w:rsidRPr="003301BC">
        <w:rPr>
          <w:rFonts w:ascii="Times New Roman" w:hAnsi="Times New Roman" w:cs="Times New Roman"/>
          <w:sz w:val="28"/>
          <w:szCs w:val="28"/>
        </w:rPr>
        <w:t xml:space="preserve">поступления в </w:t>
      </w:r>
      <w:r w:rsidR="00064D0D">
        <w:rPr>
          <w:rFonts w:ascii="Times New Roman" w:hAnsi="Times New Roman" w:cs="Times New Roman"/>
          <w:sz w:val="28"/>
          <w:szCs w:val="28"/>
        </w:rPr>
        <w:t>Администрацию</w:t>
      </w:r>
      <w:r w:rsidR="000F1734" w:rsidRPr="003301BC">
        <w:rPr>
          <w:rFonts w:ascii="Times New Roman" w:hAnsi="Times New Roman" w:cs="Times New Roman"/>
          <w:sz w:val="28"/>
          <w:szCs w:val="28"/>
        </w:rPr>
        <w:t xml:space="preserve"> заявления о предварительном</w:t>
      </w:r>
      <w:r w:rsidR="00064D0D">
        <w:rPr>
          <w:rFonts w:ascii="Times New Roman" w:hAnsi="Times New Roman" w:cs="Times New Roman"/>
          <w:sz w:val="28"/>
          <w:szCs w:val="28"/>
        </w:rPr>
        <w:t xml:space="preserve"> </w:t>
      </w:r>
      <w:r w:rsidR="000F1734" w:rsidRPr="003301BC">
        <w:rPr>
          <w:rFonts w:ascii="Times New Roman" w:hAnsi="Times New Roman" w:cs="Times New Roman"/>
          <w:sz w:val="28"/>
          <w:szCs w:val="28"/>
        </w:rPr>
        <w:t xml:space="preserve">согласовании предоставления земельного </w:t>
      </w:r>
      <w:r w:rsidRPr="003301BC">
        <w:rPr>
          <w:rFonts w:ascii="Times New Roman" w:hAnsi="Times New Roman" w:cs="Times New Roman"/>
          <w:sz w:val="28"/>
          <w:szCs w:val="28"/>
        </w:rPr>
        <w:t>участка,</w:t>
      </w:r>
      <w:r w:rsidR="000F1734" w:rsidRPr="003301BC">
        <w:rPr>
          <w:rFonts w:ascii="Times New Roman" w:hAnsi="Times New Roman" w:cs="Times New Roman"/>
          <w:sz w:val="28"/>
          <w:szCs w:val="28"/>
        </w:rPr>
        <w:t xml:space="preserve"> </w:t>
      </w:r>
      <w:r w:rsidRPr="003301BC">
        <w:rPr>
          <w:rFonts w:ascii="Times New Roman" w:hAnsi="Times New Roman" w:cs="Times New Roman"/>
          <w:sz w:val="28"/>
          <w:szCs w:val="28"/>
        </w:rPr>
        <w:t xml:space="preserve">образование которого предусмотрено приложенной к этому заявлению схемой расположения земельного участка, на рассмотрении </w:t>
      </w:r>
      <w:r w:rsidR="00064D0D">
        <w:rPr>
          <w:rFonts w:ascii="Times New Roman" w:hAnsi="Times New Roman" w:cs="Times New Roman"/>
          <w:sz w:val="28"/>
          <w:szCs w:val="28"/>
        </w:rPr>
        <w:t>в Администрации</w:t>
      </w:r>
      <w:r w:rsidR="00064D0D" w:rsidRPr="003301BC">
        <w:rPr>
          <w:rFonts w:ascii="Times New Roman" w:hAnsi="Times New Roman" w:cs="Times New Roman"/>
          <w:sz w:val="28"/>
          <w:szCs w:val="28"/>
        </w:rPr>
        <w:t xml:space="preserve"> </w:t>
      </w:r>
      <w:r w:rsidRPr="003301BC">
        <w:rPr>
          <w:rFonts w:ascii="Times New Roman" w:hAnsi="Times New Roman" w:cs="Times New Roman"/>
          <w:sz w:val="28"/>
          <w:szCs w:val="28"/>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064D0D">
        <w:rPr>
          <w:rFonts w:ascii="Times New Roman" w:hAnsi="Times New Roman" w:cs="Times New Roman"/>
          <w:sz w:val="28"/>
          <w:szCs w:val="28"/>
        </w:rPr>
        <w:t>Администрация</w:t>
      </w:r>
      <w:r w:rsidRPr="003301BC">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1041EF" w:rsidRPr="003301BC">
        <w:rPr>
          <w:rFonts w:ascii="Times New Roman" w:hAnsi="Times New Roman" w:cs="Times New Roman"/>
          <w:sz w:val="28"/>
          <w:szCs w:val="28"/>
        </w:rPr>
        <w:t xml:space="preserve"> </w:t>
      </w:r>
    </w:p>
    <w:p w:rsidR="00907C19" w:rsidRPr="003301BC" w:rsidRDefault="001041EF" w:rsidP="000F1734">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Срок рассмотрения поданного позд</w:t>
      </w:r>
      <w:r w:rsidR="00D62BC4" w:rsidRPr="003301BC">
        <w:rPr>
          <w:rFonts w:ascii="Times New Roman" w:hAnsi="Times New Roman" w:cs="Times New Roman"/>
          <w:sz w:val="28"/>
          <w:szCs w:val="28"/>
        </w:rPr>
        <w:t xml:space="preserve">нее заявления о предварительном </w:t>
      </w:r>
      <w:r w:rsidRPr="003301BC">
        <w:rPr>
          <w:rFonts w:ascii="Times New Roman" w:hAnsi="Times New Roman" w:cs="Times New Roman"/>
          <w:sz w:val="28"/>
          <w:szCs w:val="28"/>
        </w:rPr>
        <w:t>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41EF" w:rsidRPr="003301BC" w:rsidRDefault="00907C19" w:rsidP="001041E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2.12.2.</w:t>
      </w:r>
      <w:r w:rsidRPr="003301BC">
        <w:rPr>
          <w:rFonts w:ascii="Times New Roman" w:hAnsi="Times New Roman" w:cs="Times New Roman"/>
          <w:sz w:val="28"/>
          <w:szCs w:val="28"/>
        </w:rPr>
        <w:tab/>
      </w:r>
      <w:r w:rsidR="001041EF" w:rsidRPr="003301BC">
        <w:rPr>
          <w:rFonts w:ascii="Times New Roman" w:hAnsi="Times New Roman" w:cs="Times New Roman"/>
          <w:sz w:val="28"/>
          <w:szCs w:val="28"/>
        </w:rPr>
        <w:t>Если земельный участок, который предлагается передать управляющей компании ТОСЭР, предстоит образовать и соответствующие проект межевания территории, схема расположения земельного участка на кадастровом плане территории или проектная документация о местоположении, границах, площади и об иных количественных и качественных характеристиках лесных участков отсутствуют, решение о передаче земельного участка принимается после его образования.</w:t>
      </w:r>
    </w:p>
    <w:p w:rsidR="00D31189" w:rsidRPr="003301BC" w:rsidRDefault="00907C1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2.12.3.</w:t>
      </w:r>
      <w:r w:rsidRPr="003301BC">
        <w:rPr>
          <w:rFonts w:ascii="Times New Roman" w:hAnsi="Times New Roman" w:cs="Times New Roman"/>
          <w:sz w:val="28"/>
          <w:szCs w:val="28"/>
        </w:rPr>
        <w:tab/>
        <w:t>Срок, в течение которого предоставление муниципальной услуги приостанавливается, не может превышать 30 календарных дней (45 календарных</w:t>
      </w:r>
      <w:r w:rsidR="00D31189" w:rsidRPr="003301BC">
        <w:rPr>
          <w:rFonts w:ascii="Times New Roman" w:hAnsi="Times New Roman" w:cs="Times New Roman"/>
          <w:sz w:val="28"/>
          <w:szCs w:val="28"/>
        </w:rPr>
        <w:t xml:space="preserve"> соответствии с которой предстоит образовать земельный участок, подлежит согласованию в соответствии со статьей 3.5 Федерального закона от 25</w:t>
      </w:r>
      <w:r w:rsidR="00064D0D">
        <w:rPr>
          <w:rFonts w:ascii="Times New Roman" w:hAnsi="Times New Roman" w:cs="Times New Roman"/>
          <w:sz w:val="28"/>
          <w:szCs w:val="28"/>
        </w:rPr>
        <w:t>.10.</w:t>
      </w:r>
      <w:r w:rsidR="00D31189" w:rsidRPr="003301BC">
        <w:rPr>
          <w:rFonts w:ascii="Times New Roman" w:hAnsi="Times New Roman" w:cs="Times New Roman"/>
          <w:sz w:val="28"/>
          <w:szCs w:val="28"/>
        </w:rPr>
        <w:t>2001 № 137-ФЗ «О введении в действие Земельного</w:t>
      </w:r>
      <w:r w:rsidR="00064D0D">
        <w:rPr>
          <w:rFonts w:ascii="Times New Roman" w:hAnsi="Times New Roman" w:cs="Times New Roman"/>
          <w:sz w:val="28"/>
          <w:szCs w:val="28"/>
        </w:rPr>
        <w:t xml:space="preserve"> кодекса Российской Федерации»).</w:t>
      </w:r>
    </w:p>
    <w:p w:rsidR="00D3118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2.12.4.</w:t>
      </w:r>
      <w:r w:rsidRPr="003301BC">
        <w:rPr>
          <w:rFonts w:ascii="Times New Roman" w:hAnsi="Times New Roman" w:cs="Times New Roman"/>
          <w:sz w:val="28"/>
          <w:szCs w:val="28"/>
        </w:rPr>
        <w:tab/>
        <w:t>Решение о приостановлении срока рассмотрения заявления о предварительном согласовании предоставления земельного участка направляется заявителю в течение 5 дней со дня его принятия.</w:t>
      </w:r>
    </w:p>
    <w:p w:rsidR="00D31189" w:rsidRPr="003301BC" w:rsidRDefault="00D31189" w:rsidP="00D31189">
      <w:pPr>
        <w:pStyle w:val="a3"/>
        <w:ind w:firstLine="567"/>
        <w:jc w:val="both"/>
        <w:rPr>
          <w:rFonts w:ascii="Times New Roman" w:hAnsi="Times New Roman" w:cs="Times New Roman"/>
          <w:sz w:val="28"/>
          <w:szCs w:val="28"/>
        </w:rPr>
      </w:pPr>
    </w:p>
    <w:p w:rsidR="00D31189" w:rsidRPr="003301BC" w:rsidRDefault="00D31189" w:rsidP="00D31189">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2.13.</w:t>
      </w:r>
      <w:r w:rsidRPr="003301BC">
        <w:rPr>
          <w:rFonts w:ascii="Times New Roman" w:hAnsi="Times New Roman" w:cs="Times New Roman"/>
          <w:b/>
          <w:sz w:val="28"/>
          <w:szCs w:val="28"/>
        </w:rPr>
        <w:tab/>
        <w:t>Исчерпывающий перечень оснований для отказа в предоставлении муниципальной услуги.</w:t>
      </w:r>
    </w:p>
    <w:p w:rsidR="00D3118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2.13.1.</w:t>
      </w:r>
      <w:r w:rsidRPr="003301BC">
        <w:rPr>
          <w:rFonts w:ascii="Times New Roman" w:hAnsi="Times New Roman" w:cs="Times New Roman"/>
          <w:sz w:val="28"/>
          <w:szCs w:val="28"/>
        </w:rPr>
        <w:tab/>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D3118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D3118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D3118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земельный участок, границы которого подлежат уточнению в соответствии с Федеральным законом от 13.07.2015</w:t>
      </w:r>
      <w:r w:rsidRPr="003301BC">
        <w:rPr>
          <w:rFonts w:ascii="Times New Roman" w:hAnsi="Times New Roman" w:cs="Times New Roman"/>
          <w:sz w:val="28"/>
          <w:szCs w:val="28"/>
        </w:rPr>
        <w:tab/>
        <w:t>№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D3118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2.13.2.</w:t>
      </w:r>
      <w:r w:rsidRPr="003301BC">
        <w:rPr>
          <w:rFonts w:ascii="Times New Roman" w:hAnsi="Times New Roman" w:cs="Times New Roman"/>
          <w:sz w:val="28"/>
          <w:szCs w:val="28"/>
        </w:rPr>
        <w:tab/>
        <w:t xml:space="preserve"> Решение об отказе в предоставлении земельного участка принимается при наличии хотя бы одного из оснований, предусмотренных статьей 39.16 Земельного кодекса Российской Федерации.</w:t>
      </w:r>
    </w:p>
    <w:p w:rsidR="001C2ECC" w:rsidRPr="003301BC" w:rsidRDefault="001C2ECC" w:rsidP="00BA4B86">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2.13.3. Решение об отказе в передаче земельного участка управляющей компани</w:t>
      </w:r>
      <w:r w:rsidR="00BA4B86" w:rsidRPr="003301BC">
        <w:rPr>
          <w:rFonts w:ascii="Times New Roman" w:hAnsi="Times New Roman" w:cs="Times New Roman"/>
          <w:sz w:val="28"/>
          <w:szCs w:val="28"/>
        </w:rPr>
        <w:t>и</w:t>
      </w:r>
      <w:r w:rsidRPr="003301BC">
        <w:rPr>
          <w:rFonts w:ascii="Times New Roman" w:hAnsi="Times New Roman" w:cs="Times New Roman"/>
          <w:sz w:val="28"/>
          <w:szCs w:val="28"/>
        </w:rPr>
        <w:t xml:space="preserve"> </w:t>
      </w:r>
      <w:r w:rsidR="000245B4" w:rsidRPr="003301BC">
        <w:rPr>
          <w:rFonts w:ascii="Times New Roman" w:hAnsi="Times New Roman" w:cs="Times New Roman"/>
          <w:sz w:val="28"/>
          <w:szCs w:val="28"/>
        </w:rPr>
        <w:t>ТОСЭР</w:t>
      </w:r>
      <w:r w:rsidR="00DF15AC" w:rsidRPr="003301BC">
        <w:rPr>
          <w:rFonts w:ascii="Times New Roman" w:hAnsi="Times New Roman" w:cs="Times New Roman"/>
          <w:sz w:val="28"/>
          <w:szCs w:val="28"/>
        </w:rPr>
        <w:t xml:space="preserve"> </w:t>
      </w:r>
      <w:r w:rsidR="00BA4B86" w:rsidRPr="003301BC">
        <w:rPr>
          <w:rFonts w:ascii="Times New Roman" w:hAnsi="Times New Roman" w:cs="Times New Roman"/>
          <w:sz w:val="28"/>
          <w:szCs w:val="28"/>
        </w:rPr>
        <w:t>принимается в случаях, если</w:t>
      </w:r>
      <w:r w:rsidRPr="003301BC">
        <w:rPr>
          <w:rFonts w:ascii="Times New Roman" w:hAnsi="Times New Roman" w:cs="Times New Roman"/>
          <w:sz w:val="28"/>
          <w:szCs w:val="28"/>
        </w:rPr>
        <w:t>:</w:t>
      </w:r>
    </w:p>
    <w:p w:rsidR="00BA4B86" w:rsidRPr="003301BC" w:rsidRDefault="00BA4B86" w:rsidP="00BA4B86">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а) с заявлением обратилось лицо, не имеющее статуса управляющей компании</w:t>
      </w:r>
      <w:r w:rsidR="000245B4" w:rsidRPr="003301BC">
        <w:rPr>
          <w:rFonts w:ascii="Times New Roman" w:hAnsi="Times New Roman" w:cs="Times New Roman"/>
          <w:sz w:val="28"/>
          <w:szCs w:val="28"/>
        </w:rPr>
        <w:t xml:space="preserve"> ТОСЭР</w:t>
      </w:r>
      <w:r w:rsidRPr="003301BC">
        <w:rPr>
          <w:rFonts w:ascii="Times New Roman" w:hAnsi="Times New Roman" w:cs="Times New Roman"/>
          <w:sz w:val="28"/>
          <w:szCs w:val="28"/>
        </w:rPr>
        <w:t>;</w:t>
      </w:r>
    </w:p>
    <w:p w:rsidR="001C2ECC" w:rsidRDefault="000245B4"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б) указанный в заявлении земельный участок не предусмотрен</w:t>
      </w:r>
      <w:r w:rsidR="00BA4B86" w:rsidRPr="003301BC">
        <w:rPr>
          <w:rFonts w:ascii="Times New Roman" w:hAnsi="Times New Roman" w:cs="Times New Roman"/>
          <w:sz w:val="28"/>
          <w:szCs w:val="28"/>
        </w:rPr>
        <w:t xml:space="preserve"> соглашением о создании территории опережающего социально-экономического развития.</w:t>
      </w:r>
    </w:p>
    <w:p w:rsidR="00F72BD3" w:rsidRPr="00F72BD3" w:rsidRDefault="00F72BD3" w:rsidP="00F72BD3">
      <w:pPr>
        <w:pStyle w:val="a3"/>
        <w:ind w:firstLine="567"/>
        <w:jc w:val="both"/>
        <w:rPr>
          <w:rFonts w:ascii="Times New Roman" w:hAnsi="Times New Roman" w:cs="Times New Roman"/>
          <w:sz w:val="28"/>
          <w:szCs w:val="28"/>
        </w:rPr>
      </w:pPr>
      <w:r w:rsidRPr="00F72BD3">
        <w:rPr>
          <w:rFonts w:ascii="Times New Roman" w:hAnsi="Times New Roman" w:cs="Times New Roman"/>
          <w:sz w:val="28"/>
          <w:szCs w:val="28"/>
        </w:rPr>
        <w:t>2.13.4. Решение об отказе в предварительном согласовании предоставления земельного участка или решение об отказе в предоставлении земельного участка гражданам для собственных нужд для размещения гаражей принимается с учетом положений пункта 13 статьи 3.7 Федерального закона от 25.10.2001 № 137-ФЗ «О введении в действие Земельного кодекса Российской Федерации» в следующих случаях:</w:t>
      </w:r>
    </w:p>
    <w:p w:rsidR="00F72BD3" w:rsidRPr="00F72BD3" w:rsidRDefault="00F72BD3" w:rsidP="00F72BD3">
      <w:pPr>
        <w:pStyle w:val="a3"/>
        <w:ind w:firstLine="567"/>
        <w:jc w:val="both"/>
        <w:rPr>
          <w:rFonts w:ascii="Times New Roman" w:hAnsi="Times New Roman" w:cs="Times New Roman"/>
          <w:sz w:val="28"/>
          <w:szCs w:val="28"/>
        </w:rPr>
      </w:pPr>
      <w:r w:rsidRPr="00F72BD3">
        <w:rPr>
          <w:rFonts w:ascii="Times New Roman" w:hAnsi="Times New Roman" w:cs="Times New Roman"/>
          <w:sz w:val="28"/>
          <w:szCs w:val="28"/>
        </w:rPr>
        <w:t>1) в случаях, изложенных в пункте 2.13.1 Регламента;</w:t>
      </w:r>
    </w:p>
    <w:p w:rsidR="00F72BD3" w:rsidRPr="00F72BD3" w:rsidRDefault="00F72BD3" w:rsidP="00F72BD3">
      <w:pPr>
        <w:pStyle w:val="a3"/>
        <w:ind w:firstLine="567"/>
        <w:jc w:val="both"/>
        <w:rPr>
          <w:rFonts w:ascii="Times New Roman" w:hAnsi="Times New Roman" w:cs="Times New Roman"/>
          <w:sz w:val="28"/>
          <w:szCs w:val="28"/>
        </w:rPr>
      </w:pPr>
      <w:r w:rsidRPr="00F72BD3">
        <w:rPr>
          <w:rFonts w:ascii="Times New Roman" w:hAnsi="Times New Roman" w:cs="Times New Roman"/>
          <w:sz w:val="28"/>
          <w:szCs w:val="28"/>
        </w:rPr>
        <w:t>2) в случаях, изложенных в пункте 2.13.2 Регламента, за исключением случаев, изложенных в подпунктах 8, 14 и 20 статьи 39.16 Земельного кодекса Российской Федерации;</w:t>
      </w:r>
    </w:p>
    <w:p w:rsidR="00F72BD3" w:rsidRPr="003301BC" w:rsidRDefault="00F72BD3" w:rsidP="00F72BD3">
      <w:pPr>
        <w:pStyle w:val="a3"/>
        <w:ind w:firstLine="567"/>
        <w:jc w:val="both"/>
        <w:rPr>
          <w:rFonts w:ascii="Times New Roman" w:hAnsi="Times New Roman" w:cs="Times New Roman"/>
          <w:sz w:val="28"/>
          <w:szCs w:val="28"/>
        </w:rPr>
      </w:pPr>
      <w:r w:rsidRPr="00F72BD3">
        <w:rPr>
          <w:rFonts w:ascii="Times New Roman" w:hAnsi="Times New Roman" w:cs="Times New Roman"/>
          <w:sz w:val="28"/>
          <w:szCs w:val="28"/>
        </w:rPr>
        <w:t>3) в случае, если 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D31189" w:rsidRPr="003301BC" w:rsidRDefault="00D31189" w:rsidP="00D31189">
      <w:pPr>
        <w:pStyle w:val="a3"/>
        <w:ind w:firstLine="567"/>
        <w:jc w:val="both"/>
        <w:rPr>
          <w:rFonts w:ascii="Times New Roman" w:hAnsi="Times New Roman" w:cs="Times New Roman"/>
          <w:sz w:val="28"/>
          <w:szCs w:val="28"/>
        </w:rPr>
      </w:pPr>
    </w:p>
    <w:p w:rsidR="00F72BD3" w:rsidRPr="00F72BD3" w:rsidRDefault="00F72BD3" w:rsidP="00F72BD3">
      <w:pPr>
        <w:pStyle w:val="a3"/>
        <w:ind w:firstLine="567"/>
        <w:jc w:val="both"/>
        <w:rPr>
          <w:rFonts w:ascii="Times New Roman" w:eastAsia="Times New Roman" w:hAnsi="Times New Roman" w:cs="Times New Roman"/>
          <w:b/>
          <w:sz w:val="28"/>
          <w:szCs w:val="28"/>
          <w:lang w:bidi="en-US"/>
        </w:rPr>
      </w:pPr>
      <w:r>
        <w:rPr>
          <w:rFonts w:ascii="Times New Roman" w:hAnsi="Times New Roman" w:cs="Times New Roman"/>
          <w:b/>
          <w:sz w:val="28"/>
          <w:szCs w:val="28"/>
        </w:rPr>
        <w:lastRenderedPageBreak/>
        <w:t xml:space="preserve">2.14. </w:t>
      </w:r>
      <w:r w:rsidRPr="00F72BD3">
        <w:rPr>
          <w:rFonts w:ascii="Times New Roman" w:eastAsia="Times New Roman" w:hAnsi="Times New Roman" w:cs="Times New Roman"/>
          <w:b/>
          <w:sz w:val="28"/>
          <w:szCs w:val="28"/>
          <w:lang w:bidi="en-US"/>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1.</w:t>
      </w:r>
      <w:r w:rsidRPr="00F72BD3">
        <w:rPr>
          <w:rFonts w:ascii="Times New Roman" w:eastAsia="Times New Roman" w:hAnsi="Times New Roman" w:cs="Times New Roman"/>
          <w:sz w:val="28"/>
          <w:szCs w:val="28"/>
          <w:lang w:eastAsia="ru-RU"/>
        </w:rPr>
        <w:tab/>
        <w:t>выдача документа, подтверждающего право заявителя на приобретение земельного участка без проведения торгов и предусмотренные перечнем, утвержденным Приказом Росреестра от 02.09.2020 № П/03212,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72BD3" w:rsidRPr="00F72BD3" w:rsidRDefault="00F72BD3" w:rsidP="00F72B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2. выдача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1189" w:rsidRDefault="00F72BD3" w:rsidP="00F72BD3">
      <w:pPr>
        <w:pStyle w:val="a3"/>
        <w:ind w:firstLine="567"/>
        <w:jc w:val="both"/>
        <w:rPr>
          <w:rFonts w:ascii="Times New Roman" w:eastAsia="Times New Roman" w:hAnsi="Times New Roman" w:cs="Times New Roman"/>
          <w:sz w:val="28"/>
          <w:szCs w:val="28"/>
          <w:lang w:eastAsia="ru-RU"/>
        </w:rPr>
      </w:pPr>
      <w:r w:rsidRPr="00F72BD3">
        <w:rPr>
          <w:rFonts w:ascii="Times New Roman" w:eastAsia="Times New Roman" w:hAnsi="Times New Roman" w:cs="Times New Roman"/>
          <w:sz w:val="28"/>
          <w:szCs w:val="28"/>
          <w:lang w:eastAsia="ru-RU"/>
        </w:rPr>
        <w:t>3. выдача проектной документации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72BD3" w:rsidRPr="003301BC" w:rsidRDefault="00F72BD3" w:rsidP="00F72BD3">
      <w:pPr>
        <w:pStyle w:val="a3"/>
        <w:ind w:firstLine="567"/>
        <w:jc w:val="both"/>
        <w:rPr>
          <w:rFonts w:ascii="Times New Roman" w:hAnsi="Times New Roman" w:cs="Times New Roman"/>
          <w:sz w:val="28"/>
          <w:szCs w:val="28"/>
        </w:rPr>
      </w:pPr>
    </w:p>
    <w:p w:rsidR="00D31189" w:rsidRPr="003301BC" w:rsidRDefault="00D31189" w:rsidP="00D31189">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2.15.</w:t>
      </w:r>
      <w:r w:rsidRPr="003301BC">
        <w:rPr>
          <w:rFonts w:ascii="Times New Roman" w:hAnsi="Times New Roman" w:cs="Times New Roman"/>
          <w:b/>
          <w:sz w:val="28"/>
          <w:szCs w:val="28"/>
        </w:rPr>
        <w:tab/>
        <w:t>Государственная пошлина или иная плата за предоставление муниципальной услуги не взимается.</w:t>
      </w:r>
    </w:p>
    <w:p w:rsidR="00D31189" w:rsidRPr="003301BC" w:rsidRDefault="00D31189" w:rsidP="00D31189">
      <w:pPr>
        <w:pStyle w:val="a3"/>
        <w:ind w:firstLine="567"/>
        <w:jc w:val="both"/>
        <w:rPr>
          <w:rFonts w:ascii="Times New Roman" w:hAnsi="Times New Roman" w:cs="Times New Roman"/>
          <w:sz w:val="28"/>
          <w:szCs w:val="28"/>
        </w:rPr>
      </w:pPr>
    </w:p>
    <w:p w:rsidR="00D31189" w:rsidRPr="003301BC" w:rsidRDefault="00D31189" w:rsidP="00D31189">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2.16.</w:t>
      </w:r>
      <w:r w:rsidRPr="003301BC">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D31189" w:rsidRPr="003301BC" w:rsidRDefault="00D31189" w:rsidP="00D31189">
      <w:pPr>
        <w:pStyle w:val="a3"/>
        <w:ind w:firstLine="567"/>
        <w:jc w:val="both"/>
        <w:rPr>
          <w:rFonts w:ascii="Times New Roman" w:hAnsi="Times New Roman" w:cs="Times New Roman"/>
          <w:b/>
          <w:sz w:val="28"/>
          <w:szCs w:val="28"/>
        </w:rPr>
      </w:pPr>
    </w:p>
    <w:p w:rsidR="00D31189" w:rsidRPr="003301BC" w:rsidRDefault="00D31189" w:rsidP="00D31189">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2.17.</w:t>
      </w:r>
      <w:r w:rsidRPr="003301BC">
        <w:rPr>
          <w:rFonts w:ascii="Times New Roman" w:hAnsi="Times New Roman" w:cs="Times New Roman"/>
          <w:b/>
          <w:sz w:val="28"/>
          <w:szCs w:val="28"/>
        </w:rPr>
        <w:tab/>
        <w:t>Срок и порядок регистрации запроса о предоставлении муниципальной услуги.</w:t>
      </w:r>
    </w:p>
    <w:p w:rsidR="00D3118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осуществляется:</w:t>
      </w:r>
    </w:p>
    <w:p w:rsidR="00D3118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1) в случае личного обращения заявителя в </w:t>
      </w:r>
      <w:r w:rsidR="00064D0D">
        <w:rPr>
          <w:rFonts w:ascii="Times New Roman" w:hAnsi="Times New Roman" w:cs="Times New Roman"/>
          <w:sz w:val="28"/>
          <w:szCs w:val="28"/>
        </w:rPr>
        <w:t>Администрацию</w:t>
      </w:r>
      <w:r w:rsidRPr="003301BC">
        <w:rPr>
          <w:rFonts w:ascii="Times New Roman" w:hAnsi="Times New Roman" w:cs="Times New Roman"/>
          <w:sz w:val="28"/>
          <w:szCs w:val="28"/>
        </w:rPr>
        <w:t xml:space="preserve"> в течение одного рабочего дня. Срок регистрации заявлений - до 5 минут;</w:t>
      </w:r>
    </w:p>
    <w:p w:rsidR="00D3118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2) в случае поступления заявления посредством почтового отправления, а также в форме электронных документов, через функционал электронной приемной </w:t>
      </w:r>
      <w:r w:rsidR="00F72BD3" w:rsidRPr="00F72BD3">
        <w:rPr>
          <w:rFonts w:ascii="Times New Roman" w:hAnsi="Times New Roman" w:cs="Times New Roman"/>
          <w:sz w:val="28"/>
          <w:szCs w:val="28"/>
        </w:rPr>
        <w:t>ЕПГУ/РПГУ</w:t>
      </w:r>
      <w:r w:rsidRPr="003301BC">
        <w:rPr>
          <w:rFonts w:ascii="Times New Roman" w:hAnsi="Times New Roman" w:cs="Times New Roman"/>
          <w:sz w:val="28"/>
          <w:szCs w:val="28"/>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w:t>
      </w:r>
      <w:r w:rsidR="00F72BD3" w:rsidRPr="00F72BD3">
        <w:rPr>
          <w:rFonts w:ascii="Times New Roman" w:hAnsi="Times New Roman" w:cs="Times New Roman"/>
          <w:sz w:val="28"/>
          <w:szCs w:val="28"/>
        </w:rPr>
        <w:t>ЕПГУ/РПГУ</w:t>
      </w:r>
      <w:r w:rsidRPr="003301BC">
        <w:rPr>
          <w:rFonts w:ascii="Times New Roman" w:hAnsi="Times New Roman" w:cs="Times New Roman"/>
          <w:sz w:val="28"/>
          <w:szCs w:val="28"/>
        </w:rPr>
        <w:t xml:space="preserve"> указанное заявление регистрируется не позднее рабочего дня, следующим за днем поступления.</w:t>
      </w:r>
    </w:p>
    <w:p w:rsidR="00D3118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3) в случае передачи заявления на бумажном носителе из МФЦ в </w:t>
      </w:r>
      <w:r w:rsidR="00064D0D">
        <w:rPr>
          <w:rFonts w:ascii="Times New Roman" w:hAnsi="Times New Roman" w:cs="Times New Roman"/>
          <w:sz w:val="28"/>
          <w:szCs w:val="28"/>
        </w:rPr>
        <w:t>Администрацию</w:t>
      </w:r>
      <w:r w:rsidRPr="003301BC">
        <w:rPr>
          <w:rFonts w:ascii="Times New Roman" w:hAnsi="Times New Roman" w:cs="Times New Roman"/>
          <w:sz w:val="28"/>
          <w:szCs w:val="28"/>
        </w:rPr>
        <w:t xml:space="preserve"> - в срок не позднее рабочего дня, следующего за днем поступления в </w:t>
      </w:r>
      <w:r w:rsidR="00064D0D">
        <w:rPr>
          <w:rFonts w:ascii="Times New Roman" w:hAnsi="Times New Roman" w:cs="Times New Roman"/>
          <w:sz w:val="28"/>
          <w:szCs w:val="28"/>
        </w:rPr>
        <w:t>Администрацию</w:t>
      </w:r>
      <w:r w:rsidRPr="003301BC">
        <w:rPr>
          <w:rFonts w:ascii="Times New Roman" w:hAnsi="Times New Roman" w:cs="Times New Roman"/>
          <w:sz w:val="28"/>
          <w:szCs w:val="28"/>
        </w:rPr>
        <w:t>.</w:t>
      </w:r>
    </w:p>
    <w:p w:rsidR="00D31189" w:rsidRPr="003301BC" w:rsidRDefault="00D31189" w:rsidP="00D31189">
      <w:pPr>
        <w:pStyle w:val="a3"/>
        <w:ind w:firstLine="567"/>
        <w:jc w:val="both"/>
        <w:rPr>
          <w:rFonts w:ascii="Times New Roman" w:hAnsi="Times New Roman" w:cs="Times New Roman"/>
          <w:sz w:val="28"/>
          <w:szCs w:val="28"/>
        </w:rPr>
      </w:pPr>
    </w:p>
    <w:p w:rsidR="00D31189" w:rsidRPr="003301BC" w:rsidRDefault="00D31189" w:rsidP="00D31189">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2.18.</w:t>
      </w:r>
      <w:r w:rsidRPr="003301BC">
        <w:rPr>
          <w:rFonts w:ascii="Times New Roman" w:hAnsi="Times New Roman" w:cs="Times New Roman"/>
          <w:b/>
          <w:sz w:val="28"/>
          <w:szCs w:val="28"/>
        </w:rPr>
        <w:tab/>
        <w:t xml:space="preserve">Требования к помещениям, в которых предоставляется муниципальная услуга, к месту ожидания и приема заявителей, </w:t>
      </w:r>
      <w:r w:rsidRPr="003301BC">
        <w:rPr>
          <w:rFonts w:ascii="Times New Roman" w:hAnsi="Times New Roman" w:cs="Times New Roman"/>
          <w:b/>
          <w:sz w:val="28"/>
          <w:szCs w:val="28"/>
        </w:rPr>
        <w:lastRenderedPageBreak/>
        <w:t>размещению и оформлению визуальной, текстовой и мультимедийной информации о порядке предоставления услуги.</w:t>
      </w:r>
    </w:p>
    <w:p w:rsidR="00A65BD2" w:rsidRPr="003301BC" w:rsidRDefault="00D31189"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907C19" w:rsidRPr="003301BC" w:rsidRDefault="00D31189" w:rsidP="00D31189">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Места для информирования граждан о порядке предоставления муниципальной услуги оборудуются информационными стендами.</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Помещения, в которых предоставляется муниципальная услуга, места ожидания и приема заявителей размещаются в здании </w:t>
      </w:r>
      <w:r w:rsidR="00064D0D">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и оборудуются:</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информационными стендами с визуальной и текстовой информацией;</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стульями и столами для возможности ожидания в очереди и оформления документов;</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противопожарной системой, средствами пожаротушения.</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На входе в здание должна быть установлена наглядно оформленная вывеска с официальным названием </w:t>
      </w:r>
      <w:r w:rsidR="00064D0D">
        <w:rPr>
          <w:rFonts w:ascii="Times New Roman" w:hAnsi="Times New Roman" w:cs="Times New Roman"/>
          <w:sz w:val="28"/>
          <w:szCs w:val="28"/>
        </w:rPr>
        <w:t>Администрации</w:t>
      </w:r>
      <w:r w:rsidRPr="003301BC">
        <w:rPr>
          <w:rFonts w:ascii="Times New Roman" w:hAnsi="Times New Roman" w:cs="Times New Roman"/>
          <w:sz w:val="28"/>
          <w:szCs w:val="28"/>
        </w:rPr>
        <w:t>.</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В здании </w:t>
      </w:r>
      <w:r w:rsidR="00064D0D">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оборудуются информационные стенды с размещением информации о предоставлении муниципальной услуги.</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На информационном стенде в помещении </w:t>
      </w:r>
      <w:r w:rsidR="00064D0D">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размещается следующая информация:</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текст настоящего Регламента;</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2) место нахождения, график (режим) работы </w:t>
      </w:r>
      <w:r w:rsidR="00064D0D">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номера телефонов, адреса </w:t>
      </w:r>
      <w:r w:rsidR="00064D0D" w:rsidRPr="003301BC">
        <w:rPr>
          <w:rFonts w:ascii="Times New Roman" w:hAnsi="Times New Roman" w:cs="Times New Roman"/>
          <w:sz w:val="28"/>
          <w:szCs w:val="28"/>
        </w:rPr>
        <w:t xml:space="preserve">официального сайта </w:t>
      </w:r>
      <w:r w:rsidRPr="003301BC">
        <w:rPr>
          <w:rFonts w:ascii="Times New Roman" w:hAnsi="Times New Roman" w:cs="Times New Roman"/>
          <w:sz w:val="28"/>
          <w:szCs w:val="28"/>
        </w:rPr>
        <w:t xml:space="preserve">и </w:t>
      </w:r>
      <w:r w:rsidR="00064D0D">
        <w:rPr>
          <w:rFonts w:ascii="Times New Roman" w:hAnsi="Times New Roman" w:cs="Times New Roman"/>
          <w:sz w:val="28"/>
          <w:szCs w:val="28"/>
        </w:rPr>
        <w:t>электронной почты Администрации</w:t>
      </w:r>
      <w:r w:rsidRPr="003301BC">
        <w:rPr>
          <w:rFonts w:ascii="Times New Roman" w:hAnsi="Times New Roman" w:cs="Times New Roman"/>
          <w:sz w:val="28"/>
          <w:szCs w:val="28"/>
        </w:rPr>
        <w:t>;</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детей;</w:t>
      </w:r>
    </w:p>
    <w:p w:rsidR="00A65BD2" w:rsidRPr="003301BC" w:rsidRDefault="00064D0D" w:rsidP="00A65BD2">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A65BD2" w:rsidRPr="003301BC">
        <w:rPr>
          <w:rFonts w:ascii="Times New Roman" w:hAnsi="Times New Roman" w:cs="Times New Roman"/>
          <w:sz w:val="28"/>
          <w:szCs w:val="28"/>
        </w:rPr>
        <w:t>) блок-схема последовательности административных процедур при предоставлении муниципальной услуги;</w:t>
      </w:r>
    </w:p>
    <w:p w:rsidR="00A65BD2" w:rsidRPr="003301BC" w:rsidRDefault="00064D0D" w:rsidP="00A65BD2">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A65BD2" w:rsidRPr="003301BC">
        <w:rPr>
          <w:rFonts w:ascii="Times New Roman" w:hAnsi="Times New Roman" w:cs="Times New Roman"/>
          <w:sz w:val="28"/>
          <w:szCs w:val="28"/>
        </w:rPr>
        <w:t>) перечень документов, необходимых для получения муниципальной услуги;</w:t>
      </w:r>
    </w:p>
    <w:p w:rsidR="00A65BD2" w:rsidRPr="003301BC" w:rsidRDefault="00064D0D" w:rsidP="00A65BD2">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A65BD2" w:rsidRPr="003301BC">
        <w:rPr>
          <w:rFonts w:ascii="Times New Roman" w:hAnsi="Times New Roman" w:cs="Times New Roman"/>
          <w:sz w:val="28"/>
          <w:szCs w:val="28"/>
        </w:rPr>
        <w:t>) образцы и формы документов;</w:t>
      </w:r>
    </w:p>
    <w:p w:rsidR="00A65BD2" w:rsidRPr="003301BC" w:rsidRDefault="00064D0D" w:rsidP="00A65BD2">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A65BD2" w:rsidRPr="003301BC">
        <w:rPr>
          <w:rFonts w:ascii="Times New Roman" w:hAnsi="Times New Roman" w:cs="Times New Roman"/>
          <w:sz w:val="28"/>
          <w:szCs w:val="28"/>
        </w:rPr>
        <w:t xml:space="preserve">) порядок обжалования решений и действий (бездействия) должностных лиц и муниципальных служащих </w:t>
      </w:r>
      <w:r>
        <w:rPr>
          <w:rFonts w:ascii="Times New Roman" w:hAnsi="Times New Roman" w:cs="Times New Roman"/>
          <w:sz w:val="28"/>
          <w:szCs w:val="28"/>
        </w:rPr>
        <w:t>Администрации</w:t>
      </w:r>
      <w:r w:rsidR="00A65BD2" w:rsidRPr="003301BC">
        <w:rPr>
          <w:rFonts w:ascii="Times New Roman" w:hAnsi="Times New Roman" w:cs="Times New Roman"/>
          <w:sz w:val="28"/>
          <w:szCs w:val="28"/>
        </w:rPr>
        <w:t>.</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A65BD2" w:rsidRPr="003301BC" w:rsidRDefault="00064D0D" w:rsidP="00A65BD2">
      <w:pPr>
        <w:pStyle w:val="a3"/>
        <w:ind w:firstLine="567"/>
        <w:jc w:val="both"/>
        <w:rPr>
          <w:rFonts w:ascii="Times New Roman" w:hAnsi="Times New Roman" w:cs="Times New Roman"/>
          <w:sz w:val="28"/>
          <w:szCs w:val="28"/>
        </w:rPr>
      </w:pPr>
      <w:r>
        <w:rPr>
          <w:rFonts w:ascii="Times New Roman" w:hAnsi="Times New Roman" w:cs="Times New Roman"/>
          <w:sz w:val="28"/>
          <w:szCs w:val="28"/>
        </w:rPr>
        <w:t>Администрацией</w:t>
      </w:r>
      <w:r w:rsidR="00A65BD2" w:rsidRPr="003301BC">
        <w:rPr>
          <w:rFonts w:ascii="Times New Roman" w:hAnsi="Times New Roman" w:cs="Times New Roman"/>
          <w:sz w:val="28"/>
          <w:szCs w:val="28"/>
        </w:rPr>
        <w:t xml:space="preserve">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64D0D">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при получении ими муниципальной услуги, а также на территорию </w:t>
      </w:r>
      <w:r w:rsidR="00064D0D">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допускаются собаки - проводники.</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E23B02">
        <w:rPr>
          <w:rFonts w:ascii="Times New Roman" w:hAnsi="Times New Roman" w:cs="Times New Roman"/>
          <w:sz w:val="28"/>
          <w:szCs w:val="28"/>
        </w:rPr>
        <w:t>Администрации</w:t>
      </w:r>
      <w:r w:rsidRPr="003301BC">
        <w:rPr>
          <w:rFonts w:ascii="Times New Roman" w:hAnsi="Times New Roman" w:cs="Times New Roman"/>
          <w:sz w:val="28"/>
          <w:szCs w:val="28"/>
        </w:rPr>
        <w:t>.</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A65BD2" w:rsidRPr="003301BC" w:rsidRDefault="00A65BD2" w:rsidP="00A65BD2">
      <w:pPr>
        <w:pStyle w:val="a3"/>
        <w:ind w:firstLine="567"/>
        <w:jc w:val="both"/>
        <w:rPr>
          <w:rFonts w:ascii="Times New Roman" w:hAnsi="Times New Roman" w:cs="Times New Roman"/>
          <w:sz w:val="28"/>
          <w:szCs w:val="28"/>
        </w:rPr>
      </w:pPr>
    </w:p>
    <w:p w:rsidR="00F72BD3" w:rsidRPr="00F72BD3" w:rsidRDefault="00F72BD3" w:rsidP="00F72BD3">
      <w:pPr>
        <w:spacing w:after="0" w:line="240" w:lineRule="auto"/>
        <w:ind w:firstLine="709"/>
        <w:jc w:val="both"/>
        <w:rPr>
          <w:rFonts w:ascii="Times New Roman" w:eastAsia="Calibri" w:hAnsi="Times New Roman" w:cs="Times New Roman"/>
          <w:b/>
          <w:sz w:val="28"/>
          <w:szCs w:val="28"/>
        </w:rPr>
      </w:pPr>
      <w:r w:rsidRPr="00F72BD3">
        <w:rPr>
          <w:rFonts w:ascii="Times New Roman" w:eastAsia="Calibri" w:hAnsi="Times New Roman" w:cs="Times New Roman"/>
          <w:b/>
          <w:sz w:val="28"/>
          <w:szCs w:val="28"/>
        </w:rPr>
        <w:t>2.19 Показатели доступности и качества муниципальной услуги.</w:t>
      </w:r>
    </w:p>
    <w:p w:rsidR="00F72BD3" w:rsidRPr="00F72BD3" w:rsidRDefault="00F72BD3" w:rsidP="00F72BD3">
      <w:pPr>
        <w:suppressAutoHyphens/>
        <w:spacing w:after="0" w:line="240" w:lineRule="auto"/>
        <w:ind w:firstLine="709"/>
        <w:jc w:val="both"/>
        <w:rPr>
          <w:rFonts w:ascii="Times New Roman" w:eastAsia="Calibri" w:hAnsi="Times New Roman" w:cs="Times New Roman"/>
          <w:sz w:val="28"/>
          <w:szCs w:val="28"/>
        </w:rPr>
      </w:pPr>
      <w:r w:rsidRPr="00F72BD3">
        <w:rPr>
          <w:rFonts w:ascii="Times New Roman" w:eastAsia="Times New Roman" w:hAnsi="Times New Roman" w:cs="Times New Roman"/>
          <w:sz w:val="28"/>
          <w:szCs w:val="28"/>
          <w:lang w:eastAsia="ru-RU"/>
        </w:rPr>
        <w:t xml:space="preserve">2.19.1. </w:t>
      </w:r>
      <w:r w:rsidRPr="00F72BD3">
        <w:rPr>
          <w:rFonts w:ascii="Times New Roman" w:eastAsia="Calibri" w:hAnsi="Times New Roman" w:cs="Times New Roman"/>
          <w:sz w:val="28"/>
          <w:szCs w:val="28"/>
        </w:rPr>
        <w:t>Показателями доступности предоставления муниципальной услуги являются:</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lastRenderedPageBreak/>
        <w:t>- доступность обращения за предоставлением муниципальной услуги, в том числе лиц с ограниченными возможностями здоровья;</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xml:space="preserve">- наличие различных каналов получения информации о предоставлении муниципальной услуги; </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наличие полной, актуальной и достоверной информации о порядке предоставления муниципальной услуги;</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предоставление возможности подачи заявления о предоставлении муниципальной услуги и документов через ЕПГУ/РПГУ;</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предоставление возможности получения информации о ходе предоставления муниципальной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возможность досудебного (внесудебного) рассмотрения жалоб в процессе предоставления муниципальной услуги;</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транспортная доступность к местам муниципальной услуги.</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2.19.2. Показателями качества муниципальной услуги являются:</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соблюдение сроков предоставления муниципальной  услуги;</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своевременное получение муниципальной услуги в соответствии со стандартом предоставления муниципальной услуги;</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получение полной, актуальной и достоверной информации о порядке предоставления муниципальной услуги, в том числе в электронной форме.</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2.19.3. Показатели доступности и качества муниципальной услуги при предоставлении в электронном виде:</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возможность получения информации о порядке и сроках предоставления услуги посредством ЕПГУ/ РПГУ;</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возможность записи на прием в орган на консультацию по вопросам предоставления услуги, для подачи запроса о предоставлении муниципальной услуги, получения результата оказания услуги посредством ЕПГУ/РПГУ;</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возможность формирования запроса для подачи заявления заявителем на ЕПГУ/РПГУ;</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возможность получения информации о ходе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t>- получение результата предоставления муниципальной услуги в форме документа на бумажном носителе или при наличии технической возможности в форме электронного документа;</w:t>
      </w:r>
    </w:p>
    <w:p w:rsidR="00F72BD3" w:rsidRPr="00F72BD3" w:rsidRDefault="00F72BD3" w:rsidP="00F72BD3">
      <w:pPr>
        <w:spacing w:after="0" w:line="240" w:lineRule="auto"/>
        <w:ind w:firstLine="709"/>
        <w:jc w:val="both"/>
        <w:rPr>
          <w:rFonts w:ascii="Times New Roman" w:eastAsia="Calibri" w:hAnsi="Times New Roman" w:cs="Times New Roman"/>
          <w:sz w:val="28"/>
          <w:szCs w:val="28"/>
        </w:rPr>
      </w:pPr>
      <w:r w:rsidRPr="00F72BD3">
        <w:rPr>
          <w:rFonts w:ascii="Times New Roman" w:eastAsia="Calibri" w:hAnsi="Times New Roman" w:cs="Times New Roman"/>
          <w:sz w:val="28"/>
          <w:szCs w:val="28"/>
        </w:rPr>
        <w:lastRenderedPageBreak/>
        <w:t>- при наличии технической возможности оценка доступности и качества муниципальной услуги на ЕПГУ/ РПГУ;</w:t>
      </w:r>
    </w:p>
    <w:p w:rsidR="00A65BD2" w:rsidRPr="003301BC" w:rsidRDefault="00F72BD3" w:rsidP="00F72BD3">
      <w:pPr>
        <w:pStyle w:val="a3"/>
        <w:ind w:firstLine="567"/>
        <w:jc w:val="both"/>
        <w:rPr>
          <w:rFonts w:ascii="Times New Roman" w:hAnsi="Times New Roman" w:cs="Times New Roman"/>
          <w:sz w:val="28"/>
          <w:szCs w:val="28"/>
        </w:rPr>
      </w:pPr>
      <w:r w:rsidRPr="00F72BD3">
        <w:rPr>
          <w:rFonts w:ascii="Times New Roman" w:eastAsia="Calibri" w:hAnsi="Times New Roman" w:cs="Times New Roman"/>
          <w:sz w:val="28"/>
          <w:szCs w:val="28"/>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897DDD" w:rsidRPr="003301BC" w:rsidRDefault="00897DDD" w:rsidP="00A65BD2">
      <w:pPr>
        <w:pStyle w:val="a3"/>
        <w:ind w:firstLine="567"/>
        <w:jc w:val="both"/>
        <w:rPr>
          <w:rFonts w:ascii="Times New Roman" w:hAnsi="Times New Roman" w:cs="Times New Roman"/>
          <w:sz w:val="28"/>
          <w:szCs w:val="28"/>
        </w:rPr>
      </w:pPr>
    </w:p>
    <w:p w:rsidR="00A65BD2" w:rsidRPr="003301BC" w:rsidRDefault="00A65BD2" w:rsidP="00A65BD2">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2.20.</w:t>
      </w:r>
      <w:r w:rsidRPr="003301BC">
        <w:rPr>
          <w:rFonts w:ascii="Times New Roman" w:hAnsi="Times New Roman" w:cs="Times New Roman"/>
          <w:b/>
          <w:sz w:val="28"/>
          <w:szCs w:val="28"/>
        </w:rPr>
        <w:tab/>
        <w:t>Особенности получения муниципальной услуги через МФЦ.</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Предоставление муниципальной услуги в МФЦ Камчатского края осуществляется в соответствии с настоящим Регламентом на основании Соглашения о взаимодействии, заключенного Администрацией с уполномоченным МФЦ.</w:t>
      </w:r>
    </w:p>
    <w:p w:rsidR="00897DDD" w:rsidRPr="003301BC" w:rsidRDefault="00897DDD" w:rsidP="00A65BD2">
      <w:pPr>
        <w:pStyle w:val="a3"/>
        <w:ind w:firstLine="567"/>
        <w:jc w:val="both"/>
        <w:rPr>
          <w:rFonts w:ascii="Times New Roman" w:hAnsi="Times New Roman" w:cs="Times New Roman"/>
          <w:sz w:val="28"/>
          <w:szCs w:val="28"/>
        </w:rPr>
      </w:pP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b/>
          <w:sz w:val="28"/>
          <w:szCs w:val="28"/>
        </w:rPr>
        <w:t>2.21.</w:t>
      </w:r>
      <w:r w:rsidRPr="003301BC">
        <w:rPr>
          <w:rFonts w:ascii="Times New Roman" w:hAnsi="Times New Roman" w:cs="Times New Roman"/>
          <w:b/>
          <w:sz w:val="28"/>
          <w:szCs w:val="28"/>
        </w:rPr>
        <w:tab/>
        <w:t>Особенности предоставления муниципальной услуги в электронной форме</w:t>
      </w:r>
      <w:r w:rsidRPr="003301BC">
        <w:rPr>
          <w:rFonts w:ascii="Times New Roman" w:hAnsi="Times New Roman" w:cs="Times New Roman"/>
          <w:sz w:val="28"/>
          <w:szCs w:val="28"/>
        </w:rPr>
        <w:t>.</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Возможность оформления заявления в электронной форме посредством </w:t>
      </w:r>
      <w:r w:rsidR="00F72BD3" w:rsidRPr="00F72BD3">
        <w:rPr>
          <w:rFonts w:ascii="Times New Roman" w:hAnsi="Times New Roman" w:cs="Times New Roman"/>
          <w:sz w:val="28"/>
          <w:szCs w:val="28"/>
        </w:rPr>
        <w:t>ЕПГУ/РПГУ</w:t>
      </w:r>
      <w:r w:rsidRPr="003301BC">
        <w:rPr>
          <w:rFonts w:ascii="Times New Roman" w:hAnsi="Times New Roman" w:cs="Times New Roman"/>
          <w:sz w:val="28"/>
          <w:szCs w:val="28"/>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Для регистрации заявления на предоставление муниципальной услуги посредством РПГУ заявителю необходимо:</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 xml:space="preserve">авторизоваться на </w:t>
      </w:r>
      <w:r w:rsidR="00F72BD3" w:rsidRPr="00F72BD3">
        <w:rPr>
          <w:rFonts w:ascii="Times New Roman" w:hAnsi="Times New Roman" w:cs="Times New Roman"/>
          <w:sz w:val="28"/>
          <w:szCs w:val="28"/>
        </w:rPr>
        <w:t>ЕПГУ/РПГУ</w:t>
      </w:r>
      <w:r w:rsidRPr="003301BC">
        <w:rPr>
          <w:rFonts w:ascii="Times New Roman" w:hAnsi="Times New Roman" w:cs="Times New Roman"/>
          <w:sz w:val="28"/>
          <w:szCs w:val="28"/>
        </w:rPr>
        <w:t xml:space="preserve"> с использованием подтвержденной учетной записи, зарегистрированной в ЕСИА;</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из списка муниципальных услуг выбрать соответствующую муниципальную услугу;</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нажатием кнопки «Получить услугу» инициализировать операцию по заполнению электронной формы заявления;</w:t>
      </w:r>
    </w:p>
    <w:p w:rsidR="00A65BD2" w:rsidRPr="003301BC" w:rsidRDefault="00A65BD2" w:rsidP="00A65BD2">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 xml:space="preserve">отправить электронную форму заявления в </w:t>
      </w:r>
      <w:r w:rsidR="005B5DB6">
        <w:rPr>
          <w:rFonts w:ascii="Times New Roman" w:hAnsi="Times New Roman" w:cs="Times New Roman"/>
          <w:sz w:val="28"/>
          <w:szCs w:val="28"/>
        </w:rPr>
        <w:t>Администрацию</w:t>
      </w:r>
      <w:r w:rsidRPr="003301BC">
        <w:rPr>
          <w:rFonts w:ascii="Times New Roman" w:hAnsi="Times New Roman" w:cs="Times New Roman"/>
          <w:sz w:val="28"/>
          <w:szCs w:val="28"/>
        </w:rPr>
        <w:t>.</w:t>
      </w:r>
    </w:p>
    <w:p w:rsidR="00897DDD" w:rsidRPr="003301BC" w:rsidRDefault="00A65BD2"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Заявителем направляются электронны</w:t>
      </w:r>
      <w:r w:rsidR="00897DDD" w:rsidRPr="003301BC">
        <w:rPr>
          <w:rFonts w:ascii="Times New Roman" w:hAnsi="Times New Roman" w:cs="Times New Roman"/>
          <w:sz w:val="28"/>
          <w:szCs w:val="28"/>
        </w:rPr>
        <w:t xml:space="preserve">е копии документов, необходимые для </w:t>
      </w:r>
      <w:r w:rsidRPr="003301BC">
        <w:rPr>
          <w:rFonts w:ascii="Times New Roman" w:hAnsi="Times New Roman" w:cs="Times New Roman"/>
          <w:sz w:val="28"/>
          <w:szCs w:val="28"/>
        </w:rPr>
        <w:t>предоставления муниципальной услуги, подписанные квалифицированной электронной подписью в соответствии с требованиями Федерального закона от 06.04.2011 № 63-ФЗ «Об электронной подписи» и статьями 21.1 и 21.2</w:t>
      </w:r>
      <w:r w:rsidR="00897DDD" w:rsidRPr="003301B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После регистрации и авторизации на портале РПГУ доступны следующие возможности:</w:t>
      </w: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заполнение электронной формы заявления, приобщение электронных копий документов, необходимых для получения муниципальной услуги;</w:t>
      </w: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направление в МФЦ заполненного заявления и документов в электронной форме;</w:t>
      </w: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осуществление мониторинга хода предоставления муниципальной услуги;</w:t>
      </w: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w:t>
      </w:r>
      <w:r w:rsidRPr="003301BC">
        <w:rPr>
          <w:rFonts w:ascii="Times New Roman" w:hAnsi="Times New Roman" w:cs="Times New Roman"/>
          <w:sz w:val="28"/>
          <w:szCs w:val="28"/>
        </w:rPr>
        <w:tab/>
        <w:t>хранение созданных заявлений и документов, истории направления заявлений и документов в электронной форме;</w:t>
      </w: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 xml:space="preserve">запись на прием в </w:t>
      </w:r>
      <w:r w:rsidR="005B5DB6">
        <w:rPr>
          <w:rFonts w:ascii="Times New Roman" w:hAnsi="Times New Roman" w:cs="Times New Roman"/>
          <w:sz w:val="28"/>
          <w:szCs w:val="28"/>
        </w:rPr>
        <w:t>Администрацию</w:t>
      </w:r>
      <w:r w:rsidRPr="003301BC">
        <w:rPr>
          <w:rFonts w:ascii="Times New Roman" w:hAnsi="Times New Roman" w:cs="Times New Roman"/>
          <w:sz w:val="28"/>
          <w:szCs w:val="28"/>
        </w:rPr>
        <w:t>, МФЦ;</w:t>
      </w: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осуществление оценки качества предоставления муниципальной услуги;</w:t>
      </w: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получение результата предоставления услуги;</w:t>
      </w: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прием и регистрация органом запроса и иных документов, необходимых для предоставления муниципальной услуги;</w:t>
      </w: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досудебное (внесудебное) обжалование решений и действий (бездействия) органа, должностного лица органа либо муниципального служащего.</w:t>
      </w:r>
    </w:p>
    <w:p w:rsidR="00897DDD" w:rsidRPr="003301BC" w:rsidRDefault="00897DDD" w:rsidP="00897DDD">
      <w:pPr>
        <w:pStyle w:val="a3"/>
        <w:ind w:firstLine="567"/>
        <w:jc w:val="both"/>
        <w:rPr>
          <w:rFonts w:ascii="Times New Roman" w:hAnsi="Times New Roman" w:cs="Times New Roman"/>
          <w:sz w:val="28"/>
          <w:szCs w:val="28"/>
        </w:rPr>
      </w:pPr>
    </w:p>
    <w:p w:rsidR="00ED4A4E" w:rsidRPr="003301BC" w:rsidRDefault="00897DDD" w:rsidP="00ED4A4E">
      <w:pPr>
        <w:pStyle w:val="a3"/>
        <w:ind w:firstLine="567"/>
        <w:jc w:val="center"/>
        <w:rPr>
          <w:rFonts w:ascii="Times New Roman" w:hAnsi="Times New Roman" w:cs="Times New Roman"/>
          <w:b/>
          <w:sz w:val="28"/>
          <w:szCs w:val="28"/>
        </w:rPr>
      </w:pPr>
      <w:r w:rsidRPr="003301BC">
        <w:rPr>
          <w:rFonts w:ascii="Times New Roman" w:hAnsi="Times New Roman" w:cs="Times New Roman"/>
          <w:b/>
          <w:sz w:val="28"/>
          <w:szCs w:val="28"/>
        </w:rPr>
        <w:t>3.</w:t>
      </w:r>
      <w:r w:rsidRPr="003301BC">
        <w:rPr>
          <w:rFonts w:ascii="Times New Roman" w:hAnsi="Times New Roman" w:cs="Times New Roman"/>
          <w:b/>
          <w:sz w:val="28"/>
          <w:szCs w:val="28"/>
        </w:rPr>
        <w:tab/>
        <w:t>Состав, последовательность и сроки выполнения административных процедур, требования к порядку их выполнения.</w:t>
      </w:r>
    </w:p>
    <w:p w:rsidR="00897DDD" w:rsidRPr="003301BC" w:rsidRDefault="00897DDD" w:rsidP="00897DDD">
      <w:pPr>
        <w:pStyle w:val="a3"/>
        <w:ind w:firstLine="567"/>
        <w:jc w:val="center"/>
        <w:rPr>
          <w:rFonts w:ascii="Times New Roman" w:hAnsi="Times New Roman" w:cs="Times New Roman"/>
          <w:b/>
          <w:sz w:val="28"/>
          <w:szCs w:val="28"/>
        </w:rPr>
      </w:pPr>
    </w:p>
    <w:p w:rsidR="00897DDD" w:rsidRPr="003301BC" w:rsidRDefault="00897DDD" w:rsidP="00897DDD">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3.1.</w:t>
      </w:r>
      <w:r w:rsidRPr="003301BC">
        <w:rPr>
          <w:rFonts w:ascii="Times New Roman" w:hAnsi="Times New Roman" w:cs="Times New Roman"/>
          <w:b/>
          <w:sz w:val="28"/>
          <w:szCs w:val="28"/>
        </w:rPr>
        <w:tab/>
        <w:t>Исчерпывающий перечень административных процедур (действий):</w:t>
      </w:r>
    </w:p>
    <w:p w:rsidR="00897DDD" w:rsidRPr="003301BC" w:rsidRDefault="00ED4A4E"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1) </w:t>
      </w:r>
      <w:r w:rsidR="00897DDD" w:rsidRPr="003301BC">
        <w:rPr>
          <w:rFonts w:ascii="Times New Roman" w:hAnsi="Times New Roman" w:cs="Times New Roman"/>
          <w:sz w:val="28"/>
          <w:szCs w:val="28"/>
        </w:rPr>
        <w:t>прием и регистрация заявления о предоставлении муниципальной услуги;</w:t>
      </w:r>
    </w:p>
    <w:p w:rsidR="00897DDD" w:rsidRPr="003301BC" w:rsidRDefault="00ED4A4E"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2) </w:t>
      </w:r>
      <w:r w:rsidR="00897DDD" w:rsidRPr="003301BC">
        <w:rPr>
          <w:rFonts w:ascii="Times New Roman" w:hAnsi="Times New Roman" w:cs="Times New Roman"/>
          <w:sz w:val="28"/>
          <w:szCs w:val="28"/>
        </w:rPr>
        <w:t>рассмотрение представленных документов и принятие решения о предварительном согласовании предоставления земельного участка или об отказе в его выдаче; рассмотрение представленных документов и принятие решения о предоставление земельного участка или об отказе в его предоставлении;</w:t>
      </w:r>
    </w:p>
    <w:p w:rsidR="00897DDD" w:rsidRPr="003301BC" w:rsidRDefault="00ED4A4E" w:rsidP="00897DDD">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3) </w:t>
      </w:r>
      <w:r w:rsidR="00897DDD" w:rsidRPr="003301BC">
        <w:rPr>
          <w:rFonts w:ascii="Times New Roman" w:hAnsi="Times New Roman" w:cs="Times New Roman"/>
          <w:sz w:val="28"/>
          <w:szCs w:val="28"/>
        </w:rPr>
        <w:t>выдача решения о предварительном согласовании предоставления земельного участка или об отказе в его выдаче; выдача решения о предоставление земельного участка или об отказе в его предоставлении.</w:t>
      </w:r>
    </w:p>
    <w:p w:rsidR="00ED4A4E" w:rsidRPr="003301BC" w:rsidRDefault="00ED4A4E" w:rsidP="00897DDD">
      <w:pPr>
        <w:pStyle w:val="a3"/>
        <w:ind w:firstLine="567"/>
        <w:jc w:val="both"/>
        <w:rPr>
          <w:rFonts w:ascii="Times New Roman" w:hAnsi="Times New Roman" w:cs="Times New Roman"/>
          <w:sz w:val="28"/>
          <w:szCs w:val="28"/>
        </w:rPr>
      </w:pPr>
    </w:p>
    <w:p w:rsidR="00897DDD" w:rsidRPr="003301BC" w:rsidRDefault="00897DDD" w:rsidP="00897DDD">
      <w:pPr>
        <w:pStyle w:val="a3"/>
        <w:ind w:firstLine="567"/>
        <w:jc w:val="both"/>
        <w:rPr>
          <w:rFonts w:ascii="Times New Roman" w:hAnsi="Times New Roman" w:cs="Times New Roman"/>
          <w:sz w:val="28"/>
          <w:szCs w:val="28"/>
        </w:rPr>
      </w:pPr>
      <w:r w:rsidRPr="003301BC">
        <w:rPr>
          <w:rFonts w:ascii="Times New Roman" w:hAnsi="Times New Roman" w:cs="Times New Roman"/>
          <w:b/>
          <w:sz w:val="28"/>
          <w:szCs w:val="28"/>
        </w:rPr>
        <w:t>3.2.</w:t>
      </w:r>
      <w:r w:rsidRPr="003301BC">
        <w:rPr>
          <w:rFonts w:ascii="Times New Roman" w:hAnsi="Times New Roman" w:cs="Times New Roman"/>
          <w:b/>
          <w:sz w:val="28"/>
          <w:szCs w:val="28"/>
        </w:rPr>
        <w:tab/>
        <w:t>Блок-схема предоставления муниципальной услуги приведена в приложении № 4 к Регламенту</w:t>
      </w:r>
      <w:r w:rsidRPr="003301BC">
        <w:rPr>
          <w:rFonts w:ascii="Times New Roman" w:hAnsi="Times New Roman" w:cs="Times New Roman"/>
          <w:sz w:val="28"/>
          <w:szCs w:val="28"/>
        </w:rPr>
        <w:t>.</w:t>
      </w:r>
    </w:p>
    <w:p w:rsidR="00ED4A4E" w:rsidRPr="003301BC" w:rsidRDefault="00ED4A4E" w:rsidP="00897DDD">
      <w:pPr>
        <w:pStyle w:val="a3"/>
        <w:ind w:firstLine="567"/>
        <w:jc w:val="both"/>
        <w:rPr>
          <w:rFonts w:ascii="Times New Roman" w:hAnsi="Times New Roman" w:cs="Times New Roman"/>
          <w:sz w:val="28"/>
          <w:szCs w:val="28"/>
        </w:rPr>
      </w:pPr>
    </w:p>
    <w:p w:rsidR="00A65BD2" w:rsidRPr="003301BC" w:rsidRDefault="00897DDD" w:rsidP="00897DDD">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3.3.</w:t>
      </w:r>
      <w:r w:rsidRPr="003301BC">
        <w:rPr>
          <w:rFonts w:ascii="Times New Roman" w:hAnsi="Times New Roman" w:cs="Times New Roman"/>
          <w:b/>
          <w:sz w:val="28"/>
          <w:szCs w:val="28"/>
        </w:rPr>
        <w:tab/>
        <w:t>Прием и регистрация заявления о предоставлении муниципальной услуги.</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Основанием для начала административной процедуры является представление заявителем (представителем заявителя) в </w:t>
      </w:r>
      <w:r w:rsidR="005B5DB6">
        <w:rPr>
          <w:rFonts w:ascii="Times New Roman" w:hAnsi="Times New Roman" w:cs="Times New Roman"/>
          <w:sz w:val="28"/>
          <w:szCs w:val="28"/>
        </w:rPr>
        <w:t>Администрацию</w:t>
      </w:r>
      <w:r w:rsidRPr="003301BC">
        <w:rPr>
          <w:rFonts w:ascii="Times New Roman" w:hAnsi="Times New Roman" w:cs="Times New Roman"/>
          <w:sz w:val="28"/>
          <w:szCs w:val="28"/>
        </w:rPr>
        <w:t xml:space="preserve"> заявления о предоставлении муниципальной услуги с приложением к нему документов, указанных в части 2.7 Регламента.</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Лицом, уполномоченным на выполнение административной процедуры, является специалист, ответственный за прием документов.</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Специалист, ответственный за прием документов:</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устанавливает предмет обращения, личность заявителя, представителя заявителя в случае обращения с заявлением представителя заявителя;</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проверяет полномочия представителя заявителя в случае обращения с заявлением представителя заявителя;</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w:t>
      </w:r>
      <w:r w:rsidRPr="003301BC">
        <w:rPr>
          <w:rFonts w:ascii="Times New Roman" w:hAnsi="Times New Roman" w:cs="Times New Roman"/>
          <w:sz w:val="28"/>
          <w:szCs w:val="28"/>
        </w:rPr>
        <w:tab/>
        <w:t>сличает не заверенные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 xml:space="preserve">регистрирует заявление о предоставлении муниципальной услуги в порядке делопроизводства, установленного в </w:t>
      </w:r>
      <w:r w:rsidR="005B5DB6">
        <w:rPr>
          <w:rFonts w:ascii="Times New Roman" w:hAnsi="Times New Roman" w:cs="Times New Roman"/>
          <w:sz w:val="28"/>
          <w:szCs w:val="28"/>
        </w:rPr>
        <w:t>Администрации</w:t>
      </w:r>
      <w:r w:rsidRPr="003301BC">
        <w:rPr>
          <w:rFonts w:ascii="Times New Roman" w:hAnsi="Times New Roman" w:cs="Times New Roman"/>
          <w:sz w:val="28"/>
          <w:szCs w:val="28"/>
        </w:rPr>
        <w:t>.</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Регистрация заявления производится в день поступления обращения заявителя.</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Заявитель уведомляется о приеме заявления и прилагаемых к нему документов, в том числе с указанием их перечня и даты представления.</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В течение 1 дня со дня регистрации заявления специалист, ответственный за прием документов, передает его на рассмотрение специалисту </w:t>
      </w:r>
      <w:r w:rsidR="005B5DB6">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ответственному за рассмотрение заявления и подготовку проекта решения по заявлению (далее - специалист, ответственный за предоставление муниципальной услуги) в порядке документооборота, установленного в </w:t>
      </w:r>
      <w:r w:rsidR="005B5DB6">
        <w:rPr>
          <w:rFonts w:ascii="Times New Roman" w:hAnsi="Times New Roman" w:cs="Times New Roman"/>
          <w:sz w:val="28"/>
          <w:szCs w:val="28"/>
        </w:rPr>
        <w:t>Администрации</w:t>
      </w:r>
      <w:r w:rsidRPr="003301BC">
        <w:rPr>
          <w:rFonts w:ascii="Times New Roman" w:hAnsi="Times New Roman" w:cs="Times New Roman"/>
          <w:sz w:val="28"/>
          <w:szCs w:val="28"/>
        </w:rPr>
        <w:t>.</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специалисту, ответственному за предоставление муниципальной услуги.</w:t>
      </w:r>
    </w:p>
    <w:p w:rsidR="00ED4A4E" w:rsidRPr="003301BC" w:rsidRDefault="00ED4A4E" w:rsidP="00ED4A4E">
      <w:pPr>
        <w:pStyle w:val="a3"/>
        <w:ind w:firstLine="567"/>
        <w:jc w:val="both"/>
        <w:rPr>
          <w:rFonts w:ascii="Times New Roman" w:hAnsi="Times New Roman" w:cs="Times New Roman"/>
          <w:sz w:val="28"/>
          <w:szCs w:val="28"/>
        </w:rPr>
      </w:pPr>
    </w:p>
    <w:p w:rsidR="00ED4A4E" w:rsidRPr="003301BC" w:rsidRDefault="00ED4A4E" w:rsidP="00ED4A4E">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3.4. Рассмотрение представленных документов и принятие решения о предварительном согласовании предоставления земельного участка или об отказе в его выдаче.</w:t>
      </w:r>
    </w:p>
    <w:p w:rsidR="00ED4A4E" w:rsidRPr="003301BC" w:rsidRDefault="00ED4A4E" w:rsidP="00ED4A4E">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3.4.1.</w:t>
      </w:r>
      <w:r w:rsidRPr="003301BC">
        <w:rPr>
          <w:rFonts w:ascii="Times New Roman" w:hAnsi="Times New Roman" w:cs="Times New Roman"/>
          <w:sz w:val="28"/>
          <w:szCs w:val="28"/>
        </w:rPr>
        <w:tab/>
        <w:t>Основанием для начала административной процедуры является получение специалистом, ответственным за предоставление муниципальной услуги, заявления о предварительном согласовании предоставления земельного участка и прилагаемых к нему документов.</w:t>
      </w:r>
    </w:p>
    <w:p w:rsidR="00ED4A4E" w:rsidRPr="003301BC" w:rsidRDefault="00F72BD3" w:rsidP="00ED4A4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3.4.2. </w:t>
      </w:r>
      <w:r w:rsidR="00ED4A4E" w:rsidRPr="003301BC">
        <w:rPr>
          <w:rFonts w:ascii="Times New Roman" w:hAnsi="Times New Roman" w:cs="Times New Roman"/>
          <w:sz w:val="28"/>
          <w:szCs w:val="28"/>
        </w:rPr>
        <w:t>Специалист, ответственный за предоставление муниципальной услуги, обеспечивает рассмотрение заявления о предварительном согласовании предоставления земельного участка и прилагаемых к нему документов, в том числе:</w:t>
      </w:r>
    </w:p>
    <w:p w:rsidR="001270F5" w:rsidRPr="003301BC" w:rsidRDefault="00ED4A4E"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при наличии оснований, предусмотренных частью 2.11 Регламента, в течение 5 дней со дня получения заявления готовит проект решения о возврате заявления заявителю с указанием причин такого возврата, подписание и</w:t>
      </w:r>
      <w:r w:rsidR="001270F5" w:rsidRPr="003301BC">
        <w:rPr>
          <w:rFonts w:ascii="Times New Roman" w:hAnsi="Times New Roman" w:cs="Times New Roman"/>
          <w:sz w:val="28"/>
          <w:szCs w:val="28"/>
        </w:rPr>
        <w:t xml:space="preserve"> направление которого осуществляется в порядке, установленном пунктами 3.4.3- 3.4.6. Регламента;</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в случае, установленном частью 2.12 Регламента, в течение 5 дней со дня получения заявления готовит проект решения о приостановлении предоставления муниципальной услуги, подписание и направление которого осуществляется в порядке, установленном пунктами 3.4.3-3.4.6. настоящего раздела Регламента;</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w:t>
      </w:r>
      <w:r w:rsidRPr="003301BC">
        <w:rPr>
          <w:rFonts w:ascii="Times New Roman" w:hAnsi="Times New Roman" w:cs="Times New Roman"/>
          <w:sz w:val="28"/>
          <w:szCs w:val="28"/>
        </w:rPr>
        <w:lastRenderedPageBreak/>
        <w:t>на бумажном носителе, специалист, ответственный за предоставление муниципальной услуги,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 в случае непредставления заявителем документов и информации, которые могут быть получены в рамках межведомственного информационного взаимодействия, в течение 2 рабочих дней со дня получения заявления формирует и направляет межведомственные запросы о предоставлении документов:</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 здании и (или) сооружении, расположенном(</w:t>
      </w:r>
      <w:proofErr w:type="spellStart"/>
      <w:r w:rsidRPr="003301BC">
        <w:rPr>
          <w:rFonts w:ascii="Times New Roman" w:hAnsi="Times New Roman" w:cs="Times New Roman"/>
          <w:sz w:val="28"/>
          <w:szCs w:val="28"/>
        </w:rPr>
        <w:t>ых</w:t>
      </w:r>
      <w:proofErr w:type="spellEnd"/>
      <w:r w:rsidRPr="003301BC">
        <w:rPr>
          <w:rFonts w:ascii="Times New Roman" w:hAnsi="Times New Roman" w:cs="Times New Roman"/>
          <w:sz w:val="28"/>
          <w:szCs w:val="28"/>
        </w:rPr>
        <w:t>) на испрашиваемом земельном участке);</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(об испрашиваемом земельном участке);</w:t>
      </w:r>
    </w:p>
    <w:p w:rsidR="001270F5"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и об индивидуальном предпринимателе, осуществляющем предпринимательскую деятельность на территории Российской Федерации.</w:t>
      </w:r>
    </w:p>
    <w:p w:rsidR="00F72BD3" w:rsidRPr="003301BC" w:rsidRDefault="00F72BD3" w:rsidP="001270F5">
      <w:pPr>
        <w:pStyle w:val="a3"/>
        <w:ind w:firstLine="567"/>
        <w:jc w:val="both"/>
        <w:rPr>
          <w:rFonts w:ascii="Times New Roman" w:hAnsi="Times New Roman" w:cs="Times New Roman"/>
          <w:sz w:val="28"/>
          <w:szCs w:val="28"/>
        </w:rPr>
      </w:pPr>
      <w:r w:rsidRPr="00F72BD3">
        <w:rPr>
          <w:rFonts w:ascii="Times New Roman" w:hAnsi="Times New Roman" w:cs="Times New Roman"/>
          <w:sz w:val="28"/>
          <w:szCs w:val="28"/>
        </w:rPr>
        <w:t>При наличии технической возможности межведомственные запросы направляются в автоматическом режиме.</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 устанавливает возможность предварительного согласования предоставления земельного участка с учетом сведений, содержащихся в информационной системе обеспечения градостроительной деятельности, а также информации, полученной по запросам, направленным в порядке межведомственного взаимодействия.</w:t>
      </w:r>
    </w:p>
    <w:p w:rsidR="001270F5" w:rsidRPr="003301BC" w:rsidRDefault="00A53CDA" w:rsidP="001270F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1270F5" w:rsidRPr="003301BC">
        <w:rPr>
          <w:rFonts w:ascii="Times New Roman" w:hAnsi="Times New Roman" w:cs="Times New Roman"/>
          <w:sz w:val="28"/>
          <w:szCs w:val="28"/>
        </w:rPr>
        <w:t>По результатам рассмотрения заявления и анализа возможности предварительного согласования предоставления земельного участка, специалист, ответственный за предоставление муниципальной услуги, выполняет одно из следующих действий:</w:t>
      </w:r>
    </w:p>
    <w:p w:rsidR="00ED4A4E"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1) при отсутствии оснований для отказа в предоставлении муниципальной услуги, предусмотренных пунктом </w:t>
      </w:r>
      <w:r w:rsidR="00A53CDA" w:rsidRPr="00A53CDA">
        <w:rPr>
          <w:rFonts w:ascii="Times New Roman" w:hAnsi="Times New Roman" w:cs="Times New Roman"/>
          <w:sz w:val="28"/>
          <w:szCs w:val="28"/>
        </w:rPr>
        <w:t>2.13.1, 2.13.4</w:t>
      </w:r>
      <w:r w:rsidRPr="003301BC">
        <w:rPr>
          <w:rFonts w:ascii="Times New Roman" w:hAnsi="Times New Roman" w:cs="Times New Roman"/>
          <w:sz w:val="28"/>
          <w:szCs w:val="28"/>
        </w:rPr>
        <w:t xml:space="preserve"> Регламента, в течение 20 дней со дня регистрации заявления подготавливает проект решения о предварительном согласовании предоставления земельного участка.</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При наличии в письменной форме согласия заявителя, </w:t>
      </w:r>
      <w:r w:rsidR="005B5DB6">
        <w:rPr>
          <w:rFonts w:ascii="Times New Roman" w:hAnsi="Times New Roman" w:cs="Times New Roman"/>
          <w:sz w:val="28"/>
          <w:szCs w:val="28"/>
        </w:rPr>
        <w:t>Администрация</w:t>
      </w:r>
      <w:r w:rsidRPr="003301BC">
        <w:rPr>
          <w:rFonts w:ascii="Times New Roman" w:hAnsi="Times New Roman" w:cs="Times New Roman"/>
          <w:sz w:val="28"/>
          <w:szCs w:val="28"/>
        </w:rPr>
        <w:t xml:space="preserve"> вправе утвердить иной вариант схемы расположения земельного участка.</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2) при наличии оснований для отказа в предоставлении муниципальной услуги, предусмотренных пунктом </w:t>
      </w:r>
      <w:r w:rsidR="00A53CDA" w:rsidRPr="00A53CDA">
        <w:rPr>
          <w:rFonts w:ascii="Times New Roman" w:hAnsi="Times New Roman" w:cs="Times New Roman"/>
          <w:sz w:val="28"/>
          <w:szCs w:val="28"/>
        </w:rPr>
        <w:t>2.13.1, 2.13.4</w:t>
      </w:r>
      <w:r w:rsidR="00A53CDA">
        <w:rPr>
          <w:rFonts w:ascii="Times New Roman" w:hAnsi="Times New Roman" w:cs="Times New Roman"/>
          <w:sz w:val="28"/>
          <w:szCs w:val="28"/>
        </w:rPr>
        <w:t>,</w:t>
      </w:r>
      <w:r w:rsidRPr="003301BC">
        <w:rPr>
          <w:rFonts w:ascii="Times New Roman" w:hAnsi="Times New Roman" w:cs="Times New Roman"/>
          <w:sz w:val="28"/>
          <w:szCs w:val="28"/>
        </w:rPr>
        <w:t xml:space="preserve"> в течение 20 дней со дня </w:t>
      </w:r>
      <w:r w:rsidRPr="003301BC">
        <w:rPr>
          <w:rFonts w:ascii="Times New Roman" w:hAnsi="Times New Roman" w:cs="Times New Roman"/>
          <w:sz w:val="28"/>
          <w:szCs w:val="28"/>
        </w:rPr>
        <w:lastRenderedPageBreak/>
        <w:t>регистрации заявления готовит проект решения об отказе в предварительном согласовании предоставления земельного участка с указанием всех оснований принятия такого решения.</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3.4.4.</w:t>
      </w:r>
      <w:r w:rsidRPr="003301BC">
        <w:rPr>
          <w:rFonts w:ascii="Times New Roman" w:hAnsi="Times New Roman" w:cs="Times New Roman"/>
          <w:sz w:val="28"/>
          <w:szCs w:val="28"/>
        </w:rPr>
        <w:tab/>
        <w:t>Проект решения, в течение 1 дня направляется специалистом, ответственным за предоставление муниципальной услуги, должностному лицу органа местного самоуправления, уполномоченному на подписание такого решения, в порядке документооборота, установленного в органе местного самоуправления, предоставляющего муниципальную услугу.</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3.4.5.</w:t>
      </w:r>
      <w:r w:rsidRPr="003301BC">
        <w:rPr>
          <w:rFonts w:ascii="Times New Roman" w:hAnsi="Times New Roman" w:cs="Times New Roman"/>
          <w:sz w:val="28"/>
          <w:szCs w:val="28"/>
        </w:rPr>
        <w:tab/>
        <w:t xml:space="preserve">Специалист </w:t>
      </w:r>
      <w:r w:rsidR="005B5DB6">
        <w:rPr>
          <w:rFonts w:ascii="Times New Roman" w:hAnsi="Times New Roman" w:cs="Times New Roman"/>
          <w:sz w:val="28"/>
          <w:szCs w:val="28"/>
        </w:rPr>
        <w:t>Администрации</w:t>
      </w:r>
      <w:r w:rsidRPr="003301BC">
        <w:rPr>
          <w:rFonts w:ascii="Times New Roman" w:hAnsi="Times New Roman" w:cs="Times New Roman"/>
          <w:sz w:val="28"/>
          <w:szCs w:val="28"/>
        </w:rPr>
        <w:t>, предоставляюще</w:t>
      </w:r>
      <w:r w:rsidR="005B5DB6">
        <w:rPr>
          <w:rFonts w:ascii="Times New Roman" w:hAnsi="Times New Roman" w:cs="Times New Roman"/>
          <w:sz w:val="28"/>
          <w:szCs w:val="28"/>
        </w:rPr>
        <w:t>й</w:t>
      </w:r>
      <w:r w:rsidRPr="003301BC">
        <w:rPr>
          <w:rFonts w:ascii="Times New Roman" w:hAnsi="Times New Roman" w:cs="Times New Roman"/>
          <w:sz w:val="28"/>
          <w:szCs w:val="28"/>
        </w:rPr>
        <w:t xml:space="preserve"> муниципальную услугу, рассматривает и подписывает проект решения, указанного в пункте 3.4.3. Регламента, в течение 1 дня после его принятия.</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3.4.6.</w:t>
      </w:r>
      <w:r w:rsidRPr="003301BC">
        <w:rPr>
          <w:rFonts w:ascii="Times New Roman" w:hAnsi="Times New Roman" w:cs="Times New Roman"/>
          <w:sz w:val="28"/>
          <w:szCs w:val="28"/>
        </w:rPr>
        <w:tab/>
        <w:t xml:space="preserve">После подписания решения, указанного в пункте 3.4.3. Регламента, его регистрация осуществляется в соответствии с порядком делопроизводства, установленным в </w:t>
      </w:r>
      <w:r w:rsidR="005B5DB6">
        <w:rPr>
          <w:rFonts w:ascii="Times New Roman" w:hAnsi="Times New Roman" w:cs="Times New Roman"/>
          <w:sz w:val="28"/>
          <w:szCs w:val="28"/>
        </w:rPr>
        <w:t>Администрации</w:t>
      </w:r>
      <w:r w:rsidRPr="003301BC">
        <w:rPr>
          <w:rFonts w:ascii="Times New Roman" w:hAnsi="Times New Roman" w:cs="Times New Roman"/>
          <w:sz w:val="28"/>
          <w:szCs w:val="28"/>
        </w:rPr>
        <w:t>.</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3.4.7.</w:t>
      </w:r>
      <w:r w:rsidRPr="003301BC">
        <w:rPr>
          <w:rFonts w:ascii="Times New Roman" w:hAnsi="Times New Roman" w:cs="Times New Roman"/>
          <w:sz w:val="28"/>
          <w:szCs w:val="28"/>
        </w:rPr>
        <w:tab/>
        <w:t>В случае возобновления предоставления муниципальной услуги, приостановленной на основании части 2.12 Регламента, рассмотрение заявления и документов осуществляется в порядке, установленном настоящим разделом Регламента.</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3.4.8.</w:t>
      </w:r>
      <w:r w:rsidRPr="003301BC">
        <w:rPr>
          <w:rFonts w:ascii="Times New Roman" w:hAnsi="Times New Roman" w:cs="Times New Roman"/>
          <w:sz w:val="28"/>
          <w:szCs w:val="28"/>
        </w:rPr>
        <w:tab/>
        <w:t>Результатом административной процедуры является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3.4.9.</w:t>
      </w:r>
      <w:r w:rsidRPr="003301BC">
        <w:rPr>
          <w:rFonts w:ascii="Times New Roman" w:hAnsi="Times New Roman" w:cs="Times New Roman"/>
          <w:sz w:val="28"/>
          <w:szCs w:val="28"/>
        </w:rPr>
        <w:tab/>
        <w:t>Срок подготовки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- 25 дней со дня регистрации заявления (20 дней - для участников инвестиционных процессов).</w:t>
      </w:r>
    </w:p>
    <w:p w:rsidR="001270F5" w:rsidRPr="003301BC" w:rsidRDefault="001270F5" w:rsidP="001270F5">
      <w:pPr>
        <w:pStyle w:val="a3"/>
        <w:ind w:firstLine="567"/>
        <w:jc w:val="both"/>
        <w:rPr>
          <w:rFonts w:ascii="Times New Roman" w:hAnsi="Times New Roman" w:cs="Times New Roman"/>
          <w:b/>
          <w:sz w:val="28"/>
          <w:szCs w:val="28"/>
        </w:rPr>
      </w:pPr>
    </w:p>
    <w:p w:rsidR="001270F5" w:rsidRPr="003301BC" w:rsidRDefault="001270F5" w:rsidP="001270F5">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3.5. Рассмотрение представленных документов и принятие решения о предоставление земельного участка или об отказе в его предоставлении.</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3.5.1.</w:t>
      </w:r>
      <w:r w:rsidRPr="003301BC">
        <w:rPr>
          <w:rFonts w:ascii="Times New Roman" w:hAnsi="Times New Roman" w:cs="Times New Roman"/>
          <w:sz w:val="28"/>
          <w:szCs w:val="28"/>
        </w:rPr>
        <w:tab/>
        <w:t>Основанием для начала административной процедуры является получение специалистом, ответственным за предоставление муниципальной услуги, заявления о предоставлении земельного участка без проведения торгов и прилагаемых к нему документов.</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3.5.2.</w:t>
      </w:r>
      <w:r w:rsidRPr="003301BC">
        <w:rPr>
          <w:rFonts w:ascii="Times New Roman" w:hAnsi="Times New Roman" w:cs="Times New Roman"/>
          <w:sz w:val="28"/>
          <w:szCs w:val="28"/>
        </w:rPr>
        <w:tab/>
        <w:t>Специалист, ответственный за предоставление муниципальной услуги, выполняет следующие действия:</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при наличии оснований, предусмотренных частью 2.11 Регламента, в течение 5 дней со дня получения заявления готовит проект решения о возврате заявления заявителю с указанием причин такого возврата, подписание и направление которого осуществляется в порядке, установленном пунктами 3.4.3- 3.4.6 Регламента;</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2) в случае непредставления заявителем документов и информации, которые могут быть получены в рамках межведомственного информационного взаимодействия, в течение 2 рабочих дней со дня </w:t>
      </w:r>
      <w:r w:rsidRPr="003301BC">
        <w:rPr>
          <w:rFonts w:ascii="Times New Roman" w:hAnsi="Times New Roman" w:cs="Times New Roman"/>
          <w:sz w:val="28"/>
          <w:szCs w:val="28"/>
        </w:rPr>
        <w:lastRenderedPageBreak/>
        <w:t>получения заявления формирует и направляет межведомственные запросы о предоставлении документов:</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 здании и (или) сооружении, расположенном(</w:t>
      </w:r>
      <w:proofErr w:type="spellStart"/>
      <w:r w:rsidRPr="003301BC">
        <w:rPr>
          <w:rFonts w:ascii="Times New Roman" w:hAnsi="Times New Roman" w:cs="Times New Roman"/>
          <w:sz w:val="28"/>
          <w:szCs w:val="28"/>
        </w:rPr>
        <w:t>ых</w:t>
      </w:r>
      <w:proofErr w:type="spellEnd"/>
      <w:r w:rsidRPr="003301BC">
        <w:rPr>
          <w:rFonts w:ascii="Times New Roman" w:hAnsi="Times New Roman" w:cs="Times New Roman"/>
          <w:sz w:val="28"/>
          <w:szCs w:val="28"/>
        </w:rPr>
        <w:t>) на испрашиваемом земельном участке);</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орган регистрации прав с целью получения выписки из Единого государственного реестра недвижимости об объекте недвижимости (об испрашиваемом земельном участке);</w:t>
      </w:r>
    </w:p>
    <w:p w:rsidR="001270F5"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w:t>
      </w:r>
      <w:r w:rsidRPr="003301BC">
        <w:rPr>
          <w:rFonts w:ascii="Times New Roman" w:hAnsi="Times New Roman" w:cs="Times New Roman"/>
          <w:sz w:val="28"/>
          <w:szCs w:val="28"/>
        </w:rPr>
        <w:tab/>
        <w:t>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и об индивидуальном предпринимателе, осуществляющем предпринимательскую деятельность на территории Российской Федерации.</w:t>
      </w:r>
    </w:p>
    <w:p w:rsidR="00A53CDA" w:rsidRPr="003301BC" w:rsidRDefault="00A53CDA" w:rsidP="001270F5">
      <w:pPr>
        <w:pStyle w:val="a3"/>
        <w:ind w:firstLine="567"/>
        <w:jc w:val="both"/>
        <w:rPr>
          <w:rFonts w:ascii="Times New Roman" w:hAnsi="Times New Roman" w:cs="Times New Roman"/>
          <w:sz w:val="28"/>
          <w:szCs w:val="28"/>
        </w:rPr>
      </w:pPr>
      <w:r w:rsidRPr="00A53CDA">
        <w:rPr>
          <w:rFonts w:ascii="Times New Roman" w:hAnsi="Times New Roman" w:cs="Times New Roman"/>
          <w:sz w:val="28"/>
          <w:szCs w:val="28"/>
        </w:rPr>
        <w:t>При наличии технической возможности межведомственные запросы направляются в автоматическом режиме.</w:t>
      </w:r>
    </w:p>
    <w:p w:rsidR="001270F5" w:rsidRPr="003301BC" w:rsidRDefault="001270F5" w:rsidP="00DF15AC">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3) при отсутствии оснований для отказа в предоставлении муниципальной услуги, предусмотренных пунктом </w:t>
      </w:r>
      <w:r w:rsidR="00A53CDA" w:rsidRPr="00A53CDA">
        <w:rPr>
          <w:rFonts w:ascii="Times New Roman" w:hAnsi="Times New Roman" w:cs="Times New Roman"/>
          <w:sz w:val="28"/>
          <w:szCs w:val="28"/>
        </w:rPr>
        <w:t>2.13.2, 2.13.3, 2.13.4</w:t>
      </w:r>
      <w:r w:rsidRPr="003301BC">
        <w:rPr>
          <w:rFonts w:ascii="Times New Roman" w:hAnsi="Times New Roman" w:cs="Times New Roman"/>
          <w:sz w:val="28"/>
          <w:szCs w:val="28"/>
        </w:rPr>
        <w:t xml:space="preserve"> Регламента, в течение 20 дней</w:t>
      </w:r>
      <w:r w:rsidR="00DF15AC" w:rsidRPr="003301BC">
        <w:rPr>
          <w:rFonts w:ascii="Times New Roman" w:hAnsi="Times New Roman" w:cs="Times New Roman"/>
          <w:sz w:val="28"/>
          <w:szCs w:val="28"/>
        </w:rPr>
        <w:t xml:space="preserve"> (10 дней при рассмотрении заявления управляющей компании</w:t>
      </w:r>
      <w:r w:rsidR="00600102" w:rsidRPr="003301BC">
        <w:rPr>
          <w:rFonts w:ascii="Times New Roman" w:hAnsi="Times New Roman" w:cs="Times New Roman"/>
          <w:sz w:val="28"/>
          <w:szCs w:val="28"/>
        </w:rPr>
        <w:t xml:space="preserve"> ТОСЭР</w:t>
      </w:r>
      <w:r w:rsidR="00DF15AC" w:rsidRPr="003301BC">
        <w:rPr>
          <w:rFonts w:ascii="Times New Roman" w:hAnsi="Times New Roman" w:cs="Times New Roman"/>
          <w:sz w:val="28"/>
          <w:szCs w:val="28"/>
        </w:rPr>
        <w:t>)</w:t>
      </w:r>
      <w:r w:rsidRPr="003301BC">
        <w:rPr>
          <w:rFonts w:ascii="Times New Roman" w:hAnsi="Times New Roman" w:cs="Times New Roman"/>
          <w:sz w:val="28"/>
          <w:szCs w:val="28"/>
        </w:rPr>
        <w:t xml:space="preserve"> со дня регистрации заявления подготавливает проект договора купли-продажи, договора аренды земельного участка, договора безвозмездного пользования земельным участком или проект решения в форме постановления о предоставлении земельного участка в собственность бесплатно, в постоянное (бессрочное) пользование</w:t>
      </w:r>
      <w:r w:rsidR="00DF15AC" w:rsidRPr="003301BC">
        <w:rPr>
          <w:rFonts w:ascii="Times New Roman" w:hAnsi="Times New Roman" w:cs="Times New Roman"/>
          <w:sz w:val="28"/>
          <w:szCs w:val="28"/>
        </w:rPr>
        <w:t xml:space="preserve"> </w:t>
      </w:r>
      <w:r w:rsidR="00600102" w:rsidRPr="003301BC">
        <w:rPr>
          <w:rFonts w:ascii="Times New Roman" w:hAnsi="Times New Roman" w:cs="Times New Roman"/>
          <w:sz w:val="28"/>
          <w:szCs w:val="28"/>
        </w:rPr>
        <w:t xml:space="preserve">(управляющей компании </w:t>
      </w:r>
      <w:r w:rsidR="00DF15AC" w:rsidRPr="003301BC">
        <w:rPr>
          <w:rFonts w:ascii="Times New Roman" w:hAnsi="Times New Roman" w:cs="Times New Roman"/>
          <w:sz w:val="28"/>
          <w:szCs w:val="28"/>
        </w:rPr>
        <w:t xml:space="preserve"> </w:t>
      </w:r>
      <w:r w:rsidR="00600102" w:rsidRPr="003301BC">
        <w:rPr>
          <w:rFonts w:ascii="Times New Roman" w:hAnsi="Times New Roman" w:cs="Times New Roman"/>
          <w:sz w:val="28"/>
          <w:szCs w:val="28"/>
        </w:rPr>
        <w:t xml:space="preserve">ТОСЭР - </w:t>
      </w:r>
      <w:r w:rsidR="00DF15AC" w:rsidRPr="003301BC">
        <w:rPr>
          <w:rFonts w:ascii="Times New Roman" w:hAnsi="Times New Roman" w:cs="Times New Roman"/>
          <w:sz w:val="28"/>
          <w:szCs w:val="28"/>
        </w:rPr>
        <w:t>решение о передаче земельного участка из государственной или муниципальной собственности в собственность управляющей компании или проект договора аренды земельного участка)</w:t>
      </w:r>
      <w:r w:rsidRPr="003301BC">
        <w:rPr>
          <w:rFonts w:ascii="Times New Roman" w:hAnsi="Times New Roman" w:cs="Times New Roman"/>
          <w:sz w:val="28"/>
          <w:szCs w:val="28"/>
        </w:rPr>
        <w:t>;</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4) при наличии оснований для отказа в предоставлении муниципальной услуги, предусмотренных пунктом </w:t>
      </w:r>
      <w:r w:rsidR="00A53CDA" w:rsidRPr="00A53CDA">
        <w:rPr>
          <w:rFonts w:ascii="Times New Roman" w:hAnsi="Times New Roman" w:cs="Times New Roman"/>
          <w:sz w:val="28"/>
          <w:szCs w:val="28"/>
        </w:rPr>
        <w:t>2.13.2, 2.13.3, 2.13.4</w:t>
      </w:r>
      <w:r w:rsidRPr="003301BC">
        <w:rPr>
          <w:rFonts w:ascii="Times New Roman" w:hAnsi="Times New Roman" w:cs="Times New Roman"/>
          <w:sz w:val="28"/>
          <w:szCs w:val="28"/>
        </w:rPr>
        <w:t xml:space="preserve"> Регламента, в течение 20 дней</w:t>
      </w:r>
      <w:r w:rsidR="00DF15AC" w:rsidRPr="003301BC">
        <w:rPr>
          <w:rFonts w:ascii="Times New Roman" w:hAnsi="Times New Roman" w:cs="Times New Roman"/>
          <w:sz w:val="28"/>
          <w:szCs w:val="28"/>
        </w:rPr>
        <w:t xml:space="preserve"> (10 дней при рассмотрении заявления управляющей компании</w:t>
      </w:r>
      <w:r w:rsidR="00600102" w:rsidRPr="003301BC">
        <w:rPr>
          <w:rFonts w:ascii="Times New Roman" w:hAnsi="Times New Roman" w:cs="Times New Roman"/>
          <w:sz w:val="28"/>
          <w:szCs w:val="28"/>
        </w:rPr>
        <w:t xml:space="preserve"> ТОСЭР</w:t>
      </w:r>
      <w:r w:rsidR="00DF15AC" w:rsidRPr="003301BC">
        <w:rPr>
          <w:rFonts w:ascii="Times New Roman" w:hAnsi="Times New Roman" w:cs="Times New Roman"/>
          <w:sz w:val="28"/>
          <w:szCs w:val="28"/>
        </w:rPr>
        <w:t>)</w:t>
      </w:r>
      <w:r w:rsidRPr="003301BC">
        <w:rPr>
          <w:rFonts w:ascii="Times New Roman" w:hAnsi="Times New Roman" w:cs="Times New Roman"/>
          <w:sz w:val="28"/>
          <w:szCs w:val="28"/>
        </w:rPr>
        <w:t xml:space="preserve"> со дня регистрации заявления готовит проект решения об отказе в предоставлении земельного участка я с указанием всех оснований принятия такого решения.</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3.5.3.</w:t>
      </w:r>
      <w:r w:rsidRPr="003301BC">
        <w:rPr>
          <w:rFonts w:ascii="Times New Roman" w:hAnsi="Times New Roman" w:cs="Times New Roman"/>
          <w:sz w:val="28"/>
          <w:szCs w:val="28"/>
        </w:rPr>
        <w:tab/>
        <w:t>Порядок и сроки передачи для подписания, подписание, регистрация проекта 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 в постоянное (бессрочное) пользование устанавливаются аналогичными порядку и срокам, предусмотренным пунктами 3.4.4-3.4.6 Регламента.</w:t>
      </w:r>
    </w:p>
    <w:p w:rsidR="001270F5" w:rsidRPr="003301BC"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3.5.4.</w:t>
      </w:r>
      <w:r w:rsidRPr="003301BC">
        <w:rPr>
          <w:rFonts w:ascii="Times New Roman" w:hAnsi="Times New Roman" w:cs="Times New Roman"/>
          <w:sz w:val="28"/>
          <w:szCs w:val="28"/>
        </w:rPr>
        <w:tab/>
        <w:t xml:space="preserve">Результатом административной процедуры является подписание проекта договора купли-продажи, договора аренды земельного участка, договора безвозмездного пользования земельным участком или решения в </w:t>
      </w:r>
      <w:r w:rsidRPr="003301BC">
        <w:rPr>
          <w:rFonts w:ascii="Times New Roman" w:hAnsi="Times New Roman" w:cs="Times New Roman"/>
          <w:sz w:val="28"/>
          <w:szCs w:val="28"/>
        </w:rPr>
        <w:lastRenderedPageBreak/>
        <w:t>форме постановления о предоставлении земельного участка в собственность бесплатно, в постоянное (бессрочное) пользование заявителю либо решения об отказе в предоставлении земельного участка без проведения торгов</w:t>
      </w:r>
      <w:r w:rsidR="00A80284" w:rsidRPr="003301BC">
        <w:rPr>
          <w:rFonts w:ascii="Times New Roman" w:hAnsi="Times New Roman" w:cs="Times New Roman"/>
          <w:sz w:val="28"/>
          <w:szCs w:val="28"/>
        </w:rPr>
        <w:t xml:space="preserve"> (для управляющей компании</w:t>
      </w:r>
      <w:r w:rsidR="00BE5CEC" w:rsidRPr="003301BC">
        <w:rPr>
          <w:rFonts w:ascii="Times New Roman" w:hAnsi="Times New Roman" w:cs="Times New Roman"/>
          <w:sz w:val="28"/>
          <w:szCs w:val="28"/>
        </w:rPr>
        <w:t xml:space="preserve"> ТОСЭР</w:t>
      </w:r>
      <w:r w:rsidR="00A80284" w:rsidRPr="003301BC">
        <w:rPr>
          <w:rFonts w:ascii="Times New Roman" w:hAnsi="Times New Roman" w:cs="Times New Roman"/>
          <w:sz w:val="28"/>
          <w:szCs w:val="28"/>
        </w:rPr>
        <w:t xml:space="preserve"> – принятие решение о передаче земельного участка из государственной или муниципальной собственности в собственность управляющей компании или подписание проекта договора аренды земельного участка</w:t>
      </w:r>
      <w:r w:rsidR="00647ED7" w:rsidRPr="003301BC">
        <w:rPr>
          <w:rFonts w:ascii="Times New Roman" w:hAnsi="Times New Roman" w:cs="Times New Roman"/>
          <w:sz w:val="28"/>
          <w:szCs w:val="28"/>
        </w:rPr>
        <w:t>, либо решения об отказе в предоставлении земельного участка без торгов</w:t>
      </w:r>
      <w:r w:rsidR="00A80284" w:rsidRPr="003301BC">
        <w:rPr>
          <w:rFonts w:ascii="Times New Roman" w:hAnsi="Times New Roman" w:cs="Times New Roman"/>
          <w:sz w:val="28"/>
          <w:szCs w:val="28"/>
        </w:rPr>
        <w:t>)</w:t>
      </w:r>
      <w:r w:rsidR="00AE4BB6" w:rsidRPr="003301BC">
        <w:rPr>
          <w:rFonts w:ascii="Times New Roman" w:hAnsi="Times New Roman" w:cs="Times New Roman"/>
          <w:sz w:val="28"/>
          <w:szCs w:val="28"/>
        </w:rPr>
        <w:t>.</w:t>
      </w:r>
    </w:p>
    <w:p w:rsidR="001270F5"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3.5.5.</w:t>
      </w:r>
      <w:r w:rsidRPr="003301BC">
        <w:rPr>
          <w:rFonts w:ascii="Times New Roman" w:hAnsi="Times New Roman" w:cs="Times New Roman"/>
          <w:sz w:val="28"/>
          <w:szCs w:val="28"/>
        </w:rPr>
        <w:tab/>
        <w:t>Срок подготовки решения о предоставления земельного участка либо об отказе о его предоставлении - 25 дней со дня регистрации заявления (20 дней - для участников инвестиционных процессов</w:t>
      </w:r>
      <w:r w:rsidR="00DF15AC" w:rsidRPr="003301BC">
        <w:rPr>
          <w:rFonts w:ascii="Times New Roman" w:hAnsi="Times New Roman" w:cs="Times New Roman"/>
          <w:sz w:val="28"/>
          <w:szCs w:val="28"/>
        </w:rPr>
        <w:t>, 10 дней – для управляющей компании</w:t>
      </w:r>
      <w:r w:rsidR="00BE5CEC" w:rsidRPr="003301BC">
        <w:rPr>
          <w:rFonts w:ascii="Times New Roman" w:hAnsi="Times New Roman" w:cs="Times New Roman"/>
          <w:sz w:val="28"/>
          <w:szCs w:val="28"/>
        </w:rPr>
        <w:t xml:space="preserve"> ТОСЭР</w:t>
      </w:r>
      <w:r w:rsidRPr="003301BC">
        <w:rPr>
          <w:rFonts w:ascii="Times New Roman" w:hAnsi="Times New Roman" w:cs="Times New Roman"/>
          <w:sz w:val="28"/>
          <w:szCs w:val="28"/>
        </w:rPr>
        <w:t>).</w:t>
      </w:r>
    </w:p>
    <w:p w:rsidR="00A53CDA" w:rsidRDefault="00A53CDA" w:rsidP="001270F5">
      <w:pPr>
        <w:pStyle w:val="a3"/>
        <w:ind w:firstLine="567"/>
        <w:jc w:val="both"/>
        <w:rPr>
          <w:rFonts w:ascii="Times New Roman" w:hAnsi="Times New Roman" w:cs="Times New Roman"/>
          <w:sz w:val="28"/>
          <w:szCs w:val="28"/>
        </w:rPr>
      </w:pPr>
      <w:r w:rsidRPr="00A53CDA">
        <w:rPr>
          <w:rFonts w:ascii="Times New Roman" w:hAnsi="Times New Roman" w:cs="Times New Roman"/>
          <w:sz w:val="28"/>
          <w:szCs w:val="28"/>
        </w:rPr>
        <w:t>В случае предоставления земельного участка, образованного на основании решения решение о предварительном согласовании предоставления земельного участка, гражданам для размещения гаражей, - после государственного кадастрового учета указанного земельного участка, но не позднее 20 рабочих дней со дня направления заявителем технического плана гаража, расположенного на указанном земельном участке.</w:t>
      </w:r>
    </w:p>
    <w:p w:rsidR="00BD6305" w:rsidRPr="003301BC" w:rsidRDefault="00BD6305" w:rsidP="001270F5">
      <w:pPr>
        <w:pStyle w:val="a3"/>
        <w:ind w:firstLine="567"/>
        <w:jc w:val="both"/>
        <w:rPr>
          <w:rFonts w:ascii="Times New Roman" w:hAnsi="Times New Roman" w:cs="Times New Roman"/>
          <w:sz w:val="28"/>
          <w:szCs w:val="28"/>
        </w:rPr>
      </w:pPr>
      <w:r w:rsidRPr="00BD6305">
        <w:rPr>
          <w:rFonts w:ascii="Times New Roman" w:hAnsi="Times New Roman" w:cs="Times New Roman"/>
          <w:sz w:val="28"/>
          <w:szCs w:val="28"/>
        </w:rPr>
        <w:t>Срок для принятия решения о предоставлении в собственность или в аренду указанного в пункте 2.7 статьи 3 Федерального закона от 25.10.2001 №137-ФЗ «О введении в действие Земельного кодекса Российской Федерации» земельного участка либо об отказе в его предоставлении устанавливается 14 дней с даты получения указанных в части 2.7 Регламента заявления и документов</w:t>
      </w:r>
      <w:r>
        <w:rPr>
          <w:rFonts w:ascii="Times New Roman" w:hAnsi="Times New Roman" w:cs="Times New Roman"/>
          <w:sz w:val="28"/>
          <w:szCs w:val="28"/>
        </w:rPr>
        <w:t>.</w:t>
      </w:r>
    </w:p>
    <w:p w:rsidR="001270F5" w:rsidRPr="003301BC" w:rsidRDefault="001270F5" w:rsidP="001270F5">
      <w:pPr>
        <w:pStyle w:val="a3"/>
        <w:ind w:firstLine="567"/>
        <w:jc w:val="both"/>
        <w:rPr>
          <w:rFonts w:ascii="Times New Roman" w:hAnsi="Times New Roman" w:cs="Times New Roman"/>
          <w:sz w:val="28"/>
          <w:szCs w:val="28"/>
        </w:rPr>
      </w:pPr>
    </w:p>
    <w:p w:rsidR="001270F5" w:rsidRPr="003301BC" w:rsidRDefault="001270F5" w:rsidP="001270F5">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3.6. Выдача решения о предварительном согласовании предоставления земельного участка или об отказе в его выдаче; выдача решения о предоставление земельного участка или об отказе в его предоставлении.</w:t>
      </w:r>
    </w:p>
    <w:p w:rsidR="001270F5" w:rsidRDefault="001270F5" w:rsidP="001270F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Специалист </w:t>
      </w:r>
      <w:r w:rsidR="005B5DB6">
        <w:rPr>
          <w:rFonts w:ascii="Times New Roman" w:hAnsi="Times New Roman" w:cs="Times New Roman"/>
          <w:sz w:val="28"/>
          <w:szCs w:val="28"/>
        </w:rPr>
        <w:t>Администрации</w:t>
      </w:r>
      <w:r w:rsidRPr="003301BC">
        <w:rPr>
          <w:rFonts w:ascii="Times New Roman" w:hAnsi="Times New Roman" w:cs="Times New Roman"/>
          <w:sz w:val="28"/>
          <w:szCs w:val="28"/>
        </w:rPr>
        <w:t>, ответственный за выдачу документа, являющегося результатом предоставления муниципальной услуги, в течение 1 дня с момента подписания документа, являющегося результатом предоставления муниципальной услуги, направляет его заявителю способом, указанным в заявлении, либо выдает заявителю лично.</w:t>
      </w:r>
    </w:p>
    <w:p w:rsidR="00655FAD" w:rsidRPr="003301BC" w:rsidRDefault="00655FAD" w:rsidP="001270F5">
      <w:pPr>
        <w:pStyle w:val="a3"/>
        <w:ind w:firstLine="567"/>
        <w:jc w:val="both"/>
        <w:rPr>
          <w:rFonts w:ascii="Times New Roman" w:hAnsi="Times New Roman" w:cs="Times New Roman"/>
          <w:sz w:val="28"/>
          <w:szCs w:val="28"/>
        </w:rPr>
      </w:pPr>
      <w:r w:rsidRPr="00655FAD">
        <w:rPr>
          <w:rFonts w:ascii="Times New Roman" w:hAnsi="Times New Roman" w:cs="Times New Roman"/>
          <w:sz w:val="28"/>
          <w:szCs w:val="28"/>
        </w:rPr>
        <w:t>Результат предоставления услуги должен быть внесен в реестр юридически значимых записей (реестр решений)</w:t>
      </w:r>
      <w:r>
        <w:rPr>
          <w:rFonts w:ascii="Times New Roman" w:hAnsi="Times New Roman" w:cs="Times New Roman"/>
          <w:sz w:val="28"/>
          <w:szCs w:val="28"/>
        </w:rPr>
        <w:t>.</w:t>
      </w:r>
    </w:p>
    <w:p w:rsidR="001270F5" w:rsidRPr="003301BC" w:rsidRDefault="001270F5" w:rsidP="00655FAD">
      <w:pPr>
        <w:pStyle w:val="a3"/>
        <w:ind w:firstLine="567"/>
        <w:jc w:val="both"/>
        <w:rPr>
          <w:rFonts w:ascii="Times New Roman" w:hAnsi="Times New Roman" w:cs="Times New Roman"/>
          <w:sz w:val="28"/>
          <w:szCs w:val="28"/>
        </w:rPr>
      </w:pPr>
    </w:p>
    <w:p w:rsidR="00655FAD" w:rsidRPr="00655FAD" w:rsidRDefault="00655FAD" w:rsidP="00655FAD">
      <w:pPr>
        <w:spacing w:after="0" w:line="240" w:lineRule="auto"/>
        <w:ind w:firstLine="709"/>
        <w:jc w:val="both"/>
        <w:rPr>
          <w:rFonts w:ascii="Times New Roman" w:eastAsia="Calibri" w:hAnsi="Times New Roman" w:cs="Times New Roman"/>
          <w:b/>
          <w:sz w:val="28"/>
          <w:szCs w:val="28"/>
        </w:rPr>
      </w:pPr>
      <w:r w:rsidRPr="00655FAD">
        <w:rPr>
          <w:rFonts w:ascii="Times New Roman" w:eastAsia="Calibri" w:hAnsi="Times New Roman" w:cs="Times New Roman"/>
          <w:b/>
          <w:sz w:val="28"/>
          <w:szCs w:val="28"/>
        </w:rPr>
        <w:t>3.7. Порядок осуществления административных процедур в электронной форме, в том числе с использованием ЕПГУ/РПГУ.</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xml:space="preserve">3.7.1. Порядок записи на прием в </w:t>
      </w:r>
      <w:r>
        <w:rPr>
          <w:rFonts w:ascii="Times New Roman" w:eastAsia="Calibri" w:hAnsi="Times New Roman" w:cs="Times New Roman"/>
          <w:sz w:val="28"/>
          <w:szCs w:val="28"/>
        </w:rPr>
        <w:t>Администрацию</w:t>
      </w:r>
      <w:r w:rsidRPr="00655FAD">
        <w:rPr>
          <w:rFonts w:ascii="Times New Roman" w:eastAsia="Calibri" w:hAnsi="Times New Roman" w:cs="Times New Roman"/>
          <w:sz w:val="28"/>
          <w:szCs w:val="28"/>
        </w:rPr>
        <w:t xml:space="preserve"> посредством ЕПГУ/РПГУ.</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В целях предоставления муниципальной услуги, осуществляется прием заявителей по предварительной записи по направлениям консультация, подача заявления, предоставление оригиналов документов, получение результата оказания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lastRenderedPageBreak/>
        <w:t>Запись на прием проводится посредством ЕПГУ/РПГУ.</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Возможность записи на прием предоставляется только заявителям, имеющим подтвержденную учетную запись в Единой системе аутентификации и идентификации (далее – ЕСИА).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наименование ведомства графика приема заявителей.</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w:t>
      </w:r>
      <w:r w:rsidRPr="00655FAD">
        <w:rPr>
          <w:rFonts w:ascii="Times New Roman" w:eastAsia="Calibri"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3.7.2.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Обращение за предоставлением услуги в электронной форме через ЕПГУ/РПГУ физическим лицом осуществляется самостоятельно с использование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Обращение за предоставлением услуги в электронной форме через ЕПГУ/РПГУ юридическим лицом осуществляется самостоятельно с использование учетной записи руководителя юридического лица, зарегистрированной в ЕСИА, имеющей статус «Подтвержденная».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При формировании заявления на ЕПГУ/РПГУ заявителю необходимо ознакомиться с порядком предоставления государственной услуги, заполнить все необходимые и обязательные поля электронной формы заявления, при желании (возможности) приложить в электронной форме документы, указанные в части 2.7 Регламента.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При формировании заявления заявителю обеспечивается: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1) возможность копирования и сохранения заявления и иных документов, указанных в части 2.7 Регламента, необходимых для предоставления муниципальной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lastRenderedPageBreak/>
        <w:t>2) возможность печати на бумажном носителе копии электронной формы заявления;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5) возможность вернуться на любой из этапов заполнения электронной формы заявления без потери ранее введенной информации;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6) возможность доступа заявителя на ЕПГУ/РПГУ к ранее поданным им заявлениям в течение не менее одного года, а также частично сформированных запросов – в течение не менее 3 месяцев.</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3.7.3. Требования к электронным документам, предоставляемым заявителем для получения услуги, порядок (правила) их отправки.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1. Документы в электронной форме прикрепляются к заявлению, формируемому на ЕПГУ/РПГУ, в форматах, установленных нормативными правовыми актами для соответствующих документов.</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1) 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xml:space="preserve">а) </w:t>
      </w:r>
      <w:proofErr w:type="spellStart"/>
      <w:r w:rsidRPr="00655FAD">
        <w:rPr>
          <w:rFonts w:ascii="Times New Roman" w:eastAsia="Calibri" w:hAnsi="Times New Roman" w:cs="Times New Roman"/>
          <w:sz w:val="28"/>
          <w:szCs w:val="28"/>
        </w:rPr>
        <w:t>doc</w:t>
      </w:r>
      <w:proofErr w:type="spellEnd"/>
      <w:r w:rsidRPr="00655FAD">
        <w:rPr>
          <w:rFonts w:ascii="Times New Roman" w:eastAsia="Calibri" w:hAnsi="Times New Roman" w:cs="Times New Roman"/>
          <w:sz w:val="28"/>
          <w:szCs w:val="28"/>
        </w:rPr>
        <w:t xml:space="preserve">, </w:t>
      </w:r>
      <w:proofErr w:type="spellStart"/>
      <w:r w:rsidRPr="00655FAD">
        <w:rPr>
          <w:rFonts w:ascii="Times New Roman" w:eastAsia="Calibri" w:hAnsi="Times New Roman" w:cs="Times New Roman"/>
          <w:sz w:val="28"/>
          <w:szCs w:val="28"/>
        </w:rPr>
        <w:t>docx</w:t>
      </w:r>
      <w:proofErr w:type="spellEnd"/>
      <w:r w:rsidRPr="00655FAD">
        <w:rPr>
          <w:rFonts w:ascii="Times New Roman" w:eastAsia="Calibri" w:hAnsi="Times New Roman" w:cs="Times New Roman"/>
          <w:sz w:val="28"/>
          <w:szCs w:val="28"/>
        </w:rPr>
        <w:t xml:space="preserve">, </w:t>
      </w:r>
      <w:proofErr w:type="spellStart"/>
      <w:r w:rsidRPr="00655FAD">
        <w:rPr>
          <w:rFonts w:ascii="Times New Roman" w:eastAsia="Calibri" w:hAnsi="Times New Roman" w:cs="Times New Roman"/>
          <w:sz w:val="28"/>
          <w:szCs w:val="28"/>
        </w:rPr>
        <w:t>odt</w:t>
      </w:r>
      <w:proofErr w:type="spellEnd"/>
      <w:r w:rsidRPr="00655FAD">
        <w:rPr>
          <w:rFonts w:ascii="Times New Roman" w:eastAsia="Calibri"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xml:space="preserve">б) </w:t>
      </w:r>
      <w:proofErr w:type="spellStart"/>
      <w:r w:rsidRPr="00655FAD">
        <w:rPr>
          <w:rFonts w:ascii="Times New Roman" w:eastAsia="Calibri" w:hAnsi="Times New Roman" w:cs="Times New Roman"/>
          <w:sz w:val="28"/>
          <w:szCs w:val="28"/>
        </w:rPr>
        <w:t>pdf</w:t>
      </w:r>
      <w:proofErr w:type="spellEnd"/>
      <w:r w:rsidRPr="00655FAD">
        <w:rPr>
          <w:rFonts w:ascii="Times New Roman" w:eastAsia="Calibri" w:hAnsi="Times New Roman" w:cs="Times New Roman"/>
          <w:sz w:val="28"/>
          <w:szCs w:val="28"/>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xml:space="preserve">в) </w:t>
      </w:r>
      <w:proofErr w:type="spellStart"/>
      <w:r w:rsidRPr="00655FAD">
        <w:rPr>
          <w:rFonts w:ascii="Times New Roman" w:eastAsia="Calibri" w:hAnsi="Times New Roman" w:cs="Times New Roman"/>
          <w:sz w:val="28"/>
          <w:szCs w:val="28"/>
        </w:rPr>
        <w:t>xls</w:t>
      </w:r>
      <w:proofErr w:type="spellEnd"/>
      <w:r w:rsidRPr="00655FAD">
        <w:rPr>
          <w:rFonts w:ascii="Times New Roman" w:eastAsia="Calibri" w:hAnsi="Times New Roman" w:cs="Times New Roman"/>
          <w:sz w:val="28"/>
          <w:szCs w:val="28"/>
        </w:rPr>
        <w:t xml:space="preserve">, </w:t>
      </w:r>
      <w:proofErr w:type="spellStart"/>
      <w:r w:rsidRPr="00655FAD">
        <w:rPr>
          <w:rFonts w:ascii="Times New Roman" w:eastAsia="Calibri" w:hAnsi="Times New Roman" w:cs="Times New Roman"/>
          <w:sz w:val="28"/>
          <w:szCs w:val="28"/>
        </w:rPr>
        <w:t>xlsx</w:t>
      </w:r>
      <w:proofErr w:type="spellEnd"/>
      <w:r w:rsidRPr="00655FAD">
        <w:rPr>
          <w:rFonts w:ascii="Times New Roman" w:eastAsia="Calibri" w:hAnsi="Times New Roman" w:cs="Times New Roman"/>
          <w:sz w:val="28"/>
          <w:szCs w:val="28"/>
        </w:rPr>
        <w:t xml:space="preserve">, </w:t>
      </w:r>
      <w:proofErr w:type="spellStart"/>
      <w:r w:rsidRPr="00655FAD">
        <w:rPr>
          <w:rFonts w:ascii="Times New Roman" w:eastAsia="Calibri" w:hAnsi="Times New Roman" w:cs="Times New Roman"/>
          <w:sz w:val="28"/>
          <w:szCs w:val="28"/>
        </w:rPr>
        <w:t>ods</w:t>
      </w:r>
      <w:proofErr w:type="spellEnd"/>
      <w:r w:rsidRPr="00655FAD">
        <w:rPr>
          <w:rFonts w:ascii="Times New Roman" w:eastAsia="Calibri" w:hAnsi="Times New Roman" w:cs="Times New Roman"/>
          <w:sz w:val="28"/>
          <w:szCs w:val="28"/>
        </w:rPr>
        <w:t xml:space="preserve"> - для документов, содержащих таблицы.</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xml:space="preserve">2)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655FAD">
        <w:rPr>
          <w:rFonts w:ascii="Times New Roman" w:eastAsia="Calibri" w:hAnsi="Times New Roman" w:cs="Times New Roman"/>
          <w:sz w:val="28"/>
          <w:szCs w:val="28"/>
        </w:rPr>
        <w:t>dpi</w:t>
      </w:r>
      <w:proofErr w:type="spellEnd"/>
      <w:r w:rsidRPr="00655FAD">
        <w:rPr>
          <w:rFonts w:ascii="Times New Roman" w:eastAsia="Calibri" w:hAnsi="Times New Roman" w:cs="Times New Roman"/>
          <w:sz w:val="28"/>
          <w:szCs w:val="28"/>
        </w:rPr>
        <w:t xml:space="preserve"> (масштаб 1:1) с использованием следующих режимов:</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б) "оттенки серого" (при наличии в документе графических изображений, отличных от цветного графического изображения);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3) Документы в электронной форме, направляемые в форматах, предусмотренных подпунктом 1) пункта 3.7.3 Регламента, должны:</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lastRenderedPageBreak/>
        <w:t>а) формироваться способом, не предусматривающим сканирование документа на бумажном носителе (за исключением случаев, предусмотренных пунктом 2) пункта 3.7.3 Регламента);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б) состоять из одного или нескольких файлов, каждый из которых содержит текстовую и (или) графическую информацию;</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2. Направляемые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3. Наименования электронных документов должны соответствовать наименованиям документов на бумажном носителе.</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направляется в </w:t>
      </w:r>
      <w:r>
        <w:rPr>
          <w:rFonts w:ascii="Times New Roman" w:eastAsia="Calibri" w:hAnsi="Times New Roman" w:cs="Times New Roman"/>
          <w:sz w:val="28"/>
          <w:szCs w:val="28"/>
        </w:rPr>
        <w:t>Администрацию</w:t>
      </w:r>
      <w:r w:rsidRPr="00655FAD">
        <w:rPr>
          <w:rFonts w:ascii="Times New Roman" w:eastAsia="Calibri" w:hAnsi="Times New Roman" w:cs="Times New Roman"/>
          <w:sz w:val="28"/>
          <w:szCs w:val="28"/>
        </w:rPr>
        <w:t xml:space="preserve"> вместе с заявлением на предоставлении услуги посредством ЕПГУ/РПГУ.</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3.7.4. Порядок приема и регистрации наименование ведомства заявления и иных документов, необходимых для предоставления муниципальной услуги, поступивших посредством ЕПГУ/РПГУ.</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w:t>
      </w:r>
      <w:r w:rsidRPr="00655FAD">
        <w:rPr>
          <w:rFonts w:ascii="Times New Roman" w:eastAsia="Calibri" w:hAnsi="Times New Roman" w:cs="Times New Roman"/>
          <w:sz w:val="28"/>
          <w:szCs w:val="28"/>
        </w:rPr>
        <w:t xml:space="preserve"> обеспечивает прием документов, необходимых для предоставления муниципальной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Срок регистрации заявления составляет 1 рабочий день, следующий за днём подачи заявления.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личном кабинете заявителя на ЕПГУ/РПГУ отображается информация о ходе обработки заявления.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xml:space="preserve">Прием и регистрация заявления осуществляется уполномоченным лицом </w:t>
      </w:r>
      <w:r>
        <w:rPr>
          <w:rFonts w:ascii="Times New Roman" w:eastAsia="Calibri" w:hAnsi="Times New Roman" w:cs="Times New Roman"/>
          <w:sz w:val="28"/>
          <w:szCs w:val="28"/>
        </w:rPr>
        <w:t>Администрации</w:t>
      </w:r>
      <w:r w:rsidRPr="00655FAD">
        <w:rPr>
          <w:rFonts w:ascii="Times New Roman" w:eastAsia="Calibri" w:hAnsi="Times New Roman" w:cs="Times New Roman"/>
          <w:sz w:val="28"/>
          <w:szCs w:val="28"/>
        </w:rPr>
        <w:t>, ответственным за прием и регистрацию заявлений на предоставление услуги в электронной форме.</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lastRenderedPageBreak/>
        <w:t>3.7.5. Обработка документов (информации), необходимых для предоставления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1. Проверка заявления и документов, необходимых для предоставления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Уполномоченное должностное лицо, ответственное за предоставление государственной (муниципальной) услуги, проверяет поступившее заявление и комплект документов по перечню документов, необходимых для конкретного результата предоставления услуги, проводит проверку документов соответствию требованиям Регламента.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В случае соответствия комплекта документов перечню документов при отсутствии необходимости предоставления оригиналов документов, и при соответствии требованиям Регламента, уполномоченное должностное лицо переходит к формированию и направлению межведомственных запросов в органы (организации), участвующие в предоставлении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В случае несоответствия комплекта документов перечню документов или требованиям Регламента, или при необходимости предоставления оригиналов документов, необходимых для предоставления услуги, уполномоченное должностное лицо направляет заявителю уведомление в электронной форме в личный кабинет на ЕПГУ/РПГУ о необходимости посещения наименование ведомства с указанием исчерпывающего перечня документов, необходимых для предоставления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После направления уведомления заявителю, уполномоченное должностное лицо переходит к формированию и направлению межведомственных запросов в органы (организации), участвующие в предоставлении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2. Формирование и направление запросов в органы (организации), участвующие в предоставлении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Уполномоченное должное лицо:</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определяет состав документов, подлежащих запросу у государственных органов, органов местного самоуправления и иных органов и подведомственных им организаций, участвующих в предоставлении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запрашивает и получает с использованием межведомственного информационного взаимодействия вышеопределённый состав документов (при наличии технической возможности – в автоматическом режиме);</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после получения документов, находящихся в распоряжении других органов власти, организаций определяет наличие или отсутствие оснований для предоставления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3.7.6. Рассмотрение представленных документов и принятие решения по оказанию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Данное административное действие производится в соответствии с пунктом 3.1.2 Регламента.</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3.7.7 Получение результата предоставления муниципальной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lastRenderedPageBreak/>
        <w:t>1) результат оказания услуги или уведомление об отказе в предоставлении услуги в форме электронного документа, подписанного уполномоченным должностным лицом с использованием ЭП в личный кабинет на ЕПГУ/РПГУ;</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2) результат оказания услуги или уведомление об отказе в предоставлении услуги на бумажном носителе в наименование ведомства или в уполномоченном МФЦ.</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3.7.8. Получение сведений о ходе выполнения заявления о предоставлении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Заявитель имеет возможность получения информации о ходе предоставления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xml:space="preserve">В случае подачи заявления посредством ЕПГУ/РПГУ информация о ходе предоставления услуги направляется заявителю в личный кабинет на ЕПГУ/РПГУ после завершения выполнения определенного действия, дополнительно, в соответствии с настройками заявителя в личном кабинете, уведомления дополнительно направляются на адрес электронной почты, в форме смс-уведомлений, в виде сообщений в </w:t>
      </w:r>
      <w:proofErr w:type="spellStart"/>
      <w:r w:rsidRPr="00655FAD">
        <w:rPr>
          <w:rFonts w:ascii="Times New Roman" w:eastAsia="Calibri" w:hAnsi="Times New Roman" w:cs="Times New Roman"/>
          <w:sz w:val="28"/>
          <w:szCs w:val="28"/>
        </w:rPr>
        <w:t>Telegram</w:t>
      </w:r>
      <w:proofErr w:type="spellEnd"/>
      <w:r w:rsidRPr="00655FAD">
        <w:rPr>
          <w:rFonts w:ascii="Times New Roman" w:eastAsia="Calibri" w:hAnsi="Times New Roman" w:cs="Times New Roman"/>
          <w:sz w:val="28"/>
          <w:szCs w:val="28"/>
        </w:rPr>
        <w:t>.</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В случае подачи заявления на предоставление услуги посредством ЕПГУ/РПГУ в автоматическом режиме заявителю направляются следующие уведомления: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1) о принятии заявления ведомственной информационной системой,</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2) о регистрации заявления и иных документов, необходимых для предоставления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3) о начале процедуры предоставления услуги,</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4) о результате рассмотрения заявления.</w:t>
      </w:r>
    </w:p>
    <w:p w:rsidR="00655FAD" w:rsidRPr="00655FAD" w:rsidRDefault="00655FAD" w:rsidP="00655FAD">
      <w:pPr>
        <w:spacing w:after="0" w:line="240" w:lineRule="auto"/>
        <w:ind w:firstLine="709"/>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 xml:space="preserve">Дополнительно в личный кабинет заявителя на ЕПГУ/РПГУ могут направлять уведомления о необходимости посещения </w:t>
      </w:r>
      <w:r>
        <w:rPr>
          <w:rFonts w:ascii="Times New Roman" w:eastAsia="Calibri" w:hAnsi="Times New Roman" w:cs="Times New Roman"/>
          <w:sz w:val="28"/>
          <w:szCs w:val="28"/>
        </w:rPr>
        <w:t>Администрации</w:t>
      </w:r>
      <w:r w:rsidRPr="00655FAD">
        <w:rPr>
          <w:rFonts w:ascii="Times New Roman" w:eastAsia="Calibri" w:hAnsi="Times New Roman" w:cs="Times New Roman"/>
          <w:sz w:val="28"/>
          <w:szCs w:val="28"/>
        </w:rPr>
        <w:t xml:space="preserve"> для предоставления оригиналов документов, необходимых для оказания услуги, и для получения результата оказания услуги.</w:t>
      </w:r>
    </w:p>
    <w:p w:rsidR="00271BBF" w:rsidRDefault="00655FAD" w:rsidP="00655FAD">
      <w:pPr>
        <w:pStyle w:val="a3"/>
        <w:ind w:firstLine="567"/>
        <w:jc w:val="both"/>
        <w:rPr>
          <w:rFonts w:ascii="Times New Roman" w:eastAsia="Calibri" w:hAnsi="Times New Roman" w:cs="Times New Roman"/>
          <w:sz w:val="28"/>
          <w:szCs w:val="28"/>
        </w:rPr>
      </w:pPr>
      <w:r w:rsidRPr="00655FAD">
        <w:rPr>
          <w:rFonts w:ascii="Times New Roman" w:eastAsia="Calibri" w:hAnsi="Times New Roman" w:cs="Times New Roman"/>
          <w:sz w:val="28"/>
          <w:szCs w:val="28"/>
        </w:rPr>
        <w:t>В случае возможности получения результата оказания услуги в МФЦ, описываются дополнительные статусы.</w:t>
      </w:r>
    </w:p>
    <w:p w:rsidR="00655FAD" w:rsidRPr="003301BC" w:rsidRDefault="00655FAD" w:rsidP="00655FAD">
      <w:pPr>
        <w:pStyle w:val="a3"/>
        <w:ind w:firstLine="567"/>
        <w:jc w:val="both"/>
        <w:rPr>
          <w:rFonts w:ascii="Times New Roman" w:hAnsi="Times New Roman" w:cs="Times New Roman"/>
          <w:sz w:val="28"/>
          <w:szCs w:val="28"/>
        </w:rPr>
      </w:pPr>
    </w:p>
    <w:p w:rsidR="00271BBF" w:rsidRPr="003301BC" w:rsidRDefault="00271BBF" w:rsidP="00271BBF">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4. Порядок и формы контроля за предоставлением муниципальной услуги</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4.1.</w:t>
      </w:r>
      <w:r w:rsidRPr="003301BC">
        <w:rPr>
          <w:rFonts w:ascii="Times New Roman" w:hAnsi="Times New Roman" w:cs="Times New Roman"/>
          <w:sz w:val="28"/>
          <w:szCs w:val="28"/>
        </w:rPr>
        <w:tab/>
        <w:t xml:space="preserve">Текущий контроль за соблюдением и исполнением специалистами </w:t>
      </w:r>
      <w:r w:rsidR="00802945">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положений настоящего Регламента и иных нормативных правовых актов, устанавливающих требования к предоставлению муниципальной услуги, принятием решений специалистами </w:t>
      </w:r>
      <w:r w:rsidR="00802945">
        <w:rPr>
          <w:rFonts w:ascii="Times New Roman" w:hAnsi="Times New Roman" w:cs="Times New Roman"/>
          <w:sz w:val="28"/>
          <w:szCs w:val="28"/>
        </w:rPr>
        <w:t>Администрации</w:t>
      </w:r>
      <w:r w:rsidRPr="003301BC">
        <w:rPr>
          <w:rFonts w:ascii="Times New Roman" w:hAnsi="Times New Roman" w:cs="Times New Roman"/>
          <w:sz w:val="28"/>
          <w:szCs w:val="28"/>
        </w:rPr>
        <w:t xml:space="preserve"> осуществляет руководитель </w:t>
      </w:r>
      <w:r w:rsidR="00802945">
        <w:rPr>
          <w:rFonts w:ascii="Times New Roman" w:hAnsi="Times New Roman" w:cs="Times New Roman"/>
          <w:sz w:val="28"/>
          <w:szCs w:val="28"/>
        </w:rPr>
        <w:t>Администрации</w:t>
      </w:r>
      <w:r w:rsidRPr="003301BC">
        <w:rPr>
          <w:rFonts w:ascii="Times New Roman" w:hAnsi="Times New Roman" w:cs="Times New Roman"/>
          <w:sz w:val="28"/>
          <w:szCs w:val="28"/>
        </w:rPr>
        <w:t>.</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 xml:space="preserve">Плановые и внеплановые проверки проводятся на основании распорядительных документов руководителя </w:t>
      </w:r>
      <w:r w:rsidR="00802945">
        <w:rPr>
          <w:rFonts w:ascii="Times New Roman" w:hAnsi="Times New Roman" w:cs="Times New Roman"/>
          <w:sz w:val="28"/>
          <w:szCs w:val="28"/>
        </w:rPr>
        <w:t>Администрации</w:t>
      </w:r>
      <w:r w:rsidRPr="003301BC">
        <w:rPr>
          <w:rFonts w:ascii="Times New Roman" w:hAnsi="Times New Roman" w:cs="Times New Roman"/>
          <w:sz w:val="28"/>
          <w:szCs w:val="28"/>
        </w:rPr>
        <w:t>.</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4.2.</w:t>
      </w:r>
      <w:r w:rsidRPr="003301BC">
        <w:rPr>
          <w:rFonts w:ascii="Times New Roman" w:hAnsi="Times New Roman" w:cs="Times New Roman"/>
          <w:sz w:val="28"/>
          <w:szCs w:val="28"/>
        </w:rPr>
        <w:tab/>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4.3.</w:t>
      </w:r>
      <w:r w:rsidRPr="003301BC">
        <w:rPr>
          <w:rFonts w:ascii="Times New Roman" w:hAnsi="Times New Roman" w:cs="Times New Roman"/>
          <w:sz w:val="28"/>
          <w:szCs w:val="28"/>
        </w:rPr>
        <w:tab/>
        <w:t>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Администрации просьбы о проведении проверки соблюдения и исполнения нормативных правовых актов,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71BBF" w:rsidRPr="003301BC" w:rsidRDefault="00271BBF" w:rsidP="00271BBF">
      <w:pPr>
        <w:pStyle w:val="a3"/>
        <w:ind w:firstLine="567"/>
        <w:jc w:val="both"/>
        <w:rPr>
          <w:rFonts w:ascii="Times New Roman" w:hAnsi="Times New Roman" w:cs="Times New Roman"/>
          <w:sz w:val="28"/>
          <w:szCs w:val="28"/>
        </w:rPr>
      </w:pPr>
    </w:p>
    <w:p w:rsidR="00271BBF" w:rsidRPr="003301BC" w:rsidRDefault="00271BBF" w:rsidP="00271BBF">
      <w:pPr>
        <w:pStyle w:val="a3"/>
        <w:ind w:firstLine="567"/>
        <w:jc w:val="both"/>
        <w:rPr>
          <w:rFonts w:ascii="Times New Roman" w:hAnsi="Times New Roman" w:cs="Times New Roman"/>
          <w:b/>
          <w:sz w:val="28"/>
          <w:szCs w:val="28"/>
        </w:rPr>
      </w:pPr>
      <w:r w:rsidRPr="003301BC">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5.1.</w:t>
      </w:r>
      <w:r w:rsidRPr="003301BC">
        <w:rPr>
          <w:rFonts w:ascii="Times New Roman" w:hAnsi="Times New Roman" w:cs="Times New Roman"/>
          <w:sz w:val="28"/>
          <w:szCs w:val="28"/>
        </w:rPr>
        <w:tab/>
        <w:t xml:space="preserve">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5.2.</w:t>
      </w:r>
      <w:r w:rsidRPr="003301BC">
        <w:rPr>
          <w:rFonts w:ascii="Times New Roman" w:hAnsi="Times New Roman" w:cs="Times New Roman"/>
          <w:sz w:val="28"/>
          <w:szCs w:val="28"/>
        </w:rPr>
        <w:tab/>
        <w:t>Заявитель может обратиться с жалобой, в том числе в следующих случаях:</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271BBF" w:rsidRPr="003301BC" w:rsidRDefault="00271BBF" w:rsidP="00802945">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нарушение срока предоставления муниципальной услуги. В указанном</w:t>
      </w:r>
      <w:r w:rsidR="00802945">
        <w:rPr>
          <w:rFonts w:ascii="Times New Roman" w:hAnsi="Times New Roman" w:cs="Times New Roman"/>
          <w:sz w:val="28"/>
          <w:szCs w:val="28"/>
        </w:rPr>
        <w:t xml:space="preserve"> </w:t>
      </w:r>
      <w:r w:rsidRPr="003301BC">
        <w:rPr>
          <w:rFonts w:ascii="Times New Roman" w:hAnsi="Times New Roman" w:cs="Times New Roman"/>
          <w:sz w:val="28"/>
          <w:szCs w:val="28"/>
        </w:rPr>
        <w:t>случае досудебное (внесудебное) обжалование заявителем решений и действий (бездействия)</w:t>
      </w:r>
      <w:r w:rsidR="00802945">
        <w:rPr>
          <w:rFonts w:ascii="Times New Roman" w:hAnsi="Times New Roman" w:cs="Times New Roman"/>
          <w:sz w:val="28"/>
          <w:szCs w:val="28"/>
        </w:rPr>
        <w:t xml:space="preserve"> </w:t>
      </w:r>
      <w:r w:rsidRPr="003301BC">
        <w:rPr>
          <w:rFonts w:ascii="Times New Roman" w:hAnsi="Times New Roman" w:cs="Times New Roman"/>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от 27.07.2010 № 210-ФЗ «Об организации предоставления государственных и муниципальных услуг»;</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 «Об организации предоставления государственных и муниципальных услуг»;</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7) отказ органа местного</w:t>
      </w:r>
      <w:r w:rsidR="00802945">
        <w:rPr>
          <w:rFonts w:ascii="Times New Roman" w:hAnsi="Times New Roman" w:cs="Times New Roman"/>
          <w:sz w:val="28"/>
          <w:szCs w:val="28"/>
        </w:rPr>
        <w:t xml:space="preserve"> </w:t>
      </w:r>
      <w:r w:rsidRPr="003301BC">
        <w:rPr>
          <w:rFonts w:ascii="Times New Roman" w:hAnsi="Times New Roman" w:cs="Times New Roman"/>
          <w:sz w:val="28"/>
          <w:szCs w:val="28"/>
        </w:rPr>
        <w:t>самоуправления,</w:t>
      </w:r>
      <w:r w:rsidR="00802945">
        <w:rPr>
          <w:rFonts w:ascii="Times New Roman" w:hAnsi="Times New Roman" w:cs="Times New Roman"/>
          <w:sz w:val="28"/>
          <w:szCs w:val="28"/>
        </w:rPr>
        <w:t xml:space="preserve"> </w:t>
      </w:r>
      <w:r w:rsidRPr="003301BC">
        <w:rPr>
          <w:rFonts w:ascii="Times New Roman" w:hAnsi="Times New Roman" w:cs="Times New Roman"/>
          <w:sz w:val="28"/>
          <w:szCs w:val="28"/>
        </w:rPr>
        <w:t>предоставляющего муниципальную услугу, его должностных лиц, многофункционального центра, работника многофункционального</w:t>
      </w:r>
      <w:r w:rsidR="00802945">
        <w:rPr>
          <w:rFonts w:ascii="Times New Roman" w:hAnsi="Times New Roman" w:cs="Times New Roman"/>
          <w:sz w:val="28"/>
          <w:szCs w:val="28"/>
        </w:rPr>
        <w:t xml:space="preserve"> </w:t>
      </w:r>
      <w:r w:rsidRPr="003301BC">
        <w:rPr>
          <w:rFonts w:ascii="Times New Roman" w:hAnsi="Times New Roman" w:cs="Times New Roman"/>
          <w:sz w:val="28"/>
          <w:szCs w:val="28"/>
        </w:rPr>
        <w:t>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71BBF" w:rsidRPr="003301BC" w:rsidRDefault="00271BBF" w:rsidP="00271BBF">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B5C38" w:rsidRPr="003301BC" w:rsidRDefault="00271BBF"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00AB5C38" w:rsidRPr="003301BC">
        <w:rPr>
          <w:rFonts w:ascii="Times New Roman" w:hAnsi="Times New Roman" w:cs="Times New Roman"/>
          <w:sz w:val="28"/>
          <w:szCs w:val="28"/>
        </w:rPr>
        <w:t xml:space="preserve">центра, </w:t>
      </w:r>
      <w:r w:rsidR="00A800D6" w:rsidRPr="003301BC">
        <w:rPr>
          <w:rFonts w:ascii="Times New Roman" w:hAnsi="Times New Roman" w:cs="Times New Roman"/>
          <w:sz w:val="28"/>
          <w:szCs w:val="28"/>
        </w:rPr>
        <w:t xml:space="preserve">работника многофункционального </w:t>
      </w:r>
      <w:r w:rsidRPr="003301BC">
        <w:rPr>
          <w:rFonts w:ascii="Times New Roman" w:hAnsi="Times New Roman" w:cs="Times New Roman"/>
          <w:sz w:val="28"/>
          <w:szCs w:val="28"/>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r w:rsidR="00A800D6" w:rsidRPr="003301BC">
        <w:rPr>
          <w:rFonts w:ascii="Times New Roman" w:hAnsi="Times New Roman" w:cs="Times New Roman"/>
          <w:sz w:val="28"/>
          <w:szCs w:val="28"/>
        </w:rPr>
        <w:t xml:space="preserve"> определенном частью 1.3 статьи 16Федерального</w:t>
      </w:r>
      <w:r w:rsidR="00A800D6" w:rsidRPr="003301BC">
        <w:rPr>
          <w:rFonts w:ascii="Times New Roman" w:hAnsi="Times New Roman" w:cs="Times New Roman"/>
          <w:sz w:val="28"/>
          <w:szCs w:val="28"/>
        </w:rPr>
        <w:tab/>
        <w:t xml:space="preserve">закона от </w:t>
      </w:r>
      <w:r w:rsidRPr="003301BC">
        <w:rPr>
          <w:rFonts w:ascii="Times New Roman" w:hAnsi="Times New Roman" w:cs="Times New Roman"/>
          <w:sz w:val="28"/>
          <w:szCs w:val="28"/>
        </w:rPr>
        <w:t>27.07.2010</w:t>
      </w:r>
      <w:r w:rsidR="00A800D6" w:rsidRPr="003301BC">
        <w:rPr>
          <w:rFonts w:ascii="Times New Roman" w:hAnsi="Times New Roman" w:cs="Times New Roman"/>
          <w:sz w:val="28"/>
          <w:szCs w:val="28"/>
        </w:rPr>
        <w:t xml:space="preserve"> №</w:t>
      </w:r>
      <w:r w:rsidR="00A800D6" w:rsidRPr="003301BC">
        <w:rPr>
          <w:rFonts w:ascii="Times New Roman" w:hAnsi="Times New Roman" w:cs="Times New Roman"/>
          <w:sz w:val="28"/>
          <w:szCs w:val="28"/>
        </w:rPr>
        <w:tab/>
        <w:t xml:space="preserve">210-ФЗ </w:t>
      </w:r>
      <w:r w:rsidRPr="003301BC">
        <w:rPr>
          <w:rFonts w:ascii="Times New Roman" w:hAnsi="Times New Roman" w:cs="Times New Roman"/>
          <w:sz w:val="28"/>
          <w:szCs w:val="28"/>
        </w:rPr>
        <w:t>«Об организации предоставле</w:t>
      </w:r>
      <w:r w:rsidR="00A800D6" w:rsidRPr="003301BC">
        <w:rPr>
          <w:rFonts w:ascii="Times New Roman" w:hAnsi="Times New Roman" w:cs="Times New Roman"/>
          <w:sz w:val="28"/>
          <w:szCs w:val="28"/>
        </w:rPr>
        <w:t xml:space="preserve">ния государственных и </w:t>
      </w:r>
      <w:r w:rsidR="00AB5C38" w:rsidRPr="003301BC">
        <w:rPr>
          <w:rFonts w:ascii="Times New Roman" w:hAnsi="Times New Roman" w:cs="Times New Roman"/>
          <w:sz w:val="28"/>
          <w:szCs w:val="28"/>
        </w:rPr>
        <w:t>муниципальных услуг»;</w:t>
      </w:r>
    </w:p>
    <w:p w:rsidR="00AB5C38" w:rsidRPr="003301BC" w:rsidRDefault="00A800D6"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10) </w:t>
      </w:r>
      <w:r w:rsidR="00271BBF" w:rsidRPr="003301BC">
        <w:rPr>
          <w:rFonts w:ascii="Times New Roman" w:hAnsi="Times New Roman" w:cs="Times New Roman"/>
          <w:sz w:val="28"/>
          <w:szCs w:val="28"/>
        </w:rPr>
        <w:t>требование у заявителя при пред</w:t>
      </w:r>
      <w:r w:rsidRPr="003301BC">
        <w:rPr>
          <w:rFonts w:ascii="Times New Roman" w:hAnsi="Times New Roman" w:cs="Times New Roman"/>
          <w:sz w:val="28"/>
          <w:szCs w:val="28"/>
        </w:rPr>
        <w:t xml:space="preserve">оставлении муниципальной услуги </w:t>
      </w:r>
      <w:r w:rsidR="00271BBF" w:rsidRPr="003301BC">
        <w:rPr>
          <w:rFonts w:ascii="Times New Roman" w:hAnsi="Times New Roman" w:cs="Times New Roman"/>
          <w:sz w:val="28"/>
          <w:szCs w:val="28"/>
        </w:rPr>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w:t>
      </w:r>
      <w:r w:rsidRPr="003301BC">
        <w:rPr>
          <w:rFonts w:ascii="Times New Roman" w:hAnsi="Times New Roman" w:cs="Times New Roman"/>
          <w:sz w:val="28"/>
          <w:szCs w:val="28"/>
        </w:rPr>
        <w:t xml:space="preserve">рального закона от 27.07.2010 № 210-ФЗ </w:t>
      </w:r>
      <w:r w:rsidR="00271BBF" w:rsidRPr="003301BC">
        <w:rPr>
          <w:rFonts w:ascii="Times New Roman" w:hAnsi="Times New Roman" w:cs="Times New Roman"/>
          <w:sz w:val="28"/>
          <w:szCs w:val="28"/>
        </w:rPr>
        <w:t>«Об организации предоставления государственных и</w:t>
      </w:r>
      <w:r w:rsidRPr="003301BC">
        <w:rPr>
          <w:rFonts w:ascii="Times New Roman" w:hAnsi="Times New Roman" w:cs="Times New Roman"/>
          <w:sz w:val="28"/>
          <w:szCs w:val="28"/>
        </w:rPr>
        <w:t xml:space="preserve"> </w:t>
      </w:r>
      <w:r w:rsidR="00271BBF" w:rsidRPr="003301BC">
        <w:rPr>
          <w:rFonts w:ascii="Times New Roman" w:hAnsi="Times New Roman" w:cs="Times New Roman"/>
          <w:sz w:val="28"/>
          <w:szCs w:val="28"/>
        </w:rPr>
        <w:t xml:space="preserve">муниципальных услуг». </w:t>
      </w:r>
    </w:p>
    <w:p w:rsidR="00AB5C38" w:rsidRPr="003301BC" w:rsidRDefault="00271BBF"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В указанном случае досудебное (внес</w:t>
      </w:r>
      <w:r w:rsidR="00A800D6" w:rsidRPr="003301BC">
        <w:rPr>
          <w:rFonts w:ascii="Times New Roman" w:hAnsi="Times New Roman" w:cs="Times New Roman"/>
          <w:sz w:val="28"/>
          <w:szCs w:val="28"/>
        </w:rPr>
        <w:t>удебн</w:t>
      </w:r>
      <w:r w:rsidR="00AB5C38" w:rsidRPr="003301BC">
        <w:rPr>
          <w:rFonts w:ascii="Times New Roman" w:hAnsi="Times New Roman" w:cs="Times New Roman"/>
          <w:sz w:val="28"/>
          <w:szCs w:val="28"/>
        </w:rPr>
        <w:t>ое) обжалование</w:t>
      </w:r>
      <w:r w:rsidR="00AB5C38" w:rsidRPr="003301BC">
        <w:rPr>
          <w:rFonts w:ascii="Times New Roman" w:hAnsi="Times New Roman" w:cs="Times New Roman"/>
          <w:sz w:val="28"/>
          <w:szCs w:val="28"/>
        </w:rPr>
        <w:tab/>
        <w:t xml:space="preserve"> заявителем р</w:t>
      </w:r>
      <w:r w:rsidRPr="003301BC">
        <w:rPr>
          <w:rFonts w:ascii="Times New Roman" w:hAnsi="Times New Roman" w:cs="Times New Roman"/>
          <w:sz w:val="28"/>
          <w:szCs w:val="28"/>
        </w:rPr>
        <w:t>ешений и действий (бездействия)</w:t>
      </w:r>
      <w:r w:rsidR="00A800D6" w:rsidRPr="003301BC">
        <w:rPr>
          <w:rFonts w:ascii="Times New Roman" w:hAnsi="Times New Roman" w:cs="Times New Roman"/>
          <w:sz w:val="28"/>
          <w:szCs w:val="28"/>
        </w:rPr>
        <w:t xml:space="preserve"> </w:t>
      </w:r>
      <w:r w:rsidRPr="003301BC">
        <w:rPr>
          <w:rFonts w:ascii="Times New Roman" w:hAnsi="Times New Roman" w:cs="Times New Roman"/>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 «Об организации предоставления государственных и муниципальных услуг».</w:t>
      </w:r>
    </w:p>
    <w:p w:rsidR="00271BBF" w:rsidRPr="003301BC" w:rsidRDefault="00AB5C38" w:rsidP="00AB5C38">
      <w:pPr>
        <w:pStyle w:val="a3"/>
        <w:ind w:firstLine="567"/>
        <w:rPr>
          <w:rFonts w:ascii="Times New Roman" w:hAnsi="Times New Roman" w:cs="Times New Roman"/>
          <w:sz w:val="28"/>
          <w:szCs w:val="28"/>
        </w:rPr>
      </w:pPr>
      <w:r w:rsidRPr="003301BC">
        <w:rPr>
          <w:rFonts w:ascii="Times New Roman" w:hAnsi="Times New Roman" w:cs="Times New Roman"/>
          <w:sz w:val="28"/>
          <w:szCs w:val="28"/>
        </w:rPr>
        <w:t xml:space="preserve">5.3. </w:t>
      </w:r>
      <w:r w:rsidR="00271BBF" w:rsidRPr="003301BC">
        <w:rPr>
          <w:rFonts w:ascii="Times New Roman" w:hAnsi="Times New Roman" w:cs="Times New Roman"/>
          <w:sz w:val="28"/>
          <w:szCs w:val="28"/>
        </w:rPr>
        <w:t>Общие требования к порядку подачи и рассмотрения жалобы.</w:t>
      </w:r>
    </w:p>
    <w:p w:rsidR="00AB5C38" w:rsidRPr="003301BC" w:rsidRDefault="00271BBF"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5.3.1.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w:t>
      </w:r>
      <w:r w:rsidR="00AB5C38" w:rsidRPr="003301BC">
        <w:rPr>
          <w:rFonts w:ascii="Times New Roman" w:hAnsi="Times New Roman" w:cs="Times New Roman"/>
          <w:sz w:val="28"/>
          <w:szCs w:val="28"/>
        </w:rPr>
        <w:t xml:space="preserve"> орган местного самоуправления публично-правового образования, являющийся учредителем</w:t>
      </w:r>
      <w:r w:rsidR="00AB5C38" w:rsidRPr="003301BC">
        <w:rPr>
          <w:rFonts w:ascii="Times New Roman" w:hAnsi="Times New Roman" w:cs="Times New Roman"/>
          <w:sz w:val="28"/>
          <w:szCs w:val="28"/>
        </w:rPr>
        <w:tab/>
        <w:t xml:space="preserve">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w:t>
      </w:r>
      <w:r w:rsidR="00AB5C38" w:rsidRPr="003301BC">
        <w:rPr>
          <w:rFonts w:ascii="Times New Roman" w:hAnsi="Times New Roman" w:cs="Times New Roman"/>
          <w:sz w:val="28"/>
          <w:szCs w:val="28"/>
        </w:rPr>
        <w:lastRenderedPageBreak/>
        <w:t>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w:t>
      </w:r>
    </w:p>
    <w:p w:rsidR="00AB5C38" w:rsidRPr="003301BC" w:rsidRDefault="00AB5C38" w:rsidP="00AB5C38">
      <w:pPr>
        <w:pStyle w:val="a3"/>
        <w:jc w:val="both"/>
        <w:rPr>
          <w:rFonts w:ascii="Times New Roman" w:hAnsi="Times New Roman" w:cs="Times New Roman"/>
          <w:sz w:val="28"/>
          <w:szCs w:val="28"/>
        </w:rPr>
      </w:pPr>
      <w:r w:rsidRPr="003301BC">
        <w:rPr>
          <w:rFonts w:ascii="Times New Roman" w:hAnsi="Times New Roman" w:cs="Times New Roman"/>
          <w:sz w:val="28"/>
          <w:szCs w:val="28"/>
        </w:rPr>
        <w:t>27.07.2010</w:t>
      </w:r>
      <w:r w:rsidRPr="003301BC">
        <w:rPr>
          <w:rFonts w:ascii="Times New Roman" w:hAnsi="Times New Roman" w:cs="Times New Roman"/>
          <w:sz w:val="28"/>
          <w:szCs w:val="28"/>
        </w:rPr>
        <w:tab/>
        <w:t>№ 210-ФЗ «Об организации предоставления государственных и муниципальных услуг», подаются руководителям этих организаций.</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5.3.2.</w:t>
      </w:r>
      <w:r w:rsidRPr="003301BC">
        <w:rPr>
          <w:rFonts w:ascii="Times New Roman" w:hAnsi="Times New Roman" w:cs="Times New Roman"/>
          <w:sz w:val="28"/>
          <w:szCs w:val="28"/>
        </w:rPr>
        <w:tab/>
        <w:t>Жалоба может быть направлена по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«Досудебное обжалование» (do.gosuslugi.ru), а также может быть принята при личном приеме заявителя.</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5.3.3.</w:t>
      </w:r>
      <w:r w:rsidRPr="003301BC">
        <w:rPr>
          <w:rFonts w:ascii="Times New Roman" w:hAnsi="Times New Roman" w:cs="Times New Roman"/>
          <w:sz w:val="28"/>
          <w:szCs w:val="28"/>
        </w:rPr>
        <w:tab/>
        <w:t>Жалоба должна содержать:</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наименование органа местного самоуправления, предоставляющего муниципальную услугу, указание на специалиста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3) сведения об обжалуемых решениях и действиях (бездействии) органа</w:t>
      </w:r>
    </w:p>
    <w:p w:rsidR="00AB5C38" w:rsidRPr="003301BC" w:rsidRDefault="00AB5C38" w:rsidP="00AB5C38">
      <w:pPr>
        <w:pStyle w:val="a3"/>
        <w:jc w:val="both"/>
        <w:rPr>
          <w:rFonts w:ascii="Times New Roman" w:hAnsi="Times New Roman" w:cs="Times New Roman"/>
          <w:sz w:val="28"/>
          <w:szCs w:val="28"/>
        </w:rPr>
      </w:pPr>
      <w:r w:rsidRPr="003301BC">
        <w:rPr>
          <w:rFonts w:ascii="Times New Roman" w:hAnsi="Times New Roman" w:cs="Times New Roman"/>
          <w:sz w:val="28"/>
          <w:szCs w:val="28"/>
        </w:rPr>
        <w:t xml:space="preserve">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w:t>
      </w:r>
      <w:r w:rsidR="00802945">
        <w:rPr>
          <w:rFonts w:ascii="Times New Roman" w:hAnsi="Times New Roman" w:cs="Times New Roman"/>
          <w:sz w:val="28"/>
          <w:szCs w:val="28"/>
        </w:rPr>
        <w:t xml:space="preserve">органа местного самоуправления, </w:t>
      </w:r>
      <w:r w:rsidRPr="003301BC">
        <w:rPr>
          <w:rFonts w:ascii="Times New Roman" w:hAnsi="Times New Roman" w:cs="Times New Roman"/>
          <w:sz w:val="28"/>
          <w:szCs w:val="28"/>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w:t>
      </w:r>
    </w:p>
    <w:p w:rsidR="00AB5C38" w:rsidRPr="003301BC" w:rsidRDefault="00AB5C38" w:rsidP="00AB5C38">
      <w:pPr>
        <w:pStyle w:val="a3"/>
        <w:jc w:val="both"/>
        <w:rPr>
          <w:rFonts w:ascii="Times New Roman" w:hAnsi="Times New Roman" w:cs="Times New Roman"/>
          <w:sz w:val="28"/>
          <w:szCs w:val="28"/>
        </w:rPr>
      </w:pPr>
      <w:r w:rsidRPr="003301BC">
        <w:rPr>
          <w:rFonts w:ascii="Times New Roman" w:hAnsi="Times New Roman" w:cs="Times New Roman"/>
          <w:sz w:val="28"/>
          <w:szCs w:val="28"/>
        </w:rPr>
        <w:t>27.07.2010</w:t>
      </w:r>
      <w:r w:rsidR="00802945">
        <w:rPr>
          <w:rFonts w:ascii="Times New Roman" w:hAnsi="Times New Roman" w:cs="Times New Roman"/>
          <w:sz w:val="28"/>
          <w:szCs w:val="28"/>
        </w:rPr>
        <w:t xml:space="preserve"> </w:t>
      </w:r>
      <w:r w:rsidRPr="003301BC">
        <w:rPr>
          <w:rFonts w:ascii="Times New Roman" w:hAnsi="Times New Roman" w:cs="Times New Roman"/>
          <w:sz w:val="28"/>
          <w:szCs w:val="28"/>
        </w:rPr>
        <w:t>№ 210-ФЗ «Об организации предоставления государственных и муниципальных услуг», их работников;</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w:t>
      </w:r>
      <w:r w:rsidRPr="003301BC">
        <w:rPr>
          <w:rFonts w:ascii="Times New Roman" w:hAnsi="Times New Roman" w:cs="Times New Roman"/>
          <w:sz w:val="28"/>
          <w:szCs w:val="28"/>
        </w:rPr>
        <w:lastRenderedPageBreak/>
        <w:t>документы (при наличии), подтверждающие доводы заявителя, либо их копии.</w:t>
      </w:r>
    </w:p>
    <w:p w:rsidR="00AB5C38" w:rsidRPr="003301BC" w:rsidRDefault="00802945" w:rsidP="00AB5C3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5.4. </w:t>
      </w:r>
      <w:r w:rsidR="00AB5C38" w:rsidRPr="003301BC">
        <w:rPr>
          <w:rFonts w:ascii="Times New Roman" w:hAnsi="Times New Roman" w:cs="Times New Roman"/>
          <w:sz w:val="28"/>
          <w:szCs w:val="28"/>
        </w:rPr>
        <w:t>Основанием для процедуры досудебного (внесудебного) обжалования является регистрация жалобы заявителя.</w:t>
      </w:r>
    </w:p>
    <w:p w:rsidR="00AB5C38" w:rsidRPr="003301BC" w:rsidRDefault="00AB5C38" w:rsidP="00AB5C38">
      <w:pPr>
        <w:pStyle w:val="a3"/>
        <w:jc w:val="both"/>
        <w:rPr>
          <w:rFonts w:ascii="Times New Roman" w:hAnsi="Times New Roman" w:cs="Times New Roman"/>
          <w:sz w:val="28"/>
          <w:szCs w:val="28"/>
        </w:rPr>
      </w:pPr>
      <w:r w:rsidRPr="003301BC">
        <w:rPr>
          <w:rFonts w:ascii="Times New Roman" w:hAnsi="Times New Roman" w:cs="Times New Roman"/>
          <w:sz w:val="28"/>
          <w:szCs w:val="28"/>
        </w:rPr>
        <w:t>Регистрация жалоб выполняется специалистом, ответственным за делопроизводство.</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5.6. По результатам рассмотрения жалобы принимается одно из следующих решений:</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2) в удовлетворении жалобы отказывается.</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5.7. Не позднее дня, следующего за днем принятия решения, указанного в части 5.6.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5C38" w:rsidRPr="003301BC" w:rsidRDefault="00AB5C38" w:rsidP="00AB5C38">
      <w:pPr>
        <w:pStyle w:val="a3"/>
        <w:jc w:val="both"/>
        <w:rPr>
          <w:rFonts w:ascii="Times New Roman" w:hAnsi="Times New Roman" w:cs="Times New Roman"/>
          <w:sz w:val="28"/>
          <w:szCs w:val="28"/>
        </w:rPr>
      </w:pPr>
      <w:r w:rsidRPr="003301BC">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B5C38" w:rsidRPr="003301BC" w:rsidRDefault="00AB5C38" w:rsidP="00AB5C38">
      <w:pPr>
        <w:pStyle w:val="a3"/>
        <w:ind w:firstLine="567"/>
        <w:jc w:val="both"/>
        <w:rPr>
          <w:rFonts w:ascii="Times New Roman" w:hAnsi="Times New Roman" w:cs="Times New Roman"/>
          <w:sz w:val="28"/>
          <w:szCs w:val="28"/>
        </w:rPr>
      </w:pPr>
      <w:r w:rsidRPr="003301BC">
        <w:rPr>
          <w:rFonts w:ascii="Times New Roman" w:hAnsi="Times New Roman" w:cs="Times New Roman"/>
          <w:sz w:val="28"/>
          <w:szCs w:val="28"/>
        </w:rPr>
        <w:t>5.8. В случае признания жалобы подлежащей удовлетворению в ответе</w:t>
      </w:r>
    </w:p>
    <w:p w:rsidR="002E4B46" w:rsidRPr="003301BC" w:rsidRDefault="00AB5C38" w:rsidP="002E4B46">
      <w:pPr>
        <w:pStyle w:val="a3"/>
        <w:jc w:val="both"/>
        <w:rPr>
          <w:rFonts w:ascii="Times New Roman" w:hAnsi="Times New Roman" w:cs="Times New Roman"/>
          <w:sz w:val="28"/>
          <w:szCs w:val="28"/>
        </w:rPr>
      </w:pPr>
      <w:r w:rsidRPr="003301BC">
        <w:rPr>
          <w:rFonts w:ascii="Times New Roman" w:hAnsi="Times New Roman" w:cs="Times New Roman"/>
          <w:sz w:val="28"/>
          <w:szCs w:val="28"/>
        </w:rPr>
        <w:t>заявителю, указанном в части 5.7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w:t>
      </w:r>
      <w:r w:rsidR="00802945">
        <w:rPr>
          <w:rFonts w:ascii="Times New Roman" w:hAnsi="Times New Roman" w:cs="Times New Roman"/>
          <w:sz w:val="28"/>
          <w:szCs w:val="28"/>
        </w:rPr>
        <w:br/>
      </w:r>
      <w:r w:rsidRPr="003301BC">
        <w:rPr>
          <w:rFonts w:ascii="Times New Roman" w:hAnsi="Times New Roman" w:cs="Times New Roman"/>
          <w:sz w:val="28"/>
          <w:szCs w:val="28"/>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r w:rsidR="002E4B46" w:rsidRPr="003301BC">
        <w:rPr>
          <w:rFonts w:ascii="Times New Roman" w:hAnsi="Times New Roman" w:cs="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4B46" w:rsidRPr="003301BC" w:rsidRDefault="00802945" w:rsidP="002E4B4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5.9. </w:t>
      </w:r>
      <w:r w:rsidR="002E4B46" w:rsidRPr="003301BC">
        <w:rPr>
          <w:rFonts w:ascii="Times New Roman" w:hAnsi="Times New Roman" w:cs="Times New Roman"/>
          <w:sz w:val="28"/>
          <w:szCs w:val="28"/>
        </w:rPr>
        <w:t xml:space="preserve">В случае признания жалобы не подлежащей удовлетворению в ответе заявителю, указанном в части 5.7 Регламента, даются </w:t>
      </w:r>
      <w:r w:rsidR="002E4B46" w:rsidRPr="003301BC">
        <w:rPr>
          <w:rFonts w:ascii="Times New Roman" w:hAnsi="Times New Roman" w:cs="Times New Roman"/>
          <w:sz w:val="28"/>
          <w:szCs w:val="28"/>
        </w:rPr>
        <w:lastRenderedPageBreak/>
        <w:t>аргументированные разъяснения о причинах принятого решения, а также информация о порядке обжалования принятого решения.</w:t>
      </w:r>
    </w:p>
    <w:p w:rsidR="002E4B46" w:rsidRPr="003301BC" w:rsidRDefault="00802945" w:rsidP="002E4B4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5.10. </w:t>
      </w:r>
      <w:r w:rsidR="002E4B46" w:rsidRPr="003301B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работник, наделенные полномочиями по рассмотрению жалоб в соответствии с пунктом 5.3.1 Регламента, незамедлительно направляют имеющиеся материалы в органы прокуратуры.</w:t>
      </w:r>
    </w:p>
    <w:p w:rsidR="00AB5C38" w:rsidRPr="003301BC" w:rsidRDefault="00802945" w:rsidP="002E4B4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5.11. </w:t>
      </w:r>
      <w:r w:rsidR="002E4B46" w:rsidRPr="003301BC">
        <w:rPr>
          <w:rFonts w:ascii="Times New Roman" w:hAnsi="Times New Roman" w:cs="Times New Roman"/>
          <w:sz w:val="28"/>
          <w:szCs w:val="28"/>
        </w:rPr>
        <w:t>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E64A5C" w:rsidRPr="003301BC" w:rsidRDefault="00E64A5C" w:rsidP="002E4B46">
      <w:pPr>
        <w:pStyle w:val="a3"/>
        <w:ind w:firstLine="567"/>
        <w:jc w:val="both"/>
        <w:rPr>
          <w:rFonts w:ascii="Times New Roman" w:hAnsi="Times New Roman" w:cs="Times New Roman"/>
          <w:sz w:val="28"/>
          <w:szCs w:val="28"/>
        </w:rPr>
      </w:pPr>
    </w:p>
    <w:p w:rsidR="00A80284" w:rsidRPr="003301BC" w:rsidRDefault="00A80284" w:rsidP="002E4B46">
      <w:pPr>
        <w:pStyle w:val="a3"/>
        <w:ind w:firstLine="567"/>
        <w:jc w:val="both"/>
        <w:rPr>
          <w:rFonts w:ascii="Times New Roman" w:hAnsi="Times New Roman" w:cs="Times New Roman"/>
          <w:sz w:val="28"/>
          <w:szCs w:val="28"/>
        </w:rPr>
      </w:pPr>
    </w:p>
    <w:p w:rsidR="00A80284" w:rsidRPr="003301BC" w:rsidRDefault="00A80284" w:rsidP="002E4B46">
      <w:pPr>
        <w:pStyle w:val="a3"/>
        <w:ind w:firstLine="567"/>
        <w:jc w:val="both"/>
        <w:rPr>
          <w:rFonts w:ascii="Times New Roman" w:hAnsi="Times New Roman" w:cs="Times New Roman"/>
          <w:sz w:val="28"/>
          <w:szCs w:val="28"/>
        </w:rPr>
      </w:pPr>
    </w:p>
    <w:p w:rsidR="00A80284" w:rsidRPr="003301BC" w:rsidRDefault="00A80284" w:rsidP="002E4B46">
      <w:pPr>
        <w:pStyle w:val="a3"/>
        <w:ind w:firstLine="567"/>
        <w:jc w:val="both"/>
        <w:rPr>
          <w:rFonts w:ascii="Times New Roman" w:hAnsi="Times New Roman" w:cs="Times New Roman"/>
          <w:sz w:val="28"/>
          <w:szCs w:val="28"/>
        </w:rPr>
      </w:pPr>
    </w:p>
    <w:p w:rsidR="00BD6305" w:rsidRDefault="00BD6305">
      <w:pPr>
        <w:rPr>
          <w:rFonts w:ascii="Times New Roman" w:hAnsi="Times New Roman" w:cs="Times New Roman"/>
          <w:sz w:val="28"/>
          <w:szCs w:val="28"/>
        </w:rPr>
      </w:pPr>
      <w:r>
        <w:rPr>
          <w:rFonts w:ascii="Times New Roman" w:hAnsi="Times New Roman" w:cs="Times New Roman"/>
          <w:sz w:val="28"/>
          <w:szCs w:val="28"/>
        </w:rPr>
        <w:br w:type="page"/>
      </w:r>
    </w:p>
    <w:p w:rsidR="00A80284" w:rsidRPr="003301BC" w:rsidRDefault="00A80284" w:rsidP="002E4B46">
      <w:pPr>
        <w:pStyle w:val="a3"/>
        <w:ind w:firstLine="567"/>
        <w:jc w:val="both"/>
        <w:rPr>
          <w:rFonts w:ascii="Times New Roman" w:hAnsi="Times New Roman" w:cs="Times New Roman"/>
          <w:sz w:val="28"/>
          <w:szCs w:val="28"/>
        </w:rPr>
      </w:pPr>
    </w:p>
    <w:p w:rsidR="00E64A5C" w:rsidRPr="003301BC" w:rsidRDefault="00E64A5C" w:rsidP="00700DE8">
      <w:pPr>
        <w:pStyle w:val="a3"/>
        <w:ind w:left="2832" w:firstLine="708"/>
        <w:jc w:val="right"/>
        <w:rPr>
          <w:rFonts w:ascii="Times New Roman" w:hAnsi="Times New Roman" w:cs="Times New Roman"/>
          <w:sz w:val="24"/>
          <w:szCs w:val="28"/>
        </w:rPr>
      </w:pPr>
      <w:r w:rsidRPr="003301BC">
        <w:rPr>
          <w:rFonts w:ascii="Times New Roman" w:hAnsi="Times New Roman" w:cs="Times New Roman"/>
          <w:sz w:val="24"/>
          <w:szCs w:val="28"/>
        </w:rPr>
        <w:t>Приложение № 1</w:t>
      </w:r>
    </w:p>
    <w:p w:rsidR="00E64A5C" w:rsidRPr="003301BC" w:rsidRDefault="00700DE8" w:rsidP="00700DE8">
      <w:pPr>
        <w:pStyle w:val="a3"/>
        <w:ind w:left="354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E64A5C" w:rsidRPr="003301BC" w:rsidRDefault="00E64A5C" w:rsidP="00E64A5C">
      <w:pPr>
        <w:pStyle w:val="a3"/>
        <w:ind w:left="2832" w:firstLine="708"/>
        <w:jc w:val="both"/>
        <w:rPr>
          <w:rFonts w:ascii="Times New Roman" w:hAnsi="Times New Roman" w:cs="Times New Roman"/>
          <w:sz w:val="24"/>
          <w:szCs w:val="28"/>
        </w:rPr>
      </w:pPr>
    </w:p>
    <w:p w:rsidR="00E64A5C" w:rsidRPr="003301BC" w:rsidRDefault="00E64A5C" w:rsidP="00E64A5C">
      <w:pPr>
        <w:pStyle w:val="a3"/>
        <w:ind w:left="2832" w:firstLine="708"/>
        <w:jc w:val="both"/>
        <w:rPr>
          <w:rFonts w:ascii="Times New Roman" w:hAnsi="Times New Roman" w:cs="Times New Roman"/>
          <w:sz w:val="24"/>
          <w:szCs w:val="28"/>
        </w:rPr>
      </w:pPr>
      <w:r w:rsidRPr="003301BC">
        <w:rPr>
          <w:rFonts w:ascii="Times New Roman" w:hAnsi="Times New Roman" w:cs="Times New Roman"/>
          <w:sz w:val="24"/>
          <w:szCs w:val="28"/>
        </w:rPr>
        <w:t xml:space="preserve">Кому: </w:t>
      </w:r>
      <w:r w:rsidR="00700DE8">
        <w:rPr>
          <w:rFonts w:ascii="Times New Roman" w:hAnsi="Times New Roman" w:cs="Times New Roman"/>
          <w:sz w:val="24"/>
          <w:szCs w:val="28"/>
        </w:rPr>
        <w:t>Главе Пионерского сельского поселения</w:t>
      </w:r>
    </w:p>
    <w:p w:rsidR="00BD6305" w:rsidRPr="00BD6305" w:rsidRDefault="00BD6305" w:rsidP="00BD6305">
      <w:pPr>
        <w:suppressAutoHyphens/>
        <w:spacing w:after="0" w:line="240" w:lineRule="auto"/>
        <w:ind w:left="2832" w:firstLine="708"/>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________________________________________________</w:t>
      </w:r>
    </w:p>
    <w:p w:rsidR="00BD6305" w:rsidRPr="00BD6305" w:rsidRDefault="00BD6305" w:rsidP="00BD6305">
      <w:pPr>
        <w:suppressAutoHyphens/>
        <w:spacing w:after="0" w:line="240" w:lineRule="auto"/>
        <w:ind w:left="2832" w:firstLine="708"/>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Сведения о заявителе:</w:t>
      </w:r>
    </w:p>
    <w:p w:rsidR="00BD6305" w:rsidRPr="00BD6305" w:rsidRDefault="00BD6305" w:rsidP="00BD6305">
      <w:pPr>
        <w:suppressAutoHyphens/>
        <w:spacing w:after="0" w:line="240" w:lineRule="auto"/>
        <w:ind w:left="3540"/>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w:t>
      </w:r>
    </w:p>
    <w:p w:rsidR="00BD6305" w:rsidRPr="00BD6305" w:rsidRDefault="00BD6305" w:rsidP="00BD6305">
      <w:pPr>
        <w:suppressAutoHyphens/>
        <w:spacing w:after="0" w:line="240" w:lineRule="auto"/>
        <w:ind w:left="3540"/>
        <w:jc w:val="both"/>
        <w:rPr>
          <w:rFonts w:ascii="Times New Roman" w:eastAsia="Calibri" w:hAnsi="Times New Roman" w:cs="Times New Roman"/>
          <w:sz w:val="24"/>
          <w:szCs w:val="28"/>
        </w:rPr>
      </w:pPr>
    </w:p>
    <w:p w:rsidR="00BD6305" w:rsidRPr="00BD6305" w:rsidRDefault="00BD6305" w:rsidP="00BD6305">
      <w:pPr>
        <w:suppressAutoHyphens/>
        <w:spacing w:after="0" w:line="240" w:lineRule="auto"/>
        <w:ind w:left="3540"/>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________________________________________________</w:t>
      </w:r>
    </w:p>
    <w:p w:rsidR="00BD6305" w:rsidRPr="00BD6305" w:rsidRDefault="00BD6305" w:rsidP="00BD6305">
      <w:pPr>
        <w:suppressAutoHyphens/>
        <w:spacing w:after="0" w:line="240" w:lineRule="auto"/>
        <w:ind w:left="3540"/>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для юр. лица: наименование, место нахождения, организационно-правовая форма, ИНН/ОРГН, телефон</w:t>
      </w:r>
    </w:p>
    <w:p w:rsidR="00BD6305" w:rsidRPr="00BD6305" w:rsidRDefault="00BD6305" w:rsidP="00BD6305">
      <w:pPr>
        <w:suppressAutoHyphens/>
        <w:spacing w:after="0" w:line="240" w:lineRule="auto"/>
        <w:ind w:left="3540"/>
        <w:jc w:val="both"/>
        <w:rPr>
          <w:rFonts w:ascii="Times New Roman" w:eastAsia="Calibri" w:hAnsi="Times New Roman" w:cs="Times New Roman"/>
          <w:sz w:val="24"/>
          <w:szCs w:val="28"/>
        </w:rPr>
      </w:pPr>
    </w:p>
    <w:p w:rsidR="00BD6305" w:rsidRPr="00BD6305" w:rsidRDefault="00BD6305" w:rsidP="00BD6305">
      <w:pPr>
        <w:suppressAutoHyphens/>
        <w:spacing w:after="0" w:line="240" w:lineRule="auto"/>
        <w:ind w:left="3540"/>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_______________________________________________</w:t>
      </w:r>
    </w:p>
    <w:p w:rsidR="00BD6305" w:rsidRPr="00BD6305" w:rsidRDefault="00BD6305" w:rsidP="00BD6305">
      <w:pPr>
        <w:suppressAutoHyphens/>
        <w:spacing w:after="0" w:line="240" w:lineRule="auto"/>
        <w:ind w:left="3540"/>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для представителя заявителя: фамилия, имя и (при наличии) отчество представителя заявителя и реквизиты документа, подтверждающего его полномочия</w:t>
      </w:r>
    </w:p>
    <w:p w:rsidR="00BD6305" w:rsidRPr="00BD6305" w:rsidRDefault="00BD6305" w:rsidP="00BD6305">
      <w:pPr>
        <w:suppressAutoHyphens/>
        <w:spacing w:after="0" w:line="240" w:lineRule="auto"/>
        <w:ind w:left="3540"/>
        <w:jc w:val="both"/>
        <w:rPr>
          <w:rFonts w:ascii="Times New Roman" w:eastAsia="Calibri" w:hAnsi="Times New Roman" w:cs="Times New Roman"/>
          <w:sz w:val="24"/>
          <w:szCs w:val="28"/>
        </w:rPr>
      </w:pPr>
    </w:p>
    <w:p w:rsidR="00BD6305" w:rsidRPr="00BD6305" w:rsidRDefault="00BD6305" w:rsidP="00BD6305">
      <w:pPr>
        <w:suppressAutoHyphens/>
        <w:spacing w:after="0" w:line="240" w:lineRule="auto"/>
        <w:ind w:left="3540"/>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________________________________________________</w:t>
      </w:r>
    </w:p>
    <w:p w:rsidR="00BD6305" w:rsidRPr="00BD6305" w:rsidRDefault="00BD6305" w:rsidP="00BD6305">
      <w:pPr>
        <w:suppressAutoHyphens/>
        <w:spacing w:after="0" w:line="240" w:lineRule="auto"/>
        <w:ind w:left="3540"/>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почтовый адрес, адрес электронной почты, номер телефона для связи с представителем заявителя</w:t>
      </w:r>
    </w:p>
    <w:p w:rsidR="00BD6305" w:rsidRPr="00BD6305" w:rsidRDefault="00BD6305" w:rsidP="00BD6305">
      <w:pPr>
        <w:suppressAutoHyphens/>
        <w:spacing w:after="0" w:line="240" w:lineRule="auto"/>
        <w:jc w:val="both"/>
        <w:rPr>
          <w:rFonts w:ascii="Times New Roman" w:eastAsia="Calibri" w:hAnsi="Times New Roman" w:cs="Times New Roman"/>
          <w:sz w:val="24"/>
          <w:szCs w:val="28"/>
        </w:rPr>
      </w:pPr>
    </w:p>
    <w:p w:rsidR="00BD6305" w:rsidRPr="00BD6305" w:rsidRDefault="00BD6305" w:rsidP="00BD6305">
      <w:pPr>
        <w:suppressAutoHyphens/>
        <w:spacing w:after="0" w:line="240" w:lineRule="auto"/>
        <w:jc w:val="center"/>
        <w:rPr>
          <w:rFonts w:ascii="Times New Roman" w:eastAsia="Calibri" w:hAnsi="Times New Roman" w:cs="Times New Roman"/>
          <w:b/>
          <w:bCs/>
          <w:sz w:val="24"/>
          <w:szCs w:val="28"/>
        </w:rPr>
      </w:pPr>
    </w:p>
    <w:p w:rsidR="00BD6305" w:rsidRPr="00BD6305" w:rsidRDefault="00BD6305" w:rsidP="00BD6305">
      <w:pPr>
        <w:suppressAutoHyphens/>
        <w:spacing w:after="0" w:line="240" w:lineRule="auto"/>
        <w:jc w:val="center"/>
        <w:rPr>
          <w:rFonts w:ascii="Calibri" w:eastAsia="Calibri" w:hAnsi="Calibri" w:cs="Calibri"/>
          <w:bCs/>
        </w:rPr>
      </w:pPr>
      <w:r w:rsidRPr="00BD6305">
        <w:rPr>
          <w:rFonts w:ascii="Times New Roman" w:eastAsia="Calibri" w:hAnsi="Times New Roman" w:cs="Times New Roman"/>
          <w:bCs/>
          <w:sz w:val="24"/>
          <w:szCs w:val="28"/>
        </w:rPr>
        <w:t>ЗАЯВЛЕНИЕ</w:t>
      </w:r>
    </w:p>
    <w:p w:rsidR="00BD6305" w:rsidRPr="00BD6305" w:rsidRDefault="00BD6305" w:rsidP="00BD6305">
      <w:pPr>
        <w:suppressAutoHyphens/>
        <w:spacing w:after="0" w:line="240" w:lineRule="auto"/>
        <w:jc w:val="center"/>
        <w:rPr>
          <w:rFonts w:ascii="Calibri" w:eastAsia="Calibri" w:hAnsi="Calibri" w:cs="Calibri"/>
          <w:bCs/>
        </w:rPr>
      </w:pPr>
      <w:r w:rsidRPr="00BD6305">
        <w:rPr>
          <w:rFonts w:ascii="Times New Roman" w:eastAsia="Calibri" w:hAnsi="Times New Roman" w:cs="Times New Roman"/>
          <w:bCs/>
          <w:sz w:val="24"/>
          <w:szCs w:val="28"/>
        </w:rPr>
        <w:t>о предварительном согласовании предоставления земельных участков, находящихся</w:t>
      </w:r>
    </w:p>
    <w:p w:rsidR="00BD6305" w:rsidRPr="00BD6305" w:rsidRDefault="00BD6305" w:rsidP="00BD6305">
      <w:pPr>
        <w:suppressAutoHyphens/>
        <w:spacing w:after="0" w:line="240" w:lineRule="auto"/>
        <w:jc w:val="center"/>
        <w:rPr>
          <w:rFonts w:ascii="Calibri" w:eastAsia="Calibri" w:hAnsi="Calibri" w:cs="Calibri"/>
          <w:bCs/>
        </w:rPr>
      </w:pPr>
      <w:r>
        <w:rPr>
          <w:rFonts w:ascii="Times New Roman" w:eastAsia="Calibri" w:hAnsi="Times New Roman" w:cs="Times New Roman"/>
          <w:bCs/>
          <w:sz w:val="24"/>
          <w:szCs w:val="28"/>
        </w:rPr>
        <w:t xml:space="preserve">в муниципальной собственности </w:t>
      </w:r>
      <w:r w:rsidRPr="00BD6305">
        <w:rPr>
          <w:rFonts w:ascii="Times New Roman" w:eastAsia="Calibri" w:hAnsi="Times New Roman" w:cs="Times New Roman"/>
          <w:bCs/>
          <w:sz w:val="24"/>
          <w:szCs w:val="28"/>
        </w:rPr>
        <w:t>Пионерского сельского поселения, без проведения торгов</w:t>
      </w:r>
    </w:p>
    <w:p w:rsidR="00BD6305" w:rsidRPr="00BD6305" w:rsidRDefault="00BD6305" w:rsidP="00BD6305">
      <w:pPr>
        <w:suppressAutoHyphens/>
        <w:spacing w:after="0" w:line="240" w:lineRule="auto"/>
        <w:jc w:val="center"/>
        <w:rPr>
          <w:rFonts w:ascii="Times New Roman" w:eastAsia="Calibri" w:hAnsi="Times New Roman" w:cs="Times New Roman"/>
          <w:sz w:val="24"/>
          <w:szCs w:val="28"/>
        </w:rPr>
      </w:pP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Прошу предварительно согласовать предоставление земельного участка площадью</w:t>
      </w:r>
    </w:p>
    <w:p w:rsidR="00BD6305" w:rsidRPr="00BD6305" w:rsidRDefault="00BD6305" w:rsidP="00BD6305">
      <w:pPr>
        <w:suppressAutoHyphens/>
        <w:spacing w:after="0" w:line="240" w:lineRule="auto"/>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________________кв. м, с кадастровым номером __________________________________,</w:t>
      </w:r>
    </w:p>
    <w:p w:rsidR="00BD6305" w:rsidRPr="00BD6305" w:rsidRDefault="00BD6305" w:rsidP="00BD6305">
      <w:pPr>
        <w:suppressAutoHyphens/>
        <w:spacing w:after="0" w:line="240" w:lineRule="auto"/>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расположенного по адресу: _____________________________________________________</w:t>
      </w:r>
    </w:p>
    <w:p w:rsidR="00BD6305" w:rsidRPr="00BD6305" w:rsidRDefault="00BD6305" w:rsidP="00BD6305">
      <w:pPr>
        <w:suppressAutoHyphens/>
        <w:spacing w:after="0" w:line="240" w:lineRule="auto"/>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в ___________________________________________________________________________,</w:t>
      </w:r>
    </w:p>
    <w:p w:rsidR="00BD6305" w:rsidRPr="00BD6305" w:rsidRDefault="00BD6305" w:rsidP="00BD6305">
      <w:pPr>
        <w:suppressAutoHyphens/>
        <w:spacing w:after="0" w:line="240" w:lineRule="auto"/>
        <w:jc w:val="both"/>
        <w:rPr>
          <w:rFonts w:ascii="Times New Roman" w:eastAsia="Calibri" w:hAnsi="Times New Roman" w:cs="Times New Roman"/>
          <w:sz w:val="24"/>
          <w:szCs w:val="28"/>
        </w:rPr>
      </w:pPr>
      <w:r w:rsidRPr="00BD6305">
        <w:rPr>
          <w:rFonts w:ascii="Times New Roman" w:eastAsia="Calibri" w:hAnsi="Times New Roman" w:cs="Times New Roman"/>
          <w:sz w:val="16"/>
          <w:szCs w:val="16"/>
        </w:rPr>
        <w:t>(указать вид права)</w:t>
      </w:r>
    </w:p>
    <w:p w:rsidR="00BD6305" w:rsidRPr="00BD6305" w:rsidRDefault="00BD6305" w:rsidP="00BD6305">
      <w:pPr>
        <w:suppressAutoHyphens/>
        <w:spacing w:after="0" w:line="240" w:lineRule="auto"/>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____________________________________________________________________________</w:t>
      </w:r>
    </w:p>
    <w:p w:rsidR="00BD6305" w:rsidRPr="00BD6305" w:rsidRDefault="00BD6305" w:rsidP="00BD6305">
      <w:pPr>
        <w:suppressAutoHyphens/>
        <w:spacing w:after="0" w:line="240" w:lineRule="auto"/>
        <w:jc w:val="both"/>
        <w:rPr>
          <w:rFonts w:ascii="Times New Roman" w:eastAsia="Calibri" w:hAnsi="Times New Roman" w:cs="Times New Roman"/>
          <w:sz w:val="16"/>
          <w:szCs w:val="28"/>
        </w:rPr>
      </w:pPr>
      <w:r w:rsidRPr="00BD6305">
        <w:rPr>
          <w:rFonts w:ascii="Times New Roman" w:eastAsia="Calibri" w:hAnsi="Times New Roman" w:cs="Times New Roman"/>
          <w:sz w:val="16"/>
          <w:szCs w:val="28"/>
        </w:rPr>
        <w:t>(реквизиты решения об утверждении проекта межевания, если образование земельного участка предусмотрено указанным проектом)</w:t>
      </w:r>
    </w:p>
    <w:p w:rsidR="00BD6305" w:rsidRPr="00BD6305" w:rsidRDefault="00BD6305" w:rsidP="00BD6305">
      <w:pPr>
        <w:suppressAutoHyphens/>
        <w:spacing w:after="0" w:line="240" w:lineRule="auto"/>
        <w:jc w:val="both"/>
        <w:rPr>
          <w:rFonts w:ascii="Times New Roman" w:eastAsia="Calibri" w:hAnsi="Times New Roman" w:cs="Times New Roman"/>
          <w:sz w:val="16"/>
          <w:szCs w:val="28"/>
        </w:rPr>
      </w:pPr>
    </w:p>
    <w:p w:rsidR="00BD6305" w:rsidRPr="00BD6305" w:rsidRDefault="00BD6305" w:rsidP="00BD6305">
      <w:pPr>
        <w:suppressAutoHyphens/>
        <w:spacing w:after="0" w:line="240" w:lineRule="auto"/>
        <w:jc w:val="both"/>
        <w:rPr>
          <w:rFonts w:ascii="Times New Roman" w:eastAsia="Calibri" w:hAnsi="Times New Roman" w:cs="Times New Roman"/>
          <w:sz w:val="16"/>
          <w:szCs w:val="28"/>
        </w:rPr>
      </w:pPr>
      <w:r w:rsidRPr="00BD6305">
        <w:rPr>
          <w:rFonts w:ascii="Times New Roman" w:eastAsia="Calibri" w:hAnsi="Times New Roman" w:cs="Times New Roman"/>
          <w:sz w:val="16"/>
          <w:szCs w:val="28"/>
        </w:rPr>
        <w:t>____________________________________________________________________________________________________________________</w:t>
      </w:r>
    </w:p>
    <w:p w:rsidR="00BD6305" w:rsidRPr="00BD6305" w:rsidRDefault="00BD6305" w:rsidP="00BD6305">
      <w:pPr>
        <w:suppressAutoHyphens/>
        <w:spacing w:after="0" w:line="240" w:lineRule="auto"/>
        <w:jc w:val="both"/>
        <w:rPr>
          <w:rFonts w:ascii="Times New Roman" w:eastAsia="Calibri" w:hAnsi="Times New Roman" w:cs="Times New Roman"/>
          <w:sz w:val="16"/>
          <w:szCs w:val="28"/>
        </w:rPr>
      </w:pPr>
    </w:p>
    <w:p w:rsidR="00BD6305" w:rsidRPr="00BD6305" w:rsidRDefault="00BD6305" w:rsidP="00BD6305">
      <w:pPr>
        <w:suppressAutoHyphens/>
        <w:spacing w:after="0" w:line="240" w:lineRule="auto"/>
        <w:jc w:val="both"/>
        <w:rPr>
          <w:rFonts w:ascii="Times New Roman" w:eastAsia="Calibri" w:hAnsi="Times New Roman" w:cs="Times New Roman"/>
          <w:sz w:val="16"/>
          <w:szCs w:val="28"/>
        </w:rPr>
      </w:pPr>
      <w:r w:rsidRPr="00BD6305">
        <w:rPr>
          <w:rFonts w:ascii="Times New Roman" w:eastAsia="Calibri" w:hAnsi="Times New Roman" w:cs="Times New Roman"/>
          <w:sz w:val="16"/>
          <w:szCs w:val="28"/>
        </w:rPr>
        <w:t>____________________________________________________________________________________________________________________</w:t>
      </w:r>
    </w:p>
    <w:p w:rsidR="00BD6305" w:rsidRPr="00BD6305" w:rsidRDefault="00BD6305" w:rsidP="00BD6305">
      <w:pPr>
        <w:suppressAutoHyphens/>
        <w:spacing w:after="0" w:line="240" w:lineRule="auto"/>
        <w:jc w:val="both"/>
        <w:rPr>
          <w:rFonts w:ascii="Times New Roman" w:eastAsia="Calibri" w:hAnsi="Times New Roman" w:cs="Times New Roman"/>
          <w:sz w:val="16"/>
          <w:szCs w:val="28"/>
        </w:rPr>
      </w:pPr>
      <w:r w:rsidRPr="00BD6305">
        <w:rPr>
          <w:rFonts w:ascii="Times New Roman" w:eastAsia="Calibri" w:hAnsi="Times New Roman" w:cs="Times New Roman"/>
          <w:sz w:val="16"/>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проектной документацией лесного участка предусмотрено образование испрашиваемого земельного участка)</w:t>
      </w:r>
    </w:p>
    <w:p w:rsidR="00BD6305" w:rsidRPr="00BD6305" w:rsidRDefault="00BD6305" w:rsidP="00BD6305">
      <w:pPr>
        <w:suppressAutoHyphens/>
        <w:spacing w:after="0" w:line="240" w:lineRule="auto"/>
        <w:jc w:val="both"/>
        <w:rPr>
          <w:rFonts w:ascii="Times New Roman" w:eastAsia="Calibri" w:hAnsi="Times New Roman" w:cs="Times New Roman"/>
          <w:sz w:val="24"/>
          <w:szCs w:val="28"/>
        </w:rPr>
      </w:pPr>
    </w:p>
    <w:p w:rsidR="00BD6305" w:rsidRPr="00BD6305" w:rsidRDefault="00BD6305" w:rsidP="00BD6305">
      <w:pPr>
        <w:suppressAutoHyphens/>
        <w:spacing w:after="0" w:line="240" w:lineRule="auto"/>
        <w:jc w:val="both"/>
        <w:rPr>
          <w:rFonts w:ascii="Times New Roman" w:eastAsia="Calibri" w:hAnsi="Times New Roman" w:cs="Times New Roman"/>
          <w:sz w:val="24"/>
          <w:szCs w:val="28"/>
        </w:rPr>
      </w:pPr>
      <w:r w:rsidRPr="00BD6305">
        <w:rPr>
          <w:rFonts w:ascii="Times New Roman" w:eastAsia="Calibri" w:hAnsi="Times New Roman" w:cs="Times New Roman"/>
          <w:sz w:val="24"/>
          <w:szCs w:val="28"/>
        </w:rPr>
        <w:t>для __________________________________________________________________________</w:t>
      </w:r>
    </w:p>
    <w:p w:rsidR="00BD6305" w:rsidRPr="00BD6305" w:rsidRDefault="00BD6305" w:rsidP="00BD6305">
      <w:pPr>
        <w:suppressAutoHyphens/>
        <w:spacing w:after="0" w:line="240" w:lineRule="auto"/>
        <w:rPr>
          <w:rFonts w:ascii="Times New Roman" w:eastAsia="Calibri" w:hAnsi="Times New Roman" w:cs="Times New Roman"/>
          <w:sz w:val="16"/>
          <w:szCs w:val="28"/>
        </w:rPr>
      </w:pPr>
      <w:r w:rsidRPr="00BD6305">
        <w:rPr>
          <w:rFonts w:ascii="Times New Roman" w:eastAsia="Calibri" w:hAnsi="Times New Roman" w:cs="Times New Roman"/>
          <w:sz w:val="16"/>
          <w:szCs w:val="28"/>
        </w:rPr>
        <w:t xml:space="preserve"> </w:t>
      </w:r>
      <w:r w:rsidRPr="00BD6305">
        <w:rPr>
          <w:rFonts w:ascii="Times New Roman" w:eastAsia="Calibri" w:hAnsi="Times New Roman" w:cs="Times New Roman"/>
          <w:color w:val="000000"/>
          <w:sz w:val="16"/>
          <w:szCs w:val="16"/>
        </w:rPr>
        <w:t xml:space="preserve">(основание предоставления земельного участка без проведения торгов из числа предусмотренных </w:t>
      </w:r>
      <w:hyperlink r:id="rId9" w:history="1">
        <w:r w:rsidRPr="00BD6305">
          <w:rPr>
            <w:rFonts w:ascii="Times New Roman" w:eastAsia="Calibri" w:hAnsi="Times New Roman" w:cs="Times New Roman"/>
            <w:color w:val="000000"/>
            <w:sz w:val="16"/>
            <w:szCs w:val="16"/>
            <w:u w:val="single"/>
          </w:rPr>
          <w:t>пунктом 2 статьи 39.3</w:t>
        </w:r>
      </w:hyperlink>
      <w:r w:rsidRPr="00BD6305">
        <w:rPr>
          <w:rFonts w:ascii="Times New Roman" w:eastAsia="Calibri" w:hAnsi="Times New Roman" w:cs="Times New Roman"/>
          <w:color w:val="000000"/>
          <w:sz w:val="16"/>
          <w:szCs w:val="16"/>
        </w:rPr>
        <w:t xml:space="preserve">, </w:t>
      </w:r>
      <w:hyperlink r:id="rId10" w:history="1">
        <w:r w:rsidRPr="00BD6305">
          <w:rPr>
            <w:rFonts w:ascii="Times New Roman" w:eastAsia="Calibri" w:hAnsi="Times New Roman" w:cs="Times New Roman"/>
            <w:color w:val="000000"/>
            <w:sz w:val="16"/>
            <w:szCs w:val="16"/>
            <w:u w:val="single"/>
          </w:rPr>
          <w:t>статьей 39.5</w:t>
        </w:r>
      </w:hyperlink>
      <w:r w:rsidRPr="00BD6305">
        <w:rPr>
          <w:rFonts w:ascii="Times New Roman" w:eastAsia="Calibri" w:hAnsi="Times New Roman" w:cs="Times New Roman"/>
          <w:color w:val="000000"/>
          <w:sz w:val="16"/>
          <w:szCs w:val="16"/>
        </w:rPr>
        <w:t xml:space="preserve">, </w:t>
      </w:r>
      <w:hyperlink r:id="rId11" w:history="1">
        <w:r w:rsidRPr="00BD6305">
          <w:rPr>
            <w:rFonts w:ascii="Times New Roman" w:eastAsia="Calibri" w:hAnsi="Times New Roman" w:cs="Times New Roman"/>
            <w:color w:val="000000"/>
            <w:sz w:val="16"/>
            <w:szCs w:val="16"/>
            <w:u w:val="single"/>
          </w:rPr>
          <w:t>пунктом 2 статьи 39.6</w:t>
        </w:r>
      </w:hyperlink>
      <w:r w:rsidRPr="00BD6305">
        <w:rPr>
          <w:rFonts w:ascii="Times New Roman" w:eastAsia="Calibri" w:hAnsi="Times New Roman" w:cs="Times New Roman"/>
          <w:color w:val="000000"/>
          <w:sz w:val="16"/>
          <w:szCs w:val="16"/>
        </w:rPr>
        <w:t xml:space="preserve"> или </w:t>
      </w:r>
      <w:hyperlink r:id="rId12" w:history="1">
        <w:r w:rsidRPr="00BD6305">
          <w:rPr>
            <w:rFonts w:ascii="Times New Roman" w:eastAsia="Calibri" w:hAnsi="Times New Roman" w:cs="Times New Roman"/>
            <w:color w:val="000000"/>
            <w:sz w:val="16"/>
            <w:szCs w:val="16"/>
            <w:u w:val="single"/>
          </w:rPr>
          <w:t>пунктом 2 статьи 39.10</w:t>
        </w:r>
      </w:hyperlink>
      <w:r w:rsidRPr="00BD6305">
        <w:rPr>
          <w:rFonts w:ascii="Times New Roman" w:eastAsia="Calibri" w:hAnsi="Times New Roman" w:cs="Times New Roman"/>
          <w:color w:val="000000"/>
          <w:sz w:val="16"/>
          <w:szCs w:val="16"/>
        </w:rPr>
        <w:t xml:space="preserve"> </w:t>
      </w:r>
      <w:hyperlink r:id="rId13" w:history="1">
        <w:r w:rsidRPr="00BD6305">
          <w:rPr>
            <w:rFonts w:ascii="Times New Roman" w:eastAsia="Calibri" w:hAnsi="Times New Roman" w:cs="Times New Roman"/>
            <w:color w:val="000000"/>
            <w:sz w:val="16"/>
            <w:szCs w:val="16"/>
            <w:u w:val="single"/>
          </w:rPr>
          <w:t>Земельного</w:t>
        </w:r>
      </w:hyperlink>
      <w:r w:rsidRPr="00BD6305">
        <w:rPr>
          <w:rFonts w:ascii="Times New Roman" w:eastAsia="Calibri" w:hAnsi="Times New Roman" w:cs="Times New Roman"/>
          <w:color w:val="000000"/>
          <w:sz w:val="16"/>
          <w:szCs w:val="16"/>
        </w:rPr>
        <w:t xml:space="preserve"> </w:t>
      </w:r>
      <w:hyperlink r:id="rId14" w:history="1">
        <w:r w:rsidRPr="00BD6305">
          <w:rPr>
            <w:rFonts w:ascii="Times New Roman" w:eastAsia="Calibri" w:hAnsi="Times New Roman" w:cs="Times New Roman"/>
            <w:color w:val="000000"/>
            <w:sz w:val="16"/>
            <w:szCs w:val="16"/>
            <w:u w:val="single"/>
          </w:rPr>
          <w:t>кодекса РФ оснований)</w:t>
        </w:r>
      </w:hyperlink>
    </w:p>
    <w:p w:rsidR="00BD6305" w:rsidRPr="00BD6305" w:rsidRDefault="00BD6305" w:rsidP="00BD6305">
      <w:pPr>
        <w:suppressAutoHyphens/>
        <w:spacing w:after="0" w:line="240" w:lineRule="auto"/>
        <w:jc w:val="both"/>
        <w:rPr>
          <w:rFonts w:ascii="Times New Roman" w:eastAsia="Calibri" w:hAnsi="Times New Roman" w:cs="Times New Roman"/>
          <w:sz w:val="16"/>
          <w:szCs w:val="28"/>
        </w:rPr>
      </w:pPr>
      <w:r w:rsidRPr="00BD6305">
        <w:rPr>
          <w:rFonts w:ascii="Times New Roman" w:eastAsia="Calibri" w:hAnsi="Times New Roman" w:cs="Times New Roman"/>
          <w:sz w:val="16"/>
          <w:szCs w:val="28"/>
        </w:rPr>
        <w:t>____________________________________________________________________________________________________________________</w:t>
      </w:r>
    </w:p>
    <w:p w:rsidR="00BD6305" w:rsidRPr="00BD6305" w:rsidRDefault="00BD6305" w:rsidP="00BD6305">
      <w:pPr>
        <w:suppressAutoHyphens/>
        <w:spacing w:after="0" w:line="240" w:lineRule="auto"/>
        <w:jc w:val="both"/>
        <w:rPr>
          <w:rFonts w:ascii="Times New Roman" w:eastAsia="Calibri" w:hAnsi="Times New Roman" w:cs="Times New Roman"/>
          <w:sz w:val="16"/>
          <w:szCs w:val="28"/>
        </w:rPr>
      </w:pPr>
      <w:r w:rsidRPr="00BD6305">
        <w:rPr>
          <w:rFonts w:ascii="Times New Roman" w:eastAsia="Calibri" w:hAnsi="Times New Roman" w:cs="Times New Roman"/>
          <w:sz w:val="16"/>
          <w:szCs w:val="28"/>
        </w:rPr>
        <w:t>реквизиты решения об изъятии земельного участка для муниципальных нужд в случае, если земельный участок предоставляется</w:t>
      </w:r>
    </w:p>
    <w:p w:rsidR="00BD6305" w:rsidRPr="00BD6305" w:rsidRDefault="00BD6305" w:rsidP="00BD6305">
      <w:pPr>
        <w:suppressAutoHyphens/>
        <w:spacing w:after="0" w:line="240" w:lineRule="auto"/>
        <w:jc w:val="both"/>
        <w:rPr>
          <w:rFonts w:ascii="Times New Roman" w:eastAsia="Calibri" w:hAnsi="Times New Roman" w:cs="Times New Roman"/>
          <w:sz w:val="16"/>
          <w:szCs w:val="28"/>
        </w:rPr>
      </w:pPr>
      <w:r w:rsidRPr="00BD6305">
        <w:rPr>
          <w:rFonts w:ascii="Times New Roman" w:eastAsia="Calibri" w:hAnsi="Times New Roman" w:cs="Times New Roman"/>
          <w:sz w:val="16"/>
          <w:szCs w:val="28"/>
        </w:rPr>
        <w:t>взамен земельного участка, изымаемого для муниципальных нужд</w:t>
      </w:r>
    </w:p>
    <w:p w:rsidR="00BD6305" w:rsidRPr="00BD6305" w:rsidRDefault="00BD6305" w:rsidP="00BD6305">
      <w:pPr>
        <w:suppressAutoHyphens/>
        <w:spacing w:line="256" w:lineRule="auto"/>
        <w:rPr>
          <w:rFonts w:ascii="Times New Roman" w:eastAsia="Calibri" w:hAnsi="Times New Roman" w:cs="Times New Roman"/>
          <w:sz w:val="16"/>
          <w:szCs w:val="28"/>
        </w:rPr>
      </w:pPr>
      <w:r w:rsidRPr="00BD6305">
        <w:rPr>
          <w:rFonts w:ascii="Times New Roman" w:eastAsia="Calibri" w:hAnsi="Times New Roman" w:cs="Times New Roman"/>
          <w:sz w:val="16"/>
          <w:szCs w:val="28"/>
        </w:rPr>
        <w:t>____________________________________________________________________________________________________________________реквизиты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BD6305" w:rsidRPr="00BD6305" w:rsidRDefault="00BD6305" w:rsidP="00BD6305">
      <w:pPr>
        <w:suppressAutoHyphens/>
        <w:spacing w:line="256" w:lineRule="auto"/>
        <w:rPr>
          <w:rFonts w:ascii="Times New Roman" w:eastAsia="Calibri" w:hAnsi="Times New Roman" w:cs="Times New Roman"/>
          <w:sz w:val="16"/>
          <w:szCs w:val="28"/>
        </w:rPr>
      </w:pPr>
      <w:r w:rsidRPr="00BD6305">
        <w:rPr>
          <w:rFonts w:ascii="Times New Roman" w:eastAsia="Calibri" w:hAnsi="Times New Roman" w:cs="Times New Roman"/>
          <w:sz w:val="16"/>
          <w:szCs w:val="28"/>
        </w:rPr>
        <w:t>____________________________________________________________________________________________________________________</w:t>
      </w:r>
    </w:p>
    <w:p w:rsidR="00BD6305" w:rsidRPr="00BD6305" w:rsidRDefault="00BD6305" w:rsidP="00BD6305">
      <w:pPr>
        <w:suppressAutoHyphens/>
        <w:spacing w:after="0" w:line="240" w:lineRule="auto"/>
        <w:rPr>
          <w:rFonts w:ascii="Times New Roman" w:eastAsia="Calibri" w:hAnsi="Times New Roman" w:cs="Times New Roman"/>
          <w:sz w:val="16"/>
          <w:szCs w:val="16"/>
        </w:rPr>
      </w:pPr>
      <w:r w:rsidRPr="00BD6305">
        <w:rPr>
          <w:rFonts w:ascii="Times New Roman" w:eastAsia="Calibri" w:hAnsi="Times New Roman" w:cs="Times New Roman"/>
          <w:sz w:val="16"/>
          <w:szCs w:val="16"/>
        </w:rPr>
        <w:lastRenderedPageBreak/>
        <w:t>предполагаемый срок аренды земельного участка с учетом ограничений, предусмотренных пунктом 8 статьи 39.8 Земельного кодекса Российской Федерации</w:t>
      </w:r>
    </w:p>
    <w:p w:rsidR="00BD6305" w:rsidRPr="00BD6305" w:rsidRDefault="00BD6305" w:rsidP="00BD6305">
      <w:pPr>
        <w:suppressAutoHyphens/>
        <w:spacing w:after="0" w:line="240" w:lineRule="auto"/>
        <w:rPr>
          <w:rFonts w:ascii="Times New Roman" w:eastAsia="Calibri" w:hAnsi="Times New Roman" w:cs="Times New Roman"/>
          <w:sz w:val="16"/>
          <w:szCs w:val="16"/>
        </w:rPr>
      </w:pPr>
      <w:r w:rsidRPr="00BD6305">
        <w:rPr>
          <w:rFonts w:ascii="Times New Roman" w:eastAsia="Calibri" w:hAnsi="Times New Roman" w:cs="Times New Roman"/>
          <w:sz w:val="16"/>
          <w:szCs w:val="16"/>
        </w:rPr>
        <w:t>____________________________________________________________________________________________________________________</w:t>
      </w:r>
    </w:p>
    <w:p w:rsidR="00BD6305" w:rsidRPr="00BD6305" w:rsidRDefault="00BD6305" w:rsidP="00BD6305">
      <w:pPr>
        <w:suppressAutoHyphens/>
        <w:spacing w:after="0" w:line="240" w:lineRule="auto"/>
        <w:rPr>
          <w:rFonts w:ascii="Times New Roman" w:eastAsia="Calibri" w:hAnsi="Times New Roman" w:cs="Times New Roman"/>
          <w:sz w:val="24"/>
          <w:szCs w:val="24"/>
        </w:rPr>
      </w:pPr>
    </w:p>
    <w:p w:rsidR="00BD6305" w:rsidRPr="00BD6305" w:rsidRDefault="00BD6305" w:rsidP="00BD6305">
      <w:pPr>
        <w:suppressAutoHyphens/>
        <w:spacing w:after="0" w:line="240" w:lineRule="auto"/>
        <w:rPr>
          <w:rFonts w:ascii="Times New Roman" w:eastAsia="Calibri" w:hAnsi="Times New Roman" w:cs="Times New Roman"/>
          <w:sz w:val="24"/>
          <w:szCs w:val="24"/>
        </w:rPr>
      </w:pPr>
      <w:r w:rsidRPr="00BD6305">
        <w:rPr>
          <w:rFonts w:ascii="Times New Roman" w:eastAsia="Calibri" w:hAnsi="Times New Roman" w:cs="Times New Roman"/>
          <w:sz w:val="24"/>
          <w:szCs w:val="24"/>
        </w:rPr>
        <w:t>Цель использования земельного участка __________________________________________.</w:t>
      </w:r>
    </w:p>
    <w:p w:rsidR="00BD6305" w:rsidRPr="00BD6305" w:rsidRDefault="00BD6305" w:rsidP="00BD6305">
      <w:pPr>
        <w:suppressAutoHyphens/>
        <w:spacing w:after="0" w:line="240" w:lineRule="auto"/>
        <w:rPr>
          <w:rFonts w:ascii="Times New Roman" w:eastAsia="Calibri" w:hAnsi="Times New Roman" w:cs="Times New Roman"/>
          <w:sz w:val="24"/>
          <w:szCs w:val="24"/>
        </w:rPr>
      </w:pPr>
    </w:p>
    <w:p w:rsidR="00BD6305" w:rsidRPr="00BD6305" w:rsidRDefault="00BD6305" w:rsidP="00BD6305">
      <w:pPr>
        <w:suppressAutoHyphens/>
        <w:spacing w:after="0" w:line="240" w:lineRule="auto"/>
        <w:rPr>
          <w:rFonts w:ascii="Times New Roman" w:eastAsia="Calibri" w:hAnsi="Times New Roman" w:cs="Times New Roman"/>
          <w:sz w:val="24"/>
          <w:szCs w:val="24"/>
        </w:rPr>
      </w:pPr>
      <w:r w:rsidRPr="00BD6305">
        <w:rPr>
          <w:rFonts w:ascii="Times New Roman" w:eastAsia="Calibri" w:hAnsi="Times New Roman" w:cs="Times New Roman"/>
          <w:sz w:val="24"/>
          <w:szCs w:val="24"/>
        </w:rPr>
        <w:t>Даю согласие на утверждение иного варианта схемы расположения земельного участка.</w:t>
      </w:r>
    </w:p>
    <w:p w:rsidR="00BD6305" w:rsidRPr="00BD6305" w:rsidRDefault="00BD6305" w:rsidP="00BD6305">
      <w:pPr>
        <w:suppressAutoHyphens/>
        <w:spacing w:after="0" w:line="240" w:lineRule="auto"/>
        <w:rPr>
          <w:rFonts w:ascii="Times New Roman" w:eastAsia="Calibri" w:hAnsi="Times New Roman" w:cs="Times New Roman"/>
          <w:sz w:val="24"/>
          <w:szCs w:val="24"/>
        </w:rPr>
      </w:pPr>
      <w:r w:rsidRPr="00BD6305">
        <w:rPr>
          <w:rFonts w:ascii="Times New Roman" w:eastAsia="Calibri" w:hAnsi="Times New Roman" w:cs="Times New Roman"/>
          <w:sz w:val="24"/>
          <w:szCs w:val="24"/>
        </w:rPr>
        <w:t>Результат рассмотрения заявления прошу:</w:t>
      </w:r>
    </w:p>
    <w:p w:rsidR="00BD6305" w:rsidRPr="00BD6305" w:rsidRDefault="00BD6305" w:rsidP="00BD6305">
      <w:pPr>
        <w:suppressAutoHyphens/>
        <w:spacing w:after="0" w:line="240" w:lineRule="auto"/>
        <w:rPr>
          <w:rFonts w:ascii="Times New Roman" w:eastAsia="Calibri" w:hAnsi="Times New Roman" w:cs="Times New Roman"/>
          <w:sz w:val="24"/>
          <w:szCs w:val="24"/>
        </w:rPr>
      </w:pPr>
      <w:r w:rsidRPr="00BD6305">
        <w:rPr>
          <w:rFonts w:ascii="Times New Roman" w:eastAsia="Times New Roman" w:hAnsi="Times New Roman" w:cs="Times New Roman"/>
          <w:noProof/>
          <w:sz w:val="28"/>
          <w:szCs w:val="24"/>
          <w:lang w:eastAsia="ru-RU"/>
        </w:rPr>
        <w:pict>
          <v:rect id="Надпись 2" o:spid="_x0000_s1061" style="position:absolute;margin-left:40.2pt;margin-top:19.45pt;width:436.5pt;height:87.75pt;z-index:251697152;visibility:visible;mso-wrap-style:square;mso-width-percent:0;mso-height-percent:0;mso-wrap-distance-left:9.35pt;mso-wrap-distance-top:3.95pt;mso-wrap-distance-right:9.35pt;mso-wrap-distance-bottom:3.5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" o:allowincell="f" stroked="f">
            <v:textbox>
              <w:txbxContent>
                <w:p w:rsidR="00C511DA" w:rsidRDefault="00C511DA" w:rsidP="00BD6305">
                  <w:pPr>
                    <w:pStyle w:val="a6"/>
                  </w:pPr>
                  <w:r>
                    <w:t>Выдать лично заявителю / представителю __________________ в Администрации</w:t>
                  </w:r>
                </w:p>
                <w:p w:rsidR="00C511DA" w:rsidRDefault="00C511DA" w:rsidP="00BD6305">
                  <w:pPr>
                    <w:pStyle w:val="a6"/>
                    <w:rPr>
                      <w:sz w:val="20"/>
                      <w:szCs w:val="20"/>
                    </w:rPr>
                  </w:pPr>
                </w:p>
                <w:p w:rsidR="00C511DA" w:rsidRDefault="00C511DA" w:rsidP="00BD6305">
                  <w:pPr>
                    <w:pStyle w:val="a6"/>
                  </w:pPr>
                  <w:r>
                    <w:t>Выдать лично заявителю / представителю ______________________ в МФЦ</w:t>
                  </w:r>
                </w:p>
                <w:p w:rsidR="00C511DA" w:rsidRDefault="00C511DA" w:rsidP="00BD6305">
                  <w:pPr>
                    <w:pStyle w:val="a6"/>
                    <w:rPr>
                      <w:sz w:val="20"/>
                      <w:szCs w:val="20"/>
                    </w:rPr>
                  </w:pPr>
                </w:p>
                <w:p w:rsidR="00C511DA" w:rsidRDefault="00C511DA" w:rsidP="00BD6305">
                  <w:pPr>
                    <w:pStyle w:val="a6"/>
                  </w:pPr>
                  <w:r>
                    <w:t>Почтовым отправление на бумажном носителе</w:t>
                  </w:r>
                </w:p>
                <w:p w:rsidR="00C511DA" w:rsidRDefault="00C511DA" w:rsidP="00BD6305">
                  <w:pPr>
                    <w:pStyle w:val="a6"/>
                  </w:pPr>
                </w:p>
                <w:p w:rsidR="00C511DA" w:rsidRDefault="00C511DA" w:rsidP="00BD6305">
                  <w:pPr>
                    <w:pStyle w:val="a6"/>
                  </w:pPr>
                </w:p>
                <w:p w:rsidR="00C511DA" w:rsidRDefault="00C511DA" w:rsidP="00BD6305">
                  <w:pPr>
                    <w:pStyle w:val="a6"/>
                  </w:pPr>
                </w:p>
                <w:p w:rsidR="00C511DA" w:rsidRDefault="00C511DA" w:rsidP="00BD6305">
                  <w:pPr>
                    <w:pStyle w:val="a6"/>
                  </w:pPr>
                </w:p>
              </w:txbxContent>
            </v:textbox>
            <w10:wrap type="square"/>
          </v:rect>
        </w:pict>
      </w:r>
      <w:r w:rsidRPr="00BD6305">
        <w:rPr>
          <w:rFonts w:ascii="Times New Roman" w:eastAsia="Calibri" w:hAnsi="Times New Roman" w:cs="Times New Roman"/>
          <w:sz w:val="24"/>
          <w:szCs w:val="24"/>
        </w:rPr>
        <w:t xml:space="preserve">           </w:t>
      </w:r>
    </w:p>
    <w:tbl>
      <w:tblPr>
        <w:tblStyle w:val="23"/>
        <w:tblpPr w:leftFromText="180" w:rightFromText="180" w:vertAnchor="text" w:tblpX="417" w:tblpY="254"/>
        <w:tblW w:w="0" w:type="dxa"/>
        <w:tblInd w:w="0" w:type="dxa"/>
        <w:tblLayout w:type="fixed"/>
        <w:tblLook w:val="04A0" w:firstRow="1" w:lastRow="0" w:firstColumn="1" w:lastColumn="0" w:noHBand="0" w:noVBand="1"/>
      </w:tblPr>
      <w:tblGrid>
        <w:gridCol w:w="389"/>
      </w:tblGrid>
      <w:tr w:rsidR="00BD6305" w:rsidRPr="00BD6305" w:rsidTr="00C511DA">
        <w:trPr>
          <w:trHeight w:val="420"/>
        </w:trPr>
        <w:tc>
          <w:tcPr>
            <w:tcW w:w="389" w:type="dxa"/>
            <w:tcBorders>
              <w:top w:val="single" w:sz="4" w:space="0" w:color="auto"/>
              <w:left w:val="single" w:sz="4" w:space="0" w:color="auto"/>
              <w:bottom w:val="single" w:sz="4" w:space="0" w:color="auto"/>
              <w:right w:val="single" w:sz="4" w:space="0" w:color="auto"/>
            </w:tcBorders>
          </w:tcPr>
          <w:p w:rsidR="00BD6305" w:rsidRPr="00BD6305" w:rsidRDefault="00BD6305" w:rsidP="00BD6305">
            <w:pPr>
              <w:rPr>
                <w:sz w:val="24"/>
              </w:rPr>
            </w:pPr>
          </w:p>
        </w:tc>
      </w:tr>
      <w:tr w:rsidR="00BD6305" w:rsidRPr="00BD6305" w:rsidTr="00C511DA">
        <w:trPr>
          <w:trHeight w:val="420"/>
        </w:trPr>
        <w:tc>
          <w:tcPr>
            <w:tcW w:w="389" w:type="dxa"/>
            <w:tcBorders>
              <w:top w:val="single" w:sz="4" w:space="0" w:color="auto"/>
              <w:left w:val="single" w:sz="4" w:space="0" w:color="auto"/>
              <w:bottom w:val="single" w:sz="4" w:space="0" w:color="auto"/>
              <w:right w:val="single" w:sz="4" w:space="0" w:color="auto"/>
            </w:tcBorders>
          </w:tcPr>
          <w:p w:rsidR="00BD6305" w:rsidRPr="00BD6305" w:rsidRDefault="00BD6305" w:rsidP="00BD6305">
            <w:pPr>
              <w:rPr>
                <w:sz w:val="24"/>
              </w:rPr>
            </w:pPr>
          </w:p>
        </w:tc>
      </w:tr>
      <w:tr w:rsidR="00BD6305" w:rsidRPr="00BD6305" w:rsidTr="00C511DA">
        <w:trPr>
          <w:trHeight w:val="420"/>
        </w:trPr>
        <w:tc>
          <w:tcPr>
            <w:tcW w:w="389" w:type="dxa"/>
            <w:tcBorders>
              <w:top w:val="single" w:sz="4" w:space="0" w:color="auto"/>
              <w:left w:val="single" w:sz="4" w:space="0" w:color="auto"/>
              <w:bottom w:val="single" w:sz="4" w:space="0" w:color="auto"/>
              <w:right w:val="single" w:sz="4" w:space="0" w:color="auto"/>
            </w:tcBorders>
          </w:tcPr>
          <w:p w:rsidR="00BD6305" w:rsidRPr="00BD6305" w:rsidRDefault="00BD6305" w:rsidP="00BD6305">
            <w:pPr>
              <w:rPr>
                <w:sz w:val="24"/>
              </w:rPr>
            </w:pPr>
          </w:p>
        </w:tc>
      </w:tr>
    </w:tbl>
    <w:p w:rsidR="00BD6305" w:rsidRPr="00BD6305" w:rsidRDefault="00BD6305" w:rsidP="00BD6305">
      <w:pPr>
        <w:suppressAutoHyphens/>
        <w:spacing w:after="0" w:line="240" w:lineRule="auto"/>
        <w:rPr>
          <w:rFonts w:ascii="Times New Roman" w:eastAsia="Calibri" w:hAnsi="Times New Roman" w:cs="Times New Roman"/>
          <w:sz w:val="24"/>
          <w:szCs w:val="24"/>
          <w:lang w:val="en-US"/>
        </w:rPr>
      </w:pPr>
    </w:p>
    <w:p w:rsidR="00BD6305" w:rsidRPr="00BD6305" w:rsidRDefault="00BD6305" w:rsidP="00BD6305">
      <w:pPr>
        <w:suppressAutoHyphens/>
        <w:spacing w:after="0" w:line="240" w:lineRule="auto"/>
        <w:rPr>
          <w:rFonts w:ascii="Times New Roman" w:eastAsia="Calibri" w:hAnsi="Times New Roman" w:cs="Times New Roman"/>
          <w:sz w:val="24"/>
          <w:szCs w:val="24"/>
          <w:lang w:val="en-US"/>
        </w:rPr>
      </w:pPr>
    </w:p>
    <w:p w:rsidR="00BD6305" w:rsidRPr="00BD6305" w:rsidRDefault="00BD6305" w:rsidP="00BD6305">
      <w:pPr>
        <w:suppressAutoHyphens/>
        <w:spacing w:after="0" w:line="240" w:lineRule="auto"/>
        <w:rPr>
          <w:rFonts w:ascii="Times New Roman" w:eastAsia="Calibri" w:hAnsi="Times New Roman" w:cs="Times New Roman"/>
          <w:sz w:val="24"/>
          <w:szCs w:val="24"/>
          <w:lang w:val="en-US"/>
        </w:rPr>
      </w:pPr>
    </w:p>
    <w:p w:rsidR="00BD6305" w:rsidRPr="00BD6305" w:rsidRDefault="00BD6305" w:rsidP="00BD6305">
      <w:pPr>
        <w:suppressAutoHyphens/>
        <w:spacing w:after="0" w:line="240" w:lineRule="auto"/>
        <w:rPr>
          <w:rFonts w:ascii="Times New Roman" w:eastAsia="Calibri" w:hAnsi="Times New Roman" w:cs="Times New Roman"/>
          <w:sz w:val="24"/>
          <w:szCs w:val="24"/>
          <w:lang w:val="en-US"/>
        </w:rPr>
      </w:pPr>
    </w:p>
    <w:p w:rsidR="00BD6305" w:rsidRPr="00BD6305" w:rsidRDefault="00BD6305" w:rsidP="00BD6305">
      <w:pPr>
        <w:suppressAutoHyphens/>
        <w:spacing w:after="0" w:line="240" w:lineRule="auto"/>
        <w:rPr>
          <w:rFonts w:ascii="Times New Roman" w:eastAsia="Calibri" w:hAnsi="Times New Roman" w:cs="Times New Roman"/>
          <w:sz w:val="24"/>
          <w:szCs w:val="24"/>
          <w:lang w:val="en-US"/>
        </w:rPr>
      </w:pPr>
    </w:p>
    <w:p w:rsidR="00BD6305" w:rsidRPr="00BD6305" w:rsidRDefault="00BD6305" w:rsidP="00BD6305">
      <w:pPr>
        <w:suppressAutoHyphens/>
        <w:spacing w:after="0" w:line="240" w:lineRule="auto"/>
        <w:rPr>
          <w:rFonts w:ascii="Times New Roman" w:eastAsia="Calibri" w:hAnsi="Times New Roman" w:cs="Times New Roman"/>
          <w:sz w:val="24"/>
          <w:szCs w:val="24"/>
          <w:lang w:val="en-US"/>
        </w:rPr>
      </w:pPr>
    </w:p>
    <w:p w:rsidR="00BD6305" w:rsidRPr="00BD6305" w:rsidRDefault="00BD6305" w:rsidP="00BD6305">
      <w:pPr>
        <w:suppressAutoHyphens/>
        <w:spacing w:after="0" w:line="240" w:lineRule="auto"/>
        <w:rPr>
          <w:rFonts w:ascii="Times New Roman" w:eastAsia="Calibri" w:hAnsi="Times New Roman" w:cs="Times New Roman"/>
          <w:sz w:val="24"/>
          <w:szCs w:val="24"/>
          <w:lang w:val="en-US"/>
        </w:rPr>
      </w:pPr>
    </w:p>
    <w:p w:rsidR="00BD6305" w:rsidRPr="00BD6305" w:rsidRDefault="00BD6305" w:rsidP="00BD6305">
      <w:pPr>
        <w:suppressAutoHyphens/>
        <w:spacing w:after="0" w:line="240" w:lineRule="auto"/>
        <w:rPr>
          <w:rFonts w:ascii="Times New Roman" w:eastAsia="Calibri" w:hAnsi="Times New Roman" w:cs="Times New Roman"/>
          <w:sz w:val="24"/>
          <w:szCs w:val="24"/>
          <w:lang w:val="en-US"/>
        </w:rPr>
      </w:pPr>
      <w:r w:rsidRPr="00BD6305">
        <w:rPr>
          <w:rFonts w:ascii="Times New Roman" w:eastAsia="Calibri" w:hAnsi="Times New Roman" w:cs="Times New Roman"/>
          <w:sz w:val="24"/>
          <w:szCs w:val="24"/>
          <w:lang w:val="en-US"/>
        </w:rPr>
        <w:t>Я, _________________________________________________________________________</w:t>
      </w:r>
    </w:p>
    <w:p w:rsidR="00BD6305" w:rsidRPr="00BD6305" w:rsidRDefault="00BD6305" w:rsidP="00BD6305">
      <w:pPr>
        <w:suppressAutoHyphens/>
        <w:spacing w:after="0" w:line="240" w:lineRule="auto"/>
        <w:jc w:val="center"/>
        <w:rPr>
          <w:rFonts w:ascii="Times New Roman" w:eastAsia="Calibri" w:hAnsi="Times New Roman" w:cs="Times New Roman"/>
          <w:sz w:val="16"/>
          <w:szCs w:val="24"/>
          <w:lang w:val="en-US"/>
        </w:rPr>
      </w:pPr>
      <w:r w:rsidRPr="00BD6305">
        <w:rPr>
          <w:rFonts w:ascii="Times New Roman" w:eastAsia="Calibri" w:hAnsi="Times New Roman" w:cs="Times New Roman"/>
          <w:sz w:val="16"/>
          <w:szCs w:val="24"/>
          <w:lang w:val="en-US"/>
        </w:rPr>
        <w:t>(</w:t>
      </w:r>
      <w:proofErr w:type="spellStart"/>
      <w:r w:rsidRPr="00BD6305">
        <w:rPr>
          <w:rFonts w:ascii="Times New Roman" w:eastAsia="Calibri" w:hAnsi="Times New Roman" w:cs="Times New Roman"/>
          <w:sz w:val="16"/>
          <w:szCs w:val="24"/>
          <w:lang w:val="en-US"/>
        </w:rPr>
        <w:t>фамилия</w:t>
      </w:r>
      <w:proofErr w:type="spellEnd"/>
      <w:r w:rsidRPr="00BD6305">
        <w:rPr>
          <w:rFonts w:ascii="Times New Roman" w:eastAsia="Calibri" w:hAnsi="Times New Roman" w:cs="Times New Roman"/>
          <w:sz w:val="16"/>
          <w:szCs w:val="24"/>
          <w:lang w:val="en-US"/>
        </w:rPr>
        <w:t xml:space="preserve">, </w:t>
      </w:r>
      <w:proofErr w:type="spellStart"/>
      <w:r w:rsidRPr="00BD6305">
        <w:rPr>
          <w:rFonts w:ascii="Times New Roman" w:eastAsia="Calibri" w:hAnsi="Times New Roman" w:cs="Times New Roman"/>
          <w:sz w:val="16"/>
          <w:szCs w:val="24"/>
          <w:lang w:val="en-US"/>
        </w:rPr>
        <w:t>имя</w:t>
      </w:r>
      <w:proofErr w:type="spellEnd"/>
      <w:r w:rsidRPr="00BD6305">
        <w:rPr>
          <w:rFonts w:ascii="Times New Roman" w:eastAsia="Calibri" w:hAnsi="Times New Roman" w:cs="Times New Roman"/>
          <w:sz w:val="16"/>
          <w:szCs w:val="24"/>
          <w:lang w:val="en-US"/>
        </w:rPr>
        <w:t xml:space="preserve">, </w:t>
      </w:r>
      <w:proofErr w:type="spellStart"/>
      <w:r w:rsidRPr="00BD6305">
        <w:rPr>
          <w:rFonts w:ascii="Times New Roman" w:eastAsia="Calibri" w:hAnsi="Times New Roman" w:cs="Times New Roman"/>
          <w:sz w:val="16"/>
          <w:szCs w:val="24"/>
          <w:lang w:val="en-US"/>
        </w:rPr>
        <w:t>отчество</w:t>
      </w:r>
      <w:proofErr w:type="spellEnd"/>
      <w:r w:rsidRPr="00BD6305">
        <w:rPr>
          <w:rFonts w:ascii="Times New Roman" w:eastAsia="Calibri" w:hAnsi="Times New Roman" w:cs="Times New Roman"/>
          <w:sz w:val="16"/>
          <w:szCs w:val="24"/>
          <w:lang w:val="en-US"/>
        </w:rPr>
        <w:t xml:space="preserve"> </w:t>
      </w:r>
      <w:proofErr w:type="spellStart"/>
      <w:r w:rsidRPr="00BD6305">
        <w:rPr>
          <w:rFonts w:ascii="Times New Roman" w:eastAsia="Calibri" w:hAnsi="Times New Roman" w:cs="Times New Roman"/>
          <w:sz w:val="16"/>
          <w:szCs w:val="24"/>
          <w:lang w:val="en-US"/>
        </w:rPr>
        <w:t>полностью</w:t>
      </w:r>
      <w:proofErr w:type="spellEnd"/>
      <w:r w:rsidRPr="00BD6305">
        <w:rPr>
          <w:rFonts w:ascii="Times New Roman" w:eastAsia="Calibri" w:hAnsi="Times New Roman" w:cs="Times New Roman"/>
          <w:sz w:val="16"/>
          <w:szCs w:val="24"/>
          <w:lang w:val="en-US"/>
        </w:rPr>
        <w:t>)</w:t>
      </w:r>
    </w:p>
    <w:p w:rsidR="00BD6305" w:rsidRPr="00BD6305" w:rsidRDefault="00BD6305" w:rsidP="00BD6305">
      <w:pPr>
        <w:suppressAutoHyphens/>
        <w:spacing w:after="0" w:line="240" w:lineRule="auto"/>
        <w:jc w:val="center"/>
        <w:rPr>
          <w:rFonts w:ascii="Times New Roman" w:eastAsia="Calibri" w:hAnsi="Times New Roman" w:cs="Times New Roman"/>
          <w:sz w:val="16"/>
          <w:szCs w:val="24"/>
          <w:lang w:val="en-US"/>
        </w:rPr>
      </w:pP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r w:rsidRPr="00BD6305">
        <w:rPr>
          <w:rFonts w:ascii="Times New Roman" w:eastAsia="Calibri" w:hAnsi="Times New Roman" w:cs="Times New Roman"/>
          <w:sz w:val="24"/>
          <w:szCs w:val="24"/>
        </w:rPr>
        <w:t>в соответствии со 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 152-ФЗ "О персональных данных", моих персональных данных, необходимых для рассмотрения настоящего заявления и принятия соответствующих решений.</w:t>
      </w: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r w:rsidRPr="00BD6305">
        <w:rPr>
          <w:rFonts w:ascii="Times New Roman" w:eastAsia="Calibri" w:hAnsi="Times New Roman" w:cs="Times New Roman"/>
          <w:sz w:val="24"/>
          <w:szCs w:val="24"/>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r w:rsidRPr="00BD6305">
        <w:rPr>
          <w:rFonts w:ascii="Times New Roman" w:eastAsia="Calibri" w:hAnsi="Times New Roman" w:cs="Times New Roman"/>
          <w:sz w:val="24"/>
          <w:szCs w:val="24"/>
        </w:rPr>
        <w:t xml:space="preserve">Отзыв заявления осуществляется в соответствии с законодательством Российской Федерации. </w:t>
      </w: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r w:rsidRPr="00BD6305">
        <w:rPr>
          <w:rFonts w:ascii="Times New Roman" w:eastAsia="Calibri" w:hAnsi="Times New Roman" w:cs="Times New Roman"/>
          <w:sz w:val="24"/>
          <w:szCs w:val="24"/>
        </w:rPr>
        <w:t>Приложение:</w:t>
      </w: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p>
    <w:tbl>
      <w:tblPr>
        <w:tblStyle w:val="10"/>
        <w:tblW w:w="0" w:type="auto"/>
        <w:tblLook w:val="04A0" w:firstRow="1" w:lastRow="0" w:firstColumn="1" w:lastColumn="0" w:noHBand="0" w:noVBand="1"/>
      </w:tblPr>
      <w:tblGrid>
        <w:gridCol w:w="390"/>
        <w:gridCol w:w="9181"/>
      </w:tblGrid>
      <w:tr w:rsidR="00BD6305" w:rsidRPr="00BD6305" w:rsidTr="00C511DA">
        <w:trPr>
          <w:trHeight w:val="373"/>
        </w:trPr>
        <w:tc>
          <w:tcPr>
            <w:tcW w:w="396" w:type="dxa"/>
            <w:tcBorders>
              <w:bottom w:val="single" w:sz="4" w:space="0" w:color="auto"/>
              <w:right w:val="single" w:sz="4" w:space="0" w:color="auto"/>
            </w:tcBorders>
          </w:tcPr>
          <w:p w:rsidR="00BD6305" w:rsidRPr="00BD6305" w:rsidRDefault="00BD6305" w:rsidP="00BD6305">
            <w:pPr>
              <w:jc w:val="both"/>
              <w:rPr>
                <w:rFonts w:eastAsia="Calibri"/>
                <w:sz w:val="24"/>
                <w:szCs w:val="24"/>
              </w:rPr>
            </w:pPr>
          </w:p>
        </w:tc>
        <w:tc>
          <w:tcPr>
            <w:tcW w:w="9458" w:type="dxa"/>
            <w:tcBorders>
              <w:top w:val="nil"/>
              <w:left w:val="single" w:sz="4" w:space="0" w:color="auto"/>
              <w:bottom w:val="nil"/>
              <w:right w:val="nil"/>
            </w:tcBorders>
          </w:tcPr>
          <w:p w:rsidR="00BD6305" w:rsidRPr="00BD6305" w:rsidRDefault="00BD6305" w:rsidP="00BD6305">
            <w:pPr>
              <w:spacing w:line="40" w:lineRule="atLeast"/>
              <w:jc w:val="both"/>
              <w:rPr>
                <w:rFonts w:eastAsia="Calibri"/>
                <w:sz w:val="24"/>
                <w:szCs w:val="24"/>
              </w:rPr>
            </w:pPr>
            <w:r w:rsidRPr="00BD6305">
              <w:rPr>
                <w:rFonts w:eastAsia="Calibri"/>
                <w:sz w:val="24"/>
                <w:szCs w:val="24"/>
              </w:rPr>
              <w:t>копия документа, удостоверяющего личность заявителя (представителя заявителя)</w:t>
            </w:r>
          </w:p>
        </w:tc>
      </w:tr>
      <w:tr w:rsidR="00BD6305" w:rsidRPr="00BD6305" w:rsidTr="00C511DA">
        <w:trPr>
          <w:trHeight w:val="373"/>
        </w:trPr>
        <w:tc>
          <w:tcPr>
            <w:tcW w:w="396" w:type="dxa"/>
            <w:tcBorders>
              <w:top w:val="single" w:sz="4" w:space="0" w:color="auto"/>
              <w:left w:val="nil"/>
              <w:bottom w:val="single" w:sz="4" w:space="0" w:color="auto"/>
              <w:right w:val="nil"/>
            </w:tcBorders>
          </w:tcPr>
          <w:p w:rsidR="00BD6305" w:rsidRPr="00BD6305" w:rsidRDefault="00BD6305" w:rsidP="00BD6305">
            <w:pPr>
              <w:jc w:val="both"/>
              <w:rPr>
                <w:rFonts w:eastAsia="Calibri"/>
                <w:sz w:val="24"/>
                <w:szCs w:val="24"/>
              </w:rPr>
            </w:pPr>
          </w:p>
        </w:tc>
        <w:tc>
          <w:tcPr>
            <w:tcW w:w="9458" w:type="dxa"/>
            <w:tcBorders>
              <w:top w:val="nil"/>
              <w:left w:val="nil"/>
              <w:bottom w:val="nil"/>
              <w:right w:val="nil"/>
            </w:tcBorders>
          </w:tcPr>
          <w:p w:rsidR="00BD6305" w:rsidRPr="00BD6305" w:rsidRDefault="00BD6305" w:rsidP="00BD6305">
            <w:pPr>
              <w:spacing w:line="40" w:lineRule="atLeast"/>
              <w:jc w:val="both"/>
              <w:rPr>
                <w:rFonts w:eastAsia="Calibri"/>
                <w:sz w:val="24"/>
                <w:szCs w:val="24"/>
              </w:rPr>
            </w:pPr>
          </w:p>
        </w:tc>
      </w:tr>
      <w:tr w:rsidR="00BD6305" w:rsidRPr="00BD6305" w:rsidTr="00C511DA">
        <w:trPr>
          <w:trHeight w:val="373"/>
        </w:trPr>
        <w:tc>
          <w:tcPr>
            <w:tcW w:w="396" w:type="dxa"/>
            <w:tcBorders>
              <w:top w:val="single" w:sz="4" w:space="0" w:color="auto"/>
              <w:bottom w:val="single" w:sz="4" w:space="0" w:color="auto"/>
              <w:right w:val="single" w:sz="4" w:space="0" w:color="auto"/>
            </w:tcBorders>
          </w:tcPr>
          <w:p w:rsidR="00BD6305" w:rsidRPr="00BD6305" w:rsidRDefault="00BD6305" w:rsidP="00BD6305">
            <w:pPr>
              <w:jc w:val="both"/>
              <w:rPr>
                <w:rFonts w:eastAsia="Calibri"/>
                <w:sz w:val="24"/>
                <w:szCs w:val="24"/>
              </w:rPr>
            </w:pPr>
          </w:p>
        </w:tc>
        <w:tc>
          <w:tcPr>
            <w:tcW w:w="9458" w:type="dxa"/>
            <w:tcBorders>
              <w:top w:val="nil"/>
              <w:left w:val="single" w:sz="4" w:space="0" w:color="auto"/>
              <w:bottom w:val="nil"/>
              <w:right w:val="nil"/>
            </w:tcBorders>
          </w:tcPr>
          <w:p w:rsidR="00BD6305" w:rsidRPr="00BD6305" w:rsidRDefault="00BD6305" w:rsidP="00BD6305">
            <w:pPr>
              <w:jc w:val="both"/>
              <w:rPr>
                <w:rFonts w:eastAsia="Calibri"/>
                <w:sz w:val="24"/>
                <w:szCs w:val="24"/>
              </w:rPr>
            </w:pPr>
            <w:r w:rsidRPr="00BD6305">
              <w:rPr>
                <w:rFonts w:eastAsia="Calibri"/>
                <w:sz w:val="24"/>
                <w:szCs w:val="24"/>
              </w:rPr>
              <w:t xml:space="preserve">документы, подтверждающие право заявителя на приобретение земельного участка </w:t>
            </w:r>
          </w:p>
        </w:tc>
      </w:tr>
      <w:tr w:rsidR="00BD6305" w:rsidRPr="00BD6305" w:rsidTr="00C511DA">
        <w:trPr>
          <w:trHeight w:val="373"/>
        </w:trPr>
        <w:tc>
          <w:tcPr>
            <w:tcW w:w="396" w:type="dxa"/>
            <w:tcBorders>
              <w:top w:val="single" w:sz="4" w:space="0" w:color="auto"/>
              <w:left w:val="nil"/>
              <w:bottom w:val="nil"/>
              <w:right w:val="nil"/>
            </w:tcBorders>
          </w:tcPr>
          <w:p w:rsidR="00BD6305" w:rsidRPr="00BD6305" w:rsidRDefault="00BD6305" w:rsidP="00BD6305">
            <w:pPr>
              <w:jc w:val="both"/>
              <w:rPr>
                <w:rFonts w:eastAsia="Calibri"/>
                <w:sz w:val="24"/>
                <w:szCs w:val="24"/>
              </w:rPr>
            </w:pPr>
          </w:p>
        </w:tc>
        <w:tc>
          <w:tcPr>
            <w:tcW w:w="9458" w:type="dxa"/>
            <w:tcBorders>
              <w:top w:val="nil"/>
              <w:left w:val="nil"/>
              <w:bottom w:val="nil"/>
              <w:right w:val="nil"/>
            </w:tcBorders>
          </w:tcPr>
          <w:p w:rsidR="00BD6305" w:rsidRPr="00BD6305" w:rsidRDefault="00BD6305" w:rsidP="00BD6305">
            <w:pPr>
              <w:jc w:val="both"/>
              <w:rPr>
                <w:rFonts w:eastAsia="Calibri"/>
                <w:sz w:val="24"/>
                <w:szCs w:val="24"/>
              </w:rPr>
            </w:pPr>
            <w:r w:rsidRPr="00BD6305">
              <w:rPr>
                <w:rFonts w:eastAsia="Calibri"/>
                <w:sz w:val="24"/>
                <w:szCs w:val="24"/>
              </w:rPr>
              <w:t>без проведения торгов</w:t>
            </w:r>
          </w:p>
        </w:tc>
      </w:tr>
    </w:tbl>
    <w:p w:rsidR="00BD6305" w:rsidRPr="00BD6305" w:rsidRDefault="00BD6305" w:rsidP="00BD6305">
      <w:pPr>
        <w:suppressAutoHyphens/>
        <w:spacing w:after="0" w:line="240" w:lineRule="auto"/>
        <w:jc w:val="both"/>
        <w:rPr>
          <w:rFonts w:ascii="Times New Roman" w:eastAsia="Calibri" w:hAnsi="Times New Roman" w:cs="Times New Roman"/>
          <w:sz w:val="24"/>
          <w:szCs w:val="24"/>
        </w:rPr>
      </w:pPr>
    </w:p>
    <w:tbl>
      <w:tblPr>
        <w:tblStyle w:val="10"/>
        <w:tblW w:w="0" w:type="auto"/>
        <w:tblLook w:val="04A0" w:firstRow="1" w:lastRow="0" w:firstColumn="1" w:lastColumn="0" w:noHBand="0" w:noVBand="1"/>
      </w:tblPr>
      <w:tblGrid>
        <w:gridCol w:w="390"/>
        <w:gridCol w:w="9181"/>
      </w:tblGrid>
      <w:tr w:rsidR="00BD6305" w:rsidRPr="00BD6305" w:rsidTr="00C511DA">
        <w:trPr>
          <w:trHeight w:val="373"/>
        </w:trPr>
        <w:tc>
          <w:tcPr>
            <w:tcW w:w="396" w:type="dxa"/>
            <w:tcBorders>
              <w:right w:val="single" w:sz="4" w:space="0" w:color="auto"/>
            </w:tcBorders>
          </w:tcPr>
          <w:p w:rsidR="00BD6305" w:rsidRPr="00BD6305" w:rsidRDefault="00BD6305" w:rsidP="00BD6305">
            <w:pPr>
              <w:jc w:val="both"/>
              <w:rPr>
                <w:rFonts w:eastAsia="Calibri"/>
                <w:sz w:val="24"/>
                <w:szCs w:val="24"/>
              </w:rPr>
            </w:pPr>
          </w:p>
        </w:tc>
        <w:tc>
          <w:tcPr>
            <w:tcW w:w="9458" w:type="dxa"/>
            <w:tcBorders>
              <w:top w:val="nil"/>
              <w:left w:val="single" w:sz="4" w:space="0" w:color="auto"/>
              <w:bottom w:val="nil"/>
              <w:right w:val="nil"/>
            </w:tcBorders>
          </w:tcPr>
          <w:p w:rsidR="00BD6305" w:rsidRPr="00BD6305" w:rsidRDefault="00BD6305" w:rsidP="00BD6305">
            <w:pPr>
              <w:jc w:val="both"/>
              <w:rPr>
                <w:rFonts w:eastAsia="Calibri"/>
                <w:sz w:val="24"/>
                <w:szCs w:val="24"/>
              </w:rPr>
            </w:pPr>
            <w:r w:rsidRPr="00BD6305">
              <w:rPr>
                <w:rFonts w:eastAsia="Calibri"/>
                <w:sz w:val="24"/>
                <w:szCs w:val="24"/>
              </w:rPr>
              <w:t>схема расположения земельного участка на кадастровом плане территории</w:t>
            </w:r>
          </w:p>
        </w:tc>
      </w:tr>
    </w:tbl>
    <w:p w:rsidR="00BD6305" w:rsidRPr="00BD6305" w:rsidRDefault="00BD6305" w:rsidP="00BD6305">
      <w:pPr>
        <w:suppressAutoHyphens/>
        <w:spacing w:after="0" w:line="240" w:lineRule="auto"/>
        <w:jc w:val="both"/>
        <w:rPr>
          <w:rFonts w:ascii="Times New Roman" w:eastAsia="Calibri" w:hAnsi="Times New Roman" w:cs="Times New Roman"/>
          <w:sz w:val="24"/>
          <w:szCs w:val="24"/>
        </w:rPr>
      </w:pPr>
    </w:p>
    <w:tbl>
      <w:tblPr>
        <w:tblStyle w:val="10"/>
        <w:tblW w:w="0" w:type="auto"/>
        <w:tblLook w:val="04A0" w:firstRow="1" w:lastRow="0" w:firstColumn="1" w:lastColumn="0" w:noHBand="0" w:noVBand="1"/>
      </w:tblPr>
      <w:tblGrid>
        <w:gridCol w:w="390"/>
        <w:gridCol w:w="9181"/>
      </w:tblGrid>
      <w:tr w:rsidR="00BD6305" w:rsidRPr="00BD6305" w:rsidTr="00C511DA">
        <w:trPr>
          <w:trHeight w:val="416"/>
        </w:trPr>
        <w:tc>
          <w:tcPr>
            <w:tcW w:w="396" w:type="dxa"/>
            <w:tcBorders>
              <w:top w:val="single" w:sz="4" w:space="0" w:color="auto"/>
              <w:bottom w:val="single" w:sz="4" w:space="0" w:color="auto"/>
              <w:right w:val="single" w:sz="4" w:space="0" w:color="auto"/>
            </w:tcBorders>
          </w:tcPr>
          <w:p w:rsidR="00BD6305" w:rsidRPr="00BD6305" w:rsidRDefault="00BD6305" w:rsidP="00BD6305">
            <w:pPr>
              <w:jc w:val="both"/>
              <w:rPr>
                <w:rFonts w:eastAsia="Calibri"/>
                <w:sz w:val="24"/>
                <w:szCs w:val="24"/>
              </w:rPr>
            </w:pPr>
          </w:p>
        </w:tc>
        <w:tc>
          <w:tcPr>
            <w:tcW w:w="9458" w:type="dxa"/>
            <w:vMerge w:val="restart"/>
            <w:tcBorders>
              <w:top w:val="nil"/>
              <w:left w:val="single" w:sz="4" w:space="0" w:color="auto"/>
              <w:right w:val="nil"/>
            </w:tcBorders>
          </w:tcPr>
          <w:p w:rsidR="00BD6305" w:rsidRPr="00BD6305" w:rsidRDefault="00BD6305" w:rsidP="00BD6305">
            <w:pPr>
              <w:jc w:val="both"/>
              <w:rPr>
                <w:rFonts w:eastAsia="Calibri"/>
                <w:sz w:val="24"/>
                <w:szCs w:val="24"/>
              </w:rPr>
            </w:pPr>
            <w:r w:rsidRPr="00BD6305">
              <w:rPr>
                <w:rFonts w:eastAsia="Calibri"/>
                <w:sz w:val="24"/>
                <w:szCs w:val="24"/>
              </w:rPr>
              <w:t>проектная документация лесного участка, в случае если подано заявление о предварительном согласовании предоставления лесного участка</w:t>
            </w:r>
          </w:p>
        </w:tc>
      </w:tr>
      <w:tr w:rsidR="00BD6305" w:rsidRPr="00BD6305" w:rsidTr="00C511DA">
        <w:trPr>
          <w:trHeight w:val="277"/>
        </w:trPr>
        <w:tc>
          <w:tcPr>
            <w:tcW w:w="396" w:type="dxa"/>
            <w:tcBorders>
              <w:top w:val="single" w:sz="4" w:space="0" w:color="auto"/>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bottom w:val="nil"/>
              <w:right w:val="nil"/>
            </w:tcBorders>
          </w:tcPr>
          <w:p w:rsidR="00BD6305" w:rsidRPr="00BD6305" w:rsidRDefault="00BD6305" w:rsidP="00BD6305">
            <w:pPr>
              <w:jc w:val="both"/>
              <w:rPr>
                <w:rFonts w:eastAsia="Calibri"/>
                <w:sz w:val="24"/>
                <w:szCs w:val="24"/>
              </w:rPr>
            </w:pPr>
          </w:p>
        </w:tc>
      </w:tr>
      <w:tr w:rsidR="00BD6305" w:rsidRPr="00BD6305" w:rsidTr="00C511DA">
        <w:trPr>
          <w:trHeight w:val="373"/>
        </w:trPr>
        <w:tc>
          <w:tcPr>
            <w:tcW w:w="396" w:type="dxa"/>
            <w:tcBorders>
              <w:top w:val="nil"/>
              <w:left w:val="nil"/>
              <w:bottom w:val="single" w:sz="4" w:space="0" w:color="auto"/>
              <w:right w:val="nil"/>
            </w:tcBorders>
          </w:tcPr>
          <w:p w:rsidR="00BD6305" w:rsidRPr="00BD6305" w:rsidRDefault="00BD6305" w:rsidP="00BD6305">
            <w:pPr>
              <w:jc w:val="both"/>
              <w:rPr>
                <w:rFonts w:eastAsia="Calibri"/>
                <w:sz w:val="24"/>
                <w:szCs w:val="24"/>
              </w:rPr>
            </w:pPr>
          </w:p>
        </w:tc>
        <w:tc>
          <w:tcPr>
            <w:tcW w:w="9458" w:type="dxa"/>
            <w:tcBorders>
              <w:top w:val="nil"/>
              <w:left w:val="nil"/>
              <w:bottom w:val="nil"/>
              <w:right w:val="nil"/>
            </w:tcBorders>
          </w:tcPr>
          <w:p w:rsidR="00BD6305" w:rsidRPr="00BD6305" w:rsidRDefault="00BD6305" w:rsidP="00BD6305">
            <w:pPr>
              <w:jc w:val="both"/>
              <w:rPr>
                <w:rFonts w:eastAsia="Calibri"/>
                <w:sz w:val="24"/>
                <w:szCs w:val="24"/>
              </w:rPr>
            </w:pPr>
          </w:p>
        </w:tc>
      </w:tr>
      <w:tr w:rsidR="00BD6305" w:rsidRPr="00BD6305" w:rsidTr="00C511DA">
        <w:trPr>
          <w:trHeight w:val="329"/>
        </w:trPr>
        <w:tc>
          <w:tcPr>
            <w:tcW w:w="396" w:type="dxa"/>
            <w:tcBorders>
              <w:bottom w:val="single" w:sz="4" w:space="0" w:color="auto"/>
              <w:right w:val="single" w:sz="4" w:space="0" w:color="auto"/>
            </w:tcBorders>
          </w:tcPr>
          <w:p w:rsidR="00BD6305" w:rsidRPr="00BD6305" w:rsidRDefault="00BD6305" w:rsidP="00BD6305">
            <w:pPr>
              <w:jc w:val="both"/>
              <w:rPr>
                <w:rFonts w:eastAsia="Calibri"/>
                <w:sz w:val="24"/>
                <w:szCs w:val="24"/>
              </w:rPr>
            </w:pPr>
          </w:p>
        </w:tc>
        <w:tc>
          <w:tcPr>
            <w:tcW w:w="9458" w:type="dxa"/>
            <w:vMerge w:val="restart"/>
            <w:tcBorders>
              <w:top w:val="nil"/>
              <w:left w:val="single" w:sz="4" w:space="0" w:color="auto"/>
              <w:right w:val="nil"/>
            </w:tcBorders>
          </w:tcPr>
          <w:p w:rsidR="00BD6305" w:rsidRPr="00BD6305" w:rsidRDefault="00BD6305" w:rsidP="00BD6305">
            <w:pPr>
              <w:jc w:val="both"/>
              <w:rPr>
                <w:rFonts w:eastAsia="Calibri"/>
                <w:sz w:val="24"/>
                <w:szCs w:val="24"/>
              </w:rPr>
            </w:pPr>
            <w:r w:rsidRPr="00BD6305">
              <w:rPr>
                <w:rFonts w:eastAsia="Calibri"/>
                <w:sz w:val="24"/>
                <w:szCs w:val="24"/>
              </w:rPr>
              <w:t>документ, подтверждающий полномочия представителя заявителя</w:t>
            </w:r>
          </w:p>
          <w:p w:rsidR="00BD6305" w:rsidRPr="00BD6305" w:rsidRDefault="00BD6305" w:rsidP="00BD6305">
            <w:pPr>
              <w:jc w:val="both"/>
              <w:rPr>
                <w:rFonts w:eastAsia="Calibri"/>
                <w:sz w:val="24"/>
                <w:szCs w:val="24"/>
              </w:rPr>
            </w:pPr>
          </w:p>
        </w:tc>
      </w:tr>
      <w:tr w:rsidR="00BD6305" w:rsidRPr="00BD6305" w:rsidTr="00C511DA">
        <w:trPr>
          <w:trHeight w:val="277"/>
        </w:trPr>
        <w:tc>
          <w:tcPr>
            <w:tcW w:w="396" w:type="dxa"/>
            <w:tcBorders>
              <w:top w:val="single" w:sz="4" w:space="0" w:color="auto"/>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bottom w:val="nil"/>
              <w:right w:val="nil"/>
            </w:tcBorders>
          </w:tcPr>
          <w:p w:rsidR="00BD6305" w:rsidRPr="00BD6305" w:rsidRDefault="00BD6305" w:rsidP="00BD6305">
            <w:pPr>
              <w:jc w:val="both"/>
              <w:rPr>
                <w:rFonts w:eastAsia="Calibri"/>
                <w:sz w:val="24"/>
                <w:szCs w:val="24"/>
              </w:rPr>
            </w:pPr>
          </w:p>
        </w:tc>
      </w:tr>
    </w:tbl>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p>
    <w:tbl>
      <w:tblPr>
        <w:tblStyle w:val="10"/>
        <w:tblW w:w="0" w:type="auto"/>
        <w:tblLook w:val="04A0" w:firstRow="1" w:lastRow="0" w:firstColumn="1" w:lastColumn="0" w:noHBand="0" w:noVBand="1"/>
      </w:tblPr>
      <w:tblGrid>
        <w:gridCol w:w="389"/>
        <w:gridCol w:w="9182"/>
      </w:tblGrid>
      <w:tr w:rsidR="00BD6305" w:rsidRPr="00BD6305" w:rsidTr="00C511DA">
        <w:trPr>
          <w:trHeight w:val="370"/>
        </w:trPr>
        <w:tc>
          <w:tcPr>
            <w:tcW w:w="396" w:type="dxa"/>
            <w:tcBorders>
              <w:bottom w:val="single" w:sz="4" w:space="0" w:color="auto"/>
              <w:right w:val="single" w:sz="4" w:space="0" w:color="auto"/>
            </w:tcBorders>
          </w:tcPr>
          <w:p w:rsidR="00BD6305" w:rsidRPr="00BD6305" w:rsidRDefault="00BD6305" w:rsidP="00BD6305">
            <w:pPr>
              <w:jc w:val="both"/>
              <w:rPr>
                <w:rFonts w:eastAsia="Calibri"/>
                <w:sz w:val="24"/>
                <w:szCs w:val="24"/>
              </w:rPr>
            </w:pPr>
          </w:p>
        </w:tc>
        <w:tc>
          <w:tcPr>
            <w:tcW w:w="9458" w:type="dxa"/>
            <w:vMerge w:val="restart"/>
            <w:tcBorders>
              <w:top w:val="nil"/>
              <w:left w:val="single" w:sz="4" w:space="0" w:color="auto"/>
              <w:right w:val="nil"/>
            </w:tcBorders>
          </w:tcPr>
          <w:p w:rsidR="00BD6305" w:rsidRPr="00BD6305" w:rsidRDefault="00BD6305" w:rsidP="00BD6305">
            <w:pPr>
              <w:jc w:val="both"/>
              <w:rPr>
                <w:rFonts w:eastAsia="Calibri"/>
                <w:sz w:val="24"/>
                <w:szCs w:val="24"/>
              </w:rPr>
            </w:pPr>
            <w:r w:rsidRPr="00BD6305">
              <w:rPr>
                <w:rFonts w:eastAsia="Calibri"/>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6305" w:rsidRPr="00BD6305" w:rsidRDefault="00BD6305" w:rsidP="00BD6305">
            <w:pPr>
              <w:jc w:val="both"/>
              <w:rPr>
                <w:rFonts w:eastAsia="Calibri"/>
                <w:sz w:val="24"/>
                <w:szCs w:val="24"/>
              </w:rPr>
            </w:pPr>
          </w:p>
        </w:tc>
      </w:tr>
      <w:tr w:rsidR="00BD6305" w:rsidRPr="00BD6305" w:rsidTr="00C511DA">
        <w:trPr>
          <w:trHeight w:val="370"/>
        </w:trPr>
        <w:tc>
          <w:tcPr>
            <w:tcW w:w="396" w:type="dxa"/>
            <w:tcBorders>
              <w:top w:val="single" w:sz="4" w:space="0" w:color="auto"/>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right w:val="nil"/>
            </w:tcBorders>
          </w:tcPr>
          <w:p w:rsidR="00BD6305" w:rsidRPr="00BD6305" w:rsidRDefault="00BD6305" w:rsidP="00BD6305">
            <w:pPr>
              <w:jc w:val="both"/>
              <w:rPr>
                <w:rFonts w:eastAsia="Calibri"/>
                <w:sz w:val="24"/>
                <w:szCs w:val="24"/>
              </w:rPr>
            </w:pPr>
          </w:p>
        </w:tc>
      </w:tr>
      <w:tr w:rsidR="00BD6305" w:rsidRPr="00BD6305" w:rsidTr="00C511DA">
        <w:trPr>
          <w:trHeight w:val="370"/>
        </w:trPr>
        <w:tc>
          <w:tcPr>
            <w:tcW w:w="396" w:type="dxa"/>
            <w:tcBorders>
              <w:top w:val="nil"/>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bottom w:val="nil"/>
              <w:right w:val="nil"/>
            </w:tcBorders>
          </w:tcPr>
          <w:p w:rsidR="00BD6305" w:rsidRPr="00BD6305" w:rsidRDefault="00BD6305" w:rsidP="00BD6305">
            <w:pPr>
              <w:jc w:val="both"/>
              <w:rPr>
                <w:rFonts w:eastAsia="Calibri"/>
                <w:sz w:val="24"/>
                <w:szCs w:val="24"/>
              </w:rPr>
            </w:pPr>
          </w:p>
        </w:tc>
      </w:tr>
    </w:tbl>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p>
    <w:tbl>
      <w:tblPr>
        <w:tblStyle w:val="10"/>
        <w:tblW w:w="0" w:type="auto"/>
        <w:tblLook w:val="04A0" w:firstRow="1" w:lastRow="0" w:firstColumn="1" w:lastColumn="0" w:noHBand="0" w:noVBand="1"/>
      </w:tblPr>
      <w:tblGrid>
        <w:gridCol w:w="390"/>
        <w:gridCol w:w="9181"/>
      </w:tblGrid>
      <w:tr w:rsidR="00BD6305" w:rsidRPr="00BD6305" w:rsidTr="00C511DA">
        <w:trPr>
          <w:trHeight w:val="370"/>
        </w:trPr>
        <w:tc>
          <w:tcPr>
            <w:tcW w:w="396" w:type="dxa"/>
            <w:tcBorders>
              <w:bottom w:val="single" w:sz="4" w:space="0" w:color="auto"/>
              <w:right w:val="single" w:sz="4" w:space="0" w:color="auto"/>
            </w:tcBorders>
          </w:tcPr>
          <w:p w:rsidR="00BD6305" w:rsidRPr="00BD6305" w:rsidRDefault="00BD6305" w:rsidP="00BD6305">
            <w:pPr>
              <w:jc w:val="both"/>
              <w:rPr>
                <w:rFonts w:eastAsia="Calibri"/>
                <w:sz w:val="24"/>
                <w:szCs w:val="24"/>
              </w:rPr>
            </w:pPr>
          </w:p>
        </w:tc>
        <w:tc>
          <w:tcPr>
            <w:tcW w:w="9458" w:type="dxa"/>
            <w:vMerge w:val="restart"/>
            <w:tcBorders>
              <w:top w:val="nil"/>
              <w:left w:val="single" w:sz="4" w:space="0" w:color="auto"/>
              <w:right w:val="nil"/>
            </w:tcBorders>
          </w:tcPr>
          <w:p w:rsidR="00BD6305" w:rsidRPr="00BD6305" w:rsidRDefault="00BD6305" w:rsidP="00BD6305">
            <w:pPr>
              <w:jc w:val="both"/>
              <w:rPr>
                <w:rFonts w:eastAsia="Calibri"/>
                <w:sz w:val="24"/>
                <w:szCs w:val="24"/>
              </w:rPr>
            </w:pPr>
            <w:r w:rsidRPr="00BD6305">
              <w:rPr>
                <w:rFonts w:eastAsia="Calibri"/>
                <w:sz w:val="24"/>
                <w:szCs w:val="24"/>
              </w:rPr>
              <w:t>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BD6305" w:rsidRPr="00BD6305" w:rsidRDefault="00BD6305" w:rsidP="00BD6305">
            <w:pPr>
              <w:jc w:val="both"/>
              <w:rPr>
                <w:rFonts w:eastAsia="Calibri"/>
                <w:sz w:val="24"/>
                <w:szCs w:val="24"/>
              </w:rPr>
            </w:pPr>
          </w:p>
        </w:tc>
      </w:tr>
      <w:tr w:rsidR="00BD6305" w:rsidRPr="00BD6305" w:rsidTr="00C511DA">
        <w:trPr>
          <w:trHeight w:val="370"/>
        </w:trPr>
        <w:tc>
          <w:tcPr>
            <w:tcW w:w="396" w:type="dxa"/>
            <w:tcBorders>
              <w:top w:val="single" w:sz="4" w:space="0" w:color="auto"/>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right w:val="nil"/>
            </w:tcBorders>
          </w:tcPr>
          <w:p w:rsidR="00BD6305" w:rsidRPr="00BD6305" w:rsidRDefault="00BD6305" w:rsidP="00BD6305">
            <w:pPr>
              <w:jc w:val="both"/>
              <w:rPr>
                <w:rFonts w:eastAsia="Calibri"/>
                <w:sz w:val="24"/>
                <w:szCs w:val="24"/>
              </w:rPr>
            </w:pPr>
          </w:p>
        </w:tc>
      </w:tr>
      <w:tr w:rsidR="00BD6305" w:rsidRPr="00BD6305" w:rsidTr="00C511DA">
        <w:trPr>
          <w:trHeight w:val="370"/>
        </w:trPr>
        <w:tc>
          <w:tcPr>
            <w:tcW w:w="396" w:type="dxa"/>
            <w:tcBorders>
              <w:top w:val="nil"/>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bottom w:val="nil"/>
              <w:right w:val="nil"/>
            </w:tcBorders>
          </w:tcPr>
          <w:p w:rsidR="00BD6305" w:rsidRPr="00BD6305" w:rsidRDefault="00BD6305" w:rsidP="00BD6305">
            <w:pPr>
              <w:jc w:val="both"/>
              <w:rPr>
                <w:rFonts w:eastAsia="Calibri"/>
                <w:sz w:val="24"/>
                <w:szCs w:val="24"/>
              </w:rPr>
            </w:pPr>
          </w:p>
        </w:tc>
      </w:tr>
    </w:tbl>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p>
    <w:tbl>
      <w:tblPr>
        <w:tblStyle w:val="10"/>
        <w:tblW w:w="0" w:type="auto"/>
        <w:tblLook w:val="04A0" w:firstRow="1" w:lastRow="0" w:firstColumn="1" w:lastColumn="0" w:noHBand="0" w:noVBand="1"/>
      </w:tblPr>
      <w:tblGrid>
        <w:gridCol w:w="365"/>
        <w:gridCol w:w="9206"/>
      </w:tblGrid>
      <w:tr w:rsidR="00BD6305" w:rsidRPr="00BD6305" w:rsidTr="00C511DA">
        <w:trPr>
          <w:trHeight w:val="367"/>
        </w:trPr>
        <w:tc>
          <w:tcPr>
            <w:tcW w:w="396" w:type="dxa"/>
            <w:tcBorders>
              <w:bottom w:val="single" w:sz="4" w:space="0" w:color="auto"/>
              <w:right w:val="single" w:sz="4" w:space="0" w:color="auto"/>
            </w:tcBorders>
          </w:tcPr>
          <w:p w:rsidR="00BD6305" w:rsidRPr="00BD6305" w:rsidRDefault="00BD6305" w:rsidP="00BD6305">
            <w:pPr>
              <w:ind w:firstLine="567"/>
              <w:jc w:val="both"/>
              <w:rPr>
                <w:rFonts w:eastAsia="Calibri"/>
                <w:sz w:val="24"/>
                <w:szCs w:val="24"/>
              </w:rPr>
            </w:pPr>
            <w:r w:rsidRPr="00BD6305">
              <w:rPr>
                <w:rFonts w:eastAsia="Calibri"/>
                <w:sz w:val="24"/>
                <w:szCs w:val="24"/>
              </w:rPr>
              <w:t>7</w:t>
            </w:r>
          </w:p>
        </w:tc>
        <w:tc>
          <w:tcPr>
            <w:tcW w:w="9458" w:type="dxa"/>
            <w:vMerge w:val="restart"/>
            <w:tcBorders>
              <w:top w:val="nil"/>
              <w:left w:val="single" w:sz="4" w:space="0" w:color="auto"/>
              <w:right w:val="nil"/>
            </w:tcBorders>
          </w:tcPr>
          <w:p w:rsidR="00BD6305" w:rsidRPr="00BD6305" w:rsidRDefault="00BD6305" w:rsidP="00BD6305">
            <w:pPr>
              <w:jc w:val="both"/>
              <w:rPr>
                <w:rFonts w:eastAsia="Calibri"/>
                <w:sz w:val="24"/>
                <w:szCs w:val="24"/>
              </w:rPr>
            </w:pPr>
            <w:r w:rsidRPr="00BD6305">
              <w:rPr>
                <w:rFonts w:eastAsia="Calibri"/>
                <w:sz w:val="24"/>
                <w:szCs w:val="24"/>
              </w:rPr>
              <w:t>_________________________________________________________________________</w:t>
            </w:r>
          </w:p>
          <w:p w:rsidR="00BD6305" w:rsidRPr="00BD6305" w:rsidRDefault="00BD6305" w:rsidP="00BD6305">
            <w:pPr>
              <w:jc w:val="both"/>
              <w:rPr>
                <w:rFonts w:eastAsia="Calibri"/>
                <w:sz w:val="24"/>
                <w:szCs w:val="24"/>
              </w:rPr>
            </w:pPr>
            <w:r w:rsidRPr="00BD6305">
              <w:rPr>
                <w:rFonts w:eastAsia="Calibri"/>
                <w:sz w:val="24"/>
                <w:szCs w:val="24"/>
              </w:rPr>
              <w:t>_________________________________________________________________________</w:t>
            </w:r>
          </w:p>
          <w:p w:rsidR="00BD6305" w:rsidRPr="00BD6305" w:rsidRDefault="00BD6305" w:rsidP="00BD6305">
            <w:pPr>
              <w:ind w:firstLine="567"/>
              <w:jc w:val="both"/>
              <w:rPr>
                <w:rFonts w:eastAsia="Calibri"/>
                <w:sz w:val="24"/>
                <w:szCs w:val="24"/>
              </w:rPr>
            </w:pPr>
          </w:p>
        </w:tc>
      </w:tr>
      <w:tr w:rsidR="00BD6305" w:rsidRPr="00BD6305" w:rsidTr="00C511DA">
        <w:trPr>
          <w:trHeight w:val="275"/>
        </w:trPr>
        <w:tc>
          <w:tcPr>
            <w:tcW w:w="396" w:type="dxa"/>
            <w:tcBorders>
              <w:top w:val="single" w:sz="4" w:space="0" w:color="auto"/>
              <w:left w:val="nil"/>
              <w:bottom w:val="nil"/>
              <w:right w:val="nil"/>
            </w:tcBorders>
          </w:tcPr>
          <w:p w:rsidR="00BD6305" w:rsidRPr="00BD6305" w:rsidRDefault="00BD6305" w:rsidP="00BD6305">
            <w:pPr>
              <w:ind w:firstLine="567"/>
              <w:jc w:val="both"/>
              <w:rPr>
                <w:rFonts w:eastAsia="Calibri"/>
                <w:sz w:val="24"/>
                <w:szCs w:val="24"/>
              </w:rPr>
            </w:pPr>
          </w:p>
        </w:tc>
        <w:tc>
          <w:tcPr>
            <w:tcW w:w="9458" w:type="dxa"/>
            <w:vMerge/>
            <w:tcBorders>
              <w:left w:val="nil"/>
              <w:right w:val="nil"/>
            </w:tcBorders>
          </w:tcPr>
          <w:p w:rsidR="00BD6305" w:rsidRPr="00BD6305" w:rsidRDefault="00BD6305" w:rsidP="00BD6305">
            <w:pPr>
              <w:jc w:val="both"/>
              <w:rPr>
                <w:rFonts w:eastAsia="Calibri"/>
                <w:sz w:val="24"/>
                <w:szCs w:val="24"/>
              </w:rPr>
            </w:pPr>
          </w:p>
        </w:tc>
      </w:tr>
      <w:tr w:rsidR="00BD6305" w:rsidRPr="00BD6305" w:rsidTr="00C511DA">
        <w:trPr>
          <w:trHeight w:val="275"/>
        </w:trPr>
        <w:tc>
          <w:tcPr>
            <w:tcW w:w="396" w:type="dxa"/>
            <w:tcBorders>
              <w:top w:val="nil"/>
              <w:left w:val="nil"/>
              <w:bottom w:val="nil"/>
              <w:right w:val="nil"/>
            </w:tcBorders>
          </w:tcPr>
          <w:p w:rsidR="00BD6305" w:rsidRPr="00BD6305" w:rsidRDefault="00BD6305" w:rsidP="00BD6305">
            <w:pPr>
              <w:ind w:firstLine="567"/>
              <w:jc w:val="both"/>
              <w:rPr>
                <w:rFonts w:eastAsia="Calibri"/>
                <w:sz w:val="24"/>
                <w:szCs w:val="24"/>
              </w:rPr>
            </w:pPr>
          </w:p>
        </w:tc>
        <w:tc>
          <w:tcPr>
            <w:tcW w:w="9458" w:type="dxa"/>
            <w:vMerge/>
            <w:tcBorders>
              <w:left w:val="nil"/>
              <w:bottom w:val="nil"/>
              <w:right w:val="nil"/>
            </w:tcBorders>
          </w:tcPr>
          <w:p w:rsidR="00BD6305" w:rsidRPr="00BD6305" w:rsidRDefault="00BD6305" w:rsidP="00BD6305">
            <w:pPr>
              <w:jc w:val="both"/>
              <w:rPr>
                <w:rFonts w:eastAsia="Calibri"/>
                <w:sz w:val="24"/>
                <w:szCs w:val="24"/>
              </w:rPr>
            </w:pPr>
          </w:p>
        </w:tc>
      </w:tr>
      <w:tr w:rsidR="00BD6305" w:rsidRPr="00BD6305" w:rsidTr="00C511DA">
        <w:trPr>
          <w:trHeight w:val="367"/>
        </w:trPr>
        <w:tc>
          <w:tcPr>
            <w:tcW w:w="396" w:type="dxa"/>
            <w:tcBorders>
              <w:bottom w:val="single" w:sz="4" w:space="0" w:color="auto"/>
              <w:right w:val="single" w:sz="4" w:space="0" w:color="auto"/>
            </w:tcBorders>
          </w:tcPr>
          <w:p w:rsidR="00BD6305" w:rsidRPr="00BD6305" w:rsidRDefault="00BD6305" w:rsidP="00BD6305">
            <w:pPr>
              <w:ind w:firstLine="567"/>
              <w:jc w:val="both"/>
              <w:rPr>
                <w:rFonts w:eastAsia="Calibri"/>
                <w:sz w:val="24"/>
                <w:szCs w:val="24"/>
              </w:rPr>
            </w:pPr>
            <w:r w:rsidRPr="00BD6305">
              <w:rPr>
                <w:rFonts w:eastAsia="Calibri"/>
                <w:sz w:val="24"/>
                <w:szCs w:val="24"/>
              </w:rPr>
              <w:t>7</w:t>
            </w:r>
          </w:p>
        </w:tc>
        <w:tc>
          <w:tcPr>
            <w:tcW w:w="9458" w:type="dxa"/>
            <w:vMerge w:val="restart"/>
            <w:tcBorders>
              <w:top w:val="nil"/>
              <w:left w:val="single" w:sz="4" w:space="0" w:color="auto"/>
              <w:right w:val="nil"/>
            </w:tcBorders>
          </w:tcPr>
          <w:p w:rsidR="00BD6305" w:rsidRPr="00BD6305" w:rsidRDefault="00BD6305" w:rsidP="00BD6305">
            <w:pPr>
              <w:jc w:val="both"/>
              <w:rPr>
                <w:rFonts w:eastAsia="Calibri"/>
                <w:sz w:val="24"/>
                <w:szCs w:val="24"/>
              </w:rPr>
            </w:pPr>
            <w:r w:rsidRPr="00BD6305">
              <w:rPr>
                <w:rFonts w:eastAsia="Calibri"/>
                <w:sz w:val="24"/>
                <w:szCs w:val="24"/>
              </w:rPr>
              <w:t>_________________________________________________________________________</w:t>
            </w:r>
          </w:p>
          <w:p w:rsidR="00BD6305" w:rsidRPr="00BD6305" w:rsidRDefault="00BD6305" w:rsidP="00BD6305">
            <w:pPr>
              <w:jc w:val="both"/>
              <w:rPr>
                <w:rFonts w:eastAsia="Calibri"/>
                <w:sz w:val="24"/>
                <w:szCs w:val="24"/>
              </w:rPr>
            </w:pPr>
            <w:r w:rsidRPr="00BD6305">
              <w:rPr>
                <w:rFonts w:eastAsia="Calibri"/>
                <w:sz w:val="24"/>
                <w:szCs w:val="24"/>
              </w:rPr>
              <w:t>_________________________________________________________________________</w:t>
            </w:r>
          </w:p>
          <w:p w:rsidR="00BD6305" w:rsidRPr="00BD6305" w:rsidRDefault="00BD6305" w:rsidP="00BD6305">
            <w:pPr>
              <w:ind w:firstLine="567"/>
              <w:jc w:val="both"/>
              <w:rPr>
                <w:rFonts w:eastAsia="Calibri"/>
                <w:sz w:val="24"/>
                <w:szCs w:val="24"/>
              </w:rPr>
            </w:pPr>
          </w:p>
        </w:tc>
      </w:tr>
      <w:tr w:rsidR="00BD6305" w:rsidRPr="00BD6305" w:rsidTr="00C511DA">
        <w:trPr>
          <w:trHeight w:val="275"/>
        </w:trPr>
        <w:tc>
          <w:tcPr>
            <w:tcW w:w="396" w:type="dxa"/>
            <w:tcBorders>
              <w:top w:val="single" w:sz="4" w:space="0" w:color="auto"/>
              <w:left w:val="nil"/>
              <w:bottom w:val="nil"/>
              <w:right w:val="nil"/>
            </w:tcBorders>
          </w:tcPr>
          <w:p w:rsidR="00BD6305" w:rsidRPr="00BD6305" w:rsidRDefault="00BD6305" w:rsidP="00BD6305">
            <w:pPr>
              <w:ind w:firstLine="567"/>
              <w:jc w:val="both"/>
              <w:rPr>
                <w:rFonts w:eastAsia="Calibri"/>
                <w:sz w:val="24"/>
                <w:szCs w:val="24"/>
              </w:rPr>
            </w:pPr>
          </w:p>
        </w:tc>
        <w:tc>
          <w:tcPr>
            <w:tcW w:w="9458" w:type="dxa"/>
            <w:vMerge/>
            <w:tcBorders>
              <w:left w:val="nil"/>
              <w:right w:val="nil"/>
            </w:tcBorders>
          </w:tcPr>
          <w:p w:rsidR="00BD6305" w:rsidRPr="00BD6305" w:rsidRDefault="00BD6305" w:rsidP="00BD6305">
            <w:pPr>
              <w:jc w:val="both"/>
              <w:rPr>
                <w:rFonts w:eastAsia="Calibri"/>
                <w:sz w:val="24"/>
                <w:szCs w:val="24"/>
              </w:rPr>
            </w:pPr>
          </w:p>
        </w:tc>
      </w:tr>
      <w:tr w:rsidR="00BD6305" w:rsidRPr="00BD6305" w:rsidTr="00C511DA">
        <w:trPr>
          <w:trHeight w:val="275"/>
        </w:trPr>
        <w:tc>
          <w:tcPr>
            <w:tcW w:w="396" w:type="dxa"/>
            <w:tcBorders>
              <w:top w:val="nil"/>
              <w:left w:val="nil"/>
              <w:bottom w:val="nil"/>
              <w:right w:val="nil"/>
            </w:tcBorders>
          </w:tcPr>
          <w:p w:rsidR="00BD6305" w:rsidRPr="00BD6305" w:rsidRDefault="00BD6305" w:rsidP="00BD6305">
            <w:pPr>
              <w:ind w:firstLine="567"/>
              <w:jc w:val="both"/>
              <w:rPr>
                <w:rFonts w:eastAsia="Calibri"/>
                <w:sz w:val="24"/>
                <w:szCs w:val="24"/>
              </w:rPr>
            </w:pPr>
          </w:p>
        </w:tc>
        <w:tc>
          <w:tcPr>
            <w:tcW w:w="9458" w:type="dxa"/>
            <w:vMerge/>
            <w:tcBorders>
              <w:left w:val="nil"/>
              <w:bottom w:val="nil"/>
              <w:right w:val="nil"/>
            </w:tcBorders>
          </w:tcPr>
          <w:p w:rsidR="00BD6305" w:rsidRPr="00BD6305" w:rsidRDefault="00BD6305" w:rsidP="00BD6305">
            <w:pPr>
              <w:jc w:val="both"/>
              <w:rPr>
                <w:rFonts w:eastAsia="Calibri"/>
                <w:sz w:val="24"/>
                <w:szCs w:val="24"/>
              </w:rPr>
            </w:pPr>
          </w:p>
        </w:tc>
      </w:tr>
    </w:tbl>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r w:rsidRPr="00BD6305">
        <w:rPr>
          <w:rFonts w:ascii="Times New Roman" w:eastAsia="Calibri" w:hAnsi="Times New Roman" w:cs="Times New Roman"/>
          <w:sz w:val="24"/>
          <w:szCs w:val="24"/>
        </w:rPr>
        <w:t>_______________________________                               ____________/ Фамилия И.О. /</w:t>
      </w:r>
    </w:p>
    <w:p w:rsidR="00BD6305" w:rsidRPr="00BD6305" w:rsidRDefault="00BD6305" w:rsidP="00BD6305">
      <w:pPr>
        <w:suppressAutoHyphens/>
        <w:spacing w:after="0" w:line="240" w:lineRule="auto"/>
        <w:ind w:firstLine="567"/>
        <w:jc w:val="both"/>
        <w:rPr>
          <w:rFonts w:ascii="Times New Roman" w:eastAsia="Calibri" w:hAnsi="Times New Roman" w:cs="Times New Roman"/>
          <w:sz w:val="16"/>
          <w:szCs w:val="24"/>
        </w:rPr>
      </w:pPr>
      <w:r w:rsidRPr="00BD6305">
        <w:rPr>
          <w:rFonts w:ascii="Times New Roman" w:eastAsia="Calibri" w:hAnsi="Times New Roman" w:cs="Times New Roman"/>
          <w:sz w:val="16"/>
          <w:szCs w:val="24"/>
        </w:rPr>
        <w:t>Дата</w:t>
      </w:r>
      <w:r w:rsidRPr="00BD6305">
        <w:rPr>
          <w:rFonts w:ascii="Times New Roman" w:eastAsia="Calibri" w:hAnsi="Times New Roman" w:cs="Times New Roman"/>
          <w:sz w:val="16"/>
          <w:szCs w:val="24"/>
        </w:rPr>
        <w:tab/>
      </w:r>
      <w:r w:rsidRPr="00BD6305">
        <w:rPr>
          <w:rFonts w:ascii="Times New Roman" w:eastAsia="Calibri" w:hAnsi="Times New Roman" w:cs="Times New Roman"/>
          <w:sz w:val="16"/>
          <w:szCs w:val="24"/>
        </w:rPr>
        <w:tab/>
      </w:r>
      <w:r w:rsidRPr="00BD6305">
        <w:rPr>
          <w:rFonts w:ascii="Times New Roman" w:eastAsia="Calibri" w:hAnsi="Times New Roman" w:cs="Times New Roman"/>
          <w:sz w:val="16"/>
          <w:szCs w:val="24"/>
        </w:rPr>
        <w:tab/>
      </w:r>
      <w:r w:rsidRPr="00BD6305">
        <w:rPr>
          <w:rFonts w:ascii="Times New Roman" w:eastAsia="Calibri" w:hAnsi="Times New Roman" w:cs="Times New Roman"/>
          <w:sz w:val="16"/>
          <w:szCs w:val="24"/>
        </w:rPr>
        <w:tab/>
      </w:r>
      <w:r w:rsidRPr="00BD6305">
        <w:rPr>
          <w:rFonts w:ascii="Times New Roman" w:eastAsia="Calibri" w:hAnsi="Times New Roman" w:cs="Times New Roman"/>
          <w:sz w:val="16"/>
          <w:szCs w:val="24"/>
        </w:rPr>
        <w:tab/>
      </w:r>
      <w:r w:rsidRPr="00BD6305">
        <w:rPr>
          <w:rFonts w:ascii="Times New Roman" w:eastAsia="Calibri" w:hAnsi="Times New Roman" w:cs="Times New Roman"/>
          <w:sz w:val="16"/>
          <w:szCs w:val="24"/>
        </w:rPr>
        <w:tab/>
      </w:r>
      <w:r w:rsidRPr="00BD6305">
        <w:rPr>
          <w:rFonts w:ascii="Times New Roman" w:eastAsia="Calibri" w:hAnsi="Times New Roman" w:cs="Times New Roman"/>
          <w:sz w:val="16"/>
          <w:szCs w:val="24"/>
        </w:rPr>
        <w:tab/>
      </w:r>
      <w:r w:rsidRPr="00BD6305">
        <w:rPr>
          <w:rFonts w:ascii="Times New Roman" w:eastAsia="Calibri" w:hAnsi="Times New Roman" w:cs="Times New Roman"/>
          <w:sz w:val="16"/>
          <w:szCs w:val="24"/>
        </w:rPr>
        <w:tab/>
        <w:t xml:space="preserve"> под</w:t>
      </w:r>
      <w:r>
        <w:rPr>
          <w:rFonts w:ascii="Times New Roman" w:eastAsia="Calibri" w:hAnsi="Times New Roman" w:cs="Times New Roman"/>
          <w:sz w:val="16"/>
          <w:szCs w:val="24"/>
        </w:rPr>
        <w:t>п</w:t>
      </w:r>
      <w:r w:rsidRPr="00BD6305">
        <w:rPr>
          <w:rFonts w:ascii="Times New Roman" w:eastAsia="Calibri" w:hAnsi="Times New Roman" w:cs="Times New Roman"/>
          <w:sz w:val="16"/>
          <w:szCs w:val="24"/>
        </w:rPr>
        <w:t>ись</w:t>
      </w:r>
    </w:p>
    <w:p w:rsidR="00BD6305" w:rsidRPr="00BD6305" w:rsidRDefault="00BD6305" w:rsidP="00BD6305">
      <w:pPr>
        <w:suppressAutoHyphens/>
        <w:spacing w:after="0" w:line="240" w:lineRule="auto"/>
        <w:ind w:firstLine="567"/>
        <w:jc w:val="both"/>
        <w:rPr>
          <w:rFonts w:ascii="Times New Roman" w:eastAsia="Calibri" w:hAnsi="Times New Roman" w:cs="Times New Roman"/>
          <w:sz w:val="24"/>
          <w:szCs w:val="24"/>
        </w:rPr>
      </w:pPr>
    </w:p>
    <w:p w:rsidR="00983375" w:rsidRPr="003301BC" w:rsidRDefault="00983375" w:rsidP="00F53755">
      <w:pPr>
        <w:pStyle w:val="a3"/>
        <w:ind w:firstLine="567"/>
        <w:jc w:val="both"/>
        <w:rPr>
          <w:rFonts w:ascii="Times New Roman" w:hAnsi="Times New Roman" w:cs="Times New Roman"/>
          <w:sz w:val="24"/>
          <w:szCs w:val="24"/>
        </w:rPr>
      </w:pPr>
    </w:p>
    <w:p w:rsidR="00983375" w:rsidRPr="003301BC" w:rsidRDefault="00983375" w:rsidP="00F53755">
      <w:pPr>
        <w:pStyle w:val="a3"/>
        <w:ind w:firstLine="567"/>
        <w:jc w:val="both"/>
        <w:rPr>
          <w:rFonts w:ascii="Times New Roman" w:hAnsi="Times New Roman" w:cs="Times New Roman"/>
          <w:sz w:val="24"/>
          <w:szCs w:val="24"/>
        </w:rPr>
      </w:pPr>
    </w:p>
    <w:p w:rsidR="00983375" w:rsidRPr="003301BC" w:rsidRDefault="00983375" w:rsidP="00F53755">
      <w:pPr>
        <w:pStyle w:val="a3"/>
        <w:ind w:firstLine="567"/>
        <w:jc w:val="both"/>
        <w:rPr>
          <w:rFonts w:ascii="Times New Roman" w:hAnsi="Times New Roman" w:cs="Times New Roman"/>
          <w:sz w:val="24"/>
          <w:szCs w:val="24"/>
        </w:rPr>
      </w:pPr>
    </w:p>
    <w:p w:rsidR="00983375" w:rsidRPr="003301BC" w:rsidRDefault="00983375" w:rsidP="00F53755">
      <w:pPr>
        <w:pStyle w:val="a3"/>
        <w:ind w:firstLine="567"/>
        <w:jc w:val="both"/>
        <w:rPr>
          <w:rFonts w:ascii="Times New Roman" w:hAnsi="Times New Roman" w:cs="Times New Roman"/>
          <w:sz w:val="24"/>
          <w:szCs w:val="24"/>
        </w:rPr>
      </w:pPr>
    </w:p>
    <w:p w:rsidR="00FC5A85" w:rsidRDefault="00FC5A85">
      <w:pPr>
        <w:rPr>
          <w:rFonts w:ascii="Times New Roman" w:hAnsi="Times New Roman" w:cs="Times New Roman"/>
          <w:sz w:val="24"/>
          <w:szCs w:val="24"/>
        </w:rPr>
      </w:pPr>
      <w:r>
        <w:rPr>
          <w:rFonts w:ascii="Times New Roman" w:hAnsi="Times New Roman" w:cs="Times New Roman"/>
          <w:sz w:val="24"/>
          <w:szCs w:val="24"/>
        </w:rPr>
        <w:br w:type="page"/>
      </w:r>
    </w:p>
    <w:p w:rsidR="00FC5A85" w:rsidRPr="003301BC" w:rsidRDefault="00FC5A85" w:rsidP="00FC5A85">
      <w:pPr>
        <w:pStyle w:val="a3"/>
        <w:ind w:left="2832" w:firstLine="708"/>
        <w:jc w:val="right"/>
        <w:rPr>
          <w:rFonts w:ascii="Times New Roman" w:hAnsi="Times New Roman" w:cs="Times New Roman"/>
          <w:sz w:val="24"/>
          <w:szCs w:val="28"/>
        </w:rPr>
      </w:pPr>
      <w:r>
        <w:rPr>
          <w:rFonts w:ascii="Times New Roman" w:hAnsi="Times New Roman" w:cs="Times New Roman"/>
          <w:sz w:val="24"/>
          <w:szCs w:val="28"/>
        </w:rPr>
        <w:lastRenderedPageBreak/>
        <w:t>Приложение № 2</w:t>
      </w:r>
    </w:p>
    <w:p w:rsidR="00FC5A85" w:rsidRPr="003301BC" w:rsidRDefault="00FC5A85" w:rsidP="00FC5A85">
      <w:pPr>
        <w:pStyle w:val="a3"/>
        <w:ind w:left="354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983375" w:rsidRPr="003301BC" w:rsidRDefault="00983375" w:rsidP="00983375">
      <w:pPr>
        <w:pStyle w:val="a3"/>
        <w:ind w:left="2832" w:firstLine="708"/>
        <w:jc w:val="both"/>
        <w:rPr>
          <w:rFonts w:ascii="Times New Roman" w:hAnsi="Times New Roman" w:cs="Times New Roman"/>
          <w:sz w:val="24"/>
          <w:szCs w:val="28"/>
        </w:rPr>
      </w:pPr>
    </w:p>
    <w:p w:rsidR="00FC5A85" w:rsidRPr="003301BC" w:rsidRDefault="00FC5A85" w:rsidP="00FC5A85">
      <w:pPr>
        <w:pStyle w:val="a3"/>
        <w:ind w:left="2832" w:firstLine="708"/>
        <w:jc w:val="both"/>
        <w:rPr>
          <w:rFonts w:ascii="Times New Roman" w:hAnsi="Times New Roman" w:cs="Times New Roman"/>
          <w:sz w:val="24"/>
          <w:szCs w:val="28"/>
        </w:rPr>
      </w:pPr>
      <w:r w:rsidRPr="003301BC">
        <w:rPr>
          <w:rFonts w:ascii="Times New Roman" w:hAnsi="Times New Roman" w:cs="Times New Roman"/>
          <w:sz w:val="24"/>
          <w:szCs w:val="28"/>
        </w:rPr>
        <w:t xml:space="preserve">Кому: </w:t>
      </w:r>
      <w:r>
        <w:rPr>
          <w:rFonts w:ascii="Times New Roman" w:hAnsi="Times New Roman" w:cs="Times New Roman"/>
          <w:sz w:val="24"/>
          <w:szCs w:val="28"/>
        </w:rPr>
        <w:t>Главе Пионерского сельского поселения</w:t>
      </w:r>
    </w:p>
    <w:p w:rsidR="00BD6305" w:rsidRPr="00BD6305" w:rsidRDefault="00BD6305" w:rsidP="00BD6305">
      <w:pPr>
        <w:suppressAutoHyphens/>
        <w:spacing w:after="0" w:line="240" w:lineRule="auto"/>
        <w:ind w:left="2832" w:firstLine="708"/>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________________________________________________</w:t>
      </w:r>
    </w:p>
    <w:p w:rsidR="00BD6305" w:rsidRPr="00BD6305" w:rsidRDefault="00BD6305" w:rsidP="00BD6305">
      <w:pPr>
        <w:suppressAutoHyphens/>
        <w:spacing w:after="0" w:line="240" w:lineRule="auto"/>
        <w:ind w:left="2832" w:firstLine="708"/>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Сведения о заявителе:</w:t>
      </w:r>
    </w:p>
    <w:p w:rsidR="00BD6305" w:rsidRPr="00BD6305" w:rsidRDefault="00BD6305" w:rsidP="00BD6305">
      <w:pPr>
        <w:suppressAutoHyphens/>
        <w:spacing w:after="0" w:line="240" w:lineRule="auto"/>
        <w:ind w:left="3540"/>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w:t>
      </w:r>
    </w:p>
    <w:p w:rsidR="00BD6305" w:rsidRPr="00BD6305" w:rsidRDefault="00BD6305" w:rsidP="00BD6305">
      <w:pPr>
        <w:suppressAutoHyphens/>
        <w:spacing w:after="0" w:line="240" w:lineRule="auto"/>
        <w:ind w:left="3540"/>
        <w:jc w:val="both"/>
        <w:rPr>
          <w:rFonts w:ascii="Times New Roman" w:eastAsia="Times New Roman" w:hAnsi="Times New Roman" w:cs="Times New Roman"/>
          <w:sz w:val="24"/>
          <w:szCs w:val="28"/>
          <w:lang w:bidi="en-US"/>
        </w:rPr>
      </w:pPr>
    </w:p>
    <w:p w:rsidR="00BD6305" w:rsidRPr="00BD6305" w:rsidRDefault="00BD6305" w:rsidP="00BD6305">
      <w:pPr>
        <w:suppressAutoHyphens/>
        <w:spacing w:after="0" w:line="240" w:lineRule="auto"/>
        <w:ind w:left="3540"/>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________________________________________________</w:t>
      </w:r>
    </w:p>
    <w:p w:rsidR="00BD6305" w:rsidRPr="00BD6305" w:rsidRDefault="00BD6305" w:rsidP="00BD6305">
      <w:pPr>
        <w:suppressAutoHyphens/>
        <w:spacing w:after="0" w:line="240" w:lineRule="auto"/>
        <w:ind w:left="3540"/>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для юр. лица: наименование, место нахождения, организационно-правовая форма, ИНН/ОРГН, телефон</w:t>
      </w:r>
    </w:p>
    <w:p w:rsidR="00BD6305" w:rsidRPr="00BD6305" w:rsidRDefault="00BD6305" w:rsidP="00BD6305">
      <w:pPr>
        <w:suppressAutoHyphens/>
        <w:spacing w:after="0" w:line="240" w:lineRule="auto"/>
        <w:ind w:left="3540"/>
        <w:jc w:val="both"/>
        <w:rPr>
          <w:rFonts w:ascii="Times New Roman" w:eastAsia="Times New Roman" w:hAnsi="Times New Roman" w:cs="Times New Roman"/>
          <w:sz w:val="24"/>
          <w:szCs w:val="28"/>
          <w:lang w:bidi="en-US"/>
        </w:rPr>
      </w:pPr>
    </w:p>
    <w:p w:rsidR="00BD6305" w:rsidRPr="00BD6305" w:rsidRDefault="00BD6305" w:rsidP="00BD6305">
      <w:pPr>
        <w:suppressAutoHyphens/>
        <w:spacing w:after="0" w:line="240" w:lineRule="auto"/>
        <w:ind w:left="3540"/>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_______________________________________________</w:t>
      </w:r>
    </w:p>
    <w:p w:rsidR="00BD6305" w:rsidRPr="00BD6305" w:rsidRDefault="00BD6305" w:rsidP="00BD6305">
      <w:pPr>
        <w:suppressAutoHyphens/>
        <w:spacing w:after="0" w:line="240" w:lineRule="auto"/>
        <w:ind w:left="3540"/>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для представителя заявителя: фамилия, имя и (при наличии) отчество представителя заявителя и реквизиты документа, подтверждающего его полномочия</w:t>
      </w:r>
    </w:p>
    <w:p w:rsidR="00BD6305" w:rsidRPr="00BD6305" w:rsidRDefault="00BD6305" w:rsidP="00BD6305">
      <w:pPr>
        <w:suppressAutoHyphens/>
        <w:spacing w:after="0" w:line="240" w:lineRule="auto"/>
        <w:ind w:left="3540"/>
        <w:jc w:val="both"/>
        <w:rPr>
          <w:rFonts w:ascii="Times New Roman" w:eastAsia="Times New Roman" w:hAnsi="Times New Roman" w:cs="Times New Roman"/>
          <w:sz w:val="24"/>
          <w:szCs w:val="28"/>
          <w:lang w:bidi="en-US"/>
        </w:rPr>
      </w:pPr>
    </w:p>
    <w:p w:rsidR="00BD6305" w:rsidRPr="00BD6305" w:rsidRDefault="00BD6305" w:rsidP="00BD6305">
      <w:pPr>
        <w:suppressAutoHyphens/>
        <w:spacing w:after="0" w:line="240" w:lineRule="auto"/>
        <w:ind w:left="3540"/>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________________________________________________</w:t>
      </w:r>
    </w:p>
    <w:p w:rsidR="00BD6305" w:rsidRPr="00BD6305" w:rsidRDefault="00BD6305" w:rsidP="00BD6305">
      <w:pPr>
        <w:suppressAutoHyphens/>
        <w:spacing w:after="0" w:line="240" w:lineRule="auto"/>
        <w:ind w:left="3540"/>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почтовый адрес, адрес электронной почты, номер телефона для связи с представителем заявителя</w:t>
      </w:r>
    </w:p>
    <w:p w:rsidR="00BD6305" w:rsidRPr="00BD6305" w:rsidRDefault="00BD6305" w:rsidP="00BD6305">
      <w:pPr>
        <w:suppressAutoHyphens/>
        <w:spacing w:after="0" w:line="240" w:lineRule="auto"/>
        <w:jc w:val="both"/>
        <w:rPr>
          <w:rFonts w:ascii="Times New Roman" w:eastAsia="Times New Roman" w:hAnsi="Times New Roman" w:cs="Times New Roman"/>
          <w:sz w:val="24"/>
          <w:szCs w:val="28"/>
          <w:lang w:bidi="en-US"/>
        </w:rPr>
      </w:pPr>
    </w:p>
    <w:p w:rsidR="00BD6305" w:rsidRPr="00BD6305" w:rsidRDefault="00BD6305" w:rsidP="00BD6305">
      <w:pPr>
        <w:suppressAutoHyphens/>
        <w:spacing w:after="0" w:line="240" w:lineRule="auto"/>
        <w:jc w:val="center"/>
        <w:rPr>
          <w:rFonts w:ascii="Times New Roman" w:eastAsia="Times New Roman" w:hAnsi="Times New Roman" w:cs="Times New Roman"/>
          <w:sz w:val="24"/>
          <w:szCs w:val="28"/>
          <w:lang w:bidi="en-US"/>
        </w:rPr>
      </w:pPr>
    </w:p>
    <w:p w:rsidR="00BD6305" w:rsidRPr="00BD6305" w:rsidRDefault="00BD6305" w:rsidP="00BD6305">
      <w:pPr>
        <w:suppressAutoHyphens/>
        <w:spacing w:after="0" w:line="240" w:lineRule="auto"/>
        <w:jc w:val="center"/>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ЗАЯВЛЕНИЕ</w:t>
      </w:r>
    </w:p>
    <w:p w:rsidR="00BD6305" w:rsidRPr="00BD6305" w:rsidRDefault="00BD6305" w:rsidP="00BD6305">
      <w:pPr>
        <w:suppressAutoHyphens/>
        <w:spacing w:after="0" w:line="240" w:lineRule="auto"/>
        <w:jc w:val="center"/>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о предоставлении земельных участков, находящихся</w:t>
      </w:r>
    </w:p>
    <w:p w:rsidR="00BD6305" w:rsidRDefault="00BD6305" w:rsidP="00BD6305">
      <w:pPr>
        <w:suppressAutoHyphens/>
        <w:spacing w:after="0" w:line="240" w:lineRule="auto"/>
        <w:jc w:val="center"/>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в муниципальной собственности</w:t>
      </w:r>
      <w:r>
        <w:rPr>
          <w:rFonts w:ascii="Times New Roman" w:eastAsia="Times New Roman" w:hAnsi="Times New Roman" w:cs="Times New Roman"/>
          <w:sz w:val="24"/>
          <w:szCs w:val="28"/>
          <w:lang w:bidi="en-US"/>
        </w:rPr>
        <w:t xml:space="preserve"> </w:t>
      </w:r>
      <w:r w:rsidRPr="00BD6305">
        <w:rPr>
          <w:rFonts w:ascii="Times New Roman" w:eastAsia="Times New Roman" w:hAnsi="Times New Roman" w:cs="Times New Roman"/>
          <w:sz w:val="24"/>
          <w:szCs w:val="28"/>
          <w:lang w:bidi="en-US"/>
        </w:rPr>
        <w:t>Пионерского сельского поселения,</w:t>
      </w:r>
    </w:p>
    <w:p w:rsidR="00BD6305" w:rsidRPr="00BD6305" w:rsidRDefault="00BD6305" w:rsidP="00BD6305">
      <w:pPr>
        <w:suppressAutoHyphens/>
        <w:spacing w:after="0" w:line="240" w:lineRule="auto"/>
        <w:jc w:val="center"/>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без проведения торгов</w:t>
      </w:r>
    </w:p>
    <w:p w:rsidR="00BD6305" w:rsidRPr="00BD6305" w:rsidRDefault="00BD6305" w:rsidP="00BD6305">
      <w:pPr>
        <w:suppressAutoHyphens/>
        <w:spacing w:after="0" w:line="240" w:lineRule="auto"/>
        <w:jc w:val="center"/>
        <w:rPr>
          <w:rFonts w:ascii="Times New Roman" w:eastAsia="Times New Roman" w:hAnsi="Times New Roman" w:cs="Times New Roman"/>
          <w:sz w:val="24"/>
          <w:szCs w:val="28"/>
          <w:lang w:bidi="en-US"/>
        </w:rPr>
      </w:pPr>
    </w:p>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Прошу предоставить земельный участок площадью________________</w:t>
      </w:r>
      <w:proofErr w:type="spellStart"/>
      <w:r w:rsidRPr="00BD6305">
        <w:rPr>
          <w:rFonts w:ascii="Times New Roman" w:eastAsia="Times New Roman" w:hAnsi="Times New Roman" w:cs="Times New Roman"/>
          <w:sz w:val="24"/>
          <w:szCs w:val="28"/>
          <w:lang w:bidi="en-US"/>
        </w:rPr>
        <w:t>кв.м</w:t>
      </w:r>
      <w:proofErr w:type="spellEnd"/>
      <w:r w:rsidRPr="00BD6305">
        <w:rPr>
          <w:rFonts w:ascii="Times New Roman" w:eastAsia="Times New Roman" w:hAnsi="Times New Roman" w:cs="Times New Roman"/>
          <w:sz w:val="24"/>
          <w:szCs w:val="28"/>
          <w:lang w:bidi="en-US"/>
        </w:rPr>
        <w:t>, с кадастровым номером _________________________________, расположенный по адресу _____________________________________________________________________________</w:t>
      </w:r>
    </w:p>
    <w:p w:rsidR="00BD6305" w:rsidRPr="00BD6305" w:rsidRDefault="00BD6305" w:rsidP="00BD6305">
      <w:pPr>
        <w:suppressAutoHyphens/>
        <w:spacing w:after="0" w:line="240" w:lineRule="auto"/>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в ___________________________________________________________________________,</w:t>
      </w:r>
    </w:p>
    <w:p w:rsidR="00BD6305" w:rsidRPr="00BD6305" w:rsidRDefault="00BD6305" w:rsidP="00BD6305">
      <w:pPr>
        <w:suppressAutoHyphens/>
        <w:spacing w:after="0" w:line="240" w:lineRule="auto"/>
        <w:jc w:val="center"/>
        <w:rPr>
          <w:rFonts w:ascii="Calibri" w:eastAsia="Times New Roman" w:hAnsi="Calibri" w:cs="Times New Roman"/>
          <w:sz w:val="16"/>
          <w:szCs w:val="16"/>
          <w:lang w:bidi="en-US"/>
        </w:rPr>
      </w:pPr>
      <w:r w:rsidRPr="00BD6305">
        <w:rPr>
          <w:rFonts w:ascii="Times New Roman" w:eastAsia="Times New Roman" w:hAnsi="Times New Roman" w:cs="Times New Roman"/>
          <w:sz w:val="16"/>
          <w:szCs w:val="16"/>
          <w:lang w:bidi="en-US"/>
        </w:rPr>
        <w:t>(указать вид права)</w:t>
      </w:r>
    </w:p>
    <w:p w:rsidR="00BD6305" w:rsidRPr="00BD6305" w:rsidRDefault="00BD6305" w:rsidP="00BD6305">
      <w:pPr>
        <w:suppressAutoHyphens/>
        <w:spacing w:after="0" w:line="240" w:lineRule="auto"/>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 xml:space="preserve"> сроком на ____________________________________________________________________</w:t>
      </w:r>
    </w:p>
    <w:p w:rsidR="00BD6305" w:rsidRPr="00BD6305" w:rsidRDefault="00BD6305" w:rsidP="00BD6305">
      <w:pPr>
        <w:suppressAutoHyphens/>
        <w:spacing w:after="0" w:line="240" w:lineRule="auto"/>
        <w:ind w:left="708"/>
        <w:jc w:val="both"/>
        <w:rPr>
          <w:rFonts w:ascii="Times New Roman" w:eastAsia="Times New Roman" w:hAnsi="Times New Roman" w:cs="Times New Roman"/>
          <w:sz w:val="16"/>
          <w:szCs w:val="28"/>
          <w:lang w:bidi="en-US"/>
        </w:rPr>
      </w:pPr>
      <w:r w:rsidRPr="00BD6305">
        <w:rPr>
          <w:rFonts w:ascii="Times New Roman" w:eastAsia="Times New Roman" w:hAnsi="Times New Roman" w:cs="Times New Roman"/>
          <w:sz w:val="16"/>
          <w:szCs w:val="28"/>
          <w:lang w:bidi="en-US"/>
        </w:rPr>
        <w:t>(срок аренды земельного участка с учетом ограничений, предусмотренных пунктом 8 статьи 39.8 Земельного кодекса Российской Федерации)</w:t>
      </w:r>
    </w:p>
    <w:p w:rsidR="00BD6305" w:rsidRPr="00BD6305" w:rsidRDefault="00BD6305" w:rsidP="00BD6305">
      <w:pPr>
        <w:suppressAutoHyphens/>
        <w:spacing w:after="0" w:line="240" w:lineRule="auto"/>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Для __________________________________________________________________________</w:t>
      </w:r>
    </w:p>
    <w:p w:rsidR="00BD6305" w:rsidRPr="00BD6305" w:rsidRDefault="00BD6305" w:rsidP="00BD6305">
      <w:pPr>
        <w:suppressAutoHyphens/>
        <w:spacing w:after="0" w:line="240" w:lineRule="auto"/>
        <w:jc w:val="both"/>
        <w:rPr>
          <w:rFonts w:ascii="Times New Roman" w:eastAsia="Times New Roman" w:hAnsi="Times New Roman" w:cs="Times New Roman"/>
          <w:sz w:val="24"/>
          <w:szCs w:val="28"/>
          <w:lang w:bidi="en-US"/>
        </w:rPr>
      </w:pPr>
      <w:r w:rsidRPr="00BD6305">
        <w:rPr>
          <w:rFonts w:ascii="Times New Roman" w:eastAsia="Times New Roman" w:hAnsi="Times New Roman" w:cs="Times New Roman"/>
          <w:sz w:val="24"/>
          <w:szCs w:val="28"/>
          <w:lang w:bidi="en-US"/>
        </w:rPr>
        <w:t>_____________________________________________________________________________</w:t>
      </w:r>
    </w:p>
    <w:p w:rsidR="00BD6305" w:rsidRPr="00BD6305" w:rsidRDefault="00BD6305" w:rsidP="00BD6305">
      <w:pPr>
        <w:suppressAutoHyphens/>
        <w:spacing w:after="0" w:line="240" w:lineRule="auto"/>
        <w:jc w:val="both"/>
        <w:rPr>
          <w:rFonts w:ascii="Calibri" w:eastAsia="Times New Roman" w:hAnsi="Calibri" w:cs="Times New Roman"/>
          <w:lang w:bidi="en-US"/>
        </w:rPr>
      </w:pPr>
      <w:r w:rsidRPr="00BD6305">
        <w:rPr>
          <w:rFonts w:ascii="Times New Roman" w:eastAsia="Times New Roman" w:hAnsi="Times New Roman" w:cs="Times New Roman"/>
          <w:color w:val="000000"/>
          <w:sz w:val="18"/>
          <w:szCs w:val="18"/>
          <w:lang w:bidi="en-US"/>
        </w:rPr>
        <w:t xml:space="preserve">(основание предоставления земельного участка без проведения торгов из числа предусмотренных </w:t>
      </w:r>
      <w:hyperlink r:id="rId15" w:history="1">
        <w:r w:rsidRPr="00BD6305">
          <w:rPr>
            <w:rFonts w:ascii="Times New Roman" w:eastAsia="Times New Roman" w:hAnsi="Times New Roman" w:cs="Times New Roman"/>
            <w:color w:val="000000"/>
            <w:sz w:val="18"/>
            <w:szCs w:val="18"/>
            <w:u w:val="single"/>
            <w:lang w:bidi="en-US"/>
          </w:rPr>
          <w:t>пунктом 2 статьи 39.3</w:t>
        </w:r>
      </w:hyperlink>
      <w:r w:rsidRPr="00BD6305">
        <w:rPr>
          <w:rFonts w:ascii="Times New Roman" w:eastAsia="Times New Roman" w:hAnsi="Times New Roman" w:cs="Times New Roman"/>
          <w:color w:val="000000"/>
          <w:sz w:val="18"/>
          <w:szCs w:val="18"/>
          <w:lang w:bidi="en-US"/>
        </w:rPr>
        <w:t xml:space="preserve">, </w:t>
      </w:r>
      <w:hyperlink r:id="rId16" w:history="1">
        <w:r w:rsidRPr="00BD6305">
          <w:rPr>
            <w:rFonts w:ascii="Times New Roman" w:eastAsia="Times New Roman" w:hAnsi="Times New Roman" w:cs="Times New Roman"/>
            <w:color w:val="000000"/>
            <w:sz w:val="18"/>
            <w:szCs w:val="18"/>
            <w:u w:val="single"/>
            <w:lang w:bidi="en-US"/>
          </w:rPr>
          <w:t>статьей 39.5</w:t>
        </w:r>
      </w:hyperlink>
      <w:r w:rsidRPr="00BD6305">
        <w:rPr>
          <w:rFonts w:ascii="Times New Roman" w:eastAsia="Times New Roman" w:hAnsi="Times New Roman" w:cs="Times New Roman"/>
          <w:color w:val="000000"/>
          <w:sz w:val="18"/>
          <w:szCs w:val="18"/>
          <w:lang w:bidi="en-US"/>
        </w:rPr>
        <w:t xml:space="preserve">, </w:t>
      </w:r>
      <w:hyperlink r:id="rId17" w:history="1">
        <w:r w:rsidRPr="00BD6305">
          <w:rPr>
            <w:rFonts w:ascii="Times New Roman" w:eastAsia="Times New Roman" w:hAnsi="Times New Roman" w:cs="Times New Roman"/>
            <w:color w:val="000000"/>
            <w:sz w:val="18"/>
            <w:szCs w:val="18"/>
            <w:u w:val="single"/>
            <w:lang w:bidi="en-US"/>
          </w:rPr>
          <w:t>пунктом 2 статьи 39.6</w:t>
        </w:r>
      </w:hyperlink>
      <w:r w:rsidRPr="00BD6305">
        <w:rPr>
          <w:rFonts w:ascii="Times New Roman" w:eastAsia="Times New Roman" w:hAnsi="Times New Roman" w:cs="Times New Roman"/>
          <w:color w:val="000000"/>
          <w:sz w:val="18"/>
          <w:szCs w:val="18"/>
          <w:lang w:bidi="en-US"/>
        </w:rPr>
        <w:t xml:space="preserve"> или </w:t>
      </w:r>
      <w:hyperlink r:id="rId18" w:history="1">
        <w:r w:rsidRPr="00BD6305">
          <w:rPr>
            <w:rFonts w:ascii="Times New Roman" w:eastAsia="Times New Roman" w:hAnsi="Times New Roman" w:cs="Times New Roman"/>
            <w:color w:val="000000"/>
            <w:sz w:val="18"/>
            <w:szCs w:val="18"/>
            <w:u w:val="single"/>
            <w:lang w:bidi="en-US"/>
          </w:rPr>
          <w:t>пунктом 2 статьи 39.10</w:t>
        </w:r>
      </w:hyperlink>
      <w:r w:rsidRPr="00BD6305">
        <w:rPr>
          <w:rFonts w:ascii="Times New Roman" w:eastAsia="Times New Roman" w:hAnsi="Times New Roman" w:cs="Times New Roman"/>
          <w:color w:val="000000"/>
          <w:sz w:val="18"/>
          <w:szCs w:val="18"/>
          <w:lang w:bidi="en-US"/>
        </w:rPr>
        <w:t xml:space="preserve"> </w:t>
      </w:r>
      <w:hyperlink r:id="rId19" w:history="1">
        <w:r w:rsidRPr="00BD6305">
          <w:rPr>
            <w:rFonts w:ascii="Times New Roman" w:eastAsia="Times New Roman" w:hAnsi="Times New Roman" w:cs="Times New Roman"/>
            <w:color w:val="000000"/>
            <w:sz w:val="18"/>
            <w:szCs w:val="18"/>
            <w:u w:val="single"/>
            <w:lang w:bidi="en-US"/>
          </w:rPr>
          <w:t>Земельного</w:t>
        </w:r>
      </w:hyperlink>
      <w:r w:rsidRPr="00BD6305">
        <w:rPr>
          <w:rFonts w:ascii="Times New Roman" w:eastAsia="Times New Roman" w:hAnsi="Times New Roman" w:cs="Times New Roman"/>
          <w:color w:val="000000"/>
          <w:sz w:val="18"/>
          <w:szCs w:val="18"/>
          <w:lang w:bidi="en-US"/>
        </w:rPr>
        <w:t xml:space="preserve"> </w:t>
      </w:r>
      <w:hyperlink r:id="rId20" w:history="1">
        <w:r w:rsidRPr="00BD6305">
          <w:rPr>
            <w:rFonts w:ascii="Times New Roman" w:eastAsia="Times New Roman" w:hAnsi="Times New Roman" w:cs="Times New Roman"/>
            <w:color w:val="000000"/>
            <w:sz w:val="18"/>
            <w:szCs w:val="18"/>
            <w:u w:val="single"/>
            <w:lang w:bidi="en-US"/>
          </w:rPr>
          <w:t>кодекса РФ оснований)</w:t>
        </w:r>
      </w:hyperlink>
    </w:p>
    <w:p w:rsidR="00BD6305" w:rsidRPr="00BD6305" w:rsidRDefault="00BD6305" w:rsidP="00BD6305">
      <w:pPr>
        <w:suppressAutoHyphens/>
        <w:spacing w:after="0" w:line="240" w:lineRule="auto"/>
        <w:jc w:val="both"/>
        <w:rPr>
          <w:rFonts w:ascii="Times New Roman" w:eastAsia="Times New Roman" w:hAnsi="Times New Roman" w:cs="Times New Roman"/>
          <w:sz w:val="24"/>
          <w:szCs w:val="28"/>
          <w:lang w:bidi="en-US"/>
        </w:rPr>
      </w:pPr>
    </w:p>
    <w:p w:rsidR="00BD6305" w:rsidRPr="00BD6305" w:rsidRDefault="00BD6305" w:rsidP="00BD6305">
      <w:pPr>
        <w:suppressAutoHyphens/>
        <w:spacing w:after="0" w:line="240" w:lineRule="auto"/>
        <w:jc w:val="both"/>
        <w:rPr>
          <w:rFonts w:ascii="Times New Roman" w:eastAsia="Times New Roman" w:hAnsi="Times New Roman" w:cs="Times New Roman"/>
          <w:sz w:val="24"/>
          <w:szCs w:val="28"/>
          <w:lang w:bidi="en-US"/>
        </w:rPr>
      </w:pPr>
      <w:hyperlink r:id="rId21" w:history="1">
        <w:r w:rsidRPr="00BD6305">
          <w:rPr>
            <w:rFonts w:ascii="Times New Roman" w:eastAsia="Times New Roman" w:hAnsi="Times New Roman" w:cs="Times New Roman"/>
            <w:sz w:val="24"/>
            <w:szCs w:val="28"/>
            <w:u w:val="single"/>
            <w:lang w:bidi="en-US"/>
          </w:rPr>
          <w:t>категория земель: ________________________________, вид разрешенного использования _____________________________________________________________________________</w:t>
        </w:r>
      </w:hyperlink>
    </w:p>
    <w:p w:rsidR="00BD6305" w:rsidRPr="00BD6305" w:rsidRDefault="00BD6305" w:rsidP="00BD6305">
      <w:pPr>
        <w:suppressAutoHyphens/>
        <w:spacing w:after="0" w:line="240" w:lineRule="auto"/>
        <w:jc w:val="both"/>
        <w:rPr>
          <w:rFonts w:ascii="Times New Roman" w:eastAsia="Times New Roman" w:hAnsi="Times New Roman" w:cs="Times New Roman"/>
          <w:sz w:val="24"/>
          <w:szCs w:val="28"/>
          <w:lang w:bidi="en-US"/>
        </w:rPr>
      </w:pPr>
      <w:hyperlink r:id="rId22" w:history="1">
        <w:r w:rsidRPr="00BD6305">
          <w:rPr>
            <w:rFonts w:ascii="Times New Roman" w:eastAsia="Times New Roman" w:hAnsi="Times New Roman" w:cs="Times New Roman"/>
            <w:sz w:val="24"/>
            <w:szCs w:val="28"/>
            <w:u w:val="single"/>
            <w:lang w:bidi="en-US"/>
          </w:rPr>
          <w:t>_____________________________________________________________________________</w:t>
        </w:r>
      </w:hyperlink>
    </w:p>
    <w:p w:rsidR="00BD6305" w:rsidRPr="00BD6305" w:rsidRDefault="00BD6305" w:rsidP="00BD6305">
      <w:pPr>
        <w:suppressAutoHyphens/>
        <w:spacing w:after="0" w:line="240" w:lineRule="auto"/>
        <w:jc w:val="both"/>
        <w:rPr>
          <w:rFonts w:ascii="Times New Roman" w:eastAsia="Times New Roman" w:hAnsi="Times New Roman" w:cs="Times New Roman"/>
          <w:sz w:val="16"/>
          <w:szCs w:val="28"/>
          <w:lang w:eastAsia="ru-RU"/>
        </w:rPr>
      </w:pPr>
    </w:p>
    <w:p w:rsidR="00BD6305" w:rsidRPr="00BD6305" w:rsidRDefault="00BD6305" w:rsidP="00BD6305">
      <w:pPr>
        <w:suppressAutoHyphens/>
        <w:spacing w:after="0" w:line="240" w:lineRule="auto"/>
        <w:jc w:val="both"/>
        <w:rPr>
          <w:rFonts w:ascii="Times New Roman" w:eastAsia="Times New Roman" w:hAnsi="Times New Roman" w:cs="Times New Roman"/>
          <w:sz w:val="16"/>
          <w:szCs w:val="28"/>
          <w:lang w:bidi="en-US"/>
        </w:rPr>
      </w:pPr>
      <w:hyperlink r:id="rId23" w:history="1">
        <w:r w:rsidRPr="00BD6305">
          <w:rPr>
            <w:rFonts w:ascii="Times New Roman" w:eastAsia="Times New Roman" w:hAnsi="Times New Roman" w:cs="Times New Roman"/>
            <w:sz w:val="16"/>
            <w:szCs w:val="28"/>
            <w:u w:val="single"/>
            <w:lang w:bidi="en-US"/>
          </w:rPr>
          <w:t>(реквизиты решения об изъятии земельного участка для муниципальных нужд в случае, если земельный участок предоставляется</w:t>
        </w:r>
      </w:hyperlink>
    </w:p>
    <w:p w:rsidR="00BD6305" w:rsidRPr="00BD6305" w:rsidRDefault="00BD6305" w:rsidP="00BD6305">
      <w:pPr>
        <w:suppressAutoHyphens/>
        <w:spacing w:after="0" w:line="240" w:lineRule="auto"/>
        <w:jc w:val="both"/>
        <w:rPr>
          <w:rFonts w:ascii="Times New Roman" w:eastAsia="Times New Roman" w:hAnsi="Times New Roman" w:cs="Times New Roman"/>
          <w:sz w:val="16"/>
          <w:szCs w:val="28"/>
          <w:lang w:bidi="en-US"/>
        </w:rPr>
      </w:pPr>
      <w:hyperlink r:id="rId24" w:history="1">
        <w:r w:rsidRPr="00BD6305">
          <w:rPr>
            <w:rFonts w:ascii="Times New Roman" w:eastAsia="Times New Roman" w:hAnsi="Times New Roman" w:cs="Times New Roman"/>
            <w:sz w:val="16"/>
            <w:szCs w:val="28"/>
            <w:u w:val="single"/>
            <w:lang w:bidi="en-US"/>
          </w:rPr>
          <w:t>взамен земельного участка, изымаемого для муниципальных нужд)</w:t>
        </w:r>
      </w:hyperlink>
    </w:p>
    <w:p w:rsidR="00BD6305" w:rsidRPr="00BD6305" w:rsidRDefault="00BD6305" w:rsidP="00BD6305">
      <w:pPr>
        <w:suppressAutoHyphens/>
        <w:spacing w:after="0" w:line="240" w:lineRule="auto"/>
        <w:jc w:val="both"/>
        <w:rPr>
          <w:rFonts w:ascii="Times New Roman" w:eastAsia="Times New Roman" w:hAnsi="Times New Roman" w:cs="Times New Roman"/>
          <w:sz w:val="16"/>
          <w:szCs w:val="28"/>
          <w:lang w:bidi="en-US"/>
        </w:rPr>
      </w:pPr>
      <w:hyperlink r:id="rId25" w:history="1">
        <w:r w:rsidRPr="00BD6305">
          <w:rPr>
            <w:rFonts w:ascii="Times New Roman" w:eastAsia="Times New Roman" w:hAnsi="Times New Roman" w:cs="Times New Roman"/>
            <w:sz w:val="16"/>
            <w:szCs w:val="28"/>
            <w:u w:val="single"/>
            <w:lang w:bidi="en-US"/>
          </w:rPr>
          <w:t>____________________________________________________________________________________________________________________</w:t>
        </w:r>
      </w:hyperlink>
    </w:p>
    <w:p w:rsidR="00BD6305" w:rsidRPr="00BD6305" w:rsidRDefault="00BD6305" w:rsidP="00BD6305">
      <w:pPr>
        <w:suppressAutoHyphens/>
        <w:spacing w:after="0" w:line="240" w:lineRule="auto"/>
        <w:jc w:val="both"/>
        <w:rPr>
          <w:rFonts w:ascii="Times New Roman" w:eastAsia="Times New Roman" w:hAnsi="Times New Roman" w:cs="Times New Roman"/>
          <w:sz w:val="16"/>
          <w:szCs w:val="28"/>
          <w:lang w:bidi="en-US"/>
        </w:rPr>
      </w:pPr>
    </w:p>
    <w:p w:rsidR="00BD6305" w:rsidRPr="00BD6305" w:rsidRDefault="00BD6305" w:rsidP="00BD6305">
      <w:pPr>
        <w:suppressAutoHyphens/>
        <w:spacing w:after="0" w:line="240" w:lineRule="auto"/>
        <w:jc w:val="both"/>
        <w:rPr>
          <w:rFonts w:ascii="Times New Roman" w:eastAsia="Times New Roman" w:hAnsi="Times New Roman" w:cs="Times New Roman"/>
          <w:sz w:val="16"/>
          <w:szCs w:val="28"/>
          <w:lang w:bidi="en-US"/>
        </w:rPr>
      </w:pPr>
      <w:hyperlink r:id="rId26" w:history="1">
        <w:r w:rsidRPr="00BD6305">
          <w:rPr>
            <w:rFonts w:ascii="Times New Roman" w:eastAsia="Times New Roman" w:hAnsi="Times New Roman" w:cs="Times New Roman"/>
            <w:sz w:val="16"/>
            <w:szCs w:val="28"/>
            <w:u w:val="single"/>
            <w:lang w:bidi="en-US"/>
          </w:rPr>
          <w:t>____________________________________________________________________________________________________________________</w:t>
        </w:r>
      </w:hyperlink>
    </w:p>
    <w:p w:rsidR="00BD6305" w:rsidRPr="00BD6305" w:rsidRDefault="00BD6305" w:rsidP="00BD6305">
      <w:pPr>
        <w:suppressAutoHyphens/>
        <w:spacing w:after="0" w:line="240" w:lineRule="auto"/>
        <w:rPr>
          <w:rFonts w:ascii="Times New Roman" w:eastAsia="Times New Roman" w:hAnsi="Times New Roman" w:cs="Times New Roman"/>
          <w:sz w:val="16"/>
          <w:szCs w:val="28"/>
          <w:lang w:eastAsia="ru-RU"/>
        </w:rPr>
      </w:pPr>
      <w:hyperlink r:id="rId27" w:history="1">
        <w:r w:rsidRPr="00BD6305">
          <w:rPr>
            <w:rFonts w:ascii="Times New Roman" w:eastAsia="Times New Roman" w:hAnsi="Times New Roman" w:cs="Times New Roman"/>
            <w:sz w:val="16"/>
            <w:szCs w:val="28"/>
            <w:u w:val="single"/>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hyperlink>
    </w:p>
    <w:p w:rsidR="00BD6305" w:rsidRPr="00BD6305" w:rsidRDefault="00BD6305" w:rsidP="00BD6305">
      <w:pPr>
        <w:suppressAutoHyphens/>
        <w:spacing w:after="0" w:line="240" w:lineRule="auto"/>
        <w:rPr>
          <w:rFonts w:ascii="Calibri" w:eastAsia="Times New Roman" w:hAnsi="Calibri" w:cs="Times New Roman"/>
          <w:szCs w:val="16"/>
          <w:lang w:bidi="en-US"/>
        </w:rPr>
      </w:pPr>
      <w:hyperlink r:id="rId28" w:history="1">
        <w:r w:rsidRPr="00BD6305">
          <w:rPr>
            <w:rFonts w:ascii="Calibri" w:eastAsia="Times New Roman" w:hAnsi="Calibri" w:cs="Times New Roman"/>
            <w:szCs w:val="16"/>
            <w:u w:val="single"/>
            <w:lang w:bidi="en-US"/>
          </w:rPr>
          <w:t>_____________________________________________________________________________</w:t>
        </w:r>
      </w:hyperlink>
    </w:p>
    <w:p w:rsidR="00BD6305" w:rsidRPr="00BD6305" w:rsidRDefault="00BD6305" w:rsidP="00BD6305">
      <w:pPr>
        <w:suppressAutoHyphens/>
        <w:spacing w:after="0" w:line="240" w:lineRule="auto"/>
        <w:rPr>
          <w:rFonts w:ascii="Calibri" w:eastAsia="Times New Roman" w:hAnsi="Calibri" w:cs="Times New Roman"/>
          <w:sz w:val="16"/>
          <w:szCs w:val="16"/>
          <w:lang w:bidi="en-US"/>
        </w:rPr>
      </w:pPr>
      <w:hyperlink r:id="rId29" w:history="1">
        <w:r w:rsidRPr="00BD6305">
          <w:rPr>
            <w:rFonts w:ascii="Calibri" w:eastAsia="Times New Roman" w:hAnsi="Calibri" w:cs="Times New Roman"/>
            <w:sz w:val="16"/>
            <w:szCs w:val="16"/>
            <w:u w:val="single"/>
            <w:lang w:bidi="en-US"/>
          </w:rPr>
          <w:t>(реквизиты решения о предварительном согласовании предоставления земельного участка в случае, если испрашиваемый земельный</w:t>
        </w:r>
      </w:hyperlink>
    </w:p>
    <w:p w:rsidR="00BD6305" w:rsidRPr="00BD6305" w:rsidRDefault="00BD6305" w:rsidP="00BD6305">
      <w:pPr>
        <w:suppressAutoHyphens/>
        <w:spacing w:after="0" w:line="240" w:lineRule="auto"/>
        <w:rPr>
          <w:rFonts w:ascii="Calibri" w:eastAsia="Times New Roman" w:hAnsi="Calibri" w:cs="Times New Roman"/>
          <w:sz w:val="16"/>
          <w:szCs w:val="16"/>
          <w:lang w:bidi="en-US"/>
        </w:rPr>
      </w:pPr>
      <w:hyperlink r:id="rId30" w:history="1">
        <w:r w:rsidRPr="00BD6305">
          <w:rPr>
            <w:rFonts w:ascii="Calibri" w:eastAsia="Times New Roman" w:hAnsi="Calibri" w:cs="Times New Roman"/>
            <w:sz w:val="16"/>
            <w:szCs w:val="16"/>
            <w:u w:val="single"/>
            <w:lang w:bidi="en-US"/>
          </w:rPr>
          <w:t>участок образовывался или его границы уточнялись на основании данного решения)</w:t>
        </w:r>
      </w:hyperlink>
    </w:p>
    <w:p w:rsidR="00BD6305" w:rsidRPr="00BD6305" w:rsidRDefault="00BD6305" w:rsidP="00BD6305">
      <w:pPr>
        <w:suppressAutoHyphens/>
        <w:spacing w:after="0" w:line="240" w:lineRule="auto"/>
        <w:rPr>
          <w:rFonts w:ascii="Times New Roman" w:eastAsia="Times New Roman" w:hAnsi="Times New Roman" w:cs="Times New Roman"/>
          <w:sz w:val="24"/>
          <w:szCs w:val="24"/>
          <w:lang w:bidi="en-US"/>
        </w:rPr>
      </w:pPr>
    </w:p>
    <w:p w:rsidR="00BD6305" w:rsidRPr="00BD6305" w:rsidRDefault="00BD6305" w:rsidP="00BD6305">
      <w:pPr>
        <w:suppressAutoHyphens/>
        <w:spacing w:after="0" w:line="240" w:lineRule="auto"/>
        <w:rPr>
          <w:rFonts w:ascii="Times New Roman" w:eastAsia="Times New Roman" w:hAnsi="Times New Roman" w:cs="Times New Roman"/>
          <w:sz w:val="24"/>
          <w:szCs w:val="24"/>
          <w:lang w:bidi="en-US"/>
        </w:rPr>
      </w:pPr>
      <w:hyperlink r:id="rId31" w:history="1">
        <w:r w:rsidRPr="00BD6305">
          <w:rPr>
            <w:rFonts w:ascii="Times New Roman" w:eastAsia="Times New Roman" w:hAnsi="Times New Roman" w:cs="Times New Roman"/>
            <w:sz w:val="24"/>
            <w:u w:val="single"/>
            <w:lang w:bidi="en-US"/>
          </w:rPr>
          <w:t>Цель использования земельного участка __________________________________________.</w:t>
        </w:r>
      </w:hyperlink>
    </w:p>
    <w:p w:rsidR="00BD6305" w:rsidRPr="00BD6305" w:rsidRDefault="00BD6305" w:rsidP="00BD6305">
      <w:pPr>
        <w:suppressAutoHyphens/>
        <w:spacing w:after="0" w:line="240" w:lineRule="auto"/>
        <w:rPr>
          <w:rFonts w:ascii="Times New Roman" w:eastAsia="Times New Roman" w:hAnsi="Times New Roman" w:cs="Times New Roman"/>
          <w:sz w:val="24"/>
          <w:szCs w:val="24"/>
          <w:lang w:bidi="en-US"/>
        </w:rPr>
      </w:pPr>
    </w:p>
    <w:p w:rsidR="00BD6305" w:rsidRPr="00BD6305" w:rsidRDefault="00BD6305" w:rsidP="00BD6305">
      <w:pPr>
        <w:suppressAutoHyphens/>
        <w:spacing w:after="0" w:line="240" w:lineRule="auto"/>
        <w:rPr>
          <w:rFonts w:ascii="Times New Roman" w:eastAsia="Times New Roman" w:hAnsi="Times New Roman" w:cs="Times New Roman"/>
          <w:sz w:val="24"/>
          <w:szCs w:val="24"/>
          <w:lang w:bidi="en-US"/>
        </w:rPr>
      </w:pPr>
      <w:hyperlink r:id="rId32" w:history="1">
        <w:r w:rsidRPr="00BD6305">
          <w:rPr>
            <w:rFonts w:ascii="Times New Roman" w:eastAsia="Times New Roman" w:hAnsi="Times New Roman" w:cs="Times New Roman"/>
            <w:sz w:val="24"/>
            <w:u w:val="single"/>
            <w:lang w:bidi="en-US"/>
          </w:rPr>
          <w:t>Результат рассмотрения заявления прошу:</w:t>
        </w:r>
      </w:hyperlink>
    </w:p>
    <w:tbl>
      <w:tblPr>
        <w:tblStyle w:val="33"/>
        <w:tblpPr w:leftFromText="180" w:rightFromText="180" w:vertAnchor="text" w:tblpX="153" w:tblpY="224"/>
        <w:tblW w:w="0" w:type="dxa"/>
        <w:tblLayout w:type="fixed"/>
        <w:tblLook w:val="04A0" w:firstRow="1" w:lastRow="0" w:firstColumn="1" w:lastColumn="0" w:noHBand="0" w:noVBand="1"/>
      </w:tblPr>
      <w:tblGrid>
        <w:gridCol w:w="389"/>
      </w:tblGrid>
      <w:tr w:rsidR="00BD6305" w:rsidRPr="00BD6305" w:rsidTr="00C511DA">
        <w:trPr>
          <w:trHeight w:val="420"/>
        </w:trPr>
        <w:tc>
          <w:tcPr>
            <w:tcW w:w="389" w:type="dxa"/>
            <w:tcBorders>
              <w:top w:val="single" w:sz="4" w:space="0" w:color="auto"/>
              <w:left w:val="single" w:sz="4" w:space="0" w:color="auto"/>
              <w:bottom w:val="single" w:sz="4" w:space="0" w:color="auto"/>
              <w:right w:val="single" w:sz="4" w:space="0" w:color="auto"/>
            </w:tcBorders>
          </w:tcPr>
          <w:p w:rsidR="00BD6305" w:rsidRPr="00BD6305" w:rsidRDefault="00BD6305" w:rsidP="00BD6305">
            <w:pPr>
              <w:rPr>
                <w:sz w:val="24"/>
                <w:szCs w:val="24"/>
                <w:lang w:bidi="en-US"/>
              </w:rPr>
            </w:pPr>
          </w:p>
        </w:tc>
      </w:tr>
      <w:tr w:rsidR="00BD6305" w:rsidRPr="00BD6305" w:rsidTr="00C511DA">
        <w:trPr>
          <w:trHeight w:val="420"/>
        </w:trPr>
        <w:tc>
          <w:tcPr>
            <w:tcW w:w="389" w:type="dxa"/>
            <w:tcBorders>
              <w:top w:val="single" w:sz="4" w:space="0" w:color="auto"/>
              <w:left w:val="single" w:sz="4" w:space="0" w:color="auto"/>
              <w:bottom w:val="single" w:sz="4" w:space="0" w:color="auto"/>
              <w:right w:val="single" w:sz="4" w:space="0" w:color="auto"/>
            </w:tcBorders>
          </w:tcPr>
          <w:p w:rsidR="00BD6305" w:rsidRPr="00BD6305" w:rsidRDefault="00BD6305" w:rsidP="00BD6305">
            <w:pPr>
              <w:rPr>
                <w:sz w:val="24"/>
                <w:szCs w:val="24"/>
                <w:lang w:bidi="en-US"/>
              </w:rPr>
            </w:pPr>
          </w:p>
        </w:tc>
      </w:tr>
      <w:tr w:rsidR="00BD6305" w:rsidRPr="00BD6305" w:rsidTr="00C511DA">
        <w:trPr>
          <w:trHeight w:val="420"/>
        </w:trPr>
        <w:tc>
          <w:tcPr>
            <w:tcW w:w="389" w:type="dxa"/>
            <w:tcBorders>
              <w:top w:val="single" w:sz="4" w:space="0" w:color="auto"/>
              <w:left w:val="single" w:sz="4" w:space="0" w:color="auto"/>
              <w:bottom w:val="single" w:sz="4" w:space="0" w:color="auto"/>
              <w:right w:val="single" w:sz="4" w:space="0" w:color="auto"/>
            </w:tcBorders>
          </w:tcPr>
          <w:p w:rsidR="00BD6305" w:rsidRPr="00BD6305" w:rsidRDefault="00BD6305" w:rsidP="00BD6305">
            <w:pPr>
              <w:rPr>
                <w:sz w:val="24"/>
                <w:szCs w:val="24"/>
                <w:lang w:bidi="en-US"/>
              </w:rPr>
            </w:pPr>
          </w:p>
        </w:tc>
      </w:tr>
    </w:tbl>
    <w:p w:rsidR="00BD6305" w:rsidRPr="00BD6305" w:rsidRDefault="00BD6305" w:rsidP="00BD6305">
      <w:pPr>
        <w:suppressAutoHyphens/>
        <w:spacing w:after="0" w:line="240" w:lineRule="auto"/>
        <w:rPr>
          <w:rFonts w:ascii="Times New Roman" w:eastAsia="Times New Roman" w:hAnsi="Times New Roman" w:cs="Times New Roman"/>
          <w:sz w:val="24"/>
          <w:szCs w:val="24"/>
          <w:lang w:bidi="en-US"/>
        </w:rPr>
      </w:pPr>
      <w:r w:rsidRPr="00BD6305">
        <w:rPr>
          <w:rFonts w:ascii="Calibri" w:eastAsia="Times New Roman" w:hAnsi="Calibri" w:cs="Times New Roman"/>
          <w:lang w:val="en-US" w:bidi="en-US"/>
        </w:rPr>
        <w:pict>
          <v:rect id="_x0000_s1062" style="position:absolute;margin-left:38.85pt;margin-top:7.2pt;width:427.4pt;height:79.25pt;z-index:251699200;visibility:visible;mso-wrap-style:square;mso-wrap-distance-left:9.35pt;mso-wrap-distance-top:3.95pt;mso-wrap-distance-right:9.35pt;mso-wrap-distance-bottom:3.55pt;mso-position-horizontal:absolute;mso-position-horizontal-relative:text;mso-position-vertical:absolute;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" o:allowincell="f" stroked="f">
            <v:textbox>
              <w:txbxContent>
                <w:p w:rsidR="00C511DA" w:rsidRDefault="00C511DA" w:rsidP="00BD6305">
                  <w:pPr>
                    <w:pStyle w:val="a6"/>
                  </w:pPr>
                  <w:r>
                    <w:t>Выдать лично заявителю / представителю ________________в Администрации</w:t>
                  </w:r>
                </w:p>
                <w:p w:rsidR="00C511DA" w:rsidRDefault="00C511DA" w:rsidP="00BD6305">
                  <w:pPr>
                    <w:pStyle w:val="a6"/>
                    <w:rPr>
                      <w:sz w:val="20"/>
                      <w:szCs w:val="20"/>
                    </w:rPr>
                  </w:pPr>
                </w:p>
                <w:p w:rsidR="00C511DA" w:rsidRDefault="00C511DA" w:rsidP="00BD6305">
                  <w:pPr>
                    <w:pStyle w:val="a6"/>
                  </w:pPr>
                  <w:r>
                    <w:t>Выдать лично заявителю / представителю _______________________  в МФЦ</w:t>
                  </w:r>
                </w:p>
                <w:p w:rsidR="00C511DA" w:rsidRDefault="00C511DA" w:rsidP="00BD6305">
                  <w:pPr>
                    <w:pStyle w:val="a6"/>
                    <w:rPr>
                      <w:sz w:val="20"/>
                      <w:szCs w:val="20"/>
                    </w:rPr>
                  </w:pPr>
                </w:p>
                <w:p w:rsidR="00C511DA" w:rsidRPr="00BD6305" w:rsidRDefault="00C511DA" w:rsidP="00BD6305">
                  <w:pPr>
                    <w:pStyle w:val="a6"/>
                  </w:pPr>
                  <w:r w:rsidRPr="00BD6305">
                    <w:t>Почтовым отправлением</w:t>
                  </w:r>
                  <w:r>
                    <w:t xml:space="preserve"> </w:t>
                  </w:r>
                  <w:r w:rsidRPr="00BD6305">
                    <w:t>на бумажном носителе</w:t>
                  </w:r>
                </w:p>
              </w:txbxContent>
            </v:textbox>
            <w10:wrap type="square"/>
          </v:rect>
        </w:pict>
      </w:r>
      <w:r w:rsidRPr="00BD6305">
        <w:rPr>
          <w:rFonts w:ascii="Times New Roman" w:eastAsia="Times New Roman" w:hAnsi="Times New Roman" w:cs="Times New Roman"/>
          <w:sz w:val="24"/>
          <w:szCs w:val="24"/>
          <w:lang w:bidi="en-US"/>
        </w:rPr>
        <w:t xml:space="preserve">           </w:t>
      </w:r>
    </w:p>
    <w:p w:rsidR="00BD6305" w:rsidRPr="00BD6305" w:rsidRDefault="00BD6305" w:rsidP="00BD6305">
      <w:pPr>
        <w:suppressAutoHyphens/>
        <w:spacing w:after="0" w:line="240" w:lineRule="auto"/>
        <w:rPr>
          <w:rFonts w:ascii="Times New Roman" w:eastAsia="Times New Roman" w:hAnsi="Times New Roman" w:cs="Times New Roman"/>
          <w:sz w:val="24"/>
          <w:szCs w:val="24"/>
          <w:lang w:bidi="en-US"/>
        </w:rPr>
      </w:pPr>
    </w:p>
    <w:p w:rsidR="00BD6305" w:rsidRPr="00BD6305" w:rsidRDefault="00BD6305" w:rsidP="00BD6305">
      <w:pPr>
        <w:suppressAutoHyphens/>
        <w:spacing w:after="0" w:line="240" w:lineRule="auto"/>
        <w:rPr>
          <w:rFonts w:ascii="Times New Roman" w:eastAsia="Times New Roman" w:hAnsi="Times New Roman" w:cs="Times New Roman"/>
          <w:sz w:val="24"/>
          <w:szCs w:val="24"/>
          <w:lang w:bidi="en-US"/>
        </w:rPr>
      </w:pPr>
    </w:p>
    <w:p w:rsidR="00BD6305" w:rsidRPr="00BD6305" w:rsidRDefault="00BD6305" w:rsidP="00BD6305">
      <w:pPr>
        <w:suppressAutoHyphens/>
        <w:spacing w:after="0" w:line="240" w:lineRule="auto"/>
        <w:rPr>
          <w:rFonts w:ascii="Times New Roman" w:eastAsia="Times New Roman" w:hAnsi="Times New Roman" w:cs="Times New Roman"/>
          <w:sz w:val="24"/>
          <w:szCs w:val="24"/>
          <w:lang w:bidi="en-US"/>
        </w:rPr>
      </w:pPr>
      <w:hyperlink r:id="rId33" w:history="1">
        <w:r w:rsidRPr="00BD6305">
          <w:rPr>
            <w:rFonts w:ascii="Times New Roman" w:eastAsia="Times New Roman" w:hAnsi="Times New Roman" w:cs="Times New Roman"/>
            <w:sz w:val="24"/>
            <w:u w:val="single"/>
            <w:lang w:bidi="en-US"/>
          </w:rPr>
          <w:t>Я, _________________________________________________________________________</w:t>
        </w:r>
      </w:hyperlink>
    </w:p>
    <w:p w:rsidR="00BD6305" w:rsidRPr="00BD6305" w:rsidRDefault="00BD6305" w:rsidP="00BD6305">
      <w:pPr>
        <w:suppressAutoHyphens/>
        <w:spacing w:after="0" w:line="240" w:lineRule="auto"/>
        <w:jc w:val="center"/>
        <w:rPr>
          <w:rFonts w:ascii="Times New Roman" w:eastAsia="Times New Roman" w:hAnsi="Times New Roman" w:cs="Times New Roman"/>
          <w:sz w:val="16"/>
          <w:szCs w:val="24"/>
          <w:lang w:bidi="en-US"/>
        </w:rPr>
      </w:pPr>
      <w:hyperlink r:id="rId34" w:history="1">
        <w:r w:rsidRPr="00BD6305">
          <w:rPr>
            <w:rFonts w:ascii="Times New Roman" w:eastAsia="Times New Roman" w:hAnsi="Times New Roman" w:cs="Times New Roman"/>
            <w:sz w:val="16"/>
            <w:u w:val="single"/>
            <w:lang w:bidi="en-US"/>
          </w:rPr>
          <w:t>(фамилия, имя, отчество полностью)</w:t>
        </w:r>
      </w:hyperlink>
    </w:p>
    <w:p w:rsidR="00BD6305" w:rsidRPr="00BD6305" w:rsidRDefault="00BD6305" w:rsidP="00BD6305">
      <w:pPr>
        <w:suppressAutoHyphens/>
        <w:spacing w:after="0" w:line="240" w:lineRule="auto"/>
        <w:jc w:val="center"/>
        <w:rPr>
          <w:rFonts w:ascii="Times New Roman" w:eastAsia="Times New Roman" w:hAnsi="Times New Roman" w:cs="Times New Roman"/>
          <w:sz w:val="16"/>
          <w:szCs w:val="24"/>
          <w:lang w:bidi="en-US"/>
        </w:rPr>
      </w:pPr>
    </w:p>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szCs w:val="24"/>
          <w:lang w:bidi="en-US"/>
        </w:rPr>
      </w:pPr>
      <w:hyperlink r:id="rId35" w:history="1">
        <w:r w:rsidRPr="00BD6305">
          <w:rPr>
            <w:rFonts w:ascii="Times New Roman" w:eastAsia="Times New Roman" w:hAnsi="Times New Roman" w:cs="Times New Roman"/>
            <w:sz w:val="24"/>
            <w:u w:val="single"/>
            <w:lang w:bidi="en-US"/>
          </w:rPr>
          <w:t>в соответствии со статьей 9 Федерального закона от 27.07.2006 № 152-ФЗ "О персональных данных" даю согласие на автоматизированную, а также без использования средств автоматизации обработку, а именно совершение действий, предусмотренных пунктом 3 части первой статьи 3 Федерального закона от 27.07.2006 № 152-ФЗ "О персональных данных", моих персональных данных, необходимых для рассмотрения настоящего заявления и принятия соответствующих решений.</w:t>
        </w:r>
      </w:hyperlink>
    </w:p>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szCs w:val="24"/>
          <w:lang w:bidi="en-US"/>
        </w:rPr>
      </w:pPr>
      <w:hyperlink r:id="rId36" w:history="1">
        <w:r w:rsidRPr="00BD6305">
          <w:rPr>
            <w:rFonts w:ascii="Times New Roman" w:eastAsia="Times New Roman" w:hAnsi="Times New Roman" w:cs="Times New Roman"/>
            <w:sz w:val="24"/>
            <w:u w:val="single"/>
            <w:lang w:bidi="en-US"/>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hyperlink>
    </w:p>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szCs w:val="24"/>
          <w:lang w:bidi="en-US"/>
        </w:rPr>
      </w:pPr>
      <w:hyperlink r:id="rId37" w:history="1">
        <w:r w:rsidRPr="00BD6305">
          <w:rPr>
            <w:rFonts w:ascii="Times New Roman" w:eastAsia="Times New Roman" w:hAnsi="Times New Roman" w:cs="Times New Roman"/>
            <w:sz w:val="24"/>
            <w:u w:val="single"/>
            <w:lang w:bidi="en-US"/>
          </w:rPr>
          <w:t xml:space="preserve">Отзыв заявления осуществляется в соответствии с законодательством Российской Федерации. </w:t>
        </w:r>
      </w:hyperlink>
    </w:p>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u w:val="single"/>
          <w:lang w:bidi="en-US"/>
        </w:rPr>
      </w:pPr>
      <w:hyperlink r:id="rId38" w:history="1">
        <w:r w:rsidRPr="00BD6305">
          <w:rPr>
            <w:rFonts w:ascii="Times New Roman" w:eastAsia="Times New Roman" w:hAnsi="Times New Roman" w:cs="Times New Roman"/>
            <w:sz w:val="24"/>
            <w:u w:val="single"/>
            <w:lang w:bidi="en-US"/>
          </w:rPr>
          <w:t>Приложение:</w:t>
        </w:r>
      </w:hyperlink>
    </w:p>
    <w:tbl>
      <w:tblPr>
        <w:tblStyle w:val="33"/>
        <w:tblW w:w="0" w:type="auto"/>
        <w:tblLook w:val="04A0" w:firstRow="1" w:lastRow="0" w:firstColumn="1" w:lastColumn="0" w:noHBand="0" w:noVBand="1"/>
      </w:tblPr>
      <w:tblGrid>
        <w:gridCol w:w="390"/>
        <w:gridCol w:w="9181"/>
      </w:tblGrid>
      <w:tr w:rsidR="00BD6305" w:rsidRPr="00BD6305" w:rsidTr="00C511DA">
        <w:trPr>
          <w:trHeight w:val="373"/>
        </w:trPr>
        <w:tc>
          <w:tcPr>
            <w:tcW w:w="396" w:type="dxa"/>
            <w:tcBorders>
              <w:bottom w:val="single" w:sz="4" w:space="0" w:color="auto"/>
              <w:right w:val="single" w:sz="4" w:space="0" w:color="auto"/>
            </w:tcBorders>
          </w:tcPr>
          <w:p w:rsidR="00BD6305" w:rsidRPr="00BD6305" w:rsidRDefault="00BD6305" w:rsidP="00BD6305">
            <w:pPr>
              <w:jc w:val="both"/>
              <w:rPr>
                <w:rFonts w:eastAsia="Calibri"/>
                <w:sz w:val="24"/>
                <w:szCs w:val="24"/>
              </w:rPr>
            </w:pPr>
          </w:p>
        </w:tc>
        <w:tc>
          <w:tcPr>
            <w:tcW w:w="9458" w:type="dxa"/>
            <w:tcBorders>
              <w:top w:val="nil"/>
              <w:left w:val="single" w:sz="4" w:space="0" w:color="auto"/>
              <w:bottom w:val="nil"/>
              <w:right w:val="nil"/>
            </w:tcBorders>
          </w:tcPr>
          <w:p w:rsidR="00BD6305" w:rsidRPr="00BD6305" w:rsidRDefault="00BD6305" w:rsidP="00BD6305">
            <w:pPr>
              <w:spacing w:line="40" w:lineRule="atLeast"/>
              <w:jc w:val="both"/>
              <w:rPr>
                <w:rFonts w:eastAsia="Calibri"/>
                <w:sz w:val="24"/>
                <w:szCs w:val="24"/>
                <w:u w:val="single"/>
              </w:rPr>
            </w:pPr>
            <w:r w:rsidRPr="00BD6305">
              <w:rPr>
                <w:rFonts w:eastAsia="Calibri"/>
                <w:sz w:val="24"/>
                <w:szCs w:val="24"/>
                <w:u w:val="single"/>
              </w:rPr>
              <w:t>копия документа, удостоверяющего личность заявителя (представителя заявителя)</w:t>
            </w:r>
          </w:p>
        </w:tc>
      </w:tr>
    </w:tbl>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u w:val="single"/>
          <w:lang w:bidi="en-US"/>
        </w:rPr>
      </w:pPr>
    </w:p>
    <w:tbl>
      <w:tblPr>
        <w:tblStyle w:val="33"/>
        <w:tblW w:w="0" w:type="auto"/>
        <w:tblLook w:val="04A0" w:firstRow="1" w:lastRow="0" w:firstColumn="1" w:lastColumn="0" w:noHBand="0" w:noVBand="1"/>
      </w:tblPr>
      <w:tblGrid>
        <w:gridCol w:w="389"/>
        <w:gridCol w:w="9182"/>
      </w:tblGrid>
      <w:tr w:rsidR="00BD6305" w:rsidRPr="00BD6305" w:rsidTr="00C511DA">
        <w:trPr>
          <w:trHeight w:val="280"/>
        </w:trPr>
        <w:tc>
          <w:tcPr>
            <w:tcW w:w="396" w:type="dxa"/>
            <w:tcBorders>
              <w:bottom w:val="single" w:sz="4" w:space="0" w:color="auto"/>
              <w:right w:val="single" w:sz="4" w:space="0" w:color="auto"/>
            </w:tcBorders>
          </w:tcPr>
          <w:p w:rsidR="00BD6305" w:rsidRPr="00BD6305" w:rsidRDefault="00BD6305" w:rsidP="00BD6305">
            <w:pPr>
              <w:ind w:firstLine="567"/>
              <w:rPr>
                <w:rFonts w:ascii="Calibri" w:hAnsi="Calibri"/>
                <w:sz w:val="24"/>
                <w:u w:val="single"/>
                <w:lang w:bidi="en-US"/>
              </w:rPr>
            </w:pPr>
          </w:p>
        </w:tc>
        <w:tc>
          <w:tcPr>
            <w:tcW w:w="9458" w:type="dxa"/>
            <w:vMerge w:val="restart"/>
            <w:tcBorders>
              <w:top w:val="nil"/>
              <w:left w:val="single" w:sz="4" w:space="0" w:color="auto"/>
              <w:right w:val="nil"/>
            </w:tcBorders>
          </w:tcPr>
          <w:p w:rsidR="00BD6305" w:rsidRPr="00BD6305" w:rsidRDefault="00BD6305" w:rsidP="00BD6305">
            <w:pPr>
              <w:jc w:val="both"/>
              <w:rPr>
                <w:sz w:val="24"/>
                <w:szCs w:val="24"/>
                <w:lang w:bidi="en-US"/>
              </w:rPr>
            </w:pPr>
            <w:hyperlink r:id="rId39" w:history="1">
              <w:r w:rsidRPr="00BD6305">
                <w:rPr>
                  <w:sz w:val="24"/>
                  <w:u w:val="single"/>
                  <w:lang w:bidi="en-US"/>
                </w:rPr>
                <w:t>* документы, подтверждающие право заявителя на приобретение земельного участка без проведения торгов</w:t>
              </w:r>
            </w:hyperlink>
          </w:p>
          <w:p w:rsidR="00BD6305" w:rsidRPr="00BD6305" w:rsidRDefault="00BD6305" w:rsidP="00BD6305">
            <w:pPr>
              <w:ind w:firstLine="567"/>
              <w:rPr>
                <w:rFonts w:ascii="Calibri" w:hAnsi="Calibri"/>
                <w:sz w:val="24"/>
                <w:u w:val="single"/>
                <w:lang w:bidi="en-US"/>
              </w:rPr>
            </w:pPr>
          </w:p>
        </w:tc>
      </w:tr>
      <w:tr w:rsidR="00BD6305" w:rsidRPr="00BD6305" w:rsidTr="00C511DA">
        <w:trPr>
          <w:trHeight w:val="280"/>
        </w:trPr>
        <w:tc>
          <w:tcPr>
            <w:tcW w:w="396" w:type="dxa"/>
            <w:tcBorders>
              <w:top w:val="single" w:sz="4" w:space="0" w:color="auto"/>
              <w:left w:val="nil"/>
              <w:bottom w:val="nil"/>
              <w:right w:val="nil"/>
            </w:tcBorders>
          </w:tcPr>
          <w:p w:rsidR="00BD6305" w:rsidRPr="00BD6305" w:rsidRDefault="00BD6305" w:rsidP="00BD6305">
            <w:pPr>
              <w:ind w:firstLine="567"/>
              <w:rPr>
                <w:rFonts w:ascii="Calibri" w:hAnsi="Calibri"/>
                <w:sz w:val="24"/>
                <w:u w:val="single"/>
                <w:lang w:bidi="en-US"/>
              </w:rPr>
            </w:pPr>
          </w:p>
        </w:tc>
        <w:tc>
          <w:tcPr>
            <w:tcW w:w="9458" w:type="dxa"/>
            <w:vMerge/>
            <w:tcBorders>
              <w:left w:val="nil"/>
              <w:right w:val="nil"/>
            </w:tcBorders>
          </w:tcPr>
          <w:p w:rsidR="00BD6305" w:rsidRPr="00BD6305" w:rsidRDefault="00BD6305" w:rsidP="00BD6305">
            <w:pPr>
              <w:jc w:val="both"/>
              <w:rPr>
                <w:sz w:val="24"/>
                <w:u w:val="single"/>
                <w:lang w:bidi="en-US"/>
              </w:rPr>
            </w:pPr>
          </w:p>
        </w:tc>
      </w:tr>
      <w:tr w:rsidR="00BD6305" w:rsidRPr="00BD6305" w:rsidTr="00C511DA">
        <w:trPr>
          <w:trHeight w:val="280"/>
        </w:trPr>
        <w:tc>
          <w:tcPr>
            <w:tcW w:w="396" w:type="dxa"/>
            <w:tcBorders>
              <w:top w:val="nil"/>
              <w:left w:val="nil"/>
              <w:bottom w:val="nil"/>
              <w:right w:val="nil"/>
            </w:tcBorders>
          </w:tcPr>
          <w:p w:rsidR="00BD6305" w:rsidRPr="00BD6305" w:rsidRDefault="00BD6305" w:rsidP="00BD6305">
            <w:pPr>
              <w:ind w:firstLine="567"/>
              <w:rPr>
                <w:rFonts w:ascii="Calibri" w:hAnsi="Calibri"/>
                <w:sz w:val="24"/>
                <w:u w:val="single"/>
                <w:lang w:bidi="en-US"/>
              </w:rPr>
            </w:pPr>
          </w:p>
        </w:tc>
        <w:tc>
          <w:tcPr>
            <w:tcW w:w="9458" w:type="dxa"/>
            <w:vMerge/>
            <w:tcBorders>
              <w:left w:val="nil"/>
              <w:bottom w:val="nil"/>
              <w:right w:val="nil"/>
            </w:tcBorders>
          </w:tcPr>
          <w:p w:rsidR="00BD6305" w:rsidRPr="00BD6305" w:rsidRDefault="00BD6305" w:rsidP="00BD6305">
            <w:pPr>
              <w:jc w:val="both"/>
              <w:rPr>
                <w:sz w:val="24"/>
                <w:u w:val="single"/>
                <w:lang w:bidi="en-US"/>
              </w:rPr>
            </w:pPr>
          </w:p>
        </w:tc>
      </w:tr>
      <w:tr w:rsidR="00BD6305" w:rsidRPr="00BD6305" w:rsidTr="00C511DA">
        <w:trPr>
          <w:trHeight w:val="332"/>
        </w:trPr>
        <w:tc>
          <w:tcPr>
            <w:tcW w:w="396" w:type="dxa"/>
            <w:tcBorders>
              <w:bottom w:val="single" w:sz="4" w:space="0" w:color="auto"/>
              <w:right w:val="single" w:sz="4" w:space="0" w:color="auto"/>
            </w:tcBorders>
          </w:tcPr>
          <w:p w:rsidR="00BD6305" w:rsidRPr="00BD6305" w:rsidRDefault="00BD6305" w:rsidP="00BD6305">
            <w:pPr>
              <w:jc w:val="both"/>
              <w:rPr>
                <w:rFonts w:eastAsia="Calibri"/>
                <w:sz w:val="24"/>
                <w:szCs w:val="24"/>
              </w:rPr>
            </w:pPr>
          </w:p>
        </w:tc>
        <w:tc>
          <w:tcPr>
            <w:tcW w:w="9458" w:type="dxa"/>
            <w:vMerge w:val="restart"/>
            <w:tcBorders>
              <w:top w:val="nil"/>
              <w:left w:val="single" w:sz="4" w:space="0" w:color="auto"/>
              <w:right w:val="nil"/>
            </w:tcBorders>
          </w:tcPr>
          <w:p w:rsidR="00BD6305" w:rsidRPr="00BD6305" w:rsidRDefault="00BD6305" w:rsidP="00BD6305">
            <w:pPr>
              <w:jc w:val="both"/>
              <w:rPr>
                <w:sz w:val="24"/>
                <w:szCs w:val="24"/>
                <w:lang w:bidi="en-US"/>
              </w:rPr>
            </w:pPr>
            <w:hyperlink r:id="rId40" w:history="1">
              <w:r w:rsidRPr="00BD6305">
                <w:rPr>
                  <w:sz w:val="24"/>
                  <w:u w:val="single"/>
                  <w:lang w:bidi="en-US"/>
                </w:rPr>
                <w:t xml:space="preserve">* документ, подтверждающий полномочия представителя заявителя </w:t>
              </w:r>
            </w:hyperlink>
          </w:p>
          <w:p w:rsidR="00BD6305" w:rsidRPr="00BD6305" w:rsidRDefault="00BD6305" w:rsidP="00BD6305">
            <w:pPr>
              <w:spacing w:line="40" w:lineRule="atLeast"/>
              <w:jc w:val="both"/>
              <w:rPr>
                <w:rFonts w:eastAsia="Calibri"/>
                <w:sz w:val="24"/>
                <w:szCs w:val="24"/>
                <w:u w:val="single"/>
              </w:rPr>
            </w:pPr>
          </w:p>
          <w:p w:rsidR="00BD6305" w:rsidRPr="00BD6305" w:rsidRDefault="00BD6305" w:rsidP="00BD6305">
            <w:pPr>
              <w:ind w:firstLine="708"/>
              <w:rPr>
                <w:rFonts w:eastAsia="Calibri"/>
                <w:sz w:val="24"/>
                <w:szCs w:val="24"/>
              </w:rPr>
            </w:pPr>
          </w:p>
        </w:tc>
      </w:tr>
      <w:tr w:rsidR="00BD6305" w:rsidRPr="00BD6305" w:rsidTr="00C511DA">
        <w:trPr>
          <w:trHeight w:val="275"/>
        </w:trPr>
        <w:tc>
          <w:tcPr>
            <w:tcW w:w="396" w:type="dxa"/>
            <w:tcBorders>
              <w:top w:val="single" w:sz="4" w:space="0" w:color="auto"/>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right w:val="nil"/>
            </w:tcBorders>
          </w:tcPr>
          <w:p w:rsidR="00BD6305" w:rsidRPr="00BD6305" w:rsidRDefault="00BD6305" w:rsidP="00BD6305">
            <w:pPr>
              <w:ind w:firstLine="567"/>
              <w:jc w:val="both"/>
              <w:rPr>
                <w:sz w:val="24"/>
                <w:szCs w:val="24"/>
                <w:lang w:bidi="en-US"/>
              </w:rPr>
            </w:pPr>
          </w:p>
        </w:tc>
      </w:tr>
      <w:tr w:rsidR="00BD6305" w:rsidRPr="00BD6305" w:rsidTr="00C511DA">
        <w:trPr>
          <w:trHeight w:val="275"/>
        </w:trPr>
        <w:tc>
          <w:tcPr>
            <w:tcW w:w="396" w:type="dxa"/>
            <w:tcBorders>
              <w:top w:val="nil"/>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bottom w:val="nil"/>
              <w:right w:val="nil"/>
            </w:tcBorders>
          </w:tcPr>
          <w:p w:rsidR="00BD6305" w:rsidRPr="00BD6305" w:rsidRDefault="00BD6305" w:rsidP="00BD6305">
            <w:pPr>
              <w:ind w:firstLine="567"/>
              <w:jc w:val="both"/>
              <w:rPr>
                <w:sz w:val="24"/>
                <w:szCs w:val="24"/>
                <w:lang w:bidi="en-US"/>
              </w:rPr>
            </w:pPr>
          </w:p>
        </w:tc>
      </w:tr>
      <w:tr w:rsidR="00BD6305" w:rsidRPr="00BD6305" w:rsidTr="00C511DA">
        <w:trPr>
          <w:trHeight w:val="370"/>
        </w:trPr>
        <w:tc>
          <w:tcPr>
            <w:tcW w:w="396" w:type="dxa"/>
            <w:tcBorders>
              <w:bottom w:val="single" w:sz="4" w:space="0" w:color="auto"/>
              <w:right w:val="single" w:sz="4" w:space="0" w:color="auto"/>
            </w:tcBorders>
          </w:tcPr>
          <w:p w:rsidR="00BD6305" w:rsidRPr="00BD6305" w:rsidRDefault="00BD6305" w:rsidP="00BD6305">
            <w:pPr>
              <w:jc w:val="both"/>
              <w:rPr>
                <w:rFonts w:eastAsia="Calibri"/>
                <w:sz w:val="24"/>
                <w:szCs w:val="24"/>
              </w:rPr>
            </w:pPr>
          </w:p>
        </w:tc>
        <w:tc>
          <w:tcPr>
            <w:tcW w:w="9458" w:type="dxa"/>
            <w:vMerge w:val="restart"/>
            <w:tcBorders>
              <w:top w:val="nil"/>
              <w:left w:val="single" w:sz="4" w:space="0" w:color="auto"/>
              <w:right w:val="nil"/>
            </w:tcBorders>
          </w:tcPr>
          <w:p w:rsidR="00BD6305" w:rsidRPr="00BD6305" w:rsidRDefault="00BD6305" w:rsidP="00BD6305">
            <w:pPr>
              <w:jc w:val="both"/>
              <w:rPr>
                <w:sz w:val="24"/>
                <w:szCs w:val="24"/>
                <w:lang w:bidi="en-US"/>
              </w:rPr>
            </w:pPr>
            <w:hyperlink r:id="rId41" w:history="1">
              <w:r w:rsidRPr="00BD6305">
                <w:rPr>
                  <w:sz w:val="24"/>
                  <w:u w:val="single"/>
                  <w:lang w:bidi="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hyperlink>
          </w:p>
          <w:p w:rsidR="00BD6305" w:rsidRPr="00BD6305" w:rsidRDefault="00BD6305" w:rsidP="00BD6305">
            <w:pPr>
              <w:spacing w:line="40" w:lineRule="atLeast"/>
              <w:jc w:val="both"/>
              <w:rPr>
                <w:rFonts w:eastAsia="Calibri"/>
                <w:sz w:val="24"/>
                <w:szCs w:val="24"/>
                <w:u w:val="single"/>
              </w:rPr>
            </w:pPr>
          </w:p>
        </w:tc>
      </w:tr>
      <w:tr w:rsidR="00BD6305" w:rsidRPr="00BD6305" w:rsidTr="00C511DA">
        <w:trPr>
          <w:trHeight w:val="370"/>
        </w:trPr>
        <w:tc>
          <w:tcPr>
            <w:tcW w:w="396" w:type="dxa"/>
            <w:tcBorders>
              <w:top w:val="single" w:sz="4" w:space="0" w:color="auto"/>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right w:val="nil"/>
            </w:tcBorders>
          </w:tcPr>
          <w:p w:rsidR="00BD6305" w:rsidRPr="00BD6305" w:rsidRDefault="00BD6305" w:rsidP="00BD6305">
            <w:pPr>
              <w:jc w:val="both"/>
              <w:rPr>
                <w:sz w:val="24"/>
                <w:u w:val="single"/>
                <w:lang w:bidi="en-US"/>
              </w:rPr>
            </w:pPr>
          </w:p>
        </w:tc>
      </w:tr>
      <w:tr w:rsidR="00BD6305" w:rsidRPr="00BD6305" w:rsidTr="00C511DA">
        <w:trPr>
          <w:trHeight w:val="370"/>
        </w:trPr>
        <w:tc>
          <w:tcPr>
            <w:tcW w:w="396" w:type="dxa"/>
            <w:tcBorders>
              <w:top w:val="nil"/>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bottom w:val="nil"/>
              <w:right w:val="nil"/>
            </w:tcBorders>
          </w:tcPr>
          <w:p w:rsidR="00BD6305" w:rsidRPr="00BD6305" w:rsidRDefault="00BD6305" w:rsidP="00BD6305">
            <w:pPr>
              <w:jc w:val="both"/>
              <w:rPr>
                <w:sz w:val="24"/>
                <w:u w:val="single"/>
                <w:lang w:bidi="en-US"/>
              </w:rPr>
            </w:pPr>
          </w:p>
        </w:tc>
      </w:tr>
    </w:tbl>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u w:val="single"/>
          <w:lang w:bidi="en-US"/>
        </w:rPr>
      </w:pPr>
    </w:p>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u w:val="single"/>
          <w:lang w:bidi="en-US"/>
        </w:rPr>
      </w:pPr>
    </w:p>
    <w:tbl>
      <w:tblPr>
        <w:tblStyle w:val="33"/>
        <w:tblW w:w="0" w:type="auto"/>
        <w:tblLook w:val="04A0" w:firstRow="1" w:lastRow="0" w:firstColumn="1" w:lastColumn="0" w:noHBand="0" w:noVBand="1"/>
      </w:tblPr>
      <w:tblGrid>
        <w:gridCol w:w="390"/>
        <w:gridCol w:w="9181"/>
      </w:tblGrid>
      <w:tr w:rsidR="00BD6305" w:rsidRPr="00BD6305" w:rsidTr="00C511DA">
        <w:trPr>
          <w:trHeight w:val="370"/>
        </w:trPr>
        <w:tc>
          <w:tcPr>
            <w:tcW w:w="396" w:type="dxa"/>
            <w:tcBorders>
              <w:bottom w:val="single" w:sz="4" w:space="0" w:color="auto"/>
              <w:right w:val="single" w:sz="4" w:space="0" w:color="auto"/>
            </w:tcBorders>
          </w:tcPr>
          <w:p w:rsidR="00BD6305" w:rsidRPr="00BD6305" w:rsidRDefault="00BD6305" w:rsidP="00BD6305">
            <w:pPr>
              <w:jc w:val="both"/>
              <w:rPr>
                <w:rFonts w:eastAsia="Calibri"/>
                <w:sz w:val="24"/>
                <w:szCs w:val="24"/>
              </w:rPr>
            </w:pPr>
          </w:p>
        </w:tc>
        <w:tc>
          <w:tcPr>
            <w:tcW w:w="9458" w:type="dxa"/>
            <w:vMerge w:val="restart"/>
            <w:tcBorders>
              <w:top w:val="nil"/>
              <w:left w:val="single" w:sz="4" w:space="0" w:color="auto"/>
              <w:right w:val="nil"/>
            </w:tcBorders>
          </w:tcPr>
          <w:p w:rsidR="00BD6305" w:rsidRPr="00BD6305" w:rsidRDefault="00BD6305" w:rsidP="00BD6305">
            <w:pPr>
              <w:jc w:val="both"/>
              <w:rPr>
                <w:sz w:val="24"/>
                <w:szCs w:val="24"/>
                <w:lang w:bidi="en-US"/>
              </w:rPr>
            </w:pPr>
            <w:hyperlink r:id="rId42" w:history="1">
              <w:r w:rsidRPr="00BD6305">
                <w:rPr>
                  <w:sz w:val="24"/>
                  <w:u w:val="single"/>
                  <w:lang w:bidi="en-US"/>
                </w:rPr>
                <w:t>*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hyperlink>
          </w:p>
          <w:p w:rsidR="00BD6305" w:rsidRPr="00BD6305" w:rsidRDefault="00BD6305" w:rsidP="00BD6305">
            <w:pPr>
              <w:spacing w:line="40" w:lineRule="atLeast"/>
              <w:jc w:val="both"/>
              <w:rPr>
                <w:rFonts w:eastAsia="Calibri"/>
                <w:sz w:val="24"/>
                <w:szCs w:val="24"/>
                <w:u w:val="single"/>
              </w:rPr>
            </w:pPr>
          </w:p>
        </w:tc>
      </w:tr>
      <w:tr w:rsidR="00BD6305" w:rsidRPr="00BD6305" w:rsidTr="00C511DA">
        <w:trPr>
          <w:trHeight w:val="370"/>
        </w:trPr>
        <w:tc>
          <w:tcPr>
            <w:tcW w:w="396" w:type="dxa"/>
            <w:tcBorders>
              <w:top w:val="single" w:sz="4" w:space="0" w:color="auto"/>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right w:val="nil"/>
            </w:tcBorders>
          </w:tcPr>
          <w:p w:rsidR="00BD6305" w:rsidRPr="00BD6305" w:rsidRDefault="00BD6305" w:rsidP="00BD6305">
            <w:pPr>
              <w:jc w:val="both"/>
              <w:rPr>
                <w:sz w:val="24"/>
                <w:u w:val="single"/>
                <w:lang w:bidi="en-US"/>
              </w:rPr>
            </w:pPr>
          </w:p>
        </w:tc>
      </w:tr>
      <w:tr w:rsidR="00BD6305" w:rsidRPr="00BD6305" w:rsidTr="00C511DA">
        <w:trPr>
          <w:trHeight w:val="370"/>
        </w:trPr>
        <w:tc>
          <w:tcPr>
            <w:tcW w:w="396" w:type="dxa"/>
            <w:tcBorders>
              <w:top w:val="nil"/>
              <w:left w:val="nil"/>
              <w:bottom w:val="nil"/>
              <w:right w:val="nil"/>
            </w:tcBorders>
          </w:tcPr>
          <w:p w:rsidR="00BD6305" w:rsidRPr="00BD6305" w:rsidRDefault="00BD6305" w:rsidP="00BD6305">
            <w:pPr>
              <w:jc w:val="both"/>
              <w:rPr>
                <w:rFonts w:eastAsia="Calibri"/>
                <w:sz w:val="24"/>
                <w:szCs w:val="24"/>
              </w:rPr>
            </w:pPr>
          </w:p>
        </w:tc>
        <w:tc>
          <w:tcPr>
            <w:tcW w:w="9458" w:type="dxa"/>
            <w:vMerge/>
            <w:tcBorders>
              <w:left w:val="nil"/>
              <w:bottom w:val="nil"/>
              <w:right w:val="nil"/>
            </w:tcBorders>
          </w:tcPr>
          <w:p w:rsidR="00BD6305" w:rsidRPr="00BD6305" w:rsidRDefault="00BD6305" w:rsidP="00BD6305">
            <w:pPr>
              <w:jc w:val="both"/>
              <w:rPr>
                <w:sz w:val="24"/>
                <w:u w:val="single"/>
                <w:lang w:bidi="en-US"/>
              </w:rPr>
            </w:pPr>
          </w:p>
        </w:tc>
      </w:tr>
    </w:tbl>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u w:val="single"/>
          <w:lang w:bidi="en-US"/>
        </w:rPr>
      </w:pPr>
    </w:p>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16"/>
          <w:szCs w:val="24"/>
          <w:lang w:bidi="en-US"/>
        </w:rPr>
      </w:pPr>
      <w:hyperlink r:id="rId43" w:history="1">
        <w:r w:rsidRPr="00BD6305">
          <w:rPr>
            <w:rFonts w:ascii="Times New Roman" w:eastAsia="Times New Roman" w:hAnsi="Times New Roman" w:cs="Times New Roman"/>
            <w:sz w:val="16"/>
            <w:u w:val="single"/>
            <w:lang w:bidi="en-US"/>
          </w:rPr>
          <w:t>*Предоставление документов не требуется в случае, если указанные документы направлялись в орган местного самоуправления, предоставляющий муниципальную услугу, с заявлением о предварительном согласовании предоставления земельного участка</w:t>
        </w:r>
      </w:hyperlink>
    </w:p>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szCs w:val="24"/>
          <w:lang w:bidi="en-US"/>
        </w:rPr>
      </w:pPr>
    </w:p>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szCs w:val="24"/>
          <w:lang w:bidi="en-US"/>
        </w:rPr>
      </w:pPr>
    </w:p>
    <w:p w:rsidR="00BD6305" w:rsidRPr="00BD6305" w:rsidRDefault="00BD6305" w:rsidP="00BD6305">
      <w:pPr>
        <w:suppressAutoHyphens/>
        <w:spacing w:after="0" w:line="240" w:lineRule="auto"/>
        <w:ind w:firstLine="567"/>
        <w:jc w:val="both"/>
        <w:rPr>
          <w:rFonts w:ascii="Times New Roman" w:eastAsia="Times New Roman" w:hAnsi="Times New Roman" w:cs="Times New Roman"/>
          <w:sz w:val="24"/>
          <w:szCs w:val="24"/>
          <w:lang w:bidi="en-US"/>
        </w:rPr>
      </w:pPr>
      <w:hyperlink r:id="rId44" w:history="1">
        <w:r w:rsidRPr="00BD6305">
          <w:rPr>
            <w:rFonts w:ascii="Times New Roman" w:eastAsia="Times New Roman" w:hAnsi="Times New Roman" w:cs="Times New Roman"/>
            <w:sz w:val="24"/>
            <w:u w:val="single"/>
            <w:lang w:bidi="en-US"/>
          </w:rPr>
          <w:t>_______________________________                               ____________/ Фамилия И.О. /</w:t>
        </w:r>
      </w:hyperlink>
    </w:p>
    <w:p w:rsidR="00BD6305" w:rsidRPr="00BD6305" w:rsidRDefault="00BD6305" w:rsidP="00BD6305">
      <w:pPr>
        <w:suppressAutoHyphens/>
        <w:spacing w:after="0" w:line="240" w:lineRule="auto"/>
        <w:ind w:firstLine="567"/>
        <w:rPr>
          <w:rFonts w:ascii="Times New Roman" w:eastAsia="Times New Roman" w:hAnsi="Times New Roman" w:cs="Times New Roman"/>
          <w:sz w:val="24"/>
          <w:szCs w:val="24"/>
          <w:lang w:eastAsia="ru-RU"/>
        </w:rPr>
      </w:pPr>
      <w:hyperlink r:id="rId45" w:history="1">
        <w:r w:rsidRPr="00BD6305">
          <w:rPr>
            <w:rFonts w:ascii="Times New Roman" w:eastAsia="Times New Roman" w:hAnsi="Times New Roman" w:cs="Times New Roman"/>
            <w:sz w:val="24"/>
            <w:szCs w:val="24"/>
            <w:u w:val="single"/>
            <w:lang w:eastAsia="ru-RU"/>
          </w:rPr>
          <w:t>Дата</w:t>
        </w:r>
        <w:r w:rsidRPr="00BD6305">
          <w:rPr>
            <w:rFonts w:ascii="Times New Roman" w:eastAsia="Times New Roman" w:hAnsi="Times New Roman" w:cs="Times New Roman"/>
            <w:sz w:val="24"/>
            <w:szCs w:val="24"/>
            <w:u w:val="single"/>
            <w:lang w:eastAsia="ru-RU"/>
          </w:rPr>
          <w:tab/>
        </w:r>
        <w:r w:rsidRPr="00BD6305">
          <w:rPr>
            <w:rFonts w:ascii="Times New Roman" w:eastAsia="Times New Roman" w:hAnsi="Times New Roman" w:cs="Times New Roman"/>
            <w:sz w:val="24"/>
            <w:szCs w:val="24"/>
            <w:u w:val="single"/>
            <w:lang w:eastAsia="ru-RU"/>
          </w:rPr>
          <w:tab/>
        </w:r>
        <w:r w:rsidRPr="00BD6305">
          <w:rPr>
            <w:rFonts w:ascii="Times New Roman" w:eastAsia="Times New Roman" w:hAnsi="Times New Roman" w:cs="Times New Roman"/>
            <w:sz w:val="24"/>
            <w:szCs w:val="24"/>
            <w:u w:val="single"/>
            <w:lang w:eastAsia="ru-RU"/>
          </w:rPr>
          <w:tab/>
        </w:r>
        <w:r w:rsidRPr="00BD6305">
          <w:rPr>
            <w:rFonts w:ascii="Times New Roman" w:eastAsia="Times New Roman" w:hAnsi="Times New Roman" w:cs="Times New Roman"/>
            <w:sz w:val="24"/>
            <w:szCs w:val="24"/>
            <w:u w:val="single"/>
            <w:lang w:eastAsia="ru-RU"/>
          </w:rPr>
          <w:tab/>
        </w:r>
        <w:r w:rsidRPr="00BD6305">
          <w:rPr>
            <w:rFonts w:ascii="Times New Roman" w:eastAsia="Times New Roman" w:hAnsi="Times New Roman" w:cs="Times New Roman"/>
            <w:sz w:val="24"/>
            <w:szCs w:val="24"/>
            <w:u w:val="single"/>
            <w:lang w:eastAsia="ru-RU"/>
          </w:rPr>
          <w:tab/>
        </w:r>
        <w:r w:rsidRPr="00BD6305">
          <w:rPr>
            <w:rFonts w:ascii="Times New Roman" w:eastAsia="Times New Roman" w:hAnsi="Times New Roman" w:cs="Times New Roman"/>
            <w:sz w:val="24"/>
            <w:szCs w:val="24"/>
            <w:u w:val="single"/>
            <w:lang w:eastAsia="ru-RU"/>
          </w:rPr>
          <w:tab/>
        </w:r>
        <w:r w:rsidRPr="00BD6305">
          <w:rPr>
            <w:rFonts w:ascii="Times New Roman" w:eastAsia="Times New Roman" w:hAnsi="Times New Roman" w:cs="Times New Roman"/>
            <w:sz w:val="24"/>
            <w:szCs w:val="24"/>
            <w:u w:val="single"/>
            <w:lang w:eastAsia="ru-RU"/>
          </w:rPr>
          <w:tab/>
        </w:r>
        <w:r w:rsidRPr="00BD6305">
          <w:rPr>
            <w:rFonts w:ascii="Times New Roman" w:eastAsia="Times New Roman" w:hAnsi="Times New Roman" w:cs="Times New Roman"/>
            <w:sz w:val="24"/>
            <w:szCs w:val="24"/>
            <w:u w:val="single"/>
            <w:lang w:eastAsia="ru-RU"/>
          </w:rPr>
          <w:tab/>
          <w:t xml:space="preserve"> под</w:t>
        </w:r>
        <w:r>
          <w:rPr>
            <w:rFonts w:ascii="Times New Roman" w:eastAsia="Times New Roman" w:hAnsi="Times New Roman" w:cs="Times New Roman"/>
            <w:sz w:val="24"/>
            <w:szCs w:val="24"/>
            <w:u w:val="single"/>
            <w:lang w:eastAsia="ru-RU"/>
          </w:rPr>
          <w:t>п</w:t>
        </w:r>
        <w:r w:rsidRPr="00BD6305">
          <w:rPr>
            <w:rFonts w:ascii="Times New Roman" w:eastAsia="Times New Roman" w:hAnsi="Times New Roman" w:cs="Times New Roman"/>
            <w:sz w:val="24"/>
            <w:szCs w:val="24"/>
            <w:u w:val="single"/>
            <w:lang w:eastAsia="ru-RU"/>
          </w:rPr>
          <w:t>ись</w:t>
        </w:r>
      </w:hyperlink>
      <w:r w:rsidRPr="00BD6305">
        <w:rPr>
          <w:rFonts w:ascii="Times New Roman" w:eastAsia="Times New Roman" w:hAnsi="Times New Roman" w:cs="Times New Roman"/>
          <w:sz w:val="24"/>
          <w:szCs w:val="24"/>
          <w:u w:val="single"/>
          <w:lang w:eastAsia="ru-RU"/>
        </w:rPr>
        <w:t>»</w:t>
      </w:r>
    </w:p>
    <w:p w:rsidR="000F28CF" w:rsidRDefault="000F28CF">
      <w:pPr>
        <w:rPr>
          <w:rFonts w:ascii="Times New Roman" w:hAnsi="Times New Roman" w:cs="Times New Roman"/>
          <w:sz w:val="24"/>
          <w:szCs w:val="24"/>
        </w:rPr>
      </w:pPr>
      <w:r>
        <w:rPr>
          <w:rFonts w:ascii="Times New Roman" w:hAnsi="Times New Roman" w:cs="Times New Roman"/>
          <w:sz w:val="24"/>
          <w:szCs w:val="24"/>
        </w:rPr>
        <w:br w:type="page"/>
      </w:r>
    </w:p>
    <w:p w:rsidR="00051714" w:rsidRPr="003301BC" w:rsidRDefault="00051714" w:rsidP="00F53755">
      <w:pPr>
        <w:pStyle w:val="a3"/>
        <w:ind w:firstLine="567"/>
        <w:jc w:val="both"/>
        <w:rPr>
          <w:rFonts w:ascii="Times New Roman" w:hAnsi="Times New Roman" w:cs="Times New Roman"/>
          <w:sz w:val="24"/>
          <w:szCs w:val="24"/>
        </w:rPr>
      </w:pPr>
    </w:p>
    <w:p w:rsidR="000F28CF" w:rsidRPr="003301BC" w:rsidRDefault="000F28CF" w:rsidP="000F28CF">
      <w:pPr>
        <w:pStyle w:val="a3"/>
        <w:ind w:left="2832" w:firstLine="708"/>
        <w:jc w:val="right"/>
        <w:rPr>
          <w:rFonts w:ascii="Times New Roman" w:hAnsi="Times New Roman" w:cs="Times New Roman"/>
          <w:sz w:val="24"/>
          <w:szCs w:val="28"/>
        </w:rPr>
      </w:pPr>
      <w:r>
        <w:rPr>
          <w:rFonts w:ascii="Times New Roman" w:hAnsi="Times New Roman" w:cs="Times New Roman"/>
          <w:sz w:val="24"/>
          <w:szCs w:val="28"/>
        </w:rPr>
        <w:t>Приложение № 3</w:t>
      </w:r>
    </w:p>
    <w:p w:rsidR="000F28CF" w:rsidRPr="003301BC" w:rsidRDefault="000F28CF" w:rsidP="000F28CF">
      <w:pPr>
        <w:pStyle w:val="a3"/>
        <w:ind w:left="354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051714" w:rsidRPr="003301BC" w:rsidRDefault="00051714" w:rsidP="00051714">
      <w:pPr>
        <w:pStyle w:val="a3"/>
        <w:ind w:firstLine="567"/>
        <w:jc w:val="center"/>
        <w:rPr>
          <w:rFonts w:ascii="Times New Roman" w:hAnsi="Times New Roman" w:cs="Times New Roman"/>
          <w:b/>
          <w:sz w:val="28"/>
          <w:szCs w:val="24"/>
        </w:rPr>
      </w:pPr>
    </w:p>
    <w:p w:rsidR="00051714" w:rsidRPr="003301BC" w:rsidRDefault="00051714" w:rsidP="00051714">
      <w:pPr>
        <w:pStyle w:val="a3"/>
        <w:ind w:firstLine="567"/>
        <w:jc w:val="center"/>
        <w:rPr>
          <w:rFonts w:ascii="Times New Roman" w:hAnsi="Times New Roman" w:cs="Times New Roman"/>
          <w:b/>
          <w:sz w:val="28"/>
          <w:szCs w:val="24"/>
        </w:rPr>
      </w:pPr>
      <w:r w:rsidRPr="003301BC">
        <w:rPr>
          <w:rFonts w:ascii="Times New Roman" w:hAnsi="Times New Roman" w:cs="Times New Roman"/>
          <w:b/>
          <w:sz w:val="28"/>
          <w:szCs w:val="24"/>
        </w:rPr>
        <w:t>Справочная информация</w:t>
      </w:r>
    </w:p>
    <w:p w:rsidR="00051714" w:rsidRPr="003301BC" w:rsidRDefault="00051714" w:rsidP="00051714">
      <w:pPr>
        <w:pStyle w:val="a3"/>
        <w:ind w:firstLine="567"/>
        <w:jc w:val="center"/>
        <w:rPr>
          <w:rFonts w:ascii="Times New Roman" w:hAnsi="Times New Roman" w:cs="Times New Roman"/>
          <w:b/>
          <w:sz w:val="28"/>
          <w:szCs w:val="24"/>
        </w:rPr>
      </w:pPr>
      <w:r w:rsidRPr="003301BC">
        <w:rPr>
          <w:rFonts w:ascii="Times New Roman" w:hAnsi="Times New Roman" w:cs="Times New Roman"/>
          <w:b/>
          <w:sz w:val="28"/>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и МФЦ</w:t>
      </w:r>
    </w:p>
    <w:p w:rsidR="00051714" w:rsidRPr="003301BC" w:rsidRDefault="00051714" w:rsidP="00051714">
      <w:pPr>
        <w:pStyle w:val="a3"/>
        <w:ind w:firstLine="567"/>
        <w:jc w:val="center"/>
        <w:rPr>
          <w:rFonts w:ascii="Times New Roman" w:hAnsi="Times New Roman" w:cs="Times New Roman"/>
          <w:b/>
          <w:sz w:val="28"/>
          <w:szCs w:val="24"/>
        </w:rPr>
      </w:pPr>
    </w:p>
    <w:p w:rsidR="00051714" w:rsidRPr="003301BC" w:rsidRDefault="00051714" w:rsidP="00051714">
      <w:pPr>
        <w:pStyle w:val="a3"/>
        <w:ind w:firstLine="567"/>
        <w:jc w:val="center"/>
        <w:rPr>
          <w:rFonts w:ascii="Times New Roman" w:hAnsi="Times New Roman" w:cs="Times New Roman"/>
          <w:b/>
          <w:sz w:val="28"/>
          <w:szCs w:val="28"/>
        </w:rPr>
      </w:pPr>
      <w:r w:rsidRPr="003301BC">
        <w:rPr>
          <w:rFonts w:ascii="Times New Roman" w:hAnsi="Times New Roman" w:cs="Times New Roman"/>
          <w:b/>
          <w:sz w:val="28"/>
          <w:szCs w:val="28"/>
        </w:rPr>
        <w:t xml:space="preserve">1. Администрация </w:t>
      </w:r>
      <w:r w:rsidR="004869E0" w:rsidRPr="004869E0">
        <w:rPr>
          <w:rFonts w:ascii="Times New Roman" w:hAnsi="Times New Roman" w:cs="Times New Roman"/>
          <w:b/>
          <w:sz w:val="28"/>
          <w:szCs w:val="28"/>
        </w:rPr>
        <w:t>Пионерского сельского поселения</w:t>
      </w:r>
    </w:p>
    <w:p w:rsidR="00051714" w:rsidRPr="003301BC" w:rsidRDefault="00051714" w:rsidP="00051714">
      <w:pPr>
        <w:pStyle w:val="a3"/>
        <w:ind w:firstLine="567"/>
        <w:jc w:val="center"/>
        <w:rPr>
          <w:rFonts w:ascii="Times New Roman" w:hAnsi="Times New Roman" w:cs="Times New Roman"/>
          <w:b/>
          <w:sz w:val="28"/>
          <w:szCs w:val="28"/>
        </w:rPr>
      </w:pPr>
    </w:p>
    <w:p w:rsidR="00740BE3" w:rsidRPr="00740BE3" w:rsidRDefault="00740BE3" w:rsidP="00740BE3">
      <w:pPr>
        <w:widowControl w:val="0"/>
        <w:suppressAutoHyphens/>
        <w:spacing w:after="0" w:line="240" w:lineRule="auto"/>
        <w:ind w:firstLine="709"/>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Место нахождения: Камчатский край, п. Пионерский, ул. Николая Коляды, 3</w:t>
      </w:r>
    </w:p>
    <w:tbl>
      <w:tblPr>
        <w:tblW w:w="9386" w:type="dxa"/>
        <w:tblInd w:w="-5" w:type="dxa"/>
        <w:tblLayout w:type="fixed"/>
        <w:tblLook w:val="04A0" w:firstRow="1" w:lastRow="0" w:firstColumn="1" w:lastColumn="0" w:noHBand="0" w:noVBand="1"/>
      </w:tblPr>
      <w:tblGrid>
        <w:gridCol w:w="3565"/>
        <w:gridCol w:w="5821"/>
      </w:tblGrid>
      <w:tr w:rsidR="00740BE3" w:rsidRPr="00740BE3"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ind w:firstLine="20"/>
              <w:jc w:val="center"/>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 xml:space="preserve">График работы </w:t>
            </w:r>
          </w:p>
          <w:p w:rsidR="00740BE3" w:rsidRPr="00740BE3" w:rsidRDefault="00740BE3" w:rsidP="00740BE3">
            <w:pPr>
              <w:widowControl w:val="0"/>
              <w:suppressAutoHyphens/>
              <w:spacing w:after="0" w:line="240" w:lineRule="auto"/>
              <w:ind w:firstLine="172"/>
              <w:jc w:val="center"/>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Администрации ПСП</w:t>
            </w:r>
          </w:p>
        </w:tc>
        <w:tc>
          <w:tcPr>
            <w:tcW w:w="5820"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ind w:firstLine="709"/>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Режим работы:</w:t>
            </w:r>
          </w:p>
        </w:tc>
      </w:tr>
      <w:tr w:rsidR="00740BE3" w:rsidRPr="00740BE3"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ind w:firstLine="709"/>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Понедел</w:t>
            </w:r>
            <w:r w:rsidRPr="00740BE3">
              <w:rPr>
                <w:rFonts w:ascii="Times New Roman" w:eastAsia="Courier New" w:hAnsi="Times New Roman" w:cs="Times New Roman"/>
                <w:iCs/>
                <w:color w:val="000000"/>
                <w:sz w:val="24"/>
                <w:szCs w:val="24"/>
                <w:lang w:eastAsia="ru-RU" w:bidi="ru-RU"/>
              </w:rPr>
              <w:t>ьник:</w:t>
            </w:r>
          </w:p>
        </w:tc>
        <w:tc>
          <w:tcPr>
            <w:tcW w:w="5820"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rPr>
                <w:rFonts w:ascii="Times New Roman" w:eastAsia="Courier New" w:hAnsi="Times New Roman" w:cs="Times New Roman"/>
                <w:iCs/>
                <w:color w:val="000000"/>
                <w:sz w:val="24"/>
                <w:szCs w:val="24"/>
                <w:lang w:eastAsia="ru-RU" w:bidi="ru-RU"/>
              </w:rPr>
            </w:pPr>
            <w:r w:rsidRPr="00740BE3">
              <w:rPr>
                <w:rFonts w:ascii="Times New Roman" w:eastAsia="Courier New" w:hAnsi="Times New Roman" w:cs="Times New Roman"/>
                <w:iCs/>
                <w:color w:val="000000"/>
                <w:sz w:val="24"/>
                <w:szCs w:val="24"/>
                <w:lang w:eastAsia="ru-RU" w:bidi="ru-RU"/>
              </w:rPr>
              <w:t>с 8.30 до 17.12, обеденный перерыв с 13.00 до 14.00</w:t>
            </w:r>
          </w:p>
        </w:tc>
      </w:tr>
      <w:tr w:rsidR="00740BE3" w:rsidRPr="00740BE3"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ind w:firstLine="709"/>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Вторник:</w:t>
            </w:r>
          </w:p>
        </w:tc>
        <w:tc>
          <w:tcPr>
            <w:tcW w:w="5820"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rPr>
                <w:rFonts w:ascii="Times New Roman" w:eastAsia="Courier New" w:hAnsi="Times New Roman" w:cs="Times New Roman"/>
                <w:iCs/>
                <w:color w:val="000000"/>
                <w:sz w:val="24"/>
                <w:szCs w:val="24"/>
                <w:lang w:eastAsia="ru-RU" w:bidi="ru-RU"/>
              </w:rPr>
            </w:pPr>
            <w:r w:rsidRPr="00740BE3">
              <w:rPr>
                <w:rFonts w:ascii="Times New Roman" w:eastAsia="Courier New" w:hAnsi="Times New Roman" w:cs="Times New Roman"/>
                <w:iCs/>
                <w:color w:val="000000"/>
                <w:sz w:val="24"/>
                <w:szCs w:val="24"/>
                <w:lang w:eastAsia="ru-RU" w:bidi="ru-RU"/>
              </w:rPr>
              <w:t>с 8.30 до 17.12, обеденный перерыв с 13.00 до 14.00</w:t>
            </w:r>
          </w:p>
        </w:tc>
      </w:tr>
      <w:tr w:rsidR="00740BE3" w:rsidRPr="00740BE3"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ind w:firstLine="709"/>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Среда</w:t>
            </w:r>
          </w:p>
        </w:tc>
        <w:tc>
          <w:tcPr>
            <w:tcW w:w="5820"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rPr>
                <w:rFonts w:ascii="Times New Roman" w:eastAsia="Courier New" w:hAnsi="Times New Roman" w:cs="Times New Roman"/>
                <w:iCs/>
                <w:color w:val="000000"/>
                <w:sz w:val="24"/>
                <w:szCs w:val="24"/>
                <w:lang w:eastAsia="ru-RU" w:bidi="ru-RU"/>
              </w:rPr>
            </w:pPr>
            <w:r w:rsidRPr="00740BE3">
              <w:rPr>
                <w:rFonts w:ascii="Times New Roman" w:eastAsia="Courier New" w:hAnsi="Times New Roman" w:cs="Times New Roman"/>
                <w:iCs/>
                <w:color w:val="000000"/>
                <w:sz w:val="24"/>
                <w:szCs w:val="24"/>
                <w:lang w:eastAsia="ru-RU" w:bidi="ru-RU"/>
              </w:rPr>
              <w:t>с 8.30 до 17.12, обеденный перерыв с 13.00 до 14.00</w:t>
            </w:r>
          </w:p>
        </w:tc>
      </w:tr>
      <w:tr w:rsidR="00740BE3" w:rsidRPr="00740BE3"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ind w:firstLine="709"/>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Четверг:</w:t>
            </w:r>
          </w:p>
        </w:tc>
        <w:tc>
          <w:tcPr>
            <w:tcW w:w="5820"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rPr>
                <w:rFonts w:ascii="Times New Roman" w:eastAsia="Courier New" w:hAnsi="Times New Roman" w:cs="Times New Roman"/>
                <w:iCs/>
                <w:color w:val="000000"/>
                <w:sz w:val="24"/>
                <w:szCs w:val="24"/>
                <w:lang w:eastAsia="ru-RU" w:bidi="ru-RU"/>
              </w:rPr>
            </w:pPr>
            <w:r w:rsidRPr="00740BE3">
              <w:rPr>
                <w:rFonts w:ascii="Times New Roman" w:eastAsia="Courier New" w:hAnsi="Times New Roman" w:cs="Times New Roman"/>
                <w:iCs/>
                <w:color w:val="000000"/>
                <w:sz w:val="24"/>
                <w:szCs w:val="24"/>
                <w:lang w:eastAsia="ru-RU" w:bidi="ru-RU"/>
              </w:rPr>
              <w:t>с 8.30 до 17.12, обеденный перерыв с 13.00 до 14.00</w:t>
            </w:r>
          </w:p>
        </w:tc>
      </w:tr>
      <w:tr w:rsidR="00740BE3" w:rsidRPr="00740BE3"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ind w:firstLine="709"/>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Пятница:</w:t>
            </w:r>
          </w:p>
        </w:tc>
        <w:tc>
          <w:tcPr>
            <w:tcW w:w="5820"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rPr>
                <w:rFonts w:ascii="Times New Roman" w:eastAsia="Courier New" w:hAnsi="Times New Roman" w:cs="Times New Roman"/>
                <w:iCs/>
                <w:color w:val="000000"/>
                <w:sz w:val="24"/>
                <w:szCs w:val="24"/>
                <w:lang w:eastAsia="ru-RU" w:bidi="ru-RU"/>
              </w:rPr>
            </w:pPr>
            <w:r w:rsidRPr="00740BE3">
              <w:rPr>
                <w:rFonts w:ascii="Times New Roman" w:eastAsia="Courier New" w:hAnsi="Times New Roman" w:cs="Times New Roman"/>
                <w:iCs/>
                <w:color w:val="000000"/>
                <w:sz w:val="24"/>
                <w:szCs w:val="24"/>
                <w:lang w:eastAsia="ru-RU" w:bidi="ru-RU"/>
              </w:rPr>
              <w:t>с 8.30 до 13.30, без обеда</w:t>
            </w:r>
          </w:p>
        </w:tc>
      </w:tr>
      <w:tr w:rsidR="00740BE3" w:rsidRPr="00740BE3"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ind w:firstLine="709"/>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Суббота</w:t>
            </w:r>
          </w:p>
        </w:tc>
        <w:tc>
          <w:tcPr>
            <w:tcW w:w="5820"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rPr>
                <w:rFonts w:ascii="Times New Roman" w:eastAsia="Courier New" w:hAnsi="Times New Roman" w:cs="Times New Roman"/>
                <w:iCs/>
                <w:color w:val="000000"/>
                <w:sz w:val="24"/>
                <w:szCs w:val="24"/>
                <w:lang w:eastAsia="ru-RU" w:bidi="ru-RU"/>
              </w:rPr>
            </w:pPr>
            <w:r w:rsidRPr="00740BE3">
              <w:rPr>
                <w:rFonts w:ascii="Times New Roman" w:eastAsia="Courier New" w:hAnsi="Times New Roman" w:cs="Times New Roman"/>
                <w:iCs/>
                <w:color w:val="000000"/>
                <w:sz w:val="24"/>
                <w:szCs w:val="24"/>
                <w:lang w:eastAsia="ru-RU" w:bidi="ru-RU"/>
              </w:rPr>
              <w:t>выходной день</w:t>
            </w:r>
          </w:p>
        </w:tc>
      </w:tr>
      <w:tr w:rsidR="00740BE3" w:rsidRPr="00740BE3" w:rsidTr="001B024F">
        <w:trPr>
          <w:trHeight w:val="117"/>
        </w:trPr>
        <w:tc>
          <w:tcPr>
            <w:tcW w:w="3565"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ind w:firstLine="709"/>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uppressAutoHyphens/>
              <w:spacing w:after="0" w:line="240" w:lineRule="auto"/>
              <w:rPr>
                <w:rFonts w:ascii="Times New Roman" w:eastAsia="Courier New" w:hAnsi="Times New Roman" w:cs="Times New Roman"/>
                <w:iCs/>
                <w:color w:val="000000"/>
                <w:sz w:val="24"/>
                <w:szCs w:val="24"/>
                <w:lang w:eastAsia="ru-RU" w:bidi="ru-RU"/>
              </w:rPr>
            </w:pPr>
            <w:r w:rsidRPr="00740BE3">
              <w:rPr>
                <w:rFonts w:ascii="Times New Roman" w:eastAsia="Courier New" w:hAnsi="Times New Roman" w:cs="Times New Roman"/>
                <w:iCs/>
                <w:color w:val="000000"/>
                <w:sz w:val="24"/>
                <w:szCs w:val="24"/>
                <w:lang w:eastAsia="ru-RU" w:bidi="ru-RU"/>
              </w:rPr>
              <w:t>выходной день</w:t>
            </w:r>
          </w:p>
        </w:tc>
      </w:tr>
    </w:tbl>
    <w:p w:rsidR="00740BE3" w:rsidRPr="00740BE3" w:rsidRDefault="00740BE3" w:rsidP="00740BE3">
      <w:pPr>
        <w:widowControl w:val="0"/>
        <w:suppressAutoHyphens/>
        <w:spacing w:after="0" w:line="240" w:lineRule="auto"/>
        <w:ind w:firstLine="709"/>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Почтовый адрес: Камчатский край</w:t>
      </w:r>
      <w:r w:rsidR="0061747A">
        <w:rPr>
          <w:rFonts w:ascii="Times New Roman" w:eastAsia="Courier New" w:hAnsi="Times New Roman" w:cs="Times New Roman"/>
          <w:color w:val="000000"/>
          <w:sz w:val="24"/>
          <w:szCs w:val="24"/>
          <w:lang w:eastAsia="ru-RU" w:bidi="ru-RU"/>
        </w:rPr>
        <w:t>, Елизовский р-н,</w:t>
      </w:r>
      <w:r w:rsidRPr="00740BE3">
        <w:rPr>
          <w:rFonts w:ascii="Times New Roman" w:eastAsia="Courier New" w:hAnsi="Times New Roman" w:cs="Times New Roman"/>
          <w:color w:val="000000"/>
          <w:sz w:val="24"/>
          <w:szCs w:val="24"/>
          <w:lang w:eastAsia="ru-RU" w:bidi="ru-RU"/>
        </w:rPr>
        <w:t xml:space="preserve"> п. Пионерский, ул. Николая Коляды, </w:t>
      </w:r>
      <w:r w:rsidR="0061747A">
        <w:rPr>
          <w:rFonts w:ascii="Times New Roman" w:eastAsia="Courier New" w:hAnsi="Times New Roman" w:cs="Times New Roman"/>
          <w:color w:val="000000"/>
          <w:sz w:val="24"/>
          <w:szCs w:val="24"/>
          <w:lang w:eastAsia="ru-RU" w:bidi="ru-RU"/>
        </w:rPr>
        <w:t xml:space="preserve">д. </w:t>
      </w:r>
      <w:r w:rsidRPr="00740BE3">
        <w:rPr>
          <w:rFonts w:ascii="Times New Roman" w:eastAsia="Courier New" w:hAnsi="Times New Roman" w:cs="Times New Roman"/>
          <w:color w:val="000000"/>
          <w:sz w:val="24"/>
          <w:szCs w:val="24"/>
          <w:lang w:eastAsia="ru-RU" w:bidi="ru-RU"/>
        </w:rPr>
        <w:t>3</w:t>
      </w:r>
    </w:p>
    <w:p w:rsidR="00740BE3" w:rsidRPr="00740BE3" w:rsidRDefault="00740BE3" w:rsidP="00740BE3">
      <w:pPr>
        <w:widowControl w:val="0"/>
        <w:suppressAutoHyphens/>
        <w:spacing w:after="0" w:line="240" w:lineRule="auto"/>
        <w:ind w:firstLine="709"/>
        <w:jc w:val="both"/>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Контактный телефон: 8 (41531) 38-3-94</w:t>
      </w:r>
      <w:r w:rsidRPr="00740BE3">
        <w:rPr>
          <w:rFonts w:ascii="Times New Roman" w:eastAsia="Courier New" w:hAnsi="Times New Roman" w:cs="Times New Roman"/>
          <w:iCs/>
          <w:color w:val="000000"/>
          <w:sz w:val="24"/>
          <w:szCs w:val="24"/>
          <w:lang w:eastAsia="ru-RU" w:bidi="ru-RU"/>
        </w:rPr>
        <w:t xml:space="preserve">. </w:t>
      </w:r>
    </w:p>
    <w:p w:rsidR="00740BE3" w:rsidRPr="00740BE3" w:rsidRDefault="00740BE3" w:rsidP="00740BE3">
      <w:pPr>
        <w:widowControl w:val="0"/>
        <w:suppressAutoHyphens/>
        <w:spacing w:after="0" w:line="240" w:lineRule="auto"/>
        <w:ind w:firstLine="709"/>
        <w:jc w:val="both"/>
        <w:rPr>
          <w:rFonts w:ascii="Times New Roman" w:eastAsia="Courier New" w:hAnsi="Times New Roman" w:cs="Times New Roman"/>
          <w:iCs/>
          <w:sz w:val="24"/>
          <w:szCs w:val="24"/>
          <w:lang w:eastAsia="ru-RU" w:bidi="ru-RU"/>
        </w:rPr>
      </w:pPr>
      <w:r w:rsidRPr="00740BE3">
        <w:rPr>
          <w:rFonts w:ascii="Times New Roman" w:eastAsia="Courier New" w:hAnsi="Times New Roman" w:cs="Times New Roman"/>
          <w:color w:val="000000"/>
          <w:sz w:val="24"/>
          <w:szCs w:val="24"/>
          <w:lang w:eastAsia="ru-RU" w:bidi="ru-RU"/>
        </w:rPr>
        <w:t>Официальный сайт Администрации</w:t>
      </w:r>
      <w:r w:rsidRPr="00740BE3">
        <w:rPr>
          <w:rFonts w:ascii="Times New Roman" w:eastAsia="Courier New" w:hAnsi="Times New Roman" w:cs="Times New Roman"/>
          <w:iCs/>
          <w:color w:val="000000"/>
          <w:sz w:val="24"/>
          <w:szCs w:val="24"/>
          <w:lang w:eastAsia="ru-RU" w:bidi="ru-RU"/>
        </w:rPr>
        <w:t xml:space="preserve"> в информационно-телекоммуникационной сети «Интернет» </w:t>
      </w:r>
      <w:hyperlink r:id="rId46" w:history="1">
        <w:r w:rsidRPr="00740BE3">
          <w:rPr>
            <w:rFonts w:ascii="Times New Roman" w:eastAsia="Courier New" w:hAnsi="Times New Roman" w:cs="Times New Roman"/>
            <w:iCs/>
            <w:sz w:val="24"/>
            <w:szCs w:val="24"/>
            <w:u w:val="single"/>
            <w:lang w:val="en-US" w:eastAsia="ru-RU" w:bidi="ru-RU"/>
          </w:rPr>
          <w:t>http</w:t>
        </w:r>
        <w:r w:rsidRPr="00740BE3">
          <w:rPr>
            <w:rFonts w:ascii="Times New Roman" w:eastAsia="Courier New" w:hAnsi="Times New Roman" w:cs="Times New Roman"/>
            <w:iCs/>
            <w:sz w:val="24"/>
            <w:szCs w:val="24"/>
            <w:u w:val="single"/>
            <w:lang w:eastAsia="ru-RU" w:bidi="ru-RU"/>
          </w:rPr>
          <w:t>://</w:t>
        </w:r>
        <w:r w:rsidRPr="00740BE3">
          <w:rPr>
            <w:rFonts w:ascii="Times New Roman" w:eastAsia="Courier New" w:hAnsi="Times New Roman" w:cs="Times New Roman"/>
            <w:iCs/>
            <w:sz w:val="24"/>
            <w:szCs w:val="24"/>
            <w:u w:val="single"/>
            <w:lang w:val="en-US" w:eastAsia="ru-RU" w:bidi="ru-RU"/>
          </w:rPr>
          <w:t>www</w:t>
        </w:r>
        <w:r w:rsidRPr="00740BE3">
          <w:rPr>
            <w:rFonts w:ascii="Times New Roman" w:eastAsia="Courier New" w:hAnsi="Times New Roman" w:cs="Times New Roman"/>
            <w:iCs/>
            <w:sz w:val="24"/>
            <w:szCs w:val="24"/>
            <w:u w:val="single"/>
            <w:lang w:eastAsia="ru-RU" w:bidi="ru-RU"/>
          </w:rPr>
          <w:t>.</w:t>
        </w:r>
        <w:proofErr w:type="spellStart"/>
        <w:r w:rsidRPr="00740BE3">
          <w:rPr>
            <w:rFonts w:ascii="Times New Roman" w:eastAsia="Courier New" w:hAnsi="Times New Roman" w:cs="Times New Roman"/>
            <w:iCs/>
            <w:sz w:val="24"/>
            <w:szCs w:val="24"/>
            <w:u w:val="single"/>
            <w:lang w:val="en-US" w:eastAsia="ru-RU" w:bidi="ru-RU"/>
          </w:rPr>
          <w:t>kamgov</w:t>
        </w:r>
        <w:proofErr w:type="spellEnd"/>
        <w:r w:rsidRPr="00740BE3">
          <w:rPr>
            <w:rFonts w:ascii="Times New Roman" w:eastAsia="Courier New" w:hAnsi="Times New Roman" w:cs="Times New Roman"/>
            <w:iCs/>
            <w:sz w:val="24"/>
            <w:szCs w:val="24"/>
            <w:u w:val="single"/>
            <w:lang w:eastAsia="ru-RU" w:bidi="ru-RU"/>
          </w:rPr>
          <w:t>.</w:t>
        </w:r>
        <w:r w:rsidRPr="00740BE3">
          <w:rPr>
            <w:rFonts w:ascii="Times New Roman" w:eastAsia="Courier New" w:hAnsi="Times New Roman" w:cs="Times New Roman"/>
            <w:iCs/>
            <w:sz w:val="24"/>
            <w:szCs w:val="24"/>
            <w:u w:val="single"/>
            <w:lang w:val="en-US" w:eastAsia="ru-RU" w:bidi="ru-RU"/>
          </w:rPr>
          <w:t>ru</w:t>
        </w:r>
      </w:hyperlink>
    </w:p>
    <w:p w:rsidR="00740BE3" w:rsidRDefault="00740BE3" w:rsidP="00740BE3">
      <w:pPr>
        <w:widowControl w:val="0"/>
        <w:suppressAutoHyphens/>
        <w:spacing w:after="0" w:line="240" w:lineRule="auto"/>
        <w:ind w:firstLine="709"/>
        <w:jc w:val="both"/>
        <w:rPr>
          <w:rFonts w:ascii="Times New Roman" w:eastAsia="Courier New" w:hAnsi="Times New Roman" w:cs="Times New Roman"/>
          <w:color w:val="000000"/>
          <w:sz w:val="24"/>
          <w:szCs w:val="24"/>
          <w:lang w:eastAsia="ru-RU" w:bidi="ru-RU"/>
        </w:rPr>
      </w:pPr>
      <w:r w:rsidRPr="00740BE3">
        <w:rPr>
          <w:rFonts w:ascii="Times New Roman" w:eastAsia="Courier New" w:hAnsi="Times New Roman" w:cs="Times New Roman"/>
          <w:color w:val="000000"/>
          <w:sz w:val="24"/>
          <w:szCs w:val="24"/>
          <w:lang w:eastAsia="ru-RU" w:bidi="ru-RU"/>
        </w:rPr>
        <w:t xml:space="preserve">Адрес электронной почты: </w:t>
      </w:r>
      <w:r w:rsidRPr="00740BE3">
        <w:rPr>
          <w:rFonts w:ascii="Times New Roman" w:eastAsia="Courier New" w:hAnsi="Times New Roman" w:cs="Times New Roman"/>
          <w:color w:val="000000"/>
          <w:sz w:val="24"/>
          <w:szCs w:val="24"/>
          <w:lang w:val="en-US" w:eastAsia="ru-RU" w:bidi="ru-RU"/>
        </w:rPr>
        <w:t>pioneradm</w:t>
      </w:r>
      <w:r w:rsidRPr="00740BE3">
        <w:rPr>
          <w:rFonts w:ascii="Times New Roman" w:eastAsia="Courier New" w:hAnsi="Times New Roman" w:cs="Times New Roman"/>
          <w:color w:val="000000"/>
          <w:sz w:val="24"/>
          <w:szCs w:val="24"/>
          <w:lang w:eastAsia="ru-RU" w:bidi="ru-RU"/>
        </w:rPr>
        <w:t>@</w:t>
      </w:r>
      <w:r w:rsidRPr="00740BE3">
        <w:rPr>
          <w:rFonts w:ascii="Times New Roman" w:eastAsia="Courier New" w:hAnsi="Times New Roman" w:cs="Times New Roman"/>
          <w:color w:val="000000"/>
          <w:sz w:val="24"/>
          <w:szCs w:val="24"/>
          <w:lang w:val="en-US" w:eastAsia="ru-RU" w:bidi="ru-RU"/>
        </w:rPr>
        <w:t>yandex</w:t>
      </w:r>
      <w:r w:rsidRPr="00740BE3">
        <w:rPr>
          <w:rFonts w:ascii="Times New Roman" w:eastAsia="Courier New" w:hAnsi="Times New Roman" w:cs="Times New Roman"/>
          <w:color w:val="000000"/>
          <w:sz w:val="24"/>
          <w:szCs w:val="24"/>
          <w:lang w:eastAsia="ru-RU" w:bidi="ru-RU"/>
        </w:rPr>
        <w:t>.</w:t>
      </w:r>
      <w:r w:rsidRPr="00740BE3">
        <w:rPr>
          <w:rFonts w:ascii="Times New Roman" w:eastAsia="Courier New" w:hAnsi="Times New Roman" w:cs="Times New Roman"/>
          <w:color w:val="000000"/>
          <w:sz w:val="24"/>
          <w:szCs w:val="24"/>
          <w:lang w:val="en-US" w:eastAsia="ru-RU" w:bidi="ru-RU"/>
        </w:rPr>
        <w:t>ru</w:t>
      </w:r>
      <w:r>
        <w:rPr>
          <w:rFonts w:ascii="Times New Roman" w:eastAsia="Courier New" w:hAnsi="Times New Roman" w:cs="Times New Roman"/>
          <w:color w:val="000000"/>
          <w:sz w:val="24"/>
          <w:szCs w:val="24"/>
          <w:lang w:eastAsia="ru-RU" w:bidi="ru-RU"/>
        </w:rPr>
        <w:t>.</w:t>
      </w:r>
    </w:p>
    <w:p w:rsidR="00740BE3" w:rsidRPr="00740BE3" w:rsidRDefault="00740BE3" w:rsidP="00740BE3">
      <w:pPr>
        <w:widowControl w:val="0"/>
        <w:suppressAutoHyphens/>
        <w:spacing w:after="0" w:line="240" w:lineRule="auto"/>
        <w:ind w:firstLine="709"/>
        <w:jc w:val="both"/>
        <w:rPr>
          <w:rFonts w:ascii="Times New Roman" w:eastAsia="Courier New" w:hAnsi="Times New Roman" w:cs="Times New Roman"/>
          <w:color w:val="000000"/>
          <w:sz w:val="24"/>
          <w:szCs w:val="24"/>
          <w:lang w:eastAsia="ru-RU" w:bidi="ru-RU"/>
        </w:rPr>
      </w:pPr>
    </w:p>
    <w:p w:rsidR="00051714" w:rsidRPr="003301BC" w:rsidRDefault="00740BE3" w:rsidP="00051714">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2</w:t>
      </w:r>
      <w:r w:rsidR="001F0AE6" w:rsidRPr="003301BC">
        <w:rPr>
          <w:rFonts w:ascii="Times New Roman" w:hAnsi="Times New Roman" w:cs="Times New Roman"/>
          <w:b/>
          <w:sz w:val="28"/>
          <w:szCs w:val="28"/>
        </w:rPr>
        <w:t>. Перечень филиалов и дополнительных офисов КГКУ «МФЦ Камчатского края»</w:t>
      </w:r>
    </w:p>
    <w:p w:rsidR="001F0AE6" w:rsidRPr="003301BC" w:rsidRDefault="001F0AE6" w:rsidP="00051714">
      <w:pPr>
        <w:pStyle w:val="a3"/>
        <w:ind w:firstLine="567"/>
        <w:jc w:val="center"/>
        <w:rPr>
          <w:rFonts w:ascii="Times New Roman" w:hAnsi="Times New Roman" w:cs="Times New Roman"/>
          <w:b/>
          <w:sz w:val="28"/>
          <w:szCs w:val="28"/>
        </w:rPr>
      </w:pPr>
    </w:p>
    <w:tbl>
      <w:tblPr>
        <w:tblW w:w="9665" w:type="dxa"/>
        <w:tblInd w:w="-5" w:type="dxa"/>
        <w:tblLayout w:type="fixed"/>
        <w:tblLook w:val="04A0" w:firstRow="1" w:lastRow="0" w:firstColumn="1" w:lastColumn="0" w:noHBand="0" w:noVBand="1"/>
      </w:tblPr>
      <w:tblGrid>
        <w:gridCol w:w="679"/>
        <w:gridCol w:w="2413"/>
        <w:gridCol w:w="3258"/>
        <w:gridCol w:w="3261"/>
        <w:gridCol w:w="54"/>
      </w:tblGrid>
      <w:tr w:rsidR="00740BE3" w:rsidRPr="00740BE3" w:rsidTr="001B024F">
        <w:trPr>
          <w:trHeight w:val="762"/>
        </w:trPr>
        <w:tc>
          <w:tcPr>
            <w:tcW w:w="679"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720"/>
              <w:jc w:val="center"/>
              <w:rPr>
                <w:rFonts w:ascii="Times New Roman" w:eastAsia="Times New Roman" w:hAnsi="Times New Roman" w:cs="Times New Roman"/>
                <w:sz w:val="24"/>
                <w:szCs w:val="24"/>
                <w:lang w:eastAsia="ru-RU"/>
              </w:rPr>
            </w:pPr>
            <w:r w:rsidRPr="00740BE3">
              <w:rPr>
                <w:rFonts w:ascii="Times New Roman" w:eastAsia="Times New Roman" w:hAnsi="Times New Roman" w:cs="Times New Roman"/>
                <w:b/>
                <w:iCs/>
                <w:sz w:val="24"/>
                <w:szCs w:val="24"/>
                <w:lang w:eastAsia="ru-RU"/>
              </w:rPr>
              <w:t>№№ п/п</w:t>
            </w:r>
          </w:p>
        </w:tc>
        <w:tc>
          <w:tcPr>
            <w:tcW w:w="2413"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jc w:val="center"/>
              <w:rPr>
                <w:rFonts w:ascii="Times New Roman" w:eastAsia="Times New Roman" w:hAnsi="Times New Roman" w:cs="Times New Roman"/>
                <w:sz w:val="24"/>
                <w:szCs w:val="24"/>
                <w:lang w:eastAsia="ru-RU"/>
              </w:rPr>
            </w:pPr>
            <w:r w:rsidRPr="00740BE3">
              <w:rPr>
                <w:rFonts w:ascii="Times New Roman" w:eastAsia="Times New Roman" w:hAnsi="Times New Roman" w:cs="Times New Roman"/>
                <w:b/>
                <w:iCs/>
                <w:sz w:val="24"/>
                <w:szCs w:val="24"/>
                <w:lang w:eastAsia="ru-RU"/>
              </w:rPr>
              <w:t>Название филиала/</w:t>
            </w:r>
          </w:p>
          <w:p w:rsidR="00740BE3" w:rsidRPr="00740BE3" w:rsidRDefault="00740BE3" w:rsidP="00740BE3">
            <w:pPr>
              <w:widowControl w:val="0"/>
              <w:shd w:val="clear" w:color="auto" w:fill="FFFFFF"/>
              <w:autoSpaceDE w:val="0"/>
              <w:autoSpaceDN w:val="0"/>
              <w:adjustRightInd w:val="0"/>
              <w:spacing w:after="0" w:line="100" w:lineRule="atLeast"/>
              <w:jc w:val="center"/>
              <w:rPr>
                <w:rFonts w:ascii="Times New Roman" w:eastAsia="Times New Roman" w:hAnsi="Times New Roman" w:cs="Times New Roman"/>
                <w:sz w:val="24"/>
                <w:szCs w:val="24"/>
                <w:lang w:eastAsia="ru-RU"/>
              </w:rPr>
            </w:pPr>
            <w:r w:rsidRPr="00740BE3">
              <w:rPr>
                <w:rFonts w:ascii="Times New Roman" w:eastAsia="Times New Roman" w:hAnsi="Times New Roman" w:cs="Times New Roman"/>
                <w:b/>
                <w:iCs/>
                <w:sz w:val="24"/>
                <w:szCs w:val="24"/>
                <w:lang w:eastAsia="ru-RU"/>
              </w:rPr>
              <w:t>дополнительного офиса</w:t>
            </w:r>
          </w:p>
        </w:tc>
        <w:tc>
          <w:tcPr>
            <w:tcW w:w="3258"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jc w:val="center"/>
              <w:rPr>
                <w:rFonts w:ascii="Times New Roman" w:eastAsia="Times New Roman" w:hAnsi="Times New Roman" w:cs="Times New Roman"/>
                <w:b/>
                <w:iCs/>
                <w:sz w:val="24"/>
                <w:szCs w:val="24"/>
                <w:lang w:eastAsia="ru-RU"/>
              </w:rPr>
            </w:pPr>
            <w:r w:rsidRPr="00740BE3">
              <w:rPr>
                <w:rFonts w:ascii="Times New Roman" w:eastAsia="Times New Roman" w:hAnsi="Times New Roman" w:cs="Times New Roman"/>
                <w:b/>
                <w:iCs/>
                <w:sz w:val="24"/>
                <w:szCs w:val="24"/>
                <w:lang w:eastAsia="ru-RU"/>
              </w:rPr>
              <w:t>Местонахождение</w:t>
            </w:r>
          </w:p>
          <w:p w:rsidR="00740BE3" w:rsidRPr="00740BE3" w:rsidRDefault="00740BE3" w:rsidP="00740BE3">
            <w:pPr>
              <w:widowControl w:val="0"/>
              <w:shd w:val="clear" w:color="auto" w:fill="FFFFFF"/>
              <w:autoSpaceDE w:val="0"/>
              <w:autoSpaceDN w:val="0"/>
              <w:adjustRightInd w:val="0"/>
              <w:spacing w:after="0" w:line="100" w:lineRule="atLeast"/>
              <w:jc w:val="center"/>
              <w:rPr>
                <w:rFonts w:ascii="Times New Roman" w:eastAsia="Times New Roman" w:hAnsi="Times New Roman" w:cs="Times New Roman"/>
                <w:b/>
                <w:iCs/>
                <w:sz w:val="24"/>
                <w:szCs w:val="24"/>
                <w:lang w:eastAsia="ru-RU"/>
              </w:rPr>
            </w:pPr>
            <w:r w:rsidRPr="00740BE3">
              <w:rPr>
                <w:rFonts w:ascii="Times New Roman" w:eastAsia="Times New Roman" w:hAnsi="Times New Roman" w:cs="Times New Roman"/>
                <w:b/>
                <w:iCs/>
                <w:sz w:val="24"/>
                <w:szCs w:val="24"/>
                <w:lang w:eastAsia="ru-RU"/>
              </w:rPr>
              <w:t>филиала/</w:t>
            </w:r>
          </w:p>
          <w:p w:rsidR="00740BE3" w:rsidRPr="00740BE3" w:rsidRDefault="00740BE3" w:rsidP="00740BE3">
            <w:pPr>
              <w:widowControl w:val="0"/>
              <w:shd w:val="clear" w:color="auto" w:fill="FFFFFF"/>
              <w:autoSpaceDE w:val="0"/>
              <w:autoSpaceDN w:val="0"/>
              <w:adjustRightInd w:val="0"/>
              <w:spacing w:after="0" w:line="100" w:lineRule="atLeast"/>
              <w:jc w:val="center"/>
              <w:rPr>
                <w:rFonts w:ascii="Times New Roman" w:eastAsia="Times New Roman" w:hAnsi="Times New Roman" w:cs="Times New Roman"/>
                <w:b/>
                <w:iCs/>
                <w:sz w:val="24"/>
                <w:szCs w:val="24"/>
                <w:lang w:eastAsia="ru-RU"/>
              </w:rPr>
            </w:pPr>
            <w:r w:rsidRPr="00740BE3">
              <w:rPr>
                <w:rFonts w:ascii="Times New Roman" w:eastAsia="Times New Roman" w:hAnsi="Times New Roman" w:cs="Times New Roman"/>
                <w:b/>
                <w:iCs/>
                <w:sz w:val="24"/>
                <w:szCs w:val="24"/>
                <w:lang w:eastAsia="ru-RU"/>
              </w:rPr>
              <w:t>дополнительного офиса</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napToGrid w:val="0"/>
              <w:spacing w:after="0" w:line="100" w:lineRule="atLeast"/>
              <w:ind w:firstLine="34"/>
              <w:jc w:val="center"/>
              <w:rPr>
                <w:rFonts w:ascii="Times New Roman" w:eastAsia="Times New Roman" w:hAnsi="Times New Roman" w:cs="Times New Roman"/>
                <w:b/>
                <w:iCs/>
                <w:sz w:val="24"/>
                <w:szCs w:val="24"/>
                <w:lang w:eastAsia="ru-RU"/>
              </w:rPr>
            </w:pPr>
          </w:p>
          <w:p w:rsidR="00740BE3" w:rsidRPr="00740BE3" w:rsidRDefault="00740BE3" w:rsidP="00740BE3">
            <w:pPr>
              <w:widowControl w:val="0"/>
              <w:shd w:val="clear" w:color="auto" w:fill="FFFFFF"/>
              <w:autoSpaceDE w:val="0"/>
              <w:autoSpaceDN w:val="0"/>
              <w:adjustRightInd w:val="0"/>
              <w:spacing w:after="0" w:line="100" w:lineRule="atLeast"/>
              <w:ind w:firstLine="34"/>
              <w:jc w:val="center"/>
              <w:rPr>
                <w:rFonts w:ascii="Times New Roman" w:eastAsia="Times New Roman" w:hAnsi="Times New Roman" w:cs="Times New Roman"/>
                <w:b/>
                <w:iCs/>
                <w:sz w:val="24"/>
                <w:szCs w:val="24"/>
                <w:lang w:eastAsia="ru-RU"/>
              </w:rPr>
            </w:pPr>
            <w:r w:rsidRPr="00740BE3">
              <w:rPr>
                <w:rFonts w:ascii="Times New Roman" w:eastAsia="Times New Roman" w:hAnsi="Times New Roman" w:cs="Times New Roman"/>
                <w:b/>
                <w:iCs/>
                <w:sz w:val="24"/>
                <w:szCs w:val="24"/>
                <w:lang w:eastAsia="ru-RU"/>
              </w:rPr>
              <w:t>Режим работы</w:t>
            </w:r>
          </w:p>
        </w:tc>
      </w:tr>
      <w:tr w:rsidR="00740BE3" w:rsidRPr="00740BE3" w:rsidTr="001B024F">
        <w:trPr>
          <w:trHeight w:val="728"/>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1</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Петропавловский филиал КГКУ «МФЦ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Камчатского края»</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г. Петропавловск-Камчатский,</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Савченко, д. 23</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 вторник, четверг, пятница с 9-00 до 19-00; среда с 9-00 до 20-00; суббота с 10-00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без перерыва</w:t>
            </w:r>
          </w:p>
        </w:tc>
      </w:tr>
      <w:tr w:rsidR="00740BE3" w:rsidRPr="00740BE3" w:rsidTr="001B024F">
        <w:trPr>
          <w:trHeight w:val="460"/>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2</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Дополнительный офис Петропавловского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г. Петропавловск-Камчатский,</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ул. Пограничная, д.17</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 вторник, четверг, пятница с 9-00 до 19-00; среда с 9-00 до 20-00; суббота с 10-00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без перерыва</w:t>
            </w:r>
          </w:p>
        </w:tc>
      </w:tr>
      <w:tr w:rsidR="00740BE3" w:rsidRPr="00740BE3" w:rsidTr="001B024F">
        <w:trPr>
          <w:gridAfter w:val="1"/>
          <w:wAfter w:w="54" w:type="dxa"/>
          <w:trHeight w:val="692"/>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ind w:right="-108"/>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3</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Дополнительный офис Петропавловского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г. Петропавловск-Камчатский,</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Океанская, д.94</w:t>
            </w:r>
          </w:p>
        </w:tc>
        <w:tc>
          <w:tcPr>
            <w:tcW w:w="3261" w:type="dxa"/>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 вторник, четверг, пятница с 9-00 до 19-00; среда с 9-00 до 20-00; суббота с 10-00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без перерыва</w:t>
            </w:r>
          </w:p>
        </w:tc>
      </w:tr>
      <w:tr w:rsidR="00740BE3" w:rsidRPr="00740BE3" w:rsidTr="001B024F">
        <w:trPr>
          <w:trHeight w:val="703"/>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lastRenderedPageBreak/>
              <w:t>4</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proofErr w:type="spellStart"/>
            <w:r w:rsidRPr="00740BE3">
              <w:rPr>
                <w:rFonts w:ascii="Times New Roman" w:eastAsia="Times New Roman" w:hAnsi="Times New Roman" w:cs="Times New Roman"/>
                <w:iCs/>
                <w:sz w:val="24"/>
                <w:szCs w:val="24"/>
                <w:lang w:eastAsia="ru-RU"/>
              </w:rPr>
              <w:t>Вилючинский</w:t>
            </w:r>
            <w:proofErr w:type="spellEnd"/>
            <w:r w:rsidRPr="00740BE3">
              <w:rPr>
                <w:rFonts w:ascii="Times New Roman" w:eastAsia="Times New Roman" w:hAnsi="Times New Roman" w:cs="Times New Roman"/>
                <w:iCs/>
                <w:sz w:val="24"/>
                <w:szCs w:val="24"/>
                <w:lang w:eastAsia="ru-RU"/>
              </w:rPr>
              <w:t xml:space="preserve"> филиал КГКУ «МФЦ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Камчатского края»</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Камчатский край,</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г. Вилючинск,</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мкр. Центральный. д.5</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Понедельник-пятница с 9-00 до 19-00; суббота с 10-00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без перерыва</w:t>
            </w:r>
          </w:p>
        </w:tc>
      </w:tr>
      <w:tr w:rsidR="00740BE3" w:rsidRPr="00740BE3" w:rsidTr="001B024F">
        <w:trPr>
          <w:trHeight w:val="697"/>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5</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Елизовский филиал КГКУ «МФЦ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Камчатского края»</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Елизовский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г. Елизово,</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Беринга, д.9</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 вторник, четверг, пятница с 9-00 до 19-00; среда с 9-00 до 20-00; суббота с 10-00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без перерыва</w:t>
            </w:r>
          </w:p>
        </w:tc>
      </w:tr>
      <w:tr w:rsidR="00740BE3" w:rsidRPr="00740BE3" w:rsidTr="001B024F">
        <w:trPr>
          <w:trHeight w:val="712"/>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6</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Елизовского 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Елизовский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 Термальный</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Крашенинникова, д.2</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 с 9-00 до 18-00; перерыв с 13-00 до 14-00.</w:t>
            </w:r>
          </w:p>
        </w:tc>
      </w:tr>
      <w:tr w:rsidR="00740BE3" w:rsidRPr="00740BE3" w:rsidTr="001B024F">
        <w:trPr>
          <w:trHeight w:val="690"/>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7</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Елизовского 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Елизовский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 Паратунка,</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Нагорная, д.27</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Понедельник-четверг с 9-00 до 18-00; перерыв с 13-00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Пятница с 9-00 до 13-00</w:t>
            </w:r>
          </w:p>
        </w:tc>
      </w:tr>
      <w:tr w:rsidR="00740BE3" w:rsidRPr="00740BE3" w:rsidTr="001B024F">
        <w:trPr>
          <w:trHeight w:val="700"/>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8</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Елизовского 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Камчатский край, Елизовский район,</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 п. </w:t>
            </w:r>
            <w:proofErr w:type="spellStart"/>
            <w:r w:rsidRPr="00740BE3">
              <w:rPr>
                <w:rFonts w:ascii="Times New Roman" w:eastAsia="Times New Roman" w:hAnsi="Times New Roman" w:cs="Times New Roman"/>
                <w:iCs/>
                <w:sz w:val="24"/>
                <w:szCs w:val="24"/>
                <w:lang w:eastAsia="ru-RU"/>
              </w:rPr>
              <w:t>Вулканный</w:t>
            </w:r>
            <w:proofErr w:type="spellEnd"/>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ул. Центральная, д. 1</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 и среда с 9-00 до 18-00; перерыв с 13-00 до 14-00</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p>
        </w:tc>
      </w:tr>
      <w:tr w:rsidR="00740BE3" w:rsidRPr="00740BE3" w:rsidTr="001B024F">
        <w:trPr>
          <w:trHeight w:val="710"/>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9</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Елизовского 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Камчатский край, Елизовский район,</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 п. Раздольный</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Советская, д.2А</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Понедельник-четверг с 9-00 до 18-00; перерыв с 13-00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Пятница с 9-00 до 13-00.</w:t>
            </w:r>
          </w:p>
        </w:tc>
      </w:tr>
      <w:tr w:rsidR="00740BE3" w:rsidRPr="00740BE3" w:rsidTr="001B024F">
        <w:trPr>
          <w:trHeight w:val="692"/>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ind w:right="-79"/>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10</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Елизовского 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Елизовский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 Коряки</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Шоссейная, д.2/1</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Понедельник-четверг  с 9-00 до 18-00; перерыв с 13-00 до 14-00; Пятница с 9-00 до 13-00.</w:t>
            </w:r>
          </w:p>
        </w:tc>
      </w:tr>
      <w:tr w:rsidR="00740BE3" w:rsidRPr="00740BE3" w:rsidTr="001B024F">
        <w:trPr>
          <w:trHeight w:val="702"/>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11</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Елизовского 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Елизовский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 </w:t>
            </w:r>
            <w:proofErr w:type="spellStart"/>
            <w:r w:rsidRPr="00740BE3">
              <w:rPr>
                <w:rFonts w:ascii="Times New Roman" w:eastAsia="Times New Roman" w:hAnsi="Times New Roman" w:cs="Times New Roman"/>
                <w:iCs/>
                <w:sz w:val="24"/>
                <w:szCs w:val="24"/>
                <w:lang w:eastAsia="ru-RU"/>
              </w:rPr>
              <w:t>Сокоч</w:t>
            </w:r>
            <w:proofErr w:type="spellEnd"/>
            <w:r w:rsidRPr="00740BE3">
              <w:rPr>
                <w:rFonts w:ascii="Times New Roman" w:eastAsia="Times New Roman" w:hAnsi="Times New Roman" w:cs="Times New Roman"/>
                <w:iCs/>
                <w:sz w:val="24"/>
                <w:szCs w:val="24"/>
                <w:lang w:eastAsia="ru-RU"/>
              </w:rPr>
              <w:t>,  ул. Лесная, д.1</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 среда, пятница с 10-00 до 15-00 без перерыва</w:t>
            </w:r>
          </w:p>
        </w:tc>
      </w:tr>
      <w:tr w:rsidR="00740BE3" w:rsidRPr="00740BE3" w:rsidTr="001B024F">
        <w:trPr>
          <w:trHeight w:val="758"/>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12</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Елизовского 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Елизовский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 Пионерский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Виталия Бонивура ,д.8а</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Понедельник-пятница с 9-00 до 19-00; суббота с 10-00 до 14-00,</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без перерыва.</w:t>
            </w:r>
          </w:p>
        </w:tc>
      </w:tr>
      <w:tr w:rsidR="00740BE3" w:rsidRPr="00740BE3" w:rsidTr="001B024F">
        <w:trPr>
          <w:trHeight w:val="70"/>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jc w:val="both"/>
              <w:rPr>
                <w:rFonts w:ascii="Times New Roman" w:eastAsia="Times New Roman" w:hAnsi="Times New Roman" w:cs="Times New Roman"/>
                <w:iCs/>
                <w:sz w:val="24"/>
                <w:szCs w:val="24"/>
                <w:lang w:val="en-US" w:eastAsia="ru-RU"/>
              </w:rPr>
            </w:pPr>
            <w:r w:rsidRPr="00740BE3">
              <w:rPr>
                <w:rFonts w:ascii="Times New Roman" w:eastAsia="Times New Roman" w:hAnsi="Times New Roman" w:cs="Times New Roman"/>
                <w:iCs/>
                <w:sz w:val="24"/>
                <w:szCs w:val="24"/>
                <w:lang w:eastAsia="ru-RU"/>
              </w:rPr>
              <w:t>1</w:t>
            </w:r>
            <w:r w:rsidRPr="00740BE3">
              <w:rPr>
                <w:rFonts w:ascii="Times New Roman" w:eastAsia="Times New Roman" w:hAnsi="Times New Roman" w:cs="Times New Roman"/>
                <w:iCs/>
                <w:sz w:val="24"/>
                <w:szCs w:val="24"/>
                <w:lang w:val="en-US" w:eastAsia="ru-RU"/>
              </w:rPr>
              <w:t>3</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Елизовского 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Камчатский край, Елизовский район, .Лесной ул. Чапаева, д.5</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Вторник и четверг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с 10-00 до 17-00 без перерыва</w:t>
            </w:r>
          </w:p>
        </w:tc>
      </w:tr>
      <w:tr w:rsidR="00740BE3" w:rsidRPr="00740BE3" w:rsidTr="001B024F">
        <w:trPr>
          <w:trHeight w:val="70"/>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ind w:firstLine="720"/>
              <w:jc w:val="both"/>
              <w:rPr>
                <w:rFonts w:ascii="Times New Roman" w:eastAsia="Times New Roman" w:hAnsi="Times New Roman" w:cs="Times New Roman"/>
                <w:iCs/>
                <w:sz w:val="24"/>
                <w:szCs w:val="24"/>
                <w:lang w:val="en-US" w:eastAsia="ru-RU"/>
              </w:rPr>
            </w:pPr>
            <w:r w:rsidRPr="00740BE3">
              <w:rPr>
                <w:rFonts w:ascii="Times New Roman" w:eastAsia="Times New Roman" w:hAnsi="Times New Roman" w:cs="Times New Roman"/>
                <w:iCs/>
                <w:sz w:val="24"/>
                <w:szCs w:val="24"/>
                <w:lang w:val="en-US" w:eastAsia="ru-RU"/>
              </w:rPr>
              <w:t>1</w:t>
            </w:r>
            <w:r w:rsidRPr="00740BE3">
              <w:rPr>
                <w:rFonts w:ascii="Times New Roman" w:eastAsia="Times New Roman" w:hAnsi="Times New Roman" w:cs="Times New Roman"/>
                <w:iCs/>
                <w:sz w:val="24"/>
                <w:szCs w:val="24"/>
                <w:lang w:eastAsia="ru-RU"/>
              </w:rPr>
              <w:t>1</w:t>
            </w:r>
            <w:r w:rsidRPr="00740BE3">
              <w:rPr>
                <w:rFonts w:ascii="Times New Roman" w:eastAsia="Times New Roman" w:hAnsi="Times New Roman" w:cs="Times New Roman"/>
                <w:iCs/>
                <w:sz w:val="24"/>
                <w:szCs w:val="24"/>
                <w:lang w:val="en-US" w:eastAsia="ru-RU"/>
              </w:rPr>
              <w:t>4</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Елизовского 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 Нагорный</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Елизовского района,</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Совхозная, д.22</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Понедельник-четверг с 9-00 до 18-00; перерыв с 13-00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Пятница с 9-00 до 13-00.</w:t>
            </w:r>
          </w:p>
        </w:tc>
      </w:tr>
      <w:tr w:rsidR="00740BE3" w:rsidRPr="00740BE3" w:rsidTr="001B024F">
        <w:trPr>
          <w:trHeight w:val="722"/>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15</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Елизовского 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 Николаевка</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Елизовского района,</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Советская, д.24</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Понедельник-четверг с 9-00 до 18-00; перерыв с 13-00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Пятница с 9-00 до 13-00.</w:t>
            </w:r>
          </w:p>
        </w:tc>
      </w:tr>
      <w:tr w:rsidR="00740BE3" w:rsidRPr="00740BE3" w:rsidTr="001B024F">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16</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Мильковский филиал КГКУ «МФЦ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Камчатского края»</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Мильковский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с. Мильково,</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Ленинская, д.10</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Понедельник-пятница с 9-00 до 19-00; суббота с 10-00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без перерыва.</w:t>
            </w:r>
          </w:p>
        </w:tc>
      </w:tr>
      <w:tr w:rsidR="00740BE3" w:rsidRPr="00740BE3" w:rsidTr="001B024F">
        <w:trPr>
          <w:trHeight w:val="530"/>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lastRenderedPageBreak/>
              <w:t>17</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proofErr w:type="spellStart"/>
            <w:r w:rsidRPr="00740BE3">
              <w:rPr>
                <w:rFonts w:ascii="Times New Roman" w:eastAsia="Times New Roman" w:hAnsi="Times New Roman" w:cs="Times New Roman"/>
                <w:iCs/>
                <w:sz w:val="24"/>
                <w:szCs w:val="24"/>
                <w:lang w:eastAsia="ru-RU"/>
              </w:rPr>
              <w:t>Быстринское</w:t>
            </w:r>
            <w:proofErr w:type="spellEnd"/>
            <w:r w:rsidRPr="00740BE3">
              <w:rPr>
                <w:rFonts w:ascii="Times New Roman" w:eastAsia="Times New Roman" w:hAnsi="Times New Roman" w:cs="Times New Roman"/>
                <w:iCs/>
                <w:sz w:val="24"/>
                <w:szCs w:val="24"/>
                <w:lang w:eastAsia="ru-RU"/>
              </w:rPr>
              <w:t xml:space="preserve"> отделение КГКУ «МФЦ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Камчатского края»</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w:t>
            </w:r>
            <w:proofErr w:type="spellStart"/>
            <w:r w:rsidRPr="00740BE3">
              <w:rPr>
                <w:rFonts w:ascii="Times New Roman" w:eastAsia="Times New Roman" w:hAnsi="Times New Roman" w:cs="Times New Roman"/>
                <w:iCs/>
                <w:sz w:val="24"/>
                <w:szCs w:val="24"/>
                <w:lang w:eastAsia="ru-RU"/>
              </w:rPr>
              <w:t>Быстринский</w:t>
            </w:r>
            <w:proofErr w:type="spellEnd"/>
            <w:r w:rsidRPr="00740BE3">
              <w:rPr>
                <w:rFonts w:ascii="Times New Roman" w:eastAsia="Times New Roman" w:hAnsi="Times New Roman" w:cs="Times New Roman"/>
                <w:iCs/>
                <w:sz w:val="24"/>
                <w:szCs w:val="24"/>
                <w:lang w:eastAsia="ru-RU"/>
              </w:rPr>
              <w:t xml:space="preserve"> район,  </w:t>
            </w:r>
            <w:proofErr w:type="spellStart"/>
            <w:r w:rsidRPr="00740BE3">
              <w:rPr>
                <w:rFonts w:ascii="Times New Roman" w:eastAsia="Times New Roman" w:hAnsi="Times New Roman" w:cs="Times New Roman"/>
                <w:iCs/>
                <w:sz w:val="24"/>
                <w:szCs w:val="24"/>
                <w:lang w:eastAsia="ru-RU"/>
              </w:rPr>
              <w:t>п.Эссо</w:t>
            </w:r>
            <w:proofErr w:type="spellEnd"/>
            <w:r w:rsidRPr="00740BE3">
              <w:rPr>
                <w:rFonts w:ascii="Times New Roman" w:eastAsia="Times New Roman" w:hAnsi="Times New Roman" w:cs="Times New Roman"/>
                <w:iCs/>
                <w:sz w:val="24"/>
                <w:szCs w:val="24"/>
                <w:lang w:eastAsia="ru-RU"/>
              </w:rPr>
              <w:t>, ул. Советская, д.4</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Понедельник-пятница с 9-00 до 19-00; суббота с 10-00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без перерыва.</w:t>
            </w:r>
          </w:p>
        </w:tc>
      </w:tr>
      <w:tr w:rsidR="00740BE3" w:rsidRPr="00740BE3" w:rsidTr="001B024F">
        <w:trPr>
          <w:trHeight w:val="994"/>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18</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Усть-Камчатский филиал КГКУ «МФЦ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Камчатского края»</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Усть-Камчатский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proofErr w:type="spellStart"/>
            <w:r w:rsidRPr="00740BE3">
              <w:rPr>
                <w:rFonts w:ascii="Times New Roman" w:eastAsia="Times New Roman" w:hAnsi="Times New Roman" w:cs="Times New Roman"/>
                <w:iCs/>
                <w:sz w:val="24"/>
                <w:szCs w:val="24"/>
                <w:lang w:eastAsia="ru-RU"/>
              </w:rPr>
              <w:t>п.Усть</w:t>
            </w:r>
            <w:proofErr w:type="spellEnd"/>
            <w:r w:rsidRPr="00740BE3">
              <w:rPr>
                <w:rFonts w:ascii="Times New Roman" w:eastAsia="Times New Roman" w:hAnsi="Times New Roman" w:cs="Times New Roman"/>
                <w:iCs/>
                <w:sz w:val="24"/>
                <w:szCs w:val="24"/>
                <w:lang w:eastAsia="ru-RU"/>
              </w:rPr>
              <w:t xml:space="preserve">- </w:t>
            </w:r>
            <w:proofErr w:type="spellStart"/>
            <w:r w:rsidRPr="00740BE3">
              <w:rPr>
                <w:rFonts w:ascii="Times New Roman" w:eastAsia="Times New Roman" w:hAnsi="Times New Roman" w:cs="Times New Roman"/>
                <w:iCs/>
                <w:sz w:val="24"/>
                <w:szCs w:val="24"/>
                <w:lang w:eastAsia="ru-RU"/>
              </w:rPr>
              <w:t>Камчатск</w:t>
            </w:r>
            <w:proofErr w:type="spellEnd"/>
            <w:r w:rsidRPr="00740BE3">
              <w:rPr>
                <w:rFonts w:ascii="Times New Roman" w:eastAsia="Times New Roman" w:hAnsi="Times New Roman" w:cs="Times New Roman"/>
                <w:iCs/>
                <w:sz w:val="24"/>
                <w:szCs w:val="24"/>
                <w:lang w:eastAsia="ru-RU"/>
              </w:rPr>
              <w:t>,</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ул.60 лет Октября, д.24</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Понедельник-пятница</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с 9-00 до 19-00; суббота с 10-00 до 14-00, без перерыва.</w:t>
            </w:r>
          </w:p>
        </w:tc>
      </w:tr>
      <w:tr w:rsidR="00740BE3" w:rsidRPr="00740BE3" w:rsidTr="001B024F">
        <w:trPr>
          <w:trHeight w:val="707"/>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19</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Дополнительный офис Усть-Камчатского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Усть- Камчатский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 Ключи</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ул. Школьная, д.8</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Понедельник-пятница с 9-00 до 19-00; суббота с 10-00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без перерыва.</w:t>
            </w:r>
          </w:p>
        </w:tc>
      </w:tr>
      <w:tr w:rsidR="00740BE3" w:rsidRPr="00740BE3" w:rsidTr="001B024F">
        <w:trPr>
          <w:trHeight w:val="816"/>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20</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Дополнительный офис Усть-Камчатского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Усть-Камчатский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 </w:t>
            </w:r>
            <w:proofErr w:type="spellStart"/>
            <w:r w:rsidRPr="00740BE3">
              <w:rPr>
                <w:rFonts w:ascii="Times New Roman" w:eastAsia="Times New Roman" w:hAnsi="Times New Roman" w:cs="Times New Roman"/>
                <w:iCs/>
                <w:sz w:val="24"/>
                <w:szCs w:val="24"/>
                <w:lang w:eastAsia="ru-RU"/>
              </w:rPr>
              <w:t>Козыревск</w:t>
            </w:r>
            <w:proofErr w:type="spellEnd"/>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Ленинская, д.6А</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Понедельник-четверг</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с 9-00 до 18-00; Перерыв с 13-00 до 14-00; Пятница с 9-00 до 13-00.</w:t>
            </w:r>
          </w:p>
        </w:tc>
      </w:tr>
      <w:tr w:rsidR="00740BE3" w:rsidRPr="00740BE3" w:rsidTr="001B024F">
        <w:trPr>
          <w:trHeight w:val="558"/>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21</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Усть-Большерецкий филиал КГКУ «МФЦ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Камчатского края»</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Камчатский край, Усть- Большерецкий район,</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 п. Усть-Большерецк,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Бочкарева, д.10</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Понедельник-четверг</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с 9-00 до 18-00; Перерыв с 13-00 до 14-00; Пятница с 9-00 до 13-00.</w:t>
            </w:r>
          </w:p>
        </w:tc>
      </w:tr>
      <w:tr w:rsidR="00740BE3" w:rsidRPr="00740BE3" w:rsidTr="001B024F">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22</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Дополнительный офис Усть-Большерецкого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Камчатский край, Усть- Большерецкий район,</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с. Апача,</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Юбилейная, д.9 кв.15</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Понедельник-четверг с 9-00 до 18-00; перерыв с 13-00 до 14-00;</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Пятница с 9-00 до 13-00.</w:t>
            </w:r>
          </w:p>
        </w:tc>
      </w:tr>
      <w:tr w:rsidR="00740BE3" w:rsidRPr="00740BE3" w:rsidTr="001B024F">
        <w:trPr>
          <w:trHeight w:val="792"/>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0BE3">
              <w:rPr>
                <w:rFonts w:ascii="Times New Roman" w:eastAsia="Times New Roman" w:hAnsi="Times New Roman" w:cs="Times New Roman"/>
                <w:sz w:val="24"/>
                <w:szCs w:val="24"/>
                <w:lang w:eastAsia="ru-RU"/>
              </w:rPr>
              <w:t>23</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Дополнительный офис Усть-Большерецкого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Камчатский край, Усть- Большерецкий район,</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 Озерновский,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Рабочая, д.5 кв.21</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Понедельник-четверг с 9-00 до 18-00; перерыв с 13-00 до 14-00;</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Пятница с 9-00 до 13-00.</w:t>
            </w:r>
          </w:p>
        </w:tc>
      </w:tr>
      <w:tr w:rsidR="00740BE3" w:rsidRPr="00740BE3" w:rsidTr="001B024F">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24</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Дополнительный офис Усть-Большерецкого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филиала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Камчатский край, Усть-Большерецкий район,</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 Октябрьский,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Комсомольская, д.47 кв.18</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Понедельник-пятница с 9-00 до 18-00; перерыв с 13-00 до 14-00.</w:t>
            </w:r>
          </w:p>
        </w:tc>
      </w:tr>
      <w:tr w:rsidR="00740BE3" w:rsidRPr="00740BE3" w:rsidTr="001B024F">
        <w:trPr>
          <w:trHeight w:val="692"/>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napToGri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25</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proofErr w:type="spellStart"/>
            <w:r w:rsidRPr="00740BE3">
              <w:rPr>
                <w:rFonts w:ascii="Times New Roman" w:eastAsia="Times New Roman" w:hAnsi="Times New Roman" w:cs="Times New Roman"/>
                <w:iCs/>
                <w:sz w:val="24"/>
                <w:szCs w:val="24"/>
                <w:lang w:eastAsia="ru-RU"/>
              </w:rPr>
              <w:t>Соболевское</w:t>
            </w:r>
            <w:proofErr w:type="spellEnd"/>
            <w:r w:rsidRPr="00740BE3">
              <w:rPr>
                <w:rFonts w:ascii="Times New Roman" w:eastAsia="Times New Roman" w:hAnsi="Times New Roman" w:cs="Times New Roman"/>
                <w:iCs/>
                <w:sz w:val="24"/>
                <w:szCs w:val="24"/>
                <w:lang w:eastAsia="ru-RU"/>
              </w:rPr>
              <w:t xml:space="preserve"> отделение КГКУ «МФЦ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Камчатского края</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Соболевский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с. Соболево, ул. Набережная, д.6Б</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Понедельник-пятница</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с 9-00 до 19-00; Суббота с 10-00 до 14-00 без перерыва.</w:t>
            </w:r>
          </w:p>
        </w:tc>
      </w:tr>
      <w:tr w:rsidR="00740BE3" w:rsidRPr="00740BE3" w:rsidTr="001B024F">
        <w:trPr>
          <w:trHeight w:val="847"/>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26</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Алеутское отделение КГКУ «МФЦ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Камчатского края</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Камчатский край, Алеутский район,</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 с. Никольское,</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ул. Гагарина д.6</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Понедельник-четверг</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с 9-00 до 18-00; перерыв с 13-00 до 14-00; Пятница с 9-00 до 13-00.</w:t>
            </w:r>
          </w:p>
        </w:tc>
      </w:tr>
      <w:tr w:rsidR="00740BE3" w:rsidRPr="00740BE3" w:rsidTr="001B024F">
        <w:trPr>
          <w:trHeight w:val="987"/>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27</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Филиал МФЦ Корякского округа КГКУ «МФЦ Камчатского края»</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w:t>
            </w:r>
            <w:proofErr w:type="spellStart"/>
            <w:r w:rsidRPr="00740BE3">
              <w:rPr>
                <w:rFonts w:ascii="Times New Roman" w:eastAsia="Times New Roman" w:hAnsi="Times New Roman" w:cs="Times New Roman"/>
                <w:iCs/>
                <w:sz w:val="24"/>
                <w:szCs w:val="24"/>
                <w:lang w:eastAsia="ru-RU"/>
              </w:rPr>
              <w:t>Тигильский</w:t>
            </w:r>
            <w:proofErr w:type="spellEnd"/>
            <w:r w:rsidRPr="00740BE3">
              <w:rPr>
                <w:rFonts w:ascii="Times New Roman" w:eastAsia="Times New Roman" w:hAnsi="Times New Roman" w:cs="Times New Roman"/>
                <w:iCs/>
                <w:sz w:val="24"/>
                <w:szCs w:val="24"/>
                <w:lang w:eastAsia="ru-RU"/>
              </w:rPr>
              <w:t xml:space="preserve"> район, </w:t>
            </w:r>
            <w:proofErr w:type="spellStart"/>
            <w:r w:rsidRPr="00740BE3">
              <w:rPr>
                <w:rFonts w:ascii="Times New Roman" w:eastAsia="Times New Roman" w:hAnsi="Times New Roman" w:cs="Times New Roman"/>
                <w:iCs/>
                <w:sz w:val="24"/>
                <w:szCs w:val="24"/>
                <w:lang w:eastAsia="ru-RU"/>
              </w:rPr>
              <w:t>пгт.Палана</w:t>
            </w:r>
            <w:proofErr w:type="spellEnd"/>
            <w:r w:rsidRPr="00740BE3">
              <w:rPr>
                <w:rFonts w:ascii="Times New Roman" w:eastAsia="Times New Roman" w:hAnsi="Times New Roman" w:cs="Times New Roman"/>
                <w:iCs/>
                <w:sz w:val="24"/>
                <w:szCs w:val="24"/>
                <w:lang w:eastAsia="ru-RU"/>
              </w:rPr>
              <w:t xml:space="preserve">,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ул.50 лет Камчатского Комсомола,д.1</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Понедельник-пятница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с 9-00 до 19-00;</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суббота с 10-00 до 14-00,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без перерыва.</w:t>
            </w:r>
          </w:p>
        </w:tc>
      </w:tr>
      <w:tr w:rsidR="00740BE3" w:rsidRPr="00740BE3" w:rsidTr="001B024F">
        <w:trPr>
          <w:trHeight w:val="943"/>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28</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филиала МФЦ Корякского округа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Карагинский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 </w:t>
            </w:r>
            <w:proofErr w:type="spellStart"/>
            <w:r w:rsidRPr="00740BE3">
              <w:rPr>
                <w:rFonts w:ascii="Times New Roman" w:eastAsia="Times New Roman" w:hAnsi="Times New Roman" w:cs="Times New Roman"/>
                <w:iCs/>
                <w:sz w:val="24"/>
                <w:szCs w:val="24"/>
                <w:lang w:eastAsia="ru-RU"/>
              </w:rPr>
              <w:t>Оссора</w:t>
            </w:r>
            <w:proofErr w:type="spellEnd"/>
            <w:r w:rsidRPr="00740BE3">
              <w:rPr>
                <w:rFonts w:ascii="Times New Roman" w:eastAsia="Times New Roman" w:hAnsi="Times New Roman" w:cs="Times New Roman"/>
                <w:iCs/>
                <w:sz w:val="24"/>
                <w:szCs w:val="24"/>
                <w:lang w:eastAsia="ru-RU"/>
              </w:rPr>
              <w:t>,</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ул. Советская, д.72</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Понедельник-четверг</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с 9-00 до 18-00;</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перерыв с 13-00 до 14-00;</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Пятница с 9-00 до 13-00.</w:t>
            </w:r>
          </w:p>
        </w:tc>
      </w:tr>
      <w:tr w:rsidR="00740BE3" w:rsidRPr="00740BE3" w:rsidTr="001B024F">
        <w:trPr>
          <w:trHeight w:val="959"/>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lastRenderedPageBreak/>
              <w:t>29</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филиала МФЦ Корякского округа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w:t>
            </w:r>
            <w:proofErr w:type="spellStart"/>
            <w:r w:rsidRPr="00740BE3">
              <w:rPr>
                <w:rFonts w:ascii="Times New Roman" w:eastAsia="Times New Roman" w:hAnsi="Times New Roman" w:cs="Times New Roman"/>
                <w:iCs/>
                <w:sz w:val="24"/>
                <w:szCs w:val="24"/>
                <w:lang w:eastAsia="ru-RU"/>
              </w:rPr>
              <w:t>Олюторский</w:t>
            </w:r>
            <w:proofErr w:type="spellEnd"/>
            <w:r w:rsidRPr="00740BE3">
              <w:rPr>
                <w:rFonts w:ascii="Times New Roman" w:eastAsia="Times New Roman" w:hAnsi="Times New Roman" w:cs="Times New Roman"/>
                <w:iCs/>
                <w:sz w:val="24"/>
                <w:szCs w:val="24"/>
                <w:lang w:eastAsia="ru-RU"/>
              </w:rPr>
              <w:t xml:space="preserve">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п. </w:t>
            </w:r>
            <w:proofErr w:type="spellStart"/>
            <w:r w:rsidRPr="00740BE3">
              <w:rPr>
                <w:rFonts w:ascii="Times New Roman" w:eastAsia="Times New Roman" w:hAnsi="Times New Roman" w:cs="Times New Roman"/>
                <w:iCs/>
                <w:sz w:val="24"/>
                <w:szCs w:val="24"/>
                <w:lang w:eastAsia="ru-RU"/>
              </w:rPr>
              <w:t>Тиличики</w:t>
            </w:r>
            <w:proofErr w:type="spellEnd"/>
            <w:r w:rsidRPr="00740BE3">
              <w:rPr>
                <w:rFonts w:ascii="Times New Roman" w:eastAsia="Times New Roman" w:hAnsi="Times New Roman" w:cs="Times New Roman"/>
                <w:iCs/>
                <w:sz w:val="24"/>
                <w:szCs w:val="24"/>
                <w:lang w:eastAsia="ru-RU"/>
              </w:rPr>
              <w:t>,</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Школьная, д.17</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Понедельник-четверг</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с 9-00 до 18-00;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перерыв с 13-00 до 14-00;</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Пятница с 9-00 до 13-00.</w:t>
            </w:r>
          </w:p>
        </w:tc>
      </w:tr>
      <w:tr w:rsidR="00740BE3" w:rsidRPr="00740BE3" w:rsidTr="001B024F">
        <w:trPr>
          <w:trHeight w:val="833"/>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30</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филиала МФЦ Корякского округа</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Камчатский край, Пенжинский район,</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 с. Каменское,</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ул. Ленина, д.18 кв.1</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Понедельник-четверг</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с 9-00 до 18-00;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перерыв с 13-00 до 14-00;</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Пятница с 9-00 до 13-00.</w:t>
            </w:r>
          </w:p>
        </w:tc>
      </w:tr>
      <w:tr w:rsidR="00740BE3" w:rsidRPr="00740BE3" w:rsidTr="001B024F">
        <w:trPr>
          <w:trHeight w:val="280"/>
        </w:trPr>
        <w:tc>
          <w:tcPr>
            <w:tcW w:w="679"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jc w:val="both"/>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31</w:t>
            </w:r>
          </w:p>
        </w:tc>
        <w:tc>
          <w:tcPr>
            <w:tcW w:w="2413"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Дополнительный офис филиала МФЦ Корякского округа КГКУ</w:t>
            </w:r>
          </w:p>
        </w:tc>
        <w:tc>
          <w:tcPr>
            <w:tcW w:w="3258" w:type="dxa"/>
            <w:tcBorders>
              <w:top w:val="single" w:sz="4" w:space="0" w:color="000000"/>
              <w:left w:val="single" w:sz="4" w:space="0" w:color="000000"/>
              <w:bottom w:val="single" w:sz="4" w:space="0" w:color="000000"/>
              <w:right w:val="single" w:sz="4" w:space="0" w:color="000000"/>
            </w:tcBorders>
            <w:vAlign w:val="center"/>
          </w:tcPr>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 xml:space="preserve">Камчатский край, </w:t>
            </w:r>
            <w:proofErr w:type="spellStart"/>
            <w:r w:rsidRPr="00740BE3">
              <w:rPr>
                <w:rFonts w:ascii="Times New Roman" w:eastAsia="Times New Roman" w:hAnsi="Times New Roman" w:cs="Times New Roman"/>
                <w:iCs/>
                <w:sz w:val="24"/>
                <w:szCs w:val="24"/>
                <w:lang w:eastAsia="ru-RU"/>
              </w:rPr>
              <w:t>Тигильский</w:t>
            </w:r>
            <w:proofErr w:type="spellEnd"/>
            <w:r w:rsidRPr="00740BE3">
              <w:rPr>
                <w:rFonts w:ascii="Times New Roman" w:eastAsia="Times New Roman" w:hAnsi="Times New Roman" w:cs="Times New Roman"/>
                <w:iCs/>
                <w:sz w:val="24"/>
                <w:szCs w:val="24"/>
                <w:lang w:eastAsia="ru-RU"/>
              </w:rPr>
              <w:t xml:space="preserve"> район,  </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 Тигиль,</w:t>
            </w:r>
          </w:p>
          <w:p w:rsidR="00740BE3" w:rsidRPr="00740BE3" w:rsidRDefault="00740BE3" w:rsidP="00740BE3">
            <w:pPr>
              <w:widowControl w:val="0"/>
              <w:shd w:val="clear" w:color="auto" w:fill="FFFFFF"/>
              <w:autoSpaceDE w:val="0"/>
              <w:autoSpaceDN w:val="0"/>
              <w:adjustRightInd w:val="0"/>
              <w:spacing w:after="0" w:line="100" w:lineRule="atLeast"/>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ул. Партизанская, д.40</w:t>
            </w:r>
          </w:p>
        </w:tc>
        <w:tc>
          <w:tcPr>
            <w:tcW w:w="3315" w:type="dxa"/>
            <w:gridSpan w:val="2"/>
            <w:tcBorders>
              <w:top w:val="single" w:sz="4" w:space="0" w:color="000000"/>
              <w:left w:val="single" w:sz="4" w:space="0" w:color="000000"/>
              <w:bottom w:val="single" w:sz="4" w:space="0" w:color="000000"/>
              <w:right w:val="single" w:sz="4" w:space="0" w:color="000000"/>
            </w:tcBorders>
          </w:tcPr>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Понедельник-четверг</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sz w:val="24"/>
                <w:szCs w:val="24"/>
                <w:lang w:eastAsia="ru-RU"/>
              </w:rPr>
            </w:pPr>
            <w:r w:rsidRPr="00740BE3">
              <w:rPr>
                <w:rFonts w:ascii="Times New Roman" w:eastAsia="Times New Roman" w:hAnsi="Times New Roman" w:cs="Times New Roman"/>
                <w:iCs/>
                <w:sz w:val="24"/>
                <w:szCs w:val="24"/>
                <w:lang w:eastAsia="ru-RU"/>
              </w:rPr>
              <w:t xml:space="preserve"> с 9-00 до 18-00; </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перерыв с 13-00 до 14-00;</w:t>
            </w:r>
          </w:p>
          <w:p w:rsidR="00740BE3" w:rsidRPr="00740BE3" w:rsidRDefault="00740BE3" w:rsidP="00740BE3">
            <w:pPr>
              <w:widowControl w:val="0"/>
              <w:shd w:val="clear" w:color="auto" w:fill="FFFFFF"/>
              <w:autoSpaceDE w:val="0"/>
              <w:autoSpaceDN w:val="0"/>
              <w:adjustRightInd w:val="0"/>
              <w:spacing w:after="0" w:line="100" w:lineRule="atLeast"/>
              <w:ind w:firstLine="34"/>
              <w:rPr>
                <w:rFonts w:ascii="Times New Roman" w:eastAsia="Times New Roman" w:hAnsi="Times New Roman" w:cs="Times New Roman"/>
                <w:iCs/>
                <w:sz w:val="24"/>
                <w:szCs w:val="24"/>
                <w:lang w:eastAsia="ru-RU"/>
              </w:rPr>
            </w:pPr>
            <w:r w:rsidRPr="00740BE3">
              <w:rPr>
                <w:rFonts w:ascii="Times New Roman" w:eastAsia="Times New Roman" w:hAnsi="Times New Roman" w:cs="Times New Roman"/>
                <w:iCs/>
                <w:sz w:val="24"/>
                <w:szCs w:val="24"/>
                <w:lang w:eastAsia="ru-RU"/>
              </w:rPr>
              <w:t>Пятница с 9-00 до 13-00.</w:t>
            </w:r>
          </w:p>
        </w:tc>
      </w:tr>
    </w:tbl>
    <w:p w:rsidR="001F0AE6" w:rsidRPr="003301BC" w:rsidRDefault="001F0AE6" w:rsidP="001F0AE6">
      <w:pPr>
        <w:widowControl w:val="0"/>
        <w:shd w:val="clear" w:color="auto" w:fill="FFFFFF"/>
        <w:spacing w:after="0" w:line="100" w:lineRule="atLeast"/>
        <w:jc w:val="right"/>
        <w:rPr>
          <w:rFonts w:ascii="Times New Roman" w:eastAsia="Times New Roman" w:hAnsi="Times New Roman" w:cs="Times New Roman"/>
          <w:iCs/>
          <w:sz w:val="24"/>
          <w:szCs w:val="20"/>
          <w:lang w:eastAsia="zh-CN"/>
        </w:rPr>
      </w:pPr>
    </w:p>
    <w:p w:rsidR="001F0AE6" w:rsidRPr="003301BC" w:rsidRDefault="001F0AE6" w:rsidP="001F0AE6">
      <w:pPr>
        <w:widowControl w:val="0"/>
        <w:shd w:val="clear" w:color="auto" w:fill="FFFFFF"/>
        <w:spacing w:after="0" w:line="100" w:lineRule="atLeast"/>
        <w:jc w:val="right"/>
        <w:rPr>
          <w:rFonts w:ascii="Times New Roman" w:eastAsia="Times New Roman" w:hAnsi="Times New Roman" w:cs="Times New Roman"/>
          <w:iCs/>
          <w:sz w:val="24"/>
          <w:szCs w:val="20"/>
          <w:lang w:eastAsia="zh-CN"/>
        </w:rPr>
      </w:pPr>
      <w:r w:rsidRPr="003301BC">
        <w:rPr>
          <w:rFonts w:ascii="Times New Roman" w:eastAsia="Times New Roman" w:hAnsi="Times New Roman" w:cs="Times New Roman"/>
          <w:iCs/>
          <w:sz w:val="24"/>
          <w:szCs w:val="20"/>
          <w:lang w:eastAsia="zh-CN"/>
        </w:rPr>
        <w:t>Общий телефон 8 (4152) 302-402, приемная 8 (4152) 300-034</w:t>
      </w:r>
    </w:p>
    <w:p w:rsidR="001F0AE6" w:rsidRPr="003301BC" w:rsidRDefault="001F0AE6" w:rsidP="001F0AE6">
      <w:pPr>
        <w:widowControl w:val="0"/>
        <w:shd w:val="clear" w:color="auto" w:fill="FFFFFF"/>
        <w:spacing w:after="0" w:line="100" w:lineRule="atLeast"/>
        <w:jc w:val="right"/>
        <w:rPr>
          <w:rFonts w:ascii="Times New Roman" w:eastAsia="Times New Roman" w:hAnsi="Times New Roman" w:cs="Times New Roman"/>
          <w:sz w:val="24"/>
          <w:szCs w:val="24"/>
          <w:lang w:eastAsia="zh-CN"/>
        </w:rPr>
      </w:pPr>
      <w:r w:rsidRPr="003301BC">
        <w:rPr>
          <w:rFonts w:ascii="Times New Roman" w:eastAsia="Times New Roman" w:hAnsi="Times New Roman" w:cs="Times New Roman"/>
          <w:iCs/>
          <w:sz w:val="24"/>
          <w:szCs w:val="20"/>
          <w:lang w:eastAsia="zh-CN"/>
        </w:rPr>
        <w:t xml:space="preserve">Адрес электронной почты – </w:t>
      </w:r>
      <w:proofErr w:type="spellStart"/>
      <w:r w:rsidRPr="003301BC">
        <w:rPr>
          <w:rFonts w:ascii="Times New Roman" w:eastAsia="Times New Roman" w:hAnsi="Times New Roman" w:cs="Times New Roman"/>
          <w:iCs/>
          <w:sz w:val="24"/>
          <w:szCs w:val="20"/>
          <w:lang w:val="en-US" w:eastAsia="zh-CN"/>
        </w:rPr>
        <w:t>mfcpk</w:t>
      </w:r>
      <w:proofErr w:type="spellEnd"/>
      <w:r w:rsidRPr="003301BC">
        <w:rPr>
          <w:rFonts w:ascii="Times New Roman" w:eastAsia="Times New Roman" w:hAnsi="Times New Roman" w:cs="Times New Roman"/>
          <w:iCs/>
          <w:sz w:val="24"/>
          <w:szCs w:val="20"/>
          <w:lang w:eastAsia="zh-CN"/>
        </w:rPr>
        <w:t>@</w:t>
      </w:r>
      <w:proofErr w:type="spellStart"/>
      <w:r w:rsidRPr="003301BC">
        <w:rPr>
          <w:rFonts w:ascii="Times New Roman" w:eastAsia="Times New Roman" w:hAnsi="Times New Roman" w:cs="Times New Roman"/>
          <w:iCs/>
          <w:sz w:val="24"/>
          <w:szCs w:val="20"/>
          <w:lang w:val="en-US" w:eastAsia="zh-CN"/>
        </w:rPr>
        <w:t>mfc</w:t>
      </w:r>
      <w:proofErr w:type="spellEnd"/>
      <w:r w:rsidRPr="003301BC">
        <w:rPr>
          <w:rFonts w:ascii="Times New Roman" w:eastAsia="Times New Roman" w:hAnsi="Times New Roman" w:cs="Times New Roman"/>
          <w:iCs/>
          <w:sz w:val="24"/>
          <w:szCs w:val="20"/>
          <w:lang w:eastAsia="zh-CN"/>
        </w:rPr>
        <w:t>.</w:t>
      </w:r>
      <w:proofErr w:type="spellStart"/>
      <w:r w:rsidRPr="003301BC">
        <w:rPr>
          <w:rFonts w:ascii="Times New Roman" w:eastAsia="Times New Roman" w:hAnsi="Times New Roman" w:cs="Times New Roman"/>
          <w:iCs/>
          <w:sz w:val="24"/>
          <w:szCs w:val="20"/>
          <w:lang w:val="en-US" w:eastAsia="zh-CN"/>
        </w:rPr>
        <w:t>kamgov</w:t>
      </w:r>
      <w:proofErr w:type="spellEnd"/>
      <w:r w:rsidRPr="003301BC">
        <w:rPr>
          <w:rFonts w:ascii="Times New Roman" w:eastAsia="Times New Roman" w:hAnsi="Times New Roman" w:cs="Times New Roman"/>
          <w:iCs/>
          <w:sz w:val="24"/>
          <w:szCs w:val="20"/>
          <w:lang w:eastAsia="zh-CN"/>
        </w:rPr>
        <w:t>.</w:t>
      </w:r>
      <w:r w:rsidRPr="003301BC">
        <w:rPr>
          <w:rFonts w:ascii="Times New Roman" w:eastAsia="Times New Roman" w:hAnsi="Times New Roman" w:cs="Times New Roman"/>
          <w:iCs/>
          <w:sz w:val="24"/>
          <w:szCs w:val="20"/>
          <w:lang w:val="en-US" w:eastAsia="zh-CN"/>
        </w:rPr>
        <w:t>ru</w:t>
      </w:r>
    </w:p>
    <w:p w:rsidR="001F0AE6" w:rsidRPr="003301BC" w:rsidRDefault="001F0AE6" w:rsidP="00051714">
      <w:pPr>
        <w:pStyle w:val="a3"/>
        <w:ind w:firstLine="567"/>
        <w:jc w:val="center"/>
        <w:rPr>
          <w:rFonts w:ascii="Times New Roman" w:hAnsi="Times New Roman" w:cs="Times New Roman"/>
          <w:b/>
          <w:sz w:val="28"/>
          <w:szCs w:val="28"/>
        </w:rPr>
      </w:pPr>
    </w:p>
    <w:p w:rsidR="00AA0BC9" w:rsidRPr="003301BC" w:rsidRDefault="00AA0BC9" w:rsidP="00051714">
      <w:pPr>
        <w:pStyle w:val="a3"/>
        <w:ind w:firstLine="567"/>
        <w:jc w:val="center"/>
        <w:rPr>
          <w:rFonts w:ascii="Times New Roman" w:hAnsi="Times New Roman" w:cs="Times New Roman"/>
          <w:b/>
          <w:sz w:val="28"/>
          <w:szCs w:val="28"/>
        </w:rPr>
      </w:pPr>
    </w:p>
    <w:p w:rsidR="00AA0BC9" w:rsidRPr="003301BC" w:rsidRDefault="00AA0BC9" w:rsidP="00051714">
      <w:pPr>
        <w:pStyle w:val="a3"/>
        <w:ind w:firstLine="567"/>
        <w:jc w:val="center"/>
        <w:rPr>
          <w:rFonts w:ascii="Times New Roman" w:hAnsi="Times New Roman" w:cs="Times New Roman"/>
          <w:b/>
          <w:sz w:val="28"/>
          <w:szCs w:val="28"/>
        </w:rPr>
      </w:pPr>
    </w:p>
    <w:p w:rsidR="00740BE3" w:rsidRDefault="00740BE3">
      <w:pPr>
        <w:rPr>
          <w:rFonts w:ascii="Times New Roman" w:hAnsi="Times New Roman" w:cs="Times New Roman"/>
          <w:b/>
          <w:sz w:val="28"/>
          <w:szCs w:val="28"/>
        </w:rPr>
      </w:pPr>
      <w:r>
        <w:rPr>
          <w:rFonts w:ascii="Times New Roman" w:hAnsi="Times New Roman" w:cs="Times New Roman"/>
          <w:b/>
          <w:sz w:val="28"/>
          <w:szCs w:val="28"/>
        </w:rPr>
        <w:br w:type="page"/>
      </w:r>
    </w:p>
    <w:p w:rsidR="00740BE3" w:rsidRPr="003301BC" w:rsidRDefault="00740BE3" w:rsidP="00740BE3">
      <w:pPr>
        <w:pStyle w:val="a3"/>
        <w:ind w:left="2832" w:firstLine="708"/>
        <w:jc w:val="right"/>
        <w:rPr>
          <w:rFonts w:ascii="Times New Roman" w:hAnsi="Times New Roman" w:cs="Times New Roman"/>
          <w:sz w:val="24"/>
          <w:szCs w:val="28"/>
        </w:rPr>
      </w:pPr>
      <w:r>
        <w:rPr>
          <w:rFonts w:ascii="Times New Roman" w:hAnsi="Times New Roman" w:cs="Times New Roman"/>
          <w:sz w:val="24"/>
          <w:szCs w:val="28"/>
        </w:rPr>
        <w:lastRenderedPageBreak/>
        <w:t>Приложение № 4</w:t>
      </w:r>
    </w:p>
    <w:p w:rsidR="00740BE3" w:rsidRPr="003301BC" w:rsidRDefault="00740BE3" w:rsidP="00740BE3">
      <w:pPr>
        <w:pStyle w:val="a3"/>
        <w:ind w:left="354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AA0BC9" w:rsidRPr="003301BC" w:rsidRDefault="00AA0BC9" w:rsidP="00AA0BC9">
      <w:pPr>
        <w:pStyle w:val="a3"/>
        <w:jc w:val="center"/>
        <w:rPr>
          <w:rFonts w:ascii="Times New Roman" w:hAnsi="Times New Roman" w:cs="Times New Roman"/>
          <w:b/>
          <w:sz w:val="28"/>
          <w:szCs w:val="28"/>
        </w:rPr>
      </w:pPr>
    </w:p>
    <w:p w:rsidR="00AA0BC9" w:rsidRPr="003301BC" w:rsidRDefault="00AA0BC9" w:rsidP="00AA0BC9">
      <w:pPr>
        <w:suppressAutoHyphens/>
        <w:spacing w:beforeAutospacing="1" w:after="0" w:afterAutospacing="1" w:line="240" w:lineRule="auto"/>
        <w:jc w:val="center"/>
        <w:rPr>
          <w:rFonts w:ascii="Times New Roman" w:eastAsia="Times New Roman" w:hAnsi="Times New Roman" w:cs="Times New Roman"/>
          <w:b/>
          <w:sz w:val="24"/>
          <w:szCs w:val="24"/>
          <w:lang w:eastAsia="ru-RU"/>
        </w:rPr>
      </w:pPr>
      <w:r w:rsidRPr="003301BC">
        <w:rPr>
          <w:rFonts w:ascii="Times New Roman" w:eastAsia="Times New Roman" w:hAnsi="Times New Roman" w:cs="Times New Roman"/>
          <w:b/>
          <w:sz w:val="24"/>
          <w:szCs w:val="24"/>
          <w:lang w:eastAsia="ru-RU"/>
        </w:rPr>
        <w:t>БЛОК-СХЕМА</w:t>
      </w:r>
    </w:p>
    <w:p w:rsidR="00AA0BC9" w:rsidRPr="003301BC" w:rsidRDefault="001B024F" w:rsidP="00AA0BC9">
      <w:pPr>
        <w:suppressAutoHyphens/>
        <w:spacing w:beforeAutospacing="1" w:after="0" w:afterAutospacing="1"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24"/>
          <w:szCs w:val="24"/>
          <w:lang w:eastAsia="ru-RU"/>
        </w:rPr>
        <w:pict>
          <v:rect id="Изображение1" o:spid="_x0000_s1028" style="position:absolute;margin-left:-23.05pt;margin-top:31.15pt;width:487.6pt;height:39.2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" o:allowincell="f" strokeweight="2pt">
            <v:stroke joinstyle="round"/>
            <v:textbox>
              <w:txbxContent>
                <w:p w:rsidR="00C511DA" w:rsidRDefault="00C511DA" w:rsidP="00AA0BC9">
                  <w:pPr>
                    <w:pStyle w:val="a6"/>
                    <w:jc w:val="center"/>
                    <w:rPr>
                      <w:sz w:val="20"/>
                      <w:szCs w:val="20"/>
                    </w:rPr>
                  </w:pPr>
                  <w:r>
                    <w:rPr>
                      <w:color w:val="000000"/>
                      <w:sz w:val="20"/>
                      <w:szCs w:val="20"/>
                    </w:rPr>
                    <w:t>Прием и регистрация заявления (о предварительном согласовании предоставления земельного участка) и прилагаемых к нему документов</w:t>
                  </w:r>
                </w:p>
              </w:txbxContent>
            </v:textbox>
          </v:rect>
        </w:pict>
      </w:r>
      <w:r w:rsidR="00AA0BC9" w:rsidRPr="003301BC">
        <w:rPr>
          <w:rFonts w:ascii="Times New Roman" w:eastAsia="Times New Roman" w:hAnsi="Times New Roman" w:cs="Times New Roman"/>
          <w:sz w:val="18"/>
          <w:szCs w:val="18"/>
          <w:lang w:eastAsia="ru-RU"/>
        </w:rPr>
        <w:t>1й  шаг</w:t>
      </w:r>
    </w:p>
    <w:p w:rsidR="00AA0BC9" w:rsidRPr="003301BC" w:rsidRDefault="00AA0BC9" w:rsidP="00AA0BC9">
      <w:pPr>
        <w:tabs>
          <w:tab w:val="left" w:pos="2504"/>
        </w:tabs>
        <w:suppressAutoHyphens/>
        <w:spacing w:after="0" w:line="100" w:lineRule="atLeast"/>
        <w:rPr>
          <w:rFonts w:ascii="Times New Roman" w:eastAsia="Times New Roman" w:hAnsi="Times New Roman" w:cs="Times New Roman"/>
          <w:sz w:val="24"/>
          <w:szCs w:val="24"/>
          <w:lang w:eastAsia="ru-RU"/>
        </w:rPr>
      </w:pPr>
    </w:p>
    <w:p w:rsidR="00AA0BC9" w:rsidRPr="003301BC" w:rsidRDefault="00AA0BC9" w:rsidP="00AA0BC9">
      <w:pPr>
        <w:tabs>
          <w:tab w:val="left" w:pos="2504"/>
        </w:tabs>
        <w:suppressAutoHyphens/>
        <w:spacing w:after="0" w:line="100" w:lineRule="atLeast"/>
        <w:rPr>
          <w:rFonts w:ascii="Times New Roman" w:eastAsia="Times New Roman" w:hAnsi="Times New Roman" w:cs="Times New Roman"/>
          <w:sz w:val="24"/>
          <w:szCs w:val="24"/>
          <w:lang w:eastAsia="ru-RU"/>
        </w:rPr>
      </w:pPr>
    </w:p>
    <w:p w:rsidR="00AA0BC9" w:rsidRPr="003301BC" w:rsidRDefault="00AA0BC9" w:rsidP="00AA0BC9">
      <w:pPr>
        <w:tabs>
          <w:tab w:val="left" w:pos="2504"/>
        </w:tabs>
        <w:suppressAutoHyphens/>
        <w:spacing w:after="0" w:line="100" w:lineRule="atLeast"/>
        <w:rPr>
          <w:rFonts w:ascii="Times New Roman" w:eastAsia="Times New Roman" w:hAnsi="Times New Roman" w:cs="Times New Roman"/>
          <w:sz w:val="24"/>
          <w:szCs w:val="24"/>
          <w:lang w:eastAsia="ru-RU"/>
        </w:rPr>
      </w:pPr>
    </w:p>
    <w:p w:rsidR="00AA0BC9" w:rsidRPr="003301BC" w:rsidRDefault="001B024F" w:rsidP="00AA0BC9">
      <w:pPr>
        <w:tabs>
          <w:tab w:val="left" w:pos="2504"/>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AutoShape 30" o:spid="_x0000_s1057" style="position:absolute;margin-left:211.2pt;margin-top:4.15pt;width:.6pt;height:21.25pt;z-index:25168179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" o:allowincell="f" path="m,l21600,21600e" filled="f" strokeweight="0">
            <v:stroke endarrow="block"/>
            <v:path arrowok="t"/>
          </v:shape>
        </w:pict>
      </w:r>
    </w:p>
    <w:p w:rsidR="00AA0BC9" w:rsidRPr="003301BC" w:rsidRDefault="001B024F" w:rsidP="00AA0BC9">
      <w:pPr>
        <w:tabs>
          <w:tab w:val="left" w:pos="2504"/>
        </w:tabs>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2" o:spid="_x0000_s1056" style="position:absolute;margin-left:99.4pt;margin-top:22.7pt;width:8.65pt;height:26.2pt;flip:x;z-index:25166438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" o:allowincell="f" path="m,l21600,21600e" filled="f" strokeweight="0">
            <v:stroke endarrow="open"/>
            <v:path arrowok="t"/>
          </v:shape>
        </w:pict>
      </w:r>
      <w:r>
        <w:rPr>
          <w:rFonts w:ascii="Times New Roman" w:eastAsia="Times New Roman" w:hAnsi="Times New Roman" w:cs="Times New Roman"/>
          <w:noProof/>
          <w:sz w:val="24"/>
          <w:szCs w:val="24"/>
          <w:lang w:eastAsia="ru-RU"/>
        </w:rPr>
        <w:pict>
          <v:shape id="Прямая со стрелкой 5" o:spid="_x0000_s1055" style="position:absolute;margin-left:354.45pt;margin-top:22.7pt;width:6.1pt;height:26.2pt;z-index:25166540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" o:allowincell="f" path="m,l21600,21600e" filled="f" strokeweight="0">
            <v:stroke endarrow="open"/>
            <v:path arrowok="t"/>
          </v:shape>
        </w:pict>
      </w:r>
      <w:r>
        <w:rPr>
          <w:rFonts w:ascii="Times New Roman" w:eastAsia="Times New Roman" w:hAnsi="Times New Roman" w:cs="Times New Roman"/>
          <w:noProof/>
          <w:sz w:val="24"/>
          <w:szCs w:val="24"/>
          <w:lang w:eastAsia="ru-RU"/>
        </w:rPr>
        <w:pict>
          <v:rect id="Изображение2" o:spid="_x0000_s1029" style="position:absolute;margin-left:32.05pt;margin-top:11.05pt;width:376.75pt;height:61.2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" o:allowincell="f" strokeweight="2pt">
            <v:stroke joinstyle="round"/>
            <v:textbox>
              <w:txbxContent>
                <w:p w:rsidR="00C511DA" w:rsidRDefault="00C511DA" w:rsidP="00AA0BC9">
                  <w:pPr>
                    <w:pStyle w:val="a6"/>
                    <w:jc w:val="center"/>
                    <w:rPr>
                      <w:sz w:val="20"/>
                      <w:szCs w:val="20"/>
                    </w:rPr>
                  </w:pPr>
                  <w:r>
                    <w:rPr>
                      <w:color w:val="000000"/>
                      <w:sz w:val="20"/>
                      <w:szCs w:val="20"/>
                    </w:rPr>
                    <w:t>Рассмотрение заявления о предварительном согласовании предоставления земельного участка) и прилагаемых к нему документов на соответствие требованиям законодательства и настоящего административного регламента</w:t>
                  </w:r>
                </w:p>
              </w:txbxContent>
            </v:textbox>
          </v:rect>
        </w:pict>
      </w:r>
    </w:p>
    <w:p w:rsidR="00AA0BC9" w:rsidRPr="003301BC" w:rsidRDefault="00AA0BC9" w:rsidP="00AA0BC9">
      <w:pPr>
        <w:suppressAutoHyphens/>
        <w:spacing w:after="0" w:line="100" w:lineRule="atLeast"/>
        <w:ind w:left="-142" w:firstLine="142"/>
        <w:rPr>
          <w:rFonts w:ascii="Times New Roman" w:eastAsia="Times New Roman" w:hAnsi="Times New Roman" w:cs="Times New Roman"/>
          <w:sz w:val="24"/>
          <w:szCs w:val="24"/>
          <w:lang w:eastAsia="ru-RU"/>
        </w:rPr>
      </w:pPr>
    </w:p>
    <w:p w:rsidR="00AA0BC9" w:rsidRPr="003301BC" w:rsidRDefault="001B024F" w:rsidP="00AA0BC9">
      <w:pPr>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AutoShape 35" o:spid="_x0000_s1054" style="position:absolute;margin-left:408.3pt;margin-top:10.95pt;width:46.45pt;height:.6pt;z-index:2516848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" o:allowincell="f" path="m,l21600,21600e" filled="f" strokeweight="0">
            <v:path arrowok="t"/>
          </v:shape>
        </w:pict>
      </w:r>
      <w:r>
        <w:rPr>
          <w:rFonts w:ascii="Times New Roman" w:eastAsia="Times New Roman" w:hAnsi="Times New Roman" w:cs="Times New Roman"/>
          <w:noProof/>
          <w:sz w:val="24"/>
          <w:szCs w:val="24"/>
          <w:lang w:eastAsia="ru-RU"/>
        </w:rPr>
        <w:pict>
          <v:shape id="AutoShape 36" o:spid="_x0000_s1053" style="position:absolute;margin-left:454.2pt;margin-top:10.95pt;width:.6pt;height:58.15pt;z-index:25168588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" o:allowincell="f" path="m,l21600,21600e" filled="f" strokeweight="0">
            <v:stroke endarrow="block"/>
            <v:path arrowok="t"/>
          </v:shape>
        </w:pict>
      </w:r>
    </w:p>
    <w:p w:rsidR="00AA0BC9" w:rsidRPr="003301BC" w:rsidRDefault="00AA0BC9" w:rsidP="00AA0BC9">
      <w:pPr>
        <w:suppressAutoHyphens/>
        <w:spacing w:after="0" w:line="100" w:lineRule="atLeast"/>
        <w:rPr>
          <w:rFonts w:ascii="Times New Roman" w:eastAsia="Times New Roman" w:hAnsi="Times New Roman" w:cs="Times New Roman"/>
          <w:sz w:val="24"/>
          <w:szCs w:val="24"/>
          <w:lang w:eastAsia="ru-RU"/>
        </w:rPr>
      </w:pPr>
    </w:p>
    <w:p w:rsidR="00AA0BC9" w:rsidRPr="003301BC" w:rsidRDefault="00AA0BC9" w:rsidP="00AA0BC9">
      <w:pPr>
        <w:suppressAutoHyphens/>
        <w:spacing w:after="0" w:line="100" w:lineRule="atLeast"/>
        <w:rPr>
          <w:rFonts w:ascii="Times New Roman" w:eastAsia="Times New Roman" w:hAnsi="Times New Roman" w:cs="Times New Roman"/>
          <w:sz w:val="24"/>
          <w:szCs w:val="24"/>
          <w:lang w:eastAsia="ru-RU"/>
        </w:rPr>
      </w:pPr>
    </w:p>
    <w:p w:rsidR="00AA0BC9" w:rsidRPr="003301BC" w:rsidRDefault="001B024F" w:rsidP="00AA0BC9">
      <w:pPr>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AutoShape 33" o:spid="_x0000_s1052" style="position:absolute;margin-left:107.75pt;margin-top:4.4pt;width:.6pt;height:31.7pt;z-index:25168384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" o:allowincell="f" path="m,l21600,21600e" filled="f" strokeweight="0">
            <v:stroke endarrow="block"/>
            <v:path arrowok="t"/>
          </v:shape>
        </w:pict>
      </w:r>
    </w:p>
    <w:p w:rsidR="00AA0BC9" w:rsidRPr="003301BC" w:rsidRDefault="00AA0BC9" w:rsidP="00AA0BC9">
      <w:pPr>
        <w:suppressAutoHyphens/>
        <w:spacing w:after="0" w:line="100" w:lineRule="atLeast"/>
        <w:rPr>
          <w:rFonts w:ascii="Times New Roman" w:eastAsia="Times New Roman" w:hAnsi="Times New Roman" w:cs="Times New Roman"/>
          <w:sz w:val="24"/>
          <w:szCs w:val="24"/>
          <w:lang w:eastAsia="ru-RU"/>
        </w:rPr>
      </w:pPr>
    </w:p>
    <w:p w:rsidR="00AA0BC9" w:rsidRPr="003301BC" w:rsidRDefault="001B024F" w:rsidP="00AA0BC9">
      <w:pPr>
        <w:suppressAutoHyphens/>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Изображение3" o:spid="_x0000_s1030" style="position:absolute;margin-left:-31pt;margin-top:11.75pt;width:261.5pt;height:27.4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" o:allowincell="f" strokeweight="2pt">
            <v:stroke joinstyle="round"/>
            <v:textbox>
              <w:txbxContent>
                <w:p w:rsidR="00C511DA" w:rsidRDefault="00C511DA" w:rsidP="00AA0BC9">
                  <w:pPr>
                    <w:pStyle w:val="a6"/>
                    <w:jc w:val="center"/>
                    <w:rPr>
                      <w:sz w:val="20"/>
                      <w:szCs w:val="20"/>
                    </w:rPr>
                  </w:pPr>
                  <w:r>
                    <w:rPr>
                      <w:color w:val="000000"/>
                      <w:sz w:val="20"/>
                      <w:szCs w:val="20"/>
                    </w:rPr>
                    <w:t>Соответствует требованиям</w:t>
                  </w:r>
                </w:p>
              </w:txbxContent>
            </v:textbox>
          </v:rect>
        </w:pict>
      </w:r>
      <w:r>
        <w:rPr>
          <w:rFonts w:ascii="Times New Roman" w:eastAsia="Times New Roman" w:hAnsi="Times New Roman" w:cs="Times New Roman"/>
          <w:noProof/>
          <w:sz w:val="24"/>
          <w:szCs w:val="24"/>
          <w:lang w:eastAsia="ru-RU"/>
        </w:rPr>
        <w:pict>
          <v:rect id="Изображение4" o:spid="_x0000_s1031" style="position:absolute;margin-left:280.5pt;margin-top:-.45pt;width:221.5pt;height:33.6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" o:allowincell="f" strokeweight="2pt">
            <v:stroke joinstyle="round"/>
            <v:textbox>
              <w:txbxContent>
                <w:p w:rsidR="00C511DA" w:rsidRDefault="00C511DA" w:rsidP="00AA0BC9">
                  <w:pPr>
                    <w:pStyle w:val="a6"/>
                    <w:jc w:val="center"/>
                    <w:rPr>
                      <w:sz w:val="20"/>
                      <w:szCs w:val="20"/>
                    </w:rPr>
                  </w:pPr>
                  <w:r>
                    <w:rPr>
                      <w:color w:val="000000"/>
                      <w:sz w:val="20"/>
                      <w:szCs w:val="20"/>
                    </w:rPr>
                    <w:t>Не соответствует требованиям</w:t>
                  </w:r>
                </w:p>
              </w:txbxContent>
            </v:textbox>
          </v:rect>
        </w:pict>
      </w:r>
    </w:p>
    <w:p w:rsidR="00AA0BC9" w:rsidRPr="003301BC" w:rsidRDefault="00AA0BC9" w:rsidP="00AA0BC9">
      <w:pPr>
        <w:suppressAutoHyphens/>
        <w:spacing w:after="0" w:line="100" w:lineRule="atLeast"/>
        <w:rPr>
          <w:rFonts w:ascii="Times New Roman" w:eastAsia="Times New Roman" w:hAnsi="Times New Roman" w:cs="Times New Roman"/>
          <w:sz w:val="24"/>
          <w:szCs w:val="24"/>
          <w:lang w:eastAsia="ru-RU"/>
        </w:rPr>
      </w:pPr>
    </w:p>
    <w:p w:rsidR="00AA0BC9" w:rsidRPr="003301BC" w:rsidRDefault="001B024F" w:rsidP="00AA0BC9">
      <w:pPr>
        <w:suppressAutoHyphens/>
        <w:spacing w:beforeAutospacing="1" w:after="0" w:afterAutospacing="1"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rect id="Изображение5" o:spid="_x0000_s1032" style="position:absolute;margin-left:-40.65pt;margin-top:37.6pt;width:245.3pt;height:43.0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" o:allowincell="f" strokeweight="2pt">
            <v:stroke joinstyle="round"/>
            <v:textbox>
              <w:txbxContent>
                <w:p w:rsidR="00C511DA" w:rsidRPr="00AA0BC9" w:rsidRDefault="00C511DA" w:rsidP="00AA0BC9">
                  <w:pPr>
                    <w:pStyle w:val="a6"/>
                    <w:jc w:val="center"/>
                    <w:rPr>
                      <w:color w:val="000000"/>
                      <w:sz w:val="20"/>
                      <w:szCs w:val="20"/>
                    </w:rPr>
                  </w:pPr>
                  <w:r w:rsidRPr="00AA0BC9">
                    <w:rPr>
                      <w:color w:val="000000"/>
                      <w:sz w:val="20"/>
                      <w:szCs w:val="20"/>
                    </w:rPr>
                    <w:t>Направление межведомственных запросов</w:t>
                  </w:r>
                </w:p>
              </w:txbxContent>
            </v:textbox>
          </v:rect>
        </w:pict>
      </w:r>
      <w:r>
        <w:rPr>
          <w:rFonts w:ascii="Times New Roman" w:eastAsia="Times New Roman" w:hAnsi="Times New Roman" w:cs="Times New Roman"/>
          <w:noProof/>
          <w:sz w:val="18"/>
          <w:szCs w:val="18"/>
          <w:lang w:eastAsia="ru-RU"/>
        </w:rPr>
        <w:pict>
          <v:rect id="Изображение6" o:spid="_x0000_s1033" style="position:absolute;margin-left:399.15pt;margin-top:30.1pt;width:96.2pt;height:187.05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" o:allowincell="f" strokeweight="2pt">
            <v:stroke joinstyle="round"/>
            <v:textbox>
              <w:txbxContent>
                <w:p w:rsidR="00C511DA" w:rsidRDefault="00C511DA" w:rsidP="00AA0BC9">
                  <w:pPr>
                    <w:pStyle w:val="a6"/>
                    <w:jc w:val="center"/>
                    <w:rPr>
                      <w:sz w:val="18"/>
                      <w:szCs w:val="18"/>
                    </w:rPr>
                  </w:pPr>
                  <w:r>
                    <w:rPr>
                      <w:color w:val="000000"/>
                      <w:sz w:val="18"/>
                      <w:szCs w:val="18"/>
                    </w:rPr>
                    <w:t>Подготовка и направление решения о приостановлении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w:t>
                  </w:r>
                </w:p>
              </w:txbxContent>
            </v:textbox>
          </v:rect>
        </w:pict>
      </w:r>
      <w:r>
        <w:rPr>
          <w:rFonts w:ascii="Times New Roman" w:eastAsia="Times New Roman" w:hAnsi="Times New Roman" w:cs="Times New Roman"/>
          <w:noProof/>
          <w:sz w:val="18"/>
          <w:szCs w:val="18"/>
          <w:lang w:eastAsia="ru-RU"/>
        </w:rPr>
        <w:pict>
          <v:rect id="Изображение7" o:spid="_x0000_s1034" style="position:absolute;margin-left:280.5pt;margin-top:30.1pt;width:94.3pt;height:183.9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" o:allowincell="f" strokeweight="2pt">
            <v:stroke joinstyle="round"/>
            <v:textbox>
              <w:txbxContent>
                <w:p w:rsidR="00C511DA" w:rsidRDefault="00C511DA" w:rsidP="00AA0BC9">
                  <w:pPr>
                    <w:pStyle w:val="a6"/>
                    <w:jc w:val="center"/>
                    <w:rPr>
                      <w:sz w:val="18"/>
                      <w:szCs w:val="18"/>
                    </w:rPr>
                  </w:pPr>
                  <w:r>
                    <w:rPr>
                      <w:color w:val="000000"/>
                      <w:sz w:val="18"/>
                      <w:szCs w:val="18"/>
                    </w:rPr>
                    <w:t>Подготовка и направление решения о возврате заявления с указанием причин возврат</w:t>
                  </w:r>
                </w:p>
              </w:txbxContent>
            </v:textbox>
          </v:rect>
        </w:pict>
      </w:r>
      <w:r>
        <w:rPr>
          <w:rFonts w:ascii="Times New Roman" w:eastAsia="Times New Roman" w:hAnsi="Times New Roman" w:cs="Times New Roman"/>
          <w:noProof/>
          <w:sz w:val="18"/>
          <w:szCs w:val="18"/>
          <w:lang w:eastAsia="ru-RU"/>
        </w:rPr>
        <w:pict>
          <v:shape id="AutoShape 28" o:spid="_x0000_s1051" style="position:absolute;margin-left:316.25pt;margin-top:5.15pt;width:.6pt;height:25.5pt;z-index:25167974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" o:allowincell="f" path="m,l21600,21600e" filled="f" strokeweight="0">
            <v:stroke endarrow="block"/>
            <v:path arrowok="t"/>
          </v:shape>
        </w:pict>
      </w:r>
      <w:r>
        <w:rPr>
          <w:rFonts w:ascii="Times New Roman" w:eastAsia="Times New Roman" w:hAnsi="Times New Roman" w:cs="Times New Roman"/>
          <w:noProof/>
          <w:sz w:val="18"/>
          <w:szCs w:val="18"/>
          <w:lang w:eastAsia="ru-RU"/>
        </w:rPr>
        <w:pict>
          <v:shape id="AutoShape 29" o:spid="_x0000_s1050" style="position:absolute;margin-left:458.4pt;margin-top:5.15pt;width:1.3pt;height:25.5pt;flip:x;z-index:25168076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" o:allowincell="f" path="m,l21600,21600e" filled="f" strokeweight="0">
            <v:stroke endarrow="block"/>
            <v:path arrowok="t"/>
          </v:shape>
        </w:pict>
      </w:r>
      <w:r>
        <w:rPr>
          <w:rFonts w:ascii="Times New Roman" w:eastAsia="Times New Roman" w:hAnsi="Times New Roman" w:cs="Times New Roman"/>
          <w:noProof/>
          <w:sz w:val="18"/>
          <w:szCs w:val="18"/>
          <w:lang w:eastAsia="ru-RU"/>
        </w:rPr>
        <w:pict>
          <v:shape id="AutoShape 31" o:spid="_x0000_s1049" style="position:absolute;margin-left:79.95pt;margin-top:11.1pt;width:.6pt;height:27.05pt;z-index:2516828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" o:allowincell="f" path="m,l21600,21600e" filled="f" strokeweight="0">
            <v:stroke endarrow="block"/>
            <v:path arrowok="t"/>
          </v:shape>
        </w:pict>
      </w:r>
    </w:p>
    <w:p w:rsidR="00AA0BC9" w:rsidRPr="003301BC" w:rsidRDefault="00AA0BC9" w:rsidP="00AA0BC9">
      <w:pPr>
        <w:suppressAutoHyphens/>
        <w:spacing w:beforeAutospacing="1" w:after="0" w:afterAutospacing="1" w:line="240" w:lineRule="auto"/>
        <w:rPr>
          <w:rFonts w:ascii="Times New Roman" w:eastAsia="Times New Roman" w:hAnsi="Times New Roman" w:cs="Times New Roman"/>
          <w:sz w:val="18"/>
          <w:szCs w:val="18"/>
          <w:lang w:eastAsia="ru-RU"/>
        </w:rPr>
      </w:pPr>
    </w:p>
    <w:p w:rsidR="00AA0BC9" w:rsidRPr="003301BC" w:rsidRDefault="00AA0BC9" w:rsidP="00AA0BC9">
      <w:pPr>
        <w:suppressAutoHyphens/>
        <w:spacing w:beforeAutospacing="1" w:after="0" w:afterAutospacing="1" w:line="240" w:lineRule="auto"/>
        <w:rPr>
          <w:rFonts w:ascii="Times New Roman" w:eastAsia="Times New Roman" w:hAnsi="Times New Roman" w:cs="Times New Roman"/>
          <w:sz w:val="20"/>
          <w:szCs w:val="20"/>
          <w:lang w:eastAsia="ru-RU"/>
        </w:rPr>
      </w:pPr>
    </w:p>
    <w:p w:rsidR="00AA0BC9" w:rsidRPr="003301BC" w:rsidRDefault="00AA0BC9" w:rsidP="00AA0BC9">
      <w:pPr>
        <w:tabs>
          <w:tab w:val="left" w:pos="1540"/>
        </w:tabs>
        <w:suppressAutoHyphens/>
        <w:spacing w:after="0" w:line="100" w:lineRule="atLeast"/>
        <w:rPr>
          <w:rFonts w:ascii="Times New Roman" w:eastAsia="Times New Roman" w:hAnsi="Times New Roman" w:cs="Times New Roman"/>
          <w:sz w:val="20"/>
          <w:szCs w:val="20"/>
          <w:lang w:eastAsia="ru-RU"/>
        </w:rPr>
      </w:pPr>
      <w:r w:rsidRPr="003301BC">
        <w:rPr>
          <w:rFonts w:ascii="Times New Roman" w:eastAsia="Times New Roman" w:hAnsi="Times New Roman" w:cs="Times New Roman"/>
          <w:sz w:val="20"/>
          <w:szCs w:val="20"/>
          <w:lang w:eastAsia="ru-RU"/>
        </w:rPr>
        <w:tab/>
      </w:r>
    </w:p>
    <w:p w:rsidR="00AA0BC9" w:rsidRPr="003301BC" w:rsidRDefault="001B024F" w:rsidP="00AA0BC9">
      <w:pPr>
        <w:suppressAutoHyphens/>
        <w:spacing w:after="0" w:line="100" w:lineRule="atLeas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Изображение8" o:spid="_x0000_s1035" style="position:absolute;margin-left:-63.85pt;margin-top:9.8pt;width:245.3pt;height:43.05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" o:allowincell="f" strokeweight="2pt">
            <v:stroke joinstyle="round"/>
            <v:textbox>
              <w:txbxContent>
                <w:p w:rsidR="00C511DA" w:rsidRDefault="00C511DA" w:rsidP="00AA0BC9">
                  <w:pPr>
                    <w:pStyle w:val="a6"/>
                    <w:jc w:val="center"/>
                    <w:rPr>
                      <w:sz w:val="18"/>
                      <w:szCs w:val="18"/>
                    </w:rPr>
                  </w:pPr>
                  <w:r>
                    <w:rPr>
                      <w:color w:val="000000"/>
                      <w:sz w:val="18"/>
                      <w:szCs w:val="18"/>
                    </w:rPr>
                    <w:t>Подготовка проекта решения о предварительном согласовании предоставления (при отсутствии оснований для отказа)</w:t>
                  </w:r>
                </w:p>
              </w:txbxContent>
            </v:textbox>
          </v:rect>
        </w:pict>
      </w:r>
    </w:p>
    <w:p w:rsidR="00AA0BC9" w:rsidRPr="003301BC" w:rsidRDefault="00AA0BC9" w:rsidP="00AA0BC9">
      <w:pPr>
        <w:suppressAutoHyphens/>
        <w:spacing w:after="0" w:line="100" w:lineRule="atLeast"/>
        <w:rPr>
          <w:rFonts w:ascii="Times New Roman" w:eastAsia="Times New Roman" w:hAnsi="Times New Roman" w:cs="Times New Roman"/>
          <w:sz w:val="20"/>
          <w:szCs w:val="20"/>
          <w:lang w:eastAsia="ru-RU"/>
        </w:rPr>
      </w:pPr>
    </w:p>
    <w:p w:rsidR="00AA0BC9" w:rsidRPr="003301BC" w:rsidRDefault="00AA0BC9" w:rsidP="00AA0BC9">
      <w:pPr>
        <w:suppressAutoHyphens/>
        <w:spacing w:after="0" w:line="100" w:lineRule="atLeast"/>
        <w:rPr>
          <w:rFonts w:ascii="Times New Roman" w:eastAsia="Times New Roman" w:hAnsi="Times New Roman" w:cs="Times New Roman"/>
          <w:sz w:val="20"/>
          <w:szCs w:val="20"/>
          <w:lang w:eastAsia="ru-RU"/>
        </w:rPr>
      </w:pPr>
    </w:p>
    <w:p w:rsidR="00AA0BC9" w:rsidRPr="003301BC" w:rsidRDefault="00AA0BC9" w:rsidP="00AA0BC9">
      <w:pPr>
        <w:suppressAutoHyphens/>
        <w:spacing w:beforeAutospacing="1" w:after="0" w:afterAutospacing="1" w:line="240" w:lineRule="auto"/>
        <w:rPr>
          <w:rFonts w:ascii="Times New Roman" w:eastAsia="Times New Roman" w:hAnsi="Times New Roman" w:cs="Times New Roman"/>
          <w:sz w:val="18"/>
          <w:szCs w:val="18"/>
          <w:lang w:eastAsia="ru-RU"/>
        </w:rPr>
      </w:pPr>
    </w:p>
    <w:p w:rsidR="00AA0BC9" w:rsidRPr="003301BC" w:rsidRDefault="001B024F" w:rsidP="00AA0BC9">
      <w:pPr>
        <w:suppressAutoHyphens/>
        <w:spacing w:beforeAutospacing="1" w:after="0" w:afterAutospacing="1"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rect id="Изображение9" o:spid="_x0000_s1036" style="position:absolute;margin-left:146.5pt;margin-top:23.45pt;width:119.35pt;height:26.75pt;z-index:251676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" o:allowincell="f" strokeweight="2pt">
            <v:stroke joinstyle="round"/>
            <v:textbox>
              <w:txbxContent>
                <w:p w:rsidR="00C511DA" w:rsidRPr="00AA0BC9" w:rsidRDefault="00C511DA" w:rsidP="00AA0BC9">
                  <w:pPr>
                    <w:pStyle w:val="a6"/>
                    <w:jc w:val="center"/>
                    <w:rPr>
                      <w:color w:val="000000"/>
                      <w:sz w:val="18"/>
                      <w:szCs w:val="18"/>
                    </w:rPr>
                  </w:pPr>
                  <w:r w:rsidRPr="00AA0BC9">
                    <w:rPr>
                      <w:color w:val="000000"/>
                      <w:sz w:val="16"/>
                      <w:szCs w:val="16"/>
                    </w:rPr>
                    <w:t>Соответствует</w:t>
                  </w:r>
                </w:p>
              </w:txbxContent>
            </v:textbox>
          </v:rect>
        </w:pict>
      </w:r>
    </w:p>
    <w:p w:rsidR="00AA0BC9" w:rsidRPr="003301BC" w:rsidRDefault="001B024F" w:rsidP="00AA0BC9">
      <w:pPr>
        <w:suppressAutoHyphens/>
        <w:spacing w:beforeAutospacing="1" w:after="0" w:afterAutospacing="1"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noProof/>
          <w:sz w:val="18"/>
          <w:szCs w:val="18"/>
          <w:lang w:eastAsia="ru-RU"/>
        </w:rPr>
        <w:pict>
          <v:shape id="AutoShape 37" o:spid="_x0000_s1048" style="position:absolute;margin-left:78.95pt;margin-top:15.3pt;width:67.1pt;height:32.6pt;flip:y;z-index:25168691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" o:allowincell="f" path="m,l21600,21600e" filled="f" strokeweight="0">
            <v:stroke endarrow="block"/>
            <v:path arrowok="t"/>
          </v:shape>
        </w:pict>
      </w:r>
      <w:r>
        <w:rPr>
          <w:rFonts w:ascii="Times New Roman" w:eastAsia="Times New Roman" w:hAnsi="Times New Roman" w:cs="Times New Roman"/>
          <w:noProof/>
          <w:sz w:val="18"/>
          <w:szCs w:val="18"/>
          <w:lang w:eastAsia="ru-RU"/>
        </w:rPr>
        <w:pict>
          <v:shape id="AutoShape 42" o:spid="_x0000_s1047" style="position:absolute;margin-left:265.35pt;margin-top:11.6pt;width:59.15pt;height:37.6pt;z-index:25169100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" o:allowincell="f" path="m,l21600,21600e" filled="f" strokeweight="0">
            <v:stroke endarrow="block"/>
            <v:path arrowok="t"/>
          </v:shape>
        </w:pict>
      </w:r>
    </w:p>
    <w:p w:rsidR="00AA0BC9" w:rsidRPr="003301BC" w:rsidRDefault="00AA0BC9" w:rsidP="00AA0BC9">
      <w:pPr>
        <w:suppressAutoHyphens/>
        <w:spacing w:beforeAutospacing="1" w:after="0" w:afterAutospacing="1" w:line="240" w:lineRule="auto"/>
        <w:rPr>
          <w:rFonts w:ascii="Times New Roman" w:eastAsia="Times New Roman" w:hAnsi="Times New Roman" w:cs="Times New Roman"/>
          <w:sz w:val="18"/>
          <w:szCs w:val="18"/>
          <w:lang w:eastAsia="ru-RU"/>
        </w:rPr>
      </w:pPr>
      <w:r w:rsidRPr="003301BC">
        <w:rPr>
          <w:rFonts w:ascii="Times New Roman" w:eastAsia="Times New Roman" w:hAnsi="Times New Roman" w:cs="Times New Roman"/>
          <w:sz w:val="18"/>
          <w:szCs w:val="18"/>
          <w:lang w:eastAsia="ru-RU"/>
        </w:rPr>
        <w:t>2й шаг</w:t>
      </w:r>
    </w:p>
    <w:p w:rsidR="00AA0BC9" w:rsidRPr="003301BC" w:rsidRDefault="001B024F" w:rsidP="00AA0BC9">
      <w:pPr>
        <w:suppressAutoHyphens/>
        <w:spacing w:after="0" w:line="100" w:lineRule="atLeast"/>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w:pict>
          <v:rect id="Изображение10" o:spid="_x0000_s1037" style="position:absolute;margin-left:155.7pt;margin-top:5.05pt;width:115.65pt;height:36pt;z-index:251677696;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" o:allowincell="f" strokeweight="2pt">
            <v:stroke joinstyle="round"/>
            <v:textbox>
              <w:txbxContent>
                <w:p w:rsidR="00C511DA" w:rsidRPr="00AA0BC9" w:rsidRDefault="00C511DA" w:rsidP="00AA0BC9">
                  <w:pPr>
                    <w:pStyle w:val="a6"/>
                    <w:jc w:val="center"/>
                    <w:rPr>
                      <w:color w:val="000000"/>
                      <w:sz w:val="18"/>
                      <w:szCs w:val="18"/>
                    </w:rPr>
                  </w:pPr>
                  <w:r w:rsidRPr="00AA0BC9">
                    <w:rPr>
                      <w:color w:val="000000"/>
                      <w:sz w:val="18"/>
                      <w:szCs w:val="18"/>
                    </w:rPr>
                    <w:t xml:space="preserve">Не </w:t>
                  </w:r>
                  <w:r w:rsidRPr="00AA0BC9">
                    <w:rPr>
                      <w:color w:val="000000"/>
                      <w:sz w:val="16"/>
                      <w:szCs w:val="16"/>
                    </w:rPr>
                    <w:t>соответствует</w:t>
                  </w:r>
                </w:p>
                <w:p w:rsidR="00C511DA" w:rsidRPr="00AA0BC9" w:rsidRDefault="00C511DA" w:rsidP="00AA0BC9">
                  <w:pPr>
                    <w:pStyle w:val="a6"/>
                    <w:jc w:val="center"/>
                    <w:rPr>
                      <w:color w:val="000000"/>
                      <w:sz w:val="18"/>
                      <w:szCs w:val="18"/>
                    </w:rPr>
                  </w:pPr>
                </w:p>
                <w:p w:rsidR="00C511DA" w:rsidRPr="0093497B" w:rsidRDefault="00C511DA" w:rsidP="00AA0BC9">
                  <w:pPr>
                    <w:pStyle w:val="a6"/>
                    <w:jc w:val="center"/>
                    <w:rPr>
                      <w:color w:val="000000"/>
                      <w:sz w:val="18"/>
                      <w:szCs w:val="18"/>
                      <w:lang w:val="en-US"/>
                    </w:rPr>
                  </w:pPr>
                </w:p>
                <w:p w:rsidR="00C511DA" w:rsidRDefault="00C511DA" w:rsidP="00AA0BC9">
                  <w:pPr>
                    <w:pStyle w:val="a6"/>
                  </w:pPr>
                </w:p>
              </w:txbxContent>
            </v:textbox>
          </v:rect>
        </w:pict>
      </w:r>
      <w:r>
        <w:rPr>
          <w:rFonts w:ascii="Times New Roman" w:eastAsia="Times New Roman" w:hAnsi="Times New Roman" w:cs="Times New Roman"/>
          <w:noProof/>
          <w:sz w:val="20"/>
          <w:szCs w:val="20"/>
          <w:lang w:eastAsia="ru-RU"/>
        </w:rPr>
        <w:pict>
          <v:rect id="Изображение12" o:spid="_x0000_s1038" style="position:absolute;margin-left:323.7pt;margin-top:5.05pt;width:151.85pt;height:76.5pt;z-index:25167872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" o:allowincell="f" strokeweight="2pt">
            <v:stroke joinstyle="round"/>
            <v:textbox>
              <w:txbxContent>
                <w:p w:rsidR="00C511DA" w:rsidRPr="0093497B" w:rsidRDefault="00C511DA" w:rsidP="00AA0BC9">
                  <w:pPr>
                    <w:pStyle w:val="a6"/>
                    <w:spacing w:line="240" w:lineRule="auto"/>
                    <w:jc w:val="center"/>
                    <w:rPr>
                      <w:sz w:val="18"/>
                      <w:szCs w:val="18"/>
                    </w:rPr>
                  </w:pPr>
                  <w:r>
                    <w:rPr>
                      <w:color w:val="000000"/>
                      <w:sz w:val="18"/>
                      <w:szCs w:val="18"/>
                    </w:rPr>
                    <w:t xml:space="preserve">Подготовка и направление проекта договора  </w:t>
                  </w:r>
                  <w:r w:rsidRPr="0093497B">
                    <w:rPr>
                      <w:color w:val="000000"/>
                      <w:sz w:val="18"/>
                      <w:szCs w:val="18"/>
                    </w:rPr>
                    <w:t>/ постановления о предоставлении земельного участка</w:t>
                  </w:r>
                </w:p>
                <w:p w:rsidR="00C511DA" w:rsidRDefault="00C511DA" w:rsidP="00AA0BC9">
                  <w:pPr>
                    <w:pStyle w:val="a6"/>
                    <w:jc w:val="center"/>
                    <w:rPr>
                      <w:sz w:val="18"/>
                      <w:szCs w:val="18"/>
                    </w:rPr>
                  </w:pPr>
                  <w:r>
                    <w:rPr>
                      <w:color w:val="000000"/>
                      <w:sz w:val="18"/>
                      <w:szCs w:val="18"/>
                    </w:rPr>
                    <w:t>(при отсутствии оснований для отказа в предоставлении услуги)</w:t>
                  </w:r>
                </w:p>
              </w:txbxContent>
            </v:textbox>
          </v:rect>
        </w:pict>
      </w:r>
      <w:r>
        <w:rPr>
          <w:rFonts w:ascii="Times New Roman" w:eastAsia="Times New Roman" w:hAnsi="Times New Roman" w:cs="Times New Roman"/>
          <w:noProof/>
          <w:sz w:val="20"/>
          <w:szCs w:val="20"/>
          <w:lang w:eastAsia="ru-RU"/>
        </w:rPr>
        <w:pict>
          <v:rect id="Изображение11" o:spid="_x0000_s1039" style="position:absolute;margin-left:-48.35pt;margin-top:-.05pt;width:128.8pt;height:93.75pt;z-index:251673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" o:allowincell="f" strokeweight="2pt">
            <v:stroke joinstyle="round"/>
            <v:textbox>
              <w:txbxContent>
                <w:p w:rsidR="00C511DA" w:rsidRDefault="00C511DA" w:rsidP="00AA0BC9">
                  <w:pPr>
                    <w:pStyle w:val="a6"/>
                    <w:tabs>
                      <w:tab w:val="left" w:pos="308"/>
                    </w:tabs>
                    <w:jc w:val="center"/>
                    <w:rPr>
                      <w:sz w:val="18"/>
                      <w:szCs w:val="18"/>
                    </w:rPr>
                  </w:pPr>
                  <w:r w:rsidRPr="00AA0BC9">
                    <w:rPr>
                      <w:color w:val="000000"/>
                      <w:sz w:val="18"/>
                      <w:szCs w:val="18"/>
                    </w:rPr>
                    <w:t xml:space="preserve">Прием и регистрация заявления о </w:t>
                  </w:r>
                  <w:r>
                    <w:rPr>
                      <w:sz w:val="18"/>
                      <w:szCs w:val="18"/>
                    </w:rPr>
                    <w:t>предоставлении земельных участков,</w:t>
                  </w:r>
                </w:p>
                <w:p w:rsidR="00C511DA" w:rsidRDefault="00C511DA" w:rsidP="00AA0BC9">
                  <w:pPr>
                    <w:pStyle w:val="a6"/>
                    <w:tabs>
                      <w:tab w:val="left" w:pos="308"/>
                    </w:tabs>
                    <w:jc w:val="center"/>
                    <w:rPr>
                      <w:sz w:val="18"/>
                      <w:szCs w:val="18"/>
                    </w:rPr>
                  </w:pPr>
                  <w:r>
                    <w:rPr>
                      <w:sz w:val="18"/>
                      <w:szCs w:val="18"/>
                    </w:rPr>
                    <w:t>без проведения торгов</w:t>
                  </w:r>
                </w:p>
              </w:txbxContent>
            </v:textbox>
          </v:rect>
        </w:pict>
      </w:r>
    </w:p>
    <w:p w:rsidR="00AA0BC9" w:rsidRPr="003301BC" w:rsidRDefault="00AA0BC9" w:rsidP="00AA0BC9">
      <w:pPr>
        <w:suppressAutoHyphens/>
        <w:spacing w:after="0" w:line="100" w:lineRule="atLeast"/>
        <w:rPr>
          <w:rFonts w:ascii="Times New Roman" w:eastAsia="Times New Roman" w:hAnsi="Times New Roman" w:cs="Times New Roman"/>
          <w:sz w:val="20"/>
          <w:szCs w:val="20"/>
          <w:lang w:eastAsia="ru-RU"/>
        </w:rPr>
      </w:pPr>
    </w:p>
    <w:p w:rsidR="00AA0BC9" w:rsidRPr="003301BC" w:rsidRDefault="001B024F" w:rsidP="00AA0BC9">
      <w:pPr>
        <w:suppressAutoHyphens/>
        <w:spacing w:after="0" w:line="100" w:lineRule="atLeas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AutoShape 44" o:spid="_x0000_s1046" style="position:absolute;margin-left:265.35pt;margin-top:9.35pt;width:.6pt;height:77.6pt;z-index:25169203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" o:allowincell="f" path="m,l21600,21600e" filled="f" strokeweight="0">
            <v:path arrowok="t"/>
          </v:shape>
        </w:pict>
      </w:r>
    </w:p>
    <w:p w:rsidR="00AA0BC9" w:rsidRPr="003301BC" w:rsidRDefault="001B024F" w:rsidP="00AA0BC9">
      <w:pPr>
        <w:widowControl w:val="0"/>
        <w:suppressAutoHyphens/>
        <w:spacing w:after="0" w:line="100" w:lineRule="atLeast"/>
        <w:jc w:val="both"/>
        <w:rPr>
          <w:rFonts w:ascii="Arial" w:eastAsia="Times New Roman" w:hAnsi="Arial" w:cs="Arial"/>
          <w:sz w:val="20"/>
          <w:szCs w:val="20"/>
          <w:lang w:eastAsia="ru-RU"/>
        </w:rPr>
      </w:pPr>
      <w:r>
        <w:rPr>
          <w:rFonts w:ascii="Arial" w:eastAsia="Times New Roman" w:hAnsi="Arial" w:cs="Arial"/>
          <w:noProof/>
          <w:sz w:val="20"/>
          <w:szCs w:val="20"/>
          <w:lang w:eastAsia="ru-RU"/>
        </w:rPr>
        <w:pict>
          <v:rect id="Изображение13" o:spid="_x0000_s1040" style="position:absolute;left:0;text-align:left;margin-left:90.3pt;margin-top:65.5pt;width:150.75pt;height:68.7pt;z-index:251674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" o:allowincell="f" strokeweight="2pt">
            <v:stroke joinstyle="round"/>
            <v:textbox>
              <w:txbxContent>
                <w:p w:rsidR="00C511DA" w:rsidRPr="00AA0BC9" w:rsidRDefault="00C511DA" w:rsidP="00AA0BC9">
                  <w:pPr>
                    <w:pStyle w:val="a6"/>
                    <w:jc w:val="center"/>
                    <w:rPr>
                      <w:color w:val="000000"/>
                    </w:rPr>
                  </w:pPr>
                  <w:r w:rsidRPr="00AA0BC9">
                    <w:rPr>
                      <w:color w:val="000000"/>
                      <w:sz w:val="18"/>
                      <w:szCs w:val="18"/>
                    </w:rPr>
                    <w:t>Рассмотрение заявления на соответствие требованиям законодательства и настоящего административного регламента</w:t>
                  </w:r>
                </w:p>
              </w:txbxContent>
            </v:textbox>
          </v:rect>
        </w:pict>
      </w:r>
      <w:r>
        <w:rPr>
          <w:rFonts w:ascii="Arial" w:eastAsia="Times New Roman" w:hAnsi="Arial" w:cs="Arial"/>
          <w:noProof/>
          <w:sz w:val="20"/>
          <w:szCs w:val="20"/>
          <w:lang w:eastAsia="ru-RU"/>
        </w:rPr>
        <w:pict>
          <v:rect id="Изображение14" o:spid="_x0000_s1041" style="position:absolute;left:0;text-align:left;margin-left:323.95pt;margin-top:58.7pt;width:159.2pt;height:69.95pt;z-index:251675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" o:allowincell="f" strokeweight="2pt">
            <v:stroke joinstyle="round"/>
            <v:textbox>
              <w:txbxContent>
                <w:p w:rsidR="00C511DA" w:rsidRPr="00AA0BC9" w:rsidRDefault="00C511DA" w:rsidP="00AA0BC9">
                  <w:pPr>
                    <w:pStyle w:val="a6"/>
                    <w:spacing w:line="240" w:lineRule="auto"/>
                    <w:jc w:val="both"/>
                    <w:rPr>
                      <w:color w:val="000000"/>
                      <w:sz w:val="18"/>
                      <w:szCs w:val="18"/>
                    </w:rPr>
                  </w:pPr>
                  <w:r w:rsidRPr="00AA0BC9">
                    <w:rPr>
                      <w:color w:val="000000"/>
                      <w:sz w:val="18"/>
                      <w:szCs w:val="18"/>
                    </w:rPr>
                    <w:t>Подготовка и направление заявителю решения об отказе в предоставлении земельного участка без проведения торгов с указанием оснований принятия такого решения</w:t>
                  </w:r>
                </w:p>
                <w:p w:rsidR="00C511DA" w:rsidRDefault="00C511DA" w:rsidP="00AA0BC9">
                  <w:pPr>
                    <w:pStyle w:val="a6"/>
                    <w:jc w:val="center"/>
                  </w:pPr>
                </w:p>
              </w:txbxContent>
            </v:textbox>
          </v:rect>
        </w:pict>
      </w:r>
      <w:r>
        <w:rPr>
          <w:rFonts w:ascii="Arial" w:eastAsia="Times New Roman" w:hAnsi="Arial" w:cs="Arial"/>
          <w:noProof/>
          <w:sz w:val="20"/>
          <w:szCs w:val="20"/>
          <w:lang w:eastAsia="ru-RU"/>
        </w:rPr>
        <w:pict>
          <v:shape id="AutoShape 38" o:spid="_x0000_s1045" style="position:absolute;left:0;text-align:left;margin-left:78.95pt;margin-top:6.65pt;width:135.45pt;height:8.05pt;flip:y;z-index:25168793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" o:allowincell="f" path="m,l21600,21600e" filled="f" strokeweight="0">
            <v:stroke endarrow="block"/>
            <v:path arrowok="t"/>
          </v:shape>
        </w:pict>
      </w:r>
      <w:r>
        <w:rPr>
          <w:rFonts w:ascii="Arial" w:eastAsia="Times New Roman" w:hAnsi="Arial" w:cs="Arial"/>
          <w:noProof/>
          <w:sz w:val="20"/>
          <w:szCs w:val="20"/>
          <w:lang w:eastAsia="ru-RU"/>
        </w:rPr>
        <w:pict>
          <v:shape id="AutoShape 40" o:spid="_x0000_s1044" style="position:absolute;left:0;text-align:left;margin-left:-30.95pt;margin-top:58.7pt;width:.6pt;height:45.55pt;z-index:25168896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" o:allowincell="f" path="m,l21600,21600e" filled="f" strokeweight="0">
            <v:path arrowok="t"/>
          </v:shape>
        </w:pict>
      </w:r>
      <w:r>
        <w:rPr>
          <w:rFonts w:ascii="Arial" w:eastAsia="Times New Roman" w:hAnsi="Arial" w:cs="Arial"/>
          <w:noProof/>
          <w:sz w:val="20"/>
          <w:szCs w:val="20"/>
          <w:lang w:eastAsia="ru-RU"/>
        </w:rPr>
        <w:pict>
          <v:shape id="AutoShape 41" o:spid="_x0000_s1043" style="position:absolute;left:0;text-align:left;margin-left:-30.95pt;margin-top:103.7pt;width:121.85pt;height:.6pt;z-index:25168998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" o:allowincell="f" path="m,l21600,21600e" filled="f" strokeweight="0">
            <v:stroke endarrow="block"/>
            <v:path arrowok="t"/>
          </v:shape>
        </w:pict>
      </w:r>
      <w:r>
        <w:rPr>
          <w:rFonts w:ascii="Arial" w:eastAsia="Times New Roman" w:hAnsi="Arial" w:cs="Arial"/>
          <w:noProof/>
          <w:sz w:val="20"/>
          <w:szCs w:val="20"/>
          <w:lang w:eastAsia="ru-RU"/>
        </w:rPr>
        <w:pict>
          <v:shape id="AutoShape 45" o:spid="_x0000_s1042" style="position:absolute;left:0;text-align:left;margin-left:265.35pt;margin-top:74.9pt;width:59.15pt;height:.6pt;z-index:25169305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" o:allowincell="f" path="m,l21600,21600e" filled="f" strokeweight="0">
            <v:stroke endarrow="block"/>
            <v:path arrowok="t"/>
          </v:shape>
        </w:pict>
      </w:r>
    </w:p>
    <w:p w:rsidR="00AA0BC9" w:rsidRDefault="00AA0BC9" w:rsidP="00AA0BC9">
      <w:pPr>
        <w:pStyle w:val="a3"/>
        <w:jc w:val="center"/>
        <w:rPr>
          <w:rFonts w:ascii="Times New Roman" w:hAnsi="Times New Roman" w:cs="Times New Roman"/>
          <w:b/>
          <w:sz w:val="28"/>
          <w:szCs w:val="28"/>
        </w:rPr>
      </w:pPr>
    </w:p>
    <w:p w:rsidR="007A031D" w:rsidRDefault="007A031D" w:rsidP="00AA0BC9">
      <w:pPr>
        <w:pStyle w:val="a3"/>
        <w:jc w:val="center"/>
        <w:rPr>
          <w:rFonts w:ascii="Times New Roman" w:hAnsi="Times New Roman" w:cs="Times New Roman"/>
          <w:b/>
          <w:sz w:val="28"/>
          <w:szCs w:val="28"/>
        </w:rPr>
      </w:pPr>
    </w:p>
    <w:p w:rsidR="007A031D" w:rsidRDefault="007A031D" w:rsidP="00AA0BC9">
      <w:pPr>
        <w:pStyle w:val="a3"/>
        <w:jc w:val="center"/>
        <w:rPr>
          <w:rFonts w:ascii="Times New Roman" w:hAnsi="Times New Roman" w:cs="Times New Roman"/>
          <w:b/>
          <w:sz w:val="28"/>
          <w:szCs w:val="28"/>
        </w:rPr>
      </w:pPr>
    </w:p>
    <w:p w:rsidR="007A031D" w:rsidRDefault="007A031D" w:rsidP="00AA0BC9">
      <w:pPr>
        <w:pStyle w:val="a3"/>
        <w:jc w:val="center"/>
        <w:rPr>
          <w:rFonts w:ascii="Times New Roman" w:hAnsi="Times New Roman" w:cs="Times New Roman"/>
          <w:b/>
          <w:sz w:val="28"/>
          <w:szCs w:val="28"/>
        </w:rPr>
      </w:pPr>
    </w:p>
    <w:p w:rsidR="00655FAD" w:rsidRDefault="00655FAD" w:rsidP="00AA0BC9">
      <w:pPr>
        <w:pStyle w:val="a3"/>
        <w:jc w:val="center"/>
        <w:rPr>
          <w:rFonts w:ascii="Times New Roman" w:hAnsi="Times New Roman" w:cs="Times New Roman"/>
          <w:b/>
          <w:sz w:val="28"/>
          <w:szCs w:val="28"/>
        </w:rPr>
      </w:pPr>
    </w:p>
    <w:p w:rsidR="00655FAD" w:rsidRPr="00655FAD" w:rsidRDefault="00655FAD" w:rsidP="00655FAD"/>
    <w:p w:rsidR="00655FAD" w:rsidRDefault="00655FAD" w:rsidP="00655FAD"/>
    <w:p w:rsidR="007A031D" w:rsidRDefault="007A031D" w:rsidP="00655FAD">
      <w:pPr>
        <w:jc w:val="right"/>
      </w:pPr>
    </w:p>
    <w:p w:rsidR="00655FAD" w:rsidRPr="003301BC" w:rsidRDefault="00655FAD" w:rsidP="00655FAD">
      <w:pPr>
        <w:pStyle w:val="a3"/>
        <w:ind w:left="2832" w:firstLine="708"/>
        <w:jc w:val="right"/>
        <w:rPr>
          <w:rFonts w:ascii="Times New Roman" w:hAnsi="Times New Roman" w:cs="Times New Roman"/>
          <w:sz w:val="24"/>
          <w:szCs w:val="28"/>
        </w:rPr>
      </w:pPr>
      <w:r>
        <w:rPr>
          <w:rFonts w:ascii="Times New Roman" w:hAnsi="Times New Roman" w:cs="Times New Roman"/>
          <w:sz w:val="24"/>
          <w:szCs w:val="28"/>
        </w:rPr>
        <w:lastRenderedPageBreak/>
        <w:t>Приложение № 5</w:t>
      </w:r>
    </w:p>
    <w:p w:rsidR="00655FAD" w:rsidRPr="003301BC" w:rsidRDefault="00655FAD" w:rsidP="00655FAD">
      <w:pPr>
        <w:pStyle w:val="a3"/>
        <w:ind w:left="354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655FAD" w:rsidRPr="00FC21A4" w:rsidRDefault="00655FAD" w:rsidP="00655FAD">
      <w:pPr>
        <w:pStyle w:val="a3"/>
        <w:ind w:left="2832" w:firstLine="708"/>
        <w:jc w:val="both"/>
        <w:rPr>
          <w:rFonts w:ascii="Times New Roman" w:hAnsi="Times New Roman"/>
          <w:sz w:val="24"/>
          <w:szCs w:val="28"/>
        </w:rPr>
      </w:pPr>
    </w:p>
    <w:p w:rsidR="00655FAD" w:rsidRPr="00FC21A4" w:rsidRDefault="00655FAD" w:rsidP="00655FAD">
      <w:pPr>
        <w:pStyle w:val="a3"/>
        <w:ind w:left="2832" w:firstLine="708"/>
        <w:jc w:val="both"/>
        <w:rPr>
          <w:rFonts w:ascii="Times New Roman" w:hAnsi="Times New Roman"/>
          <w:sz w:val="24"/>
          <w:szCs w:val="28"/>
        </w:rPr>
      </w:pPr>
      <w:r w:rsidRPr="00FC21A4">
        <w:rPr>
          <w:rFonts w:ascii="Times New Roman" w:hAnsi="Times New Roman"/>
          <w:sz w:val="24"/>
          <w:szCs w:val="28"/>
        </w:rPr>
        <w:t xml:space="preserve">Кому: </w:t>
      </w:r>
      <w:r w:rsidRPr="00655FAD">
        <w:rPr>
          <w:rFonts w:ascii="Times New Roman" w:hAnsi="Times New Roman"/>
          <w:sz w:val="24"/>
          <w:szCs w:val="28"/>
        </w:rPr>
        <w:t>Главе Пионерского сельского поселения</w:t>
      </w:r>
    </w:p>
    <w:p w:rsidR="00655FAD" w:rsidRPr="00FC21A4" w:rsidRDefault="00655FAD" w:rsidP="00655FAD">
      <w:pPr>
        <w:pStyle w:val="a3"/>
        <w:ind w:left="2832" w:firstLine="708"/>
        <w:jc w:val="both"/>
        <w:rPr>
          <w:rFonts w:ascii="Times New Roman" w:hAnsi="Times New Roman"/>
          <w:sz w:val="24"/>
          <w:szCs w:val="28"/>
        </w:rPr>
      </w:pPr>
      <w:r w:rsidRPr="00FC21A4">
        <w:rPr>
          <w:rFonts w:ascii="Times New Roman" w:hAnsi="Times New Roman"/>
          <w:sz w:val="24"/>
          <w:szCs w:val="28"/>
        </w:rPr>
        <w:t>________________________________________________</w:t>
      </w:r>
    </w:p>
    <w:p w:rsidR="00655FAD" w:rsidRPr="00FC21A4" w:rsidRDefault="00655FAD" w:rsidP="00655FAD">
      <w:pPr>
        <w:pStyle w:val="a3"/>
        <w:ind w:left="2832" w:firstLine="708"/>
        <w:jc w:val="both"/>
        <w:rPr>
          <w:rFonts w:ascii="Times New Roman" w:hAnsi="Times New Roman"/>
          <w:sz w:val="24"/>
          <w:szCs w:val="28"/>
        </w:rPr>
      </w:pPr>
      <w:r w:rsidRPr="00FC21A4">
        <w:rPr>
          <w:rFonts w:ascii="Times New Roman" w:hAnsi="Times New Roman"/>
          <w:sz w:val="24"/>
          <w:szCs w:val="28"/>
        </w:rPr>
        <w:t>Сведения о заявителе:</w:t>
      </w:r>
    </w:p>
    <w:p w:rsidR="00655FAD" w:rsidRPr="00FC21A4" w:rsidRDefault="00655FAD" w:rsidP="00655FAD">
      <w:pPr>
        <w:pStyle w:val="a3"/>
        <w:ind w:left="3540"/>
        <w:jc w:val="both"/>
        <w:rPr>
          <w:rFonts w:ascii="Times New Roman" w:hAnsi="Times New Roman"/>
          <w:sz w:val="24"/>
          <w:szCs w:val="28"/>
        </w:rPr>
      </w:pPr>
      <w:r w:rsidRPr="00FC21A4">
        <w:rPr>
          <w:rFonts w:ascii="Times New Roman" w:hAnsi="Times New Roman"/>
          <w:sz w:val="24"/>
          <w:szCs w:val="28"/>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w:t>
      </w:r>
    </w:p>
    <w:p w:rsidR="00655FAD" w:rsidRPr="00FC21A4" w:rsidRDefault="00655FAD" w:rsidP="00655FAD">
      <w:pPr>
        <w:pStyle w:val="a3"/>
        <w:ind w:left="3540"/>
        <w:jc w:val="both"/>
        <w:rPr>
          <w:rFonts w:ascii="Times New Roman" w:hAnsi="Times New Roman"/>
          <w:sz w:val="24"/>
          <w:szCs w:val="28"/>
        </w:rPr>
      </w:pPr>
    </w:p>
    <w:p w:rsidR="00655FAD" w:rsidRPr="00FC21A4" w:rsidRDefault="00655FAD" w:rsidP="00655FAD">
      <w:pPr>
        <w:pStyle w:val="a3"/>
        <w:ind w:left="3540"/>
        <w:jc w:val="both"/>
        <w:rPr>
          <w:rFonts w:ascii="Times New Roman" w:hAnsi="Times New Roman"/>
          <w:sz w:val="24"/>
          <w:szCs w:val="28"/>
        </w:rPr>
      </w:pPr>
      <w:r w:rsidRPr="00FC21A4">
        <w:rPr>
          <w:rFonts w:ascii="Times New Roman" w:hAnsi="Times New Roman"/>
          <w:sz w:val="24"/>
          <w:szCs w:val="28"/>
        </w:rPr>
        <w:t>________________________________________________</w:t>
      </w:r>
    </w:p>
    <w:p w:rsidR="00655FAD" w:rsidRPr="00FC21A4" w:rsidRDefault="00655FAD" w:rsidP="00655FAD">
      <w:pPr>
        <w:pStyle w:val="a3"/>
        <w:ind w:left="3540"/>
        <w:jc w:val="both"/>
        <w:rPr>
          <w:rFonts w:ascii="Times New Roman" w:hAnsi="Times New Roman"/>
          <w:sz w:val="24"/>
          <w:szCs w:val="28"/>
        </w:rPr>
      </w:pPr>
      <w:r w:rsidRPr="00FC21A4">
        <w:rPr>
          <w:rFonts w:ascii="Times New Roman" w:hAnsi="Times New Roman"/>
          <w:sz w:val="24"/>
          <w:szCs w:val="28"/>
        </w:rPr>
        <w:t>для юр. лица: наименование, место нахождения, организационно-правовая форма, ИНН/ОРГН, телефон</w:t>
      </w:r>
    </w:p>
    <w:p w:rsidR="00655FAD" w:rsidRPr="00FC21A4" w:rsidRDefault="00655FAD" w:rsidP="00655FAD">
      <w:pPr>
        <w:pStyle w:val="a3"/>
        <w:ind w:left="3540"/>
        <w:jc w:val="both"/>
        <w:rPr>
          <w:rFonts w:ascii="Times New Roman" w:hAnsi="Times New Roman"/>
          <w:sz w:val="24"/>
          <w:szCs w:val="28"/>
        </w:rPr>
      </w:pPr>
    </w:p>
    <w:p w:rsidR="00655FAD" w:rsidRPr="00FC21A4" w:rsidRDefault="00655FAD" w:rsidP="00655FAD">
      <w:pPr>
        <w:pStyle w:val="a3"/>
        <w:ind w:left="3540"/>
        <w:jc w:val="both"/>
        <w:rPr>
          <w:rFonts w:ascii="Times New Roman" w:hAnsi="Times New Roman"/>
          <w:sz w:val="24"/>
          <w:szCs w:val="28"/>
        </w:rPr>
      </w:pPr>
      <w:r w:rsidRPr="00FC21A4">
        <w:rPr>
          <w:rFonts w:ascii="Times New Roman" w:hAnsi="Times New Roman"/>
          <w:sz w:val="24"/>
          <w:szCs w:val="28"/>
        </w:rPr>
        <w:t>_______________________________________________</w:t>
      </w:r>
    </w:p>
    <w:p w:rsidR="00655FAD" w:rsidRPr="00FC21A4" w:rsidRDefault="00655FAD" w:rsidP="00655FAD">
      <w:pPr>
        <w:pStyle w:val="a3"/>
        <w:ind w:left="3540"/>
        <w:jc w:val="both"/>
        <w:rPr>
          <w:rFonts w:ascii="Times New Roman" w:hAnsi="Times New Roman"/>
          <w:sz w:val="24"/>
          <w:szCs w:val="28"/>
        </w:rPr>
      </w:pPr>
      <w:r w:rsidRPr="00FC21A4">
        <w:rPr>
          <w:rFonts w:ascii="Times New Roman" w:hAnsi="Times New Roman"/>
          <w:sz w:val="24"/>
          <w:szCs w:val="28"/>
        </w:rPr>
        <w:t>для представителя заявителя: фамилия, имя и (при наличии) отчество представителя заявителя и реквизиты документа, подтверждающего его полномочия</w:t>
      </w:r>
    </w:p>
    <w:p w:rsidR="00655FAD" w:rsidRPr="00FC21A4" w:rsidRDefault="00655FAD" w:rsidP="00655FAD">
      <w:pPr>
        <w:pStyle w:val="a3"/>
        <w:ind w:left="3540"/>
        <w:jc w:val="both"/>
        <w:rPr>
          <w:rFonts w:ascii="Times New Roman" w:hAnsi="Times New Roman"/>
          <w:sz w:val="24"/>
          <w:szCs w:val="28"/>
        </w:rPr>
      </w:pPr>
    </w:p>
    <w:p w:rsidR="00655FAD" w:rsidRPr="00FC21A4" w:rsidRDefault="00655FAD" w:rsidP="00655FAD">
      <w:pPr>
        <w:pStyle w:val="a3"/>
        <w:ind w:left="3540"/>
        <w:jc w:val="both"/>
        <w:rPr>
          <w:rFonts w:ascii="Times New Roman" w:hAnsi="Times New Roman"/>
          <w:sz w:val="24"/>
          <w:szCs w:val="28"/>
        </w:rPr>
      </w:pPr>
      <w:r w:rsidRPr="00FC21A4">
        <w:rPr>
          <w:rFonts w:ascii="Times New Roman" w:hAnsi="Times New Roman"/>
          <w:sz w:val="24"/>
          <w:szCs w:val="28"/>
        </w:rPr>
        <w:t>________________________________________________</w:t>
      </w:r>
    </w:p>
    <w:p w:rsidR="00655FAD" w:rsidRPr="00FC21A4" w:rsidRDefault="00655FAD" w:rsidP="00655FAD">
      <w:pPr>
        <w:pStyle w:val="a3"/>
        <w:ind w:left="3540"/>
        <w:jc w:val="both"/>
        <w:rPr>
          <w:rFonts w:ascii="Times New Roman" w:hAnsi="Times New Roman"/>
          <w:sz w:val="24"/>
          <w:szCs w:val="28"/>
        </w:rPr>
      </w:pPr>
      <w:r w:rsidRPr="00FC21A4">
        <w:rPr>
          <w:rFonts w:ascii="Times New Roman" w:hAnsi="Times New Roman"/>
          <w:sz w:val="24"/>
          <w:szCs w:val="28"/>
        </w:rPr>
        <w:t>почтовый адрес, адрес электронной почты, номер телефона для связи с представителем заявителя</w:t>
      </w:r>
    </w:p>
    <w:p w:rsidR="00655FAD" w:rsidRPr="00FC21A4" w:rsidRDefault="00655FAD" w:rsidP="00655FAD">
      <w:pPr>
        <w:pStyle w:val="a3"/>
        <w:jc w:val="both"/>
        <w:rPr>
          <w:rFonts w:ascii="Times New Roman" w:hAnsi="Times New Roman"/>
          <w:sz w:val="24"/>
          <w:szCs w:val="28"/>
        </w:rPr>
      </w:pPr>
    </w:p>
    <w:p w:rsidR="00655FAD" w:rsidRPr="00FC21A4" w:rsidRDefault="00655FAD" w:rsidP="00655FAD">
      <w:pPr>
        <w:pStyle w:val="a3"/>
        <w:jc w:val="center"/>
        <w:rPr>
          <w:rFonts w:ascii="Times New Roman" w:hAnsi="Times New Roman"/>
          <w:sz w:val="24"/>
          <w:szCs w:val="28"/>
        </w:rPr>
      </w:pPr>
    </w:p>
    <w:p w:rsidR="00655FAD" w:rsidRPr="00FC21A4" w:rsidRDefault="00655FAD" w:rsidP="00655FAD">
      <w:pPr>
        <w:pStyle w:val="a3"/>
        <w:jc w:val="center"/>
        <w:rPr>
          <w:rFonts w:ascii="Times New Roman" w:hAnsi="Times New Roman"/>
          <w:sz w:val="24"/>
          <w:szCs w:val="28"/>
        </w:rPr>
      </w:pPr>
      <w:r w:rsidRPr="00FC21A4">
        <w:rPr>
          <w:rFonts w:ascii="Times New Roman" w:hAnsi="Times New Roman"/>
          <w:sz w:val="24"/>
          <w:szCs w:val="28"/>
        </w:rPr>
        <w:t>ЗАЯВЛЕНИЕ</w:t>
      </w:r>
    </w:p>
    <w:p w:rsidR="00655FAD" w:rsidRPr="00FC21A4" w:rsidRDefault="00655FAD" w:rsidP="00655FAD">
      <w:pPr>
        <w:pStyle w:val="a3"/>
        <w:jc w:val="center"/>
        <w:rPr>
          <w:rFonts w:ascii="Times New Roman" w:hAnsi="Times New Roman"/>
          <w:sz w:val="24"/>
          <w:szCs w:val="28"/>
        </w:rPr>
      </w:pPr>
      <w:r w:rsidRPr="00FC21A4">
        <w:rPr>
          <w:rFonts w:ascii="Times New Roman" w:hAnsi="Times New Roman"/>
          <w:sz w:val="24"/>
          <w:szCs w:val="28"/>
        </w:rPr>
        <w:t>о предварительном согласовании предоставления земельных участков, находящихся</w:t>
      </w:r>
    </w:p>
    <w:p w:rsidR="00655FAD" w:rsidRDefault="00655FAD" w:rsidP="00655FAD">
      <w:pPr>
        <w:pStyle w:val="a3"/>
        <w:jc w:val="center"/>
        <w:rPr>
          <w:rFonts w:ascii="Times New Roman" w:hAnsi="Times New Roman"/>
          <w:sz w:val="24"/>
          <w:szCs w:val="28"/>
        </w:rPr>
      </w:pPr>
      <w:r>
        <w:rPr>
          <w:rFonts w:ascii="Times New Roman" w:hAnsi="Times New Roman"/>
          <w:sz w:val="24"/>
          <w:szCs w:val="28"/>
        </w:rPr>
        <w:t xml:space="preserve">в муниципальной собственности </w:t>
      </w:r>
      <w:r w:rsidRPr="00655FAD">
        <w:rPr>
          <w:rFonts w:ascii="Times New Roman" w:hAnsi="Times New Roman"/>
          <w:sz w:val="24"/>
          <w:szCs w:val="28"/>
        </w:rPr>
        <w:t>Пионерского сельского поселения</w:t>
      </w:r>
      <w:r w:rsidRPr="00FC21A4">
        <w:rPr>
          <w:rFonts w:ascii="Times New Roman" w:hAnsi="Times New Roman"/>
          <w:sz w:val="24"/>
          <w:szCs w:val="28"/>
        </w:rPr>
        <w:t>,</w:t>
      </w:r>
    </w:p>
    <w:p w:rsidR="00655FAD" w:rsidRPr="00FC21A4" w:rsidRDefault="00655FAD" w:rsidP="00655FAD">
      <w:pPr>
        <w:pStyle w:val="a3"/>
        <w:jc w:val="center"/>
        <w:rPr>
          <w:rFonts w:ascii="Times New Roman" w:hAnsi="Times New Roman"/>
          <w:sz w:val="24"/>
          <w:szCs w:val="28"/>
        </w:rPr>
      </w:pPr>
      <w:r w:rsidRPr="00FC21A4">
        <w:rPr>
          <w:rFonts w:ascii="Times New Roman" w:hAnsi="Times New Roman"/>
          <w:sz w:val="24"/>
          <w:szCs w:val="28"/>
        </w:rPr>
        <w:t>без проведения торгов /</w:t>
      </w:r>
    </w:p>
    <w:p w:rsidR="00655FAD" w:rsidRPr="00FC21A4" w:rsidRDefault="00655FAD" w:rsidP="00655FAD">
      <w:pPr>
        <w:pStyle w:val="a3"/>
        <w:jc w:val="center"/>
        <w:rPr>
          <w:rFonts w:ascii="Times New Roman" w:hAnsi="Times New Roman"/>
          <w:sz w:val="24"/>
          <w:szCs w:val="28"/>
        </w:rPr>
      </w:pPr>
      <w:r w:rsidRPr="00FC21A4">
        <w:rPr>
          <w:rFonts w:ascii="Times New Roman" w:hAnsi="Times New Roman"/>
          <w:sz w:val="24"/>
          <w:szCs w:val="28"/>
        </w:rPr>
        <w:t>о предоставлении земельного участка находящегося</w:t>
      </w:r>
    </w:p>
    <w:p w:rsidR="00655FAD" w:rsidRDefault="00655FAD" w:rsidP="00655FAD">
      <w:pPr>
        <w:pStyle w:val="a3"/>
        <w:jc w:val="center"/>
        <w:rPr>
          <w:rFonts w:ascii="Times New Roman" w:hAnsi="Times New Roman"/>
          <w:sz w:val="24"/>
          <w:szCs w:val="28"/>
        </w:rPr>
      </w:pPr>
      <w:r>
        <w:rPr>
          <w:rFonts w:ascii="Times New Roman" w:hAnsi="Times New Roman"/>
          <w:sz w:val="24"/>
          <w:szCs w:val="28"/>
        </w:rPr>
        <w:t xml:space="preserve">в муниципальной собственности </w:t>
      </w:r>
      <w:r w:rsidRPr="00655FAD">
        <w:rPr>
          <w:rFonts w:ascii="Times New Roman" w:hAnsi="Times New Roman"/>
          <w:sz w:val="24"/>
          <w:szCs w:val="28"/>
        </w:rPr>
        <w:t>Пионерского сельского поселения</w:t>
      </w:r>
      <w:r w:rsidRPr="00FC21A4">
        <w:rPr>
          <w:rFonts w:ascii="Times New Roman" w:hAnsi="Times New Roman"/>
          <w:sz w:val="24"/>
          <w:szCs w:val="28"/>
        </w:rPr>
        <w:t>,</w:t>
      </w:r>
    </w:p>
    <w:p w:rsidR="00655FAD" w:rsidRPr="00FC21A4" w:rsidRDefault="00655FAD" w:rsidP="00655FAD">
      <w:pPr>
        <w:pStyle w:val="a3"/>
        <w:jc w:val="center"/>
        <w:rPr>
          <w:rFonts w:ascii="Times New Roman" w:hAnsi="Times New Roman"/>
          <w:sz w:val="24"/>
          <w:szCs w:val="28"/>
        </w:rPr>
      </w:pPr>
      <w:r w:rsidRPr="00FC21A4">
        <w:rPr>
          <w:rFonts w:ascii="Times New Roman" w:hAnsi="Times New Roman"/>
          <w:sz w:val="24"/>
          <w:szCs w:val="28"/>
        </w:rPr>
        <w:t>без проведения торгов</w:t>
      </w:r>
    </w:p>
    <w:p w:rsidR="00655FAD" w:rsidRPr="00FC21A4" w:rsidRDefault="00655FAD" w:rsidP="00655FAD">
      <w:pPr>
        <w:pStyle w:val="a3"/>
        <w:jc w:val="center"/>
        <w:rPr>
          <w:rFonts w:ascii="Times New Roman" w:hAnsi="Times New Roman"/>
          <w:sz w:val="20"/>
          <w:szCs w:val="28"/>
        </w:rPr>
      </w:pPr>
      <w:r w:rsidRPr="00FC21A4">
        <w:rPr>
          <w:rFonts w:ascii="Times New Roman" w:hAnsi="Times New Roman"/>
          <w:sz w:val="20"/>
          <w:szCs w:val="28"/>
        </w:rPr>
        <w:t>(нужное подчеркнуть)</w:t>
      </w:r>
    </w:p>
    <w:p w:rsidR="00655FAD" w:rsidRPr="00FC21A4" w:rsidRDefault="00655FAD" w:rsidP="00655FAD">
      <w:pPr>
        <w:pStyle w:val="a3"/>
        <w:jc w:val="center"/>
        <w:rPr>
          <w:rFonts w:ascii="Times New Roman" w:hAnsi="Times New Roman"/>
          <w:sz w:val="24"/>
          <w:szCs w:val="28"/>
        </w:rPr>
      </w:pPr>
    </w:p>
    <w:p w:rsidR="00655FAD" w:rsidRPr="00FC21A4" w:rsidRDefault="00655FAD" w:rsidP="00655FAD">
      <w:pPr>
        <w:pStyle w:val="a3"/>
        <w:ind w:firstLine="567"/>
        <w:jc w:val="both"/>
        <w:rPr>
          <w:rFonts w:ascii="Times New Roman" w:hAnsi="Times New Roman"/>
          <w:sz w:val="24"/>
          <w:szCs w:val="28"/>
        </w:rPr>
      </w:pPr>
      <w:r w:rsidRPr="00FC21A4">
        <w:rPr>
          <w:rFonts w:ascii="Times New Roman" w:hAnsi="Times New Roman"/>
          <w:sz w:val="24"/>
          <w:szCs w:val="28"/>
        </w:rPr>
        <w:t xml:space="preserve">Прошу предварительно согласовать предоставление земельного участка / </w:t>
      </w:r>
    </w:p>
    <w:p w:rsidR="00655FAD" w:rsidRPr="00FC21A4" w:rsidRDefault="00655FAD" w:rsidP="00655FAD">
      <w:pPr>
        <w:pStyle w:val="a3"/>
        <w:ind w:firstLine="567"/>
        <w:jc w:val="both"/>
        <w:rPr>
          <w:rFonts w:ascii="Times New Roman" w:hAnsi="Times New Roman"/>
          <w:sz w:val="24"/>
          <w:szCs w:val="28"/>
        </w:rPr>
      </w:pPr>
      <w:r w:rsidRPr="00FC21A4">
        <w:rPr>
          <w:rFonts w:ascii="Times New Roman" w:hAnsi="Times New Roman"/>
          <w:sz w:val="24"/>
          <w:szCs w:val="28"/>
        </w:rPr>
        <w:t>Прошу предоставить земельный участок:</w:t>
      </w:r>
    </w:p>
    <w:p w:rsidR="00655FAD" w:rsidRPr="00FC21A4" w:rsidRDefault="00655FAD" w:rsidP="00655FAD">
      <w:pPr>
        <w:pStyle w:val="a3"/>
        <w:ind w:firstLine="567"/>
        <w:jc w:val="both"/>
        <w:rPr>
          <w:rFonts w:ascii="Times New Roman" w:hAnsi="Times New Roman"/>
          <w:sz w:val="20"/>
          <w:szCs w:val="28"/>
        </w:rPr>
      </w:pPr>
      <w:r w:rsidRPr="00FC21A4">
        <w:rPr>
          <w:rFonts w:ascii="Times New Roman" w:hAnsi="Times New Roman"/>
          <w:sz w:val="24"/>
          <w:szCs w:val="28"/>
        </w:rPr>
        <w:t xml:space="preserve"> </w:t>
      </w:r>
      <w:r w:rsidRPr="00FC21A4">
        <w:rPr>
          <w:rFonts w:ascii="Times New Roman" w:hAnsi="Times New Roman"/>
          <w:sz w:val="20"/>
          <w:szCs w:val="28"/>
        </w:rPr>
        <w:t>(нужное подчеркнуть)</w:t>
      </w:r>
    </w:p>
    <w:p w:rsidR="00655FAD" w:rsidRPr="00FC21A4" w:rsidRDefault="00655FAD" w:rsidP="00655FAD">
      <w:pPr>
        <w:pStyle w:val="a3"/>
        <w:jc w:val="both"/>
        <w:rPr>
          <w:rFonts w:ascii="Times New Roman" w:hAnsi="Times New Roman"/>
          <w:sz w:val="24"/>
          <w:szCs w:val="28"/>
        </w:rPr>
      </w:pPr>
      <w:r w:rsidRPr="00FC21A4">
        <w:rPr>
          <w:rFonts w:ascii="Times New Roman" w:hAnsi="Times New Roman"/>
          <w:sz w:val="24"/>
          <w:szCs w:val="28"/>
        </w:rPr>
        <w:t xml:space="preserve"> </w:t>
      </w:r>
    </w:p>
    <w:p w:rsidR="00655FAD" w:rsidRPr="00FC21A4" w:rsidRDefault="00655FAD" w:rsidP="00655FAD">
      <w:pPr>
        <w:pStyle w:val="a3"/>
        <w:jc w:val="both"/>
        <w:rPr>
          <w:rFonts w:ascii="Times New Roman" w:hAnsi="Times New Roman"/>
          <w:sz w:val="24"/>
          <w:szCs w:val="28"/>
        </w:rPr>
      </w:pPr>
      <w:r w:rsidRPr="00FC21A4">
        <w:rPr>
          <w:rFonts w:ascii="Times New Roman" w:hAnsi="Times New Roman"/>
          <w:sz w:val="24"/>
          <w:szCs w:val="28"/>
        </w:rPr>
        <w:t>- с кадастровым номером _________________________________,</w:t>
      </w:r>
    </w:p>
    <w:p w:rsidR="00655FAD" w:rsidRPr="00FC21A4" w:rsidRDefault="00655FAD" w:rsidP="00655FAD">
      <w:pPr>
        <w:pStyle w:val="a3"/>
        <w:jc w:val="both"/>
        <w:rPr>
          <w:rFonts w:ascii="Times New Roman" w:hAnsi="Times New Roman"/>
          <w:sz w:val="16"/>
          <w:szCs w:val="28"/>
        </w:rPr>
      </w:pPr>
      <w:r w:rsidRPr="00FC21A4">
        <w:rPr>
          <w:rFonts w:ascii="Times New Roman" w:hAnsi="Times New Roman"/>
          <w:sz w:val="16"/>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проектной документацией лесного участка предусмотрено образование испрашиваемого земельного участка)</w:t>
      </w:r>
    </w:p>
    <w:p w:rsidR="00655FAD" w:rsidRPr="00FC21A4" w:rsidRDefault="00655FAD" w:rsidP="00655FAD">
      <w:pPr>
        <w:pStyle w:val="a3"/>
        <w:jc w:val="both"/>
        <w:rPr>
          <w:rFonts w:ascii="Times New Roman" w:hAnsi="Times New Roman"/>
          <w:sz w:val="24"/>
          <w:szCs w:val="28"/>
        </w:rPr>
      </w:pPr>
    </w:p>
    <w:p w:rsidR="00655FAD" w:rsidRPr="00FC21A4" w:rsidRDefault="00655FAD" w:rsidP="00655FAD">
      <w:pPr>
        <w:pStyle w:val="a3"/>
        <w:jc w:val="both"/>
        <w:rPr>
          <w:rFonts w:ascii="Times New Roman" w:hAnsi="Times New Roman"/>
          <w:sz w:val="24"/>
          <w:szCs w:val="28"/>
        </w:rPr>
      </w:pPr>
      <w:r w:rsidRPr="00FC21A4">
        <w:rPr>
          <w:rFonts w:ascii="Times New Roman" w:hAnsi="Times New Roman"/>
          <w:sz w:val="24"/>
          <w:szCs w:val="28"/>
        </w:rPr>
        <w:t>- расположенного по адресу ____________________________________________________</w:t>
      </w:r>
    </w:p>
    <w:p w:rsidR="00655FAD" w:rsidRDefault="00655FAD" w:rsidP="00655FAD">
      <w:pPr>
        <w:pStyle w:val="a3"/>
        <w:jc w:val="both"/>
        <w:rPr>
          <w:rFonts w:ascii="Times New Roman" w:hAnsi="Times New Roman"/>
          <w:sz w:val="24"/>
          <w:szCs w:val="28"/>
        </w:rPr>
      </w:pPr>
    </w:p>
    <w:p w:rsidR="00655FAD" w:rsidRPr="00FC21A4" w:rsidRDefault="00655FAD" w:rsidP="00655FAD">
      <w:pPr>
        <w:pStyle w:val="a3"/>
        <w:jc w:val="both"/>
        <w:rPr>
          <w:rFonts w:ascii="Times New Roman" w:hAnsi="Times New Roman"/>
          <w:sz w:val="24"/>
          <w:szCs w:val="28"/>
        </w:rPr>
      </w:pPr>
      <w:r w:rsidRPr="00FC21A4">
        <w:rPr>
          <w:rFonts w:ascii="Times New Roman" w:hAnsi="Times New Roman"/>
          <w:sz w:val="24"/>
          <w:szCs w:val="28"/>
        </w:rPr>
        <w:t>_____________________________________________________________________________</w:t>
      </w:r>
    </w:p>
    <w:p w:rsidR="00655FAD" w:rsidRPr="00FC21A4" w:rsidRDefault="00655FAD" w:rsidP="00655FAD">
      <w:pPr>
        <w:pStyle w:val="a3"/>
        <w:jc w:val="both"/>
        <w:rPr>
          <w:rFonts w:ascii="Times New Roman" w:hAnsi="Times New Roman"/>
          <w:sz w:val="16"/>
          <w:szCs w:val="28"/>
        </w:rPr>
      </w:pPr>
      <w:r w:rsidRPr="00FC21A4">
        <w:rPr>
          <w:rFonts w:ascii="Times New Roman" w:hAnsi="Times New Roman"/>
          <w:sz w:val="16"/>
          <w:szCs w:val="28"/>
        </w:rPr>
        <w:t>(реквизиты решения об утверждении проекта межевания, если образование земельного участка предусмотрено указанным проектом)</w:t>
      </w:r>
    </w:p>
    <w:p w:rsidR="00655FAD" w:rsidRPr="00FC21A4" w:rsidRDefault="00655FAD" w:rsidP="00655FAD">
      <w:pPr>
        <w:pStyle w:val="a3"/>
        <w:jc w:val="both"/>
        <w:rPr>
          <w:rFonts w:ascii="Times New Roman" w:hAnsi="Times New Roman"/>
          <w:sz w:val="16"/>
          <w:szCs w:val="28"/>
        </w:rPr>
      </w:pPr>
    </w:p>
    <w:p w:rsidR="00655FAD" w:rsidRPr="00FC21A4" w:rsidRDefault="00655FAD" w:rsidP="00655FAD">
      <w:pPr>
        <w:pStyle w:val="a3"/>
        <w:jc w:val="both"/>
        <w:rPr>
          <w:rFonts w:ascii="Times New Roman" w:hAnsi="Times New Roman"/>
          <w:sz w:val="16"/>
          <w:szCs w:val="28"/>
        </w:rPr>
      </w:pPr>
      <w:r w:rsidRPr="00FC21A4">
        <w:rPr>
          <w:rFonts w:ascii="Times New Roman" w:hAnsi="Times New Roman"/>
          <w:sz w:val="16"/>
          <w:szCs w:val="28"/>
        </w:rPr>
        <w:t>____________________________________________________________________________________________________________________</w:t>
      </w:r>
    </w:p>
    <w:p w:rsidR="00655FAD" w:rsidRPr="00FC21A4" w:rsidRDefault="00655FAD" w:rsidP="00655FAD">
      <w:pPr>
        <w:pStyle w:val="a3"/>
        <w:jc w:val="both"/>
        <w:rPr>
          <w:rFonts w:ascii="Times New Roman" w:hAnsi="Times New Roman"/>
          <w:sz w:val="16"/>
          <w:szCs w:val="28"/>
        </w:rPr>
      </w:pPr>
    </w:p>
    <w:p w:rsidR="00655FAD" w:rsidRPr="00FC21A4" w:rsidRDefault="00655FAD" w:rsidP="00655FAD">
      <w:pPr>
        <w:pStyle w:val="a3"/>
        <w:jc w:val="both"/>
        <w:rPr>
          <w:rFonts w:ascii="Times New Roman" w:hAnsi="Times New Roman"/>
          <w:sz w:val="16"/>
          <w:szCs w:val="28"/>
        </w:rPr>
      </w:pPr>
      <w:r w:rsidRPr="00FC21A4">
        <w:rPr>
          <w:rFonts w:ascii="Times New Roman" w:hAnsi="Times New Roman"/>
          <w:sz w:val="16"/>
          <w:szCs w:val="28"/>
        </w:rPr>
        <w:t>____________________________________________________________________________________________________________________</w:t>
      </w:r>
    </w:p>
    <w:p w:rsidR="00655FAD" w:rsidRPr="00FC21A4" w:rsidRDefault="00655FAD" w:rsidP="00655FAD">
      <w:pPr>
        <w:pStyle w:val="a3"/>
        <w:jc w:val="both"/>
        <w:rPr>
          <w:rFonts w:ascii="Times New Roman" w:hAnsi="Times New Roman"/>
          <w:sz w:val="16"/>
          <w:szCs w:val="20"/>
        </w:rPr>
      </w:pPr>
      <w:r w:rsidRPr="00FC21A4">
        <w:rPr>
          <w:rFonts w:ascii="Times New Roman" w:hAnsi="Times New Roman"/>
          <w:sz w:val="16"/>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55FAD" w:rsidRPr="00FC21A4" w:rsidRDefault="00655FAD" w:rsidP="00655FAD">
      <w:pPr>
        <w:pStyle w:val="a3"/>
        <w:jc w:val="both"/>
        <w:rPr>
          <w:rFonts w:ascii="Times New Roman" w:hAnsi="Times New Roman"/>
          <w:sz w:val="20"/>
          <w:szCs w:val="20"/>
        </w:rPr>
      </w:pPr>
    </w:p>
    <w:p w:rsidR="00655FAD" w:rsidRPr="00FC21A4" w:rsidRDefault="00655FAD" w:rsidP="00655FAD">
      <w:pPr>
        <w:pStyle w:val="a3"/>
        <w:jc w:val="both"/>
        <w:rPr>
          <w:rFonts w:ascii="Times New Roman" w:hAnsi="Times New Roman"/>
          <w:sz w:val="24"/>
          <w:szCs w:val="20"/>
        </w:rPr>
      </w:pPr>
      <w:r w:rsidRPr="00FC21A4">
        <w:rPr>
          <w:rFonts w:ascii="Times New Roman" w:hAnsi="Times New Roman"/>
          <w:sz w:val="24"/>
          <w:szCs w:val="20"/>
        </w:rPr>
        <w:lastRenderedPageBreak/>
        <w:t>вид права, на котором заявитель желает приобрести земельный участок ________________,</w:t>
      </w:r>
    </w:p>
    <w:p w:rsidR="00655FAD" w:rsidRPr="00FC21A4" w:rsidRDefault="00655FAD" w:rsidP="00655FAD">
      <w:pPr>
        <w:pStyle w:val="a3"/>
        <w:jc w:val="both"/>
        <w:rPr>
          <w:rFonts w:ascii="Times New Roman" w:hAnsi="Times New Roman"/>
          <w:sz w:val="24"/>
          <w:szCs w:val="20"/>
        </w:rPr>
      </w:pPr>
    </w:p>
    <w:p w:rsidR="00655FAD" w:rsidRPr="00FC21A4" w:rsidRDefault="00655FAD" w:rsidP="00655FAD">
      <w:pPr>
        <w:pStyle w:val="a3"/>
        <w:jc w:val="both"/>
        <w:rPr>
          <w:rFonts w:ascii="Times New Roman" w:hAnsi="Times New Roman"/>
          <w:sz w:val="24"/>
          <w:szCs w:val="20"/>
        </w:rPr>
      </w:pPr>
      <w:r w:rsidRPr="00FC21A4">
        <w:rPr>
          <w:rFonts w:ascii="Times New Roman" w:hAnsi="Times New Roman"/>
          <w:sz w:val="24"/>
          <w:szCs w:val="20"/>
        </w:rPr>
        <w:t>цель использования земельного участка: __________________________________________,</w:t>
      </w:r>
    </w:p>
    <w:p w:rsidR="00655FAD" w:rsidRPr="00FC21A4" w:rsidRDefault="00655FAD" w:rsidP="00655FAD">
      <w:pPr>
        <w:pStyle w:val="a3"/>
        <w:jc w:val="both"/>
        <w:rPr>
          <w:rFonts w:ascii="Times New Roman" w:hAnsi="Times New Roman"/>
          <w:sz w:val="24"/>
          <w:szCs w:val="20"/>
        </w:rPr>
      </w:pPr>
    </w:p>
    <w:p w:rsidR="00655FAD" w:rsidRPr="00FC21A4" w:rsidRDefault="00655FAD" w:rsidP="00655FAD">
      <w:pPr>
        <w:pStyle w:val="a3"/>
        <w:jc w:val="both"/>
        <w:rPr>
          <w:rFonts w:ascii="Times New Roman" w:hAnsi="Times New Roman"/>
          <w:sz w:val="24"/>
          <w:szCs w:val="20"/>
        </w:rPr>
      </w:pPr>
      <w:r w:rsidRPr="00FC21A4">
        <w:rPr>
          <w:rFonts w:ascii="Times New Roman" w:hAnsi="Times New Roman"/>
          <w:sz w:val="24"/>
          <w:szCs w:val="20"/>
        </w:rPr>
        <w:t>дата возведения гаража_________________________________________________________</w:t>
      </w:r>
    </w:p>
    <w:p w:rsidR="00655FAD" w:rsidRPr="00FC21A4" w:rsidRDefault="00655FAD" w:rsidP="00655FAD">
      <w:pPr>
        <w:pStyle w:val="a3"/>
        <w:jc w:val="both"/>
        <w:rPr>
          <w:rFonts w:ascii="Times New Roman" w:hAnsi="Times New Roman"/>
          <w:sz w:val="16"/>
          <w:szCs w:val="28"/>
        </w:rPr>
      </w:pPr>
      <w:r w:rsidRPr="00FC21A4">
        <w:rPr>
          <w:rFonts w:ascii="Times New Roman" w:hAnsi="Times New Roman"/>
          <w:sz w:val="16"/>
          <w:szCs w:val="28"/>
        </w:rPr>
        <w:t>(указывается дата до дня введения в действие Градостроительного кодекса Российской Федерации от 29 декабря 2004 года № 190-ФЗ)</w:t>
      </w:r>
    </w:p>
    <w:p w:rsidR="00655FAD" w:rsidRPr="00FC21A4" w:rsidRDefault="00655FAD" w:rsidP="00655FAD">
      <w:pPr>
        <w:pStyle w:val="a3"/>
        <w:jc w:val="both"/>
        <w:rPr>
          <w:rFonts w:ascii="Times New Roman" w:hAnsi="Times New Roman"/>
          <w:sz w:val="16"/>
          <w:szCs w:val="28"/>
        </w:rPr>
      </w:pPr>
    </w:p>
    <w:p w:rsidR="00655FAD" w:rsidRPr="00FC21A4" w:rsidRDefault="00655FAD" w:rsidP="00655FAD">
      <w:pPr>
        <w:pStyle w:val="a3"/>
        <w:jc w:val="both"/>
        <w:rPr>
          <w:rFonts w:ascii="Times New Roman" w:hAnsi="Times New Roman"/>
          <w:sz w:val="24"/>
          <w:szCs w:val="20"/>
        </w:rPr>
      </w:pPr>
      <w:r w:rsidRPr="00FC21A4">
        <w:rPr>
          <w:rFonts w:ascii="Times New Roman" w:hAnsi="Times New Roman"/>
          <w:sz w:val="24"/>
          <w:szCs w:val="20"/>
        </w:rPr>
        <w:t>сведения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 в случае, если заявитель прекратил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__________________________________________________________________________________________________________________________________________________________.</w:t>
      </w:r>
    </w:p>
    <w:p w:rsidR="00655FAD" w:rsidRPr="00FC21A4" w:rsidRDefault="00655FAD" w:rsidP="00655FAD">
      <w:pPr>
        <w:pStyle w:val="a3"/>
        <w:jc w:val="both"/>
        <w:rPr>
          <w:rFonts w:ascii="Times New Roman" w:hAnsi="Times New Roman"/>
          <w:sz w:val="28"/>
          <w:szCs w:val="20"/>
        </w:rPr>
      </w:pPr>
    </w:p>
    <w:p w:rsidR="00655FAD" w:rsidRPr="00FC21A4" w:rsidRDefault="00655FAD" w:rsidP="00655FAD">
      <w:pPr>
        <w:pStyle w:val="a3"/>
        <w:rPr>
          <w:rFonts w:ascii="Times New Roman" w:hAnsi="Times New Roman"/>
          <w:sz w:val="24"/>
          <w:szCs w:val="24"/>
        </w:rPr>
      </w:pPr>
      <w:r w:rsidRPr="00FC21A4">
        <w:rPr>
          <w:rFonts w:ascii="Times New Roman" w:hAnsi="Times New Roman"/>
          <w:sz w:val="24"/>
          <w:szCs w:val="24"/>
        </w:rPr>
        <w:t>Даю согласие на утверждение иного варианта схемы расположения земельного участка.</w:t>
      </w:r>
    </w:p>
    <w:p w:rsidR="00655FAD" w:rsidRPr="003301BC" w:rsidRDefault="00655FAD" w:rsidP="00655FAD">
      <w:pPr>
        <w:pStyle w:val="a3"/>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59" type="#_x0000_t202" style="position:absolute;margin-left:40.2pt;margin-top:21pt;width:426pt;height:68.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" stroked="f">
            <v:textbox>
              <w:txbxContent>
                <w:p w:rsidR="00C511DA" w:rsidRPr="00A66E54" w:rsidRDefault="00C511DA" w:rsidP="00655FAD">
                  <w:r w:rsidRPr="00FD7301">
                    <w:rPr>
                      <w:rFonts w:ascii="Times New Roman" w:hAnsi="Times New Roman"/>
                      <w:sz w:val="24"/>
                      <w:szCs w:val="24"/>
                    </w:rPr>
                    <w:t>Выдать лично заявителю / представителю</w:t>
                  </w:r>
                  <w:r>
                    <w:t xml:space="preserve"> ____________</w:t>
                  </w:r>
                  <w:r w:rsidRPr="00A66E54">
                    <w:t xml:space="preserve">_______ в </w:t>
                  </w:r>
                  <w:r>
                    <w:t>Администрации</w:t>
                  </w:r>
                </w:p>
                <w:p w:rsidR="00C511DA" w:rsidRPr="00A66E54" w:rsidRDefault="00C511DA" w:rsidP="00655FAD">
                  <w:r w:rsidRPr="00FD7301">
                    <w:rPr>
                      <w:rFonts w:ascii="Times New Roman" w:hAnsi="Times New Roman"/>
                      <w:sz w:val="24"/>
                      <w:szCs w:val="24"/>
                    </w:rPr>
                    <w:t>Выдать лично заявителю / представителю</w:t>
                  </w:r>
                  <w:r>
                    <w:t xml:space="preserve"> ______________________</w:t>
                  </w:r>
                  <w:r w:rsidRPr="00A66E54">
                    <w:t>______ в МФЦ</w:t>
                  </w:r>
                </w:p>
                <w:p w:rsidR="00C511DA" w:rsidRPr="00FD7301" w:rsidRDefault="00C511DA" w:rsidP="00FD7301">
                  <w:pPr>
                    <w:pStyle w:val="a3"/>
                    <w:rPr>
                      <w:rFonts w:ascii="Times New Roman" w:hAnsi="Times New Roman"/>
                      <w:sz w:val="24"/>
                      <w:szCs w:val="24"/>
                    </w:rPr>
                  </w:pPr>
                  <w:r w:rsidRPr="00FD7301">
                    <w:rPr>
                      <w:rFonts w:ascii="Times New Roman" w:hAnsi="Times New Roman"/>
                      <w:sz w:val="24"/>
                      <w:szCs w:val="24"/>
                    </w:rPr>
                    <w:t>Почтовым отправлением на бумажном</w:t>
                  </w:r>
                  <w:r>
                    <w:rPr>
                      <w:rFonts w:ascii="Times New Roman" w:hAnsi="Times New Roman"/>
                      <w:sz w:val="24"/>
                      <w:szCs w:val="24"/>
                    </w:rPr>
                    <w:t xml:space="preserve"> </w:t>
                  </w:r>
                  <w:r w:rsidRPr="00FD7301">
                    <w:rPr>
                      <w:rFonts w:ascii="Times New Roman" w:hAnsi="Times New Roman"/>
                      <w:sz w:val="24"/>
                      <w:szCs w:val="24"/>
                    </w:rPr>
                    <w:t>носителе</w:t>
                  </w:r>
                </w:p>
              </w:txbxContent>
            </v:textbox>
            <w10:wrap type="square"/>
          </v:shape>
        </w:pict>
      </w:r>
      <w:r w:rsidRPr="003301BC">
        <w:rPr>
          <w:rFonts w:ascii="Times New Roman" w:hAnsi="Times New Roman"/>
          <w:sz w:val="24"/>
          <w:szCs w:val="24"/>
        </w:rPr>
        <w:t>Результат рассмотрения заявления прошу:</w:t>
      </w:r>
    </w:p>
    <w:tbl>
      <w:tblPr>
        <w:tblStyle w:val="a4"/>
        <w:tblpPr w:leftFromText="180" w:rightFromText="180" w:vertAnchor="text" w:horzAnchor="margin" w:tblpY="101"/>
        <w:tblW w:w="0" w:type="auto"/>
        <w:tblLook w:val="04A0" w:firstRow="1" w:lastRow="0" w:firstColumn="1" w:lastColumn="0" w:noHBand="0" w:noVBand="1"/>
      </w:tblPr>
      <w:tblGrid>
        <w:gridCol w:w="389"/>
      </w:tblGrid>
      <w:tr w:rsidR="00655FAD" w:rsidRPr="003301BC" w:rsidTr="00655FAD">
        <w:trPr>
          <w:trHeight w:val="420"/>
        </w:trPr>
        <w:tc>
          <w:tcPr>
            <w:tcW w:w="389" w:type="dxa"/>
          </w:tcPr>
          <w:p w:rsidR="00655FAD" w:rsidRPr="003301BC" w:rsidRDefault="00655FAD" w:rsidP="00655FAD">
            <w:pPr>
              <w:pStyle w:val="a3"/>
              <w:rPr>
                <w:rFonts w:ascii="Times New Roman" w:hAnsi="Times New Roman"/>
                <w:sz w:val="24"/>
                <w:szCs w:val="24"/>
              </w:rPr>
            </w:pPr>
          </w:p>
        </w:tc>
      </w:tr>
      <w:tr w:rsidR="00655FAD" w:rsidRPr="003301BC" w:rsidTr="00655FAD">
        <w:trPr>
          <w:trHeight w:val="420"/>
        </w:trPr>
        <w:tc>
          <w:tcPr>
            <w:tcW w:w="389" w:type="dxa"/>
          </w:tcPr>
          <w:p w:rsidR="00655FAD" w:rsidRPr="003301BC" w:rsidRDefault="00655FAD" w:rsidP="00655FAD">
            <w:pPr>
              <w:pStyle w:val="a3"/>
              <w:rPr>
                <w:rFonts w:ascii="Times New Roman" w:hAnsi="Times New Roman"/>
                <w:sz w:val="24"/>
                <w:szCs w:val="24"/>
              </w:rPr>
            </w:pPr>
          </w:p>
        </w:tc>
      </w:tr>
      <w:tr w:rsidR="00655FAD" w:rsidRPr="003301BC" w:rsidTr="00655FAD">
        <w:trPr>
          <w:trHeight w:val="420"/>
        </w:trPr>
        <w:tc>
          <w:tcPr>
            <w:tcW w:w="389" w:type="dxa"/>
          </w:tcPr>
          <w:p w:rsidR="00655FAD" w:rsidRPr="003301BC" w:rsidRDefault="00655FAD" w:rsidP="00655FAD">
            <w:pPr>
              <w:pStyle w:val="a3"/>
              <w:rPr>
                <w:rFonts w:ascii="Times New Roman" w:hAnsi="Times New Roman"/>
                <w:sz w:val="24"/>
                <w:szCs w:val="24"/>
              </w:rPr>
            </w:pPr>
          </w:p>
        </w:tc>
      </w:tr>
    </w:tbl>
    <w:p w:rsidR="00655FAD" w:rsidRPr="003301BC" w:rsidRDefault="00655FAD" w:rsidP="00655FAD">
      <w:pPr>
        <w:pStyle w:val="a3"/>
        <w:rPr>
          <w:rFonts w:ascii="Times New Roman" w:hAnsi="Times New Roman"/>
          <w:sz w:val="24"/>
          <w:szCs w:val="24"/>
        </w:rPr>
      </w:pPr>
      <w:r w:rsidRPr="003301BC">
        <w:rPr>
          <w:rFonts w:ascii="Times New Roman" w:hAnsi="Times New Roman"/>
          <w:sz w:val="24"/>
          <w:szCs w:val="24"/>
        </w:rPr>
        <w:t xml:space="preserve">           </w:t>
      </w:r>
    </w:p>
    <w:p w:rsidR="00655FAD" w:rsidRPr="00790182" w:rsidRDefault="00655FAD" w:rsidP="00655FAD">
      <w:pPr>
        <w:pStyle w:val="a3"/>
        <w:ind w:firstLine="567"/>
        <w:jc w:val="both"/>
        <w:rPr>
          <w:rFonts w:ascii="Times New Roman" w:hAnsi="Times New Roman"/>
          <w:sz w:val="24"/>
          <w:szCs w:val="24"/>
        </w:rPr>
      </w:pPr>
      <w:r w:rsidRPr="00790182">
        <w:rPr>
          <w:rFonts w:ascii="Times New Roman" w:hAnsi="Times New Roman"/>
          <w:sz w:val="24"/>
          <w:szCs w:val="24"/>
        </w:rPr>
        <w:t>Приложение:</w:t>
      </w:r>
    </w:p>
    <w:p w:rsidR="00655FAD" w:rsidRDefault="00655FAD" w:rsidP="00655FAD">
      <w:pPr>
        <w:pStyle w:val="a3"/>
        <w:ind w:firstLine="567"/>
        <w:jc w:val="both"/>
        <w:rPr>
          <w:rFonts w:ascii="Times New Roman" w:hAnsi="Times New Roman"/>
          <w:sz w:val="24"/>
          <w:szCs w:val="24"/>
        </w:rPr>
      </w:pPr>
      <w:r w:rsidRPr="00790182">
        <w:rPr>
          <w:rFonts w:ascii="Times New Roman" w:hAnsi="Times New Roman"/>
          <w:sz w:val="24"/>
          <w:szCs w:val="24"/>
        </w:rPr>
        <w:t xml:space="preserve">1. </w:t>
      </w:r>
    </w:p>
    <w:p w:rsidR="00655FAD" w:rsidRDefault="00655FAD" w:rsidP="00655FAD">
      <w:pPr>
        <w:pStyle w:val="a3"/>
        <w:ind w:firstLine="567"/>
        <w:jc w:val="both"/>
        <w:rPr>
          <w:rFonts w:ascii="Times New Roman" w:hAnsi="Times New Roman"/>
          <w:sz w:val="24"/>
          <w:szCs w:val="24"/>
        </w:rPr>
      </w:pPr>
    </w:p>
    <w:p w:rsidR="00655FAD" w:rsidRDefault="00655FAD" w:rsidP="00655FAD">
      <w:pPr>
        <w:pStyle w:val="a3"/>
        <w:ind w:firstLine="567"/>
        <w:jc w:val="both"/>
        <w:rPr>
          <w:rFonts w:ascii="Times New Roman" w:hAnsi="Times New Roman"/>
          <w:sz w:val="24"/>
          <w:szCs w:val="24"/>
        </w:rPr>
      </w:pPr>
    </w:p>
    <w:p w:rsidR="00655FAD" w:rsidRDefault="00655FAD" w:rsidP="00655FAD">
      <w:pPr>
        <w:pStyle w:val="a3"/>
        <w:ind w:firstLine="567"/>
        <w:jc w:val="both"/>
        <w:rPr>
          <w:rFonts w:ascii="Times New Roman" w:hAnsi="Times New Roman"/>
          <w:sz w:val="24"/>
          <w:szCs w:val="24"/>
        </w:rPr>
      </w:pPr>
    </w:p>
    <w:p w:rsidR="00655FAD" w:rsidRDefault="00655FAD" w:rsidP="00655FAD">
      <w:pPr>
        <w:pStyle w:val="a3"/>
        <w:ind w:firstLine="567"/>
        <w:jc w:val="both"/>
        <w:rPr>
          <w:rFonts w:ascii="Times New Roman" w:hAnsi="Times New Roman"/>
          <w:sz w:val="24"/>
          <w:szCs w:val="24"/>
        </w:rPr>
      </w:pPr>
    </w:p>
    <w:p w:rsidR="00655FAD" w:rsidRDefault="00655FAD" w:rsidP="00655FAD">
      <w:pPr>
        <w:pStyle w:val="a3"/>
        <w:ind w:firstLine="567"/>
        <w:jc w:val="both"/>
        <w:rPr>
          <w:rFonts w:ascii="Times New Roman" w:hAnsi="Times New Roman"/>
          <w:sz w:val="24"/>
          <w:szCs w:val="24"/>
        </w:rPr>
      </w:pPr>
    </w:p>
    <w:p w:rsidR="00655FAD" w:rsidRPr="003301BC" w:rsidRDefault="00655FAD" w:rsidP="00655FAD">
      <w:pPr>
        <w:pStyle w:val="a3"/>
        <w:ind w:firstLine="567"/>
        <w:jc w:val="both"/>
        <w:rPr>
          <w:rFonts w:ascii="Times New Roman" w:hAnsi="Times New Roman"/>
          <w:sz w:val="24"/>
          <w:szCs w:val="24"/>
        </w:rPr>
      </w:pPr>
    </w:p>
    <w:p w:rsidR="00655FAD" w:rsidRPr="003301BC" w:rsidRDefault="00655FAD" w:rsidP="00655FAD">
      <w:pPr>
        <w:pStyle w:val="a3"/>
        <w:ind w:firstLine="567"/>
        <w:jc w:val="both"/>
        <w:rPr>
          <w:rFonts w:ascii="Times New Roman" w:hAnsi="Times New Roman"/>
          <w:sz w:val="24"/>
          <w:szCs w:val="24"/>
        </w:rPr>
      </w:pPr>
    </w:p>
    <w:p w:rsidR="00655FAD" w:rsidRPr="003301BC" w:rsidRDefault="00655FAD" w:rsidP="00655FAD">
      <w:pPr>
        <w:pStyle w:val="a3"/>
        <w:ind w:firstLine="567"/>
        <w:jc w:val="both"/>
        <w:rPr>
          <w:rFonts w:ascii="Times New Roman" w:hAnsi="Times New Roman"/>
          <w:sz w:val="24"/>
          <w:szCs w:val="24"/>
        </w:rPr>
      </w:pPr>
    </w:p>
    <w:p w:rsidR="00655FAD" w:rsidRPr="003301BC" w:rsidRDefault="00655FAD" w:rsidP="00655FAD">
      <w:pPr>
        <w:pStyle w:val="a3"/>
        <w:ind w:firstLine="567"/>
        <w:jc w:val="both"/>
        <w:rPr>
          <w:rFonts w:ascii="Times New Roman" w:hAnsi="Times New Roman"/>
          <w:sz w:val="24"/>
          <w:szCs w:val="24"/>
        </w:rPr>
      </w:pPr>
      <w:r w:rsidRPr="003301BC">
        <w:rPr>
          <w:rFonts w:ascii="Times New Roman" w:hAnsi="Times New Roman"/>
          <w:sz w:val="24"/>
          <w:szCs w:val="24"/>
        </w:rPr>
        <w:t>__________________________</w:t>
      </w:r>
      <w:r w:rsidR="00FD7301">
        <w:rPr>
          <w:rFonts w:ascii="Times New Roman" w:hAnsi="Times New Roman"/>
          <w:sz w:val="24"/>
          <w:szCs w:val="24"/>
        </w:rPr>
        <w:t xml:space="preserve">_____                          </w:t>
      </w:r>
      <w:r w:rsidRPr="003301BC">
        <w:rPr>
          <w:rFonts w:ascii="Times New Roman" w:hAnsi="Times New Roman"/>
          <w:sz w:val="24"/>
          <w:szCs w:val="24"/>
        </w:rPr>
        <w:t xml:space="preserve">    ____________/ Фамилия И.О. /</w:t>
      </w:r>
    </w:p>
    <w:p w:rsidR="00655FAD" w:rsidRPr="003301BC" w:rsidRDefault="00655FAD" w:rsidP="00655FAD">
      <w:pPr>
        <w:pStyle w:val="a3"/>
        <w:ind w:firstLine="567"/>
        <w:jc w:val="both"/>
        <w:rPr>
          <w:rFonts w:ascii="Times New Roman" w:hAnsi="Times New Roman"/>
          <w:sz w:val="16"/>
          <w:szCs w:val="24"/>
        </w:rPr>
      </w:pPr>
      <w:r w:rsidRPr="003301BC">
        <w:rPr>
          <w:rFonts w:ascii="Times New Roman" w:hAnsi="Times New Roman"/>
          <w:sz w:val="16"/>
          <w:szCs w:val="24"/>
        </w:rPr>
        <w:t>Дата</w:t>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r>
      <w:r w:rsidRPr="003301BC">
        <w:rPr>
          <w:rFonts w:ascii="Times New Roman" w:hAnsi="Times New Roman"/>
          <w:sz w:val="16"/>
          <w:szCs w:val="24"/>
        </w:rPr>
        <w:tab/>
        <w:t xml:space="preserve"> под</w:t>
      </w:r>
      <w:r w:rsidR="00BD6305">
        <w:rPr>
          <w:rFonts w:ascii="Times New Roman" w:hAnsi="Times New Roman"/>
          <w:sz w:val="16"/>
          <w:szCs w:val="24"/>
        </w:rPr>
        <w:t>п</w:t>
      </w:r>
      <w:r w:rsidRPr="003301BC">
        <w:rPr>
          <w:rFonts w:ascii="Times New Roman" w:hAnsi="Times New Roman"/>
          <w:sz w:val="16"/>
          <w:szCs w:val="24"/>
        </w:rPr>
        <w:t>ись</w:t>
      </w:r>
    </w:p>
    <w:p w:rsidR="00655FAD" w:rsidRPr="003301BC" w:rsidRDefault="00655FAD" w:rsidP="00655FAD">
      <w:pPr>
        <w:pStyle w:val="a3"/>
        <w:ind w:firstLine="567"/>
        <w:jc w:val="both"/>
        <w:rPr>
          <w:rFonts w:ascii="Times New Roman" w:hAnsi="Times New Roman"/>
          <w:sz w:val="24"/>
          <w:szCs w:val="24"/>
        </w:rPr>
      </w:pPr>
    </w:p>
    <w:p w:rsidR="00655FAD" w:rsidRDefault="00655FAD" w:rsidP="00655FAD">
      <w:pPr>
        <w:pStyle w:val="a3"/>
        <w:jc w:val="center"/>
        <w:rPr>
          <w:rFonts w:ascii="Times New Roman" w:hAnsi="Times New Roman"/>
          <w:b/>
          <w:sz w:val="28"/>
          <w:szCs w:val="28"/>
        </w:rPr>
      </w:pPr>
    </w:p>
    <w:p w:rsidR="00655FAD" w:rsidRDefault="00655FAD" w:rsidP="00655FAD">
      <w:pPr>
        <w:pStyle w:val="a3"/>
        <w:jc w:val="center"/>
        <w:rPr>
          <w:rFonts w:ascii="Times New Roman" w:hAnsi="Times New Roman"/>
          <w:b/>
          <w:sz w:val="28"/>
          <w:szCs w:val="28"/>
        </w:rPr>
      </w:pPr>
    </w:p>
    <w:p w:rsidR="00655FAD" w:rsidRDefault="00655FAD" w:rsidP="00655FAD">
      <w:pPr>
        <w:pStyle w:val="a3"/>
        <w:jc w:val="center"/>
        <w:rPr>
          <w:rFonts w:ascii="Times New Roman" w:hAnsi="Times New Roman"/>
          <w:b/>
          <w:sz w:val="28"/>
          <w:szCs w:val="28"/>
        </w:rPr>
      </w:pPr>
    </w:p>
    <w:p w:rsidR="00655FAD" w:rsidRDefault="00655FAD" w:rsidP="00655FAD">
      <w:pPr>
        <w:pStyle w:val="a3"/>
        <w:jc w:val="center"/>
        <w:rPr>
          <w:rFonts w:ascii="Times New Roman" w:hAnsi="Times New Roman"/>
          <w:b/>
          <w:sz w:val="28"/>
          <w:szCs w:val="28"/>
        </w:rPr>
      </w:pPr>
    </w:p>
    <w:p w:rsidR="00655FAD" w:rsidRPr="002971F6" w:rsidRDefault="00655FAD" w:rsidP="00655FAD">
      <w:pPr>
        <w:pStyle w:val="a3"/>
        <w:jc w:val="center"/>
        <w:rPr>
          <w:rFonts w:ascii="Times New Roman" w:hAnsi="Times New Roman"/>
          <w:b/>
          <w:sz w:val="28"/>
          <w:szCs w:val="28"/>
        </w:rPr>
      </w:pPr>
    </w:p>
    <w:p w:rsidR="00655FAD" w:rsidRDefault="00655FAD" w:rsidP="00655FAD">
      <w:pPr>
        <w:pStyle w:val="a3"/>
        <w:jc w:val="center"/>
        <w:rPr>
          <w:rFonts w:ascii="Times New Roman" w:hAnsi="Times New Roman"/>
          <w:b/>
          <w:sz w:val="28"/>
          <w:szCs w:val="28"/>
        </w:rPr>
      </w:pPr>
    </w:p>
    <w:p w:rsidR="00655FAD" w:rsidRDefault="00655FAD" w:rsidP="00655FAD">
      <w:pPr>
        <w:pStyle w:val="a3"/>
        <w:jc w:val="center"/>
        <w:rPr>
          <w:rFonts w:ascii="Times New Roman" w:hAnsi="Times New Roman"/>
          <w:b/>
          <w:sz w:val="28"/>
          <w:szCs w:val="28"/>
        </w:rPr>
      </w:pPr>
    </w:p>
    <w:p w:rsidR="00655FAD" w:rsidRDefault="00655FAD" w:rsidP="00655FAD">
      <w:pPr>
        <w:pStyle w:val="a3"/>
        <w:jc w:val="center"/>
        <w:rPr>
          <w:rFonts w:ascii="Times New Roman" w:hAnsi="Times New Roman"/>
          <w:b/>
          <w:sz w:val="28"/>
          <w:szCs w:val="28"/>
        </w:rPr>
      </w:pPr>
    </w:p>
    <w:p w:rsidR="00FD7301" w:rsidRDefault="00FD7301">
      <w:pPr>
        <w:rPr>
          <w:rFonts w:ascii="Times New Roman" w:hAnsi="Times New Roman"/>
          <w:b/>
          <w:sz w:val="28"/>
          <w:szCs w:val="28"/>
        </w:rPr>
      </w:pPr>
      <w:r>
        <w:rPr>
          <w:rFonts w:ascii="Times New Roman" w:hAnsi="Times New Roman"/>
          <w:b/>
          <w:sz w:val="28"/>
          <w:szCs w:val="28"/>
        </w:rPr>
        <w:br w:type="page"/>
      </w:r>
    </w:p>
    <w:p w:rsidR="00FD7301" w:rsidRPr="003301BC" w:rsidRDefault="00FD7301" w:rsidP="00FD7301">
      <w:pPr>
        <w:pStyle w:val="a3"/>
        <w:ind w:left="2832" w:firstLine="708"/>
        <w:jc w:val="right"/>
        <w:rPr>
          <w:rFonts w:ascii="Times New Roman" w:hAnsi="Times New Roman" w:cs="Times New Roman"/>
          <w:sz w:val="24"/>
          <w:szCs w:val="28"/>
        </w:rPr>
      </w:pPr>
      <w:r>
        <w:rPr>
          <w:rFonts w:ascii="Times New Roman" w:hAnsi="Times New Roman" w:cs="Times New Roman"/>
          <w:sz w:val="24"/>
          <w:szCs w:val="28"/>
        </w:rPr>
        <w:lastRenderedPageBreak/>
        <w:t>Приложение № 6</w:t>
      </w:r>
    </w:p>
    <w:p w:rsidR="00FD7301" w:rsidRPr="003301BC" w:rsidRDefault="00FD7301" w:rsidP="00FD7301">
      <w:pPr>
        <w:pStyle w:val="a3"/>
        <w:ind w:left="3540"/>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655FAD" w:rsidRPr="00FC21A4" w:rsidRDefault="00655FAD" w:rsidP="00655FAD">
      <w:pPr>
        <w:pStyle w:val="a3"/>
        <w:rPr>
          <w:rFonts w:ascii="Times New Roman" w:hAnsi="Times New Roman"/>
          <w:b/>
          <w:sz w:val="28"/>
          <w:szCs w:val="28"/>
        </w:rPr>
      </w:pPr>
    </w:p>
    <w:p w:rsidR="00655FAD" w:rsidRPr="00FC21A4" w:rsidRDefault="00655FAD" w:rsidP="00655FAD">
      <w:pPr>
        <w:pStyle w:val="a3"/>
        <w:rPr>
          <w:rFonts w:ascii="Times New Roman" w:hAnsi="Times New Roman"/>
          <w:b/>
          <w:sz w:val="28"/>
          <w:szCs w:val="28"/>
        </w:rPr>
      </w:pPr>
    </w:p>
    <w:p w:rsidR="00655FAD" w:rsidRPr="00FC21A4" w:rsidRDefault="00655FAD" w:rsidP="00655FAD">
      <w:pPr>
        <w:pStyle w:val="a3"/>
        <w:rPr>
          <w:rFonts w:ascii="Times New Roman" w:hAnsi="Times New Roman"/>
          <w:b/>
          <w:sz w:val="28"/>
          <w:szCs w:val="28"/>
        </w:rPr>
      </w:pPr>
    </w:p>
    <w:p w:rsidR="00655FAD" w:rsidRPr="00722B7F" w:rsidRDefault="00655FAD" w:rsidP="00655FAD">
      <w:pPr>
        <w:pStyle w:val="a3"/>
        <w:jc w:val="center"/>
        <w:rPr>
          <w:rFonts w:ascii="Times New Roman" w:hAnsi="Times New Roman"/>
          <w:b/>
          <w:sz w:val="28"/>
          <w:szCs w:val="28"/>
        </w:rPr>
      </w:pPr>
      <w:r w:rsidRPr="00722B7F">
        <w:rPr>
          <w:rFonts w:ascii="Times New Roman" w:hAnsi="Times New Roman"/>
          <w:b/>
          <w:sz w:val="28"/>
          <w:szCs w:val="28"/>
        </w:rPr>
        <w:t>Согласие на обработку персональных данных</w:t>
      </w:r>
    </w:p>
    <w:p w:rsidR="00655FAD" w:rsidRPr="00722B7F" w:rsidRDefault="00655FAD" w:rsidP="00655FAD">
      <w:pPr>
        <w:pStyle w:val="a3"/>
        <w:jc w:val="center"/>
        <w:rPr>
          <w:rFonts w:ascii="Times New Roman" w:hAnsi="Times New Roman"/>
          <w:b/>
          <w:sz w:val="28"/>
          <w:szCs w:val="28"/>
        </w:rPr>
      </w:pPr>
    </w:p>
    <w:p w:rsidR="00655FAD" w:rsidRPr="00FC21A4" w:rsidRDefault="00655FAD" w:rsidP="00655FAD">
      <w:pPr>
        <w:pStyle w:val="a3"/>
        <w:jc w:val="center"/>
        <w:rPr>
          <w:rFonts w:ascii="Times New Roman" w:hAnsi="Times New Roman"/>
          <w:sz w:val="28"/>
          <w:szCs w:val="28"/>
        </w:rPr>
      </w:pPr>
      <w:r w:rsidRPr="00FC21A4">
        <w:rPr>
          <w:rFonts w:ascii="Times New Roman" w:hAnsi="Times New Roman"/>
          <w:sz w:val="28"/>
          <w:szCs w:val="28"/>
        </w:rPr>
        <w:t>В соответствии с Федеральным законом от 27.07.2006 № 152-ФЗ</w:t>
      </w:r>
    </w:p>
    <w:p w:rsidR="00655FAD" w:rsidRPr="00722B7F" w:rsidRDefault="00655FAD" w:rsidP="00655FAD">
      <w:pPr>
        <w:pStyle w:val="a3"/>
        <w:jc w:val="center"/>
        <w:rPr>
          <w:rFonts w:ascii="Times New Roman" w:hAnsi="Times New Roman"/>
          <w:sz w:val="28"/>
          <w:szCs w:val="28"/>
        </w:rPr>
      </w:pPr>
      <w:r w:rsidRPr="00722B7F">
        <w:rPr>
          <w:rFonts w:ascii="Times New Roman" w:hAnsi="Times New Roman"/>
          <w:sz w:val="28"/>
          <w:szCs w:val="28"/>
        </w:rPr>
        <w:t>"О персональных данных"</w:t>
      </w:r>
    </w:p>
    <w:p w:rsidR="00655FAD" w:rsidRPr="00722B7F" w:rsidRDefault="00655FAD" w:rsidP="00655FAD">
      <w:pPr>
        <w:pStyle w:val="a3"/>
        <w:jc w:val="center"/>
        <w:rPr>
          <w:rFonts w:ascii="Times New Roman" w:hAnsi="Times New Roman"/>
          <w:sz w:val="28"/>
          <w:szCs w:val="28"/>
        </w:rPr>
      </w:pPr>
    </w:p>
    <w:p w:rsidR="00655FAD" w:rsidRPr="00722B7F" w:rsidRDefault="00655FAD" w:rsidP="00655FAD">
      <w:pPr>
        <w:pStyle w:val="a3"/>
        <w:jc w:val="center"/>
        <w:rPr>
          <w:rFonts w:ascii="Times New Roman" w:hAnsi="Times New Roman"/>
          <w:sz w:val="28"/>
          <w:szCs w:val="28"/>
        </w:rPr>
      </w:pPr>
      <w:r w:rsidRPr="00722B7F">
        <w:rPr>
          <w:rFonts w:ascii="Times New Roman" w:hAnsi="Times New Roman"/>
          <w:sz w:val="28"/>
          <w:szCs w:val="28"/>
        </w:rPr>
        <w:t>Я</w:t>
      </w:r>
    </w:p>
    <w:p w:rsidR="00655FAD" w:rsidRPr="00722B7F" w:rsidRDefault="00655FAD" w:rsidP="00655FAD">
      <w:pPr>
        <w:pStyle w:val="a3"/>
        <w:jc w:val="center"/>
        <w:rPr>
          <w:rFonts w:ascii="Times New Roman" w:hAnsi="Times New Roman"/>
          <w:sz w:val="28"/>
          <w:szCs w:val="28"/>
        </w:rPr>
      </w:pPr>
    </w:p>
    <w:p w:rsidR="00655FAD" w:rsidRPr="00722B7F" w:rsidRDefault="00655FAD" w:rsidP="00655FAD">
      <w:pPr>
        <w:pStyle w:val="a3"/>
        <w:jc w:val="both"/>
        <w:rPr>
          <w:rFonts w:ascii="Times New Roman" w:hAnsi="Times New Roman"/>
          <w:sz w:val="28"/>
          <w:szCs w:val="28"/>
        </w:rPr>
      </w:pPr>
      <w:r w:rsidRPr="00722B7F">
        <w:rPr>
          <w:rFonts w:ascii="Times New Roman" w:hAnsi="Times New Roman"/>
          <w:sz w:val="28"/>
          <w:szCs w:val="28"/>
        </w:rPr>
        <w:t>ФИО (отчество при наличии) _________________________________________</w:t>
      </w:r>
    </w:p>
    <w:p w:rsidR="00655FAD" w:rsidRPr="00722B7F" w:rsidRDefault="00655FAD" w:rsidP="00655FAD">
      <w:pPr>
        <w:pStyle w:val="a3"/>
        <w:jc w:val="both"/>
        <w:rPr>
          <w:rFonts w:ascii="Times New Roman" w:hAnsi="Times New Roman"/>
          <w:sz w:val="28"/>
          <w:szCs w:val="28"/>
        </w:rPr>
      </w:pP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Контактная информация_____________________________________________</w:t>
      </w: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(номер телефона, адрес электронной почты или почтовый адрес)</w:t>
      </w:r>
    </w:p>
    <w:p w:rsidR="00655FAD" w:rsidRPr="00FC21A4" w:rsidRDefault="00655FAD" w:rsidP="00655FAD">
      <w:pPr>
        <w:pStyle w:val="a3"/>
        <w:jc w:val="both"/>
        <w:rPr>
          <w:rFonts w:ascii="Times New Roman" w:hAnsi="Times New Roman"/>
          <w:sz w:val="28"/>
          <w:szCs w:val="28"/>
        </w:rPr>
      </w:pPr>
    </w:p>
    <w:p w:rsidR="00655FAD" w:rsidRPr="00FC21A4" w:rsidRDefault="00655FAD" w:rsidP="00655FAD">
      <w:pPr>
        <w:pStyle w:val="a3"/>
        <w:jc w:val="center"/>
        <w:rPr>
          <w:rFonts w:ascii="Times New Roman" w:hAnsi="Times New Roman"/>
          <w:sz w:val="28"/>
          <w:szCs w:val="28"/>
        </w:rPr>
      </w:pPr>
      <w:r w:rsidRPr="00FC21A4">
        <w:rPr>
          <w:rFonts w:ascii="Times New Roman" w:hAnsi="Times New Roman"/>
          <w:sz w:val="28"/>
          <w:szCs w:val="28"/>
        </w:rPr>
        <w:t>даю согласие на обработку предоставленных персональных данных</w:t>
      </w:r>
    </w:p>
    <w:p w:rsidR="00655FAD" w:rsidRPr="00FC21A4" w:rsidRDefault="00655FAD" w:rsidP="00655FAD">
      <w:pPr>
        <w:pStyle w:val="a3"/>
        <w:jc w:val="center"/>
        <w:rPr>
          <w:rFonts w:ascii="Times New Roman" w:hAnsi="Times New Roman"/>
          <w:sz w:val="28"/>
          <w:szCs w:val="28"/>
        </w:rPr>
      </w:pP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 xml:space="preserve">оператору – организации: Администрации </w:t>
      </w:r>
      <w:r w:rsidR="00FD7301" w:rsidRPr="00FD7301">
        <w:rPr>
          <w:rFonts w:ascii="Times New Roman" w:hAnsi="Times New Roman"/>
          <w:sz w:val="28"/>
          <w:szCs w:val="28"/>
        </w:rPr>
        <w:t xml:space="preserve">Пионерского сельского поселения </w:t>
      </w:r>
      <w:r w:rsidRPr="00FC21A4">
        <w:rPr>
          <w:rFonts w:ascii="Times New Roman" w:hAnsi="Times New Roman"/>
          <w:sz w:val="28"/>
          <w:szCs w:val="28"/>
        </w:rPr>
        <w:t>Ели</w:t>
      </w:r>
      <w:r w:rsidR="00FD7301">
        <w:rPr>
          <w:rFonts w:ascii="Times New Roman" w:hAnsi="Times New Roman"/>
          <w:sz w:val="28"/>
          <w:szCs w:val="28"/>
        </w:rPr>
        <w:t>зовского муниципального района в Камчатском крае</w:t>
      </w:r>
      <w:r w:rsidRPr="00FC21A4">
        <w:rPr>
          <w:rFonts w:ascii="Times New Roman" w:hAnsi="Times New Roman"/>
          <w:sz w:val="28"/>
          <w:szCs w:val="28"/>
        </w:rPr>
        <w:t>,</w:t>
      </w: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адрес: 6840</w:t>
      </w:r>
      <w:r w:rsidR="00FD7301">
        <w:rPr>
          <w:rFonts w:ascii="Times New Roman" w:hAnsi="Times New Roman"/>
          <w:sz w:val="28"/>
          <w:szCs w:val="28"/>
        </w:rPr>
        <w:t>17</w:t>
      </w:r>
      <w:r w:rsidRPr="00FC21A4">
        <w:rPr>
          <w:rFonts w:ascii="Times New Roman" w:hAnsi="Times New Roman"/>
          <w:sz w:val="28"/>
          <w:szCs w:val="28"/>
        </w:rPr>
        <w:t xml:space="preserve">, Камчатский край, р-н Елизовский, </w:t>
      </w:r>
      <w:r w:rsidR="00FD7301">
        <w:rPr>
          <w:rFonts w:ascii="Times New Roman" w:hAnsi="Times New Roman"/>
          <w:sz w:val="28"/>
          <w:szCs w:val="28"/>
        </w:rPr>
        <w:t>п. Пионерский</w:t>
      </w:r>
      <w:r w:rsidRPr="00FC21A4">
        <w:rPr>
          <w:rFonts w:ascii="Times New Roman" w:hAnsi="Times New Roman"/>
          <w:sz w:val="28"/>
          <w:szCs w:val="28"/>
        </w:rPr>
        <w:t xml:space="preserve">, ул. </w:t>
      </w:r>
      <w:r w:rsidR="00FD7301">
        <w:rPr>
          <w:rFonts w:ascii="Times New Roman" w:hAnsi="Times New Roman"/>
          <w:sz w:val="28"/>
          <w:szCs w:val="28"/>
        </w:rPr>
        <w:t>Николая Коляды</w:t>
      </w:r>
      <w:r w:rsidRPr="00FC21A4">
        <w:rPr>
          <w:rFonts w:ascii="Times New Roman" w:hAnsi="Times New Roman"/>
          <w:sz w:val="28"/>
          <w:szCs w:val="28"/>
        </w:rPr>
        <w:t xml:space="preserve">, д. </w:t>
      </w:r>
      <w:r w:rsidR="00FD7301">
        <w:rPr>
          <w:rFonts w:ascii="Times New Roman" w:hAnsi="Times New Roman"/>
          <w:sz w:val="28"/>
          <w:szCs w:val="28"/>
        </w:rPr>
        <w:t>3</w:t>
      </w:r>
      <w:r w:rsidRPr="00FC21A4">
        <w:rPr>
          <w:rFonts w:ascii="Times New Roman" w:hAnsi="Times New Roman"/>
          <w:sz w:val="28"/>
          <w:szCs w:val="28"/>
        </w:rPr>
        <w:t>,</w:t>
      </w:r>
    </w:p>
    <w:p w:rsidR="00655FAD" w:rsidRPr="00FC21A4" w:rsidRDefault="00655FAD" w:rsidP="00655FAD">
      <w:pPr>
        <w:pStyle w:val="a3"/>
        <w:jc w:val="both"/>
        <w:rPr>
          <w:rFonts w:ascii="Times New Roman" w:hAnsi="Times New Roman"/>
          <w:sz w:val="28"/>
          <w:szCs w:val="28"/>
        </w:rPr>
      </w:pPr>
      <w:r w:rsidRPr="00513559">
        <w:rPr>
          <w:rFonts w:ascii="Times New Roman" w:hAnsi="Times New Roman"/>
          <w:sz w:val="28"/>
          <w:szCs w:val="28"/>
        </w:rPr>
        <w:t xml:space="preserve">ИНН </w:t>
      </w:r>
      <w:r w:rsidR="00513559" w:rsidRPr="00513559">
        <w:rPr>
          <w:rFonts w:ascii="Times New Roman" w:hAnsi="Times New Roman"/>
          <w:sz w:val="28"/>
          <w:szCs w:val="28"/>
        </w:rPr>
        <w:t>4105029741</w:t>
      </w:r>
      <w:r w:rsidRPr="00513559">
        <w:rPr>
          <w:rFonts w:ascii="Times New Roman" w:hAnsi="Times New Roman"/>
          <w:sz w:val="28"/>
          <w:szCs w:val="28"/>
        </w:rPr>
        <w:t xml:space="preserve">, ОГРН </w:t>
      </w:r>
      <w:r w:rsidR="00513559" w:rsidRPr="00513559">
        <w:rPr>
          <w:rFonts w:ascii="Times New Roman" w:hAnsi="Times New Roman"/>
          <w:sz w:val="28"/>
          <w:szCs w:val="28"/>
        </w:rPr>
        <w:t>1064141002782</w:t>
      </w:r>
      <w:r w:rsidRPr="00513559">
        <w:rPr>
          <w:rFonts w:ascii="Times New Roman" w:hAnsi="Times New Roman"/>
          <w:sz w:val="28"/>
          <w:szCs w:val="28"/>
        </w:rPr>
        <w:t>,</w:t>
      </w:r>
    </w:p>
    <w:p w:rsidR="00655FAD" w:rsidRPr="00FC21A4" w:rsidRDefault="00655FAD" w:rsidP="00655FAD">
      <w:pPr>
        <w:pStyle w:val="a3"/>
        <w:jc w:val="both"/>
        <w:rPr>
          <w:rFonts w:ascii="Times New Roman" w:hAnsi="Times New Roman"/>
          <w:sz w:val="28"/>
          <w:szCs w:val="28"/>
        </w:rPr>
      </w:pP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Сведения об информационных ресурсах оператора, посредством которого будут осуществляться предоставление доступа неограниченному кругу лиц или иные действия с персональными данными субъекта персональных данных: отсутствуют.</w:t>
      </w:r>
    </w:p>
    <w:p w:rsidR="00655FAD" w:rsidRPr="00FC21A4" w:rsidRDefault="00655FAD" w:rsidP="00655FAD">
      <w:pPr>
        <w:pStyle w:val="a3"/>
        <w:jc w:val="both"/>
        <w:rPr>
          <w:rFonts w:ascii="Times New Roman" w:hAnsi="Times New Roman"/>
          <w:sz w:val="28"/>
          <w:szCs w:val="28"/>
        </w:rPr>
      </w:pP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Цель обработки персональных данных – предоставление муниципальной услуги.</w:t>
      </w:r>
    </w:p>
    <w:p w:rsidR="00655FAD" w:rsidRPr="00FC21A4" w:rsidRDefault="00655FAD" w:rsidP="00655FAD">
      <w:pPr>
        <w:pStyle w:val="a3"/>
        <w:jc w:val="both"/>
        <w:rPr>
          <w:rFonts w:ascii="Times New Roman" w:hAnsi="Times New Roman"/>
          <w:sz w:val="28"/>
          <w:szCs w:val="28"/>
        </w:rPr>
      </w:pP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Критерии и перечень персональных данных, на обработку которых предоставляю согласие:</w:t>
      </w: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 персональные данные (фамилия, имя, отчество (при наличии), год, месяц, дата рождения, место рождения, адрес, иное ___________________________);</w:t>
      </w: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 специальные категории персональных данных (национальная принадлежность).</w:t>
      </w:r>
    </w:p>
    <w:p w:rsidR="00655FAD" w:rsidRPr="00FC21A4" w:rsidRDefault="00655FAD" w:rsidP="00655FAD">
      <w:pPr>
        <w:pStyle w:val="a3"/>
        <w:jc w:val="both"/>
        <w:rPr>
          <w:rFonts w:ascii="Times New Roman" w:hAnsi="Times New Roman"/>
          <w:sz w:val="28"/>
          <w:szCs w:val="28"/>
        </w:rPr>
      </w:pP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Критерии и перечень персональных данных, для обработки которых устанавливаю условия и запреты, а также перечень устанавливаемых условий и запретов (заполняется при желании субъекта персональных данных): __________________________________________________________________.</w:t>
      </w:r>
    </w:p>
    <w:p w:rsidR="00655FAD" w:rsidRPr="00FC21A4" w:rsidRDefault="00655FAD" w:rsidP="00655FAD">
      <w:pPr>
        <w:pStyle w:val="a3"/>
        <w:jc w:val="both"/>
        <w:rPr>
          <w:rFonts w:ascii="Times New Roman" w:hAnsi="Times New Roman"/>
          <w:sz w:val="28"/>
          <w:szCs w:val="28"/>
        </w:rPr>
      </w:pP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lastRenderedPageBreak/>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при желании субъекта персональных данных): __________________________________________________________________.</w:t>
      </w:r>
    </w:p>
    <w:p w:rsidR="00655FAD" w:rsidRPr="00FC21A4" w:rsidRDefault="00655FAD" w:rsidP="00655FAD">
      <w:pPr>
        <w:pStyle w:val="a3"/>
        <w:jc w:val="both"/>
        <w:rPr>
          <w:rFonts w:ascii="Times New Roman" w:hAnsi="Times New Roman"/>
          <w:sz w:val="28"/>
          <w:szCs w:val="28"/>
        </w:rPr>
      </w:pP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Срок действия согласия:</w:t>
      </w: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 до окончания оказания муниципальной услуги;</w:t>
      </w:r>
    </w:p>
    <w:p w:rsidR="00655FAD" w:rsidRPr="00FC21A4" w:rsidRDefault="00655FAD" w:rsidP="00655FAD">
      <w:pPr>
        <w:pStyle w:val="a3"/>
        <w:jc w:val="both"/>
        <w:rPr>
          <w:rFonts w:ascii="Times New Roman" w:hAnsi="Times New Roman"/>
          <w:sz w:val="28"/>
          <w:szCs w:val="28"/>
        </w:rPr>
      </w:pPr>
      <w:r w:rsidRPr="00FC21A4">
        <w:rPr>
          <w:rFonts w:ascii="Times New Roman" w:hAnsi="Times New Roman"/>
          <w:sz w:val="28"/>
          <w:szCs w:val="28"/>
        </w:rPr>
        <w:t xml:space="preserve">- в случае письменного отзыва согласия на обработку персональных данных. </w:t>
      </w:r>
    </w:p>
    <w:p w:rsidR="00655FAD" w:rsidRPr="00FC21A4" w:rsidRDefault="00655FAD" w:rsidP="00655FAD">
      <w:pPr>
        <w:pStyle w:val="a3"/>
        <w:jc w:val="both"/>
        <w:rPr>
          <w:rFonts w:ascii="Times New Roman" w:hAnsi="Times New Roman"/>
          <w:sz w:val="28"/>
          <w:szCs w:val="28"/>
        </w:rPr>
      </w:pPr>
    </w:p>
    <w:p w:rsidR="00655FAD" w:rsidRPr="00FC21A4" w:rsidRDefault="00655FAD" w:rsidP="00655FAD">
      <w:pPr>
        <w:pStyle w:val="a3"/>
        <w:jc w:val="both"/>
        <w:rPr>
          <w:rFonts w:ascii="Times New Roman" w:hAnsi="Times New Roman"/>
          <w:sz w:val="28"/>
          <w:szCs w:val="28"/>
        </w:rPr>
      </w:pPr>
    </w:p>
    <w:p w:rsidR="00655FAD" w:rsidRDefault="00655FAD" w:rsidP="00655FAD">
      <w:pPr>
        <w:pStyle w:val="a3"/>
        <w:jc w:val="both"/>
        <w:rPr>
          <w:rFonts w:ascii="Times New Roman" w:hAnsi="Times New Roman"/>
          <w:sz w:val="28"/>
          <w:szCs w:val="28"/>
        </w:rPr>
      </w:pPr>
      <w:r>
        <w:rPr>
          <w:rFonts w:ascii="Times New Roman" w:hAnsi="Times New Roman"/>
          <w:sz w:val="28"/>
          <w:szCs w:val="28"/>
        </w:rPr>
        <w:t>_________________________ _________________________ _______________»</w:t>
      </w:r>
    </w:p>
    <w:p w:rsidR="00655FAD" w:rsidRPr="000A294E" w:rsidRDefault="00655FAD" w:rsidP="00655FAD">
      <w:pPr>
        <w:pStyle w:val="a3"/>
        <w:ind w:left="708" w:firstLine="708"/>
        <w:jc w:val="both"/>
        <w:rPr>
          <w:rFonts w:ascii="Times New Roman" w:hAnsi="Times New Roman"/>
          <w:sz w:val="24"/>
          <w:szCs w:val="28"/>
        </w:rPr>
      </w:pPr>
      <w:r w:rsidRPr="000A294E">
        <w:rPr>
          <w:rFonts w:ascii="Times New Roman" w:hAnsi="Times New Roman"/>
          <w:sz w:val="24"/>
          <w:szCs w:val="28"/>
        </w:rPr>
        <w:t>ФИО</w:t>
      </w:r>
      <w:r>
        <w:rPr>
          <w:rFonts w:ascii="Times New Roman" w:hAnsi="Times New Roman"/>
          <w:sz w:val="24"/>
          <w:szCs w:val="28"/>
        </w:rPr>
        <w:t xml:space="preserve">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Подпись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Дата </w:t>
      </w:r>
    </w:p>
    <w:p w:rsidR="00655FAD" w:rsidRPr="00655FAD" w:rsidRDefault="00655FAD" w:rsidP="00655FAD">
      <w:pPr>
        <w:jc w:val="right"/>
      </w:pPr>
    </w:p>
    <w:sectPr w:rsidR="00655FAD" w:rsidRPr="00655FAD" w:rsidSect="00250E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1DA" w:rsidRDefault="00C511DA" w:rsidP="00655FAD">
      <w:pPr>
        <w:spacing w:after="0" w:line="240" w:lineRule="auto"/>
      </w:pPr>
      <w:r>
        <w:separator/>
      </w:r>
    </w:p>
  </w:endnote>
  <w:endnote w:type="continuationSeparator" w:id="0">
    <w:p w:rsidR="00C511DA" w:rsidRDefault="00C511DA" w:rsidP="0065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1DA" w:rsidRDefault="00C511DA" w:rsidP="00655FAD">
      <w:pPr>
        <w:spacing w:after="0" w:line="240" w:lineRule="auto"/>
      </w:pPr>
      <w:r>
        <w:separator/>
      </w:r>
    </w:p>
  </w:footnote>
  <w:footnote w:type="continuationSeparator" w:id="0">
    <w:p w:rsidR="00C511DA" w:rsidRDefault="00C511DA" w:rsidP="00655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25D1B"/>
    <w:multiLevelType w:val="multilevel"/>
    <w:tmpl w:val="538444E0"/>
    <w:lvl w:ilvl="0">
      <w:start w:val="1"/>
      <w:numFmt w:val="decimal"/>
      <w:lvlText w:val="%1."/>
      <w:lvlJc w:val="left"/>
      <w:pPr>
        <w:tabs>
          <w:tab w:val="num" w:pos="0"/>
        </w:tabs>
        <w:ind w:left="1848" w:hanging="1140"/>
      </w:pPr>
      <w:rPr>
        <w:rFonts w:cs="Times New Roman"/>
      </w:rPr>
    </w:lvl>
    <w:lvl w:ilvl="1">
      <w:start w:val="6"/>
      <w:numFmt w:val="decimal"/>
      <w:lvlText w:val="%1.%2."/>
      <w:lvlJc w:val="left"/>
      <w:pPr>
        <w:tabs>
          <w:tab w:val="num" w:pos="0"/>
        </w:tabs>
        <w:ind w:left="1524" w:hanging="810"/>
      </w:pPr>
      <w:rPr>
        <w:rFonts w:cs="Times New Roman"/>
      </w:rPr>
    </w:lvl>
    <w:lvl w:ilvl="2">
      <w:start w:val="10"/>
      <w:numFmt w:val="decimal"/>
      <w:lvlText w:val="%1.%2.%3."/>
      <w:lvlJc w:val="left"/>
      <w:pPr>
        <w:tabs>
          <w:tab w:val="num" w:pos="0"/>
        </w:tabs>
        <w:ind w:left="1530" w:hanging="810"/>
      </w:pPr>
      <w:rPr>
        <w:rFonts w:cs="Times New Roman"/>
      </w:rPr>
    </w:lvl>
    <w:lvl w:ilvl="3">
      <w:start w:val="1"/>
      <w:numFmt w:val="decimal"/>
      <w:lvlText w:val="%1.%2.%3.%4."/>
      <w:lvlJc w:val="left"/>
      <w:pPr>
        <w:tabs>
          <w:tab w:val="num" w:pos="0"/>
        </w:tabs>
        <w:ind w:left="1806" w:hanging="1080"/>
      </w:pPr>
      <w:rPr>
        <w:rFonts w:cs="Times New Roman"/>
      </w:rPr>
    </w:lvl>
    <w:lvl w:ilvl="4">
      <w:start w:val="1"/>
      <w:numFmt w:val="decimal"/>
      <w:lvlText w:val="%1.%2.%3.%4.%5."/>
      <w:lvlJc w:val="left"/>
      <w:pPr>
        <w:tabs>
          <w:tab w:val="num" w:pos="0"/>
        </w:tabs>
        <w:ind w:left="1812" w:hanging="1080"/>
      </w:pPr>
      <w:rPr>
        <w:rFonts w:cs="Times New Roman"/>
      </w:rPr>
    </w:lvl>
    <w:lvl w:ilvl="5">
      <w:start w:val="1"/>
      <w:numFmt w:val="decimal"/>
      <w:lvlText w:val="%1.%2.%3.%4.%5.%6."/>
      <w:lvlJc w:val="left"/>
      <w:pPr>
        <w:tabs>
          <w:tab w:val="num" w:pos="0"/>
        </w:tabs>
        <w:ind w:left="2178" w:hanging="1440"/>
      </w:pPr>
      <w:rPr>
        <w:rFonts w:cs="Times New Roman"/>
      </w:rPr>
    </w:lvl>
    <w:lvl w:ilvl="6">
      <w:start w:val="1"/>
      <w:numFmt w:val="decimal"/>
      <w:lvlText w:val="%1.%2.%3.%4.%5.%6.%7."/>
      <w:lvlJc w:val="left"/>
      <w:pPr>
        <w:tabs>
          <w:tab w:val="num" w:pos="0"/>
        </w:tabs>
        <w:ind w:left="2544" w:hanging="1800"/>
      </w:pPr>
      <w:rPr>
        <w:rFonts w:cs="Times New Roman"/>
      </w:rPr>
    </w:lvl>
    <w:lvl w:ilvl="7">
      <w:start w:val="1"/>
      <w:numFmt w:val="decimal"/>
      <w:lvlText w:val="%1.%2.%3.%4.%5.%6.%7.%8."/>
      <w:lvlJc w:val="left"/>
      <w:pPr>
        <w:tabs>
          <w:tab w:val="num" w:pos="0"/>
        </w:tabs>
        <w:ind w:left="2550" w:hanging="1800"/>
      </w:pPr>
      <w:rPr>
        <w:rFonts w:cs="Times New Roman"/>
      </w:rPr>
    </w:lvl>
    <w:lvl w:ilvl="8">
      <w:start w:val="1"/>
      <w:numFmt w:val="decimal"/>
      <w:lvlText w:val="%1.%2.%3.%4.%5.%6.%7.%8.%9."/>
      <w:lvlJc w:val="left"/>
      <w:pPr>
        <w:tabs>
          <w:tab w:val="num" w:pos="0"/>
        </w:tabs>
        <w:ind w:left="2916" w:hanging="2160"/>
      </w:pPr>
      <w:rPr>
        <w:rFonts w:cs="Times New Roman"/>
      </w:rPr>
    </w:lvl>
  </w:abstractNum>
  <w:abstractNum w:abstractNumId="1">
    <w:nsid w:val="66C159C4"/>
    <w:multiLevelType w:val="multilevel"/>
    <w:tmpl w:val="FA9A847C"/>
    <w:lvl w:ilvl="0">
      <w:start w:val="1"/>
      <w:numFmt w:val="bullet"/>
      <w:pStyle w:val="11"/>
      <w:lvlText w:val=""/>
      <w:lvlJc w:val="left"/>
      <w:pPr>
        <w:tabs>
          <w:tab w:val="num" w:pos="928"/>
        </w:tabs>
        <w:ind w:left="9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35C583B"/>
    <w:multiLevelType w:val="multilevel"/>
    <w:tmpl w:val="385A64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CE7CCE"/>
    <w:multiLevelType w:val="multilevel"/>
    <w:tmpl w:val="7B9813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F4D7C29"/>
    <w:multiLevelType w:val="multilevel"/>
    <w:tmpl w:val="1D14F2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75C6"/>
    <w:rsid w:val="000242B1"/>
    <w:rsid w:val="000245B4"/>
    <w:rsid w:val="00024C7A"/>
    <w:rsid w:val="00051714"/>
    <w:rsid w:val="00064D0D"/>
    <w:rsid w:val="00074E46"/>
    <w:rsid w:val="00090D00"/>
    <w:rsid w:val="000B6A98"/>
    <w:rsid w:val="000B6B03"/>
    <w:rsid w:val="000F1734"/>
    <w:rsid w:val="000F28CF"/>
    <w:rsid w:val="001041EF"/>
    <w:rsid w:val="001270F5"/>
    <w:rsid w:val="00171EBF"/>
    <w:rsid w:val="001B024F"/>
    <w:rsid w:val="001C2ECC"/>
    <w:rsid w:val="001D2F01"/>
    <w:rsid w:val="001F0AE6"/>
    <w:rsid w:val="00250E34"/>
    <w:rsid w:val="00262427"/>
    <w:rsid w:val="00271BBF"/>
    <w:rsid w:val="0028108D"/>
    <w:rsid w:val="002A4EF3"/>
    <w:rsid w:val="002B4438"/>
    <w:rsid w:val="002E0F64"/>
    <w:rsid w:val="002E4B46"/>
    <w:rsid w:val="00324F8A"/>
    <w:rsid w:val="003301BC"/>
    <w:rsid w:val="003863A3"/>
    <w:rsid w:val="003E5260"/>
    <w:rsid w:val="004848E1"/>
    <w:rsid w:val="004869E0"/>
    <w:rsid w:val="004A715A"/>
    <w:rsid w:val="004A75C6"/>
    <w:rsid w:val="004C309D"/>
    <w:rsid w:val="004C536B"/>
    <w:rsid w:val="00513559"/>
    <w:rsid w:val="00526129"/>
    <w:rsid w:val="0058666D"/>
    <w:rsid w:val="005B5DB6"/>
    <w:rsid w:val="005B6848"/>
    <w:rsid w:val="005E5744"/>
    <w:rsid w:val="00600102"/>
    <w:rsid w:val="006050C8"/>
    <w:rsid w:val="00612474"/>
    <w:rsid w:val="00612B97"/>
    <w:rsid w:val="0061747A"/>
    <w:rsid w:val="00647ED7"/>
    <w:rsid w:val="00655FAD"/>
    <w:rsid w:val="00687796"/>
    <w:rsid w:val="00692F48"/>
    <w:rsid w:val="006A502C"/>
    <w:rsid w:val="006C5918"/>
    <w:rsid w:val="006E1D63"/>
    <w:rsid w:val="00700DE8"/>
    <w:rsid w:val="0073739E"/>
    <w:rsid w:val="00740BE3"/>
    <w:rsid w:val="007A031D"/>
    <w:rsid w:val="007A7337"/>
    <w:rsid w:val="007E408E"/>
    <w:rsid w:val="00802945"/>
    <w:rsid w:val="00802A6C"/>
    <w:rsid w:val="00814A25"/>
    <w:rsid w:val="00816549"/>
    <w:rsid w:val="0083676D"/>
    <w:rsid w:val="00897DDD"/>
    <w:rsid w:val="008E558B"/>
    <w:rsid w:val="0090201F"/>
    <w:rsid w:val="00907C19"/>
    <w:rsid w:val="0093497B"/>
    <w:rsid w:val="00951EF5"/>
    <w:rsid w:val="00972CED"/>
    <w:rsid w:val="00981920"/>
    <w:rsid w:val="00983375"/>
    <w:rsid w:val="009C267C"/>
    <w:rsid w:val="009D338E"/>
    <w:rsid w:val="009D4348"/>
    <w:rsid w:val="00A26A8F"/>
    <w:rsid w:val="00A343A8"/>
    <w:rsid w:val="00A53CDA"/>
    <w:rsid w:val="00A65BD2"/>
    <w:rsid w:val="00A800D6"/>
    <w:rsid w:val="00A80284"/>
    <w:rsid w:val="00AA0BC9"/>
    <w:rsid w:val="00AB3E4B"/>
    <w:rsid w:val="00AB5C38"/>
    <w:rsid w:val="00AC1834"/>
    <w:rsid w:val="00AD51E7"/>
    <w:rsid w:val="00AE4BB6"/>
    <w:rsid w:val="00AF5717"/>
    <w:rsid w:val="00B021B2"/>
    <w:rsid w:val="00B936DC"/>
    <w:rsid w:val="00BA4B86"/>
    <w:rsid w:val="00BD6305"/>
    <w:rsid w:val="00BE5CEC"/>
    <w:rsid w:val="00C511DA"/>
    <w:rsid w:val="00C65B88"/>
    <w:rsid w:val="00D31189"/>
    <w:rsid w:val="00D62BC4"/>
    <w:rsid w:val="00D65D04"/>
    <w:rsid w:val="00DF15AC"/>
    <w:rsid w:val="00E23B02"/>
    <w:rsid w:val="00E27984"/>
    <w:rsid w:val="00E64A5C"/>
    <w:rsid w:val="00EB50E9"/>
    <w:rsid w:val="00ED3C3C"/>
    <w:rsid w:val="00ED4A4E"/>
    <w:rsid w:val="00F503FC"/>
    <w:rsid w:val="00F53755"/>
    <w:rsid w:val="00F72BD3"/>
    <w:rsid w:val="00FC5A85"/>
    <w:rsid w:val="00FD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E34"/>
  </w:style>
  <w:style w:type="paragraph" w:styleId="1">
    <w:name w:val="heading 1"/>
    <w:basedOn w:val="a"/>
    <w:next w:val="a"/>
    <w:qFormat/>
    <w:rsid w:val="00BD6305"/>
    <w:pPr>
      <w:keepNext/>
      <w:suppressAutoHyphens/>
      <w:spacing w:after="0" w:line="240" w:lineRule="auto"/>
      <w:jc w:val="center"/>
      <w:outlineLvl w:val="0"/>
    </w:pPr>
    <w:rPr>
      <w:rFonts w:ascii="Times New Roman" w:eastAsia="Times New Roman" w:hAnsi="Times New Roman" w:cs="Times New Roman"/>
      <w:b/>
      <w:sz w:val="32"/>
      <w:szCs w:val="20"/>
      <w:lang w:eastAsia="ru-RU"/>
    </w:rPr>
  </w:style>
  <w:style w:type="paragraph" w:styleId="3">
    <w:name w:val="heading 3"/>
    <w:basedOn w:val="a"/>
    <w:next w:val="a"/>
    <w:link w:val="30"/>
    <w:unhideWhenUsed/>
    <w:qFormat/>
    <w:rsid w:val="00BD6305"/>
    <w:pPr>
      <w:keepNext/>
      <w:suppressAutoHyphens/>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676D"/>
    <w:pPr>
      <w:spacing w:after="0" w:line="240" w:lineRule="auto"/>
    </w:pPr>
  </w:style>
  <w:style w:type="character" w:customStyle="1" w:styleId="2">
    <w:name w:val="Основной текст (2)_"/>
    <w:basedOn w:val="a0"/>
    <w:link w:val="20"/>
    <w:rsid w:val="0058666D"/>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58666D"/>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58666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8666D"/>
    <w:pPr>
      <w:widowControl w:val="0"/>
      <w:shd w:val="clear" w:color="auto" w:fill="FFFFFF"/>
      <w:spacing w:before="660" w:after="0" w:line="322" w:lineRule="exact"/>
      <w:jc w:val="center"/>
    </w:pPr>
    <w:rPr>
      <w:rFonts w:ascii="Times New Roman" w:eastAsia="Times New Roman" w:hAnsi="Times New Roman" w:cs="Times New Roman"/>
      <w:sz w:val="28"/>
      <w:szCs w:val="28"/>
    </w:rPr>
  </w:style>
  <w:style w:type="paragraph" w:customStyle="1" w:styleId="22">
    <w:name w:val="Заголовок №2"/>
    <w:basedOn w:val="a"/>
    <w:link w:val="21"/>
    <w:rsid w:val="0058666D"/>
    <w:pPr>
      <w:widowControl w:val="0"/>
      <w:shd w:val="clear" w:color="auto" w:fill="FFFFFF"/>
      <w:spacing w:before="300" w:after="420" w:line="0" w:lineRule="atLeas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58666D"/>
    <w:pPr>
      <w:widowControl w:val="0"/>
      <w:shd w:val="clear" w:color="auto" w:fill="FFFFFF"/>
      <w:spacing w:after="0" w:line="317" w:lineRule="exact"/>
      <w:jc w:val="both"/>
    </w:pPr>
    <w:rPr>
      <w:rFonts w:ascii="Times New Roman" w:eastAsia="Times New Roman" w:hAnsi="Times New Roman" w:cs="Times New Roman"/>
      <w:sz w:val="28"/>
      <w:szCs w:val="28"/>
    </w:rPr>
  </w:style>
  <w:style w:type="table" w:styleId="a4">
    <w:name w:val="Table Grid"/>
    <w:basedOn w:val="a1"/>
    <w:uiPriority w:val="39"/>
    <w:rsid w:val="002E0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51714"/>
    <w:rPr>
      <w:color w:val="0563C1" w:themeColor="hyperlink"/>
      <w:u w:val="single"/>
    </w:rPr>
  </w:style>
  <w:style w:type="paragraph" w:customStyle="1" w:styleId="a6">
    <w:name w:val="Содержимое врезки"/>
    <w:basedOn w:val="a"/>
    <w:qFormat/>
    <w:rsid w:val="00AA0BC9"/>
    <w:pPr>
      <w:suppressAutoHyphens/>
      <w:spacing w:after="0" w:line="100" w:lineRule="atLeast"/>
    </w:pPr>
    <w:rPr>
      <w:rFonts w:ascii="Times New Roman" w:eastAsia="Times New Roman" w:hAnsi="Times New Roman" w:cs="Times New Roman"/>
      <w:sz w:val="24"/>
      <w:szCs w:val="24"/>
      <w:lang w:eastAsia="ru-RU"/>
    </w:rPr>
  </w:style>
  <w:style w:type="character" w:customStyle="1" w:styleId="FontStyle11">
    <w:name w:val="Font Style11"/>
    <w:qFormat/>
    <w:rsid w:val="00F72BD3"/>
    <w:rPr>
      <w:rFonts w:ascii="Times New Roman" w:hAnsi="Times New Roman" w:cs="Times New Roman"/>
      <w:sz w:val="26"/>
      <w:szCs w:val="26"/>
    </w:rPr>
  </w:style>
  <w:style w:type="paragraph" w:styleId="a7">
    <w:name w:val="header"/>
    <w:basedOn w:val="a"/>
    <w:link w:val="a8"/>
    <w:unhideWhenUsed/>
    <w:rsid w:val="00655FAD"/>
    <w:pPr>
      <w:tabs>
        <w:tab w:val="center" w:pos="4677"/>
        <w:tab w:val="right" w:pos="9355"/>
      </w:tabs>
      <w:spacing w:after="0" w:line="240" w:lineRule="auto"/>
    </w:pPr>
  </w:style>
  <w:style w:type="character" w:customStyle="1" w:styleId="a8">
    <w:name w:val="Верхний колонтитул Знак"/>
    <w:basedOn w:val="a0"/>
    <w:link w:val="a7"/>
    <w:qFormat/>
    <w:rsid w:val="00655FAD"/>
  </w:style>
  <w:style w:type="paragraph" w:styleId="a9">
    <w:name w:val="footer"/>
    <w:basedOn w:val="a"/>
    <w:link w:val="aa"/>
    <w:uiPriority w:val="99"/>
    <w:unhideWhenUsed/>
    <w:rsid w:val="00655FAD"/>
    <w:pPr>
      <w:tabs>
        <w:tab w:val="center" w:pos="4677"/>
        <w:tab w:val="right" w:pos="9355"/>
      </w:tabs>
      <w:spacing w:after="0" w:line="240" w:lineRule="auto"/>
    </w:pPr>
  </w:style>
  <w:style w:type="character" w:customStyle="1" w:styleId="aa">
    <w:name w:val="Нижний колонтитул Знак"/>
    <w:basedOn w:val="a0"/>
    <w:link w:val="a9"/>
    <w:uiPriority w:val="99"/>
    <w:qFormat/>
    <w:rsid w:val="00655FAD"/>
  </w:style>
  <w:style w:type="table" w:customStyle="1" w:styleId="10">
    <w:name w:val="Сетка таблицы1"/>
    <w:basedOn w:val="a1"/>
    <w:next w:val="a4"/>
    <w:uiPriority w:val="59"/>
    <w:rsid w:val="00BD63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4"/>
    <w:uiPriority w:val="39"/>
    <w:rsid w:val="00BD6305"/>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0"/>
    <w:qFormat/>
    <w:rsid w:val="00BD6305"/>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qFormat/>
    <w:rsid w:val="00BD6305"/>
    <w:rPr>
      <w:rFonts w:ascii="Cambria" w:eastAsia="Times New Roman" w:hAnsi="Cambria" w:cs="Times New Roman"/>
      <w:b/>
      <w:bCs/>
      <w:sz w:val="26"/>
      <w:szCs w:val="26"/>
      <w:lang w:eastAsia="ru-RU"/>
    </w:rPr>
  </w:style>
  <w:style w:type="numbering" w:customStyle="1" w:styleId="13">
    <w:name w:val="Нет списка1"/>
    <w:next w:val="a2"/>
    <w:uiPriority w:val="99"/>
    <w:semiHidden/>
    <w:unhideWhenUsed/>
    <w:rsid w:val="00BD6305"/>
  </w:style>
  <w:style w:type="character" w:customStyle="1" w:styleId="FontStyle14">
    <w:name w:val="Font Style14"/>
    <w:qFormat/>
    <w:rsid w:val="00BD6305"/>
    <w:rPr>
      <w:rFonts w:ascii="Times New Roman" w:hAnsi="Times New Roman" w:cs="Times New Roman"/>
      <w:b/>
      <w:bCs/>
      <w:sz w:val="26"/>
      <w:szCs w:val="26"/>
    </w:rPr>
  </w:style>
  <w:style w:type="character" w:customStyle="1" w:styleId="FontStyle13">
    <w:name w:val="Font Style13"/>
    <w:qFormat/>
    <w:rsid w:val="00BD6305"/>
    <w:rPr>
      <w:rFonts w:ascii="Times New Roman" w:hAnsi="Times New Roman" w:cs="Times New Roman"/>
      <w:sz w:val="26"/>
      <w:szCs w:val="26"/>
    </w:rPr>
  </w:style>
  <w:style w:type="character" w:customStyle="1" w:styleId="ab">
    <w:name w:val="Без интервала Знак"/>
    <w:qFormat/>
    <w:locked/>
    <w:rsid w:val="00BD6305"/>
    <w:rPr>
      <w:rFonts w:ascii="Calibri" w:hAnsi="Calibri"/>
      <w:sz w:val="22"/>
      <w:szCs w:val="22"/>
      <w:lang w:val="en-US" w:eastAsia="en-US" w:bidi="en-US"/>
    </w:rPr>
  </w:style>
  <w:style w:type="character" w:customStyle="1" w:styleId="24">
    <w:name w:val="Основной текст 2 Знак"/>
    <w:basedOn w:val="a0"/>
    <w:qFormat/>
    <w:rsid w:val="00BD6305"/>
    <w:rPr>
      <w:sz w:val="28"/>
      <w:szCs w:val="24"/>
    </w:rPr>
  </w:style>
  <w:style w:type="character" w:customStyle="1" w:styleId="ac">
    <w:name w:val="Заголовок Знак"/>
    <w:basedOn w:val="a0"/>
    <w:qFormat/>
    <w:rsid w:val="00BD6305"/>
    <w:rPr>
      <w:b/>
      <w:bCs/>
      <w:sz w:val="28"/>
      <w:szCs w:val="24"/>
    </w:rPr>
  </w:style>
  <w:style w:type="character" w:customStyle="1" w:styleId="31">
    <w:name w:val="Основной текст 3 Знак"/>
    <w:basedOn w:val="a0"/>
    <w:qFormat/>
    <w:rsid w:val="00BD6305"/>
    <w:rPr>
      <w:sz w:val="16"/>
      <w:szCs w:val="16"/>
    </w:rPr>
  </w:style>
  <w:style w:type="character" w:customStyle="1" w:styleId="-">
    <w:name w:val="Интернет-ссылка"/>
    <w:uiPriority w:val="99"/>
    <w:rsid w:val="00BD6305"/>
    <w:rPr>
      <w:color w:val="0000FF"/>
      <w:u w:val="single"/>
    </w:rPr>
  </w:style>
  <w:style w:type="character" w:customStyle="1" w:styleId="ad">
    <w:name w:val="основной текст документа Знак"/>
    <w:qFormat/>
    <w:rsid w:val="00BD6305"/>
    <w:rPr>
      <w:sz w:val="24"/>
      <w:lang w:eastAsia="en-US"/>
    </w:rPr>
  </w:style>
  <w:style w:type="character" w:customStyle="1" w:styleId="ae">
    <w:name w:val="Основной текст с отступом Знак"/>
    <w:qFormat/>
    <w:rsid w:val="00BD6305"/>
    <w:rPr>
      <w:sz w:val="28"/>
      <w:szCs w:val="24"/>
    </w:rPr>
  </w:style>
  <w:style w:type="character" w:customStyle="1" w:styleId="af">
    <w:name w:val="Текст Знак"/>
    <w:basedOn w:val="a0"/>
    <w:uiPriority w:val="99"/>
    <w:qFormat/>
    <w:rsid w:val="00BD6305"/>
    <w:rPr>
      <w:rFonts w:ascii="Courier New" w:hAnsi="Courier New" w:cs="Courier New"/>
      <w:lang w:val="en-US"/>
    </w:rPr>
  </w:style>
  <w:style w:type="character" w:styleId="af0">
    <w:name w:val="Strong"/>
    <w:basedOn w:val="a0"/>
    <w:uiPriority w:val="22"/>
    <w:qFormat/>
    <w:rsid w:val="00BD6305"/>
    <w:rPr>
      <w:b/>
      <w:bCs/>
    </w:rPr>
  </w:style>
  <w:style w:type="character" w:customStyle="1" w:styleId="apple-converted-space">
    <w:name w:val="apple-converted-space"/>
    <w:basedOn w:val="a0"/>
    <w:qFormat/>
    <w:rsid w:val="00BD6305"/>
  </w:style>
  <w:style w:type="character" w:customStyle="1" w:styleId="af1">
    <w:name w:val="Посещённая гиперссылка"/>
    <w:basedOn w:val="a0"/>
    <w:rsid w:val="00BD6305"/>
    <w:rPr>
      <w:color w:val="800080"/>
      <w:u w:val="single"/>
    </w:rPr>
  </w:style>
  <w:style w:type="paragraph" w:styleId="af2">
    <w:name w:val="Title"/>
    <w:basedOn w:val="a"/>
    <w:next w:val="af3"/>
    <w:link w:val="af4"/>
    <w:qFormat/>
    <w:rsid w:val="00BD6305"/>
    <w:pPr>
      <w:suppressAutoHyphens/>
      <w:spacing w:after="0" w:line="240" w:lineRule="auto"/>
      <w:jc w:val="center"/>
    </w:pPr>
    <w:rPr>
      <w:rFonts w:ascii="Times New Roman" w:eastAsia="Times New Roman" w:hAnsi="Times New Roman" w:cs="Times New Roman"/>
      <w:b/>
      <w:bCs/>
      <w:sz w:val="28"/>
      <w:szCs w:val="24"/>
      <w:lang w:eastAsia="ru-RU"/>
    </w:rPr>
  </w:style>
  <w:style w:type="character" w:customStyle="1" w:styleId="af4">
    <w:name w:val="Название Знак"/>
    <w:basedOn w:val="a0"/>
    <w:link w:val="af2"/>
    <w:rsid w:val="00BD6305"/>
    <w:rPr>
      <w:rFonts w:ascii="Times New Roman" w:eastAsia="Times New Roman" w:hAnsi="Times New Roman" w:cs="Times New Roman"/>
      <w:b/>
      <w:bCs/>
      <w:sz w:val="28"/>
      <w:szCs w:val="24"/>
      <w:lang w:eastAsia="ru-RU"/>
    </w:rPr>
  </w:style>
  <w:style w:type="paragraph" w:styleId="af3">
    <w:name w:val="Body Text"/>
    <w:basedOn w:val="a"/>
    <w:link w:val="af5"/>
    <w:rsid w:val="00BD6305"/>
    <w:pPr>
      <w:widowControl w:val="0"/>
      <w:suppressAutoHyphens/>
      <w:spacing w:after="0" w:line="240" w:lineRule="auto"/>
      <w:jc w:val="both"/>
    </w:pPr>
    <w:rPr>
      <w:rFonts w:ascii="Times New Roman" w:eastAsia="Times New Roman" w:hAnsi="Times New Roman" w:cs="Times New Roman"/>
      <w:sz w:val="28"/>
      <w:szCs w:val="24"/>
      <w:lang w:eastAsia="ru-RU"/>
    </w:rPr>
  </w:style>
  <w:style w:type="character" w:customStyle="1" w:styleId="af5">
    <w:name w:val="Основной текст Знак"/>
    <w:basedOn w:val="a0"/>
    <w:link w:val="af3"/>
    <w:rsid w:val="00BD6305"/>
    <w:rPr>
      <w:rFonts w:ascii="Times New Roman" w:eastAsia="Times New Roman" w:hAnsi="Times New Roman" w:cs="Times New Roman"/>
      <w:sz w:val="28"/>
      <w:szCs w:val="24"/>
      <w:lang w:eastAsia="ru-RU"/>
    </w:rPr>
  </w:style>
  <w:style w:type="paragraph" w:styleId="af6">
    <w:name w:val="List"/>
    <w:basedOn w:val="af3"/>
    <w:rsid w:val="00BD6305"/>
    <w:rPr>
      <w:rFonts w:cs="Arial"/>
    </w:rPr>
  </w:style>
  <w:style w:type="paragraph" w:styleId="af7">
    <w:name w:val="caption"/>
    <w:basedOn w:val="a"/>
    <w:qFormat/>
    <w:rsid w:val="00BD6305"/>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4">
    <w:name w:val="index 1"/>
    <w:basedOn w:val="a"/>
    <w:next w:val="a"/>
    <w:autoRedefine/>
    <w:uiPriority w:val="99"/>
    <w:semiHidden/>
    <w:unhideWhenUsed/>
    <w:rsid w:val="00BD6305"/>
    <w:pPr>
      <w:spacing w:after="0" w:line="240" w:lineRule="auto"/>
      <w:ind w:left="220" w:hanging="220"/>
    </w:pPr>
  </w:style>
  <w:style w:type="paragraph" w:styleId="af8">
    <w:name w:val="index heading"/>
    <w:basedOn w:val="a"/>
    <w:qFormat/>
    <w:rsid w:val="00BD6305"/>
    <w:pPr>
      <w:suppressLineNumbers/>
      <w:suppressAutoHyphens/>
      <w:spacing w:after="0" w:line="240" w:lineRule="auto"/>
    </w:pPr>
    <w:rPr>
      <w:rFonts w:ascii="Times New Roman" w:eastAsia="Times New Roman" w:hAnsi="Times New Roman" w:cs="Arial"/>
      <w:sz w:val="28"/>
      <w:szCs w:val="24"/>
      <w:lang w:eastAsia="ru-RU"/>
    </w:rPr>
  </w:style>
  <w:style w:type="paragraph" w:styleId="af9">
    <w:name w:val="Balloon Text"/>
    <w:basedOn w:val="a"/>
    <w:link w:val="afa"/>
    <w:semiHidden/>
    <w:qFormat/>
    <w:rsid w:val="00BD6305"/>
    <w:pPr>
      <w:suppressAutoHyphens/>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semiHidden/>
    <w:rsid w:val="00BD6305"/>
    <w:rPr>
      <w:rFonts w:ascii="Tahoma" w:eastAsia="Times New Roman" w:hAnsi="Tahoma" w:cs="Tahoma"/>
      <w:sz w:val="16"/>
      <w:szCs w:val="16"/>
      <w:lang w:eastAsia="ru-RU"/>
    </w:rPr>
  </w:style>
  <w:style w:type="paragraph" w:customStyle="1" w:styleId="Style1">
    <w:name w:val="Style1"/>
    <w:basedOn w:val="a"/>
    <w:qFormat/>
    <w:rsid w:val="00BD6305"/>
    <w:pPr>
      <w:widowControl w:val="0"/>
      <w:suppressAutoHyphens/>
      <w:spacing w:after="0" w:line="320" w:lineRule="exact"/>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BD6305"/>
    <w:pPr>
      <w:widowControl w:val="0"/>
      <w:suppressAutoHyphens/>
      <w:spacing w:after="0" w:line="319" w:lineRule="exact"/>
      <w:ind w:firstLine="701"/>
      <w:jc w:val="both"/>
    </w:pPr>
    <w:rPr>
      <w:rFonts w:ascii="Times New Roman" w:eastAsia="Times New Roman" w:hAnsi="Times New Roman" w:cs="Times New Roman"/>
      <w:sz w:val="24"/>
      <w:szCs w:val="24"/>
      <w:lang w:eastAsia="ru-RU"/>
    </w:rPr>
  </w:style>
  <w:style w:type="paragraph" w:customStyle="1" w:styleId="Style3">
    <w:name w:val="Style3"/>
    <w:basedOn w:val="a"/>
    <w:qFormat/>
    <w:rsid w:val="00BD6305"/>
    <w:pPr>
      <w:widowControl w:val="0"/>
      <w:suppressAutoHyphens/>
      <w:spacing w:after="0" w:line="312" w:lineRule="exact"/>
      <w:ind w:firstLine="538"/>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BD6305"/>
    <w:pPr>
      <w:widowControl w:val="0"/>
      <w:suppressAutoHyphens/>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BD6305"/>
    <w:pPr>
      <w:widowControl w:val="0"/>
      <w:suppressAutoHyphens/>
      <w:spacing w:after="0" w:line="322" w:lineRule="exact"/>
    </w:pPr>
    <w:rPr>
      <w:rFonts w:ascii="Times New Roman" w:eastAsia="Times New Roman" w:hAnsi="Times New Roman" w:cs="Times New Roman"/>
      <w:sz w:val="24"/>
      <w:szCs w:val="24"/>
      <w:lang w:eastAsia="ru-RU"/>
    </w:rPr>
  </w:style>
  <w:style w:type="paragraph" w:customStyle="1" w:styleId="Style6">
    <w:name w:val="Style6"/>
    <w:basedOn w:val="a"/>
    <w:qFormat/>
    <w:rsid w:val="00BD6305"/>
    <w:pPr>
      <w:widowControl w:val="0"/>
      <w:suppressAutoHyphens/>
      <w:spacing w:after="0" w:line="323" w:lineRule="exact"/>
      <w:ind w:firstLine="682"/>
      <w:jc w:val="both"/>
    </w:pPr>
    <w:rPr>
      <w:rFonts w:ascii="Times New Roman" w:eastAsia="Times New Roman" w:hAnsi="Times New Roman" w:cs="Times New Roman"/>
      <w:sz w:val="24"/>
      <w:szCs w:val="24"/>
      <w:lang w:eastAsia="ru-RU"/>
    </w:rPr>
  </w:style>
  <w:style w:type="paragraph" w:customStyle="1" w:styleId="Style7">
    <w:name w:val="Style7"/>
    <w:basedOn w:val="a"/>
    <w:qFormat/>
    <w:rsid w:val="00BD6305"/>
    <w:pPr>
      <w:widowControl w:val="0"/>
      <w:suppressAutoHyphens/>
      <w:spacing w:after="0" w:line="240" w:lineRule="auto"/>
    </w:pPr>
    <w:rPr>
      <w:rFonts w:ascii="Times New Roman" w:eastAsia="Times New Roman" w:hAnsi="Times New Roman" w:cs="Times New Roman"/>
      <w:sz w:val="24"/>
      <w:szCs w:val="24"/>
      <w:lang w:eastAsia="ru-RU"/>
    </w:rPr>
  </w:style>
  <w:style w:type="paragraph" w:styleId="afb">
    <w:name w:val="Body Text Indent"/>
    <w:basedOn w:val="a"/>
    <w:link w:val="15"/>
    <w:rsid w:val="00BD6305"/>
    <w:pPr>
      <w:suppressAutoHyphens/>
      <w:spacing w:after="120" w:line="240" w:lineRule="auto"/>
      <w:ind w:left="283"/>
    </w:pPr>
    <w:rPr>
      <w:rFonts w:ascii="Times New Roman" w:eastAsia="Times New Roman" w:hAnsi="Times New Roman" w:cs="Times New Roman"/>
      <w:sz w:val="28"/>
      <w:szCs w:val="24"/>
      <w:lang w:eastAsia="ru-RU"/>
    </w:rPr>
  </w:style>
  <w:style w:type="character" w:customStyle="1" w:styleId="15">
    <w:name w:val="Основной текст с отступом Знак1"/>
    <w:basedOn w:val="a0"/>
    <w:link w:val="afb"/>
    <w:rsid w:val="00BD6305"/>
    <w:rPr>
      <w:rFonts w:ascii="Times New Roman" w:eastAsia="Times New Roman" w:hAnsi="Times New Roman" w:cs="Times New Roman"/>
      <w:sz w:val="28"/>
      <w:szCs w:val="24"/>
      <w:lang w:eastAsia="ru-RU"/>
    </w:rPr>
  </w:style>
  <w:style w:type="paragraph" w:customStyle="1" w:styleId="ConsPlusNormal">
    <w:name w:val="ConsPlusNormal"/>
    <w:qFormat/>
    <w:rsid w:val="00BD6305"/>
    <w:pPr>
      <w:widowControl w:val="0"/>
      <w:suppressAutoHyphens/>
      <w:spacing w:after="0" w:line="240" w:lineRule="auto"/>
    </w:pPr>
    <w:rPr>
      <w:rFonts w:ascii="Calibri" w:eastAsia="Times New Roman" w:hAnsi="Calibri" w:cs="Calibri"/>
      <w:szCs w:val="20"/>
      <w:lang w:eastAsia="ru-RU"/>
    </w:rPr>
  </w:style>
  <w:style w:type="paragraph" w:customStyle="1" w:styleId="ConsPlusTitle">
    <w:name w:val="ConsPlusTitle"/>
    <w:qFormat/>
    <w:rsid w:val="00BD6305"/>
    <w:pPr>
      <w:widowControl w:val="0"/>
      <w:suppressAutoHyphens/>
      <w:spacing w:after="0" w:line="240" w:lineRule="auto"/>
    </w:pPr>
    <w:rPr>
      <w:rFonts w:ascii="Calibri" w:eastAsia="Times New Roman" w:hAnsi="Calibri" w:cs="Calibri"/>
      <w:b/>
      <w:szCs w:val="20"/>
      <w:lang w:eastAsia="ru-RU"/>
    </w:rPr>
  </w:style>
  <w:style w:type="paragraph" w:customStyle="1" w:styleId="afc">
    <w:name w:val="Верхний и нижний колонтитулы"/>
    <w:basedOn w:val="a"/>
    <w:qFormat/>
    <w:rsid w:val="00BD6305"/>
    <w:pPr>
      <w:suppressAutoHyphens/>
      <w:spacing w:after="0" w:line="240" w:lineRule="auto"/>
    </w:pPr>
    <w:rPr>
      <w:rFonts w:ascii="Times New Roman" w:eastAsia="Times New Roman" w:hAnsi="Times New Roman" w:cs="Times New Roman"/>
      <w:sz w:val="28"/>
      <w:szCs w:val="24"/>
      <w:lang w:eastAsia="ru-RU"/>
    </w:rPr>
  </w:style>
  <w:style w:type="paragraph" w:customStyle="1" w:styleId="afd">
    <w:name w:val="Стиль"/>
    <w:qFormat/>
    <w:rsid w:val="00BD6305"/>
    <w:pPr>
      <w:widowControl w:val="0"/>
      <w:suppressAutoHyphens/>
      <w:spacing w:after="0" w:line="240" w:lineRule="auto"/>
    </w:pPr>
    <w:rPr>
      <w:rFonts w:ascii="Times New Roman" w:eastAsia="Times New Roman" w:hAnsi="Times New Roman" w:cs="Times New Roman"/>
      <w:sz w:val="24"/>
      <w:szCs w:val="24"/>
      <w:lang w:eastAsia="ru-RU"/>
    </w:rPr>
  </w:style>
  <w:style w:type="paragraph" w:customStyle="1" w:styleId="afe">
    <w:name w:val="Знак"/>
    <w:basedOn w:val="a"/>
    <w:qFormat/>
    <w:rsid w:val="00BD6305"/>
    <w:pPr>
      <w:suppressAutoHyphens/>
      <w:spacing w:beforeAutospacing="1" w:after="0" w:afterAutospacing="1" w:line="240" w:lineRule="auto"/>
    </w:pPr>
    <w:rPr>
      <w:rFonts w:ascii="Tahoma" w:eastAsia="Times New Roman" w:hAnsi="Tahoma" w:cs="Times New Roman"/>
      <w:sz w:val="20"/>
      <w:szCs w:val="20"/>
      <w:lang w:val="en-US"/>
    </w:rPr>
  </w:style>
  <w:style w:type="paragraph" w:styleId="25">
    <w:name w:val="Body Text 2"/>
    <w:basedOn w:val="a"/>
    <w:link w:val="210"/>
    <w:qFormat/>
    <w:rsid w:val="00BD6305"/>
    <w:pPr>
      <w:suppressAutoHyphens/>
      <w:spacing w:after="120" w:line="480" w:lineRule="auto"/>
    </w:pPr>
    <w:rPr>
      <w:rFonts w:ascii="Times New Roman" w:eastAsia="Times New Roman" w:hAnsi="Times New Roman" w:cs="Times New Roman"/>
      <w:sz w:val="28"/>
      <w:szCs w:val="24"/>
      <w:lang w:eastAsia="ru-RU"/>
    </w:rPr>
  </w:style>
  <w:style w:type="character" w:customStyle="1" w:styleId="210">
    <w:name w:val="Основной текст 2 Знак1"/>
    <w:basedOn w:val="a0"/>
    <w:link w:val="25"/>
    <w:rsid w:val="00BD6305"/>
    <w:rPr>
      <w:rFonts w:ascii="Times New Roman" w:eastAsia="Times New Roman" w:hAnsi="Times New Roman" w:cs="Times New Roman"/>
      <w:sz w:val="28"/>
      <w:szCs w:val="24"/>
      <w:lang w:eastAsia="ru-RU"/>
    </w:rPr>
  </w:style>
  <w:style w:type="paragraph" w:styleId="32">
    <w:name w:val="Body Text 3"/>
    <w:basedOn w:val="a"/>
    <w:link w:val="310"/>
    <w:qFormat/>
    <w:rsid w:val="00BD6305"/>
    <w:pPr>
      <w:suppressAutoHyphens/>
      <w:spacing w:after="120" w:line="240" w:lineRule="auto"/>
    </w:pPr>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2"/>
    <w:rsid w:val="00BD6305"/>
    <w:rPr>
      <w:rFonts w:ascii="Times New Roman" w:eastAsia="Times New Roman" w:hAnsi="Times New Roman" w:cs="Times New Roman"/>
      <w:sz w:val="16"/>
      <w:szCs w:val="16"/>
      <w:lang w:eastAsia="ru-RU"/>
    </w:rPr>
  </w:style>
  <w:style w:type="paragraph" w:styleId="aff">
    <w:name w:val="List Paragraph"/>
    <w:basedOn w:val="a"/>
    <w:uiPriority w:val="34"/>
    <w:qFormat/>
    <w:rsid w:val="00BD6305"/>
    <w:pPr>
      <w:suppressAutoHyphens/>
      <w:spacing w:after="0" w:line="240" w:lineRule="auto"/>
      <w:ind w:left="708"/>
    </w:pPr>
    <w:rPr>
      <w:rFonts w:ascii="Times New Roman" w:eastAsia="Times New Roman" w:hAnsi="Times New Roman" w:cs="Times New Roman"/>
      <w:sz w:val="28"/>
      <w:szCs w:val="24"/>
      <w:lang w:eastAsia="ru-RU"/>
    </w:rPr>
  </w:style>
  <w:style w:type="paragraph" w:styleId="aff0">
    <w:name w:val="Normal (Web)"/>
    <w:basedOn w:val="a"/>
    <w:qFormat/>
    <w:rsid w:val="00BD6305"/>
    <w:pPr>
      <w:suppressAutoHyphens/>
      <w:spacing w:after="168" w:line="240" w:lineRule="auto"/>
    </w:pPr>
    <w:rPr>
      <w:rFonts w:ascii="Times New Roman" w:eastAsia="Times New Roman" w:hAnsi="Times New Roman" w:cs="Times New Roman"/>
      <w:sz w:val="24"/>
      <w:szCs w:val="24"/>
      <w:lang w:eastAsia="ru-RU"/>
    </w:rPr>
  </w:style>
  <w:style w:type="paragraph" w:customStyle="1" w:styleId="11">
    <w:name w:val="Заголовок 1 Знак1"/>
    <w:basedOn w:val="a"/>
    <w:qFormat/>
    <w:rsid w:val="00BD6305"/>
    <w:pPr>
      <w:numPr>
        <w:numId w:val="4"/>
      </w:numPr>
      <w:suppressAutoHyphens/>
      <w:spacing w:before="120" w:after="120" w:line="240" w:lineRule="auto"/>
      <w:jc w:val="both"/>
    </w:pPr>
    <w:rPr>
      <w:rFonts w:ascii="Times New Roman" w:eastAsia="Times New Roman" w:hAnsi="Times New Roman" w:cs="Times New Roman"/>
      <w:sz w:val="24"/>
      <w:szCs w:val="20"/>
    </w:rPr>
  </w:style>
  <w:style w:type="paragraph" w:customStyle="1" w:styleId="aff1">
    <w:name w:val="основной текст документа"/>
    <w:basedOn w:val="a"/>
    <w:qFormat/>
    <w:rsid w:val="00BD6305"/>
    <w:pPr>
      <w:suppressAutoHyphens/>
      <w:spacing w:before="120" w:after="120" w:line="240" w:lineRule="auto"/>
      <w:jc w:val="both"/>
    </w:pPr>
    <w:rPr>
      <w:rFonts w:ascii="Times New Roman" w:eastAsia="Times New Roman" w:hAnsi="Times New Roman" w:cs="Times New Roman"/>
      <w:sz w:val="24"/>
      <w:szCs w:val="20"/>
    </w:rPr>
  </w:style>
  <w:style w:type="paragraph" w:customStyle="1" w:styleId="ConsPlusNonformat">
    <w:name w:val="ConsPlusNonformat"/>
    <w:basedOn w:val="a"/>
    <w:next w:val="ConsPlusNormal"/>
    <w:uiPriority w:val="99"/>
    <w:qFormat/>
    <w:rsid w:val="00BD6305"/>
    <w:pPr>
      <w:widowControl w:val="0"/>
      <w:suppressAutoHyphens/>
      <w:spacing w:after="0" w:line="100" w:lineRule="atLeast"/>
    </w:pPr>
    <w:rPr>
      <w:rFonts w:ascii="Courier New" w:eastAsia="Times New Roman" w:hAnsi="Courier New" w:cs="Courier New"/>
      <w:kern w:val="2"/>
      <w:sz w:val="20"/>
      <w:szCs w:val="20"/>
      <w:lang w:eastAsia="ar-SA"/>
    </w:rPr>
  </w:style>
  <w:style w:type="paragraph" w:styleId="aff2">
    <w:name w:val="Plain Text"/>
    <w:basedOn w:val="a"/>
    <w:link w:val="16"/>
    <w:uiPriority w:val="99"/>
    <w:qFormat/>
    <w:rsid w:val="00BD6305"/>
    <w:pPr>
      <w:suppressAutoHyphens/>
      <w:spacing w:after="0" w:line="240" w:lineRule="auto"/>
    </w:pPr>
    <w:rPr>
      <w:rFonts w:ascii="Courier New" w:eastAsia="Times New Roman" w:hAnsi="Courier New" w:cs="Courier New"/>
      <w:sz w:val="20"/>
      <w:szCs w:val="20"/>
      <w:lang w:val="en-US" w:eastAsia="ru-RU"/>
    </w:rPr>
  </w:style>
  <w:style w:type="character" w:customStyle="1" w:styleId="16">
    <w:name w:val="Текст Знак1"/>
    <w:basedOn w:val="a0"/>
    <w:link w:val="aff2"/>
    <w:uiPriority w:val="99"/>
    <w:rsid w:val="00BD6305"/>
    <w:rPr>
      <w:rFonts w:ascii="Courier New" w:eastAsia="Times New Roman" w:hAnsi="Courier New" w:cs="Courier New"/>
      <w:sz w:val="20"/>
      <w:szCs w:val="20"/>
      <w:lang w:val="en-US" w:eastAsia="ru-RU"/>
    </w:rPr>
  </w:style>
  <w:style w:type="numbering" w:customStyle="1" w:styleId="17">
    <w:name w:val="Стиль1"/>
    <w:qFormat/>
    <w:rsid w:val="00BD6305"/>
  </w:style>
  <w:style w:type="numbering" w:customStyle="1" w:styleId="41">
    <w:name w:val="Стиль4"/>
    <w:uiPriority w:val="99"/>
    <w:qFormat/>
    <w:rsid w:val="00BD6305"/>
  </w:style>
  <w:style w:type="table" w:customStyle="1" w:styleId="33">
    <w:name w:val="Сетка таблицы3"/>
    <w:basedOn w:val="a1"/>
    <w:next w:val="a4"/>
    <w:uiPriority w:val="39"/>
    <w:rsid w:val="00BD6305"/>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 TargetMode="External"/><Relationship Id="rId13" Type="http://schemas.openxmlformats.org/officeDocument/2006/relationships/hyperlink" Target="consultantplus://offline/ref=30A13A258E179B2FC33B6256AEC6B42F74240CCAB05A100FA690B641377F2BD862EA770491217BB98D585BE85911BDD565ACA90EABs0W9B" TargetMode="External"/><Relationship Id="rId18" Type="http://schemas.openxmlformats.org/officeDocument/2006/relationships/hyperlink" Target="consultantplus://offline/ref=30A13A258E179B2FC33B6256AEC6B42F74240CCAB05A100FA690B641377F2BD862EA770491217BB98D585BE85911BDD565ACA90EABs0W9B" TargetMode="External"/><Relationship Id="rId26" Type="http://schemas.openxmlformats.org/officeDocument/2006/relationships/hyperlink" Target="consultantplus://offline/ref=30A13A258E179B2FC33B6256AEC6B42F74240CCAB05A100FA690B641377F2BD862EA770491217BB98D585BE85911BDD565ACA90EABs0W9B" TargetMode="External"/><Relationship Id="rId39" Type="http://schemas.openxmlformats.org/officeDocument/2006/relationships/hyperlink" Target="consultantplus://offline/ref=30A13A258E179B2FC33B6256AEC6B42F74240CCAB05A100FA690B641377F2BD862EA770491217BB98D585BE85911BDD565ACA90EABs0W9B" TargetMode="External"/><Relationship Id="rId3" Type="http://schemas.microsoft.com/office/2007/relationships/stylesWithEffects" Target="stylesWithEffects.xml"/><Relationship Id="rId21" Type="http://schemas.openxmlformats.org/officeDocument/2006/relationships/hyperlink" Target="consultantplus://offline/ref=30A13A258E179B2FC33B6256AEC6B42F74240CCAB05A100FA690B641377F2BD862EA770491217BB98D585BE85911BDD565ACA90EABs0W9B" TargetMode="External"/><Relationship Id="rId34" Type="http://schemas.openxmlformats.org/officeDocument/2006/relationships/hyperlink" Target="consultantplus://offline/ref=30A13A258E179B2FC33B6256AEC6B42F74240CCAB05A100FA690B641377F2BD862EA770491217BB98D585BE85911BDD565ACA90EABs0W9B" TargetMode="External"/><Relationship Id="rId42" Type="http://schemas.openxmlformats.org/officeDocument/2006/relationships/hyperlink" Target="consultantplus://offline/ref=30A13A258E179B2FC33B6256AEC6B42F74240CCAB05A100FA690B641377F2BD862EA770491217BB98D585BE85911BDD565ACA90EABs0W9B"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0A13A258E179B2FC33B6256AEC6B42F74240CCAB05A100FA690B641377F2BD862EA770491217BB98D585BE85911BDD565ACA90EABs0W9B" TargetMode="External"/><Relationship Id="rId17" Type="http://schemas.openxmlformats.org/officeDocument/2006/relationships/hyperlink" Target="consultantplus://offline/ref=30A13A258E179B2FC33B6256AEC6B42F74240CCAB05A100FA690B641377F2BD862EA770590237BB98D585BE85911BDD565ACA90EABs0W9B" TargetMode="External"/><Relationship Id="rId25" Type="http://schemas.openxmlformats.org/officeDocument/2006/relationships/hyperlink" Target="consultantplus://offline/ref=30A13A258E179B2FC33B6256AEC6B42F74240CCAB05A100FA690B641377F2BD862EA770491217BB98D585BE85911BDD565ACA90EABs0W9B" TargetMode="External"/><Relationship Id="rId33" Type="http://schemas.openxmlformats.org/officeDocument/2006/relationships/hyperlink" Target="consultantplus://offline/ref=30A13A258E179B2FC33B6256AEC6B42F74240CCAB05A100FA690B641377F2BD862EA770491217BB98D585BE85911BDD565ACA90EABs0W9B" TargetMode="External"/><Relationship Id="rId38" Type="http://schemas.openxmlformats.org/officeDocument/2006/relationships/hyperlink" Target="consultantplus://offline/ref=30A13A258E179B2FC33B6256AEC6B42F74240CCAB05A100FA690B641377F2BD862EA770491217BB98D585BE85911BDD565ACA90EABs0W9B" TargetMode="External"/><Relationship Id="rId46" Type="http://schemas.openxmlformats.org/officeDocument/2006/relationships/hyperlink" Target="http://www.kamgov.ru" TargetMode="External"/><Relationship Id="rId2" Type="http://schemas.openxmlformats.org/officeDocument/2006/relationships/styles" Target="styles.xml"/><Relationship Id="rId16" Type="http://schemas.openxmlformats.org/officeDocument/2006/relationships/hyperlink" Target="consultantplus://offline/ref=30A13A258E179B2FC33B6256AEC6B42F74240CCAB05A100FA690B641377F2BD862EA770593217BB98D585BE85911BDD565ACA90EABs0W9B" TargetMode="External"/><Relationship Id="rId20" Type="http://schemas.openxmlformats.org/officeDocument/2006/relationships/hyperlink" Target="consultantplus://offline/ref=30A13A258E179B2FC33B6256AEC6B42F74240CCAB05A100FA690B641377F2BD862EA770491217BB98D585BE85911BDD565ACA90EABs0W9B" TargetMode="External"/><Relationship Id="rId29" Type="http://schemas.openxmlformats.org/officeDocument/2006/relationships/hyperlink" Target="consultantplus://offline/ref=30A13A258E179B2FC33B6256AEC6B42F74240CCAB05A100FA690B641377F2BD862EA770491217BB98D585BE85911BDD565ACA90EABs0W9B" TargetMode="External"/><Relationship Id="rId41" Type="http://schemas.openxmlformats.org/officeDocument/2006/relationships/hyperlink" Target="consultantplus://offline/ref=30A13A258E179B2FC33B6256AEC6B42F74240CCAB05A100FA690B641377F2BD862EA770491217BB98D585BE85911BDD565ACA90EABs0W9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0A13A258E179B2FC33B6256AEC6B42F74240CCAB05A100FA690B641377F2BD862EA770590237BB98D585BE85911BDD565ACA90EABs0W9B" TargetMode="External"/><Relationship Id="rId24" Type="http://schemas.openxmlformats.org/officeDocument/2006/relationships/hyperlink" Target="consultantplus://offline/ref=30A13A258E179B2FC33B6256AEC6B42F74240CCAB05A100FA690B641377F2BD862EA770491217BB98D585BE85911BDD565ACA90EABs0W9B" TargetMode="External"/><Relationship Id="rId32" Type="http://schemas.openxmlformats.org/officeDocument/2006/relationships/hyperlink" Target="consultantplus://offline/ref=30A13A258E179B2FC33B6256AEC6B42F74240CCAB05A100FA690B641377F2BD862EA770491217BB98D585BE85911BDD565ACA90EABs0W9B" TargetMode="External"/><Relationship Id="rId37" Type="http://schemas.openxmlformats.org/officeDocument/2006/relationships/hyperlink" Target="consultantplus://offline/ref=30A13A258E179B2FC33B6256AEC6B42F74240CCAB05A100FA690B641377F2BD862EA770491217BB98D585BE85911BDD565ACA90EABs0W9B" TargetMode="External"/><Relationship Id="rId40" Type="http://schemas.openxmlformats.org/officeDocument/2006/relationships/hyperlink" Target="consultantplus://offline/ref=30A13A258E179B2FC33B6256AEC6B42F74240CCAB05A100FA690B641377F2BD862EA770491217BB98D585BE85911BDD565ACA90EABs0W9B" TargetMode="External"/><Relationship Id="rId45" Type="http://schemas.openxmlformats.org/officeDocument/2006/relationships/hyperlink" Target="consultantplus://offline/ref=30A13A258E179B2FC33B6256AEC6B42F74240CCAB05A100FA690B641377F2BD862EA770491217BB98D585BE85911BDD565ACA90EABs0W9B" TargetMode="External"/><Relationship Id="rId5" Type="http://schemas.openxmlformats.org/officeDocument/2006/relationships/webSettings" Target="webSettings.xml"/><Relationship Id="rId15" Type="http://schemas.openxmlformats.org/officeDocument/2006/relationships/hyperlink" Target="consultantplus://offline/ref=30A13A258E179B2FC33B6256AEC6B42F74240CCAB05A100FA690B641377F2BD862EA770595217BB98D585BE85911BDD565ACA90EABs0W9B" TargetMode="External"/><Relationship Id="rId23" Type="http://schemas.openxmlformats.org/officeDocument/2006/relationships/hyperlink" Target="consultantplus://offline/ref=30A13A258E179B2FC33B6256AEC6B42F74240CCAB05A100FA690B641377F2BD862EA770491217BB98D585BE85911BDD565ACA90EABs0W9B" TargetMode="External"/><Relationship Id="rId28" Type="http://schemas.openxmlformats.org/officeDocument/2006/relationships/hyperlink" Target="consultantplus://offline/ref=30A13A258E179B2FC33B6256AEC6B42F74240CCAB05A100FA690B641377F2BD862EA770491217BB98D585BE85911BDD565ACA90EABs0W9B" TargetMode="External"/><Relationship Id="rId36" Type="http://schemas.openxmlformats.org/officeDocument/2006/relationships/hyperlink" Target="consultantplus://offline/ref=30A13A258E179B2FC33B6256AEC6B42F74240CCAB05A100FA690B641377F2BD862EA770491217BB98D585BE85911BDD565ACA90EABs0W9B" TargetMode="External"/><Relationship Id="rId10" Type="http://schemas.openxmlformats.org/officeDocument/2006/relationships/hyperlink" Target="consultantplus://offline/ref=30A13A258E179B2FC33B6256AEC6B42F74240CCAB05A100FA690B641377F2BD862EA770593217BB98D585BE85911BDD565ACA90EABs0W9B" TargetMode="External"/><Relationship Id="rId19" Type="http://schemas.openxmlformats.org/officeDocument/2006/relationships/hyperlink" Target="consultantplus://offline/ref=30A13A258E179B2FC33B6256AEC6B42F74240CCAB05A100FA690B641377F2BD862EA770491217BB98D585BE85911BDD565ACA90EABs0W9B" TargetMode="External"/><Relationship Id="rId31" Type="http://schemas.openxmlformats.org/officeDocument/2006/relationships/hyperlink" Target="consultantplus://offline/ref=30A13A258E179B2FC33B6256AEC6B42F74240CCAB05A100FA690B641377F2BD862EA770491217BB98D585BE85911BDD565ACA90EABs0W9B" TargetMode="External"/><Relationship Id="rId44" Type="http://schemas.openxmlformats.org/officeDocument/2006/relationships/hyperlink" Target="consultantplus://offline/ref=30A13A258E179B2FC33B6256AEC6B42F74240CCAB05A100FA690B641377F2BD862EA770491217BB98D585BE85911BDD565ACA90EABs0W9B" TargetMode="External"/><Relationship Id="rId4" Type="http://schemas.openxmlformats.org/officeDocument/2006/relationships/settings" Target="settings.xml"/><Relationship Id="rId9" Type="http://schemas.openxmlformats.org/officeDocument/2006/relationships/hyperlink" Target="consultantplus://offline/ref=30A13A258E179B2FC33B6256AEC6B42F74240CCAB05A100FA690B641377F2BD862EA770595217BB98D585BE85911BDD565ACA90EABs0W9B" TargetMode="External"/><Relationship Id="rId14" Type="http://schemas.openxmlformats.org/officeDocument/2006/relationships/hyperlink" Target="consultantplus://offline/ref=30A13A258E179B2FC33B6256AEC6B42F74240CCAB05A100FA690B641377F2BD862EA770491217BB98D585BE85911BDD565ACA90EABs0W9B" TargetMode="External"/><Relationship Id="rId22" Type="http://schemas.openxmlformats.org/officeDocument/2006/relationships/hyperlink" Target="consultantplus://offline/ref=30A13A258E179B2FC33B6256AEC6B42F74240CCAB05A100FA690B641377F2BD862EA770491217BB98D585BE85911BDD565ACA90EABs0W9B" TargetMode="External"/><Relationship Id="rId27" Type="http://schemas.openxmlformats.org/officeDocument/2006/relationships/hyperlink" Target="consultantplus://offline/ref=30A13A258E179B2FC33B6256AEC6B42F74240CCAB05A100FA690B641377F2BD862EA770491217BB98D585BE85911BDD565ACA90EABs0W9B" TargetMode="External"/><Relationship Id="rId30" Type="http://schemas.openxmlformats.org/officeDocument/2006/relationships/hyperlink" Target="consultantplus://offline/ref=30A13A258E179B2FC33B6256AEC6B42F74240CCAB05A100FA690B641377F2BD862EA770491217BB98D585BE85911BDD565ACA90EABs0W9B" TargetMode="External"/><Relationship Id="rId35" Type="http://schemas.openxmlformats.org/officeDocument/2006/relationships/hyperlink" Target="consultantplus://offline/ref=30A13A258E179B2FC33B6256AEC6B42F74240CCAB05A100FA690B641377F2BD862EA770491217BB98D585BE85911BDD565ACA90EABs0W9B" TargetMode="External"/><Relationship Id="rId43" Type="http://schemas.openxmlformats.org/officeDocument/2006/relationships/hyperlink" Target="consultantplus://offline/ref=30A13A258E179B2FC33B6256AEC6B42F74240CCAB05A100FA690B641377F2BD862EA770491217BB98D585BE85911BDD565ACA90EABs0W9B"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TotalTime>
  <Pages>65</Pages>
  <Words>23165</Words>
  <Characters>132046</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i.fridrih</dc:creator>
  <cp:keywords/>
  <dc:description/>
  <cp:lastModifiedBy>User</cp:lastModifiedBy>
  <cp:revision>74</cp:revision>
  <dcterms:created xsi:type="dcterms:W3CDTF">2021-05-11T05:27:00Z</dcterms:created>
  <dcterms:modified xsi:type="dcterms:W3CDTF">2022-04-01T00:09:00Z</dcterms:modified>
</cp:coreProperties>
</file>