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4A" w:rsidRPr="00841692" w:rsidRDefault="00F06F4A" w:rsidP="00303473">
      <w:pPr>
        <w:widowControl w:val="0"/>
        <w:spacing w:after="0" w:line="240" w:lineRule="auto"/>
        <w:jc w:val="right"/>
        <w:rPr>
          <w:rFonts w:ascii="Times New Roman" w:hAnsi="Times New Roman"/>
          <w:sz w:val="26"/>
          <w:szCs w:val="26"/>
        </w:rPr>
      </w:pPr>
      <w:r w:rsidRPr="00841692">
        <w:rPr>
          <w:rFonts w:ascii="Times New Roman" w:hAnsi="Times New Roman"/>
          <w:sz w:val="26"/>
          <w:szCs w:val="26"/>
        </w:rPr>
        <w:t>ПРОЕКТ</w:t>
      </w:r>
    </w:p>
    <w:p w:rsidR="00F06F4A" w:rsidRPr="00841692" w:rsidRDefault="00F06F4A" w:rsidP="00C628B3">
      <w:pPr>
        <w:widowControl w:val="0"/>
        <w:tabs>
          <w:tab w:val="left" w:pos="3686"/>
        </w:tabs>
        <w:autoSpaceDE w:val="0"/>
        <w:autoSpaceDN w:val="0"/>
        <w:adjustRightInd w:val="0"/>
        <w:spacing w:after="0" w:line="240" w:lineRule="auto"/>
        <w:jc w:val="both"/>
        <w:outlineLvl w:val="0"/>
        <w:rPr>
          <w:rFonts w:ascii="Times New Roman" w:hAnsi="Times New Roman"/>
          <w:sz w:val="26"/>
          <w:szCs w:val="26"/>
        </w:rPr>
      </w:pPr>
    </w:p>
    <w:p w:rsidR="00F06F4A" w:rsidRPr="00841692" w:rsidRDefault="00F06F4A" w:rsidP="00C628B3">
      <w:pPr>
        <w:widowControl w:val="0"/>
        <w:spacing w:after="0" w:line="240" w:lineRule="auto"/>
        <w:jc w:val="center"/>
        <w:rPr>
          <w:rFonts w:ascii="Times New Roman" w:hAnsi="Times New Roman"/>
          <w:sz w:val="26"/>
          <w:szCs w:val="26"/>
        </w:rPr>
      </w:pPr>
      <w:r w:rsidRPr="00841692">
        <w:rPr>
          <w:rFonts w:ascii="Times New Roman" w:hAnsi="Times New Roman"/>
          <w:sz w:val="26"/>
          <w:szCs w:val="26"/>
        </w:rPr>
        <w:t xml:space="preserve">СОБРАНИЕ ДЕПУТАТОВ ПИОНЕРСКОГО СЕЛЬСКОГО ПОСЕЛЕНИЯ ЕЛИЗОВСКОГО МУНИЦИПАЛЬНОГО РАЙОНА </w:t>
      </w:r>
    </w:p>
    <w:p w:rsidR="00F06F4A" w:rsidRPr="00841692" w:rsidRDefault="00F06F4A" w:rsidP="00C628B3">
      <w:pPr>
        <w:widowControl w:val="0"/>
        <w:spacing w:after="0" w:line="240" w:lineRule="auto"/>
        <w:jc w:val="center"/>
        <w:rPr>
          <w:rFonts w:ascii="Times New Roman" w:hAnsi="Times New Roman"/>
          <w:b/>
          <w:sz w:val="26"/>
          <w:szCs w:val="26"/>
        </w:rPr>
      </w:pPr>
      <w:r w:rsidRPr="00841692">
        <w:rPr>
          <w:rFonts w:ascii="Times New Roman" w:hAnsi="Times New Roman"/>
          <w:sz w:val="26"/>
          <w:szCs w:val="26"/>
        </w:rPr>
        <w:t>В КАМЧАТСКОМ КРАЕ</w:t>
      </w:r>
    </w:p>
    <w:p w:rsidR="00F06F4A" w:rsidRPr="00841692" w:rsidRDefault="00F06F4A" w:rsidP="00C628B3">
      <w:pPr>
        <w:widowControl w:val="0"/>
        <w:spacing w:after="0" w:line="240" w:lineRule="auto"/>
        <w:jc w:val="center"/>
        <w:rPr>
          <w:rFonts w:ascii="Times New Roman" w:hAnsi="Times New Roman"/>
          <w:sz w:val="26"/>
          <w:szCs w:val="26"/>
        </w:rPr>
      </w:pPr>
      <w:r w:rsidRPr="00841692">
        <w:rPr>
          <w:rFonts w:ascii="Times New Roman" w:hAnsi="Times New Roman"/>
          <w:sz w:val="26"/>
          <w:szCs w:val="26"/>
        </w:rPr>
        <w:t>4-го (2020-2025 гг.) созыва</w:t>
      </w:r>
    </w:p>
    <w:p w:rsidR="00F06F4A" w:rsidRPr="00841692" w:rsidRDefault="00F06F4A" w:rsidP="00C628B3">
      <w:pPr>
        <w:widowControl w:val="0"/>
        <w:spacing w:after="0" w:line="240" w:lineRule="auto"/>
        <w:jc w:val="center"/>
        <w:rPr>
          <w:rFonts w:ascii="Times New Roman" w:hAnsi="Times New Roman"/>
          <w:b/>
          <w:sz w:val="26"/>
          <w:szCs w:val="26"/>
        </w:rPr>
      </w:pPr>
    </w:p>
    <w:p w:rsidR="00F06F4A" w:rsidRPr="00841692" w:rsidRDefault="00F06F4A" w:rsidP="00C628B3">
      <w:pPr>
        <w:widowControl w:val="0"/>
        <w:spacing w:after="0" w:line="240" w:lineRule="auto"/>
        <w:jc w:val="center"/>
        <w:rPr>
          <w:rFonts w:ascii="Times New Roman" w:hAnsi="Times New Roman"/>
          <w:b/>
          <w:sz w:val="26"/>
          <w:szCs w:val="26"/>
        </w:rPr>
      </w:pPr>
      <w:r w:rsidRPr="00841692">
        <w:rPr>
          <w:rFonts w:ascii="Times New Roman" w:hAnsi="Times New Roman"/>
          <w:b/>
          <w:sz w:val="26"/>
          <w:szCs w:val="26"/>
        </w:rPr>
        <w:t>РЕШЕНИЕ</w:t>
      </w:r>
    </w:p>
    <w:p w:rsidR="00F06F4A" w:rsidRPr="00841692" w:rsidRDefault="00F06F4A" w:rsidP="00C628B3">
      <w:pPr>
        <w:widowControl w:val="0"/>
        <w:spacing w:after="0" w:line="240" w:lineRule="auto"/>
        <w:jc w:val="center"/>
        <w:rPr>
          <w:rFonts w:ascii="Times New Roman" w:hAnsi="Times New Roman"/>
          <w:b/>
          <w:sz w:val="26"/>
          <w:szCs w:val="26"/>
        </w:rPr>
      </w:pPr>
    </w:p>
    <w:p w:rsidR="00F06F4A" w:rsidRPr="00841692" w:rsidRDefault="00F06F4A" w:rsidP="00C628B3">
      <w:pPr>
        <w:widowControl w:val="0"/>
        <w:spacing w:after="0" w:line="240" w:lineRule="auto"/>
        <w:jc w:val="center"/>
        <w:rPr>
          <w:rFonts w:ascii="Times New Roman" w:hAnsi="Times New Roman"/>
          <w:b/>
          <w:sz w:val="26"/>
          <w:szCs w:val="26"/>
        </w:rPr>
      </w:pPr>
      <w:r w:rsidRPr="00841692">
        <w:rPr>
          <w:rFonts w:ascii="Times New Roman" w:hAnsi="Times New Roman"/>
          <w:sz w:val="26"/>
          <w:szCs w:val="26"/>
        </w:rPr>
        <w:t>от «</w:t>
      </w:r>
      <w:r w:rsidRPr="00841692">
        <w:rPr>
          <w:rFonts w:ascii="Times New Roman" w:hAnsi="Times New Roman"/>
          <w:b/>
          <w:sz w:val="26"/>
          <w:szCs w:val="26"/>
        </w:rPr>
        <w:t>___</w:t>
      </w:r>
      <w:r w:rsidRPr="00841692">
        <w:rPr>
          <w:rFonts w:ascii="Times New Roman" w:hAnsi="Times New Roman"/>
          <w:sz w:val="26"/>
          <w:szCs w:val="26"/>
        </w:rPr>
        <w:t>»</w:t>
      </w:r>
      <w:r w:rsidRPr="00841692">
        <w:rPr>
          <w:rFonts w:ascii="Times New Roman" w:hAnsi="Times New Roman"/>
          <w:b/>
          <w:sz w:val="26"/>
          <w:szCs w:val="26"/>
        </w:rPr>
        <w:t>_________</w:t>
      </w:r>
      <w:r w:rsidRPr="00841692">
        <w:rPr>
          <w:rFonts w:ascii="Times New Roman" w:hAnsi="Times New Roman"/>
          <w:sz w:val="26"/>
          <w:szCs w:val="26"/>
        </w:rPr>
        <w:t xml:space="preserve"> 2021 № </w:t>
      </w:r>
      <w:r w:rsidRPr="00841692">
        <w:rPr>
          <w:rFonts w:ascii="Times New Roman" w:hAnsi="Times New Roman"/>
          <w:b/>
          <w:sz w:val="26"/>
          <w:szCs w:val="26"/>
        </w:rPr>
        <w:t>___</w:t>
      </w:r>
    </w:p>
    <w:p w:rsidR="00F06F4A" w:rsidRPr="00841692" w:rsidRDefault="00F06F4A" w:rsidP="00C628B3">
      <w:pPr>
        <w:widowControl w:val="0"/>
        <w:spacing w:after="0" w:line="240" w:lineRule="auto"/>
        <w:jc w:val="center"/>
        <w:rPr>
          <w:rFonts w:ascii="Times New Roman" w:hAnsi="Times New Roman"/>
          <w:sz w:val="26"/>
          <w:szCs w:val="26"/>
        </w:rPr>
      </w:pPr>
    </w:p>
    <w:p w:rsidR="00F06F4A" w:rsidRPr="00841692" w:rsidRDefault="00F06F4A" w:rsidP="00C628B3">
      <w:pPr>
        <w:widowControl w:val="0"/>
        <w:spacing w:after="0" w:line="240" w:lineRule="auto"/>
        <w:jc w:val="center"/>
        <w:rPr>
          <w:rFonts w:ascii="Times New Roman" w:hAnsi="Times New Roman"/>
          <w:sz w:val="26"/>
          <w:szCs w:val="26"/>
        </w:rPr>
      </w:pPr>
    </w:p>
    <w:p w:rsidR="00F06F4A" w:rsidRPr="00841692" w:rsidRDefault="00F06F4A" w:rsidP="00C628B3">
      <w:pPr>
        <w:widowControl w:val="0"/>
        <w:spacing w:after="0" w:line="240" w:lineRule="auto"/>
        <w:jc w:val="center"/>
        <w:rPr>
          <w:rFonts w:ascii="Times New Roman" w:hAnsi="Times New Roman"/>
          <w:b/>
          <w:sz w:val="26"/>
          <w:szCs w:val="26"/>
        </w:rPr>
      </w:pPr>
      <w:r w:rsidRPr="00841692">
        <w:rPr>
          <w:rFonts w:ascii="Times New Roman" w:hAnsi="Times New Roman"/>
          <w:b/>
          <w:sz w:val="26"/>
          <w:szCs w:val="26"/>
        </w:rPr>
        <w:t xml:space="preserve">О внесении изменений </w:t>
      </w:r>
    </w:p>
    <w:p w:rsidR="00F06F4A" w:rsidRPr="00841692" w:rsidRDefault="00F06F4A" w:rsidP="00C628B3">
      <w:pPr>
        <w:widowControl w:val="0"/>
        <w:spacing w:after="0" w:line="240" w:lineRule="auto"/>
        <w:jc w:val="center"/>
        <w:rPr>
          <w:rFonts w:ascii="Times New Roman" w:hAnsi="Times New Roman"/>
          <w:b/>
          <w:sz w:val="26"/>
          <w:szCs w:val="26"/>
        </w:rPr>
      </w:pPr>
      <w:r w:rsidRPr="00841692">
        <w:rPr>
          <w:rFonts w:ascii="Times New Roman" w:hAnsi="Times New Roman"/>
          <w:b/>
          <w:sz w:val="26"/>
          <w:szCs w:val="26"/>
        </w:rPr>
        <w:t>в Устав Пионерского сельского поселения</w:t>
      </w:r>
    </w:p>
    <w:p w:rsidR="00F06F4A" w:rsidRPr="00841692" w:rsidRDefault="00F06F4A" w:rsidP="00C628B3">
      <w:pPr>
        <w:widowControl w:val="0"/>
        <w:spacing w:after="0" w:line="240" w:lineRule="auto"/>
        <w:jc w:val="center"/>
        <w:rPr>
          <w:rFonts w:ascii="Times New Roman" w:hAnsi="Times New Roman"/>
          <w:b/>
          <w:bCs/>
          <w:sz w:val="26"/>
          <w:szCs w:val="26"/>
        </w:rPr>
      </w:pPr>
      <w:r w:rsidRPr="00841692">
        <w:rPr>
          <w:rFonts w:ascii="Times New Roman" w:hAnsi="Times New Roman"/>
          <w:b/>
          <w:bCs/>
          <w:sz w:val="26"/>
          <w:szCs w:val="26"/>
        </w:rPr>
        <w:t>Елизовского муниципального района в Камчатском крае</w:t>
      </w:r>
    </w:p>
    <w:p w:rsidR="00F06F4A" w:rsidRPr="00841692" w:rsidRDefault="00F06F4A" w:rsidP="00C628B3">
      <w:pPr>
        <w:widowControl w:val="0"/>
        <w:tabs>
          <w:tab w:val="left" w:pos="3686"/>
        </w:tabs>
        <w:autoSpaceDE w:val="0"/>
        <w:autoSpaceDN w:val="0"/>
        <w:adjustRightInd w:val="0"/>
        <w:spacing w:after="0" w:line="240" w:lineRule="auto"/>
        <w:jc w:val="both"/>
        <w:outlineLvl w:val="0"/>
        <w:rPr>
          <w:rFonts w:ascii="Times New Roman" w:hAnsi="Times New Roman"/>
          <w:sz w:val="26"/>
          <w:szCs w:val="26"/>
        </w:rPr>
      </w:pPr>
    </w:p>
    <w:p w:rsidR="00F06F4A" w:rsidRPr="00841692" w:rsidRDefault="00F06F4A" w:rsidP="00C628B3">
      <w:pPr>
        <w:widowControl w:val="0"/>
        <w:tabs>
          <w:tab w:val="left" w:pos="3686"/>
        </w:tabs>
        <w:autoSpaceDE w:val="0"/>
        <w:autoSpaceDN w:val="0"/>
        <w:adjustRightInd w:val="0"/>
        <w:spacing w:after="0" w:line="240" w:lineRule="auto"/>
        <w:jc w:val="both"/>
        <w:outlineLvl w:val="0"/>
        <w:rPr>
          <w:rFonts w:ascii="Times New Roman" w:hAnsi="Times New Roman"/>
          <w:sz w:val="26"/>
          <w:szCs w:val="26"/>
        </w:rPr>
      </w:pPr>
    </w:p>
    <w:p w:rsidR="00F06F4A" w:rsidRPr="00841692" w:rsidRDefault="00F06F4A" w:rsidP="00E654EC">
      <w:pPr>
        <w:widowControl w:val="0"/>
        <w:autoSpaceDE w:val="0"/>
        <w:autoSpaceDN w:val="0"/>
        <w:adjustRightInd w:val="0"/>
        <w:spacing w:after="0" w:line="240" w:lineRule="auto"/>
        <w:ind w:firstLine="709"/>
        <w:jc w:val="both"/>
        <w:rPr>
          <w:rFonts w:ascii="Times New Roman" w:hAnsi="Times New Roman"/>
          <w:sz w:val="26"/>
          <w:szCs w:val="26"/>
        </w:rPr>
      </w:pPr>
      <w:r w:rsidRPr="00841692">
        <w:rPr>
          <w:rFonts w:ascii="Times New Roman" w:hAnsi="Times New Roman"/>
          <w:sz w:val="26"/>
          <w:szCs w:val="26"/>
        </w:rPr>
        <w:t xml:space="preserve">В целях приведения Устава Пионерского сельского поселения в соответствие с действующим законодательством, руководствуясь Федеральными законами от 06.10.2003 № </w:t>
      </w:r>
      <w:r w:rsidRPr="00841692">
        <w:rPr>
          <w:rFonts w:ascii="Times New Roman" w:hAnsi="Times New Roman"/>
          <w:b/>
          <w:sz w:val="26"/>
          <w:szCs w:val="26"/>
        </w:rPr>
        <w:t xml:space="preserve">131-ФЗ </w:t>
      </w:r>
      <w:r w:rsidRPr="00841692">
        <w:rPr>
          <w:rFonts w:ascii="Times New Roman" w:hAnsi="Times New Roman"/>
          <w:sz w:val="26"/>
          <w:szCs w:val="26"/>
        </w:rPr>
        <w:t xml:space="preserve">«Об общих принципах организации местного самоуправления в Российской Федерации», от 01.07.2021 № </w:t>
      </w:r>
      <w:r w:rsidRPr="00841692">
        <w:rPr>
          <w:rFonts w:ascii="Times New Roman" w:hAnsi="Times New Roman"/>
          <w:b/>
          <w:sz w:val="26"/>
          <w:szCs w:val="26"/>
        </w:rPr>
        <w:t xml:space="preserve">289-ФЗ </w:t>
      </w:r>
      <w:r w:rsidRPr="00841692">
        <w:rPr>
          <w:rFonts w:ascii="Times New Roman" w:hAnsi="Times New Roman"/>
          <w:sz w:val="26"/>
          <w:szCs w:val="26"/>
        </w:rPr>
        <w:t xml:space="preserve">«О внесении изменений в статью 28 Федерального закона«Об общих принципах организации местного самоуправления в Российской Федерации», от 30.04.2021 № </w:t>
      </w:r>
      <w:r w:rsidRPr="00841692">
        <w:rPr>
          <w:rFonts w:ascii="Times New Roman" w:hAnsi="Times New Roman"/>
          <w:b/>
          <w:sz w:val="26"/>
          <w:szCs w:val="26"/>
        </w:rPr>
        <w:t xml:space="preserve">116-ФЗ </w:t>
      </w:r>
      <w:r w:rsidRPr="00841692">
        <w:rPr>
          <w:rFonts w:ascii="Times New Roman" w:hAnsi="Times New Roman"/>
          <w:sz w:val="26"/>
          <w:szCs w:val="26"/>
        </w:rPr>
        <w:t>«О внесении изменений в отдельные законодательные акты Российской Федерации", от 11.06.2021 №</w:t>
      </w:r>
      <w:r w:rsidRPr="00841692">
        <w:rPr>
          <w:rFonts w:ascii="Times New Roman" w:hAnsi="Times New Roman"/>
          <w:b/>
          <w:sz w:val="26"/>
          <w:szCs w:val="26"/>
        </w:rPr>
        <w:t xml:space="preserve"> 170-ФЗ «</w:t>
      </w:r>
      <w:r w:rsidRPr="00841692">
        <w:rPr>
          <w:rFonts w:ascii="Times New Roman" w:hAnsi="Times New Roman"/>
          <w:sz w:val="26"/>
          <w:szCs w:val="26"/>
        </w:rPr>
        <w:t xml:space="preserve">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08.12.2020 № </w:t>
      </w:r>
      <w:r w:rsidRPr="00841692">
        <w:rPr>
          <w:rFonts w:ascii="Times New Roman" w:hAnsi="Times New Roman"/>
          <w:b/>
          <w:sz w:val="26"/>
          <w:szCs w:val="26"/>
        </w:rPr>
        <w:t xml:space="preserve">411-ФЗ </w:t>
      </w:r>
      <w:r w:rsidRPr="00841692">
        <w:rPr>
          <w:rFonts w:ascii="Times New Roman" w:hAnsi="Times New Roman"/>
          <w:sz w:val="26"/>
          <w:szCs w:val="26"/>
        </w:rPr>
        <w:t xml:space="preserve">«О внесении изменений в Федеральный закон «О государственной регистрации уставов муниципальных образований» и статью </w:t>
      </w:r>
      <w:r w:rsidRPr="00841692">
        <w:rPr>
          <w:rFonts w:ascii="Times New Roman" w:hAnsi="Times New Roman"/>
          <w:b/>
          <w:sz w:val="26"/>
          <w:szCs w:val="26"/>
        </w:rPr>
        <w:t>44</w:t>
      </w:r>
      <w:r w:rsidRPr="00841692">
        <w:rPr>
          <w:rFonts w:ascii="Times New Roman" w:hAnsi="Times New Roman"/>
          <w:sz w:val="26"/>
          <w:szCs w:val="26"/>
        </w:rPr>
        <w:t xml:space="preserve"> Федерального закона «Об общих принципах организации местного самоуправления в Российской Федерации», рассмотрев проект Решения «О внесении изменений в Устав Пионерского сельского поселения Елизовского муниципального района в Камчатском крае», принимая во внимание рекомендации Публичных слушаний от </w:t>
      </w:r>
      <w:r>
        <w:rPr>
          <w:rFonts w:ascii="Times New Roman" w:hAnsi="Times New Roman"/>
          <w:sz w:val="26"/>
          <w:szCs w:val="26"/>
        </w:rPr>
        <w:t>19.10</w:t>
      </w:r>
      <w:r w:rsidRPr="00841692">
        <w:rPr>
          <w:rFonts w:ascii="Times New Roman" w:hAnsi="Times New Roman"/>
          <w:sz w:val="26"/>
          <w:szCs w:val="26"/>
        </w:rPr>
        <w:t xml:space="preserve">.2021 года по вопросу «О внесении изменений в Устав Пионерского сельского поселения Елизовского муниципального района в Камчатском крае», </w:t>
      </w:r>
    </w:p>
    <w:p w:rsidR="00F06F4A" w:rsidRPr="00841692" w:rsidRDefault="00F06F4A" w:rsidP="0073096F">
      <w:pPr>
        <w:widowControl w:val="0"/>
        <w:autoSpaceDE w:val="0"/>
        <w:autoSpaceDN w:val="0"/>
        <w:adjustRightInd w:val="0"/>
        <w:spacing w:after="0" w:line="240" w:lineRule="auto"/>
        <w:ind w:firstLine="709"/>
        <w:jc w:val="both"/>
        <w:rPr>
          <w:rFonts w:ascii="Times New Roman" w:hAnsi="Times New Roman"/>
          <w:sz w:val="26"/>
          <w:szCs w:val="26"/>
        </w:rPr>
      </w:pPr>
    </w:p>
    <w:p w:rsidR="00F06F4A" w:rsidRPr="00841692" w:rsidRDefault="00F06F4A" w:rsidP="0073096F">
      <w:pPr>
        <w:widowControl w:val="0"/>
        <w:autoSpaceDE w:val="0"/>
        <w:autoSpaceDN w:val="0"/>
        <w:adjustRightInd w:val="0"/>
        <w:spacing w:after="0" w:line="240" w:lineRule="auto"/>
        <w:ind w:firstLine="709"/>
        <w:jc w:val="both"/>
        <w:rPr>
          <w:rFonts w:ascii="Times New Roman" w:hAnsi="Times New Roman"/>
          <w:b/>
          <w:sz w:val="26"/>
          <w:szCs w:val="26"/>
        </w:rPr>
      </w:pPr>
      <w:r w:rsidRPr="00841692">
        <w:rPr>
          <w:rFonts w:ascii="Times New Roman" w:hAnsi="Times New Roman"/>
          <w:b/>
          <w:sz w:val="26"/>
          <w:szCs w:val="26"/>
        </w:rPr>
        <w:t>Собрание депутатов Пионерского сельского поселения</w:t>
      </w:r>
    </w:p>
    <w:p w:rsidR="00F06F4A" w:rsidRPr="00841692" w:rsidRDefault="00F06F4A" w:rsidP="0073096F">
      <w:pPr>
        <w:widowControl w:val="0"/>
        <w:autoSpaceDE w:val="0"/>
        <w:autoSpaceDN w:val="0"/>
        <w:adjustRightInd w:val="0"/>
        <w:spacing w:after="0" w:line="240" w:lineRule="auto"/>
        <w:ind w:firstLine="709"/>
        <w:jc w:val="both"/>
        <w:rPr>
          <w:rFonts w:ascii="Times New Roman" w:hAnsi="Times New Roman"/>
          <w:b/>
          <w:sz w:val="10"/>
          <w:szCs w:val="10"/>
        </w:rPr>
      </w:pPr>
    </w:p>
    <w:p w:rsidR="00F06F4A" w:rsidRPr="00841692" w:rsidRDefault="00F06F4A" w:rsidP="0073096F">
      <w:pPr>
        <w:widowControl w:val="0"/>
        <w:spacing w:after="0" w:line="240" w:lineRule="auto"/>
        <w:ind w:firstLine="709"/>
        <w:rPr>
          <w:rFonts w:ascii="Times New Roman" w:hAnsi="Times New Roman"/>
          <w:b/>
          <w:sz w:val="26"/>
          <w:szCs w:val="26"/>
        </w:rPr>
      </w:pPr>
      <w:r w:rsidRPr="00841692">
        <w:rPr>
          <w:rFonts w:ascii="Times New Roman" w:hAnsi="Times New Roman"/>
          <w:b/>
          <w:sz w:val="26"/>
          <w:szCs w:val="26"/>
        </w:rPr>
        <w:t>РЕШИЛО:</w:t>
      </w:r>
    </w:p>
    <w:p w:rsidR="00F06F4A" w:rsidRPr="00841692" w:rsidRDefault="00F06F4A" w:rsidP="0073096F">
      <w:pPr>
        <w:widowControl w:val="0"/>
        <w:spacing w:after="0" w:line="240" w:lineRule="auto"/>
        <w:ind w:firstLine="709"/>
        <w:rPr>
          <w:rFonts w:ascii="Times New Roman" w:hAnsi="Times New Roman"/>
          <w:b/>
          <w:sz w:val="26"/>
          <w:szCs w:val="26"/>
        </w:rPr>
      </w:pPr>
    </w:p>
    <w:p w:rsidR="00F06F4A" w:rsidRPr="00841692" w:rsidRDefault="00F06F4A" w:rsidP="00C628B3">
      <w:pPr>
        <w:widowControl w:val="0"/>
        <w:spacing w:after="0" w:line="240" w:lineRule="auto"/>
        <w:ind w:firstLine="720"/>
        <w:jc w:val="both"/>
        <w:rPr>
          <w:rFonts w:ascii="Times New Roman" w:hAnsi="Times New Roman"/>
          <w:sz w:val="10"/>
          <w:szCs w:val="10"/>
        </w:rPr>
      </w:pPr>
      <w:r w:rsidRPr="00841692">
        <w:rPr>
          <w:rFonts w:ascii="Times New Roman" w:hAnsi="Times New Roman"/>
          <w:b/>
          <w:sz w:val="26"/>
          <w:szCs w:val="26"/>
        </w:rPr>
        <w:t>1.</w:t>
      </w:r>
      <w:r w:rsidRPr="00841692">
        <w:rPr>
          <w:rFonts w:ascii="Times New Roman" w:hAnsi="Times New Roman"/>
          <w:sz w:val="26"/>
          <w:szCs w:val="26"/>
        </w:rPr>
        <w:t xml:space="preserve"> Внести в Устав Пионерского сельского поселения Елизовского муниципального района в Камчатском крае, принятый Решением Собрания депутатов Пионерского сельского поселения от 04.05.2006 № 28, следующие изменения:</w:t>
      </w:r>
    </w:p>
    <w:p w:rsidR="00F06F4A" w:rsidRPr="00841692" w:rsidRDefault="00F06F4A" w:rsidP="00C628B3">
      <w:pPr>
        <w:widowControl w:val="0"/>
        <w:spacing w:after="0" w:line="240" w:lineRule="auto"/>
        <w:ind w:firstLine="720"/>
        <w:jc w:val="both"/>
        <w:rPr>
          <w:rFonts w:ascii="Times New Roman" w:hAnsi="Times New Roman"/>
          <w:sz w:val="10"/>
          <w:szCs w:val="10"/>
        </w:rPr>
      </w:pPr>
    </w:p>
    <w:p w:rsidR="00F06F4A" w:rsidRPr="00841692" w:rsidRDefault="00F06F4A" w:rsidP="008921A7">
      <w:pPr>
        <w:pStyle w:val="ListParagraph"/>
        <w:widowControl w:val="0"/>
        <w:numPr>
          <w:ilvl w:val="0"/>
          <w:numId w:val="6"/>
        </w:numPr>
        <w:tabs>
          <w:tab w:val="left" w:pos="1100"/>
        </w:tabs>
        <w:spacing w:after="0" w:line="240" w:lineRule="auto"/>
        <w:jc w:val="both"/>
        <w:rPr>
          <w:rFonts w:ascii="Times New Roman" w:hAnsi="Times New Roman"/>
          <w:b/>
          <w:sz w:val="26"/>
          <w:szCs w:val="26"/>
          <w:lang w:eastAsia="ru-RU"/>
        </w:rPr>
      </w:pPr>
      <w:r w:rsidRPr="00841692">
        <w:rPr>
          <w:rFonts w:ascii="Times New Roman" w:hAnsi="Times New Roman"/>
          <w:b/>
          <w:sz w:val="26"/>
          <w:szCs w:val="26"/>
          <w:lang w:eastAsia="ru-RU"/>
        </w:rPr>
        <w:t>пункт 9 части 1 статьи 9</w:t>
      </w:r>
      <w:r w:rsidRPr="00841692">
        <w:rPr>
          <w:rFonts w:ascii="Times New Roman" w:hAnsi="Times New Roman"/>
          <w:sz w:val="26"/>
          <w:szCs w:val="26"/>
          <w:lang w:eastAsia="ru-RU"/>
        </w:rPr>
        <w:t xml:space="preserve"> изложить в следующей редакции:</w:t>
      </w:r>
    </w:p>
    <w:p w:rsidR="00F06F4A" w:rsidRPr="00841692" w:rsidRDefault="00F06F4A" w:rsidP="008921A7">
      <w:pPr>
        <w:pStyle w:val="ListParagraph"/>
        <w:widowControl w:val="0"/>
        <w:spacing w:after="0" w:line="240" w:lineRule="auto"/>
        <w:ind w:left="0" w:firstLine="720"/>
        <w:jc w:val="both"/>
        <w:rPr>
          <w:rFonts w:ascii="Times New Roman" w:hAnsi="Times New Roman"/>
          <w:sz w:val="10"/>
          <w:szCs w:val="10"/>
          <w:lang w:eastAsia="ru-RU"/>
        </w:rPr>
      </w:pPr>
    </w:p>
    <w:p w:rsidR="00F06F4A" w:rsidRPr="00841692" w:rsidRDefault="00F06F4A" w:rsidP="008921A7">
      <w:pPr>
        <w:pStyle w:val="ListParagraph"/>
        <w:widowControl w:val="0"/>
        <w:spacing w:after="0" w:line="240" w:lineRule="auto"/>
        <w:ind w:left="0" w:firstLine="720"/>
        <w:jc w:val="both"/>
        <w:rPr>
          <w:rFonts w:ascii="Times New Roman" w:hAnsi="Times New Roman"/>
          <w:sz w:val="26"/>
          <w:szCs w:val="26"/>
          <w:lang w:eastAsia="ru-RU"/>
        </w:rPr>
      </w:pPr>
      <w:r w:rsidRPr="00841692">
        <w:rPr>
          <w:rFonts w:ascii="Times New Roman" w:hAnsi="Times New Roman"/>
          <w:sz w:val="26"/>
          <w:szCs w:val="26"/>
          <w:lang w:eastAsia="ru-RU"/>
        </w:rPr>
        <w:t>«</w:t>
      </w:r>
      <w:r w:rsidRPr="00841692">
        <w:rPr>
          <w:rFonts w:ascii="Times New Roman" w:hAnsi="Times New Roman"/>
          <w:b/>
          <w:sz w:val="26"/>
          <w:szCs w:val="26"/>
          <w:lang w:eastAsia="ru-RU"/>
        </w:rPr>
        <w:t>9)</w:t>
      </w:r>
      <w:r w:rsidRPr="00841692">
        <w:rPr>
          <w:rFonts w:ascii="Times New Roman" w:hAnsi="Times New Roman"/>
          <w:sz w:val="26"/>
          <w:szCs w:val="26"/>
          <w:lang w:eastAsia="ru-RU"/>
        </w:rPr>
        <w:t xml:space="preserve"> утверждение правил благоустройства территории Пионерского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транспортных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06F4A" w:rsidRPr="00841692" w:rsidRDefault="00F06F4A" w:rsidP="008921A7">
      <w:pPr>
        <w:pStyle w:val="ListParagraph"/>
        <w:widowControl w:val="0"/>
        <w:spacing w:after="0" w:line="240" w:lineRule="auto"/>
        <w:ind w:left="0" w:firstLine="720"/>
        <w:jc w:val="both"/>
        <w:rPr>
          <w:rFonts w:ascii="Times New Roman" w:hAnsi="Times New Roman"/>
          <w:sz w:val="26"/>
          <w:szCs w:val="26"/>
          <w:lang w:eastAsia="ru-RU"/>
        </w:rPr>
      </w:pPr>
    </w:p>
    <w:p w:rsidR="00F06F4A" w:rsidRPr="00841692" w:rsidRDefault="00F06F4A" w:rsidP="00463290">
      <w:pPr>
        <w:pStyle w:val="ListParagraph"/>
        <w:widowControl w:val="0"/>
        <w:numPr>
          <w:ilvl w:val="0"/>
          <w:numId w:val="6"/>
        </w:numPr>
        <w:tabs>
          <w:tab w:val="left" w:pos="1100"/>
        </w:tabs>
        <w:spacing w:after="0" w:line="240" w:lineRule="auto"/>
        <w:jc w:val="both"/>
        <w:rPr>
          <w:rFonts w:ascii="Times New Roman" w:hAnsi="Times New Roman"/>
          <w:b/>
          <w:sz w:val="26"/>
          <w:szCs w:val="26"/>
          <w:lang w:eastAsia="ru-RU"/>
        </w:rPr>
      </w:pPr>
      <w:r w:rsidRPr="00841692">
        <w:rPr>
          <w:rFonts w:ascii="Times New Roman" w:hAnsi="Times New Roman"/>
          <w:b/>
          <w:sz w:val="26"/>
          <w:szCs w:val="26"/>
          <w:lang w:eastAsia="ru-RU"/>
        </w:rPr>
        <w:t xml:space="preserve">пункт 2 части 2 статьи 9 </w:t>
      </w:r>
      <w:r w:rsidRPr="00841692">
        <w:rPr>
          <w:rFonts w:ascii="Times New Roman" w:hAnsi="Times New Roman"/>
          <w:sz w:val="26"/>
          <w:szCs w:val="26"/>
          <w:lang w:eastAsia="ru-RU"/>
        </w:rPr>
        <w:t>изложить в следующей редакции:</w:t>
      </w:r>
    </w:p>
    <w:p w:rsidR="00F06F4A" w:rsidRPr="00841692" w:rsidRDefault="00F06F4A" w:rsidP="008921A7">
      <w:pPr>
        <w:pStyle w:val="ListParagraph"/>
        <w:widowControl w:val="0"/>
        <w:spacing w:after="0" w:line="240" w:lineRule="auto"/>
        <w:ind w:left="0" w:firstLine="720"/>
        <w:jc w:val="both"/>
        <w:rPr>
          <w:rFonts w:ascii="Times New Roman" w:hAnsi="Times New Roman"/>
          <w:b/>
          <w:sz w:val="10"/>
          <w:szCs w:val="10"/>
          <w:lang w:eastAsia="ru-RU"/>
        </w:rPr>
      </w:pPr>
    </w:p>
    <w:p w:rsidR="00F06F4A" w:rsidRPr="00841692" w:rsidRDefault="00F06F4A" w:rsidP="008921A7">
      <w:pPr>
        <w:pStyle w:val="ListParagraph"/>
        <w:widowControl w:val="0"/>
        <w:spacing w:after="0" w:line="240" w:lineRule="auto"/>
        <w:ind w:left="0" w:firstLine="720"/>
        <w:jc w:val="both"/>
        <w:rPr>
          <w:rFonts w:ascii="Times New Roman" w:hAnsi="Times New Roman"/>
          <w:sz w:val="26"/>
          <w:szCs w:val="26"/>
          <w:lang w:eastAsia="ru-RU"/>
        </w:rPr>
      </w:pPr>
      <w:r w:rsidRPr="00841692">
        <w:rPr>
          <w:rFonts w:ascii="Times New Roman" w:hAnsi="Times New Roman"/>
          <w:sz w:val="26"/>
          <w:szCs w:val="26"/>
          <w:lang w:eastAsia="ru-RU"/>
        </w:rPr>
        <w:t>«</w:t>
      </w:r>
      <w:r w:rsidRPr="00841692">
        <w:rPr>
          <w:rFonts w:ascii="Times New Roman" w:hAnsi="Times New Roman"/>
          <w:b/>
          <w:sz w:val="26"/>
          <w:szCs w:val="26"/>
          <w:lang w:eastAsia="ru-RU"/>
        </w:rPr>
        <w:t>2)</w:t>
      </w:r>
      <w:r w:rsidRPr="00841692">
        <w:rPr>
          <w:rFonts w:ascii="Times New Roman" w:hAnsi="Times New Roman"/>
          <w:sz w:val="26"/>
          <w:szCs w:val="26"/>
          <w:lang w:eastAsia="ru-RU"/>
        </w:rPr>
        <w:t xml:space="preserve"> дорожная деятельность в отношении автомобильных дорог местного значения в границах населенных пунктов Пионерского сельского поселения и обеспечение безопасности дорожного движения на них, включая создание и обеспечение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Пионерского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06F4A" w:rsidRPr="00841692" w:rsidRDefault="00F06F4A" w:rsidP="00250873">
      <w:pPr>
        <w:pStyle w:val="s1"/>
        <w:shd w:val="clear" w:color="auto" w:fill="FFFFFF"/>
        <w:tabs>
          <w:tab w:val="left" w:pos="1100"/>
        </w:tabs>
        <w:spacing w:before="0" w:beforeAutospacing="0" w:after="0" w:afterAutospacing="0"/>
        <w:jc w:val="both"/>
        <w:rPr>
          <w:sz w:val="26"/>
          <w:szCs w:val="26"/>
        </w:rPr>
      </w:pPr>
    </w:p>
    <w:p w:rsidR="00F06F4A" w:rsidRPr="00841692" w:rsidRDefault="00F06F4A" w:rsidP="00250873">
      <w:pPr>
        <w:pStyle w:val="s1"/>
        <w:numPr>
          <w:ilvl w:val="0"/>
          <w:numId w:val="6"/>
        </w:numPr>
        <w:shd w:val="clear" w:color="auto" w:fill="FFFFFF"/>
        <w:tabs>
          <w:tab w:val="left" w:pos="1100"/>
        </w:tabs>
        <w:spacing w:before="0" w:beforeAutospacing="0" w:after="0" w:afterAutospacing="0"/>
        <w:jc w:val="both"/>
        <w:rPr>
          <w:sz w:val="26"/>
          <w:szCs w:val="26"/>
        </w:rPr>
      </w:pPr>
      <w:r w:rsidRPr="00841692">
        <w:rPr>
          <w:b/>
          <w:sz w:val="26"/>
          <w:szCs w:val="26"/>
        </w:rPr>
        <w:t>части 5 и 7 статьи 19</w:t>
      </w:r>
      <w:r w:rsidRPr="00841692">
        <w:rPr>
          <w:sz w:val="26"/>
          <w:szCs w:val="26"/>
        </w:rPr>
        <w:t xml:space="preserve"> изложить в следующей редакции:</w:t>
      </w:r>
    </w:p>
    <w:p w:rsidR="00F06F4A" w:rsidRPr="00841692" w:rsidRDefault="00F06F4A" w:rsidP="00C628B3">
      <w:pPr>
        <w:pStyle w:val="ListParagraph"/>
        <w:widowControl w:val="0"/>
        <w:spacing w:after="0" w:line="240" w:lineRule="auto"/>
        <w:ind w:left="0" w:firstLine="720"/>
        <w:jc w:val="both"/>
        <w:rPr>
          <w:rFonts w:ascii="Times New Roman" w:hAnsi="Times New Roman"/>
          <w:sz w:val="10"/>
          <w:szCs w:val="10"/>
          <w:lang w:eastAsia="ru-RU"/>
        </w:rPr>
      </w:pPr>
    </w:p>
    <w:p w:rsidR="00F06F4A" w:rsidRPr="00841692" w:rsidRDefault="00F06F4A" w:rsidP="00C628B3">
      <w:pPr>
        <w:pStyle w:val="ListParagraph"/>
        <w:widowControl w:val="0"/>
        <w:spacing w:after="0" w:line="240" w:lineRule="auto"/>
        <w:ind w:left="0" w:firstLine="720"/>
        <w:jc w:val="both"/>
        <w:rPr>
          <w:rFonts w:ascii="Times New Roman" w:hAnsi="Times New Roman"/>
          <w:sz w:val="26"/>
          <w:szCs w:val="26"/>
          <w:lang w:eastAsia="ru-RU"/>
        </w:rPr>
      </w:pPr>
      <w:r w:rsidRPr="00841692">
        <w:rPr>
          <w:rFonts w:ascii="Times New Roman" w:hAnsi="Times New Roman"/>
          <w:sz w:val="26"/>
          <w:szCs w:val="26"/>
          <w:lang w:eastAsia="ru-RU"/>
        </w:rPr>
        <w:t>«</w:t>
      </w:r>
      <w:r w:rsidRPr="00841692">
        <w:rPr>
          <w:rFonts w:ascii="Times New Roman" w:hAnsi="Times New Roman"/>
          <w:b/>
          <w:sz w:val="26"/>
          <w:szCs w:val="26"/>
          <w:lang w:eastAsia="ru-RU"/>
        </w:rPr>
        <w:t>5.</w:t>
      </w:r>
      <w:r w:rsidRPr="00841692">
        <w:rPr>
          <w:rFonts w:ascii="Times New Roman" w:hAnsi="Times New Roman"/>
          <w:sz w:val="26"/>
          <w:szCs w:val="26"/>
          <w:lang w:eastAsia="ru-RU"/>
        </w:rPr>
        <w:t xml:space="preserve"> Порядок организации и проведения публичных слушаний определяется уставом Пионерского сельского поселения и (или) нормативными правовыми актами Собрания депутатов Пионерского сельского поселения и должен предусматривать заблаговременное оповещение жителей Пионерского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Камчатского края или Пионерского сельского поселения с учетом положений Федерального закона от 9 февраля 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Пионерского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06F4A" w:rsidRPr="00841692" w:rsidRDefault="00F06F4A" w:rsidP="00C628B3">
      <w:pPr>
        <w:pStyle w:val="ListParagraph"/>
        <w:widowControl w:val="0"/>
        <w:spacing w:after="0" w:line="240" w:lineRule="auto"/>
        <w:ind w:left="0" w:firstLine="720"/>
        <w:jc w:val="both"/>
        <w:rPr>
          <w:rFonts w:ascii="Times New Roman" w:hAnsi="Times New Roman"/>
          <w:sz w:val="26"/>
          <w:szCs w:val="26"/>
          <w:lang w:eastAsia="ru-RU"/>
        </w:rPr>
      </w:pPr>
      <w:r w:rsidRPr="00841692">
        <w:rPr>
          <w:rFonts w:ascii="Times New Roman" w:hAnsi="Times New Roman"/>
          <w:sz w:val="26"/>
          <w:szCs w:val="26"/>
          <w:lang w:eastAsia="ru-RU"/>
        </w:rPr>
        <w:t>Уставом  Пионерского сельского поселения и (или) нормативными правовыми актами Собрания депутатов Пионерского сельского поселения 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Пионерского сельского поселения своих замечаний и предложений по проекту муниципального правового акта, а также для участия жителей Пионерского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06F4A" w:rsidRPr="00841692" w:rsidRDefault="00F06F4A" w:rsidP="00C628B3">
      <w:pPr>
        <w:pStyle w:val="ListParagraph"/>
        <w:widowControl w:val="0"/>
        <w:spacing w:after="0" w:line="240" w:lineRule="auto"/>
        <w:ind w:left="0" w:firstLine="720"/>
        <w:jc w:val="both"/>
        <w:rPr>
          <w:rFonts w:ascii="Times New Roman" w:hAnsi="Times New Roman"/>
          <w:sz w:val="10"/>
          <w:szCs w:val="10"/>
          <w:lang w:eastAsia="ru-RU"/>
        </w:rPr>
      </w:pPr>
    </w:p>
    <w:p w:rsidR="00F06F4A" w:rsidRPr="00841692" w:rsidRDefault="00F06F4A" w:rsidP="00C628B3">
      <w:pPr>
        <w:pStyle w:val="ListParagraph"/>
        <w:widowControl w:val="0"/>
        <w:spacing w:after="0" w:line="240" w:lineRule="auto"/>
        <w:ind w:left="0" w:firstLine="720"/>
        <w:jc w:val="both"/>
        <w:rPr>
          <w:rFonts w:ascii="Times New Roman" w:hAnsi="Times New Roman"/>
          <w:sz w:val="26"/>
          <w:szCs w:val="26"/>
          <w:lang w:eastAsia="ru-RU"/>
        </w:rPr>
      </w:pPr>
      <w:r w:rsidRPr="00841692">
        <w:rPr>
          <w:rFonts w:ascii="Times New Roman" w:hAnsi="Times New Roman"/>
          <w:sz w:val="26"/>
          <w:szCs w:val="26"/>
          <w:lang w:eastAsia="ru-RU"/>
        </w:rPr>
        <w:t>«</w:t>
      </w:r>
      <w:r w:rsidRPr="00841692">
        <w:rPr>
          <w:rFonts w:ascii="Times New Roman" w:hAnsi="Times New Roman"/>
          <w:b/>
          <w:sz w:val="26"/>
          <w:szCs w:val="26"/>
          <w:lang w:eastAsia="ru-RU"/>
        </w:rPr>
        <w:t>7.</w:t>
      </w:r>
      <w:r w:rsidRPr="00841692">
        <w:rPr>
          <w:rFonts w:ascii="Times New Roman" w:hAnsi="Times New Roman"/>
          <w:sz w:val="26"/>
          <w:szCs w:val="26"/>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06F4A" w:rsidRPr="00841692" w:rsidRDefault="00F06F4A" w:rsidP="00C628B3">
      <w:pPr>
        <w:pStyle w:val="ListParagraph"/>
        <w:widowControl w:val="0"/>
        <w:spacing w:after="0" w:line="240" w:lineRule="auto"/>
        <w:ind w:left="0" w:firstLine="720"/>
        <w:jc w:val="both"/>
        <w:rPr>
          <w:rFonts w:ascii="Times New Roman" w:hAnsi="Times New Roman"/>
          <w:sz w:val="26"/>
          <w:szCs w:val="26"/>
          <w:lang w:eastAsia="ru-RU"/>
        </w:rPr>
      </w:pPr>
    </w:p>
    <w:p w:rsidR="00F06F4A" w:rsidRPr="00841692" w:rsidRDefault="00F06F4A" w:rsidP="00C628B3">
      <w:pPr>
        <w:pStyle w:val="ListParagraph"/>
        <w:widowControl w:val="0"/>
        <w:spacing w:after="0" w:line="240" w:lineRule="auto"/>
        <w:ind w:left="0" w:firstLine="720"/>
        <w:jc w:val="both"/>
        <w:rPr>
          <w:rFonts w:ascii="Times New Roman" w:hAnsi="Times New Roman"/>
          <w:sz w:val="26"/>
          <w:szCs w:val="26"/>
          <w:lang w:eastAsia="ru-RU"/>
        </w:rPr>
      </w:pPr>
      <w:r w:rsidRPr="00841692">
        <w:rPr>
          <w:rFonts w:ascii="Times New Roman" w:hAnsi="Times New Roman"/>
          <w:b/>
          <w:sz w:val="26"/>
          <w:szCs w:val="26"/>
          <w:lang w:eastAsia="ru-RU"/>
        </w:rPr>
        <w:t xml:space="preserve">4) пункт 7 части 1 статьи 30 </w:t>
      </w:r>
      <w:r w:rsidRPr="00841692">
        <w:rPr>
          <w:rFonts w:ascii="Times New Roman" w:hAnsi="Times New Roman"/>
          <w:sz w:val="26"/>
          <w:szCs w:val="26"/>
          <w:lang w:eastAsia="ru-RU"/>
        </w:rPr>
        <w:t>изложить в следующей редакции:</w:t>
      </w:r>
    </w:p>
    <w:p w:rsidR="00F06F4A" w:rsidRPr="00841692" w:rsidRDefault="00F06F4A" w:rsidP="00C628B3">
      <w:pPr>
        <w:pStyle w:val="ListParagraph"/>
        <w:widowControl w:val="0"/>
        <w:spacing w:after="0" w:line="240" w:lineRule="auto"/>
        <w:ind w:left="0" w:firstLine="720"/>
        <w:jc w:val="both"/>
        <w:rPr>
          <w:rFonts w:ascii="Times New Roman" w:hAnsi="Times New Roman"/>
          <w:sz w:val="10"/>
          <w:szCs w:val="10"/>
          <w:lang w:eastAsia="ru-RU"/>
        </w:rPr>
      </w:pPr>
    </w:p>
    <w:p w:rsidR="00F06F4A" w:rsidRPr="00841692" w:rsidRDefault="00F06F4A" w:rsidP="00C628B3">
      <w:pPr>
        <w:pStyle w:val="ListParagraph"/>
        <w:widowControl w:val="0"/>
        <w:spacing w:after="0" w:line="240" w:lineRule="auto"/>
        <w:ind w:left="0" w:firstLine="720"/>
        <w:jc w:val="both"/>
        <w:rPr>
          <w:rFonts w:ascii="Times New Roman" w:hAnsi="Times New Roman"/>
          <w:sz w:val="26"/>
          <w:szCs w:val="26"/>
          <w:lang w:eastAsia="ru-RU"/>
        </w:rPr>
      </w:pPr>
      <w:r w:rsidRPr="00841692">
        <w:rPr>
          <w:rFonts w:ascii="Times New Roman" w:hAnsi="Times New Roman"/>
          <w:sz w:val="26"/>
          <w:szCs w:val="26"/>
          <w:lang w:eastAsia="ru-RU"/>
        </w:rPr>
        <w:t>«</w:t>
      </w:r>
      <w:r w:rsidRPr="00841692">
        <w:rPr>
          <w:rFonts w:ascii="Times New Roman" w:hAnsi="Times New Roman"/>
          <w:b/>
          <w:sz w:val="26"/>
          <w:szCs w:val="26"/>
          <w:lang w:eastAsia="ru-RU"/>
        </w:rPr>
        <w:t>7)</w:t>
      </w:r>
      <w:r w:rsidRPr="00841692">
        <w:rPr>
          <w:rFonts w:ascii="Times New Roman" w:hAnsi="Times New Roman"/>
          <w:sz w:val="26"/>
          <w:szCs w:val="26"/>
          <w:lang w:eastAsia="ru-RU"/>
        </w:rPr>
        <w:t xml:space="preserve">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6F4A" w:rsidRPr="00841692" w:rsidRDefault="00F06F4A" w:rsidP="00C628B3">
      <w:pPr>
        <w:pStyle w:val="ListParagraph"/>
        <w:widowControl w:val="0"/>
        <w:spacing w:after="0" w:line="240" w:lineRule="auto"/>
        <w:ind w:left="0" w:firstLine="720"/>
        <w:jc w:val="both"/>
        <w:rPr>
          <w:rFonts w:ascii="Times New Roman" w:hAnsi="Times New Roman"/>
          <w:sz w:val="26"/>
          <w:szCs w:val="26"/>
          <w:lang w:eastAsia="ru-RU"/>
        </w:rPr>
      </w:pPr>
    </w:p>
    <w:p w:rsidR="00F06F4A" w:rsidRPr="00841692" w:rsidRDefault="00F06F4A" w:rsidP="0054757F">
      <w:pPr>
        <w:pStyle w:val="ListParagraph"/>
        <w:widowControl w:val="0"/>
        <w:numPr>
          <w:ilvl w:val="0"/>
          <w:numId w:val="7"/>
        </w:numPr>
        <w:tabs>
          <w:tab w:val="left" w:pos="1100"/>
        </w:tabs>
        <w:spacing w:after="0" w:line="240" w:lineRule="auto"/>
        <w:jc w:val="both"/>
        <w:rPr>
          <w:rFonts w:ascii="Times New Roman" w:hAnsi="Times New Roman"/>
          <w:sz w:val="26"/>
          <w:szCs w:val="26"/>
          <w:lang w:eastAsia="ru-RU"/>
        </w:rPr>
      </w:pPr>
      <w:r w:rsidRPr="00841692">
        <w:rPr>
          <w:rFonts w:ascii="Times New Roman" w:hAnsi="Times New Roman"/>
          <w:b/>
          <w:sz w:val="26"/>
          <w:szCs w:val="26"/>
          <w:lang w:eastAsia="ru-RU"/>
        </w:rPr>
        <w:t xml:space="preserve">пункт 8 части 1 статьи 34 </w:t>
      </w:r>
      <w:r w:rsidRPr="00841692">
        <w:rPr>
          <w:rFonts w:ascii="Times New Roman" w:hAnsi="Times New Roman"/>
          <w:sz w:val="26"/>
          <w:szCs w:val="26"/>
          <w:lang w:eastAsia="ru-RU"/>
        </w:rPr>
        <w:t>изложить в следующей редакции:</w:t>
      </w:r>
    </w:p>
    <w:p w:rsidR="00F06F4A" w:rsidRPr="00841692" w:rsidRDefault="00F06F4A" w:rsidP="00C628B3">
      <w:pPr>
        <w:pStyle w:val="ListParagraph"/>
        <w:widowControl w:val="0"/>
        <w:spacing w:after="0" w:line="240" w:lineRule="auto"/>
        <w:ind w:left="0" w:firstLine="720"/>
        <w:jc w:val="both"/>
        <w:rPr>
          <w:rFonts w:ascii="Times New Roman" w:hAnsi="Times New Roman"/>
          <w:sz w:val="10"/>
          <w:szCs w:val="10"/>
          <w:lang w:eastAsia="ru-RU"/>
        </w:rPr>
      </w:pPr>
    </w:p>
    <w:p w:rsidR="00F06F4A" w:rsidRPr="00841692" w:rsidRDefault="00F06F4A" w:rsidP="00C628B3">
      <w:pPr>
        <w:pStyle w:val="ListParagraph"/>
        <w:widowControl w:val="0"/>
        <w:spacing w:after="0" w:line="240" w:lineRule="auto"/>
        <w:ind w:left="0" w:firstLine="720"/>
        <w:jc w:val="both"/>
        <w:rPr>
          <w:rFonts w:ascii="Times New Roman" w:hAnsi="Times New Roman"/>
          <w:sz w:val="26"/>
          <w:szCs w:val="26"/>
          <w:lang w:eastAsia="ru-RU"/>
        </w:rPr>
      </w:pPr>
      <w:r w:rsidRPr="00841692">
        <w:rPr>
          <w:rFonts w:ascii="Times New Roman" w:hAnsi="Times New Roman"/>
          <w:sz w:val="26"/>
          <w:szCs w:val="26"/>
          <w:lang w:eastAsia="ru-RU"/>
        </w:rPr>
        <w:t>«</w:t>
      </w:r>
      <w:r w:rsidRPr="00841692">
        <w:rPr>
          <w:rFonts w:ascii="Times New Roman" w:hAnsi="Times New Roman"/>
          <w:b/>
          <w:sz w:val="26"/>
          <w:szCs w:val="26"/>
          <w:lang w:eastAsia="ru-RU"/>
        </w:rPr>
        <w:t>8)</w:t>
      </w:r>
      <w:r w:rsidRPr="00841692">
        <w:rPr>
          <w:rFonts w:ascii="Times New Roman" w:hAnsi="Times New Roman"/>
          <w:sz w:val="26"/>
          <w:szCs w:val="26"/>
          <w:lang w:eastAsia="ru-RU"/>
        </w:rPr>
        <w:t xml:space="preserve">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6F4A" w:rsidRPr="00841692" w:rsidRDefault="00F06F4A" w:rsidP="00C628B3">
      <w:pPr>
        <w:pStyle w:val="ListParagraph"/>
        <w:widowControl w:val="0"/>
        <w:spacing w:after="0" w:line="240" w:lineRule="auto"/>
        <w:ind w:left="0" w:firstLine="720"/>
        <w:jc w:val="both"/>
        <w:rPr>
          <w:rFonts w:ascii="Times New Roman" w:hAnsi="Times New Roman"/>
          <w:sz w:val="26"/>
          <w:szCs w:val="26"/>
          <w:lang w:eastAsia="ru-RU"/>
        </w:rPr>
      </w:pPr>
    </w:p>
    <w:p w:rsidR="00F06F4A" w:rsidRPr="00841692" w:rsidRDefault="00F06F4A" w:rsidP="006C4957">
      <w:pPr>
        <w:pStyle w:val="ListParagraph"/>
        <w:widowControl w:val="0"/>
        <w:numPr>
          <w:ilvl w:val="0"/>
          <w:numId w:val="7"/>
        </w:numPr>
        <w:tabs>
          <w:tab w:val="left" w:pos="1100"/>
        </w:tabs>
        <w:spacing w:after="0" w:line="240" w:lineRule="auto"/>
        <w:ind w:left="0" w:firstLine="720"/>
        <w:jc w:val="both"/>
        <w:rPr>
          <w:rFonts w:ascii="Times New Roman" w:hAnsi="Times New Roman"/>
          <w:b/>
          <w:sz w:val="26"/>
          <w:szCs w:val="26"/>
          <w:lang w:eastAsia="ru-RU"/>
        </w:rPr>
      </w:pPr>
      <w:r w:rsidRPr="00841692">
        <w:rPr>
          <w:rFonts w:ascii="Times New Roman" w:hAnsi="Times New Roman"/>
          <w:b/>
          <w:sz w:val="26"/>
          <w:szCs w:val="26"/>
          <w:lang w:eastAsia="ru-RU"/>
        </w:rPr>
        <w:t xml:space="preserve">часть 2 статьи 37.1 </w:t>
      </w:r>
      <w:r w:rsidRPr="00841692">
        <w:rPr>
          <w:rFonts w:ascii="Times New Roman" w:hAnsi="Times New Roman"/>
          <w:sz w:val="26"/>
          <w:szCs w:val="26"/>
          <w:lang w:eastAsia="ru-RU"/>
        </w:rPr>
        <w:t>изложить в следующей редакции:</w:t>
      </w:r>
    </w:p>
    <w:p w:rsidR="00F06F4A" w:rsidRPr="00841692" w:rsidRDefault="00F06F4A" w:rsidP="00C628B3">
      <w:pPr>
        <w:pStyle w:val="ListParagraph"/>
        <w:widowControl w:val="0"/>
        <w:spacing w:after="0" w:line="240" w:lineRule="auto"/>
        <w:ind w:left="0" w:firstLine="720"/>
        <w:jc w:val="both"/>
        <w:rPr>
          <w:rFonts w:ascii="Times New Roman" w:hAnsi="Times New Roman"/>
          <w:b/>
          <w:sz w:val="10"/>
          <w:szCs w:val="10"/>
          <w:lang w:eastAsia="ru-RU"/>
        </w:rPr>
      </w:pPr>
    </w:p>
    <w:p w:rsidR="00F06F4A" w:rsidRPr="00841692" w:rsidRDefault="00F06F4A" w:rsidP="00C628B3">
      <w:pPr>
        <w:pStyle w:val="ListParagraph"/>
        <w:widowControl w:val="0"/>
        <w:spacing w:after="0" w:line="240" w:lineRule="auto"/>
        <w:ind w:left="0" w:firstLine="720"/>
        <w:jc w:val="both"/>
        <w:rPr>
          <w:rFonts w:ascii="Times New Roman" w:hAnsi="Times New Roman"/>
          <w:sz w:val="26"/>
          <w:szCs w:val="26"/>
          <w:lang w:eastAsia="ru-RU"/>
        </w:rPr>
      </w:pPr>
      <w:r w:rsidRPr="00841692">
        <w:rPr>
          <w:rFonts w:ascii="Times New Roman" w:hAnsi="Times New Roman"/>
          <w:sz w:val="26"/>
          <w:szCs w:val="26"/>
          <w:lang w:eastAsia="ru-RU"/>
        </w:rPr>
        <w:t>«</w:t>
      </w:r>
      <w:r w:rsidRPr="00841692">
        <w:rPr>
          <w:rFonts w:ascii="Times New Roman" w:hAnsi="Times New Roman"/>
          <w:b/>
          <w:sz w:val="26"/>
          <w:szCs w:val="26"/>
          <w:lang w:eastAsia="ru-RU"/>
        </w:rPr>
        <w:t>2.</w:t>
      </w:r>
      <w:r w:rsidRPr="00841692">
        <w:rPr>
          <w:rFonts w:ascii="Times New Roman" w:hAnsi="Times New Roman"/>
          <w:sz w:val="26"/>
          <w:szCs w:val="26"/>
          <w:lang w:eastAsia="ru-RU"/>
        </w:rPr>
        <w:t xml:space="preserve"> Организация и осуществление видов муниципального контроля регулируются Федеральным законом от 31 июля 2020  № 248-ФЗ «О государственном контроле</w:t>
      </w:r>
      <w:bookmarkStart w:id="0" w:name="_GoBack"/>
      <w:bookmarkEnd w:id="0"/>
      <w:r w:rsidRPr="00841692">
        <w:rPr>
          <w:rFonts w:ascii="Times New Roman" w:hAnsi="Times New Roman"/>
          <w:sz w:val="26"/>
          <w:szCs w:val="26"/>
          <w:lang w:eastAsia="ru-RU"/>
        </w:rPr>
        <w:t xml:space="preserve"> (надзоре) и муниципальном контроле в Российской Федерации».».</w:t>
      </w:r>
    </w:p>
    <w:p w:rsidR="00F06F4A" w:rsidRPr="00841692" w:rsidRDefault="00F06F4A" w:rsidP="00C628B3">
      <w:pPr>
        <w:pStyle w:val="ListParagraph"/>
        <w:widowControl w:val="0"/>
        <w:spacing w:after="0" w:line="240" w:lineRule="auto"/>
        <w:ind w:left="0" w:firstLine="720"/>
        <w:jc w:val="both"/>
        <w:rPr>
          <w:rFonts w:ascii="Times New Roman" w:hAnsi="Times New Roman"/>
          <w:sz w:val="26"/>
          <w:szCs w:val="26"/>
          <w:lang w:eastAsia="ru-RU"/>
        </w:rPr>
      </w:pPr>
    </w:p>
    <w:p w:rsidR="00F06F4A" w:rsidRPr="00841692" w:rsidRDefault="00F06F4A" w:rsidP="00C628B3">
      <w:pPr>
        <w:pStyle w:val="ListParagraph"/>
        <w:widowControl w:val="0"/>
        <w:spacing w:after="0" w:line="240" w:lineRule="auto"/>
        <w:ind w:left="0" w:firstLine="720"/>
        <w:jc w:val="both"/>
        <w:rPr>
          <w:rFonts w:ascii="Times New Roman" w:hAnsi="Times New Roman"/>
          <w:sz w:val="26"/>
          <w:szCs w:val="26"/>
          <w:lang w:eastAsia="ru-RU"/>
        </w:rPr>
      </w:pPr>
    </w:p>
    <w:p w:rsidR="00F06F4A" w:rsidRPr="00841692" w:rsidRDefault="00F06F4A" w:rsidP="006C4957">
      <w:pPr>
        <w:pStyle w:val="ListParagraph"/>
        <w:widowControl w:val="0"/>
        <w:numPr>
          <w:ilvl w:val="0"/>
          <w:numId w:val="7"/>
        </w:numPr>
        <w:tabs>
          <w:tab w:val="left" w:pos="1100"/>
        </w:tabs>
        <w:spacing w:after="0" w:line="240" w:lineRule="auto"/>
        <w:ind w:left="0" w:firstLine="720"/>
        <w:jc w:val="both"/>
        <w:rPr>
          <w:rFonts w:ascii="Times New Roman" w:hAnsi="Times New Roman"/>
          <w:sz w:val="26"/>
          <w:szCs w:val="26"/>
          <w:lang w:eastAsia="ru-RU"/>
        </w:rPr>
      </w:pPr>
      <w:r w:rsidRPr="00841692">
        <w:rPr>
          <w:rFonts w:ascii="Times New Roman" w:hAnsi="Times New Roman"/>
          <w:b/>
          <w:sz w:val="26"/>
          <w:szCs w:val="26"/>
          <w:lang w:eastAsia="ru-RU"/>
        </w:rPr>
        <w:t xml:space="preserve">абзац 1 части 5 статьи 78 </w:t>
      </w:r>
      <w:r w:rsidRPr="00841692">
        <w:rPr>
          <w:rFonts w:ascii="Times New Roman" w:hAnsi="Times New Roman"/>
          <w:sz w:val="26"/>
          <w:szCs w:val="26"/>
          <w:lang w:eastAsia="ru-RU"/>
        </w:rPr>
        <w:t>изложить в следующей редакции:</w:t>
      </w:r>
    </w:p>
    <w:p w:rsidR="00F06F4A" w:rsidRPr="00841692" w:rsidRDefault="00F06F4A" w:rsidP="00C628B3">
      <w:pPr>
        <w:pStyle w:val="ListParagraph"/>
        <w:widowControl w:val="0"/>
        <w:spacing w:after="0" w:line="240" w:lineRule="auto"/>
        <w:ind w:left="0" w:firstLine="720"/>
        <w:jc w:val="both"/>
        <w:rPr>
          <w:rFonts w:ascii="Times New Roman" w:hAnsi="Times New Roman"/>
          <w:sz w:val="10"/>
          <w:szCs w:val="10"/>
          <w:lang w:eastAsia="ru-RU"/>
        </w:rPr>
      </w:pPr>
    </w:p>
    <w:p w:rsidR="00F06F4A" w:rsidRPr="00841692" w:rsidRDefault="00F06F4A" w:rsidP="00C628B3">
      <w:pPr>
        <w:pStyle w:val="ListParagraph"/>
        <w:widowControl w:val="0"/>
        <w:spacing w:after="0" w:line="240" w:lineRule="auto"/>
        <w:ind w:left="0" w:firstLine="720"/>
        <w:jc w:val="both"/>
        <w:rPr>
          <w:rFonts w:ascii="Times New Roman" w:hAnsi="Times New Roman"/>
          <w:sz w:val="26"/>
          <w:szCs w:val="26"/>
          <w:lang w:eastAsia="ru-RU"/>
        </w:rPr>
      </w:pPr>
      <w:r w:rsidRPr="00841692">
        <w:rPr>
          <w:rFonts w:ascii="Times New Roman" w:hAnsi="Times New Roman"/>
          <w:b/>
          <w:sz w:val="26"/>
          <w:szCs w:val="26"/>
          <w:lang w:eastAsia="ru-RU"/>
        </w:rPr>
        <w:t xml:space="preserve">«5. </w:t>
      </w:r>
      <w:r w:rsidRPr="00841692">
        <w:rPr>
          <w:rFonts w:ascii="Times New Roman" w:hAnsi="Times New Roman"/>
          <w:sz w:val="26"/>
          <w:szCs w:val="26"/>
          <w:lang w:eastAsia="ru-RU"/>
        </w:rPr>
        <w:t>Устав Пионерского сельского поселения, решение Собрания депутатов Пионерского сельского поселения о внесении изменений и дополнений в Устав Пионерского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Пионерского сельского поселения обязан опубликовать (обнародовать) зарегистрированные устав Пионерского сельского поселения, муниципальный правовой акт о внесении изменений и дополнений в устав Пионерского сельского поселения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Пионерского сельского поселения, муниципальном правовом акте о внесении изменений в устав Пионерского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 97-ФЗ «О государственной регистрации уставов муниципальных образований».».</w:t>
      </w:r>
    </w:p>
    <w:p w:rsidR="00F06F4A" w:rsidRPr="00841692" w:rsidRDefault="00F06F4A" w:rsidP="00C628B3">
      <w:pPr>
        <w:widowControl w:val="0"/>
        <w:spacing w:after="0" w:line="240" w:lineRule="auto"/>
        <w:ind w:firstLine="720"/>
        <w:jc w:val="both"/>
        <w:rPr>
          <w:rFonts w:ascii="Times New Roman" w:hAnsi="Times New Roman"/>
          <w:sz w:val="26"/>
          <w:szCs w:val="26"/>
        </w:rPr>
      </w:pPr>
    </w:p>
    <w:p w:rsidR="00F06F4A" w:rsidRPr="00841692" w:rsidRDefault="00F06F4A" w:rsidP="00C628B3">
      <w:pPr>
        <w:widowControl w:val="0"/>
        <w:spacing w:after="0" w:line="240" w:lineRule="auto"/>
        <w:ind w:firstLine="720"/>
        <w:jc w:val="both"/>
        <w:rPr>
          <w:rFonts w:ascii="Times New Roman" w:hAnsi="Times New Roman"/>
          <w:sz w:val="26"/>
          <w:szCs w:val="26"/>
        </w:rPr>
      </w:pPr>
      <w:r w:rsidRPr="00841692">
        <w:rPr>
          <w:rFonts w:ascii="Times New Roman" w:hAnsi="Times New Roman"/>
          <w:b/>
          <w:sz w:val="26"/>
          <w:szCs w:val="26"/>
        </w:rPr>
        <w:t>2.</w:t>
      </w:r>
      <w:r w:rsidRPr="00841692">
        <w:rPr>
          <w:rFonts w:ascii="Times New Roman" w:hAnsi="Times New Roman"/>
          <w:sz w:val="26"/>
          <w:szCs w:val="26"/>
        </w:rPr>
        <w:t xml:space="preserve"> Направить принятое Решение Главе Пионерского сельского поселения для подписания и направления в 15-дневный срок со дня его принятия в Управление Министерства юстиции Российской Федерации по Камчатскому краю для государственной регистрации и официального опубликования (обнародования)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(свидетельство о регистрации Эл № ФС77-72471 от 05.03.2018).</w:t>
      </w:r>
    </w:p>
    <w:p w:rsidR="00F06F4A" w:rsidRPr="00841692" w:rsidRDefault="00F06F4A" w:rsidP="00C628B3">
      <w:pPr>
        <w:widowControl w:val="0"/>
        <w:spacing w:after="0" w:line="240" w:lineRule="auto"/>
        <w:ind w:firstLine="720"/>
        <w:jc w:val="both"/>
        <w:rPr>
          <w:rFonts w:ascii="Times New Roman" w:hAnsi="Times New Roman"/>
          <w:b/>
          <w:sz w:val="26"/>
          <w:szCs w:val="26"/>
        </w:rPr>
      </w:pPr>
    </w:p>
    <w:p w:rsidR="00F06F4A" w:rsidRPr="00841692" w:rsidRDefault="00F06F4A" w:rsidP="00C628B3">
      <w:pPr>
        <w:widowControl w:val="0"/>
        <w:spacing w:after="0" w:line="240" w:lineRule="auto"/>
        <w:ind w:firstLine="720"/>
        <w:jc w:val="both"/>
        <w:rPr>
          <w:rFonts w:ascii="Times New Roman" w:hAnsi="Times New Roman"/>
          <w:sz w:val="26"/>
          <w:szCs w:val="26"/>
        </w:rPr>
      </w:pPr>
      <w:r w:rsidRPr="00841692">
        <w:rPr>
          <w:rFonts w:ascii="Times New Roman" w:hAnsi="Times New Roman"/>
          <w:b/>
          <w:sz w:val="26"/>
          <w:szCs w:val="26"/>
        </w:rPr>
        <w:t xml:space="preserve">3. </w:t>
      </w:r>
      <w:r w:rsidRPr="00841692">
        <w:rPr>
          <w:rFonts w:ascii="Times New Roman" w:hAnsi="Times New Roman"/>
          <w:sz w:val="26"/>
          <w:szCs w:val="26"/>
        </w:rPr>
        <w:t>Главе Пионерского сельского поселения обнародовать принятое Решение после государственной регистрации в течение 7 дней и направить сведения о дате и об источнике официального обнародования настоящего Решения в течение 10 дней после его официального обнародования в Управление Министерства юстиции Российской Федерации по Камчатскому краю.</w:t>
      </w:r>
    </w:p>
    <w:p w:rsidR="00F06F4A" w:rsidRPr="00841692" w:rsidRDefault="00F06F4A" w:rsidP="00C628B3">
      <w:pPr>
        <w:widowControl w:val="0"/>
        <w:spacing w:after="0" w:line="240" w:lineRule="auto"/>
        <w:ind w:firstLine="720"/>
        <w:jc w:val="both"/>
        <w:rPr>
          <w:rFonts w:ascii="Times New Roman" w:hAnsi="Times New Roman"/>
          <w:sz w:val="26"/>
          <w:szCs w:val="26"/>
        </w:rPr>
      </w:pPr>
    </w:p>
    <w:p w:rsidR="00F06F4A" w:rsidRPr="00841692" w:rsidRDefault="00F06F4A" w:rsidP="00C628B3">
      <w:pPr>
        <w:widowControl w:val="0"/>
        <w:spacing w:after="0" w:line="240" w:lineRule="auto"/>
        <w:ind w:firstLine="720"/>
        <w:jc w:val="both"/>
        <w:rPr>
          <w:rFonts w:ascii="Times New Roman" w:hAnsi="Times New Roman"/>
          <w:sz w:val="26"/>
          <w:szCs w:val="26"/>
        </w:rPr>
      </w:pPr>
      <w:r w:rsidRPr="00841692">
        <w:rPr>
          <w:rFonts w:ascii="Times New Roman" w:hAnsi="Times New Roman"/>
          <w:b/>
          <w:sz w:val="26"/>
          <w:szCs w:val="26"/>
        </w:rPr>
        <w:t xml:space="preserve">4. </w:t>
      </w:r>
      <w:r w:rsidRPr="00841692">
        <w:rPr>
          <w:rFonts w:ascii="Times New Roman" w:hAnsi="Times New Roman"/>
          <w:sz w:val="26"/>
          <w:szCs w:val="26"/>
        </w:rPr>
        <w:t>Настоящее Решение вступает в силу после его государственной регистрации и официального обнародования.</w:t>
      </w:r>
    </w:p>
    <w:p w:rsidR="00F06F4A" w:rsidRPr="00841692" w:rsidRDefault="00F06F4A" w:rsidP="00C628B3">
      <w:pPr>
        <w:widowControl w:val="0"/>
        <w:tabs>
          <w:tab w:val="left" w:pos="0"/>
        </w:tabs>
        <w:spacing w:after="0" w:line="240" w:lineRule="auto"/>
        <w:ind w:firstLine="720"/>
        <w:jc w:val="both"/>
        <w:rPr>
          <w:rFonts w:ascii="Times New Roman" w:hAnsi="Times New Roman"/>
          <w:sz w:val="26"/>
          <w:szCs w:val="26"/>
        </w:rPr>
      </w:pPr>
    </w:p>
    <w:p w:rsidR="00F06F4A" w:rsidRPr="00841692" w:rsidRDefault="00F06F4A" w:rsidP="00C628B3">
      <w:pPr>
        <w:widowControl w:val="0"/>
        <w:tabs>
          <w:tab w:val="left" w:pos="0"/>
        </w:tabs>
        <w:spacing w:after="0" w:line="240" w:lineRule="auto"/>
        <w:rPr>
          <w:rFonts w:ascii="Times New Roman" w:hAnsi="Times New Roman"/>
          <w:sz w:val="26"/>
          <w:szCs w:val="26"/>
        </w:rPr>
      </w:pPr>
    </w:p>
    <w:p w:rsidR="00F06F4A" w:rsidRPr="00841692" w:rsidRDefault="00F06F4A" w:rsidP="0073096F">
      <w:pPr>
        <w:widowControl w:val="0"/>
        <w:tabs>
          <w:tab w:val="left" w:pos="0"/>
        </w:tabs>
        <w:spacing w:after="0" w:line="240" w:lineRule="auto"/>
        <w:rPr>
          <w:rFonts w:ascii="Times New Roman" w:hAnsi="Times New Roman"/>
          <w:sz w:val="26"/>
          <w:szCs w:val="26"/>
        </w:rPr>
      </w:pPr>
    </w:p>
    <w:p w:rsidR="00F06F4A" w:rsidRPr="00841692" w:rsidRDefault="00F06F4A" w:rsidP="0073096F">
      <w:pPr>
        <w:widowControl w:val="0"/>
        <w:tabs>
          <w:tab w:val="left" w:pos="0"/>
        </w:tabs>
        <w:spacing w:after="0" w:line="240" w:lineRule="auto"/>
        <w:rPr>
          <w:rFonts w:ascii="Times New Roman" w:hAnsi="Times New Roman"/>
          <w:sz w:val="26"/>
          <w:szCs w:val="26"/>
        </w:rPr>
      </w:pPr>
      <w:r w:rsidRPr="00841692">
        <w:rPr>
          <w:rFonts w:ascii="Times New Roman" w:hAnsi="Times New Roman"/>
          <w:sz w:val="26"/>
          <w:szCs w:val="26"/>
        </w:rPr>
        <w:t>Председатель Собрания депутатов</w:t>
      </w:r>
    </w:p>
    <w:p w:rsidR="00F06F4A" w:rsidRPr="00841692" w:rsidRDefault="00F06F4A" w:rsidP="0073096F">
      <w:pPr>
        <w:widowControl w:val="0"/>
        <w:spacing w:after="0" w:line="240" w:lineRule="auto"/>
        <w:rPr>
          <w:rFonts w:ascii="Times New Roman" w:hAnsi="Times New Roman"/>
          <w:sz w:val="26"/>
          <w:szCs w:val="26"/>
        </w:rPr>
      </w:pPr>
      <w:r w:rsidRPr="00841692">
        <w:rPr>
          <w:rFonts w:ascii="Times New Roman" w:hAnsi="Times New Roman"/>
          <w:sz w:val="26"/>
          <w:szCs w:val="26"/>
        </w:rPr>
        <w:t>Пионерского сельского поселения</w:t>
      </w:r>
      <w:r w:rsidRPr="00841692">
        <w:rPr>
          <w:rFonts w:ascii="Times New Roman" w:hAnsi="Times New Roman"/>
          <w:sz w:val="26"/>
          <w:szCs w:val="26"/>
        </w:rPr>
        <w:tab/>
        <w:t>---------------------------------------------      Н.В. Воронов</w:t>
      </w:r>
    </w:p>
    <w:p w:rsidR="00F06F4A" w:rsidRPr="00841692" w:rsidRDefault="00F06F4A" w:rsidP="0073096F">
      <w:pPr>
        <w:widowControl w:val="0"/>
        <w:spacing w:after="0" w:line="240" w:lineRule="auto"/>
        <w:rPr>
          <w:rFonts w:ascii="Times New Roman" w:hAnsi="Times New Roman"/>
          <w:sz w:val="26"/>
          <w:szCs w:val="26"/>
        </w:rPr>
      </w:pPr>
    </w:p>
    <w:p w:rsidR="00F06F4A" w:rsidRPr="00841692" w:rsidRDefault="00F06F4A" w:rsidP="0073096F">
      <w:pPr>
        <w:widowControl w:val="0"/>
        <w:spacing w:after="0" w:line="240" w:lineRule="auto"/>
        <w:rPr>
          <w:rFonts w:ascii="Times New Roman" w:hAnsi="Times New Roman"/>
          <w:sz w:val="26"/>
          <w:szCs w:val="26"/>
        </w:rPr>
      </w:pPr>
    </w:p>
    <w:p w:rsidR="00F06F4A" w:rsidRPr="00841692" w:rsidRDefault="00F06F4A" w:rsidP="0073096F">
      <w:pPr>
        <w:widowControl w:val="0"/>
        <w:spacing w:after="0" w:line="240" w:lineRule="auto"/>
        <w:rPr>
          <w:rFonts w:ascii="Times New Roman" w:hAnsi="Times New Roman"/>
          <w:sz w:val="26"/>
          <w:szCs w:val="26"/>
        </w:rPr>
      </w:pPr>
      <w:r w:rsidRPr="00841692">
        <w:rPr>
          <w:rFonts w:ascii="Times New Roman" w:hAnsi="Times New Roman"/>
          <w:sz w:val="26"/>
          <w:szCs w:val="26"/>
        </w:rPr>
        <w:t>Глава Пионерского</w:t>
      </w:r>
    </w:p>
    <w:p w:rsidR="00F06F4A" w:rsidRPr="00841692" w:rsidRDefault="00F06F4A" w:rsidP="0073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841692">
        <w:rPr>
          <w:rFonts w:ascii="Times New Roman" w:hAnsi="Times New Roman"/>
          <w:sz w:val="26"/>
          <w:szCs w:val="26"/>
          <w:lang w:eastAsia="ru-RU"/>
        </w:rPr>
        <w:t>сельского поселения                              ----------------------------------------------    М.В. Юрьев</w:t>
      </w:r>
    </w:p>
    <w:p w:rsidR="00F06F4A" w:rsidRPr="00841692" w:rsidRDefault="00F06F4A" w:rsidP="0073096F">
      <w:pPr>
        <w:widowControl w:val="0"/>
        <w:spacing w:after="0" w:line="240" w:lineRule="auto"/>
        <w:rPr>
          <w:rFonts w:ascii="Times New Roman" w:hAnsi="Times New Roman"/>
          <w:sz w:val="26"/>
          <w:szCs w:val="26"/>
        </w:rPr>
      </w:pPr>
    </w:p>
    <w:p w:rsidR="00F06F4A" w:rsidRPr="00841692" w:rsidRDefault="00F06F4A" w:rsidP="0073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eastAsia="ru-RU"/>
        </w:rPr>
      </w:pPr>
    </w:p>
    <w:sectPr w:rsidR="00F06F4A" w:rsidRPr="00841692" w:rsidSect="00C628B3">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F4A" w:rsidRDefault="00F06F4A" w:rsidP="00654321">
      <w:pPr>
        <w:spacing w:after="0" w:line="240" w:lineRule="auto"/>
      </w:pPr>
      <w:r>
        <w:separator/>
      </w:r>
    </w:p>
  </w:endnote>
  <w:endnote w:type="continuationSeparator" w:id="1">
    <w:p w:rsidR="00F06F4A" w:rsidRDefault="00F06F4A" w:rsidP="00654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F4A" w:rsidRDefault="00F06F4A" w:rsidP="00654321">
      <w:pPr>
        <w:spacing w:after="0" w:line="240" w:lineRule="auto"/>
      </w:pPr>
      <w:r>
        <w:separator/>
      </w:r>
    </w:p>
  </w:footnote>
  <w:footnote w:type="continuationSeparator" w:id="1">
    <w:p w:rsidR="00F06F4A" w:rsidRDefault="00F06F4A" w:rsidP="00654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4A" w:rsidRPr="00654321" w:rsidRDefault="00F06F4A">
    <w:pPr>
      <w:pStyle w:val="Header"/>
      <w:jc w:val="center"/>
      <w:rPr>
        <w:rFonts w:ascii="Times New Roman" w:hAnsi="Times New Roman"/>
      </w:rPr>
    </w:pPr>
    <w:r w:rsidRPr="00654321">
      <w:rPr>
        <w:rFonts w:ascii="Times New Roman" w:hAnsi="Times New Roman"/>
      </w:rPr>
      <w:fldChar w:fldCharType="begin"/>
    </w:r>
    <w:r w:rsidRPr="00654321">
      <w:rPr>
        <w:rFonts w:ascii="Times New Roman" w:hAnsi="Times New Roman"/>
      </w:rPr>
      <w:instrText>PAGE   \* MERGEFORMAT</w:instrText>
    </w:r>
    <w:r w:rsidRPr="00654321">
      <w:rPr>
        <w:rFonts w:ascii="Times New Roman" w:hAnsi="Times New Roman"/>
      </w:rPr>
      <w:fldChar w:fldCharType="separate"/>
    </w:r>
    <w:r>
      <w:rPr>
        <w:rFonts w:ascii="Times New Roman" w:hAnsi="Times New Roman"/>
        <w:noProof/>
      </w:rPr>
      <w:t>4</w:t>
    </w:r>
    <w:r w:rsidRPr="00654321">
      <w:rPr>
        <w:rFonts w:ascii="Times New Roman" w:hAnsi="Times New Roman"/>
      </w:rPr>
      <w:fldChar w:fldCharType="end"/>
    </w:r>
  </w:p>
  <w:p w:rsidR="00F06F4A" w:rsidRDefault="00F06F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F6F67"/>
    <w:multiLevelType w:val="hybridMultilevel"/>
    <w:tmpl w:val="B8D44ABA"/>
    <w:lvl w:ilvl="0" w:tplc="CB644162">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D3562CC"/>
    <w:multiLevelType w:val="hybridMultilevel"/>
    <w:tmpl w:val="8A02EC8E"/>
    <w:lvl w:ilvl="0" w:tplc="9FB8F1F0">
      <w:start w:val="1"/>
      <w:numFmt w:val="decimal"/>
      <w:lvlText w:val="%1)"/>
      <w:lvlJc w:val="left"/>
      <w:pPr>
        <w:tabs>
          <w:tab w:val="num" w:pos="1160"/>
        </w:tabs>
        <w:ind w:left="1160" w:hanging="360"/>
      </w:pPr>
      <w:rPr>
        <w:rFonts w:cs="Times New Roman" w:hint="default"/>
        <w:b/>
        <w:color w:val="auto"/>
      </w:rPr>
    </w:lvl>
    <w:lvl w:ilvl="1" w:tplc="04190019" w:tentative="1">
      <w:start w:val="1"/>
      <w:numFmt w:val="lowerLetter"/>
      <w:lvlText w:val="%2."/>
      <w:lvlJc w:val="left"/>
      <w:pPr>
        <w:tabs>
          <w:tab w:val="num" w:pos="1880"/>
        </w:tabs>
        <w:ind w:left="1880" w:hanging="360"/>
      </w:pPr>
      <w:rPr>
        <w:rFonts w:cs="Times New Roman"/>
      </w:rPr>
    </w:lvl>
    <w:lvl w:ilvl="2" w:tplc="0419001B" w:tentative="1">
      <w:start w:val="1"/>
      <w:numFmt w:val="lowerRoman"/>
      <w:lvlText w:val="%3."/>
      <w:lvlJc w:val="right"/>
      <w:pPr>
        <w:tabs>
          <w:tab w:val="num" w:pos="2600"/>
        </w:tabs>
        <w:ind w:left="2600" w:hanging="180"/>
      </w:pPr>
      <w:rPr>
        <w:rFonts w:cs="Times New Roman"/>
      </w:rPr>
    </w:lvl>
    <w:lvl w:ilvl="3" w:tplc="0419000F" w:tentative="1">
      <w:start w:val="1"/>
      <w:numFmt w:val="decimal"/>
      <w:lvlText w:val="%4."/>
      <w:lvlJc w:val="left"/>
      <w:pPr>
        <w:tabs>
          <w:tab w:val="num" w:pos="3320"/>
        </w:tabs>
        <w:ind w:left="3320" w:hanging="360"/>
      </w:pPr>
      <w:rPr>
        <w:rFonts w:cs="Times New Roman"/>
      </w:rPr>
    </w:lvl>
    <w:lvl w:ilvl="4" w:tplc="04190019" w:tentative="1">
      <w:start w:val="1"/>
      <w:numFmt w:val="lowerLetter"/>
      <w:lvlText w:val="%5."/>
      <w:lvlJc w:val="left"/>
      <w:pPr>
        <w:tabs>
          <w:tab w:val="num" w:pos="4040"/>
        </w:tabs>
        <w:ind w:left="4040" w:hanging="360"/>
      </w:pPr>
      <w:rPr>
        <w:rFonts w:cs="Times New Roman"/>
      </w:rPr>
    </w:lvl>
    <w:lvl w:ilvl="5" w:tplc="0419001B" w:tentative="1">
      <w:start w:val="1"/>
      <w:numFmt w:val="lowerRoman"/>
      <w:lvlText w:val="%6."/>
      <w:lvlJc w:val="right"/>
      <w:pPr>
        <w:tabs>
          <w:tab w:val="num" w:pos="4760"/>
        </w:tabs>
        <w:ind w:left="4760" w:hanging="180"/>
      </w:pPr>
      <w:rPr>
        <w:rFonts w:cs="Times New Roman"/>
      </w:rPr>
    </w:lvl>
    <w:lvl w:ilvl="6" w:tplc="0419000F" w:tentative="1">
      <w:start w:val="1"/>
      <w:numFmt w:val="decimal"/>
      <w:lvlText w:val="%7."/>
      <w:lvlJc w:val="left"/>
      <w:pPr>
        <w:tabs>
          <w:tab w:val="num" w:pos="5480"/>
        </w:tabs>
        <w:ind w:left="5480" w:hanging="360"/>
      </w:pPr>
      <w:rPr>
        <w:rFonts w:cs="Times New Roman"/>
      </w:rPr>
    </w:lvl>
    <w:lvl w:ilvl="7" w:tplc="04190019" w:tentative="1">
      <w:start w:val="1"/>
      <w:numFmt w:val="lowerLetter"/>
      <w:lvlText w:val="%8."/>
      <w:lvlJc w:val="left"/>
      <w:pPr>
        <w:tabs>
          <w:tab w:val="num" w:pos="6200"/>
        </w:tabs>
        <w:ind w:left="6200" w:hanging="360"/>
      </w:pPr>
      <w:rPr>
        <w:rFonts w:cs="Times New Roman"/>
      </w:rPr>
    </w:lvl>
    <w:lvl w:ilvl="8" w:tplc="0419001B" w:tentative="1">
      <w:start w:val="1"/>
      <w:numFmt w:val="lowerRoman"/>
      <w:lvlText w:val="%9."/>
      <w:lvlJc w:val="right"/>
      <w:pPr>
        <w:tabs>
          <w:tab w:val="num" w:pos="6920"/>
        </w:tabs>
        <w:ind w:left="6920" w:hanging="180"/>
      </w:pPr>
      <w:rPr>
        <w:rFonts w:cs="Times New Roman"/>
      </w:rPr>
    </w:lvl>
  </w:abstractNum>
  <w:abstractNum w:abstractNumId="2">
    <w:nsid w:val="433A441F"/>
    <w:multiLevelType w:val="hybridMultilevel"/>
    <w:tmpl w:val="F9328A36"/>
    <w:lvl w:ilvl="0" w:tplc="F2C6224A">
      <w:start w:val="1"/>
      <w:numFmt w:val="decimal"/>
      <w:lvlText w:val="%1."/>
      <w:lvlJc w:val="left"/>
      <w:pPr>
        <w:ind w:left="1080" w:hanging="360"/>
      </w:pPr>
      <w:rPr>
        <w:rFonts w:cs="Times New Roman" w:hint="default"/>
        <w:b/>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60627E8"/>
    <w:multiLevelType w:val="hybridMultilevel"/>
    <w:tmpl w:val="0254D090"/>
    <w:lvl w:ilvl="0" w:tplc="B1E635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D9B6C94"/>
    <w:multiLevelType w:val="hybridMultilevel"/>
    <w:tmpl w:val="9CA4E952"/>
    <w:lvl w:ilvl="0" w:tplc="76ECE1D2">
      <w:start w:val="4"/>
      <w:numFmt w:val="decimal"/>
      <w:lvlText w:val="%1)"/>
      <w:lvlJc w:val="left"/>
      <w:pPr>
        <w:ind w:left="11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DF452D"/>
    <w:multiLevelType w:val="hybridMultilevel"/>
    <w:tmpl w:val="1F8C97B8"/>
    <w:lvl w:ilvl="0" w:tplc="E1FAF6D4">
      <w:start w:val="5"/>
      <w:numFmt w:val="decimal"/>
      <w:lvlText w:val="%1)"/>
      <w:lvlJc w:val="left"/>
      <w:pPr>
        <w:tabs>
          <w:tab w:val="num" w:pos="1160"/>
        </w:tabs>
        <w:ind w:left="1160" w:hanging="360"/>
      </w:pPr>
      <w:rPr>
        <w:rFonts w:cs="Times New Roman" w:hint="default"/>
        <w:b/>
        <w:color w:val="auto"/>
      </w:rPr>
    </w:lvl>
    <w:lvl w:ilvl="1" w:tplc="04190019" w:tentative="1">
      <w:start w:val="1"/>
      <w:numFmt w:val="lowerLetter"/>
      <w:lvlText w:val="%2."/>
      <w:lvlJc w:val="left"/>
      <w:pPr>
        <w:tabs>
          <w:tab w:val="num" w:pos="1880"/>
        </w:tabs>
        <w:ind w:left="1880" w:hanging="360"/>
      </w:pPr>
      <w:rPr>
        <w:rFonts w:cs="Times New Roman"/>
      </w:rPr>
    </w:lvl>
    <w:lvl w:ilvl="2" w:tplc="0419001B" w:tentative="1">
      <w:start w:val="1"/>
      <w:numFmt w:val="lowerRoman"/>
      <w:lvlText w:val="%3."/>
      <w:lvlJc w:val="right"/>
      <w:pPr>
        <w:tabs>
          <w:tab w:val="num" w:pos="2600"/>
        </w:tabs>
        <w:ind w:left="2600" w:hanging="180"/>
      </w:pPr>
      <w:rPr>
        <w:rFonts w:cs="Times New Roman"/>
      </w:rPr>
    </w:lvl>
    <w:lvl w:ilvl="3" w:tplc="0419000F" w:tentative="1">
      <w:start w:val="1"/>
      <w:numFmt w:val="decimal"/>
      <w:lvlText w:val="%4."/>
      <w:lvlJc w:val="left"/>
      <w:pPr>
        <w:tabs>
          <w:tab w:val="num" w:pos="3320"/>
        </w:tabs>
        <w:ind w:left="3320" w:hanging="360"/>
      </w:pPr>
      <w:rPr>
        <w:rFonts w:cs="Times New Roman"/>
      </w:rPr>
    </w:lvl>
    <w:lvl w:ilvl="4" w:tplc="04190019" w:tentative="1">
      <w:start w:val="1"/>
      <w:numFmt w:val="lowerLetter"/>
      <w:lvlText w:val="%5."/>
      <w:lvlJc w:val="left"/>
      <w:pPr>
        <w:tabs>
          <w:tab w:val="num" w:pos="4040"/>
        </w:tabs>
        <w:ind w:left="4040" w:hanging="360"/>
      </w:pPr>
      <w:rPr>
        <w:rFonts w:cs="Times New Roman"/>
      </w:rPr>
    </w:lvl>
    <w:lvl w:ilvl="5" w:tplc="0419001B" w:tentative="1">
      <w:start w:val="1"/>
      <w:numFmt w:val="lowerRoman"/>
      <w:lvlText w:val="%6."/>
      <w:lvlJc w:val="right"/>
      <w:pPr>
        <w:tabs>
          <w:tab w:val="num" w:pos="4760"/>
        </w:tabs>
        <w:ind w:left="4760" w:hanging="180"/>
      </w:pPr>
      <w:rPr>
        <w:rFonts w:cs="Times New Roman"/>
      </w:rPr>
    </w:lvl>
    <w:lvl w:ilvl="6" w:tplc="0419000F" w:tentative="1">
      <w:start w:val="1"/>
      <w:numFmt w:val="decimal"/>
      <w:lvlText w:val="%7."/>
      <w:lvlJc w:val="left"/>
      <w:pPr>
        <w:tabs>
          <w:tab w:val="num" w:pos="5480"/>
        </w:tabs>
        <w:ind w:left="5480" w:hanging="360"/>
      </w:pPr>
      <w:rPr>
        <w:rFonts w:cs="Times New Roman"/>
      </w:rPr>
    </w:lvl>
    <w:lvl w:ilvl="7" w:tplc="04190019" w:tentative="1">
      <w:start w:val="1"/>
      <w:numFmt w:val="lowerLetter"/>
      <w:lvlText w:val="%8."/>
      <w:lvlJc w:val="left"/>
      <w:pPr>
        <w:tabs>
          <w:tab w:val="num" w:pos="6200"/>
        </w:tabs>
        <w:ind w:left="6200" w:hanging="360"/>
      </w:pPr>
      <w:rPr>
        <w:rFonts w:cs="Times New Roman"/>
      </w:rPr>
    </w:lvl>
    <w:lvl w:ilvl="8" w:tplc="0419001B" w:tentative="1">
      <w:start w:val="1"/>
      <w:numFmt w:val="lowerRoman"/>
      <w:lvlText w:val="%9."/>
      <w:lvlJc w:val="right"/>
      <w:pPr>
        <w:tabs>
          <w:tab w:val="num" w:pos="6920"/>
        </w:tabs>
        <w:ind w:left="6920" w:hanging="180"/>
      </w:pPr>
      <w:rPr>
        <w:rFonts w:cs="Times New Roman"/>
      </w:rPr>
    </w:lvl>
  </w:abstractNum>
  <w:abstractNum w:abstractNumId="6">
    <w:nsid w:val="66AF0E97"/>
    <w:multiLevelType w:val="hybridMultilevel"/>
    <w:tmpl w:val="6374AD44"/>
    <w:lvl w:ilvl="0" w:tplc="1D5807AA">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27B"/>
    <w:rsid w:val="00012AEC"/>
    <w:rsid w:val="0002376B"/>
    <w:rsid w:val="00033F19"/>
    <w:rsid w:val="00057145"/>
    <w:rsid w:val="00057CA9"/>
    <w:rsid w:val="000620D3"/>
    <w:rsid w:val="00062647"/>
    <w:rsid w:val="0006434D"/>
    <w:rsid w:val="00065CF8"/>
    <w:rsid w:val="00074F9A"/>
    <w:rsid w:val="00082FB3"/>
    <w:rsid w:val="00090F63"/>
    <w:rsid w:val="000A2E82"/>
    <w:rsid w:val="000B0B80"/>
    <w:rsid w:val="000B15FA"/>
    <w:rsid w:val="000C3D3B"/>
    <w:rsid w:val="000D2E9D"/>
    <w:rsid w:val="000E1F0E"/>
    <w:rsid w:val="000E2B49"/>
    <w:rsid w:val="000E5C53"/>
    <w:rsid w:val="000F2725"/>
    <w:rsid w:val="000F37FF"/>
    <w:rsid w:val="001002D6"/>
    <w:rsid w:val="00103BCE"/>
    <w:rsid w:val="00107A67"/>
    <w:rsid w:val="0011049D"/>
    <w:rsid w:val="00122D4A"/>
    <w:rsid w:val="00123925"/>
    <w:rsid w:val="00124E24"/>
    <w:rsid w:val="001371EC"/>
    <w:rsid w:val="0014183F"/>
    <w:rsid w:val="00146C8A"/>
    <w:rsid w:val="00153157"/>
    <w:rsid w:val="00182E38"/>
    <w:rsid w:val="00184513"/>
    <w:rsid w:val="0018783D"/>
    <w:rsid w:val="001B10A7"/>
    <w:rsid w:val="001B2875"/>
    <w:rsid w:val="001B3E72"/>
    <w:rsid w:val="001B6EBD"/>
    <w:rsid w:val="001B7D4B"/>
    <w:rsid w:val="001C7AA1"/>
    <w:rsid w:val="001C7CD1"/>
    <w:rsid w:val="001D22E9"/>
    <w:rsid w:val="0021475A"/>
    <w:rsid w:val="0021537A"/>
    <w:rsid w:val="0021591D"/>
    <w:rsid w:val="002167A9"/>
    <w:rsid w:val="00217BDE"/>
    <w:rsid w:val="002215BF"/>
    <w:rsid w:val="0022383F"/>
    <w:rsid w:val="002245E3"/>
    <w:rsid w:val="00224E35"/>
    <w:rsid w:val="002273F3"/>
    <w:rsid w:val="002323BE"/>
    <w:rsid w:val="00246D28"/>
    <w:rsid w:val="00250873"/>
    <w:rsid w:val="00252FED"/>
    <w:rsid w:val="00257F69"/>
    <w:rsid w:val="0027111D"/>
    <w:rsid w:val="00275B91"/>
    <w:rsid w:val="00276403"/>
    <w:rsid w:val="00280162"/>
    <w:rsid w:val="00284118"/>
    <w:rsid w:val="0028586F"/>
    <w:rsid w:val="002902A3"/>
    <w:rsid w:val="00290E0D"/>
    <w:rsid w:val="0029501C"/>
    <w:rsid w:val="00295AAF"/>
    <w:rsid w:val="002A1278"/>
    <w:rsid w:val="002B7B82"/>
    <w:rsid w:val="002C3A63"/>
    <w:rsid w:val="002C791C"/>
    <w:rsid w:val="002D0BA7"/>
    <w:rsid w:val="002D0E42"/>
    <w:rsid w:val="002D345D"/>
    <w:rsid w:val="002D504B"/>
    <w:rsid w:val="002D57B2"/>
    <w:rsid w:val="002F0B39"/>
    <w:rsid w:val="00303473"/>
    <w:rsid w:val="003116E8"/>
    <w:rsid w:val="003215FE"/>
    <w:rsid w:val="003234CA"/>
    <w:rsid w:val="00324737"/>
    <w:rsid w:val="00325165"/>
    <w:rsid w:val="00345DF4"/>
    <w:rsid w:val="00353618"/>
    <w:rsid w:val="00355ED6"/>
    <w:rsid w:val="00357F89"/>
    <w:rsid w:val="00372A29"/>
    <w:rsid w:val="00373DFE"/>
    <w:rsid w:val="00374F36"/>
    <w:rsid w:val="00375B4F"/>
    <w:rsid w:val="00385628"/>
    <w:rsid w:val="00396E26"/>
    <w:rsid w:val="003A20E7"/>
    <w:rsid w:val="003A351D"/>
    <w:rsid w:val="003A3BCC"/>
    <w:rsid w:val="003C466D"/>
    <w:rsid w:val="003D4CAC"/>
    <w:rsid w:val="003F4558"/>
    <w:rsid w:val="0040476D"/>
    <w:rsid w:val="00446AA5"/>
    <w:rsid w:val="0045015A"/>
    <w:rsid w:val="00457086"/>
    <w:rsid w:val="00463290"/>
    <w:rsid w:val="00465E0A"/>
    <w:rsid w:val="0047551E"/>
    <w:rsid w:val="00483DD7"/>
    <w:rsid w:val="00486557"/>
    <w:rsid w:val="0049218B"/>
    <w:rsid w:val="0049471B"/>
    <w:rsid w:val="0049562B"/>
    <w:rsid w:val="004C0231"/>
    <w:rsid w:val="004C3FE9"/>
    <w:rsid w:val="004C7563"/>
    <w:rsid w:val="004D553F"/>
    <w:rsid w:val="004E4EA1"/>
    <w:rsid w:val="00504962"/>
    <w:rsid w:val="00505BF8"/>
    <w:rsid w:val="00507531"/>
    <w:rsid w:val="00517731"/>
    <w:rsid w:val="005201F1"/>
    <w:rsid w:val="00522F6E"/>
    <w:rsid w:val="00523FA4"/>
    <w:rsid w:val="005259E6"/>
    <w:rsid w:val="0052753B"/>
    <w:rsid w:val="0053027D"/>
    <w:rsid w:val="00543C03"/>
    <w:rsid w:val="00544B6F"/>
    <w:rsid w:val="0054567A"/>
    <w:rsid w:val="00546F3E"/>
    <w:rsid w:val="0054757F"/>
    <w:rsid w:val="00551679"/>
    <w:rsid w:val="005541B3"/>
    <w:rsid w:val="0056049E"/>
    <w:rsid w:val="005635EC"/>
    <w:rsid w:val="00571C30"/>
    <w:rsid w:val="00573621"/>
    <w:rsid w:val="00580438"/>
    <w:rsid w:val="00581F68"/>
    <w:rsid w:val="00592696"/>
    <w:rsid w:val="00595975"/>
    <w:rsid w:val="005A3772"/>
    <w:rsid w:val="005B6A86"/>
    <w:rsid w:val="005B73A2"/>
    <w:rsid w:val="005C03EC"/>
    <w:rsid w:val="005D7834"/>
    <w:rsid w:val="005E0E89"/>
    <w:rsid w:val="005E4DA0"/>
    <w:rsid w:val="005F30E0"/>
    <w:rsid w:val="005F38B5"/>
    <w:rsid w:val="0060194C"/>
    <w:rsid w:val="006238D3"/>
    <w:rsid w:val="00626E5C"/>
    <w:rsid w:val="00632D0F"/>
    <w:rsid w:val="00632FE6"/>
    <w:rsid w:val="006348D2"/>
    <w:rsid w:val="006355E6"/>
    <w:rsid w:val="006422A3"/>
    <w:rsid w:val="00651C2E"/>
    <w:rsid w:val="00654321"/>
    <w:rsid w:val="00656D66"/>
    <w:rsid w:val="00663B9D"/>
    <w:rsid w:val="00664C9E"/>
    <w:rsid w:val="006704B3"/>
    <w:rsid w:val="006812E3"/>
    <w:rsid w:val="0068299D"/>
    <w:rsid w:val="00690A4E"/>
    <w:rsid w:val="00691751"/>
    <w:rsid w:val="006A08B1"/>
    <w:rsid w:val="006A378B"/>
    <w:rsid w:val="006C4957"/>
    <w:rsid w:val="006C4B93"/>
    <w:rsid w:val="006C639D"/>
    <w:rsid w:val="006D01F6"/>
    <w:rsid w:val="006D5D5C"/>
    <w:rsid w:val="006E1562"/>
    <w:rsid w:val="006E358B"/>
    <w:rsid w:val="006E6771"/>
    <w:rsid w:val="006E68A3"/>
    <w:rsid w:val="006F1F80"/>
    <w:rsid w:val="006F38D8"/>
    <w:rsid w:val="006F6D2E"/>
    <w:rsid w:val="006F7447"/>
    <w:rsid w:val="00702D15"/>
    <w:rsid w:val="00713EC5"/>
    <w:rsid w:val="00723E9C"/>
    <w:rsid w:val="00725A47"/>
    <w:rsid w:val="0073096F"/>
    <w:rsid w:val="00730E3C"/>
    <w:rsid w:val="0073142B"/>
    <w:rsid w:val="00731CB1"/>
    <w:rsid w:val="0074072A"/>
    <w:rsid w:val="007409EE"/>
    <w:rsid w:val="007447E0"/>
    <w:rsid w:val="007471DE"/>
    <w:rsid w:val="00750D28"/>
    <w:rsid w:val="00760272"/>
    <w:rsid w:val="007672A5"/>
    <w:rsid w:val="00774BC0"/>
    <w:rsid w:val="00777EDF"/>
    <w:rsid w:val="00791F54"/>
    <w:rsid w:val="007927BC"/>
    <w:rsid w:val="007930C6"/>
    <w:rsid w:val="007A3E3E"/>
    <w:rsid w:val="007A510F"/>
    <w:rsid w:val="007B3297"/>
    <w:rsid w:val="007B4D59"/>
    <w:rsid w:val="007C0F4B"/>
    <w:rsid w:val="007C12F8"/>
    <w:rsid w:val="007C30F2"/>
    <w:rsid w:val="007C7F28"/>
    <w:rsid w:val="007D6C59"/>
    <w:rsid w:val="007E0624"/>
    <w:rsid w:val="007E7A9F"/>
    <w:rsid w:val="007F1716"/>
    <w:rsid w:val="00801211"/>
    <w:rsid w:val="00812A2C"/>
    <w:rsid w:val="00813F32"/>
    <w:rsid w:val="0081749E"/>
    <w:rsid w:val="00821B70"/>
    <w:rsid w:val="00826D8B"/>
    <w:rsid w:val="008274AD"/>
    <w:rsid w:val="00830D2F"/>
    <w:rsid w:val="008326CF"/>
    <w:rsid w:val="008408DB"/>
    <w:rsid w:val="00841692"/>
    <w:rsid w:val="00855868"/>
    <w:rsid w:val="008559E4"/>
    <w:rsid w:val="00871823"/>
    <w:rsid w:val="008812FC"/>
    <w:rsid w:val="0088241E"/>
    <w:rsid w:val="0088528A"/>
    <w:rsid w:val="008860DA"/>
    <w:rsid w:val="008921A7"/>
    <w:rsid w:val="008921FB"/>
    <w:rsid w:val="00897FDD"/>
    <w:rsid w:val="008A4849"/>
    <w:rsid w:val="008B5583"/>
    <w:rsid w:val="008C1E58"/>
    <w:rsid w:val="008C286E"/>
    <w:rsid w:val="008C55EE"/>
    <w:rsid w:val="008C6387"/>
    <w:rsid w:val="008C72FB"/>
    <w:rsid w:val="008C74F3"/>
    <w:rsid w:val="008D14BB"/>
    <w:rsid w:val="008E42D0"/>
    <w:rsid w:val="008F48B9"/>
    <w:rsid w:val="00903272"/>
    <w:rsid w:val="00903833"/>
    <w:rsid w:val="009102E4"/>
    <w:rsid w:val="00914ADD"/>
    <w:rsid w:val="00925632"/>
    <w:rsid w:val="009274ED"/>
    <w:rsid w:val="0093351D"/>
    <w:rsid w:val="00936F42"/>
    <w:rsid w:val="0094569B"/>
    <w:rsid w:val="00945B06"/>
    <w:rsid w:val="00962DD9"/>
    <w:rsid w:val="00970BD0"/>
    <w:rsid w:val="00971333"/>
    <w:rsid w:val="009747E5"/>
    <w:rsid w:val="00975998"/>
    <w:rsid w:val="00980D35"/>
    <w:rsid w:val="00980D8D"/>
    <w:rsid w:val="009823E1"/>
    <w:rsid w:val="00984B0B"/>
    <w:rsid w:val="00997C09"/>
    <w:rsid w:val="009A1B30"/>
    <w:rsid w:val="009A3D66"/>
    <w:rsid w:val="009A44EA"/>
    <w:rsid w:val="009A6D40"/>
    <w:rsid w:val="009B3827"/>
    <w:rsid w:val="009B67B5"/>
    <w:rsid w:val="009C1F59"/>
    <w:rsid w:val="009D3B96"/>
    <w:rsid w:val="009D3FEB"/>
    <w:rsid w:val="009D5923"/>
    <w:rsid w:val="009D7D3C"/>
    <w:rsid w:val="009E04C0"/>
    <w:rsid w:val="009E09CF"/>
    <w:rsid w:val="009E18D5"/>
    <w:rsid w:val="009E3DBD"/>
    <w:rsid w:val="009F30D8"/>
    <w:rsid w:val="00A13DB8"/>
    <w:rsid w:val="00A22415"/>
    <w:rsid w:val="00A25469"/>
    <w:rsid w:val="00A261E1"/>
    <w:rsid w:val="00A47C04"/>
    <w:rsid w:val="00A50D26"/>
    <w:rsid w:val="00A541E4"/>
    <w:rsid w:val="00A65691"/>
    <w:rsid w:val="00A71837"/>
    <w:rsid w:val="00A805C6"/>
    <w:rsid w:val="00A84999"/>
    <w:rsid w:val="00A86B3B"/>
    <w:rsid w:val="00A95791"/>
    <w:rsid w:val="00AA0858"/>
    <w:rsid w:val="00AA3F34"/>
    <w:rsid w:val="00AB24DE"/>
    <w:rsid w:val="00AB6842"/>
    <w:rsid w:val="00AB7E25"/>
    <w:rsid w:val="00AD7448"/>
    <w:rsid w:val="00AD7FDE"/>
    <w:rsid w:val="00AF1B8B"/>
    <w:rsid w:val="00AF2764"/>
    <w:rsid w:val="00AF3467"/>
    <w:rsid w:val="00AF441A"/>
    <w:rsid w:val="00AF4CBD"/>
    <w:rsid w:val="00AF79E6"/>
    <w:rsid w:val="00B00523"/>
    <w:rsid w:val="00B01D33"/>
    <w:rsid w:val="00B02346"/>
    <w:rsid w:val="00B035B3"/>
    <w:rsid w:val="00B132B4"/>
    <w:rsid w:val="00B1459D"/>
    <w:rsid w:val="00B25F7D"/>
    <w:rsid w:val="00B26A63"/>
    <w:rsid w:val="00B30542"/>
    <w:rsid w:val="00B317E6"/>
    <w:rsid w:val="00B342BD"/>
    <w:rsid w:val="00B363F1"/>
    <w:rsid w:val="00B36C8B"/>
    <w:rsid w:val="00B40D51"/>
    <w:rsid w:val="00B450B6"/>
    <w:rsid w:val="00B567E7"/>
    <w:rsid w:val="00B63854"/>
    <w:rsid w:val="00B654DE"/>
    <w:rsid w:val="00B91B5F"/>
    <w:rsid w:val="00B91F0D"/>
    <w:rsid w:val="00B953FC"/>
    <w:rsid w:val="00B96675"/>
    <w:rsid w:val="00BA3ADC"/>
    <w:rsid w:val="00BA49FD"/>
    <w:rsid w:val="00BB076B"/>
    <w:rsid w:val="00BB296D"/>
    <w:rsid w:val="00BB303A"/>
    <w:rsid w:val="00BB6143"/>
    <w:rsid w:val="00BB794F"/>
    <w:rsid w:val="00BC29E1"/>
    <w:rsid w:val="00BC3DDE"/>
    <w:rsid w:val="00BC4BA4"/>
    <w:rsid w:val="00BC6C22"/>
    <w:rsid w:val="00BD2EAF"/>
    <w:rsid w:val="00BE5C62"/>
    <w:rsid w:val="00BE6B2A"/>
    <w:rsid w:val="00C00D83"/>
    <w:rsid w:val="00C1569E"/>
    <w:rsid w:val="00C2159B"/>
    <w:rsid w:val="00C22BAE"/>
    <w:rsid w:val="00C25992"/>
    <w:rsid w:val="00C36A79"/>
    <w:rsid w:val="00C510D8"/>
    <w:rsid w:val="00C5618D"/>
    <w:rsid w:val="00C6011D"/>
    <w:rsid w:val="00C628B3"/>
    <w:rsid w:val="00C70D16"/>
    <w:rsid w:val="00C72E49"/>
    <w:rsid w:val="00C76375"/>
    <w:rsid w:val="00C833CE"/>
    <w:rsid w:val="00C83892"/>
    <w:rsid w:val="00C85A2E"/>
    <w:rsid w:val="00CA0DE7"/>
    <w:rsid w:val="00CA1F63"/>
    <w:rsid w:val="00CA2586"/>
    <w:rsid w:val="00CA3BE2"/>
    <w:rsid w:val="00CA5757"/>
    <w:rsid w:val="00CC1B7E"/>
    <w:rsid w:val="00CD04FC"/>
    <w:rsid w:val="00CD35C9"/>
    <w:rsid w:val="00CD62E3"/>
    <w:rsid w:val="00CD7AD0"/>
    <w:rsid w:val="00CE16FB"/>
    <w:rsid w:val="00CE1F40"/>
    <w:rsid w:val="00CF4C51"/>
    <w:rsid w:val="00CF4F05"/>
    <w:rsid w:val="00D06D9E"/>
    <w:rsid w:val="00D20B2D"/>
    <w:rsid w:val="00D27EF0"/>
    <w:rsid w:val="00D374AB"/>
    <w:rsid w:val="00D43310"/>
    <w:rsid w:val="00D44B5C"/>
    <w:rsid w:val="00D50D0B"/>
    <w:rsid w:val="00D54132"/>
    <w:rsid w:val="00D54D11"/>
    <w:rsid w:val="00D571DD"/>
    <w:rsid w:val="00D64370"/>
    <w:rsid w:val="00D764D4"/>
    <w:rsid w:val="00D80E37"/>
    <w:rsid w:val="00D8676E"/>
    <w:rsid w:val="00D8727B"/>
    <w:rsid w:val="00D87283"/>
    <w:rsid w:val="00DA1500"/>
    <w:rsid w:val="00DA4076"/>
    <w:rsid w:val="00DA4CFB"/>
    <w:rsid w:val="00DA6089"/>
    <w:rsid w:val="00DA7394"/>
    <w:rsid w:val="00DB41A0"/>
    <w:rsid w:val="00DC11C6"/>
    <w:rsid w:val="00DC4626"/>
    <w:rsid w:val="00DC5E39"/>
    <w:rsid w:val="00DD6156"/>
    <w:rsid w:val="00DD6B96"/>
    <w:rsid w:val="00DF2590"/>
    <w:rsid w:val="00DF617E"/>
    <w:rsid w:val="00DF7852"/>
    <w:rsid w:val="00E001E0"/>
    <w:rsid w:val="00E021A0"/>
    <w:rsid w:val="00E0374D"/>
    <w:rsid w:val="00E11D78"/>
    <w:rsid w:val="00E22312"/>
    <w:rsid w:val="00E31726"/>
    <w:rsid w:val="00E34DCC"/>
    <w:rsid w:val="00E3595A"/>
    <w:rsid w:val="00E37A45"/>
    <w:rsid w:val="00E50584"/>
    <w:rsid w:val="00E60500"/>
    <w:rsid w:val="00E615B3"/>
    <w:rsid w:val="00E654EC"/>
    <w:rsid w:val="00E84664"/>
    <w:rsid w:val="00E85A33"/>
    <w:rsid w:val="00E95C2B"/>
    <w:rsid w:val="00ED11D2"/>
    <w:rsid w:val="00ED2D25"/>
    <w:rsid w:val="00ED3541"/>
    <w:rsid w:val="00EE23DC"/>
    <w:rsid w:val="00EE352F"/>
    <w:rsid w:val="00EE4033"/>
    <w:rsid w:val="00EE7086"/>
    <w:rsid w:val="00EF065E"/>
    <w:rsid w:val="00EF579D"/>
    <w:rsid w:val="00F004EC"/>
    <w:rsid w:val="00F05700"/>
    <w:rsid w:val="00F06F4A"/>
    <w:rsid w:val="00F16439"/>
    <w:rsid w:val="00F212CD"/>
    <w:rsid w:val="00F25FB4"/>
    <w:rsid w:val="00F26D31"/>
    <w:rsid w:val="00F3111B"/>
    <w:rsid w:val="00F326FA"/>
    <w:rsid w:val="00F3786F"/>
    <w:rsid w:val="00F429A0"/>
    <w:rsid w:val="00F629EB"/>
    <w:rsid w:val="00F63240"/>
    <w:rsid w:val="00F64EEC"/>
    <w:rsid w:val="00F9200F"/>
    <w:rsid w:val="00FA0504"/>
    <w:rsid w:val="00FA3623"/>
    <w:rsid w:val="00FA716C"/>
    <w:rsid w:val="00FB006B"/>
    <w:rsid w:val="00FB1926"/>
    <w:rsid w:val="00FB4400"/>
    <w:rsid w:val="00FB4DA5"/>
    <w:rsid w:val="00FB5DB3"/>
    <w:rsid w:val="00FC5160"/>
    <w:rsid w:val="00FD38ED"/>
    <w:rsid w:val="00FD45AA"/>
    <w:rsid w:val="00FD56A0"/>
    <w:rsid w:val="00FF24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D54D11"/>
    <w:pPr>
      <w:spacing w:after="120" w:line="240" w:lineRule="auto"/>
      <w:jc w:val="both"/>
    </w:pPr>
    <w:rPr>
      <w:rFonts w:ascii="Times New Roman" w:hAnsi="Times New Roman"/>
      <w:sz w:val="28"/>
      <w:szCs w:val="24"/>
      <w:lang w:eastAsia="ru-RU"/>
    </w:rPr>
  </w:style>
  <w:style w:type="character" w:customStyle="1" w:styleId="BodyTextChar">
    <w:name w:val="Body Text Char"/>
    <w:basedOn w:val="DefaultParagraphFont"/>
    <w:link w:val="BodyText"/>
    <w:uiPriority w:val="99"/>
    <w:semiHidden/>
    <w:locked/>
    <w:rsid w:val="00D54D11"/>
    <w:rPr>
      <w:rFonts w:ascii="Times New Roman" w:hAnsi="Times New Roman" w:cs="Times New Roman"/>
      <w:sz w:val="20"/>
      <w:szCs w:val="20"/>
      <w:lang w:eastAsia="ru-RU"/>
    </w:rPr>
  </w:style>
  <w:style w:type="paragraph" w:styleId="Header">
    <w:name w:val="header"/>
    <w:basedOn w:val="Normal"/>
    <w:link w:val="HeaderChar"/>
    <w:uiPriority w:val="99"/>
    <w:rsid w:val="0065432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321"/>
    <w:rPr>
      <w:rFonts w:ascii="Calibri" w:hAnsi="Calibri" w:cs="Times New Roman"/>
    </w:rPr>
  </w:style>
  <w:style w:type="paragraph" w:styleId="Footer">
    <w:name w:val="footer"/>
    <w:basedOn w:val="Normal"/>
    <w:link w:val="FooterChar"/>
    <w:uiPriority w:val="99"/>
    <w:rsid w:val="0065432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321"/>
    <w:rPr>
      <w:rFonts w:ascii="Calibri" w:hAnsi="Calibri" w:cs="Times New Roman"/>
    </w:rPr>
  </w:style>
  <w:style w:type="paragraph" w:styleId="BalloonText">
    <w:name w:val="Balloon Text"/>
    <w:basedOn w:val="Normal"/>
    <w:link w:val="BalloonTextChar"/>
    <w:uiPriority w:val="99"/>
    <w:semiHidden/>
    <w:rsid w:val="009A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6D40"/>
    <w:rPr>
      <w:rFonts w:ascii="Tahoma" w:hAnsi="Tahoma" w:cs="Tahoma"/>
      <w:sz w:val="16"/>
      <w:szCs w:val="16"/>
    </w:rPr>
  </w:style>
  <w:style w:type="character" w:customStyle="1" w:styleId="a">
    <w:name w:val="Гипертекстовая ссылка"/>
    <w:basedOn w:val="DefaultParagraphFont"/>
    <w:uiPriority w:val="99"/>
    <w:rsid w:val="0027111D"/>
    <w:rPr>
      <w:rFonts w:cs="Times New Roman"/>
      <w:color w:val="106BBE"/>
    </w:rPr>
  </w:style>
  <w:style w:type="character" w:customStyle="1" w:styleId="a0">
    <w:name w:val="Сравнение редакций. Добавленный фрагмент"/>
    <w:uiPriority w:val="99"/>
    <w:rsid w:val="0027111D"/>
    <w:rPr>
      <w:color w:val="000000"/>
      <w:shd w:val="clear" w:color="auto" w:fill="C1D7FF"/>
    </w:rPr>
  </w:style>
  <w:style w:type="paragraph" w:styleId="ListParagraph">
    <w:name w:val="List Paragraph"/>
    <w:basedOn w:val="Normal"/>
    <w:uiPriority w:val="99"/>
    <w:qFormat/>
    <w:rsid w:val="00A86B3B"/>
    <w:pPr>
      <w:ind w:left="720"/>
      <w:contextualSpacing/>
    </w:pPr>
  </w:style>
  <w:style w:type="paragraph" w:customStyle="1" w:styleId="s1">
    <w:name w:val="s_1"/>
    <w:basedOn w:val="Normal"/>
    <w:uiPriority w:val="99"/>
    <w:rsid w:val="00B317E6"/>
    <w:pPr>
      <w:spacing w:before="100" w:beforeAutospacing="1" w:after="100" w:afterAutospacing="1" w:line="240" w:lineRule="auto"/>
    </w:pPr>
    <w:rPr>
      <w:rFonts w:ascii="Times New Roman" w:hAnsi="Times New Roman"/>
      <w:sz w:val="24"/>
      <w:szCs w:val="24"/>
      <w:lang w:eastAsia="ru-RU"/>
    </w:rPr>
  </w:style>
  <w:style w:type="character" w:styleId="Emphasis">
    <w:name w:val="Emphasis"/>
    <w:basedOn w:val="DefaultParagraphFont"/>
    <w:uiPriority w:val="99"/>
    <w:qFormat/>
    <w:locked/>
    <w:rsid w:val="008C286E"/>
    <w:rPr>
      <w:rFonts w:cs="Times New Roman"/>
      <w:i/>
      <w:iCs/>
    </w:rPr>
  </w:style>
  <w:style w:type="character" w:styleId="Hyperlink">
    <w:name w:val="Hyperlink"/>
    <w:basedOn w:val="DefaultParagraphFont"/>
    <w:uiPriority w:val="99"/>
    <w:semiHidden/>
    <w:rsid w:val="000D2E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46680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280</TotalTime>
  <Pages>4</Pages>
  <Words>1668</Words>
  <Characters>9512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44</cp:revision>
  <cp:lastPrinted>2021-10-28T22:17:00Z</cp:lastPrinted>
  <dcterms:created xsi:type="dcterms:W3CDTF">2021-09-02T22:31:00Z</dcterms:created>
  <dcterms:modified xsi:type="dcterms:W3CDTF">2021-10-28T22:21:00Z</dcterms:modified>
</cp:coreProperties>
</file>