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CE" w:rsidRDefault="008B6F86" w:rsidP="001C69E9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55CE" w:rsidRPr="00040D1F">
        <w:rPr>
          <w:rFonts w:ascii="Times New Roman" w:hAnsi="Times New Roman" w:cs="Times New Roman"/>
          <w:sz w:val="28"/>
          <w:szCs w:val="28"/>
        </w:rPr>
        <w:t xml:space="preserve">ДМИНИСТРАЦИЯ </w:t>
      </w:r>
    </w:p>
    <w:p w:rsidR="00B855CE" w:rsidRPr="00040D1F" w:rsidRDefault="00B855CE" w:rsidP="00B855C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0D1F"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</w:p>
    <w:p w:rsidR="00B855CE" w:rsidRPr="00040D1F" w:rsidRDefault="00B855CE" w:rsidP="00B855C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0D1F">
        <w:rPr>
          <w:rFonts w:ascii="Times New Roman" w:hAnsi="Times New Roman" w:cs="Times New Roman"/>
          <w:sz w:val="28"/>
          <w:szCs w:val="28"/>
        </w:rPr>
        <w:t xml:space="preserve">ЕЛИЗОВСКОГО МУНИЦИПАЛЬНОГО РАЙОНА </w:t>
      </w:r>
    </w:p>
    <w:p w:rsidR="00B855CE" w:rsidRPr="00040D1F" w:rsidRDefault="00B855CE" w:rsidP="00B855C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0D1F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B855CE" w:rsidRPr="00040D1F" w:rsidRDefault="00B855CE" w:rsidP="001C69E9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855CE" w:rsidRPr="00040D1F" w:rsidRDefault="00B855CE" w:rsidP="00B8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D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55CE" w:rsidRPr="00040D1F" w:rsidRDefault="00B855CE" w:rsidP="001C69E9">
      <w:pPr>
        <w:pStyle w:val="ConsPlusTitle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855CE" w:rsidRPr="00040D1F" w:rsidRDefault="00B855CE" w:rsidP="00B855C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40D1F">
        <w:rPr>
          <w:rFonts w:ascii="Times New Roman" w:hAnsi="Times New Roman" w:cs="Times New Roman"/>
          <w:sz w:val="28"/>
          <w:szCs w:val="28"/>
        </w:rPr>
        <w:t xml:space="preserve">от  </w:t>
      </w:r>
      <w:r w:rsidR="007A4180">
        <w:rPr>
          <w:rFonts w:ascii="Times New Roman" w:hAnsi="Times New Roman" w:cs="Times New Roman"/>
          <w:sz w:val="28"/>
          <w:szCs w:val="28"/>
        </w:rPr>
        <w:t>«</w:t>
      </w:r>
      <w:r w:rsidR="007C3852">
        <w:rPr>
          <w:rFonts w:ascii="Times New Roman" w:hAnsi="Times New Roman" w:cs="Times New Roman"/>
          <w:sz w:val="28"/>
          <w:szCs w:val="28"/>
        </w:rPr>
        <w:t>2</w:t>
      </w:r>
      <w:r w:rsidR="0043062D">
        <w:rPr>
          <w:rFonts w:ascii="Times New Roman" w:hAnsi="Times New Roman" w:cs="Times New Roman"/>
          <w:sz w:val="28"/>
          <w:szCs w:val="28"/>
        </w:rPr>
        <w:t>3</w:t>
      </w:r>
      <w:r w:rsidR="007A41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852">
        <w:rPr>
          <w:rFonts w:ascii="Times New Roman" w:hAnsi="Times New Roman" w:cs="Times New Roman"/>
          <w:sz w:val="28"/>
          <w:szCs w:val="28"/>
        </w:rPr>
        <w:t>сентября</w:t>
      </w:r>
      <w:r w:rsidRPr="00040D1F">
        <w:rPr>
          <w:rFonts w:ascii="Times New Roman" w:hAnsi="Times New Roman" w:cs="Times New Roman"/>
          <w:sz w:val="28"/>
          <w:szCs w:val="28"/>
        </w:rPr>
        <w:t xml:space="preserve"> 20</w:t>
      </w:r>
      <w:r w:rsidR="0043062D">
        <w:rPr>
          <w:rFonts w:ascii="Times New Roman" w:hAnsi="Times New Roman" w:cs="Times New Roman"/>
          <w:sz w:val="28"/>
          <w:szCs w:val="28"/>
        </w:rPr>
        <w:t>20</w:t>
      </w:r>
      <w:r w:rsidRPr="00040D1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40D1F">
        <w:rPr>
          <w:rFonts w:ascii="Times New Roman" w:hAnsi="Times New Roman" w:cs="Times New Roman"/>
          <w:sz w:val="28"/>
          <w:szCs w:val="28"/>
        </w:rPr>
        <w:tab/>
      </w:r>
      <w:r w:rsidRPr="00040D1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E70C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062D">
        <w:rPr>
          <w:rFonts w:ascii="Times New Roman" w:hAnsi="Times New Roman" w:cs="Times New Roman"/>
          <w:sz w:val="28"/>
          <w:szCs w:val="28"/>
        </w:rPr>
        <w:t xml:space="preserve"> </w:t>
      </w:r>
      <w:r w:rsidR="007C3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7C3852">
        <w:rPr>
          <w:rFonts w:ascii="Times New Roman" w:hAnsi="Times New Roman" w:cs="Times New Roman"/>
          <w:sz w:val="28"/>
          <w:szCs w:val="28"/>
        </w:rPr>
        <w:t>265</w:t>
      </w:r>
    </w:p>
    <w:p w:rsidR="00B855CE" w:rsidRPr="00040D1F" w:rsidRDefault="00B855CE" w:rsidP="00B855C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530" w:type="dxa"/>
        <w:tblLook w:val="01E0" w:firstRow="1" w:lastRow="1" w:firstColumn="1" w:lastColumn="1" w:noHBand="0" w:noVBand="0"/>
      </w:tblPr>
      <w:tblGrid>
        <w:gridCol w:w="5988"/>
        <w:gridCol w:w="3542"/>
      </w:tblGrid>
      <w:tr w:rsidR="00B855CE" w:rsidRPr="00040D1F" w:rsidTr="006F4118">
        <w:trPr>
          <w:trHeight w:val="573"/>
        </w:trPr>
        <w:tc>
          <w:tcPr>
            <w:tcW w:w="5988" w:type="dxa"/>
            <w:shd w:val="clear" w:color="auto" w:fill="auto"/>
          </w:tcPr>
          <w:p w:rsidR="00B855CE" w:rsidRPr="00040D1F" w:rsidRDefault="00B855CE" w:rsidP="006F4118">
            <w:pPr>
              <w:widowControl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40D1F">
              <w:rPr>
                <w:sz w:val="28"/>
                <w:szCs w:val="28"/>
              </w:rPr>
              <w:t xml:space="preserve">О внесении изменений и дополнений в Перечень </w:t>
            </w:r>
            <w:r w:rsidRPr="00040D1F">
              <w:rPr>
                <w:bCs/>
                <w:sz w:val="28"/>
                <w:szCs w:val="28"/>
              </w:rPr>
              <w:t xml:space="preserve"> муниципального имущества Пионерского сельского поселения, свободного от прав третьих лиц,</w:t>
            </w:r>
            <w:r w:rsidRPr="00040D1F">
              <w:rPr>
                <w:sz w:val="28"/>
                <w:szCs w:val="28"/>
              </w:rPr>
              <w:t xml:space="preserve"> предназначенного для предоставления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 на безвозмездной основе или на льготных условиях»</w:t>
            </w:r>
          </w:p>
        </w:tc>
        <w:tc>
          <w:tcPr>
            <w:tcW w:w="3542" w:type="dxa"/>
            <w:shd w:val="clear" w:color="auto" w:fill="auto"/>
          </w:tcPr>
          <w:p w:rsidR="00B855CE" w:rsidRPr="00040D1F" w:rsidRDefault="00B855CE" w:rsidP="006F4118">
            <w:pPr>
              <w:widowControl w:val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855CE" w:rsidRPr="00040D1F" w:rsidRDefault="00B855CE" w:rsidP="00B855CE">
      <w:pPr>
        <w:widowControl w:val="0"/>
        <w:ind w:firstLine="708"/>
        <w:jc w:val="both"/>
        <w:rPr>
          <w:sz w:val="28"/>
          <w:szCs w:val="28"/>
        </w:rPr>
      </w:pPr>
    </w:p>
    <w:p w:rsidR="00BE0884" w:rsidRPr="00BE0884" w:rsidRDefault="00B855CE" w:rsidP="00BE0884">
      <w:pPr>
        <w:widowControl w:val="0"/>
        <w:ind w:firstLine="708"/>
        <w:jc w:val="both"/>
        <w:rPr>
          <w:bCs/>
          <w:sz w:val="28"/>
          <w:szCs w:val="28"/>
        </w:rPr>
      </w:pPr>
      <w:r w:rsidRPr="00BE088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Уставом Пионерского сельского поселения, </w:t>
      </w:r>
      <w:r w:rsidRPr="00BE0884">
        <w:rPr>
          <w:bCs/>
          <w:sz w:val="28"/>
          <w:szCs w:val="28"/>
        </w:rPr>
        <w:t xml:space="preserve">Решением Собрания депутатов Пионерского сельского поселения </w:t>
      </w:r>
      <w:r w:rsidR="00BE0884" w:rsidRPr="00BE0884">
        <w:rPr>
          <w:bCs/>
          <w:sz w:val="28"/>
          <w:szCs w:val="28"/>
        </w:rPr>
        <w:t xml:space="preserve">от </w:t>
      </w:r>
      <w:r w:rsidR="00BE0884">
        <w:rPr>
          <w:bCs/>
          <w:sz w:val="28"/>
          <w:szCs w:val="28"/>
        </w:rPr>
        <w:t>30</w:t>
      </w:r>
      <w:r w:rsidR="00BE0884" w:rsidRPr="00BE0884">
        <w:rPr>
          <w:bCs/>
          <w:sz w:val="28"/>
          <w:szCs w:val="28"/>
        </w:rPr>
        <w:t>.11</w:t>
      </w:r>
      <w:r w:rsidRPr="00BE0884">
        <w:rPr>
          <w:bCs/>
          <w:sz w:val="28"/>
          <w:szCs w:val="28"/>
        </w:rPr>
        <w:t>.201</w:t>
      </w:r>
      <w:r w:rsidR="00BE0884" w:rsidRPr="00BE0884">
        <w:rPr>
          <w:bCs/>
          <w:sz w:val="28"/>
          <w:szCs w:val="28"/>
        </w:rPr>
        <w:t>8</w:t>
      </w:r>
      <w:r w:rsidRPr="00BE0884">
        <w:rPr>
          <w:bCs/>
          <w:sz w:val="28"/>
          <w:szCs w:val="28"/>
        </w:rPr>
        <w:t xml:space="preserve"> № </w:t>
      </w:r>
      <w:r w:rsidR="00BE0884">
        <w:rPr>
          <w:bCs/>
          <w:sz w:val="28"/>
          <w:szCs w:val="28"/>
        </w:rPr>
        <w:t>19</w:t>
      </w:r>
      <w:r w:rsidRPr="00BE0884">
        <w:rPr>
          <w:bCs/>
          <w:sz w:val="28"/>
          <w:szCs w:val="28"/>
        </w:rPr>
        <w:t xml:space="preserve"> «</w:t>
      </w:r>
      <w:r w:rsidR="00BE0884" w:rsidRPr="00BE0884">
        <w:rPr>
          <w:bCs/>
          <w:sz w:val="28"/>
          <w:szCs w:val="28"/>
        </w:rPr>
        <w:t>О Порядке формирования, ведения и обязательного опубликования перечня муниципального имущества Пионерского сельского поселения, свободного</w:t>
      </w:r>
    </w:p>
    <w:p w:rsidR="00B855CE" w:rsidRPr="00BE0884" w:rsidRDefault="00BE0884" w:rsidP="0043062D">
      <w:pPr>
        <w:widowControl w:val="0"/>
        <w:tabs>
          <w:tab w:val="left" w:pos="840"/>
        </w:tabs>
        <w:jc w:val="both"/>
        <w:rPr>
          <w:sz w:val="28"/>
          <w:szCs w:val="28"/>
        </w:rPr>
      </w:pPr>
      <w:r w:rsidRPr="00BE0884">
        <w:rPr>
          <w:bCs/>
          <w:sz w:val="28"/>
          <w:szCs w:val="28"/>
        </w:rPr>
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855CE" w:rsidRPr="00BE0884">
        <w:rPr>
          <w:bCs/>
          <w:sz w:val="28"/>
          <w:szCs w:val="28"/>
        </w:rPr>
        <w:t>»</w:t>
      </w:r>
      <w:r w:rsidR="00B855CE" w:rsidRPr="00BE0884">
        <w:rPr>
          <w:sz w:val="28"/>
          <w:szCs w:val="28"/>
        </w:rPr>
        <w:t>, принятым Решением Собрания депутатов Пионерского сельского поселения от 2</w:t>
      </w:r>
      <w:r>
        <w:rPr>
          <w:sz w:val="28"/>
          <w:szCs w:val="28"/>
        </w:rPr>
        <w:t>9</w:t>
      </w:r>
      <w:r w:rsidR="00B855CE" w:rsidRPr="00BE088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855CE" w:rsidRPr="00BE088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B855CE" w:rsidRPr="00BE0884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="00553CDF">
        <w:rPr>
          <w:sz w:val="28"/>
          <w:szCs w:val="28"/>
        </w:rPr>
        <w:t xml:space="preserve">  </w:t>
      </w:r>
    </w:p>
    <w:p w:rsidR="00B855CE" w:rsidRPr="00040D1F" w:rsidRDefault="00B855CE" w:rsidP="00B855CE">
      <w:pPr>
        <w:widowControl w:val="0"/>
        <w:ind w:firstLine="708"/>
        <w:jc w:val="both"/>
        <w:rPr>
          <w:sz w:val="28"/>
          <w:szCs w:val="28"/>
        </w:rPr>
      </w:pPr>
    </w:p>
    <w:p w:rsidR="00B855CE" w:rsidRDefault="00B855CE" w:rsidP="00B855CE">
      <w:pPr>
        <w:widowControl w:val="0"/>
        <w:ind w:firstLine="708"/>
        <w:jc w:val="both"/>
        <w:rPr>
          <w:b/>
          <w:sz w:val="28"/>
          <w:szCs w:val="28"/>
        </w:rPr>
      </w:pPr>
      <w:r w:rsidRPr="00040D1F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B855CE" w:rsidRPr="00040D1F" w:rsidRDefault="00B855CE" w:rsidP="00B855CE">
      <w:pPr>
        <w:widowControl w:val="0"/>
        <w:ind w:firstLine="708"/>
        <w:jc w:val="both"/>
        <w:rPr>
          <w:b/>
          <w:sz w:val="28"/>
          <w:szCs w:val="28"/>
        </w:rPr>
      </w:pPr>
    </w:p>
    <w:p w:rsidR="00B855CE" w:rsidRPr="00040D1F" w:rsidRDefault="00B855CE" w:rsidP="00B855CE">
      <w:pPr>
        <w:pStyle w:val="3"/>
        <w:widowControl w:val="0"/>
        <w:jc w:val="both"/>
        <w:rPr>
          <w:color w:val="000000"/>
          <w:szCs w:val="28"/>
        </w:rPr>
      </w:pPr>
      <w:r w:rsidRPr="00040D1F">
        <w:rPr>
          <w:szCs w:val="28"/>
        </w:rPr>
        <w:t>1.</w:t>
      </w:r>
      <w:r>
        <w:rPr>
          <w:szCs w:val="28"/>
        </w:rPr>
        <w:t xml:space="preserve"> </w:t>
      </w:r>
      <w:r w:rsidRPr="00040D1F">
        <w:rPr>
          <w:szCs w:val="28"/>
        </w:rPr>
        <w:t>Внести изменения и дополнения в «</w:t>
      </w:r>
      <w:r w:rsidRPr="00040D1F">
        <w:rPr>
          <w:bCs/>
          <w:szCs w:val="28"/>
        </w:rPr>
        <w:t>Перечень муниципального имущества Пионерского сельского поселения, свободного от прав третьих лиц,</w:t>
      </w:r>
      <w:r w:rsidRPr="00040D1F">
        <w:rPr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 </w:t>
      </w:r>
      <w:r w:rsidRPr="00040D1F">
        <w:rPr>
          <w:szCs w:val="28"/>
        </w:rPr>
        <w:lastRenderedPageBreak/>
        <w:t xml:space="preserve">на безвозмездной основе или на льготных условиях», утвержденного </w:t>
      </w:r>
      <w:r>
        <w:rPr>
          <w:szCs w:val="28"/>
        </w:rPr>
        <w:t xml:space="preserve">Постановлением </w:t>
      </w:r>
      <w:r w:rsidRPr="00040D1F">
        <w:rPr>
          <w:szCs w:val="28"/>
        </w:rPr>
        <w:t xml:space="preserve">Администрации Пионерского сельского поселения </w:t>
      </w:r>
      <w:r>
        <w:rPr>
          <w:szCs w:val="28"/>
        </w:rPr>
        <w:t xml:space="preserve">от 22.06.2017 </w:t>
      </w:r>
      <w:r w:rsidRPr="00040D1F">
        <w:rPr>
          <w:szCs w:val="28"/>
        </w:rPr>
        <w:t xml:space="preserve">№ </w:t>
      </w:r>
      <w:r>
        <w:rPr>
          <w:szCs w:val="28"/>
        </w:rPr>
        <w:t xml:space="preserve">256, </w:t>
      </w:r>
      <w:r w:rsidRPr="00040D1F">
        <w:rPr>
          <w:szCs w:val="28"/>
        </w:rPr>
        <w:t xml:space="preserve">изложив его согласно </w:t>
      </w:r>
      <w:r>
        <w:rPr>
          <w:szCs w:val="28"/>
        </w:rPr>
        <w:t>П</w:t>
      </w:r>
      <w:r w:rsidRPr="00040D1F">
        <w:rPr>
          <w:color w:val="000000"/>
          <w:szCs w:val="28"/>
        </w:rPr>
        <w:t>риложению к настоящему Постановлению</w:t>
      </w:r>
      <w:r>
        <w:rPr>
          <w:color w:val="000000"/>
          <w:szCs w:val="28"/>
        </w:rPr>
        <w:t>.</w:t>
      </w:r>
    </w:p>
    <w:p w:rsidR="00B855CE" w:rsidRDefault="00B855CE" w:rsidP="00B855CE">
      <w:pPr>
        <w:pStyle w:val="3"/>
        <w:widowControl w:val="0"/>
        <w:jc w:val="both"/>
        <w:rPr>
          <w:szCs w:val="28"/>
        </w:rPr>
      </w:pPr>
      <w:r w:rsidRPr="00040D1F">
        <w:rPr>
          <w:szCs w:val="28"/>
        </w:rPr>
        <w:t>2. Опубликовать информацию о внесении изменений в Перечень</w:t>
      </w:r>
      <w:r w:rsidRPr="00040D1F">
        <w:rPr>
          <w:bCs/>
          <w:szCs w:val="28"/>
        </w:rPr>
        <w:t xml:space="preserve"> муниципального имущества Пионерского сельского поселения</w:t>
      </w:r>
      <w:r w:rsidRPr="00040D1F">
        <w:rPr>
          <w:szCs w:val="28"/>
        </w:rPr>
        <w:t xml:space="preserve"> в официальном печатном издании Елизовского муниципального района «Елизовский вестник», а также </w:t>
      </w:r>
      <w:r>
        <w:rPr>
          <w:szCs w:val="28"/>
        </w:rPr>
        <w:t>разместить в сети «Интернет»</w:t>
      </w:r>
      <w:r w:rsidRPr="00A86545">
        <w:rPr>
          <w:szCs w:val="28"/>
        </w:rPr>
        <w:t xml:space="preserve"> </w:t>
      </w:r>
      <w:r w:rsidRPr="00040D1F">
        <w:rPr>
          <w:szCs w:val="28"/>
        </w:rPr>
        <w:t>на официальном сайте исполнительных органов государственной власти Кам</w:t>
      </w:r>
      <w:r>
        <w:rPr>
          <w:szCs w:val="28"/>
        </w:rPr>
        <w:t xml:space="preserve">чатского края </w:t>
      </w:r>
      <w:r w:rsidRPr="00A86545">
        <w:rPr>
          <w:szCs w:val="28"/>
        </w:rPr>
        <w:t xml:space="preserve">на сайте </w:t>
      </w:r>
      <w:r w:rsidR="00A6466B" w:rsidRPr="00A6466B">
        <w:t>https://kamgov.ru</w:t>
      </w:r>
      <w:r w:rsidRPr="00A86545">
        <w:rPr>
          <w:szCs w:val="28"/>
        </w:rPr>
        <w:t xml:space="preserve"> в разделе «Местное самоуправление» (Тюленева М.Ф.).</w:t>
      </w:r>
    </w:p>
    <w:p w:rsidR="00B855CE" w:rsidRDefault="00B855CE" w:rsidP="00B855CE">
      <w:pPr>
        <w:widowControl w:val="0"/>
        <w:ind w:firstLine="709"/>
        <w:jc w:val="both"/>
        <w:rPr>
          <w:sz w:val="28"/>
          <w:szCs w:val="28"/>
        </w:rPr>
      </w:pPr>
      <w:r w:rsidRPr="00040D1F">
        <w:rPr>
          <w:sz w:val="28"/>
          <w:szCs w:val="28"/>
        </w:rPr>
        <w:t xml:space="preserve">3.  Обнародовать настоящее Постановление на информационных стендах Собрания Депутатов Пионерского сельского поселения, Администрации Пионерского сельского поселения и </w:t>
      </w:r>
      <w:r>
        <w:rPr>
          <w:sz w:val="28"/>
          <w:szCs w:val="28"/>
        </w:rPr>
        <w:t>МУК Межпоселенческой централизованной библиотечной системы</w:t>
      </w:r>
      <w:r w:rsidRPr="00040D1F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и, филиал № 11</w:t>
      </w:r>
      <w:r w:rsidRPr="00040D1F">
        <w:rPr>
          <w:sz w:val="28"/>
          <w:szCs w:val="28"/>
        </w:rPr>
        <w:t xml:space="preserve"> в п. Пионерский, находящейся в здании МУ КДЦ «Радуга».</w:t>
      </w:r>
    </w:p>
    <w:p w:rsidR="00B855CE" w:rsidRPr="00040D1F" w:rsidRDefault="00B855CE" w:rsidP="00B855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0D1F">
        <w:rPr>
          <w:sz w:val="28"/>
          <w:szCs w:val="28"/>
        </w:rPr>
        <w:t>.  Настоящее Постановление вступает в силу с момента его официального опубликования (обнародования).</w:t>
      </w:r>
    </w:p>
    <w:p w:rsidR="00B855CE" w:rsidRPr="00040D1F" w:rsidRDefault="00B855CE" w:rsidP="00B855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0D1F">
        <w:rPr>
          <w:sz w:val="28"/>
          <w:szCs w:val="28"/>
        </w:rPr>
        <w:t xml:space="preserve">.   Контроль за выполнением настоящего Постановления возложить на начальника </w:t>
      </w:r>
      <w:r w:rsidRPr="00E74D6E">
        <w:rPr>
          <w:sz w:val="28"/>
          <w:szCs w:val="28"/>
        </w:rPr>
        <w:t>Отдела финансов и имущественных отношений</w:t>
      </w:r>
      <w:r w:rsidR="0090020A">
        <w:rPr>
          <w:sz w:val="28"/>
          <w:szCs w:val="28"/>
        </w:rPr>
        <w:t xml:space="preserve"> Пионерского сельского поселения</w:t>
      </w:r>
      <w:r w:rsidRPr="00040D1F">
        <w:rPr>
          <w:sz w:val="28"/>
          <w:szCs w:val="28"/>
        </w:rPr>
        <w:t>.</w:t>
      </w: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  <w:r w:rsidRPr="00040D1F">
        <w:rPr>
          <w:sz w:val="28"/>
          <w:szCs w:val="28"/>
        </w:rPr>
        <w:t>Глава Пионерского сельского поселения</w:t>
      </w:r>
      <w:r w:rsidRPr="00040D1F">
        <w:rPr>
          <w:sz w:val="28"/>
          <w:szCs w:val="28"/>
        </w:rPr>
        <w:tab/>
      </w:r>
      <w:r w:rsidRPr="00040D1F">
        <w:rPr>
          <w:sz w:val="28"/>
          <w:szCs w:val="28"/>
        </w:rPr>
        <w:tab/>
        <w:t xml:space="preserve">                              М.В.</w:t>
      </w:r>
      <w:r>
        <w:rPr>
          <w:sz w:val="28"/>
          <w:szCs w:val="28"/>
        </w:rPr>
        <w:t xml:space="preserve"> </w:t>
      </w:r>
      <w:r w:rsidRPr="00040D1F">
        <w:rPr>
          <w:sz w:val="28"/>
          <w:szCs w:val="28"/>
        </w:rPr>
        <w:t>Юрьев</w:t>
      </w: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855CE" w:rsidRDefault="00B855CE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</w:pPr>
    </w:p>
    <w:p w:rsidR="00BE7909" w:rsidRDefault="00BE7909" w:rsidP="00B855CE">
      <w:pPr>
        <w:widowControl w:val="0"/>
        <w:rPr>
          <w:sz w:val="28"/>
          <w:szCs w:val="28"/>
        </w:rPr>
        <w:sectPr w:rsidR="00BE7909" w:rsidSect="001C69E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bookmarkStart w:id="0" w:name="_GoBack"/>
    <w:p w:rsidR="00BE7909" w:rsidRDefault="00237A22" w:rsidP="00B855CE">
      <w:pPr>
        <w:widowControl w:val="0"/>
        <w:rPr>
          <w:sz w:val="28"/>
          <w:szCs w:val="28"/>
        </w:rPr>
      </w:pPr>
      <w:r w:rsidRPr="001F5952">
        <w:rPr>
          <w:sz w:val="28"/>
          <w:szCs w:val="28"/>
        </w:rPr>
        <w:object w:dxaOrig="19142" w:dyaOrig="10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57pt;height:507pt" o:ole="">
            <v:imagedata r:id="rId7" o:title=""/>
          </v:shape>
          <o:OLEObject Type="Embed" ProgID="Excel.Sheet.12" ShapeID="_x0000_i1029" DrawAspect="Content" ObjectID="_1662378323" r:id="rId8"/>
        </w:object>
      </w:r>
      <w:bookmarkEnd w:id="0"/>
    </w:p>
    <w:p w:rsidR="00BE7909" w:rsidRDefault="00BE7909" w:rsidP="00B855CE">
      <w:pPr>
        <w:widowControl w:val="0"/>
        <w:rPr>
          <w:sz w:val="28"/>
          <w:szCs w:val="28"/>
        </w:rPr>
      </w:pPr>
    </w:p>
    <w:sectPr w:rsidR="00BE7909" w:rsidSect="00BE79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42" w:rsidRDefault="00D75B42" w:rsidP="001C2D61">
      <w:r>
        <w:separator/>
      </w:r>
    </w:p>
  </w:endnote>
  <w:endnote w:type="continuationSeparator" w:id="0">
    <w:p w:rsidR="00D75B42" w:rsidRDefault="00D75B42" w:rsidP="001C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42" w:rsidRDefault="00D75B42" w:rsidP="001C2D61">
      <w:r>
        <w:separator/>
      </w:r>
    </w:p>
  </w:footnote>
  <w:footnote w:type="continuationSeparator" w:id="0">
    <w:p w:rsidR="00D75B42" w:rsidRDefault="00D75B42" w:rsidP="001C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E8"/>
    <w:rsid w:val="00037B77"/>
    <w:rsid w:val="00050A00"/>
    <w:rsid w:val="000E37F0"/>
    <w:rsid w:val="00194A87"/>
    <w:rsid w:val="001C2D61"/>
    <w:rsid w:val="001C3CE8"/>
    <w:rsid w:val="001C69E9"/>
    <w:rsid w:val="001F5952"/>
    <w:rsid w:val="00237A22"/>
    <w:rsid w:val="00283EE5"/>
    <w:rsid w:val="002A14DE"/>
    <w:rsid w:val="002D7F4C"/>
    <w:rsid w:val="003449DE"/>
    <w:rsid w:val="0043062D"/>
    <w:rsid w:val="004D43CE"/>
    <w:rsid w:val="00547D47"/>
    <w:rsid w:val="00553CDF"/>
    <w:rsid w:val="005949FF"/>
    <w:rsid w:val="006A238A"/>
    <w:rsid w:val="00770326"/>
    <w:rsid w:val="007A4180"/>
    <w:rsid w:val="007C3852"/>
    <w:rsid w:val="007C777B"/>
    <w:rsid w:val="007F7EFF"/>
    <w:rsid w:val="00842951"/>
    <w:rsid w:val="008B6F86"/>
    <w:rsid w:val="008D78D4"/>
    <w:rsid w:val="0090020A"/>
    <w:rsid w:val="00903A33"/>
    <w:rsid w:val="00931862"/>
    <w:rsid w:val="009A11ED"/>
    <w:rsid w:val="009C58BF"/>
    <w:rsid w:val="009D41E9"/>
    <w:rsid w:val="00A6466B"/>
    <w:rsid w:val="00B26C0E"/>
    <w:rsid w:val="00B855CE"/>
    <w:rsid w:val="00BE0884"/>
    <w:rsid w:val="00BE7909"/>
    <w:rsid w:val="00C17F0D"/>
    <w:rsid w:val="00D32A1F"/>
    <w:rsid w:val="00D34D1C"/>
    <w:rsid w:val="00D75B42"/>
    <w:rsid w:val="00E70CF2"/>
    <w:rsid w:val="00E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CE"/>
    <w:rPr>
      <w:lang w:eastAsia="ru-RU"/>
    </w:rPr>
  </w:style>
  <w:style w:type="paragraph" w:styleId="2">
    <w:name w:val="heading 2"/>
    <w:basedOn w:val="a"/>
    <w:next w:val="a"/>
    <w:link w:val="20"/>
    <w:qFormat/>
    <w:rsid w:val="009A11ED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11ED"/>
    <w:rPr>
      <w:sz w:val="28"/>
      <w:szCs w:val="24"/>
      <w:lang w:eastAsia="ru-RU"/>
    </w:rPr>
  </w:style>
  <w:style w:type="paragraph" w:styleId="3">
    <w:name w:val="Body Text Indent 3"/>
    <w:basedOn w:val="a"/>
    <w:link w:val="30"/>
    <w:rsid w:val="00B855CE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855CE"/>
    <w:rPr>
      <w:sz w:val="28"/>
      <w:lang w:eastAsia="ru-RU"/>
    </w:rPr>
  </w:style>
  <w:style w:type="paragraph" w:customStyle="1" w:styleId="ConsPlusTitle">
    <w:name w:val="ConsPlusTitle"/>
    <w:rsid w:val="00B855C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8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2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2D61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1C2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2D61"/>
    <w:rPr>
      <w:lang w:eastAsia="ru-RU"/>
    </w:rPr>
  </w:style>
  <w:style w:type="character" w:styleId="a9">
    <w:name w:val="annotation reference"/>
    <w:basedOn w:val="a0"/>
    <w:uiPriority w:val="99"/>
    <w:semiHidden/>
    <w:unhideWhenUsed/>
    <w:rsid w:val="00BE79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7909"/>
  </w:style>
  <w:style w:type="character" w:customStyle="1" w:styleId="ab">
    <w:name w:val="Текст примечания Знак"/>
    <w:basedOn w:val="a0"/>
    <w:link w:val="aa"/>
    <w:uiPriority w:val="99"/>
    <w:semiHidden/>
    <w:rsid w:val="00BE7909"/>
    <w:rPr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79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7909"/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CE"/>
    <w:rPr>
      <w:lang w:eastAsia="ru-RU"/>
    </w:rPr>
  </w:style>
  <w:style w:type="paragraph" w:styleId="2">
    <w:name w:val="heading 2"/>
    <w:basedOn w:val="a"/>
    <w:next w:val="a"/>
    <w:link w:val="20"/>
    <w:qFormat/>
    <w:rsid w:val="009A11ED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11ED"/>
    <w:rPr>
      <w:sz w:val="28"/>
      <w:szCs w:val="24"/>
      <w:lang w:eastAsia="ru-RU"/>
    </w:rPr>
  </w:style>
  <w:style w:type="paragraph" w:styleId="3">
    <w:name w:val="Body Text Indent 3"/>
    <w:basedOn w:val="a"/>
    <w:link w:val="30"/>
    <w:rsid w:val="00B855CE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855CE"/>
    <w:rPr>
      <w:sz w:val="28"/>
      <w:lang w:eastAsia="ru-RU"/>
    </w:rPr>
  </w:style>
  <w:style w:type="paragraph" w:customStyle="1" w:styleId="ConsPlusTitle">
    <w:name w:val="ConsPlusTitle"/>
    <w:rsid w:val="00B855C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8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2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2D61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1C2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2D61"/>
    <w:rPr>
      <w:lang w:eastAsia="ru-RU"/>
    </w:rPr>
  </w:style>
  <w:style w:type="character" w:styleId="a9">
    <w:name w:val="annotation reference"/>
    <w:basedOn w:val="a0"/>
    <w:uiPriority w:val="99"/>
    <w:semiHidden/>
    <w:unhideWhenUsed/>
    <w:rsid w:val="00BE79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7909"/>
  </w:style>
  <w:style w:type="character" w:customStyle="1" w:styleId="ab">
    <w:name w:val="Текст примечания Знак"/>
    <w:basedOn w:val="a0"/>
    <w:link w:val="aa"/>
    <w:uiPriority w:val="99"/>
    <w:semiHidden/>
    <w:rsid w:val="00BE7909"/>
    <w:rPr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79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7909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2020-09-23T02:55:00Z</cp:lastPrinted>
  <dcterms:created xsi:type="dcterms:W3CDTF">2019-04-16T03:49:00Z</dcterms:created>
  <dcterms:modified xsi:type="dcterms:W3CDTF">2020-09-23T02:59:00Z</dcterms:modified>
</cp:coreProperties>
</file>