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C37B6" w:rsidRDefault="005C37B6" w:rsidP="005C37B6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91005F">
        <w:rPr>
          <w:rFonts w:ascii="Times New Roman" w:hAnsi="Times New Roman"/>
          <w:sz w:val="28"/>
          <w:szCs w:val="28"/>
          <w:lang w:eastAsia="en-US"/>
        </w:rPr>
        <w:t>13 мая</w:t>
      </w:r>
      <w:r w:rsidRPr="005C37B6">
        <w:rPr>
          <w:rFonts w:ascii="Times New Roman" w:hAnsi="Times New Roman"/>
          <w:sz w:val="28"/>
          <w:szCs w:val="28"/>
          <w:lang w:eastAsia="en-US"/>
        </w:rPr>
        <w:t xml:space="preserve"> 2020 </w:t>
      </w:r>
      <w:r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</w:t>
      </w:r>
      <w:r w:rsidR="0091005F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9C4BC9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91005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82B51">
        <w:rPr>
          <w:rFonts w:ascii="Times New Roman" w:hAnsi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91005F">
        <w:rPr>
          <w:rFonts w:ascii="Times New Roman" w:hAnsi="Times New Roman"/>
          <w:sz w:val="28"/>
          <w:szCs w:val="28"/>
          <w:lang w:eastAsia="en-US"/>
        </w:rPr>
        <w:t>№</w:t>
      </w:r>
      <w:r w:rsidR="00CB5A6D">
        <w:rPr>
          <w:rFonts w:ascii="Times New Roman" w:hAnsi="Times New Roman"/>
          <w:sz w:val="28"/>
          <w:szCs w:val="28"/>
          <w:lang w:eastAsia="en-US"/>
        </w:rPr>
        <w:t xml:space="preserve"> 39</w:t>
      </w:r>
    </w:p>
    <w:p w:rsidR="005C37B6" w:rsidRDefault="005C37B6" w:rsidP="002160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07D" w:rsidRPr="002160B8" w:rsidRDefault="00AF3477" w:rsidP="002160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382B71">
        <w:rPr>
          <w:rFonts w:ascii="Times New Roman" w:hAnsi="Times New Roman"/>
          <w:b/>
          <w:sz w:val="28"/>
          <w:szCs w:val="28"/>
        </w:rPr>
        <w:t xml:space="preserve">в </w:t>
      </w:r>
      <w:r w:rsidR="002160B8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 w:rsidR="002160B8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2160B8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91005F">
        <w:rPr>
          <w:rFonts w:ascii="Times New Roman" w:hAnsi="Times New Roman"/>
          <w:b/>
          <w:sz w:val="28"/>
          <w:szCs w:val="28"/>
        </w:rPr>
        <w:t>19.10.2015 № 121 «</w:t>
      </w:r>
      <w:r w:rsidR="009C4BC9">
        <w:rPr>
          <w:rFonts w:ascii="Times New Roman" w:hAnsi="Times New Roman"/>
          <w:b/>
          <w:sz w:val="28"/>
          <w:szCs w:val="28"/>
        </w:rPr>
        <w:t xml:space="preserve">Об административном регламенте осуществления муниципального жилищного контроля на территории </w:t>
      </w:r>
      <w:proofErr w:type="spellStart"/>
      <w:r w:rsidR="009C4BC9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9C4B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160B8" w:rsidRPr="002160B8">
        <w:rPr>
          <w:rFonts w:ascii="Times New Roman" w:hAnsi="Times New Roman"/>
          <w:b/>
          <w:sz w:val="28"/>
          <w:szCs w:val="28"/>
          <w:lang w:bidi="ru-RU"/>
        </w:rPr>
        <w:t>»</w:t>
      </w:r>
    </w:p>
    <w:p w:rsidR="008140E2" w:rsidRDefault="008140E2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160B8" w:rsidRPr="008140E2" w:rsidRDefault="002160B8" w:rsidP="00382B71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2160B8">
        <w:rPr>
          <w:rFonts w:ascii="Times New Roman" w:hAnsi="Times New Roman"/>
          <w:sz w:val="28"/>
          <w:szCs w:val="24"/>
        </w:rPr>
        <w:t xml:space="preserve">В соответствии с </w:t>
      </w:r>
      <w:r w:rsidR="009C4BC9">
        <w:rPr>
          <w:rFonts w:ascii="Times New Roman" w:hAnsi="Times New Roman"/>
          <w:sz w:val="28"/>
          <w:szCs w:val="24"/>
        </w:rPr>
        <w:t>Жилищным Кодексом Российской Федерации, Федеральным законом от 26.12.2008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C37B6">
        <w:rPr>
          <w:rFonts w:ascii="Times New Roman" w:hAnsi="Times New Roman"/>
          <w:sz w:val="28"/>
          <w:szCs w:val="24"/>
        </w:rPr>
        <w:t>, а</w:t>
      </w:r>
      <w:r w:rsidRPr="002160B8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Pr="002160B8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Pr="002160B8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143C9D">
        <w:rPr>
          <w:rFonts w:ascii="Times New Roman" w:hAnsi="Times New Roman"/>
          <w:b/>
          <w:sz w:val="28"/>
          <w:szCs w:val="24"/>
        </w:rPr>
        <w:t>постановляет</w:t>
      </w:r>
      <w:r w:rsidRPr="002160B8">
        <w:rPr>
          <w:rFonts w:ascii="Times New Roman" w:hAnsi="Times New Roman"/>
          <w:sz w:val="28"/>
          <w:szCs w:val="24"/>
        </w:rPr>
        <w:t>:</w:t>
      </w:r>
    </w:p>
    <w:p w:rsidR="00547F02" w:rsidRDefault="008140E2" w:rsidP="00560BD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47F02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547F02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го поселения от </w:t>
      </w:r>
      <w:r w:rsidR="009C4BC9">
        <w:rPr>
          <w:rFonts w:ascii="Times New Roman" w:hAnsi="Times New Roman"/>
          <w:sz w:val="28"/>
          <w:szCs w:val="28"/>
          <w:lang w:bidi="ru-RU"/>
        </w:rPr>
        <w:t>19.10.2015 № 121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9C4BC9" w:rsidRPr="009C4BC9">
        <w:rPr>
          <w:rFonts w:ascii="Times New Roman" w:hAnsi="Times New Roman"/>
          <w:sz w:val="28"/>
          <w:szCs w:val="28"/>
          <w:lang w:bidi="ru-RU"/>
        </w:rPr>
        <w:t xml:space="preserve">Об административном регламенте осуществления муниципального жилищного контроля на территории </w:t>
      </w:r>
      <w:proofErr w:type="spellStart"/>
      <w:r w:rsidR="009C4BC9" w:rsidRPr="009C4BC9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C4BC9" w:rsidRPr="009C4BC9">
        <w:rPr>
          <w:rFonts w:ascii="Times New Roman" w:hAnsi="Times New Roman"/>
          <w:sz w:val="28"/>
          <w:szCs w:val="28"/>
          <w:lang w:bidi="ru-RU"/>
        </w:rPr>
        <w:t xml:space="preserve"> сельского поселения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(в редакции </w:t>
      </w:r>
      <w:r w:rsidR="009C4BC9">
        <w:rPr>
          <w:rFonts w:ascii="Times New Roman" w:hAnsi="Times New Roman"/>
          <w:sz w:val="28"/>
          <w:szCs w:val="28"/>
          <w:lang w:bidi="ru-RU"/>
        </w:rPr>
        <w:t>постановления от 03.09.2019 № 117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9C4BC9" w:rsidRDefault="002160B8" w:rsidP="009C4BC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9C4BC9">
        <w:rPr>
          <w:rFonts w:ascii="Times New Roman" w:hAnsi="Times New Roman"/>
          <w:sz w:val="28"/>
          <w:szCs w:val="28"/>
          <w:lang w:bidi="ru-RU"/>
        </w:rPr>
        <w:t>пункт 1.9 изложить в следующей редакции:</w:t>
      </w:r>
    </w:p>
    <w:p w:rsidR="002160B8" w:rsidRDefault="00EB558F" w:rsidP="00EB558F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«1.9. К</w:t>
      </w:r>
      <w:r w:rsidR="009C4BC9">
        <w:rPr>
          <w:rFonts w:ascii="Times New Roman" w:hAnsi="Times New Roman"/>
          <w:sz w:val="28"/>
          <w:szCs w:val="28"/>
          <w:lang w:bidi="ru-RU"/>
        </w:rPr>
        <w:t>онтрольными полномочиями</w:t>
      </w:r>
      <w:r>
        <w:rPr>
          <w:rFonts w:ascii="Times New Roman" w:hAnsi="Times New Roman"/>
          <w:sz w:val="28"/>
          <w:szCs w:val="28"/>
          <w:lang w:bidi="ru-RU"/>
        </w:rPr>
        <w:t xml:space="preserve"> по осуществлению муниципального жилищного контроля наделяются должностные лица</w:t>
      </w:r>
      <w:r w:rsidR="00D82B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82B51" w:rsidRPr="00D82B51">
        <w:rPr>
          <w:rFonts w:ascii="Times New Roman" w:hAnsi="Times New Roman"/>
          <w:sz w:val="28"/>
          <w:szCs w:val="28"/>
          <w:lang w:bidi="ru-RU"/>
        </w:rPr>
        <w:t>(далее – муниципальные жилищные инспекторы)</w:t>
      </w:r>
      <w:r>
        <w:rPr>
          <w:rFonts w:ascii="Times New Roman" w:hAnsi="Times New Roman"/>
          <w:sz w:val="28"/>
          <w:szCs w:val="28"/>
          <w:lang w:bidi="ru-RU"/>
        </w:rPr>
        <w:t xml:space="preserve">, указанные в приложении 2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сельского поселения </w:t>
      </w:r>
      <w:r w:rsidRPr="00EB558F">
        <w:rPr>
          <w:rFonts w:ascii="Times New Roman" w:hAnsi="Times New Roman"/>
          <w:sz w:val="28"/>
          <w:szCs w:val="28"/>
          <w:lang w:bidi="ru-RU"/>
        </w:rPr>
        <w:t xml:space="preserve">от 19.10.2015 № 121 «Об административном регламенте осуществления муниципального жилищного контроля на территории </w:t>
      </w:r>
      <w:proofErr w:type="spellStart"/>
      <w:r w:rsidRPr="00EB558F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Pr="00EB558F">
        <w:rPr>
          <w:rFonts w:ascii="Times New Roman" w:hAnsi="Times New Roman"/>
          <w:sz w:val="28"/>
          <w:szCs w:val="28"/>
          <w:lang w:bidi="ru-RU"/>
        </w:rPr>
        <w:t xml:space="preserve"> сельского поселения»</w:t>
      </w:r>
      <w:r w:rsidR="00382B71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382B71" w:rsidRPr="00382B71" w:rsidRDefault="00EB558F" w:rsidP="00382B71">
      <w:pPr>
        <w:adjustRightInd/>
        <w:ind w:firstLine="709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D82B51">
        <w:rPr>
          <w:rFonts w:ascii="Times New Roman" w:hAnsi="Times New Roman"/>
          <w:sz w:val="28"/>
          <w:szCs w:val="28"/>
          <w:lang w:bidi="ru-RU"/>
        </w:rPr>
        <w:t xml:space="preserve">дополнить </w:t>
      </w:r>
      <w:r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Pr="00EB558F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Pr="00EB558F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Pr="00EB558F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19.10.2015 № 121 «Об административном регламенте осуществления муниципального жилищного контроля на территории </w:t>
      </w:r>
      <w:proofErr w:type="spellStart"/>
      <w:r w:rsidRPr="00EB558F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Pr="00EB558F">
        <w:rPr>
          <w:rFonts w:ascii="Times New Roman" w:hAnsi="Times New Roman"/>
          <w:sz w:val="28"/>
          <w:szCs w:val="28"/>
          <w:lang w:bidi="ru-RU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  <w:lang w:bidi="ru-RU"/>
        </w:rPr>
        <w:t xml:space="preserve"> приложением 2 в редакции согласно приложению 1</w:t>
      </w:r>
      <w:r w:rsidR="00382B71">
        <w:rPr>
          <w:rFonts w:ascii="Times New Roman" w:hAnsi="Times New Roman"/>
          <w:sz w:val="28"/>
          <w:szCs w:val="28"/>
          <w:lang w:bidi="ru-RU"/>
        </w:rPr>
        <w:t xml:space="preserve"> к настоящему постановлению.</w:t>
      </w:r>
    </w:p>
    <w:p w:rsidR="00382B71" w:rsidRDefault="002B6B24" w:rsidP="00382B71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>после дня официального</w:t>
      </w:r>
      <w:r w:rsidR="009C4BC9">
        <w:rPr>
          <w:rFonts w:ascii="Times New Roman" w:hAnsi="Times New Roman"/>
          <w:sz w:val="28"/>
          <w:szCs w:val="28"/>
        </w:rPr>
        <w:t xml:space="preserve"> обнародования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60B8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382B71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</w:t>
      </w:r>
      <w:r w:rsidR="002160B8">
        <w:rPr>
          <w:rFonts w:ascii="Times New Roman" w:hAnsi="Times New Roman"/>
          <w:sz w:val="28"/>
          <w:szCs w:val="28"/>
        </w:rPr>
        <w:t xml:space="preserve">      </w:t>
      </w:r>
      <w:r w:rsidR="00382B71">
        <w:rPr>
          <w:rFonts w:ascii="Times New Roman" w:hAnsi="Times New Roman"/>
          <w:sz w:val="28"/>
          <w:szCs w:val="28"/>
        </w:rPr>
        <w:t xml:space="preserve"> Н.А. Беляева</w:t>
      </w:r>
    </w:p>
    <w:p w:rsidR="00382B71" w:rsidRDefault="00382B71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82B71" w:rsidRDefault="00382B71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82B71" w:rsidRDefault="00382B71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82B71" w:rsidRDefault="00382B71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82B71" w:rsidRDefault="00382B71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horzAnchor="margin" w:tblpXSpec="right" w:tblpY="-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EB558F" w:rsidRPr="00EB558F" w:rsidTr="00EB558F">
        <w:trPr>
          <w:trHeight w:val="1414"/>
        </w:trPr>
        <w:tc>
          <w:tcPr>
            <w:tcW w:w="4606" w:type="dxa"/>
          </w:tcPr>
          <w:p w:rsidR="00EB558F" w:rsidRPr="00382B71" w:rsidRDefault="00EB558F" w:rsidP="00382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2B71">
              <w:rPr>
                <w:rFonts w:ascii="Times New Roman" w:hAnsi="Times New Roman"/>
                <w:sz w:val="24"/>
                <w:szCs w:val="24"/>
              </w:rPr>
              <w:t xml:space="preserve">Приложение 1  к постановлению администрации </w:t>
            </w:r>
            <w:r w:rsidR="00382B71" w:rsidRPr="0038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2B71" w:rsidRPr="00382B71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382B71" w:rsidRPr="00382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13.05.2020 № 39 «О внесении изменений </w:t>
            </w:r>
            <w:r w:rsidR="00382B7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82B71" w:rsidRPr="00382B7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82B71" w:rsidRPr="00382B71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382B71" w:rsidRPr="00382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19.10.2015 № 121 «Об административном регламенте осуществления муниципального жилищного контроля на территории </w:t>
            </w:r>
            <w:proofErr w:type="spellStart"/>
            <w:r w:rsidR="00382B71" w:rsidRPr="00382B71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382B71" w:rsidRPr="00382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EB558F" w:rsidRDefault="00EB558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B558F" w:rsidRPr="007D2F24" w:rsidRDefault="00EB558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B558F" w:rsidRPr="00EB558F" w:rsidRDefault="008B719E" w:rsidP="00382B71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C37B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B558F" w:rsidRDefault="00EB558F" w:rsidP="00EB558F">
      <w:pPr>
        <w:rPr>
          <w:rFonts w:ascii="Times New Roman" w:hAnsi="Times New Roman"/>
          <w:sz w:val="28"/>
          <w:szCs w:val="28"/>
        </w:rPr>
      </w:pPr>
    </w:p>
    <w:p w:rsidR="00382B71" w:rsidRPr="00382B71" w:rsidRDefault="00382B71" w:rsidP="00382B71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382B71" w:rsidTr="00382B71">
        <w:trPr>
          <w:trHeight w:val="1434"/>
        </w:trPr>
        <w:tc>
          <w:tcPr>
            <w:tcW w:w="4746" w:type="dxa"/>
          </w:tcPr>
          <w:p w:rsidR="00382B71" w:rsidRPr="00382B71" w:rsidRDefault="00382B71" w:rsidP="00382B71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382B71">
              <w:rPr>
                <w:rFonts w:ascii="Times New Roman" w:hAnsi="Times New Roman"/>
                <w:sz w:val="24"/>
                <w:szCs w:val="24"/>
              </w:rPr>
              <w:t xml:space="preserve">Приложение 2  к постановлению администрации  </w:t>
            </w:r>
            <w:proofErr w:type="spellStart"/>
            <w:r w:rsidRPr="00382B71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382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382B71">
              <w:rPr>
                <w:sz w:val="24"/>
                <w:szCs w:val="24"/>
              </w:rPr>
              <w:t xml:space="preserve"> </w:t>
            </w:r>
            <w:r w:rsidRPr="00382B71">
              <w:rPr>
                <w:rFonts w:ascii="Times New Roman" w:hAnsi="Times New Roman"/>
                <w:sz w:val="24"/>
                <w:szCs w:val="24"/>
              </w:rPr>
              <w:t xml:space="preserve">от 19.10.2015 № 121 «Об административном регламенте осуществления муниципального жилищного контроля на территории </w:t>
            </w:r>
            <w:proofErr w:type="spellStart"/>
            <w:r w:rsidRPr="00382B71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382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382B71" w:rsidRPr="00382B71" w:rsidRDefault="00382B71" w:rsidP="00382B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382B71" w:rsidRPr="00382B71" w:rsidRDefault="00382B71" w:rsidP="00382B71">
      <w:pPr>
        <w:rPr>
          <w:rFonts w:ascii="Times New Roman" w:hAnsi="Times New Roman"/>
          <w:sz w:val="28"/>
          <w:szCs w:val="28"/>
        </w:rPr>
      </w:pPr>
    </w:p>
    <w:p w:rsidR="00382B71" w:rsidRDefault="00382B71" w:rsidP="00382B71">
      <w:pPr>
        <w:rPr>
          <w:rFonts w:ascii="Times New Roman" w:hAnsi="Times New Roman"/>
          <w:sz w:val="28"/>
          <w:szCs w:val="28"/>
        </w:rPr>
      </w:pPr>
    </w:p>
    <w:p w:rsidR="00382B71" w:rsidRDefault="00382B71" w:rsidP="00382B71">
      <w:pPr>
        <w:jc w:val="center"/>
        <w:rPr>
          <w:rFonts w:ascii="Times New Roman" w:hAnsi="Times New Roman"/>
          <w:sz w:val="28"/>
          <w:szCs w:val="28"/>
        </w:rPr>
      </w:pPr>
    </w:p>
    <w:p w:rsidR="00382B71" w:rsidRPr="00382B71" w:rsidRDefault="00382B71" w:rsidP="00382B71">
      <w:pPr>
        <w:rPr>
          <w:rFonts w:ascii="Times New Roman" w:hAnsi="Times New Roman"/>
          <w:sz w:val="28"/>
          <w:szCs w:val="28"/>
        </w:rPr>
      </w:pPr>
    </w:p>
    <w:p w:rsidR="00382B71" w:rsidRPr="00382B71" w:rsidRDefault="00382B71" w:rsidP="00382B71">
      <w:pPr>
        <w:rPr>
          <w:rFonts w:ascii="Times New Roman" w:hAnsi="Times New Roman"/>
          <w:sz w:val="28"/>
          <w:szCs w:val="28"/>
        </w:rPr>
      </w:pPr>
    </w:p>
    <w:p w:rsidR="00382B71" w:rsidRPr="00382B71" w:rsidRDefault="00382B71" w:rsidP="00382B71">
      <w:pPr>
        <w:rPr>
          <w:rFonts w:ascii="Times New Roman" w:hAnsi="Times New Roman"/>
          <w:sz w:val="28"/>
          <w:szCs w:val="28"/>
        </w:rPr>
      </w:pPr>
    </w:p>
    <w:p w:rsidR="00382B71" w:rsidRPr="00382B71" w:rsidRDefault="00382B71" w:rsidP="00382B71">
      <w:pPr>
        <w:rPr>
          <w:rFonts w:ascii="Times New Roman" w:hAnsi="Times New Roman"/>
          <w:sz w:val="28"/>
          <w:szCs w:val="28"/>
        </w:rPr>
      </w:pPr>
    </w:p>
    <w:p w:rsidR="00382B71" w:rsidRPr="00382B71" w:rsidRDefault="00382B71" w:rsidP="00382B71">
      <w:pPr>
        <w:rPr>
          <w:rFonts w:ascii="Times New Roman" w:hAnsi="Times New Roman"/>
          <w:sz w:val="28"/>
          <w:szCs w:val="28"/>
        </w:rPr>
      </w:pPr>
    </w:p>
    <w:p w:rsidR="002160B8" w:rsidRDefault="002160B8" w:rsidP="00382B71">
      <w:pPr>
        <w:tabs>
          <w:tab w:val="left" w:pos="3180"/>
        </w:tabs>
        <w:ind w:firstLine="0"/>
        <w:rPr>
          <w:rFonts w:ascii="Times New Roman" w:hAnsi="Times New Roman"/>
          <w:sz w:val="28"/>
          <w:szCs w:val="28"/>
        </w:rPr>
      </w:pPr>
    </w:p>
    <w:p w:rsidR="00382B71" w:rsidRPr="00382B71" w:rsidRDefault="00382B71" w:rsidP="00382B71">
      <w:pPr>
        <w:tabs>
          <w:tab w:val="left" w:pos="3180"/>
        </w:tabs>
        <w:jc w:val="center"/>
        <w:rPr>
          <w:rFonts w:ascii="Times New Roman" w:hAnsi="Times New Roman"/>
          <w:b/>
          <w:sz w:val="28"/>
          <w:szCs w:val="28"/>
        </w:rPr>
      </w:pPr>
      <w:r w:rsidRPr="00382B71">
        <w:rPr>
          <w:rFonts w:ascii="Times New Roman" w:hAnsi="Times New Roman"/>
          <w:b/>
          <w:sz w:val="28"/>
          <w:szCs w:val="28"/>
        </w:rPr>
        <w:t>Должностные лица, обладающие контрольными полномочиями по осуществлению муниципального жилищного контроля</w:t>
      </w:r>
    </w:p>
    <w:p w:rsidR="00382B71" w:rsidRDefault="00382B71" w:rsidP="00382B71">
      <w:pPr>
        <w:tabs>
          <w:tab w:val="left" w:pos="318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82B71" w:rsidTr="00382B71">
        <w:tc>
          <w:tcPr>
            <w:tcW w:w="4786" w:type="dxa"/>
          </w:tcPr>
          <w:p w:rsidR="00382B71" w:rsidRDefault="00382B71" w:rsidP="00382B71">
            <w:pPr>
              <w:tabs>
                <w:tab w:val="left" w:pos="318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382B71" w:rsidRDefault="00382B71" w:rsidP="00382B71">
            <w:pPr>
              <w:tabs>
                <w:tab w:val="left" w:pos="318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Евгения Сергеевна</w:t>
            </w:r>
          </w:p>
        </w:tc>
      </w:tr>
      <w:tr w:rsidR="00382B71" w:rsidTr="00382B71">
        <w:tc>
          <w:tcPr>
            <w:tcW w:w="4786" w:type="dxa"/>
          </w:tcPr>
          <w:p w:rsidR="00382B71" w:rsidRDefault="00382B71" w:rsidP="00382B71">
            <w:pPr>
              <w:tabs>
                <w:tab w:val="left" w:pos="318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2B71" w:rsidRDefault="00382B71" w:rsidP="00382B71">
            <w:pPr>
              <w:tabs>
                <w:tab w:val="left" w:pos="318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2B71">
              <w:rPr>
                <w:rFonts w:ascii="Times New Roman" w:hAnsi="Times New Roman"/>
                <w:sz w:val="28"/>
                <w:szCs w:val="28"/>
              </w:rPr>
              <w:t xml:space="preserve">Консультант администрации </w:t>
            </w:r>
            <w:proofErr w:type="spellStart"/>
            <w:r w:rsidRPr="00382B71">
              <w:rPr>
                <w:rFonts w:ascii="Times New Roman" w:hAnsi="Times New Roman"/>
                <w:sz w:val="28"/>
                <w:szCs w:val="28"/>
              </w:rPr>
              <w:t>Новолесновского</w:t>
            </w:r>
            <w:proofErr w:type="spellEnd"/>
            <w:r w:rsidRPr="00382B7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382B71" w:rsidRDefault="00382B71" w:rsidP="00382B71">
            <w:pPr>
              <w:tabs>
                <w:tab w:val="left" w:pos="318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2B71" w:rsidRDefault="00382B71" w:rsidP="00382B71">
            <w:pPr>
              <w:tabs>
                <w:tab w:val="left" w:pos="318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Дёмина Анастасия Вячеславовна</w:t>
            </w:r>
          </w:p>
        </w:tc>
      </w:tr>
    </w:tbl>
    <w:p w:rsidR="00382B71" w:rsidRPr="00382B71" w:rsidRDefault="00382B71" w:rsidP="00382B71">
      <w:pPr>
        <w:tabs>
          <w:tab w:val="left" w:pos="3180"/>
        </w:tabs>
        <w:jc w:val="center"/>
        <w:rPr>
          <w:rFonts w:ascii="Times New Roman" w:hAnsi="Times New Roman"/>
          <w:sz w:val="28"/>
          <w:szCs w:val="28"/>
        </w:rPr>
      </w:pPr>
    </w:p>
    <w:sectPr w:rsidR="00382B71" w:rsidRPr="00382B71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9796D"/>
    <w:rsid w:val="000A68C5"/>
    <w:rsid w:val="000C362F"/>
    <w:rsid w:val="000D0A02"/>
    <w:rsid w:val="000F3180"/>
    <w:rsid w:val="001012CE"/>
    <w:rsid w:val="00107366"/>
    <w:rsid w:val="00130456"/>
    <w:rsid w:val="001315D4"/>
    <w:rsid w:val="00143C9D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0B8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16DD4"/>
    <w:rsid w:val="0033661A"/>
    <w:rsid w:val="0034277E"/>
    <w:rsid w:val="003444D2"/>
    <w:rsid w:val="00344FA0"/>
    <w:rsid w:val="00365729"/>
    <w:rsid w:val="00375C4D"/>
    <w:rsid w:val="00382B71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95312"/>
    <w:rsid w:val="004C674F"/>
    <w:rsid w:val="004F6931"/>
    <w:rsid w:val="00500E42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37B6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4453A"/>
    <w:rsid w:val="007827F0"/>
    <w:rsid w:val="00787320"/>
    <w:rsid w:val="00793436"/>
    <w:rsid w:val="00797474"/>
    <w:rsid w:val="007A3F7A"/>
    <w:rsid w:val="007A7CE3"/>
    <w:rsid w:val="007D2D63"/>
    <w:rsid w:val="007D2F24"/>
    <w:rsid w:val="007D4FA3"/>
    <w:rsid w:val="00801094"/>
    <w:rsid w:val="008140E2"/>
    <w:rsid w:val="00814B1C"/>
    <w:rsid w:val="008234A2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1005F"/>
    <w:rsid w:val="00924B9C"/>
    <w:rsid w:val="0093248D"/>
    <w:rsid w:val="00934A6E"/>
    <w:rsid w:val="00941E1F"/>
    <w:rsid w:val="00951CDE"/>
    <w:rsid w:val="00965D26"/>
    <w:rsid w:val="00990B32"/>
    <w:rsid w:val="00993670"/>
    <w:rsid w:val="009C4BC9"/>
    <w:rsid w:val="009D4BE6"/>
    <w:rsid w:val="009E541E"/>
    <w:rsid w:val="009F01C2"/>
    <w:rsid w:val="00A11EFA"/>
    <w:rsid w:val="00A240D1"/>
    <w:rsid w:val="00A55262"/>
    <w:rsid w:val="00A64788"/>
    <w:rsid w:val="00A65566"/>
    <w:rsid w:val="00A94467"/>
    <w:rsid w:val="00A96E2E"/>
    <w:rsid w:val="00AA58F9"/>
    <w:rsid w:val="00AB6C62"/>
    <w:rsid w:val="00AC6E60"/>
    <w:rsid w:val="00AD7591"/>
    <w:rsid w:val="00AF3477"/>
    <w:rsid w:val="00B06B1A"/>
    <w:rsid w:val="00B30E21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6ACF"/>
    <w:rsid w:val="00C575AB"/>
    <w:rsid w:val="00C82494"/>
    <w:rsid w:val="00C83623"/>
    <w:rsid w:val="00CB0B21"/>
    <w:rsid w:val="00CB5A6D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82B51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178D"/>
    <w:rsid w:val="00EA261E"/>
    <w:rsid w:val="00EB558F"/>
    <w:rsid w:val="00EB7F25"/>
    <w:rsid w:val="00EC2051"/>
    <w:rsid w:val="00ED0209"/>
    <w:rsid w:val="00EF4020"/>
    <w:rsid w:val="00F207E9"/>
    <w:rsid w:val="00F35E78"/>
    <w:rsid w:val="00F47DF3"/>
    <w:rsid w:val="00F60E8A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E37A"/>
  <w15:docId w15:val="{19B70997-ACC3-4CB4-AF46-FF5CEC0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F3AE-C323-4F02-B2D2-C589796E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71</cp:revision>
  <cp:lastPrinted>2020-05-12T23:42:00Z</cp:lastPrinted>
  <dcterms:created xsi:type="dcterms:W3CDTF">2018-12-24T22:58:00Z</dcterms:created>
  <dcterms:modified xsi:type="dcterms:W3CDTF">2020-05-12T23:42:00Z</dcterms:modified>
</cp:coreProperties>
</file>