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02" w:rsidRPr="00316A02" w:rsidRDefault="00316A02" w:rsidP="00B43A5F">
      <w:pPr>
        <w:jc w:val="center"/>
        <w:rPr>
          <w:b/>
          <w:sz w:val="28"/>
          <w:szCs w:val="28"/>
          <w:lang w:eastAsia="en-US"/>
        </w:rPr>
      </w:pPr>
      <w:r w:rsidRPr="00316A02">
        <w:rPr>
          <w:b/>
          <w:sz w:val="28"/>
          <w:szCs w:val="28"/>
          <w:lang w:eastAsia="en-US"/>
        </w:rPr>
        <w:t>КАМЧАТСКИЙ КРАЙ</w:t>
      </w:r>
    </w:p>
    <w:p w:rsidR="00316A02" w:rsidRPr="00316A02" w:rsidRDefault="00316A02" w:rsidP="00316A02">
      <w:pPr>
        <w:jc w:val="center"/>
        <w:rPr>
          <w:b/>
          <w:sz w:val="28"/>
          <w:szCs w:val="28"/>
          <w:lang w:eastAsia="en-US"/>
        </w:rPr>
      </w:pPr>
    </w:p>
    <w:p w:rsidR="00316A02" w:rsidRPr="00316A02" w:rsidRDefault="00316A02" w:rsidP="00316A02">
      <w:pPr>
        <w:jc w:val="center"/>
        <w:rPr>
          <w:b/>
          <w:sz w:val="28"/>
          <w:szCs w:val="28"/>
          <w:lang w:eastAsia="en-US"/>
        </w:rPr>
      </w:pPr>
      <w:r w:rsidRPr="00316A02">
        <w:rPr>
          <w:b/>
          <w:sz w:val="28"/>
          <w:szCs w:val="28"/>
          <w:lang w:eastAsia="en-US"/>
        </w:rPr>
        <w:t xml:space="preserve">АДМИНИСТРАЦИЯ </w:t>
      </w:r>
    </w:p>
    <w:p w:rsidR="00316A02" w:rsidRPr="00316A02" w:rsidRDefault="00316A02" w:rsidP="00316A02">
      <w:pPr>
        <w:jc w:val="center"/>
        <w:rPr>
          <w:b/>
          <w:sz w:val="28"/>
          <w:szCs w:val="28"/>
          <w:lang w:eastAsia="en-US"/>
        </w:rPr>
      </w:pPr>
      <w:r w:rsidRPr="00316A02">
        <w:rPr>
          <w:b/>
          <w:sz w:val="28"/>
          <w:szCs w:val="28"/>
          <w:lang w:eastAsia="en-US"/>
        </w:rPr>
        <w:t>НОВОЛЕСНОВСКОГО СЕЛЬСКОГО ПОСЕЛЕНИЯ</w:t>
      </w:r>
    </w:p>
    <w:p w:rsidR="00316A02" w:rsidRPr="00316A02" w:rsidRDefault="00316A02" w:rsidP="00316A02">
      <w:pPr>
        <w:jc w:val="center"/>
        <w:rPr>
          <w:b/>
          <w:sz w:val="28"/>
          <w:szCs w:val="28"/>
          <w:lang w:eastAsia="en-US"/>
        </w:rPr>
      </w:pPr>
      <w:r w:rsidRPr="00316A02">
        <w:rPr>
          <w:b/>
          <w:sz w:val="28"/>
          <w:szCs w:val="28"/>
          <w:lang w:eastAsia="en-US"/>
        </w:rPr>
        <w:t>ЕЛИЗОВСКОГО МУНИЦИПАЛЬНОГО РАЙОНА</w:t>
      </w:r>
    </w:p>
    <w:p w:rsidR="00316A02" w:rsidRPr="00316A02" w:rsidRDefault="00316A02" w:rsidP="00316A02">
      <w:pPr>
        <w:jc w:val="center"/>
        <w:rPr>
          <w:sz w:val="28"/>
          <w:szCs w:val="28"/>
          <w:lang w:eastAsia="en-US"/>
        </w:rPr>
      </w:pPr>
    </w:p>
    <w:p w:rsidR="00316A02" w:rsidRPr="00316A02" w:rsidRDefault="00316A02" w:rsidP="00316A02">
      <w:pPr>
        <w:jc w:val="center"/>
        <w:rPr>
          <w:b/>
          <w:spacing w:val="40"/>
          <w:sz w:val="28"/>
          <w:szCs w:val="28"/>
          <w:lang w:eastAsia="en-US"/>
        </w:rPr>
      </w:pPr>
      <w:r w:rsidRPr="00316A02">
        <w:rPr>
          <w:b/>
          <w:spacing w:val="40"/>
          <w:sz w:val="28"/>
          <w:szCs w:val="28"/>
          <w:lang w:eastAsia="en-US"/>
        </w:rPr>
        <w:t>ПОСТАНОВЛЕНИЕ</w:t>
      </w:r>
    </w:p>
    <w:p w:rsidR="00316A02" w:rsidRPr="00316A02" w:rsidRDefault="00316A02" w:rsidP="00316A02">
      <w:pPr>
        <w:jc w:val="center"/>
        <w:rPr>
          <w:b/>
          <w:spacing w:val="40"/>
          <w:sz w:val="28"/>
          <w:szCs w:val="28"/>
          <w:lang w:eastAsia="en-US"/>
        </w:rPr>
      </w:pPr>
    </w:p>
    <w:p w:rsidR="00316A02" w:rsidRPr="00316A02" w:rsidRDefault="00316A02" w:rsidP="00316A02">
      <w:pPr>
        <w:spacing w:line="360" w:lineRule="auto"/>
        <w:rPr>
          <w:sz w:val="28"/>
          <w:szCs w:val="28"/>
          <w:lang w:eastAsia="en-US"/>
        </w:rPr>
      </w:pPr>
      <w:r w:rsidRPr="00316A02">
        <w:rPr>
          <w:sz w:val="28"/>
          <w:szCs w:val="28"/>
          <w:lang w:eastAsia="en-US"/>
        </w:rPr>
        <w:t xml:space="preserve">от 07 декабря  2017 года </w:t>
      </w:r>
      <w:r w:rsidRPr="00316A02">
        <w:rPr>
          <w:sz w:val="28"/>
          <w:szCs w:val="28"/>
          <w:lang w:eastAsia="en-US"/>
        </w:rPr>
        <w:tab/>
      </w:r>
      <w:r w:rsidRPr="00316A02">
        <w:rPr>
          <w:sz w:val="28"/>
          <w:szCs w:val="28"/>
          <w:lang w:eastAsia="en-US"/>
        </w:rPr>
        <w:tab/>
      </w:r>
      <w:r w:rsidRPr="00316A02">
        <w:rPr>
          <w:sz w:val="28"/>
          <w:szCs w:val="28"/>
          <w:lang w:eastAsia="en-US"/>
        </w:rPr>
        <w:tab/>
      </w:r>
      <w:r w:rsidRPr="00316A02">
        <w:rPr>
          <w:sz w:val="28"/>
          <w:szCs w:val="28"/>
          <w:lang w:eastAsia="en-US"/>
        </w:rPr>
        <w:tab/>
      </w:r>
      <w:r w:rsidRPr="00316A02">
        <w:rPr>
          <w:sz w:val="28"/>
          <w:szCs w:val="28"/>
          <w:lang w:eastAsia="en-US"/>
        </w:rPr>
        <w:tab/>
      </w:r>
      <w:r w:rsidRPr="00316A02">
        <w:rPr>
          <w:sz w:val="28"/>
          <w:szCs w:val="28"/>
          <w:lang w:eastAsia="en-US"/>
        </w:rPr>
        <w:tab/>
      </w:r>
      <w:r w:rsidRPr="00316A02">
        <w:rPr>
          <w:sz w:val="28"/>
          <w:szCs w:val="28"/>
          <w:lang w:eastAsia="en-US"/>
        </w:rPr>
        <w:tab/>
        <w:t xml:space="preserve">               № </w:t>
      </w:r>
      <w:r w:rsidR="006C27B5">
        <w:rPr>
          <w:sz w:val="28"/>
          <w:szCs w:val="28"/>
          <w:lang w:eastAsia="en-US"/>
        </w:rPr>
        <w:t>119</w:t>
      </w:r>
    </w:p>
    <w:p w:rsidR="00316A02" w:rsidRPr="00316A02" w:rsidRDefault="00316A02" w:rsidP="00316A02">
      <w:pPr>
        <w:spacing w:line="360" w:lineRule="auto"/>
        <w:jc w:val="center"/>
        <w:rPr>
          <w:sz w:val="20"/>
          <w:szCs w:val="20"/>
          <w:lang w:eastAsia="en-US"/>
        </w:rPr>
      </w:pPr>
      <w:r w:rsidRPr="00316A02">
        <w:rPr>
          <w:sz w:val="20"/>
          <w:szCs w:val="20"/>
          <w:lang w:eastAsia="en-US"/>
        </w:rPr>
        <w:t>пос. Лесной</w:t>
      </w:r>
    </w:p>
    <w:p w:rsidR="00316A02" w:rsidRPr="00316A02" w:rsidRDefault="00316A02" w:rsidP="00316A02">
      <w:pPr>
        <w:pStyle w:val="af0"/>
        <w:jc w:val="center"/>
        <w:rPr>
          <w:rFonts w:eastAsia="Calibri"/>
          <w:b/>
          <w:sz w:val="28"/>
          <w:szCs w:val="28"/>
        </w:rPr>
      </w:pPr>
    </w:p>
    <w:p w:rsidR="00316A02" w:rsidRPr="00A72CD6" w:rsidRDefault="00A72CD6" w:rsidP="00316A02">
      <w:pPr>
        <w:jc w:val="center"/>
        <w:rPr>
          <w:rFonts w:eastAsia="Calibri"/>
          <w:b/>
          <w:sz w:val="28"/>
          <w:szCs w:val="28"/>
          <w:lang w:eastAsia="en-US" w:bidi="ru-RU"/>
        </w:rPr>
      </w:pPr>
      <w:r w:rsidRPr="00A72CD6">
        <w:rPr>
          <w:rFonts w:eastAsia="Calibri"/>
          <w:b/>
          <w:sz w:val="28"/>
          <w:szCs w:val="28"/>
          <w:lang w:eastAsia="en-US"/>
        </w:rPr>
        <w:softHyphen/>
      </w:r>
      <w:r w:rsidRPr="00A72CD6">
        <w:rPr>
          <w:rFonts w:eastAsia="Calibri"/>
          <w:b/>
          <w:sz w:val="28"/>
          <w:szCs w:val="28"/>
          <w:lang w:eastAsia="en-US"/>
        </w:rPr>
        <w:softHyphen/>
      </w:r>
      <w:r w:rsidRPr="00A72CD6">
        <w:rPr>
          <w:rFonts w:eastAsia="Calibri"/>
          <w:b/>
          <w:sz w:val="28"/>
          <w:szCs w:val="28"/>
          <w:lang w:eastAsia="en-US" w:bidi="ru-RU"/>
        </w:rPr>
        <w:t>Об утверждении Административного регламента 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A72CD6" w:rsidRPr="00316A02" w:rsidRDefault="00A72CD6" w:rsidP="00316A02">
      <w:pPr>
        <w:jc w:val="center"/>
        <w:rPr>
          <w:b/>
          <w:color w:val="000000"/>
          <w:sz w:val="28"/>
          <w:szCs w:val="28"/>
          <w:lang w:eastAsia="en-US"/>
        </w:rPr>
      </w:pPr>
    </w:p>
    <w:p w:rsidR="00316A02" w:rsidRPr="00316A02" w:rsidRDefault="00316A02" w:rsidP="00316A02">
      <w:pPr>
        <w:ind w:firstLine="705"/>
        <w:jc w:val="both"/>
        <w:rPr>
          <w:spacing w:val="40"/>
          <w:sz w:val="28"/>
          <w:szCs w:val="28"/>
          <w:lang w:eastAsia="en-US"/>
        </w:rPr>
      </w:pPr>
      <w:r w:rsidRPr="00316A02">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316A02">
        <w:rPr>
          <w:sz w:val="28"/>
          <w:szCs w:val="28"/>
          <w:lang w:eastAsia="en-US"/>
        </w:rPr>
        <w:t xml:space="preserve">, Администрация Новолесновского сельского поселения </w:t>
      </w:r>
      <w:r w:rsidRPr="00316A02">
        <w:rPr>
          <w:b/>
          <w:spacing w:val="40"/>
          <w:sz w:val="28"/>
          <w:szCs w:val="28"/>
          <w:lang w:eastAsia="en-US"/>
        </w:rPr>
        <w:t>постановляет</w:t>
      </w:r>
      <w:r w:rsidRPr="00316A02">
        <w:rPr>
          <w:spacing w:val="40"/>
          <w:sz w:val="28"/>
          <w:szCs w:val="28"/>
          <w:lang w:eastAsia="en-US"/>
        </w:rPr>
        <w:t>:</w:t>
      </w:r>
    </w:p>
    <w:p w:rsidR="00316A02" w:rsidRPr="00316A02" w:rsidRDefault="00316A02" w:rsidP="00316A02">
      <w:pPr>
        <w:ind w:firstLine="709"/>
        <w:jc w:val="both"/>
        <w:rPr>
          <w:sz w:val="28"/>
          <w:szCs w:val="28"/>
        </w:rPr>
      </w:pPr>
      <w:r w:rsidRPr="00316A02">
        <w:rPr>
          <w:rFonts w:eastAsia="Calibri"/>
          <w:sz w:val="28"/>
          <w:szCs w:val="28"/>
          <w:lang w:eastAsia="en-US"/>
        </w:rPr>
        <w:t xml:space="preserve">1. Утвердить Административный регламент предоставления муниципальной услуги </w:t>
      </w:r>
      <w:r w:rsidR="004C5CDA" w:rsidRPr="004C5CDA">
        <w:rPr>
          <w:rFonts w:eastAsia="Calibri"/>
          <w:sz w:val="28"/>
          <w:szCs w:val="28"/>
          <w:lang w:eastAsia="en-US" w:bidi="ru-RU"/>
        </w:rPr>
        <w:t>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4C5CDA">
        <w:rPr>
          <w:rFonts w:eastAsia="Calibri"/>
          <w:sz w:val="28"/>
          <w:szCs w:val="28"/>
          <w:lang w:eastAsia="en-US" w:bidi="ru-RU"/>
        </w:rPr>
        <w:t xml:space="preserve"> </w:t>
      </w:r>
      <w:r w:rsidRPr="00316A02">
        <w:rPr>
          <w:sz w:val="28"/>
          <w:szCs w:val="28"/>
        </w:rPr>
        <w:t>согласно приложению.</w:t>
      </w:r>
    </w:p>
    <w:p w:rsidR="00316A02" w:rsidRPr="00316A02" w:rsidRDefault="00316A02" w:rsidP="00316A02">
      <w:pPr>
        <w:ind w:firstLine="709"/>
        <w:jc w:val="both"/>
        <w:rPr>
          <w:rFonts w:eastAsia="Calibri"/>
          <w:sz w:val="28"/>
          <w:szCs w:val="28"/>
          <w:lang w:eastAsia="en-US"/>
        </w:rPr>
      </w:pPr>
      <w:r w:rsidRPr="00316A02">
        <w:rPr>
          <w:rFonts w:eastAsia="Calibri"/>
          <w:sz w:val="28"/>
          <w:szCs w:val="28"/>
          <w:lang w:eastAsia="en-US"/>
        </w:rPr>
        <w:t>2. Признать утратившим силу:</w:t>
      </w:r>
    </w:p>
    <w:p w:rsidR="00316A02" w:rsidRPr="00316A02" w:rsidRDefault="00316A02" w:rsidP="00316A02">
      <w:pPr>
        <w:ind w:firstLine="709"/>
        <w:jc w:val="both"/>
        <w:rPr>
          <w:rFonts w:eastAsia="Calibri"/>
          <w:sz w:val="28"/>
          <w:szCs w:val="28"/>
          <w:lang w:eastAsia="en-US"/>
        </w:rPr>
      </w:pPr>
      <w:r w:rsidRPr="00316A02">
        <w:rPr>
          <w:rFonts w:eastAsia="Calibri"/>
          <w:sz w:val="28"/>
          <w:szCs w:val="28"/>
          <w:lang w:eastAsia="en-US"/>
        </w:rPr>
        <w:t>– постановление администрации Новолесновского сельского по</w:t>
      </w:r>
      <w:r>
        <w:rPr>
          <w:rFonts w:eastAsia="Calibri"/>
          <w:sz w:val="28"/>
          <w:szCs w:val="28"/>
          <w:lang w:eastAsia="en-US"/>
        </w:rPr>
        <w:t>селения от 09.10.2015 года № 104</w:t>
      </w:r>
      <w:r w:rsidRPr="00316A02">
        <w:rPr>
          <w:rFonts w:eastAsia="Calibri"/>
          <w:sz w:val="28"/>
          <w:szCs w:val="28"/>
          <w:lang w:eastAsia="en-US"/>
        </w:rPr>
        <w:t xml:space="preserve"> «Об утверждении административного регламента предоставления муниципальной услуги по</w:t>
      </w:r>
      <w:r>
        <w:rPr>
          <w:rFonts w:eastAsia="Calibri"/>
          <w:sz w:val="28"/>
          <w:szCs w:val="28"/>
          <w:lang w:eastAsia="en-US"/>
        </w:rPr>
        <w:t xml:space="preserve"> предоставлению информации об объектах недвижимого имущества, находящегося в муниципальной собственности Новолесновского сельского поселения и предназначенных для сдачи в аренду</w:t>
      </w:r>
      <w:r w:rsidRPr="00316A02">
        <w:rPr>
          <w:rFonts w:eastAsia="Calibri"/>
          <w:sz w:val="28"/>
          <w:szCs w:val="28"/>
          <w:lang w:eastAsia="en-US"/>
        </w:rPr>
        <w:t>».</w:t>
      </w:r>
    </w:p>
    <w:p w:rsidR="00316A02" w:rsidRPr="00316A02" w:rsidRDefault="00316A02" w:rsidP="00316A02">
      <w:pPr>
        <w:ind w:firstLine="708"/>
        <w:jc w:val="both"/>
        <w:rPr>
          <w:rFonts w:eastAsia="Calibri"/>
          <w:sz w:val="28"/>
          <w:szCs w:val="28"/>
          <w:lang w:eastAsia="en-US"/>
        </w:rPr>
      </w:pPr>
      <w:r w:rsidRPr="00316A02">
        <w:rPr>
          <w:rFonts w:eastAsia="Calibri"/>
          <w:sz w:val="28"/>
          <w:szCs w:val="28"/>
          <w:lang w:eastAsia="en-US"/>
        </w:rPr>
        <w:t xml:space="preserve">3.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7" w:history="1">
        <w:r w:rsidRPr="00316A02">
          <w:rPr>
            <w:rFonts w:eastAsia="Calibri"/>
            <w:sz w:val="28"/>
            <w:szCs w:val="28"/>
            <w:lang w:val="en-US" w:eastAsia="en-US"/>
          </w:rPr>
          <w:t>http</w:t>
        </w:r>
        <w:r w:rsidRPr="00316A02">
          <w:rPr>
            <w:rFonts w:eastAsia="Calibri"/>
            <w:sz w:val="28"/>
            <w:szCs w:val="28"/>
            <w:lang w:eastAsia="en-US"/>
          </w:rPr>
          <w:t>://</w:t>
        </w:r>
        <w:r w:rsidRPr="00316A02">
          <w:rPr>
            <w:rFonts w:eastAsia="Calibri"/>
            <w:sz w:val="28"/>
            <w:szCs w:val="28"/>
            <w:lang w:val="en-US" w:eastAsia="en-US"/>
          </w:rPr>
          <w:t>www</w:t>
        </w:r>
        <w:r w:rsidRPr="00316A02">
          <w:rPr>
            <w:rFonts w:eastAsia="Calibri"/>
            <w:sz w:val="28"/>
            <w:szCs w:val="28"/>
            <w:lang w:eastAsia="en-US"/>
          </w:rPr>
          <w:t>.</w:t>
        </w:r>
        <w:r w:rsidRPr="00316A02">
          <w:rPr>
            <w:rFonts w:eastAsia="Calibri"/>
            <w:sz w:val="28"/>
            <w:szCs w:val="28"/>
            <w:lang w:val="en-US" w:eastAsia="en-US"/>
          </w:rPr>
          <w:t>kamgov</w:t>
        </w:r>
        <w:r w:rsidRPr="00316A02">
          <w:rPr>
            <w:rFonts w:eastAsia="Calibri"/>
            <w:sz w:val="28"/>
            <w:szCs w:val="28"/>
            <w:lang w:eastAsia="en-US"/>
          </w:rPr>
          <w:t>.</w:t>
        </w:r>
        <w:r w:rsidRPr="00316A02">
          <w:rPr>
            <w:rFonts w:eastAsia="Calibri"/>
            <w:sz w:val="28"/>
            <w:szCs w:val="28"/>
            <w:lang w:val="en-US" w:eastAsia="en-US"/>
          </w:rPr>
          <w:t>ru</w:t>
        </w:r>
        <w:r w:rsidRPr="00316A02">
          <w:rPr>
            <w:rFonts w:eastAsia="Calibri"/>
            <w:sz w:val="28"/>
            <w:szCs w:val="28"/>
            <w:lang w:eastAsia="en-US"/>
          </w:rPr>
          <w:t>/</w:t>
        </w:r>
        <w:r w:rsidRPr="00316A02">
          <w:rPr>
            <w:rFonts w:eastAsia="Calibri"/>
            <w:sz w:val="28"/>
            <w:szCs w:val="28"/>
            <w:lang w:val="en-US" w:eastAsia="en-US"/>
          </w:rPr>
          <w:t>bmr</w:t>
        </w:r>
        <w:r w:rsidRPr="00316A02">
          <w:rPr>
            <w:rFonts w:eastAsia="Calibri"/>
            <w:sz w:val="28"/>
            <w:szCs w:val="28"/>
            <w:lang w:eastAsia="en-US"/>
          </w:rPr>
          <w:t>/</w:t>
        </w:r>
        <w:r w:rsidRPr="00316A02">
          <w:rPr>
            <w:rFonts w:eastAsia="Calibri"/>
            <w:sz w:val="28"/>
            <w:szCs w:val="28"/>
            <w:lang w:val="en-US" w:eastAsia="en-US"/>
          </w:rPr>
          <w:t>novolec</w:t>
        </w:r>
      </w:hyperlink>
      <w:r w:rsidRPr="00316A02">
        <w:rPr>
          <w:rFonts w:eastAsia="Calibri"/>
          <w:sz w:val="28"/>
          <w:szCs w:val="28"/>
          <w:lang w:eastAsia="en-US"/>
        </w:rPr>
        <w:t>.</w:t>
      </w:r>
    </w:p>
    <w:p w:rsidR="00316A02" w:rsidRPr="00316A02" w:rsidRDefault="00316A02" w:rsidP="00316A02">
      <w:pPr>
        <w:ind w:firstLine="708"/>
        <w:jc w:val="both"/>
        <w:rPr>
          <w:rFonts w:eastAsia="Calibri"/>
          <w:sz w:val="28"/>
          <w:szCs w:val="28"/>
          <w:lang w:eastAsia="en-US"/>
        </w:rPr>
      </w:pPr>
      <w:r w:rsidRPr="00316A02">
        <w:rPr>
          <w:rFonts w:eastAsia="Calibri"/>
          <w:sz w:val="28"/>
          <w:szCs w:val="28"/>
          <w:lang w:eastAsia="en-US"/>
        </w:rPr>
        <w:t xml:space="preserve">4. Контроль за исполнением настоящего постановления оставляю за собой. </w:t>
      </w:r>
    </w:p>
    <w:p w:rsidR="00316A02" w:rsidRPr="00316A02" w:rsidRDefault="00316A02" w:rsidP="00316A02">
      <w:pPr>
        <w:jc w:val="both"/>
        <w:rPr>
          <w:rFonts w:eastAsia="Calibri"/>
          <w:sz w:val="28"/>
          <w:szCs w:val="28"/>
          <w:lang w:eastAsia="en-US"/>
        </w:rPr>
      </w:pPr>
    </w:p>
    <w:p w:rsidR="00316A02" w:rsidRPr="00316A02" w:rsidRDefault="00316A02" w:rsidP="00316A02">
      <w:pPr>
        <w:jc w:val="both"/>
        <w:rPr>
          <w:rFonts w:eastAsia="Calibri"/>
          <w:sz w:val="28"/>
          <w:szCs w:val="28"/>
          <w:lang w:eastAsia="en-US"/>
        </w:rPr>
      </w:pPr>
      <w:r w:rsidRPr="00316A02">
        <w:rPr>
          <w:rFonts w:eastAsia="Calibri"/>
          <w:sz w:val="28"/>
          <w:szCs w:val="28"/>
          <w:lang w:eastAsia="en-US"/>
        </w:rPr>
        <w:t>И.о. главы администрации Новолесновского</w:t>
      </w:r>
    </w:p>
    <w:p w:rsidR="00B43A5F" w:rsidRPr="004C5CDA" w:rsidRDefault="00316A02" w:rsidP="004C5CDA">
      <w:pPr>
        <w:jc w:val="both"/>
        <w:rPr>
          <w:sz w:val="28"/>
          <w:szCs w:val="28"/>
        </w:rPr>
      </w:pPr>
      <w:r w:rsidRPr="00316A02">
        <w:rPr>
          <w:rFonts w:eastAsia="Calibri"/>
          <w:sz w:val="28"/>
          <w:szCs w:val="28"/>
          <w:lang w:eastAsia="en-US"/>
        </w:rPr>
        <w:t>сельского поселения</w:t>
      </w:r>
      <w:r w:rsidRPr="00316A02">
        <w:rPr>
          <w:rFonts w:eastAsia="Calibri"/>
          <w:sz w:val="28"/>
          <w:szCs w:val="28"/>
          <w:lang w:eastAsia="en-US"/>
        </w:rPr>
        <w:tab/>
      </w:r>
      <w:r w:rsidRPr="00316A02">
        <w:rPr>
          <w:rFonts w:eastAsia="Calibri"/>
          <w:sz w:val="28"/>
          <w:szCs w:val="28"/>
          <w:lang w:eastAsia="en-US"/>
        </w:rPr>
        <w:tab/>
      </w:r>
      <w:r w:rsidRPr="00316A02">
        <w:rPr>
          <w:rFonts w:eastAsia="Calibri"/>
          <w:sz w:val="28"/>
          <w:szCs w:val="28"/>
          <w:lang w:eastAsia="en-US"/>
        </w:rPr>
        <w:tab/>
      </w:r>
      <w:r w:rsidRPr="00316A02">
        <w:rPr>
          <w:rFonts w:eastAsia="Calibri"/>
          <w:sz w:val="28"/>
          <w:szCs w:val="28"/>
          <w:lang w:eastAsia="en-US"/>
        </w:rPr>
        <w:tab/>
      </w:r>
      <w:r w:rsidRPr="00316A02">
        <w:rPr>
          <w:rFonts w:eastAsia="Calibri"/>
          <w:sz w:val="28"/>
          <w:szCs w:val="28"/>
          <w:lang w:eastAsia="en-US"/>
        </w:rPr>
        <w:tab/>
      </w:r>
      <w:r w:rsidRPr="00316A02">
        <w:rPr>
          <w:rFonts w:eastAsia="Calibri"/>
          <w:sz w:val="28"/>
          <w:szCs w:val="28"/>
          <w:lang w:eastAsia="en-US"/>
        </w:rPr>
        <w:tab/>
      </w:r>
      <w:r w:rsidR="00DB034B">
        <w:rPr>
          <w:rFonts w:eastAsia="Calibri"/>
          <w:sz w:val="28"/>
          <w:szCs w:val="28"/>
          <w:lang w:eastAsia="en-US"/>
        </w:rPr>
        <w:t xml:space="preserve">                 Г.И. Тараканова</w:t>
      </w:r>
    </w:p>
    <w:p w:rsidR="00316A02" w:rsidRPr="00316A02" w:rsidRDefault="00316A02" w:rsidP="00316A02">
      <w:pPr>
        <w:ind w:right="-1" w:firstLine="5656"/>
        <w:jc w:val="both"/>
      </w:pPr>
      <w:r w:rsidRPr="00316A02">
        <w:lastRenderedPageBreak/>
        <w:t xml:space="preserve">Приложение  </w:t>
      </w:r>
    </w:p>
    <w:p w:rsidR="00316A02" w:rsidRPr="00316A02" w:rsidRDefault="00316A02" w:rsidP="00316A02">
      <w:pPr>
        <w:tabs>
          <w:tab w:val="left" w:pos="9638"/>
        </w:tabs>
        <w:suppressAutoHyphens/>
        <w:ind w:left="5659" w:right="-1"/>
        <w:jc w:val="both"/>
      </w:pPr>
      <w:r w:rsidRPr="00316A02">
        <w:t>к постановлению администрации Новолесновского сельского поселения</w:t>
      </w:r>
    </w:p>
    <w:p w:rsidR="00316A02" w:rsidRPr="00316A02" w:rsidRDefault="00316A02" w:rsidP="00316A02">
      <w:pPr>
        <w:ind w:left="5656" w:right="-1"/>
        <w:jc w:val="both"/>
      </w:pPr>
      <w:r w:rsidRPr="00316A02">
        <w:t xml:space="preserve">от 07.12.2017 № </w:t>
      </w:r>
      <w:r w:rsidR="006C27B5">
        <w:t>119</w:t>
      </w:r>
    </w:p>
    <w:p w:rsidR="00316A02" w:rsidRPr="00316A02" w:rsidRDefault="00316A02" w:rsidP="00316A02">
      <w:pPr>
        <w:suppressAutoHyphens/>
        <w:ind w:left="5659"/>
        <w:jc w:val="both"/>
      </w:pPr>
      <w:r w:rsidRPr="00316A02">
        <w:t>«</w:t>
      </w:r>
      <w:r w:rsidRPr="00316A02">
        <w:rPr>
          <w:rFonts w:ascii="Roboto" w:hAnsi="Roboto" w:cs="Arial"/>
          <w:bCs/>
          <w:color w:val="282828"/>
        </w:rPr>
        <w:t>Об утверждении Административного регламента предоставления муниципальной услуги</w:t>
      </w:r>
      <w:r w:rsidR="004C5CDA">
        <w:rPr>
          <w:rFonts w:ascii="Roboto" w:hAnsi="Roboto" w:cs="Arial"/>
          <w:bCs/>
          <w:color w:val="282828"/>
        </w:rPr>
        <w:t xml:space="preserve"> </w:t>
      </w:r>
      <w:r w:rsidR="004C5CDA" w:rsidRPr="004C5CDA">
        <w:rPr>
          <w:rFonts w:ascii="Roboto" w:hAnsi="Roboto" w:cs="Arial"/>
          <w:bCs/>
          <w:color w:val="282828"/>
          <w:lang w:bidi="ru-RU"/>
        </w:rPr>
        <w:t>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Pr>
          <w:rFonts w:ascii="Roboto" w:hAnsi="Roboto" w:cs="Arial"/>
          <w:bCs/>
          <w:color w:val="282828"/>
        </w:rPr>
        <w:t>»</w:t>
      </w:r>
    </w:p>
    <w:p w:rsidR="00316A02" w:rsidRDefault="00316A02" w:rsidP="00316A02">
      <w:pPr>
        <w:pStyle w:val="Default"/>
        <w:rPr>
          <w:b/>
          <w:bCs/>
          <w:sz w:val="26"/>
          <w:szCs w:val="26"/>
        </w:rPr>
      </w:pPr>
    </w:p>
    <w:p w:rsidR="004C5CDA" w:rsidRDefault="004C5CDA" w:rsidP="004C5CDA">
      <w:pPr>
        <w:pStyle w:val="Default"/>
        <w:ind w:firstLine="709"/>
        <w:jc w:val="center"/>
        <w:rPr>
          <w:rFonts w:eastAsia="Calibri"/>
          <w:b/>
          <w:bCs/>
          <w:color w:val="auto"/>
          <w:sz w:val="28"/>
          <w:szCs w:val="28"/>
          <w:lang w:bidi="ru-RU"/>
        </w:rPr>
      </w:pPr>
      <w:r w:rsidRPr="004C5CDA">
        <w:rPr>
          <w:rFonts w:eastAsia="Calibri"/>
          <w:b/>
          <w:bCs/>
          <w:color w:val="auto"/>
          <w:sz w:val="28"/>
          <w:szCs w:val="28"/>
          <w:lang w:bidi="ru-RU"/>
        </w:rPr>
        <w:t>Административный регламент</w:t>
      </w:r>
    </w:p>
    <w:p w:rsidR="00171125" w:rsidRPr="004C5CDA" w:rsidRDefault="004C5CDA" w:rsidP="004C5CDA">
      <w:pPr>
        <w:pStyle w:val="Default"/>
        <w:ind w:firstLine="709"/>
        <w:jc w:val="center"/>
        <w:rPr>
          <w:rFonts w:eastAsia="Calibri"/>
          <w:b/>
          <w:bCs/>
          <w:color w:val="auto"/>
          <w:sz w:val="28"/>
          <w:szCs w:val="28"/>
          <w:lang w:bidi="ru-RU"/>
        </w:rPr>
      </w:pPr>
      <w:r w:rsidRPr="004C5CDA">
        <w:rPr>
          <w:rFonts w:eastAsia="Calibri"/>
          <w:b/>
          <w:bCs/>
          <w:color w:val="auto"/>
          <w:sz w:val="28"/>
          <w:szCs w:val="28"/>
          <w:lang w:bidi="ru-RU"/>
        </w:rPr>
        <w:t>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4C5CDA" w:rsidRPr="00316A02" w:rsidRDefault="004C5CDA" w:rsidP="00171125">
      <w:pPr>
        <w:pStyle w:val="Default"/>
        <w:ind w:firstLine="709"/>
        <w:jc w:val="both"/>
        <w:rPr>
          <w:b/>
          <w:bCs/>
          <w:sz w:val="28"/>
          <w:szCs w:val="28"/>
        </w:rPr>
      </w:pPr>
    </w:p>
    <w:p w:rsidR="00171125" w:rsidRPr="00316A02" w:rsidRDefault="00171125" w:rsidP="00171125">
      <w:pPr>
        <w:pStyle w:val="Default"/>
        <w:ind w:firstLine="709"/>
        <w:jc w:val="center"/>
        <w:rPr>
          <w:sz w:val="28"/>
          <w:szCs w:val="28"/>
        </w:rPr>
      </w:pPr>
      <w:r w:rsidRPr="00316A02">
        <w:rPr>
          <w:b/>
          <w:bCs/>
          <w:sz w:val="28"/>
          <w:szCs w:val="28"/>
        </w:rPr>
        <w:t>I. Общие положения</w:t>
      </w:r>
    </w:p>
    <w:p w:rsidR="00171125" w:rsidRPr="00316A02" w:rsidRDefault="00171125" w:rsidP="00171125">
      <w:pPr>
        <w:pStyle w:val="Default"/>
        <w:ind w:firstLine="709"/>
        <w:jc w:val="both"/>
        <w:rPr>
          <w:b/>
          <w:bCs/>
          <w:sz w:val="28"/>
          <w:szCs w:val="28"/>
        </w:rPr>
      </w:pPr>
    </w:p>
    <w:p w:rsidR="00171125" w:rsidRPr="00316A02" w:rsidRDefault="00171125" w:rsidP="00171125">
      <w:pPr>
        <w:pStyle w:val="Default"/>
        <w:ind w:firstLine="709"/>
        <w:jc w:val="center"/>
        <w:rPr>
          <w:b/>
          <w:bCs/>
          <w:sz w:val="28"/>
          <w:szCs w:val="28"/>
        </w:rPr>
      </w:pPr>
      <w:r w:rsidRPr="00316A02">
        <w:rPr>
          <w:b/>
          <w:bCs/>
          <w:sz w:val="28"/>
          <w:szCs w:val="28"/>
        </w:rPr>
        <w:t>1. Предмет регулирования административного регламента предоставления муниципальной услуги</w:t>
      </w:r>
    </w:p>
    <w:p w:rsidR="00171125" w:rsidRPr="00316A02" w:rsidRDefault="00171125" w:rsidP="00171125">
      <w:pPr>
        <w:pStyle w:val="Default"/>
        <w:ind w:firstLine="709"/>
        <w:jc w:val="center"/>
        <w:rPr>
          <w:sz w:val="28"/>
          <w:szCs w:val="28"/>
        </w:rPr>
      </w:pPr>
    </w:p>
    <w:p w:rsidR="00171125" w:rsidRPr="00316A02" w:rsidRDefault="00171125" w:rsidP="00171125">
      <w:pPr>
        <w:pStyle w:val="Default"/>
        <w:ind w:firstLine="709"/>
        <w:jc w:val="both"/>
        <w:rPr>
          <w:sz w:val="28"/>
          <w:szCs w:val="28"/>
        </w:rPr>
      </w:pPr>
      <w:r w:rsidRPr="00316A02">
        <w:rPr>
          <w:sz w:val="28"/>
          <w:szCs w:val="28"/>
        </w:rPr>
        <w:t>1.1.</w:t>
      </w:r>
      <w:r w:rsidR="00A72CD6">
        <w:rPr>
          <w:sz w:val="28"/>
          <w:szCs w:val="28"/>
        </w:rPr>
        <w:t xml:space="preserve"> </w:t>
      </w:r>
      <w:r w:rsidR="004C5CDA" w:rsidRPr="004C5CDA">
        <w:rPr>
          <w:rFonts w:eastAsia="Calibri"/>
          <w:sz w:val="28"/>
          <w:szCs w:val="28"/>
          <w:lang w:bidi="ru-RU"/>
        </w:rPr>
        <w:t>Административный регламент предоставления муниципальной услуги 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(далее – Административный регламент) устанавливает стандарт предоставления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(далее – муниципальная услуга)</w:t>
      </w:r>
      <w:r w:rsidR="004C5CDA" w:rsidRPr="004C5CDA">
        <w:rPr>
          <w:rFonts w:eastAsia="Calibri"/>
          <w:iCs/>
          <w:sz w:val="28"/>
          <w:szCs w:val="28"/>
          <w:lang w:bidi="ru-RU"/>
        </w:rPr>
        <w:t xml:space="preserve">, </w:t>
      </w:r>
      <w:r w:rsidR="004C5CDA" w:rsidRPr="004C5CDA">
        <w:rPr>
          <w:rFonts w:eastAsia="Calibri"/>
          <w:sz w:val="28"/>
          <w:szCs w:val="28"/>
          <w:lang w:bidi="ru-RU"/>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004C5CDA" w:rsidRPr="004C5CDA">
        <w:rPr>
          <w:rFonts w:eastAsia="Calibri"/>
          <w:iCs/>
          <w:sz w:val="28"/>
          <w:szCs w:val="28"/>
          <w:lang w:bidi="ru-RU"/>
        </w:rPr>
        <w:t>администрации Новолесновского сельского поселения (далее – администрация)</w:t>
      </w:r>
      <w:r w:rsidR="00BA00BA">
        <w:rPr>
          <w:rFonts w:eastAsia="Calibri"/>
          <w:iCs/>
          <w:sz w:val="28"/>
          <w:szCs w:val="28"/>
          <w:lang w:bidi="ru-RU"/>
        </w:rPr>
        <w:t>,</w:t>
      </w:r>
      <w:r w:rsidR="00BA00BA" w:rsidRPr="00BA00BA">
        <w:rPr>
          <w:bCs/>
          <w:iCs/>
          <w:sz w:val="28"/>
          <w:szCs w:val="28"/>
          <w:lang w:bidi="ru-RU"/>
        </w:rPr>
        <w:t xml:space="preserve"> </w:t>
      </w:r>
      <w:r w:rsidR="00BA00BA" w:rsidRPr="00700E1E">
        <w:rPr>
          <w:bCs/>
          <w:iCs/>
          <w:sz w:val="28"/>
          <w:szCs w:val="28"/>
          <w:lang w:bidi="ru-RU"/>
        </w:rPr>
        <w:lastRenderedPageBreak/>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4C5CDA" w:rsidRPr="004C5CDA">
        <w:rPr>
          <w:rFonts w:eastAsia="Calibri"/>
          <w:iCs/>
          <w:sz w:val="28"/>
          <w:szCs w:val="28"/>
          <w:lang w:bidi="ru-RU"/>
        </w:rPr>
        <w:t>.</w:t>
      </w:r>
    </w:p>
    <w:p w:rsidR="00171125" w:rsidRPr="00316A02" w:rsidRDefault="00171125" w:rsidP="00171125">
      <w:pPr>
        <w:pStyle w:val="Default"/>
        <w:ind w:firstLine="709"/>
        <w:jc w:val="both"/>
        <w:rPr>
          <w:sz w:val="28"/>
          <w:szCs w:val="28"/>
        </w:rPr>
      </w:pPr>
      <w:r w:rsidRPr="00316A02">
        <w:rPr>
          <w:sz w:val="28"/>
          <w:szCs w:val="28"/>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316A02">
        <w:rPr>
          <w:iCs/>
          <w:sz w:val="28"/>
          <w:szCs w:val="28"/>
        </w:rPr>
        <w:t xml:space="preserve">администрации. </w:t>
      </w:r>
    </w:p>
    <w:p w:rsidR="00171125" w:rsidRPr="00316A02" w:rsidRDefault="00171125" w:rsidP="00171125">
      <w:pPr>
        <w:pStyle w:val="Default"/>
        <w:ind w:firstLine="709"/>
        <w:jc w:val="both"/>
        <w:rPr>
          <w:sz w:val="28"/>
          <w:szCs w:val="28"/>
        </w:rPr>
      </w:pPr>
    </w:p>
    <w:p w:rsidR="00171125" w:rsidRPr="00316A02" w:rsidRDefault="00171125" w:rsidP="00171125">
      <w:pPr>
        <w:pStyle w:val="Default"/>
        <w:ind w:firstLine="709"/>
        <w:jc w:val="center"/>
        <w:rPr>
          <w:b/>
          <w:bCs/>
          <w:sz w:val="28"/>
          <w:szCs w:val="28"/>
        </w:rPr>
      </w:pPr>
      <w:r w:rsidRPr="00316A02">
        <w:rPr>
          <w:b/>
          <w:bCs/>
          <w:sz w:val="28"/>
          <w:szCs w:val="28"/>
        </w:rPr>
        <w:t xml:space="preserve">2. Лица, имеющие право на получение муниципальной услуги </w:t>
      </w:r>
    </w:p>
    <w:p w:rsidR="00171125" w:rsidRPr="00316A02" w:rsidRDefault="00171125" w:rsidP="00171125">
      <w:pPr>
        <w:pStyle w:val="Default"/>
        <w:ind w:firstLine="709"/>
        <w:jc w:val="center"/>
        <w:rPr>
          <w:sz w:val="28"/>
          <w:szCs w:val="28"/>
        </w:rPr>
      </w:pPr>
    </w:p>
    <w:p w:rsidR="00171125" w:rsidRPr="00316A02" w:rsidRDefault="00171125" w:rsidP="00171125">
      <w:pPr>
        <w:pStyle w:val="ConsPlusNormal"/>
        <w:ind w:firstLine="709"/>
        <w:jc w:val="both"/>
        <w:rPr>
          <w:rFonts w:ascii="Times New Roman" w:eastAsiaTheme="minorHAnsi" w:hAnsi="Times New Roman" w:cs="Times New Roman"/>
          <w:color w:val="000000"/>
          <w:sz w:val="28"/>
          <w:szCs w:val="28"/>
          <w:lang w:eastAsia="en-US"/>
        </w:rPr>
      </w:pPr>
      <w:r w:rsidRPr="00316A02">
        <w:rPr>
          <w:rFonts w:ascii="Times New Roman" w:hAnsi="Times New Roman" w:cs="Times New Roman"/>
          <w:sz w:val="28"/>
          <w:szCs w:val="28"/>
        </w:rPr>
        <w:t>2</w:t>
      </w:r>
      <w:r w:rsidRPr="00316A02">
        <w:rPr>
          <w:rFonts w:ascii="Times New Roman" w:eastAsiaTheme="minorHAnsi" w:hAnsi="Times New Roman" w:cs="Times New Roman"/>
          <w:color w:val="000000"/>
          <w:sz w:val="28"/>
          <w:szCs w:val="28"/>
          <w:lang w:eastAsia="en-US"/>
        </w:rPr>
        <w:t xml:space="preserve">.1. </w:t>
      </w:r>
      <w:r w:rsidR="00A72CD6" w:rsidRPr="00A72CD6">
        <w:rPr>
          <w:rFonts w:ascii="Times New Roman" w:eastAsiaTheme="minorHAnsi" w:hAnsi="Times New Roman" w:cs="Times New Roman"/>
          <w:iCs/>
          <w:color w:val="000000"/>
          <w:sz w:val="28"/>
          <w:szCs w:val="28"/>
          <w:lang w:eastAsia="en-US" w:bidi="ru-RU"/>
        </w:rPr>
        <w:t>Муниципальная услуга предоставляется юридическим лицам, индивидуальным предпринимателям (далее – заявители).</w:t>
      </w:r>
    </w:p>
    <w:p w:rsidR="00171125" w:rsidRPr="00316A02" w:rsidRDefault="00171125" w:rsidP="00171125">
      <w:pPr>
        <w:pStyle w:val="Default"/>
        <w:ind w:firstLine="709"/>
        <w:jc w:val="both"/>
        <w:rPr>
          <w:sz w:val="28"/>
          <w:szCs w:val="28"/>
        </w:rPr>
      </w:pPr>
      <w:r w:rsidRPr="00316A02">
        <w:rPr>
          <w:sz w:val="28"/>
          <w:szCs w:val="28"/>
        </w:rPr>
        <w:t xml:space="preserve">2.2. При обращении за получением муниципальной услуги от имени заявителей взаимодействие с </w:t>
      </w:r>
      <w:r w:rsidRPr="00316A02">
        <w:rPr>
          <w:iCs/>
          <w:sz w:val="28"/>
          <w:szCs w:val="28"/>
        </w:rPr>
        <w:t xml:space="preserve">администрацией </w:t>
      </w:r>
      <w:r w:rsidRPr="00316A02">
        <w:rPr>
          <w:sz w:val="28"/>
          <w:szCs w:val="28"/>
        </w:rPr>
        <w:t xml:space="preserve">вправе осуществлять их уполномоченные представители. </w:t>
      </w:r>
    </w:p>
    <w:p w:rsidR="00171125" w:rsidRPr="00316A02" w:rsidRDefault="00171125" w:rsidP="00171125">
      <w:pPr>
        <w:pStyle w:val="Default"/>
        <w:ind w:firstLine="709"/>
        <w:jc w:val="both"/>
        <w:rPr>
          <w:sz w:val="28"/>
          <w:szCs w:val="28"/>
        </w:rPr>
      </w:pPr>
    </w:p>
    <w:p w:rsidR="00171125" w:rsidRPr="00316A02" w:rsidRDefault="00171125" w:rsidP="00171125">
      <w:pPr>
        <w:pStyle w:val="Default"/>
        <w:ind w:firstLine="709"/>
        <w:jc w:val="center"/>
        <w:rPr>
          <w:b/>
          <w:bCs/>
          <w:sz w:val="28"/>
          <w:szCs w:val="28"/>
        </w:rPr>
      </w:pPr>
      <w:r w:rsidRPr="00316A02">
        <w:rPr>
          <w:b/>
          <w:bCs/>
          <w:sz w:val="28"/>
          <w:szCs w:val="28"/>
        </w:rPr>
        <w:t>3. Требования к порядку информирования о порядке предоставления муниципальной услуги</w:t>
      </w:r>
    </w:p>
    <w:p w:rsidR="00171125" w:rsidRPr="00316A02" w:rsidRDefault="00171125" w:rsidP="00171125">
      <w:pPr>
        <w:pStyle w:val="Default"/>
        <w:ind w:firstLine="709"/>
        <w:jc w:val="both"/>
        <w:rPr>
          <w:sz w:val="28"/>
          <w:szCs w:val="28"/>
        </w:rPr>
      </w:pPr>
    </w:p>
    <w:p w:rsidR="00171125" w:rsidRPr="00316A02" w:rsidRDefault="00171125" w:rsidP="00171125">
      <w:pPr>
        <w:pStyle w:val="Default"/>
        <w:ind w:firstLine="709"/>
        <w:jc w:val="both"/>
        <w:rPr>
          <w:color w:val="auto"/>
          <w:sz w:val="28"/>
          <w:szCs w:val="28"/>
        </w:rPr>
      </w:pPr>
      <w:r w:rsidRPr="00316A02">
        <w:rPr>
          <w:sz w:val="28"/>
          <w:szCs w:val="28"/>
        </w:rPr>
        <w:t xml:space="preserve">3.1. Информирование граждан о порядке предоставления </w:t>
      </w:r>
      <w:r w:rsidRPr="00316A02">
        <w:rPr>
          <w:color w:val="auto"/>
          <w:sz w:val="28"/>
          <w:szCs w:val="28"/>
        </w:rPr>
        <w:t>муниципальной услуги осуществляется специалистами администрации</w:t>
      </w:r>
      <w:r w:rsidRPr="00316A02">
        <w:rPr>
          <w:iCs/>
          <w:color w:val="auto"/>
          <w:sz w:val="28"/>
          <w:szCs w:val="28"/>
        </w:rPr>
        <w:t xml:space="preserve"> </w:t>
      </w:r>
      <w:r w:rsidRPr="00316A02">
        <w:rPr>
          <w:color w:val="auto"/>
          <w:sz w:val="28"/>
          <w:szCs w:val="28"/>
        </w:rPr>
        <w:t xml:space="preserve">и сотрудниками </w:t>
      </w:r>
      <w:r w:rsidRPr="00316A02">
        <w:rPr>
          <w:sz w:val="28"/>
          <w:szCs w:val="28"/>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3.2. Основными требованиями к информированию </w:t>
      </w:r>
      <w:r w:rsidR="00A72CD6">
        <w:rPr>
          <w:color w:val="auto"/>
          <w:sz w:val="28"/>
          <w:szCs w:val="28"/>
        </w:rPr>
        <w:t xml:space="preserve">заявителей </w:t>
      </w:r>
      <w:r w:rsidRPr="00316A02">
        <w:rPr>
          <w:color w:val="auto"/>
          <w:sz w:val="28"/>
          <w:szCs w:val="28"/>
        </w:rPr>
        <w:t xml:space="preserve">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3.3. Информация о порядке предоставления муниципальной услуги содержит следующие сведения: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1) наименование и почтовые адреса </w:t>
      </w:r>
      <w:r w:rsidRPr="00316A02">
        <w:rPr>
          <w:iCs/>
          <w:color w:val="auto"/>
          <w:sz w:val="28"/>
          <w:szCs w:val="28"/>
        </w:rPr>
        <w:t>администрации</w:t>
      </w:r>
      <w:r w:rsidRPr="00316A02">
        <w:rPr>
          <w:color w:val="auto"/>
          <w:sz w:val="28"/>
          <w:szCs w:val="28"/>
        </w:rPr>
        <w:t xml:space="preserve">, ответственной за предоставление муниципальной услуги, и МФЦ;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 справочные номера телефонов </w:t>
      </w:r>
      <w:r w:rsidRPr="00316A02">
        <w:rPr>
          <w:iCs/>
          <w:color w:val="auto"/>
          <w:sz w:val="28"/>
          <w:szCs w:val="28"/>
        </w:rPr>
        <w:t>администрации</w:t>
      </w:r>
      <w:r w:rsidRPr="00316A02">
        <w:rPr>
          <w:color w:val="auto"/>
          <w:sz w:val="28"/>
          <w:szCs w:val="28"/>
        </w:rPr>
        <w:t xml:space="preserve">, ответственной за предоставление муниципальной услуги, и МФЦ;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3) адрес официального сайта </w:t>
      </w:r>
      <w:r w:rsidRPr="00316A02">
        <w:rPr>
          <w:iCs/>
          <w:color w:val="auto"/>
          <w:sz w:val="28"/>
          <w:szCs w:val="28"/>
        </w:rPr>
        <w:t xml:space="preserve">администрации </w:t>
      </w:r>
      <w:r w:rsidRPr="00316A02">
        <w:rPr>
          <w:color w:val="auto"/>
          <w:sz w:val="28"/>
          <w:szCs w:val="28"/>
        </w:rPr>
        <w:t xml:space="preserve">и МФЦ в информационно–телекоммуникационной сети «Интернет» (далее – сеть Интернет);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4) график работы администрации, ответственной за предоставление муниципальной услуги, и МФЦ;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6) перечень документов, необходимых для получения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8) текст административного регламента с приложениями;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9) краткое описание порядка предоставления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lastRenderedPageBreak/>
        <w:t xml:space="preserve">10) образцы оформления документов, необходимых для получения муниципальной услуги, и требования к ним.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3.4. Информация о порядке предоставления муниципальной услуги размещается на информационных стендах в помещении </w:t>
      </w:r>
      <w:r w:rsidRPr="00316A02">
        <w:rPr>
          <w:iCs/>
          <w:color w:val="auto"/>
          <w:sz w:val="28"/>
          <w:szCs w:val="28"/>
        </w:rPr>
        <w:t xml:space="preserve">администрации </w:t>
      </w:r>
      <w:r w:rsidRPr="00316A02">
        <w:rPr>
          <w:color w:val="auto"/>
          <w:sz w:val="28"/>
          <w:szCs w:val="28"/>
        </w:rPr>
        <w:t xml:space="preserve">и МФЦ, предназначенных для приема заявителей, на официальном сайте </w:t>
      </w:r>
      <w:r w:rsidRPr="00316A02">
        <w:rPr>
          <w:iCs/>
          <w:color w:val="auto"/>
          <w:sz w:val="28"/>
          <w:szCs w:val="28"/>
        </w:rPr>
        <w:t xml:space="preserve">администрации </w:t>
      </w:r>
      <w:r w:rsidRPr="00316A02">
        <w:rPr>
          <w:color w:val="auto"/>
          <w:sz w:val="28"/>
          <w:szCs w:val="28"/>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16A02">
          <w:rPr>
            <w:rStyle w:val="a9"/>
            <w:color w:val="auto"/>
            <w:sz w:val="28"/>
            <w:szCs w:val="28"/>
            <w:lang w:val="en-US"/>
          </w:rPr>
          <w:t>www</w:t>
        </w:r>
        <w:r w:rsidRPr="00316A02">
          <w:rPr>
            <w:rStyle w:val="a9"/>
            <w:color w:val="auto"/>
            <w:sz w:val="28"/>
            <w:szCs w:val="28"/>
          </w:rPr>
          <w:t>.</w:t>
        </w:r>
        <w:r w:rsidRPr="00316A02">
          <w:rPr>
            <w:rStyle w:val="a9"/>
            <w:color w:val="auto"/>
            <w:sz w:val="28"/>
            <w:szCs w:val="28"/>
            <w:lang w:val="en-US"/>
          </w:rPr>
          <w:t>gosuslugi</w:t>
        </w:r>
        <w:r w:rsidRPr="00316A02">
          <w:rPr>
            <w:rStyle w:val="a9"/>
            <w:color w:val="auto"/>
            <w:sz w:val="28"/>
            <w:szCs w:val="28"/>
          </w:rPr>
          <w:t>.</w:t>
        </w:r>
        <w:r w:rsidRPr="00316A02">
          <w:rPr>
            <w:rStyle w:val="a9"/>
            <w:color w:val="auto"/>
            <w:sz w:val="28"/>
            <w:szCs w:val="28"/>
            <w:lang w:val="en-US"/>
          </w:rPr>
          <w:t>ru</w:t>
        </w:r>
      </w:hyperlink>
      <w:r w:rsidRPr="00316A02">
        <w:rPr>
          <w:color w:val="auto"/>
          <w:sz w:val="28"/>
          <w:szCs w:val="28"/>
        </w:rPr>
        <w:t xml:space="preserve"> (далее – ЕПГУ), и «Портал государственных и муниципальных услуг (функций) Камчатского края» - </w:t>
      </w:r>
      <w:hyperlink r:id="rId9" w:history="1">
        <w:r w:rsidR="00A563F9" w:rsidRPr="00A563F9">
          <w:rPr>
            <w:rStyle w:val="a9"/>
            <w:bCs/>
            <w:color w:val="auto"/>
            <w:sz w:val="28"/>
            <w:szCs w:val="28"/>
            <w:u w:val="none"/>
            <w:lang w:val="en-US"/>
          </w:rPr>
          <w:t>www</w:t>
        </w:r>
        <w:r w:rsidR="00A563F9" w:rsidRPr="00A563F9">
          <w:rPr>
            <w:rStyle w:val="a9"/>
            <w:bCs/>
            <w:color w:val="auto"/>
            <w:sz w:val="28"/>
            <w:szCs w:val="28"/>
            <w:u w:val="none"/>
          </w:rPr>
          <w:t>.</w:t>
        </w:r>
        <w:r w:rsidR="00A563F9" w:rsidRPr="00A563F9">
          <w:rPr>
            <w:rStyle w:val="a9"/>
            <w:bCs/>
            <w:color w:val="auto"/>
            <w:sz w:val="28"/>
            <w:szCs w:val="28"/>
            <w:u w:val="none"/>
            <w:lang w:val="en-US"/>
          </w:rPr>
          <w:t>gosuslugi</w:t>
        </w:r>
        <w:r w:rsidR="00A563F9" w:rsidRPr="00A563F9">
          <w:rPr>
            <w:rStyle w:val="a9"/>
            <w:bCs/>
            <w:color w:val="auto"/>
            <w:sz w:val="28"/>
            <w:szCs w:val="28"/>
            <w:u w:val="none"/>
          </w:rPr>
          <w:t>41.</w:t>
        </w:r>
        <w:r w:rsidR="00A563F9" w:rsidRPr="00A563F9">
          <w:rPr>
            <w:rStyle w:val="a9"/>
            <w:bCs/>
            <w:color w:val="auto"/>
            <w:sz w:val="28"/>
            <w:szCs w:val="28"/>
            <w:u w:val="none"/>
            <w:lang w:val="en-US"/>
          </w:rPr>
          <w:t>ru</w:t>
        </w:r>
      </w:hyperlink>
      <w:r w:rsidR="00A563F9" w:rsidRPr="00A563F9">
        <w:rPr>
          <w:color w:val="auto"/>
          <w:sz w:val="28"/>
          <w:szCs w:val="28"/>
        </w:rPr>
        <w:t xml:space="preserve"> </w:t>
      </w:r>
      <w:r w:rsidRPr="00316A02">
        <w:rPr>
          <w:color w:val="auto"/>
          <w:sz w:val="28"/>
          <w:szCs w:val="28"/>
        </w:rPr>
        <w:t xml:space="preserve">(далее – РПГУ), а также предоставляется по телефону и электронной почте по обращению заявителя.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настоящему Административному регламенту. </w:t>
      </w:r>
    </w:p>
    <w:p w:rsidR="00171125" w:rsidRPr="00316A02" w:rsidRDefault="00171125" w:rsidP="00171125">
      <w:pPr>
        <w:pStyle w:val="Default"/>
        <w:ind w:firstLine="709"/>
        <w:jc w:val="both"/>
        <w:rPr>
          <w:color w:val="auto"/>
          <w:sz w:val="28"/>
          <w:szCs w:val="28"/>
        </w:rPr>
      </w:pPr>
      <w:r w:rsidRPr="00316A02">
        <w:rPr>
          <w:color w:val="auto"/>
          <w:sz w:val="28"/>
          <w:szCs w:val="28"/>
        </w:rPr>
        <w:t>3.6. При общении с гражданами специалисты администрации</w:t>
      </w:r>
      <w:r w:rsidRPr="00316A02">
        <w:rPr>
          <w:iCs/>
          <w:color w:val="auto"/>
          <w:sz w:val="28"/>
          <w:szCs w:val="28"/>
        </w:rPr>
        <w:t xml:space="preserve"> </w:t>
      </w:r>
      <w:r w:rsidRPr="00316A02">
        <w:rPr>
          <w:color w:val="auto"/>
          <w:sz w:val="28"/>
          <w:szCs w:val="28"/>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II. Стандарт предоставления муниципальной услуги</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jc w:val="center"/>
        <w:rPr>
          <w:b/>
          <w:bCs/>
          <w:color w:val="auto"/>
          <w:sz w:val="28"/>
          <w:szCs w:val="28"/>
        </w:rPr>
      </w:pPr>
      <w:r w:rsidRPr="00316A02">
        <w:rPr>
          <w:b/>
          <w:bCs/>
          <w:color w:val="auto"/>
          <w:sz w:val="28"/>
          <w:szCs w:val="28"/>
        </w:rPr>
        <w:t>4. Наименование муниципальной услуги</w:t>
      </w:r>
    </w:p>
    <w:p w:rsidR="00171125" w:rsidRPr="00316A02" w:rsidRDefault="00171125" w:rsidP="00171125">
      <w:pPr>
        <w:pStyle w:val="Default"/>
        <w:jc w:val="center"/>
        <w:rPr>
          <w:b/>
          <w:bCs/>
          <w:color w:val="auto"/>
          <w:sz w:val="28"/>
          <w:szCs w:val="28"/>
        </w:rPr>
      </w:pPr>
    </w:p>
    <w:p w:rsidR="00A72CD6" w:rsidRDefault="00171125" w:rsidP="00171125">
      <w:pPr>
        <w:pStyle w:val="Default"/>
        <w:ind w:firstLine="709"/>
        <w:jc w:val="both"/>
        <w:rPr>
          <w:rFonts w:eastAsia="Calibri"/>
          <w:iCs/>
          <w:color w:val="auto"/>
          <w:sz w:val="28"/>
          <w:szCs w:val="28"/>
          <w:lang w:bidi="ru-RU"/>
        </w:rPr>
      </w:pPr>
      <w:r w:rsidRPr="00316A02">
        <w:rPr>
          <w:color w:val="auto"/>
          <w:sz w:val="28"/>
          <w:szCs w:val="28"/>
        </w:rPr>
        <w:t xml:space="preserve">4.1. </w:t>
      </w:r>
      <w:r w:rsidR="00A72CD6">
        <w:rPr>
          <w:rFonts w:eastAsia="Calibri"/>
          <w:iCs/>
          <w:color w:val="auto"/>
          <w:sz w:val="28"/>
          <w:szCs w:val="28"/>
          <w:lang w:bidi="ru-RU"/>
        </w:rPr>
        <w:t xml:space="preserve"> </w:t>
      </w:r>
      <w:r w:rsidR="00A72CD6" w:rsidRPr="00A72CD6">
        <w:rPr>
          <w:rFonts w:eastAsia="Calibri"/>
          <w:iCs/>
          <w:color w:val="auto"/>
          <w:sz w:val="28"/>
          <w:szCs w:val="28"/>
          <w:lang w:bidi="ru-RU"/>
        </w:rPr>
        <w:t>Наименование муниципальной услуги «Предоставление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A72CD6">
        <w:rPr>
          <w:rFonts w:eastAsia="Calibri"/>
          <w:iCs/>
          <w:color w:val="auto"/>
          <w:sz w:val="28"/>
          <w:szCs w:val="28"/>
          <w:lang w:bidi="ru-RU"/>
        </w:rPr>
        <w:t>».</w:t>
      </w:r>
    </w:p>
    <w:p w:rsidR="00A72CD6" w:rsidRPr="00316A02" w:rsidRDefault="00A72CD6"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5. Наименование органа, предоставляющего муниципальную услугу</w:t>
      </w:r>
    </w:p>
    <w:p w:rsidR="00171125" w:rsidRPr="00316A02" w:rsidRDefault="00171125" w:rsidP="00171125">
      <w:pPr>
        <w:pStyle w:val="Default"/>
        <w:ind w:firstLine="709"/>
        <w:jc w:val="both"/>
        <w:rPr>
          <w:b/>
          <w:bCs/>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5.1. Предоставление муниципальной услуги осуществляется </w:t>
      </w:r>
      <w:r w:rsidRPr="00316A02">
        <w:rPr>
          <w:iCs/>
          <w:color w:val="auto"/>
          <w:sz w:val="28"/>
          <w:szCs w:val="28"/>
        </w:rPr>
        <w:t>администрацией</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5.2. </w:t>
      </w:r>
      <w:r w:rsidRPr="00316A02">
        <w:rPr>
          <w:iCs/>
          <w:color w:val="auto"/>
          <w:sz w:val="28"/>
          <w:szCs w:val="28"/>
        </w:rPr>
        <w:t xml:space="preserve">Администрация </w:t>
      </w:r>
      <w:r w:rsidRPr="00316A02">
        <w:rPr>
          <w:color w:val="auto"/>
          <w:sz w:val="28"/>
          <w:szCs w:val="28"/>
        </w:rPr>
        <w:t xml:space="preserve">организует предоставление муниципальной услуги по принципу «одного окна» на базе МФЦ. </w:t>
      </w:r>
    </w:p>
    <w:p w:rsidR="00171125" w:rsidRPr="00316A02" w:rsidRDefault="00171125" w:rsidP="00171125">
      <w:pPr>
        <w:ind w:firstLine="709"/>
        <w:jc w:val="both"/>
        <w:rPr>
          <w:color w:val="000000"/>
          <w:sz w:val="28"/>
          <w:szCs w:val="28"/>
        </w:rPr>
      </w:pPr>
      <w:r w:rsidRPr="00316A02">
        <w:rPr>
          <w:sz w:val="28"/>
          <w:szCs w:val="28"/>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w:t>
      </w:r>
      <w:r w:rsidRPr="00316A02">
        <w:rPr>
          <w:sz w:val="28"/>
          <w:szCs w:val="28"/>
        </w:rPr>
        <w:lastRenderedPageBreak/>
        <w:t xml:space="preserve">являются необходимыми и обязательными для предоставления муниципальных услуг, утвержденный решением Собрания депутатов Новолесновского сельского поселения </w:t>
      </w:r>
      <w:r w:rsidRPr="00316A02">
        <w:rPr>
          <w:color w:val="000000"/>
          <w:sz w:val="28"/>
          <w:szCs w:val="28"/>
        </w:rPr>
        <w:t xml:space="preserve">от 29.05.2012 № 16. </w:t>
      </w:r>
    </w:p>
    <w:p w:rsidR="00171125" w:rsidRPr="00316A02" w:rsidRDefault="00171125" w:rsidP="0008618B">
      <w:pPr>
        <w:pStyle w:val="Default"/>
        <w:ind w:firstLine="709"/>
        <w:jc w:val="both"/>
        <w:rPr>
          <w:color w:val="auto"/>
          <w:sz w:val="28"/>
          <w:szCs w:val="28"/>
        </w:rPr>
      </w:pPr>
    </w:p>
    <w:p w:rsidR="00171125" w:rsidRPr="00316A02" w:rsidRDefault="00171125" w:rsidP="00171125">
      <w:pPr>
        <w:pStyle w:val="Default"/>
        <w:jc w:val="center"/>
        <w:rPr>
          <w:b/>
          <w:bCs/>
          <w:color w:val="auto"/>
          <w:sz w:val="28"/>
          <w:szCs w:val="28"/>
        </w:rPr>
      </w:pPr>
      <w:r w:rsidRPr="00316A02">
        <w:rPr>
          <w:b/>
          <w:bCs/>
          <w:color w:val="auto"/>
          <w:sz w:val="28"/>
          <w:szCs w:val="28"/>
        </w:rPr>
        <w:t>6. Результат предоставления муниципальной услуги</w:t>
      </w:r>
    </w:p>
    <w:p w:rsidR="00171125" w:rsidRPr="00316A02" w:rsidRDefault="00171125" w:rsidP="00171125">
      <w:pPr>
        <w:pStyle w:val="Default"/>
        <w:jc w:val="center"/>
        <w:rPr>
          <w:color w:val="auto"/>
          <w:sz w:val="28"/>
          <w:szCs w:val="28"/>
        </w:rPr>
      </w:pPr>
    </w:p>
    <w:p w:rsidR="00A72CD6" w:rsidRPr="00A72CD6" w:rsidRDefault="00A72CD6" w:rsidP="00A72CD6">
      <w:pPr>
        <w:ind w:firstLine="709"/>
        <w:jc w:val="both"/>
        <w:rPr>
          <w:rFonts w:eastAsia="Calibri"/>
          <w:sz w:val="28"/>
          <w:szCs w:val="28"/>
          <w:lang w:eastAsia="en-US" w:bidi="ru-RU"/>
        </w:rPr>
      </w:pPr>
      <w:r w:rsidRPr="00A72CD6">
        <w:rPr>
          <w:rFonts w:eastAsia="Calibri"/>
          <w:sz w:val="28"/>
          <w:szCs w:val="28"/>
          <w:lang w:eastAsia="en-US" w:bidi="ru-RU"/>
        </w:rPr>
        <w:t>6.1. Результатом предоставления муниципальной услуги являются:</w:t>
      </w:r>
    </w:p>
    <w:p w:rsidR="00A72CD6" w:rsidRPr="00A72CD6" w:rsidRDefault="00A72CD6" w:rsidP="00A72CD6">
      <w:pPr>
        <w:ind w:firstLine="709"/>
        <w:jc w:val="both"/>
        <w:rPr>
          <w:rFonts w:eastAsia="Calibri"/>
          <w:sz w:val="28"/>
          <w:szCs w:val="28"/>
          <w:lang w:eastAsia="en-US" w:bidi="ru-RU"/>
        </w:rPr>
      </w:pPr>
      <w:r w:rsidRPr="00A72CD6">
        <w:rPr>
          <w:rFonts w:eastAsia="Calibri"/>
          <w:sz w:val="28"/>
          <w:szCs w:val="28"/>
          <w:lang w:eastAsia="en-US" w:bidi="ru-RU"/>
        </w:rPr>
        <w:t>1) справка об объектах имущества, предназначенных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8D1D23" w:rsidRDefault="00A72CD6" w:rsidP="00A72CD6">
      <w:pPr>
        <w:pStyle w:val="Default"/>
        <w:jc w:val="both"/>
        <w:rPr>
          <w:color w:val="auto"/>
          <w:sz w:val="28"/>
          <w:szCs w:val="28"/>
        </w:rPr>
      </w:pPr>
      <w:r>
        <w:rPr>
          <w:rFonts w:eastAsia="Calibri"/>
          <w:color w:val="auto"/>
          <w:sz w:val="28"/>
          <w:szCs w:val="28"/>
          <w:lang w:bidi="ru-RU"/>
        </w:rPr>
        <w:t xml:space="preserve">         </w:t>
      </w:r>
      <w:r w:rsidRPr="00A72CD6">
        <w:rPr>
          <w:rFonts w:eastAsia="Calibri"/>
          <w:color w:val="auto"/>
          <w:sz w:val="28"/>
          <w:szCs w:val="28"/>
          <w:lang w:bidi="ru-RU"/>
        </w:rPr>
        <w:t>2) справка об отсутствии объектов имущества, предназначенных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8D1D23" w:rsidRDefault="008D1D23" w:rsidP="008D1D23">
      <w:pPr>
        <w:pStyle w:val="Default"/>
        <w:jc w:val="both"/>
        <w:rPr>
          <w:color w:val="auto"/>
          <w:sz w:val="28"/>
          <w:szCs w:val="28"/>
        </w:rPr>
      </w:pPr>
    </w:p>
    <w:p w:rsidR="008D1D23" w:rsidRPr="00316A02" w:rsidRDefault="008D1D23" w:rsidP="008D1D23">
      <w:pPr>
        <w:pStyle w:val="Default"/>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color w:val="auto"/>
          <w:sz w:val="28"/>
          <w:szCs w:val="28"/>
        </w:rPr>
        <w:t xml:space="preserve">7. </w:t>
      </w:r>
      <w:r w:rsidRPr="00316A02">
        <w:rPr>
          <w:b/>
          <w:bCs/>
          <w:color w:val="auto"/>
          <w:sz w:val="28"/>
          <w:szCs w:val="28"/>
        </w:rPr>
        <w:t>Срок регистрации запроса заявителя</w:t>
      </w:r>
    </w:p>
    <w:p w:rsidR="00171125" w:rsidRPr="00316A02" w:rsidRDefault="00171125" w:rsidP="00171125">
      <w:pPr>
        <w:pStyle w:val="Default"/>
        <w:ind w:firstLine="709"/>
        <w:jc w:val="center"/>
        <w:rPr>
          <w:b/>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7.1. Запрос заявителя о предоставлении муниципальной услуги регистрируется в </w:t>
      </w:r>
      <w:r w:rsidRPr="00316A02">
        <w:rPr>
          <w:iCs/>
          <w:color w:val="auto"/>
          <w:sz w:val="28"/>
          <w:szCs w:val="28"/>
        </w:rPr>
        <w:t xml:space="preserve">администрации </w:t>
      </w:r>
      <w:r w:rsidRPr="00316A02">
        <w:rPr>
          <w:color w:val="auto"/>
          <w:sz w:val="28"/>
          <w:szCs w:val="28"/>
        </w:rPr>
        <w:t xml:space="preserve">в срок не позднее 1 рабочего дня, следующего за днем поступления в </w:t>
      </w:r>
      <w:r w:rsidRPr="00316A02">
        <w:rPr>
          <w:iCs/>
          <w:color w:val="auto"/>
          <w:sz w:val="28"/>
          <w:szCs w:val="28"/>
        </w:rPr>
        <w:t>администрацию</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7.2. Регистрация запроса заявителя о предоставлении муниципальной услуги, переданного на бумажном носителе из МФЦ в </w:t>
      </w:r>
      <w:r w:rsidRPr="00316A02">
        <w:rPr>
          <w:iCs/>
          <w:color w:val="auto"/>
          <w:sz w:val="28"/>
          <w:szCs w:val="28"/>
        </w:rPr>
        <w:t>администрацию</w:t>
      </w:r>
      <w:r w:rsidRPr="00316A02">
        <w:rPr>
          <w:color w:val="auto"/>
          <w:sz w:val="28"/>
          <w:szCs w:val="28"/>
        </w:rPr>
        <w:t xml:space="preserve">, осуществляется в срок не позднее 1 рабочего дня, следующего за днем поступления в </w:t>
      </w:r>
      <w:r w:rsidRPr="00316A02">
        <w:rPr>
          <w:iCs/>
          <w:color w:val="auto"/>
          <w:sz w:val="28"/>
          <w:szCs w:val="28"/>
        </w:rPr>
        <w:t>администрацию</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7.3. </w:t>
      </w:r>
      <w:r w:rsidR="00A067C3">
        <w:rPr>
          <w:color w:val="auto"/>
          <w:sz w:val="28"/>
          <w:szCs w:val="28"/>
        </w:rPr>
        <w:t>исключен</w:t>
      </w:r>
      <w:r w:rsidRPr="00316A02">
        <w:rPr>
          <w:color w:val="auto"/>
          <w:sz w:val="28"/>
          <w:szCs w:val="28"/>
        </w:rPr>
        <w:t xml:space="preserve">. </w:t>
      </w:r>
    </w:p>
    <w:p w:rsidR="00171125" w:rsidRPr="00316A02" w:rsidRDefault="00171125" w:rsidP="00171125">
      <w:pPr>
        <w:pStyle w:val="Default"/>
        <w:jc w:val="center"/>
        <w:rPr>
          <w:b/>
          <w:bCs/>
          <w:color w:val="auto"/>
          <w:sz w:val="28"/>
          <w:szCs w:val="28"/>
        </w:rPr>
      </w:pPr>
    </w:p>
    <w:p w:rsidR="00171125" w:rsidRPr="00316A02" w:rsidRDefault="00171125" w:rsidP="00171125">
      <w:pPr>
        <w:pStyle w:val="Default"/>
        <w:jc w:val="center"/>
        <w:rPr>
          <w:b/>
          <w:bCs/>
          <w:color w:val="auto"/>
          <w:sz w:val="28"/>
          <w:szCs w:val="28"/>
        </w:rPr>
      </w:pPr>
      <w:r w:rsidRPr="00316A02">
        <w:rPr>
          <w:b/>
          <w:bCs/>
          <w:color w:val="auto"/>
          <w:sz w:val="28"/>
          <w:szCs w:val="28"/>
        </w:rPr>
        <w:t>8. Срок предоставления муниципальной услуги</w:t>
      </w:r>
    </w:p>
    <w:p w:rsidR="00171125" w:rsidRPr="00316A02" w:rsidRDefault="00171125" w:rsidP="00171125">
      <w:pPr>
        <w:pStyle w:val="Default"/>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8.1. Срок предоставления муниципальной услуги не может превышать 10 календарных дней с даты поступления заявления и документов, необходимых для представления муниципальной услуги, в администрацию</w:t>
      </w:r>
      <w:r w:rsidRPr="00316A02">
        <w:rPr>
          <w:iCs/>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316A02">
        <w:rPr>
          <w:iCs/>
          <w:color w:val="auto"/>
          <w:sz w:val="28"/>
          <w:szCs w:val="28"/>
        </w:rPr>
        <w:t>администрации</w:t>
      </w:r>
      <w:r w:rsidRPr="00316A02">
        <w:rPr>
          <w:color w:val="auto"/>
          <w:sz w:val="28"/>
          <w:szCs w:val="28"/>
        </w:rPr>
        <w:t xml:space="preserve">. </w:t>
      </w:r>
    </w:p>
    <w:p w:rsidR="00171125" w:rsidRPr="00316A02" w:rsidRDefault="00171125" w:rsidP="00171125">
      <w:pPr>
        <w:pStyle w:val="Default"/>
        <w:ind w:firstLine="709"/>
        <w:jc w:val="both"/>
        <w:rPr>
          <w:iCs/>
          <w:color w:val="auto"/>
          <w:sz w:val="28"/>
          <w:szCs w:val="28"/>
        </w:rPr>
      </w:pPr>
      <w:r w:rsidRPr="00316A02">
        <w:rPr>
          <w:color w:val="auto"/>
          <w:sz w:val="28"/>
          <w:szCs w:val="28"/>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из МФЦ в </w:t>
      </w:r>
      <w:r w:rsidRPr="00316A02">
        <w:rPr>
          <w:iCs/>
          <w:color w:val="auto"/>
          <w:sz w:val="28"/>
          <w:szCs w:val="28"/>
        </w:rPr>
        <w:t>администрацию</w:t>
      </w:r>
      <w:r w:rsidRPr="00316A02">
        <w:rPr>
          <w:color w:val="auto"/>
          <w:sz w:val="28"/>
          <w:szCs w:val="28"/>
        </w:rPr>
        <w:t xml:space="preserve">, передачи результата предоставления муниципальной услуги из </w:t>
      </w:r>
      <w:r w:rsidRPr="00316A02">
        <w:rPr>
          <w:iCs/>
          <w:color w:val="auto"/>
          <w:sz w:val="28"/>
          <w:szCs w:val="28"/>
        </w:rPr>
        <w:t xml:space="preserve">администрации </w:t>
      </w:r>
      <w:r w:rsidRPr="00316A02">
        <w:rPr>
          <w:color w:val="auto"/>
          <w:sz w:val="28"/>
          <w:szCs w:val="28"/>
        </w:rPr>
        <w:t xml:space="preserve">в МФЦ, срока выдачи результата заявителю.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8.4. Сроки передачи запроса о предоставлении муниципальной услуги из МФЦ в </w:t>
      </w:r>
      <w:r w:rsidRPr="00316A02">
        <w:rPr>
          <w:iCs/>
          <w:color w:val="auto"/>
          <w:sz w:val="28"/>
          <w:szCs w:val="28"/>
        </w:rPr>
        <w:t>администрацию</w:t>
      </w:r>
      <w:r w:rsidRPr="00316A02">
        <w:rPr>
          <w:color w:val="auto"/>
          <w:sz w:val="28"/>
          <w:szCs w:val="28"/>
        </w:rPr>
        <w:t xml:space="preserve">, а также передачи результата муниципальной услуги из </w:t>
      </w:r>
      <w:r w:rsidRPr="00316A02">
        <w:rPr>
          <w:iCs/>
          <w:color w:val="auto"/>
          <w:sz w:val="28"/>
          <w:szCs w:val="28"/>
        </w:rPr>
        <w:t xml:space="preserve">администрации </w:t>
      </w:r>
      <w:r w:rsidRPr="00316A02">
        <w:rPr>
          <w:color w:val="auto"/>
          <w:sz w:val="28"/>
          <w:szCs w:val="28"/>
        </w:rPr>
        <w:t xml:space="preserve">в МФЦ устанавливаются соглашением о взаимодействии между </w:t>
      </w:r>
      <w:r w:rsidRPr="00316A02">
        <w:rPr>
          <w:iCs/>
          <w:color w:val="auto"/>
          <w:sz w:val="28"/>
          <w:szCs w:val="28"/>
        </w:rPr>
        <w:t xml:space="preserve">администрацией </w:t>
      </w:r>
      <w:r w:rsidRPr="00316A02">
        <w:rPr>
          <w:color w:val="auto"/>
          <w:sz w:val="28"/>
          <w:szCs w:val="28"/>
        </w:rPr>
        <w:t xml:space="preserve">и МФЦ. </w:t>
      </w:r>
    </w:p>
    <w:p w:rsidR="00171125" w:rsidRPr="00316A02" w:rsidRDefault="00C567D0" w:rsidP="00171125">
      <w:pPr>
        <w:pStyle w:val="Default"/>
        <w:ind w:firstLine="709"/>
        <w:jc w:val="both"/>
        <w:rPr>
          <w:color w:val="auto"/>
          <w:sz w:val="28"/>
          <w:szCs w:val="28"/>
        </w:rPr>
      </w:pPr>
      <w:r>
        <w:rPr>
          <w:color w:val="auto"/>
          <w:sz w:val="28"/>
          <w:szCs w:val="28"/>
        </w:rPr>
        <w:lastRenderedPageBreak/>
        <w:t>8.5</w:t>
      </w:r>
      <w:r w:rsidR="00171125" w:rsidRPr="00316A02">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171125" w:rsidRPr="00316A02">
        <w:rPr>
          <w:iCs/>
          <w:color w:val="auto"/>
          <w:sz w:val="28"/>
          <w:szCs w:val="28"/>
        </w:rPr>
        <w:t xml:space="preserve">2 рабочих </w:t>
      </w:r>
      <w:r w:rsidR="008D1D23">
        <w:rPr>
          <w:color w:val="auto"/>
          <w:sz w:val="28"/>
          <w:szCs w:val="28"/>
        </w:rPr>
        <w:t>дней</w:t>
      </w:r>
      <w:r w:rsidR="00171125" w:rsidRPr="00316A02">
        <w:rPr>
          <w:color w:val="auto"/>
          <w:sz w:val="28"/>
          <w:szCs w:val="28"/>
        </w:rPr>
        <w:t xml:space="preserve">. </w:t>
      </w:r>
    </w:p>
    <w:p w:rsidR="00171125" w:rsidRPr="00316A02" w:rsidRDefault="00171125" w:rsidP="00171125">
      <w:pPr>
        <w:pStyle w:val="Default"/>
        <w:jc w:val="both"/>
        <w:rPr>
          <w:color w:val="auto"/>
          <w:sz w:val="28"/>
          <w:szCs w:val="28"/>
        </w:rPr>
      </w:pPr>
    </w:p>
    <w:p w:rsidR="00171125" w:rsidRPr="00316A02" w:rsidRDefault="00171125" w:rsidP="00171125">
      <w:pPr>
        <w:pStyle w:val="Default"/>
        <w:jc w:val="center"/>
        <w:rPr>
          <w:b/>
          <w:bCs/>
          <w:color w:val="auto"/>
          <w:sz w:val="28"/>
          <w:szCs w:val="28"/>
        </w:rPr>
      </w:pPr>
      <w:r w:rsidRPr="00316A02">
        <w:rPr>
          <w:b/>
          <w:bCs/>
          <w:color w:val="auto"/>
          <w:sz w:val="28"/>
          <w:szCs w:val="28"/>
        </w:rPr>
        <w:t>9. Правовые основания предоставления муниципальной услуги</w:t>
      </w:r>
    </w:p>
    <w:p w:rsidR="00171125" w:rsidRPr="00316A02" w:rsidRDefault="00171125" w:rsidP="00171125">
      <w:pPr>
        <w:pStyle w:val="Default"/>
        <w:jc w:val="center"/>
        <w:rPr>
          <w:b/>
          <w:bCs/>
          <w:color w:val="auto"/>
          <w:sz w:val="28"/>
          <w:szCs w:val="28"/>
        </w:rPr>
      </w:pPr>
    </w:p>
    <w:p w:rsidR="00732F7A" w:rsidRPr="00316A02" w:rsidRDefault="00171125" w:rsidP="00732F7A">
      <w:pPr>
        <w:pStyle w:val="Default"/>
        <w:jc w:val="both"/>
        <w:rPr>
          <w:color w:val="auto"/>
          <w:sz w:val="28"/>
          <w:szCs w:val="28"/>
        </w:rPr>
      </w:pPr>
      <w:r w:rsidRPr="00316A02">
        <w:rPr>
          <w:color w:val="auto"/>
          <w:sz w:val="28"/>
          <w:szCs w:val="28"/>
        </w:rPr>
        <w:t xml:space="preserve">        9.1. Предоставление муниципальной услуги осуществляется в соответствии с: </w:t>
      </w:r>
    </w:p>
    <w:p w:rsidR="00732F7A" w:rsidRPr="00316A02" w:rsidRDefault="00732F7A" w:rsidP="00732F7A">
      <w:pPr>
        <w:ind w:right="140" w:firstLine="567"/>
        <w:jc w:val="both"/>
        <w:rPr>
          <w:sz w:val="28"/>
          <w:szCs w:val="28"/>
        </w:rPr>
      </w:pPr>
      <w:r w:rsidRPr="00316A02">
        <w:rPr>
          <w:sz w:val="28"/>
          <w:szCs w:val="28"/>
        </w:rPr>
        <w:t>– Конституцией Российской Федерации от 12.12.1993 г. («Российская газета» от 25.12.1993 № 237);</w:t>
      </w:r>
    </w:p>
    <w:p w:rsidR="00732F7A" w:rsidRPr="00316A02" w:rsidRDefault="00732F7A" w:rsidP="00732F7A">
      <w:pPr>
        <w:jc w:val="both"/>
        <w:rPr>
          <w:sz w:val="28"/>
          <w:szCs w:val="28"/>
        </w:rPr>
      </w:pPr>
      <w:r w:rsidRPr="00316A02">
        <w:rPr>
          <w:sz w:val="28"/>
          <w:szCs w:val="28"/>
        </w:rPr>
        <w:t xml:space="preserve">        – Гражданским кодексом Российской Федерации («Собрание Законодательства РФ» от 05.12.1994 № 32 ст. 3301, «Российская газета» № 238-239 от 08.12.1994, «Собрание Законодательства РФ» от 29.01.1996  № 5, ст. 410, «Российская газета» № 23, 06.02.1996, № 24, 07.02.1996, № 25, 08.02.1996, № 27, 10.02.1996, «Парламентская газета», № 224, 28.11.2001, «Российская газета», № 233, 28.11.2001, «Собрание законодательства РФ», 03.12.2001, № 49, ст. 4552, «Парламентская газета», № 214-215, 21.12.2006, «Российская газета», № 289, 22.12.2006, «Собрание законодательства РФ», 25.12.2006, № 52 (1 ч.), ст. 5496);</w:t>
      </w:r>
    </w:p>
    <w:p w:rsidR="00732F7A" w:rsidRPr="00316A02" w:rsidRDefault="00732F7A" w:rsidP="00732F7A">
      <w:pPr>
        <w:widowControl w:val="0"/>
        <w:autoSpaceDE w:val="0"/>
        <w:autoSpaceDN w:val="0"/>
        <w:jc w:val="both"/>
        <w:rPr>
          <w:sz w:val="28"/>
          <w:szCs w:val="28"/>
        </w:rPr>
      </w:pPr>
      <w:r w:rsidRPr="00316A02">
        <w:rPr>
          <w:sz w:val="28"/>
          <w:szCs w:val="28"/>
        </w:rPr>
        <w:t xml:space="preserve">         – </w:t>
      </w:r>
      <w:hyperlink r:id="rId10" w:history="1">
        <w:r w:rsidRPr="00316A02">
          <w:rPr>
            <w:sz w:val="28"/>
            <w:szCs w:val="28"/>
          </w:rPr>
          <w:t>Жилищным кодекс</w:t>
        </w:r>
      </w:hyperlink>
      <w:r w:rsidRPr="00316A02">
        <w:rPr>
          <w:sz w:val="28"/>
          <w:szCs w:val="28"/>
        </w:rPr>
        <w:t>ом Российской Федерации («Собрание законодательства РФ», 03.01.2005, № 1 (часть 1), ст. 14, «Российская газета», № 1, 12.01.2005, «Парламентская газета», № 7-8, 15.01.2005);</w:t>
      </w:r>
    </w:p>
    <w:p w:rsidR="00732F7A" w:rsidRPr="00316A02" w:rsidRDefault="00732F7A" w:rsidP="00732F7A">
      <w:pPr>
        <w:ind w:right="140" w:firstLine="567"/>
        <w:jc w:val="both"/>
        <w:rPr>
          <w:bCs/>
          <w:sz w:val="28"/>
          <w:szCs w:val="28"/>
        </w:rPr>
      </w:pPr>
      <w:r w:rsidRPr="00316A02">
        <w:rPr>
          <w:sz w:val="28"/>
          <w:szCs w:val="28"/>
        </w:rPr>
        <w:t xml:space="preserve">– Федеральным законом </w:t>
      </w:r>
      <w:r w:rsidR="008D1D23">
        <w:rPr>
          <w:bCs/>
          <w:sz w:val="28"/>
          <w:szCs w:val="28"/>
        </w:rPr>
        <w:t>от 6 октября 2003 г. № 131–</w:t>
      </w:r>
      <w:r w:rsidRPr="00316A02">
        <w:rPr>
          <w:bCs/>
          <w:sz w:val="28"/>
          <w:szCs w:val="28"/>
        </w:rPr>
        <w:t>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732F7A" w:rsidRPr="00316A02" w:rsidRDefault="00732F7A" w:rsidP="00732F7A">
      <w:pPr>
        <w:widowControl w:val="0"/>
        <w:autoSpaceDE w:val="0"/>
        <w:autoSpaceDN w:val="0"/>
        <w:jc w:val="both"/>
        <w:rPr>
          <w:sz w:val="28"/>
          <w:szCs w:val="28"/>
        </w:rPr>
      </w:pPr>
      <w:r w:rsidRPr="00316A02">
        <w:rPr>
          <w:sz w:val="28"/>
          <w:szCs w:val="28"/>
        </w:rPr>
        <w:t xml:space="preserve">            – </w:t>
      </w:r>
      <w:hyperlink r:id="rId11" w:history="1">
        <w:r w:rsidRPr="00316A02">
          <w:rPr>
            <w:sz w:val="28"/>
            <w:szCs w:val="28"/>
          </w:rPr>
          <w:t>Федеральным закон</w:t>
        </w:r>
      </w:hyperlink>
      <w:r w:rsidR="008D1D23">
        <w:rPr>
          <w:sz w:val="28"/>
          <w:szCs w:val="28"/>
        </w:rPr>
        <w:t>ом от 09.02.2009 № 8–</w:t>
      </w:r>
      <w:r w:rsidRPr="00316A02">
        <w:rPr>
          <w:sz w:val="28"/>
          <w:szCs w:val="28"/>
        </w:rPr>
        <w:t>ФЗ «Об обеспечении доступа к информации о деятельности государственных органов и органов местного самоуправления» (</w:t>
      </w:r>
      <w:r w:rsidR="008D1D23">
        <w:rPr>
          <w:sz w:val="28"/>
          <w:szCs w:val="28"/>
        </w:rPr>
        <w:t>«Парламентская газета», № 8, 13–19.02.2009, «Российская газета»</w:t>
      </w:r>
      <w:r w:rsidRPr="00316A02">
        <w:rPr>
          <w:sz w:val="28"/>
          <w:szCs w:val="28"/>
        </w:rPr>
        <w:t>, № 25, 13.02.2009);</w:t>
      </w:r>
    </w:p>
    <w:p w:rsidR="00732F7A" w:rsidRPr="00316A02" w:rsidRDefault="00732F7A" w:rsidP="00732F7A">
      <w:pPr>
        <w:ind w:right="140" w:firstLine="709"/>
        <w:jc w:val="both"/>
        <w:rPr>
          <w:sz w:val="28"/>
          <w:szCs w:val="28"/>
        </w:rPr>
      </w:pPr>
      <w:r w:rsidRPr="00316A02">
        <w:rPr>
          <w:sz w:val="28"/>
          <w:szCs w:val="28"/>
        </w:rPr>
        <w:t>– Федераль</w:t>
      </w:r>
      <w:r w:rsidR="008D1D23">
        <w:rPr>
          <w:sz w:val="28"/>
          <w:szCs w:val="28"/>
        </w:rPr>
        <w:t>ным законом от 27.07.2010 № 210–</w:t>
      </w:r>
      <w:r w:rsidRPr="00316A02">
        <w:rPr>
          <w:sz w:val="28"/>
          <w:szCs w:val="28"/>
        </w:rPr>
        <w:t>ФЗ «Об организации предоставления государственных и муниципальных услуг» («Собрание законодательства РФ», 02.08.2010, № 31, ст. 4179);</w:t>
      </w:r>
    </w:p>
    <w:p w:rsidR="00732F7A" w:rsidRPr="00316A02" w:rsidRDefault="00732F7A" w:rsidP="00732F7A">
      <w:pPr>
        <w:ind w:right="140" w:firstLine="709"/>
        <w:jc w:val="both"/>
        <w:rPr>
          <w:sz w:val="28"/>
          <w:szCs w:val="28"/>
        </w:rPr>
      </w:pPr>
      <w:r w:rsidRPr="00316A02">
        <w:rPr>
          <w:sz w:val="28"/>
          <w:szCs w:val="28"/>
        </w:rPr>
        <w:t xml:space="preserve">– Федеральным законом </w:t>
      </w:r>
      <w:r w:rsidR="008D1D23">
        <w:rPr>
          <w:bCs/>
          <w:sz w:val="28"/>
          <w:szCs w:val="28"/>
        </w:rPr>
        <w:t>от 02.05.2006 № 59–</w:t>
      </w:r>
      <w:r w:rsidRPr="00316A02">
        <w:rPr>
          <w:bCs/>
          <w:sz w:val="28"/>
          <w:szCs w:val="28"/>
        </w:rPr>
        <w:t xml:space="preserve">ФЗ «О порядке рассмотрения обращений граждан Российской Федерации» </w:t>
      </w:r>
      <w:r w:rsidRPr="00316A02">
        <w:rPr>
          <w:sz w:val="28"/>
          <w:szCs w:val="28"/>
        </w:rPr>
        <w:t>(«Российская газета» от 05.05.2006 № 95, «Парламентская газета» от 11.05.20</w:t>
      </w:r>
      <w:r w:rsidR="008D1D23">
        <w:rPr>
          <w:sz w:val="28"/>
          <w:szCs w:val="28"/>
        </w:rPr>
        <w:t>06 № 70–</w:t>
      </w:r>
      <w:r w:rsidRPr="00316A02">
        <w:rPr>
          <w:sz w:val="28"/>
          <w:szCs w:val="28"/>
        </w:rPr>
        <w:t>71, Собрание законодательства Российской Федерации от 08.05.2006 № 19 ст.2060);</w:t>
      </w:r>
    </w:p>
    <w:p w:rsidR="00732F7A" w:rsidRPr="00316A02" w:rsidRDefault="00732F7A" w:rsidP="00732F7A">
      <w:pPr>
        <w:jc w:val="both"/>
        <w:rPr>
          <w:sz w:val="28"/>
          <w:szCs w:val="28"/>
        </w:rPr>
      </w:pPr>
      <w:r w:rsidRPr="00316A02">
        <w:rPr>
          <w:sz w:val="28"/>
          <w:szCs w:val="28"/>
        </w:rPr>
        <w:t xml:space="preserve">        – </w:t>
      </w:r>
      <w:hyperlink r:id="rId12" w:history="1">
        <w:r w:rsidRPr="00316A02">
          <w:rPr>
            <w:sz w:val="28"/>
            <w:szCs w:val="28"/>
          </w:rPr>
          <w:t>Федеральным закон</w:t>
        </w:r>
      </w:hyperlink>
      <w:r w:rsidR="008D1D23">
        <w:rPr>
          <w:sz w:val="28"/>
          <w:szCs w:val="28"/>
        </w:rPr>
        <w:t>ом от 27.07.2006 № 149–</w:t>
      </w:r>
      <w:r w:rsidRPr="00316A02">
        <w:rPr>
          <w:sz w:val="28"/>
          <w:szCs w:val="28"/>
        </w:rPr>
        <w:t>ФЗ «Об информации, информационных технологиях и о защите информации» («Российская газета», № 165, 29.07.2006, «Собрание законодательства РФ», 31.07.2006, № 31 (1 ч.), ст. 3448</w:t>
      </w:r>
      <w:r w:rsidR="008D1D23">
        <w:rPr>
          <w:sz w:val="28"/>
          <w:szCs w:val="28"/>
        </w:rPr>
        <w:t>, «Парламентская газета», № 126–</w:t>
      </w:r>
      <w:r w:rsidRPr="00316A02">
        <w:rPr>
          <w:sz w:val="28"/>
          <w:szCs w:val="28"/>
        </w:rPr>
        <w:t>127, 03.08.2006);</w:t>
      </w:r>
    </w:p>
    <w:p w:rsidR="00732F7A" w:rsidRPr="00316A02" w:rsidRDefault="00732F7A" w:rsidP="00732F7A">
      <w:pPr>
        <w:ind w:firstLine="709"/>
        <w:jc w:val="both"/>
        <w:rPr>
          <w:sz w:val="28"/>
          <w:szCs w:val="28"/>
        </w:rPr>
      </w:pPr>
      <w:r w:rsidRPr="00316A02">
        <w:rPr>
          <w:sz w:val="28"/>
          <w:szCs w:val="28"/>
        </w:rPr>
        <w:t xml:space="preserve">– </w:t>
      </w:r>
      <w:hyperlink r:id="rId13" w:history="1">
        <w:r w:rsidRPr="00316A02">
          <w:rPr>
            <w:sz w:val="28"/>
            <w:szCs w:val="28"/>
          </w:rPr>
          <w:t>Распоряжение</w:t>
        </w:r>
      </w:hyperlink>
      <w:r w:rsidRPr="00316A02">
        <w:rPr>
          <w:sz w:val="28"/>
          <w:szCs w:val="28"/>
        </w:rPr>
        <w:t xml:space="preserve">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w:t>
      </w:r>
      <w:r w:rsidRPr="00316A02">
        <w:rPr>
          <w:sz w:val="28"/>
          <w:szCs w:val="28"/>
        </w:rPr>
        <w:lastRenderedPageBreak/>
        <w:t>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(«Российская газета», № 247, 23.12.2009, «Собрание законодательства РФ», 28.12.2009, № 52 (2 ч.), ст. 6626).</w:t>
      </w:r>
    </w:p>
    <w:p w:rsidR="00171125" w:rsidRPr="00316A02" w:rsidRDefault="00171125" w:rsidP="00171125">
      <w:pPr>
        <w:pStyle w:val="Default"/>
        <w:ind w:firstLine="709"/>
        <w:jc w:val="both"/>
        <w:rPr>
          <w:color w:val="auto"/>
          <w:sz w:val="28"/>
          <w:szCs w:val="28"/>
        </w:rPr>
      </w:pPr>
      <w:r w:rsidRPr="00316A02">
        <w:rPr>
          <w:iCs/>
          <w:color w:val="auto"/>
          <w:sz w:val="28"/>
          <w:szCs w:val="28"/>
        </w:rPr>
        <w:t xml:space="preserve">– Уставом Новолесновского сельского поселения  </w:t>
      </w:r>
      <w:r w:rsidRPr="00316A02">
        <w:rPr>
          <w:color w:val="auto"/>
          <w:sz w:val="28"/>
          <w:szCs w:val="28"/>
        </w:rPr>
        <w:t xml:space="preserve">(зарегистрирован в Министерстве юстиции Российской Федерации 21.07.2006, государственный регистрационный № </w:t>
      </w:r>
      <w:r w:rsidRPr="00316A02">
        <w:rPr>
          <w:color w:val="auto"/>
          <w:sz w:val="28"/>
          <w:szCs w:val="28"/>
          <w:lang w:val="en-US"/>
        </w:rPr>
        <w:t>ru</w:t>
      </w:r>
      <w:r w:rsidRPr="00316A02">
        <w:rPr>
          <w:color w:val="auto"/>
          <w:sz w:val="28"/>
          <w:szCs w:val="28"/>
        </w:rPr>
        <w:t xml:space="preserve"> 415013022006001, обнародован 24.07.2006)</w:t>
      </w:r>
    </w:p>
    <w:p w:rsidR="00171125" w:rsidRPr="00316A02" w:rsidRDefault="00171125" w:rsidP="00171125">
      <w:pPr>
        <w:pStyle w:val="Default"/>
        <w:jc w:val="center"/>
        <w:rPr>
          <w:b/>
          <w:bCs/>
          <w:color w:val="auto"/>
          <w:sz w:val="28"/>
          <w:szCs w:val="28"/>
        </w:rPr>
      </w:pPr>
    </w:p>
    <w:p w:rsidR="00171125" w:rsidRPr="00316A02" w:rsidRDefault="00171125" w:rsidP="00171125">
      <w:pPr>
        <w:pStyle w:val="Default"/>
        <w:jc w:val="center"/>
        <w:rPr>
          <w:b/>
          <w:bCs/>
          <w:color w:val="auto"/>
          <w:sz w:val="28"/>
          <w:szCs w:val="28"/>
        </w:rPr>
      </w:pPr>
      <w:r w:rsidRPr="00316A02">
        <w:rPr>
          <w:b/>
          <w:bCs/>
          <w:color w:val="auto"/>
          <w:sz w:val="28"/>
          <w:szCs w:val="28"/>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171125" w:rsidRPr="00316A02" w:rsidRDefault="00171125" w:rsidP="00171125">
      <w:pPr>
        <w:pStyle w:val="Default"/>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10.1. При обращении за получением муниципальной услуги заявитель представляет: </w:t>
      </w:r>
    </w:p>
    <w:p w:rsidR="00171125" w:rsidRPr="00316A02" w:rsidRDefault="00171125" w:rsidP="00171125">
      <w:pPr>
        <w:pStyle w:val="Default"/>
        <w:ind w:firstLine="709"/>
        <w:jc w:val="both"/>
        <w:rPr>
          <w:color w:val="auto"/>
          <w:sz w:val="28"/>
          <w:szCs w:val="28"/>
        </w:rPr>
      </w:pPr>
      <w:r w:rsidRPr="00316A02">
        <w:rPr>
          <w:color w:val="auto"/>
          <w:sz w:val="28"/>
          <w:szCs w:val="28"/>
        </w:rPr>
        <w:t>1) заявление (образец представлен в При</w:t>
      </w:r>
      <w:r w:rsidR="00732F7A" w:rsidRPr="00316A02">
        <w:rPr>
          <w:color w:val="auto"/>
          <w:sz w:val="28"/>
          <w:szCs w:val="28"/>
        </w:rPr>
        <w:t>ложении 2).</w:t>
      </w:r>
    </w:p>
    <w:p w:rsidR="00171125" w:rsidRPr="00316A02" w:rsidRDefault="00171125" w:rsidP="00171125">
      <w:pPr>
        <w:pStyle w:val="Default"/>
        <w:ind w:firstLine="709"/>
        <w:jc w:val="both"/>
        <w:rPr>
          <w:color w:val="auto"/>
          <w:sz w:val="28"/>
          <w:szCs w:val="28"/>
        </w:rPr>
      </w:pPr>
      <w:r w:rsidRPr="00316A02">
        <w:rPr>
          <w:color w:val="auto"/>
          <w:sz w:val="28"/>
          <w:szCs w:val="28"/>
        </w:rPr>
        <w:t>10.2. В бумажном виде форма заявления может быть получена заявителем непосредственно в администрации</w:t>
      </w:r>
      <w:r w:rsidRPr="00316A02">
        <w:rPr>
          <w:i/>
          <w:iCs/>
          <w:color w:val="auto"/>
          <w:sz w:val="28"/>
          <w:szCs w:val="28"/>
        </w:rPr>
        <w:t xml:space="preserve"> </w:t>
      </w:r>
      <w:r w:rsidRPr="00316A02">
        <w:rPr>
          <w:color w:val="auto"/>
          <w:sz w:val="28"/>
          <w:szCs w:val="28"/>
        </w:rPr>
        <w:t>или МФЦ</w:t>
      </w:r>
      <w:r w:rsidRPr="00316A02">
        <w:rPr>
          <w:i/>
          <w:iCs/>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10.3. </w:t>
      </w:r>
      <w:r w:rsidR="00A067C3" w:rsidRPr="00683771">
        <w:rPr>
          <w:sz w:val="28"/>
          <w:szCs w:val="28"/>
        </w:rPr>
        <w:t xml:space="preserve">Форма заявления доступна </w:t>
      </w:r>
      <w:r w:rsidR="00A067C3">
        <w:rPr>
          <w:sz w:val="28"/>
          <w:szCs w:val="28"/>
        </w:rPr>
        <w:t xml:space="preserve">для копирования на ЕПГУ/РПГУ, </w:t>
      </w:r>
      <w:r w:rsidR="00A067C3" w:rsidRPr="00683771">
        <w:rPr>
          <w:sz w:val="28"/>
          <w:szCs w:val="28"/>
        </w:rPr>
        <w:t>на официальном сайте администрации</w:t>
      </w:r>
      <w:r w:rsidR="00A067C3" w:rsidRPr="00683771">
        <w:rPr>
          <w:iCs/>
          <w:sz w:val="28"/>
          <w:szCs w:val="28"/>
        </w:rPr>
        <w:t xml:space="preserve"> </w:t>
      </w:r>
      <w:r w:rsidR="00A067C3" w:rsidRPr="00683771">
        <w:rPr>
          <w:sz w:val="28"/>
          <w:szCs w:val="28"/>
        </w:rPr>
        <w:t xml:space="preserve">в сети Интернет </w:t>
      </w:r>
      <w:hyperlink r:id="rId14" w:history="1">
        <w:r w:rsidR="00A067C3" w:rsidRPr="00683771">
          <w:rPr>
            <w:sz w:val="28"/>
            <w:szCs w:val="28"/>
            <w:lang w:val="en-US"/>
          </w:rPr>
          <w:t>http</w:t>
        </w:r>
        <w:r w:rsidR="00A067C3" w:rsidRPr="00683771">
          <w:rPr>
            <w:sz w:val="28"/>
            <w:szCs w:val="28"/>
          </w:rPr>
          <w:t>://</w:t>
        </w:r>
        <w:r w:rsidR="00A067C3" w:rsidRPr="00683771">
          <w:rPr>
            <w:sz w:val="28"/>
            <w:szCs w:val="28"/>
            <w:lang w:val="en-US"/>
          </w:rPr>
          <w:t>www</w:t>
        </w:r>
        <w:r w:rsidR="00A067C3" w:rsidRPr="00683771">
          <w:rPr>
            <w:sz w:val="28"/>
            <w:szCs w:val="28"/>
          </w:rPr>
          <w:t>.</w:t>
        </w:r>
        <w:r w:rsidR="00A067C3" w:rsidRPr="00683771">
          <w:rPr>
            <w:sz w:val="28"/>
            <w:szCs w:val="28"/>
            <w:lang w:val="en-US"/>
          </w:rPr>
          <w:t>kamgov</w:t>
        </w:r>
        <w:r w:rsidR="00A067C3" w:rsidRPr="00683771">
          <w:rPr>
            <w:sz w:val="28"/>
            <w:szCs w:val="28"/>
          </w:rPr>
          <w:t>.</w:t>
        </w:r>
        <w:r w:rsidR="00A067C3" w:rsidRPr="00683771">
          <w:rPr>
            <w:sz w:val="28"/>
            <w:szCs w:val="28"/>
            <w:lang w:val="en-US"/>
          </w:rPr>
          <w:t>ru</w:t>
        </w:r>
        <w:r w:rsidR="00A067C3" w:rsidRPr="00683771">
          <w:rPr>
            <w:sz w:val="28"/>
            <w:szCs w:val="28"/>
          </w:rPr>
          <w:t>/</w:t>
        </w:r>
        <w:r w:rsidR="00A067C3" w:rsidRPr="00683771">
          <w:rPr>
            <w:sz w:val="28"/>
            <w:szCs w:val="28"/>
            <w:lang w:val="en-US"/>
          </w:rPr>
          <w:t>bmr</w:t>
        </w:r>
        <w:r w:rsidR="00A067C3" w:rsidRPr="00683771">
          <w:rPr>
            <w:sz w:val="28"/>
            <w:szCs w:val="28"/>
          </w:rPr>
          <w:t>/</w:t>
        </w:r>
        <w:r w:rsidR="00A067C3" w:rsidRPr="00683771">
          <w:rPr>
            <w:sz w:val="28"/>
            <w:szCs w:val="28"/>
            <w:lang w:val="en-US"/>
          </w:rPr>
          <w:t>novolec</w:t>
        </w:r>
      </w:hyperlink>
      <w:r w:rsidR="00A067C3" w:rsidRPr="00683771">
        <w:rPr>
          <w:sz w:val="28"/>
          <w:szCs w:val="28"/>
        </w:rPr>
        <w:t>, а также по обращению заявителя может быть выслана</w:t>
      </w:r>
      <w:r w:rsidR="00A067C3">
        <w:rPr>
          <w:sz w:val="28"/>
          <w:szCs w:val="28"/>
        </w:rPr>
        <w:t xml:space="preserve"> на адрес его электронной почты</w:t>
      </w:r>
      <w:r w:rsidRPr="00316A02">
        <w:rPr>
          <w:color w:val="auto"/>
          <w:sz w:val="28"/>
          <w:szCs w:val="28"/>
        </w:rPr>
        <w:t xml:space="preserve">. </w:t>
      </w:r>
    </w:p>
    <w:p w:rsidR="00171125" w:rsidRDefault="00A563F9" w:rsidP="00A067C3">
      <w:pPr>
        <w:widowControl w:val="0"/>
        <w:autoSpaceDE w:val="0"/>
        <w:autoSpaceDN w:val="0"/>
        <w:ind w:firstLine="540"/>
        <w:jc w:val="both"/>
        <w:rPr>
          <w:sz w:val="28"/>
          <w:szCs w:val="28"/>
        </w:rPr>
      </w:pPr>
      <w:r>
        <w:rPr>
          <w:sz w:val="28"/>
          <w:szCs w:val="28"/>
        </w:rPr>
        <w:t xml:space="preserve">  </w:t>
      </w:r>
      <w:r w:rsidRPr="00A563F9">
        <w:rPr>
          <w:sz w:val="28"/>
          <w:szCs w:val="28"/>
        </w:rPr>
        <w:t xml:space="preserve">10.4. </w:t>
      </w:r>
      <w:r w:rsidR="00A067C3">
        <w:rPr>
          <w:sz w:val="28"/>
          <w:szCs w:val="28"/>
        </w:rPr>
        <w:t>исключен</w:t>
      </w:r>
      <w:r w:rsidRPr="00A563F9">
        <w:rPr>
          <w:sz w:val="28"/>
          <w:szCs w:val="28"/>
        </w:rPr>
        <w:t>.</w:t>
      </w:r>
    </w:p>
    <w:p w:rsidR="00A563F9" w:rsidRDefault="00A563F9" w:rsidP="00A067C3">
      <w:pPr>
        <w:widowControl w:val="0"/>
        <w:autoSpaceDE w:val="0"/>
        <w:autoSpaceDN w:val="0"/>
        <w:ind w:firstLine="540"/>
        <w:jc w:val="both"/>
        <w:rPr>
          <w:sz w:val="28"/>
          <w:szCs w:val="28"/>
        </w:rPr>
      </w:pPr>
      <w:r>
        <w:rPr>
          <w:sz w:val="28"/>
          <w:szCs w:val="28"/>
        </w:rPr>
        <w:t xml:space="preserve"> </w:t>
      </w:r>
      <w:r w:rsidR="00A067C3">
        <w:rPr>
          <w:sz w:val="28"/>
          <w:szCs w:val="28"/>
        </w:rPr>
        <w:t xml:space="preserve"> </w:t>
      </w:r>
      <w:r w:rsidRPr="00A563F9">
        <w:rPr>
          <w:sz w:val="28"/>
          <w:szCs w:val="28"/>
        </w:rPr>
        <w:t xml:space="preserve">10.5. </w:t>
      </w:r>
      <w:r w:rsidR="00A067C3">
        <w:rPr>
          <w:sz w:val="28"/>
          <w:szCs w:val="28"/>
        </w:rPr>
        <w:t>исключен</w:t>
      </w:r>
      <w:r w:rsidRPr="00A563F9">
        <w:rPr>
          <w:sz w:val="28"/>
          <w:szCs w:val="28"/>
        </w:rPr>
        <w:t>.</w:t>
      </w:r>
      <w:r w:rsidR="00A067C3">
        <w:rPr>
          <w:sz w:val="28"/>
          <w:szCs w:val="28"/>
        </w:rPr>
        <w:t xml:space="preserve"> </w:t>
      </w:r>
    </w:p>
    <w:p w:rsidR="00A563F9" w:rsidRPr="00316A02" w:rsidRDefault="00A563F9" w:rsidP="00A563F9">
      <w:pPr>
        <w:pStyle w:val="Default"/>
        <w:ind w:firstLine="708"/>
        <w:jc w:val="both"/>
        <w:rPr>
          <w:color w:val="auto"/>
          <w:sz w:val="28"/>
          <w:szCs w:val="28"/>
        </w:rPr>
      </w:pPr>
    </w:p>
    <w:p w:rsidR="00171125" w:rsidRPr="00316A02" w:rsidRDefault="00171125" w:rsidP="00171125">
      <w:pPr>
        <w:pStyle w:val="Default"/>
        <w:jc w:val="center"/>
        <w:rPr>
          <w:b/>
          <w:bCs/>
          <w:color w:val="auto"/>
          <w:sz w:val="28"/>
          <w:szCs w:val="28"/>
        </w:rPr>
      </w:pPr>
      <w:r w:rsidRPr="00316A02">
        <w:rPr>
          <w:b/>
          <w:bCs/>
          <w:color w:val="auto"/>
          <w:sz w:val="28"/>
          <w:szCs w:val="28"/>
        </w:rPr>
        <w:t xml:space="preserve">11. Исчерпывающий перечень документов, необходимых </w:t>
      </w:r>
    </w:p>
    <w:p w:rsidR="00171125" w:rsidRPr="00316A02" w:rsidRDefault="00171125" w:rsidP="00171125">
      <w:pPr>
        <w:pStyle w:val="Default"/>
        <w:jc w:val="center"/>
        <w:rPr>
          <w:b/>
          <w:bCs/>
          <w:color w:val="auto"/>
          <w:sz w:val="28"/>
          <w:szCs w:val="28"/>
        </w:rPr>
      </w:pPr>
      <w:r w:rsidRPr="00316A02">
        <w:rPr>
          <w:b/>
          <w:bCs/>
          <w:color w:val="auto"/>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171125" w:rsidRPr="00316A02" w:rsidRDefault="00171125" w:rsidP="00171125">
      <w:pPr>
        <w:pStyle w:val="Default"/>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11.1. Администрация</w:t>
      </w:r>
      <w:r w:rsidRPr="00316A02">
        <w:rPr>
          <w:i/>
          <w:iCs/>
          <w:color w:val="auto"/>
          <w:sz w:val="28"/>
          <w:szCs w:val="28"/>
        </w:rPr>
        <w:t xml:space="preserve"> </w:t>
      </w:r>
      <w:r w:rsidRPr="00316A02">
        <w:rPr>
          <w:color w:val="auto"/>
          <w:sz w:val="28"/>
          <w:szCs w:val="28"/>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11.2. Администрация</w:t>
      </w:r>
      <w:r w:rsidRPr="00316A02">
        <w:rPr>
          <w:i/>
          <w:iCs/>
          <w:color w:val="auto"/>
          <w:sz w:val="28"/>
          <w:szCs w:val="28"/>
        </w:rPr>
        <w:t xml:space="preserve"> </w:t>
      </w:r>
      <w:r w:rsidRPr="00316A02">
        <w:rPr>
          <w:color w:val="auto"/>
          <w:sz w:val="28"/>
          <w:szCs w:val="28"/>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w:t>
      </w:r>
      <w:r w:rsidRPr="00316A02">
        <w:rPr>
          <w:color w:val="auto"/>
          <w:sz w:val="28"/>
          <w:szCs w:val="28"/>
        </w:rPr>
        <w:lastRenderedPageBreak/>
        <w:t xml:space="preserve">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171125" w:rsidRPr="00316A02" w:rsidRDefault="00171125" w:rsidP="00171125">
      <w:pPr>
        <w:pStyle w:val="Default"/>
        <w:jc w:val="both"/>
        <w:rPr>
          <w:color w:val="auto"/>
          <w:sz w:val="28"/>
          <w:szCs w:val="28"/>
        </w:rPr>
      </w:pPr>
    </w:p>
    <w:p w:rsidR="00171125" w:rsidRPr="00316A02" w:rsidRDefault="00171125" w:rsidP="00171125">
      <w:pPr>
        <w:pStyle w:val="Default"/>
        <w:jc w:val="center"/>
        <w:rPr>
          <w:b/>
          <w:bCs/>
          <w:color w:val="auto"/>
          <w:sz w:val="28"/>
          <w:szCs w:val="28"/>
        </w:rPr>
      </w:pPr>
      <w:r w:rsidRPr="00316A02">
        <w:rPr>
          <w:b/>
          <w:bCs/>
          <w:color w:val="auto"/>
          <w:sz w:val="28"/>
          <w:szCs w:val="28"/>
        </w:rPr>
        <w:t xml:space="preserve">12. Исчерпывающий перечень оснований </w:t>
      </w:r>
    </w:p>
    <w:p w:rsidR="00171125" w:rsidRPr="00316A02" w:rsidRDefault="00171125" w:rsidP="00171125">
      <w:pPr>
        <w:pStyle w:val="Default"/>
        <w:jc w:val="center"/>
        <w:rPr>
          <w:b/>
          <w:bCs/>
          <w:color w:val="auto"/>
          <w:sz w:val="28"/>
          <w:szCs w:val="28"/>
        </w:rPr>
      </w:pPr>
      <w:r w:rsidRPr="00316A02">
        <w:rPr>
          <w:b/>
          <w:bCs/>
          <w:color w:val="auto"/>
          <w:sz w:val="28"/>
          <w:szCs w:val="28"/>
        </w:rPr>
        <w:t>для отказа в приеме документов, необходимых для предоставления муниципальной услуги</w:t>
      </w:r>
    </w:p>
    <w:p w:rsidR="00171125" w:rsidRPr="00316A02" w:rsidRDefault="00171125" w:rsidP="00171125">
      <w:pPr>
        <w:pStyle w:val="Default"/>
        <w:jc w:val="center"/>
        <w:rPr>
          <w:color w:val="auto"/>
          <w:sz w:val="28"/>
          <w:szCs w:val="28"/>
        </w:rPr>
      </w:pPr>
    </w:p>
    <w:p w:rsidR="00171125" w:rsidRPr="00316A02" w:rsidRDefault="00732F7A" w:rsidP="00732F7A">
      <w:pPr>
        <w:autoSpaceDE w:val="0"/>
        <w:autoSpaceDN w:val="0"/>
        <w:adjustRightInd w:val="0"/>
        <w:ind w:firstLine="709"/>
        <w:jc w:val="both"/>
        <w:rPr>
          <w:color w:val="000000"/>
          <w:sz w:val="28"/>
          <w:szCs w:val="28"/>
        </w:rPr>
      </w:pPr>
      <w:r w:rsidRPr="00316A02">
        <w:rPr>
          <w:sz w:val="28"/>
          <w:szCs w:val="28"/>
        </w:rPr>
        <w:t>12.1. Оснований</w:t>
      </w:r>
      <w:r w:rsidR="00171125" w:rsidRPr="00316A02">
        <w:rPr>
          <w:sz w:val="28"/>
          <w:szCs w:val="28"/>
        </w:rPr>
        <w:t xml:space="preserve"> для отказа в приеме документов </w:t>
      </w:r>
      <w:r w:rsidRPr="00316A02">
        <w:rPr>
          <w:sz w:val="28"/>
          <w:szCs w:val="28"/>
        </w:rPr>
        <w:t>не предусмотрено.</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13. Исчерпывающий перечень оснований</w:t>
      </w:r>
    </w:p>
    <w:p w:rsidR="00171125" w:rsidRPr="00316A02" w:rsidRDefault="00171125" w:rsidP="00171125">
      <w:pPr>
        <w:pStyle w:val="Default"/>
        <w:ind w:firstLine="709"/>
        <w:jc w:val="center"/>
        <w:rPr>
          <w:b/>
          <w:bCs/>
          <w:color w:val="auto"/>
          <w:sz w:val="28"/>
          <w:szCs w:val="28"/>
        </w:rPr>
      </w:pPr>
      <w:r w:rsidRPr="00316A02">
        <w:rPr>
          <w:b/>
          <w:bCs/>
          <w:color w:val="auto"/>
          <w:sz w:val="28"/>
          <w:szCs w:val="28"/>
        </w:rPr>
        <w:t xml:space="preserve"> для приостановления или отказа в предоставлении муниципальной услуги</w:t>
      </w:r>
    </w:p>
    <w:p w:rsidR="00171125" w:rsidRPr="00316A02" w:rsidRDefault="00171125" w:rsidP="00171125">
      <w:pPr>
        <w:pStyle w:val="Default"/>
        <w:ind w:firstLine="709"/>
        <w:jc w:val="center"/>
        <w:rPr>
          <w:color w:val="auto"/>
          <w:sz w:val="28"/>
          <w:szCs w:val="28"/>
        </w:rPr>
      </w:pPr>
    </w:p>
    <w:p w:rsidR="00732F7A" w:rsidRPr="00316A02" w:rsidRDefault="00171125" w:rsidP="00732F7A">
      <w:pPr>
        <w:pStyle w:val="Default"/>
        <w:ind w:firstLine="709"/>
        <w:jc w:val="both"/>
        <w:rPr>
          <w:color w:val="auto"/>
          <w:sz w:val="28"/>
          <w:szCs w:val="28"/>
        </w:rPr>
      </w:pPr>
      <w:r w:rsidRPr="00316A02">
        <w:rPr>
          <w:color w:val="auto"/>
          <w:sz w:val="28"/>
          <w:szCs w:val="28"/>
        </w:rPr>
        <w:t xml:space="preserve">13.1. Оснований для приостановления </w:t>
      </w:r>
      <w:r w:rsidR="00732F7A" w:rsidRPr="00316A02">
        <w:rPr>
          <w:color w:val="auto"/>
          <w:sz w:val="28"/>
          <w:szCs w:val="28"/>
        </w:rPr>
        <w:t>и отказа предоставления</w:t>
      </w:r>
      <w:r w:rsidRPr="00316A02">
        <w:rPr>
          <w:color w:val="auto"/>
          <w:sz w:val="28"/>
          <w:szCs w:val="28"/>
        </w:rPr>
        <w:t xml:space="preserve"> муниципальной услуги не предусмотрено. </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1125" w:rsidRPr="00316A02" w:rsidRDefault="00171125" w:rsidP="00171125">
      <w:pPr>
        <w:pStyle w:val="Default"/>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14.1. Дополнительные услуги, необходимые и обязательные для предоставления муниципальной услуги, не требуются.</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15. Порядок, размер и основания взимания государственной пошлины или иной платы за предоставление муниципальной услуги</w:t>
      </w:r>
    </w:p>
    <w:p w:rsidR="00171125" w:rsidRPr="00316A02" w:rsidRDefault="00171125" w:rsidP="00171125">
      <w:pPr>
        <w:pStyle w:val="Default"/>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15.1. Предоставление муниципальной услуги в </w:t>
      </w:r>
      <w:r w:rsidRPr="00316A02">
        <w:rPr>
          <w:iCs/>
          <w:color w:val="auto"/>
          <w:sz w:val="28"/>
          <w:szCs w:val="28"/>
        </w:rPr>
        <w:t xml:space="preserve">администрации </w:t>
      </w:r>
      <w:r w:rsidRPr="00316A02">
        <w:rPr>
          <w:color w:val="auto"/>
          <w:sz w:val="28"/>
          <w:szCs w:val="28"/>
        </w:rPr>
        <w:t>осуществляется бесплатно.</w:t>
      </w:r>
    </w:p>
    <w:p w:rsidR="00171125" w:rsidRPr="00316A02" w:rsidRDefault="00171125" w:rsidP="00171125">
      <w:pPr>
        <w:pStyle w:val="Default"/>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 </w:t>
      </w:r>
    </w:p>
    <w:p w:rsidR="00171125" w:rsidRPr="00316A02" w:rsidRDefault="00171125" w:rsidP="00171125">
      <w:pPr>
        <w:pStyle w:val="Default"/>
        <w:ind w:firstLine="709"/>
        <w:jc w:val="center"/>
        <w:rPr>
          <w:b/>
          <w:bCs/>
          <w:color w:val="auto"/>
          <w:sz w:val="28"/>
          <w:szCs w:val="28"/>
        </w:rPr>
      </w:pPr>
      <w:r w:rsidRPr="00316A02">
        <w:rPr>
          <w:b/>
          <w:color w:val="auto"/>
          <w:sz w:val="28"/>
          <w:szCs w:val="28"/>
        </w:rPr>
        <w:t xml:space="preserve">17. </w:t>
      </w:r>
      <w:r w:rsidRPr="00316A02">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lastRenderedPageBreak/>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71125" w:rsidRPr="00316A02" w:rsidRDefault="00171125" w:rsidP="00171125">
      <w:pPr>
        <w:pStyle w:val="Default"/>
        <w:ind w:firstLine="709"/>
        <w:jc w:val="both"/>
        <w:rPr>
          <w:color w:val="auto"/>
          <w:sz w:val="28"/>
          <w:szCs w:val="28"/>
        </w:rPr>
      </w:pPr>
    </w:p>
    <w:p w:rsidR="00171125" w:rsidRPr="00316A02" w:rsidRDefault="00171125" w:rsidP="00171125">
      <w:pPr>
        <w:autoSpaceDE w:val="0"/>
        <w:autoSpaceDN w:val="0"/>
        <w:adjustRightInd w:val="0"/>
        <w:ind w:firstLine="709"/>
        <w:jc w:val="center"/>
        <w:rPr>
          <w:b/>
          <w:sz w:val="28"/>
          <w:szCs w:val="28"/>
        </w:rPr>
      </w:pPr>
      <w:r w:rsidRPr="00316A02">
        <w:rPr>
          <w:rFonts w:eastAsia="Calibri"/>
          <w:b/>
          <w:sz w:val="28"/>
          <w:szCs w:val="28"/>
        </w:rPr>
        <w:t xml:space="preserve">18. </w:t>
      </w:r>
      <w:r w:rsidRPr="00316A02">
        <w:rPr>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171125" w:rsidRPr="00316A02" w:rsidRDefault="00171125" w:rsidP="00171125">
      <w:pPr>
        <w:autoSpaceDE w:val="0"/>
        <w:autoSpaceDN w:val="0"/>
        <w:adjustRightInd w:val="0"/>
        <w:ind w:firstLine="709"/>
        <w:jc w:val="center"/>
        <w:rPr>
          <w:rFonts w:eastAsia="Calibri"/>
          <w:b/>
          <w:bCs/>
          <w:sz w:val="28"/>
          <w:szCs w:val="28"/>
        </w:rPr>
      </w:pPr>
    </w:p>
    <w:p w:rsidR="00171125" w:rsidRPr="00316A02" w:rsidRDefault="00171125" w:rsidP="00171125">
      <w:pPr>
        <w:autoSpaceDE w:val="0"/>
        <w:autoSpaceDN w:val="0"/>
        <w:adjustRightInd w:val="0"/>
        <w:ind w:firstLine="540"/>
        <w:jc w:val="both"/>
        <w:rPr>
          <w:sz w:val="28"/>
          <w:szCs w:val="28"/>
        </w:rPr>
      </w:pPr>
      <w:r w:rsidRPr="00316A02">
        <w:rPr>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171125" w:rsidRPr="00316A02" w:rsidRDefault="00171125" w:rsidP="00171125">
      <w:pPr>
        <w:autoSpaceDE w:val="0"/>
        <w:autoSpaceDN w:val="0"/>
        <w:adjustRightInd w:val="0"/>
        <w:ind w:firstLine="540"/>
        <w:jc w:val="both"/>
        <w:rPr>
          <w:sz w:val="28"/>
          <w:szCs w:val="28"/>
        </w:rPr>
      </w:pPr>
      <w:r w:rsidRPr="00316A02">
        <w:rPr>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171125" w:rsidRPr="00316A02" w:rsidRDefault="00171125" w:rsidP="00171125">
      <w:pPr>
        <w:autoSpaceDE w:val="0"/>
        <w:autoSpaceDN w:val="0"/>
        <w:adjustRightInd w:val="0"/>
        <w:ind w:firstLine="540"/>
        <w:jc w:val="both"/>
        <w:rPr>
          <w:sz w:val="28"/>
          <w:szCs w:val="28"/>
        </w:rPr>
      </w:pPr>
      <w:r w:rsidRPr="00316A02">
        <w:rPr>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171125" w:rsidRPr="00316A02" w:rsidRDefault="00171125" w:rsidP="00171125">
      <w:pPr>
        <w:autoSpaceDE w:val="0"/>
        <w:autoSpaceDN w:val="0"/>
        <w:adjustRightInd w:val="0"/>
        <w:ind w:firstLine="540"/>
        <w:jc w:val="both"/>
        <w:rPr>
          <w:sz w:val="28"/>
          <w:szCs w:val="28"/>
        </w:rPr>
      </w:pPr>
      <w:r w:rsidRPr="00316A02">
        <w:rPr>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171125" w:rsidRPr="00316A02" w:rsidRDefault="00171125" w:rsidP="00171125">
      <w:pPr>
        <w:pStyle w:val="Default"/>
        <w:ind w:firstLine="709"/>
        <w:jc w:val="both"/>
        <w:rPr>
          <w:color w:val="auto"/>
          <w:sz w:val="28"/>
          <w:szCs w:val="28"/>
        </w:rPr>
      </w:pPr>
    </w:p>
    <w:p w:rsidR="00171125" w:rsidRPr="00316A02" w:rsidRDefault="00171125" w:rsidP="00A067C3">
      <w:pPr>
        <w:pStyle w:val="Default"/>
        <w:ind w:firstLine="709"/>
        <w:rPr>
          <w:b/>
          <w:bCs/>
          <w:color w:val="auto"/>
          <w:sz w:val="28"/>
          <w:szCs w:val="28"/>
        </w:rPr>
      </w:pPr>
      <w:r w:rsidRPr="00316A02">
        <w:rPr>
          <w:b/>
          <w:bCs/>
          <w:color w:val="auto"/>
          <w:sz w:val="28"/>
          <w:szCs w:val="28"/>
        </w:rPr>
        <w:t xml:space="preserve">19. Показатели доступности и качества муниципальных услуг </w:t>
      </w:r>
    </w:p>
    <w:p w:rsidR="00A067C3" w:rsidRPr="005C1529" w:rsidRDefault="00A067C3" w:rsidP="00A067C3">
      <w:pPr>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 xml:space="preserve">  </w:t>
      </w:r>
      <w:r w:rsidRPr="005C1529">
        <w:rPr>
          <w:rFonts w:eastAsiaTheme="minorHAnsi"/>
          <w:sz w:val="28"/>
          <w:szCs w:val="28"/>
          <w:lang w:eastAsia="en-US"/>
        </w:rPr>
        <w:t xml:space="preserve">19.1. Показателями доступности и качества муниципальной услуги являются: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t xml:space="preserve">– достоверность предоставляемой гражданам информации;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t xml:space="preserve">– полнота информирования граждан;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t xml:space="preserve">– наглядность форм предоставляемой информации об административных процедурах (действиях);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t xml:space="preserve">– удобство и доступность получения информации заявителями о порядке предоставления муниципальной услуги;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t xml:space="preserve">– соблюдение сроков исполнения отдельных административных процедур (действий) и предоставления муниципальной услуги в целом;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t xml:space="preserve">– соблюдений требований стандарта предоставления муниципальной услуги;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t xml:space="preserve">– полнота и актуальность информации о порядке предоставления муниципальной услуги.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t xml:space="preserve">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на базе МФЦ. </w:t>
      </w:r>
    </w:p>
    <w:p w:rsidR="00A067C3" w:rsidRPr="005C1529" w:rsidRDefault="00A067C3" w:rsidP="00A067C3">
      <w:pPr>
        <w:ind w:firstLine="709"/>
        <w:jc w:val="both"/>
        <w:rPr>
          <w:rFonts w:eastAsiaTheme="minorHAnsi"/>
          <w:sz w:val="28"/>
          <w:szCs w:val="28"/>
          <w:lang w:eastAsia="en-US"/>
        </w:rPr>
      </w:pPr>
      <w:r w:rsidRPr="005C1529">
        <w:rPr>
          <w:rFonts w:eastAsiaTheme="minorHAnsi"/>
          <w:sz w:val="28"/>
          <w:szCs w:val="28"/>
          <w:lang w:eastAsia="en-US"/>
        </w:rPr>
        <w:lastRenderedPageBreak/>
        <w:t xml:space="preserve">19.3. Продолжительность ожидания в очереди при обращении заявителя для получения муниципальной услуги не может превышать 15 минут. </w:t>
      </w:r>
    </w:p>
    <w:p w:rsidR="00A067C3" w:rsidRPr="005C1529" w:rsidRDefault="00A067C3" w:rsidP="00A067C3">
      <w:pPr>
        <w:ind w:firstLine="709"/>
        <w:jc w:val="both"/>
        <w:rPr>
          <w:rFonts w:eastAsia="Calibri"/>
          <w:sz w:val="28"/>
          <w:szCs w:val="28"/>
          <w:lang w:eastAsia="en-US"/>
        </w:rPr>
      </w:pPr>
      <w:r w:rsidRPr="005C1529">
        <w:rPr>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A563F9" w:rsidRDefault="00A067C3" w:rsidP="00A067C3">
      <w:pPr>
        <w:pStyle w:val="Default"/>
        <w:ind w:firstLine="709"/>
        <w:jc w:val="both"/>
        <w:rPr>
          <w:rFonts w:eastAsia="Calibri"/>
          <w:sz w:val="28"/>
          <w:szCs w:val="28"/>
        </w:rPr>
      </w:pPr>
      <w:r w:rsidRPr="005C1529">
        <w:rPr>
          <w:sz w:val="28"/>
          <w:szCs w:val="28"/>
        </w:rPr>
        <w:t>19.5</w:t>
      </w:r>
      <w:r>
        <w:rPr>
          <w:sz w:val="28"/>
          <w:szCs w:val="28"/>
        </w:rPr>
        <w:t>.</w:t>
      </w:r>
      <w:r w:rsidRPr="00111FAA">
        <w:rPr>
          <w:rFonts w:eastAsia="Calibri"/>
          <w:sz w:val="28"/>
          <w:szCs w:val="28"/>
        </w:rPr>
        <w:t xml:space="preserve"> Здание администрации оборудовано к</w:t>
      </w:r>
      <w:r>
        <w:rPr>
          <w:rFonts w:eastAsia="Calibri"/>
          <w:sz w:val="28"/>
          <w:szCs w:val="28"/>
        </w:rPr>
        <w:t>нопкой – звонком для инвалидов.</w:t>
      </w:r>
    </w:p>
    <w:p w:rsidR="00A067C3" w:rsidRDefault="00A067C3" w:rsidP="00A067C3">
      <w:pPr>
        <w:pStyle w:val="Default"/>
        <w:ind w:firstLine="709"/>
        <w:rPr>
          <w:b/>
          <w:color w:val="auto"/>
          <w:sz w:val="28"/>
          <w:szCs w:val="28"/>
        </w:rPr>
      </w:pPr>
    </w:p>
    <w:p w:rsidR="00171125" w:rsidRPr="00316A02" w:rsidRDefault="00171125" w:rsidP="00171125">
      <w:pPr>
        <w:pStyle w:val="Default"/>
        <w:ind w:firstLine="709"/>
        <w:jc w:val="center"/>
        <w:rPr>
          <w:b/>
          <w:bCs/>
          <w:color w:val="auto"/>
          <w:sz w:val="28"/>
          <w:szCs w:val="28"/>
        </w:rPr>
      </w:pPr>
      <w:r w:rsidRPr="00316A02">
        <w:rPr>
          <w:b/>
          <w:color w:val="auto"/>
          <w:sz w:val="28"/>
          <w:szCs w:val="28"/>
        </w:rPr>
        <w:t xml:space="preserve">20. </w:t>
      </w:r>
      <w:r w:rsidRPr="00316A02">
        <w:rPr>
          <w:b/>
          <w:bCs/>
          <w:color w:val="auto"/>
          <w:sz w:val="28"/>
          <w:szCs w:val="28"/>
        </w:rPr>
        <w:t xml:space="preserve">Иные требования, в том числе учитывающие особенности организации предоставления муниципальной услуги по принципу «одного окна» на базе МФЦ </w:t>
      </w:r>
    </w:p>
    <w:p w:rsidR="00171125" w:rsidRPr="00316A02" w:rsidRDefault="00171125" w:rsidP="00171125">
      <w:pPr>
        <w:pStyle w:val="Default"/>
        <w:ind w:firstLine="709"/>
        <w:jc w:val="center"/>
        <w:rPr>
          <w:b/>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16A02">
        <w:rPr>
          <w:iCs/>
          <w:color w:val="auto"/>
          <w:sz w:val="28"/>
          <w:szCs w:val="28"/>
        </w:rPr>
        <w:t>администрацией</w:t>
      </w:r>
      <w:r w:rsidRPr="00316A02">
        <w:rPr>
          <w:color w:val="auto"/>
          <w:sz w:val="28"/>
          <w:szCs w:val="28"/>
        </w:rPr>
        <w:t xml:space="preserve"> осуществляется МФЦ без участия заявителя в соответствии с нормативными правовыми актами и соглашением о взаимодействии между </w:t>
      </w:r>
      <w:r w:rsidRPr="00316A02">
        <w:rPr>
          <w:iCs/>
          <w:color w:val="auto"/>
          <w:sz w:val="28"/>
          <w:szCs w:val="28"/>
        </w:rPr>
        <w:t xml:space="preserve">администрацией </w:t>
      </w:r>
      <w:r w:rsidRPr="00316A02">
        <w:rPr>
          <w:color w:val="auto"/>
          <w:sz w:val="28"/>
          <w:szCs w:val="28"/>
        </w:rPr>
        <w:t xml:space="preserve">и МФЦ, заключенным в установленном порядке. </w:t>
      </w:r>
    </w:p>
    <w:p w:rsidR="00171125" w:rsidRPr="00316A02" w:rsidRDefault="00171125" w:rsidP="00171125">
      <w:pPr>
        <w:pStyle w:val="Default"/>
        <w:ind w:firstLine="709"/>
        <w:jc w:val="both"/>
        <w:rPr>
          <w:color w:val="auto"/>
          <w:sz w:val="28"/>
          <w:szCs w:val="28"/>
        </w:rPr>
      </w:pPr>
      <w:r w:rsidRPr="00316A02">
        <w:rPr>
          <w:color w:val="auto"/>
          <w:sz w:val="28"/>
          <w:szCs w:val="28"/>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316A02">
        <w:rPr>
          <w:iCs/>
          <w:color w:val="auto"/>
          <w:sz w:val="28"/>
          <w:szCs w:val="28"/>
        </w:rPr>
        <w:t xml:space="preserve"> </w:t>
      </w:r>
      <w:r w:rsidRPr="00316A02">
        <w:rPr>
          <w:color w:val="auto"/>
          <w:sz w:val="28"/>
          <w:szCs w:val="28"/>
        </w:rPr>
        <w:t xml:space="preserve">и МФЦ, заключенным в установленном порядке.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D452C9" w:rsidRPr="00316A02">
        <w:rPr>
          <w:iCs/>
          <w:color w:val="auto"/>
          <w:sz w:val="28"/>
          <w:szCs w:val="28"/>
        </w:rPr>
        <w:t>Елизовского района</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1) прием заявления, необходимого для предоставления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3) выдача документа, являющегося результатом предоставления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20.5. Административные действия по приему заявления, необходимого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171125" w:rsidRDefault="00171125" w:rsidP="00A067C3">
      <w:pPr>
        <w:pStyle w:val="Default"/>
        <w:ind w:firstLine="709"/>
        <w:jc w:val="both"/>
        <w:rPr>
          <w:color w:val="auto"/>
          <w:sz w:val="28"/>
          <w:szCs w:val="28"/>
        </w:rPr>
      </w:pPr>
      <w:r w:rsidRPr="00316A02">
        <w:rPr>
          <w:color w:val="auto"/>
          <w:sz w:val="28"/>
          <w:szCs w:val="28"/>
        </w:rPr>
        <w:t xml:space="preserve">20.6. </w:t>
      </w:r>
      <w:r w:rsidR="00A067C3">
        <w:rPr>
          <w:color w:val="auto"/>
          <w:sz w:val="28"/>
          <w:szCs w:val="28"/>
        </w:rPr>
        <w:t>- 20.10. исключены.</w:t>
      </w:r>
    </w:p>
    <w:p w:rsidR="00A067C3" w:rsidRPr="00316A02" w:rsidRDefault="00A067C3" w:rsidP="00A067C3">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1125" w:rsidRPr="00316A02" w:rsidRDefault="00171125" w:rsidP="00171125">
      <w:pPr>
        <w:pStyle w:val="Default"/>
        <w:ind w:firstLine="709"/>
        <w:jc w:val="center"/>
        <w:rPr>
          <w:b/>
          <w:bCs/>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21. Перечень административных процедур (действий)</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21.1. Предоставление муниципальной услуги состоит из административной процедуры: «</w:t>
      </w:r>
      <w:r w:rsidR="00A72CD6" w:rsidRPr="00A72CD6">
        <w:rPr>
          <w:rFonts w:eastAsia="Calibri"/>
          <w:color w:val="auto"/>
          <w:sz w:val="28"/>
          <w:szCs w:val="28"/>
          <w:lang w:bidi="ru-RU"/>
        </w:rPr>
        <w:t>предоставление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Pr="00316A02">
        <w:rPr>
          <w:color w:val="auto"/>
          <w:sz w:val="28"/>
          <w:szCs w:val="28"/>
        </w:rPr>
        <w:t>», которая включает в себя следующие административные действия:</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1) прием заявления, необходимого для предоставления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2) регистрация заявления, необходимого для предоставления муниципальной услуги;</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3) обработка и рассмотрение заявления; </w:t>
      </w:r>
    </w:p>
    <w:p w:rsidR="00171125" w:rsidRPr="00316A02" w:rsidRDefault="00171125" w:rsidP="00171125">
      <w:pPr>
        <w:pStyle w:val="Default"/>
        <w:ind w:firstLine="709"/>
        <w:jc w:val="both"/>
        <w:rPr>
          <w:color w:val="auto"/>
          <w:sz w:val="28"/>
          <w:szCs w:val="28"/>
        </w:rPr>
      </w:pPr>
      <w:r w:rsidRPr="00316A02">
        <w:rPr>
          <w:color w:val="auto"/>
          <w:sz w:val="28"/>
          <w:szCs w:val="28"/>
        </w:rPr>
        <w:t>4) выдача документа, являющегося результатом предоставления муниципальной услуги.</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21.2. Блок–схема последовательности действий при предоставлении муниципальной услуги представлена в приложении 3 к настоящему Административному регламенту. </w:t>
      </w:r>
    </w:p>
    <w:p w:rsidR="00A563F9" w:rsidRPr="00A563F9" w:rsidRDefault="00A563F9" w:rsidP="00A067C3">
      <w:pPr>
        <w:widowControl w:val="0"/>
        <w:autoSpaceDE w:val="0"/>
        <w:autoSpaceDN w:val="0"/>
        <w:ind w:firstLine="540"/>
        <w:jc w:val="both"/>
        <w:rPr>
          <w:sz w:val="28"/>
          <w:szCs w:val="28"/>
          <w:lang w:bidi="ru-RU"/>
        </w:rPr>
      </w:pPr>
      <w:r>
        <w:rPr>
          <w:bCs/>
          <w:iCs/>
          <w:sz w:val="28"/>
          <w:szCs w:val="28"/>
        </w:rPr>
        <w:t xml:space="preserve">  </w:t>
      </w:r>
      <w:r w:rsidRPr="00A563F9">
        <w:rPr>
          <w:bCs/>
          <w:iCs/>
          <w:sz w:val="28"/>
          <w:szCs w:val="28"/>
        </w:rPr>
        <w:t xml:space="preserve">21.3. </w:t>
      </w:r>
      <w:r w:rsidRPr="00A563F9">
        <w:rPr>
          <w:sz w:val="28"/>
          <w:szCs w:val="28"/>
          <w:lang w:bidi="ru-RU"/>
        </w:rPr>
        <w:t>Осуществление оценки качества предоставления муниципальной услуги.</w:t>
      </w:r>
    </w:p>
    <w:p w:rsidR="00171125" w:rsidRDefault="00A563F9" w:rsidP="00A563F9">
      <w:pPr>
        <w:pStyle w:val="Default"/>
        <w:ind w:firstLine="709"/>
        <w:jc w:val="both"/>
        <w:rPr>
          <w:rFonts w:eastAsia="Times New Roman"/>
          <w:color w:val="auto"/>
          <w:sz w:val="28"/>
          <w:szCs w:val="28"/>
          <w:lang w:eastAsia="ru-RU" w:bidi="ru-RU"/>
        </w:rPr>
      </w:pPr>
      <w:r w:rsidRPr="00A563F9">
        <w:rPr>
          <w:rFonts w:eastAsia="Times New Roman"/>
          <w:color w:val="auto"/>
          <w:sz w:val="28"/>
          <w:szCs w:val="28"/>
          <w:lang w:eastAsia="ru-RU" w:bidi="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8F13B5">
        <w:rPr>
          <w:rFonts w:eastAsia="Times New Roman"/>
          <w:color w:val="auto"/>
          <w:sz w:val="28"/>
          <w:szCs w:val="28"/>
          <w:lang w:eastAsia="ru-RU" w:bidi="ru-RU"/>
        </w:rPr>
        <w:t>ЕПГУ/</w:t>
      </w:r>
      <w:r w:rsidRPr="00A563F9">
        <w:rPr>
          <w:rFonts w:eastAsia="Times New Roman"/>
          <w:color w:val="auto"/>
          <w:sz w:val="28"/>
          <w:szCs w:val="28"/>
          <w:lang w:eastAsia="ru-RU" w:bidi="ru-RU"/>
        </w:rPr>
        <w:t>РПГУ, терминальных устройств</w:t>
      </w:r>
      <w:r>
        <w:rPr>
          <w:rFonts w:eastAsia="Times New Roman"/>
          <w:color w:val="auto"/>
          <w:sz w:val="28"/>
          <w:szCs w:val="28"/>
          <w:lang w:eastAsia="ru-RU" w:bidi="ru-RU"/>
        </w:rPr>
        <w:t>.</w:t>
      </w:r>
    </w:p>
    <w:p w:rsidR="00A067C3" w:rsidRPr="00A067C3" w:rsidRDefault="00A067C3" w:rsidP="00A067C3">
      <w:pPr>
        <w:ind w:firstLine="540"/>
        <w:jc w:val="both"/>
        <w:rPr>
          <w:bCs/>
          <w:sz w:val="28"/>
          <w:szCs w:val="28"/>
          <w:lang w:bidi="ru-RU"/>
        </w:rPr>
      </w:pPr>
      <w:r>
        <w:rPr>
          <w:sz w:val="28"/>
          <w:szCs w:val="28"/>
          <w:lang w:bidi="ru-RU"/>
        </w:rPr>
        <w:t xml:space="preserve">21.4. </w:t>
      </w:r>
      <w:r w:rsidRPr="00A067C3">
        <w:rPr>
          <w:bCs/>
          <w:sz w:val="28"/>
          <w:szCs w:val="28"/>
          <w:lang w:bidi="ru-RU"/>
        </w:rPr>
        <w:t>Порядок записи на пр</w:t>
      </w:r>
      <w:r>
        <w:rPr>
          <w:bCs/>
          <w:sz w:val="28"/>
          <w:szCs w:val="28"/>
          <w:lang w:bidi="ru-RU"/>
        </w:rPr>
        <w:t>ием в администрацию посредством ЕПГУ/РПГУ</w:t>
      </w:r>
      <w:r w:rsidRPr="00A067C3">
        <w:rPr>
          <w:bCs/>
          <w:sz w:val="28"/>
          <w:szCs w:val="28"/>
          <w:lang w:bidi="ru-RU"/>
        </w:rPr>
        <w:t xml:space="preserve">.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A067C3" w:rsidRPr="00A067C3" w:rsidRDefault="00A067C3" w:rsidP="00A067C3">
      <w:pPr>
        <w:widowControl w:val="0"/>
        <w:autoSpaceDE w:val="0"/>
        <w:autoSpaceDN w:val="0"/>
        <w:ind w:firstLine="540"/>
        <w:jc w:val="both"/>
        <w:rPr>
          <w:bCs/>
          <w:i/>
          <w:sz w:val="28"/>
          <w:szCs w:val="28"/>
        </w:rPr>
      </w:pPr>
      <w:r w:rsidRPr="00A067C3">
        <w:rPr>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067C3" w:rsidRDefault="00A067C3" w:rsidP="00A067C3">
      <w:pPr>
        <w:pStyle w:val="Default"/>
        <w:ind w:firstLine="709"/>
        <w:jc w:val="both"/>
        <w:rPr>
          <w:rFonts w:eastAsia="Times New Roman"/>
          <w:color w:val="auto"/>
          <w:sz w:val="28"/>
          <w:szCs w:val="28"/>
          <w:lang w:eastAsia="ru-RU" w:bidi="ru-RU"/>
        </w:rPr>
      </w:pPr>
      <w:r w:rsidRPr="00A067C3">
        <w:rPr>
          <w:rFonts w:eastAsia="Times New Roman"/>
          <w:bCs/>
          <w:color w:val="auto"/>
          <w:sz w:val="28"/>
          <w:szCs w:val="28"/>
          <w:lang w:eastAsia="ru-RU"/>
        </w:rPr>
        <w:t xml:space="preserve">Администрация </w:t>
      </w:r>
      <w:r w:rsidRPr="00A067C3">
        <w:rPr>
          <w:rFonts w:eastAsia="Times New Roman"/>
          <w:bCs/>
          <w:color w:val="auto"/>
          <w:sz w:val="28"/>
          <w:szCs w:val="28"/>
          <w:lang w:eastAsia="ru-RU" w:bidi="ru-RU"/>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563F9" w:rsidRPr="00316A02" w:rsidRDefault="00A563F9" w:rsidP="00A563F9">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22. Прием заявления</w:t>
      </w:r>
      <w:r w:rsidR="007A28DE" w:rsidRPr="00316A02">
        <w:rPr>
          <w:b/>
          <w:bCs/>
          <w:color w:val="auto"/>
          <w:sz w:val="28"/>
          <w:szCs w:val="28"/>
        </w:rPr>
        <w:t>, необходимого</w:t>
      </w:r>
      <w:r w:rsidRPr="00316A02">
        <w:rPr>
          <w:b/>
          <w:bCs/>
          <w:color w:val="auto"/>
          <w:sz w:val="28"/>
          <w:szCs w:val="28"/>
        </w:rPr>
        <w:t xml:space="preserve"> для предоставления муниципальной услуги</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22.1. Основанием для начала административного действия является поступление в </w:t>
      </w:r>
      <w:r w:rsidRPr="00316A02">
        <w:rPr>
          <w:iCs/>
          <w:color w:val="auto"/>
          <w:sz w:val="28"/>
          <w:szCs w:val="28"/>
        </w:rPr>
        <w:t xml:space="preserve">администрацию </w:t>
      </w:r>
      <w:r w:rsidRPr="00316A02">
        <w:rPr>
          <w:color w:val="auto"/>
          <w:sz w:val="28"/>
          <w:szCs w:val="28"/>
        </w:rPr>
        <w:t xml:space="preserve">или МФЦ заявления о предоставлении муниципальной услуги, представленного заявителем: </w:t>
      </w:r>
    </w:p>
    <w:p w:rsidR="00171125" w:rsidRPr="00316A02" w:rsidRDefault="00171125" w:rsidP="00171125">
      <w:pPr>
        <w:pStyle w:val="Default"/>
        <w:ind w:firstLine="709"/>
        <w:jc w:val="both"/>
        <w:rPr>
          <w:color w:val="auto"/>
          <w:sz w:val="28"/>
          <w:szCs w:val="28"/>
        </w:rPr>
      </w:pPr>
      <w:r w:rsidRPr="00316A02">
        <w:rPr>
          <w:color w:val="auto"/>
          <w:sz w:val="28"/>
          <w:szCs w:val="28"/>
        </w:rPr>
        <w:lastRenderedPageBreak/>
        <w:t xml:space="preserve">а) в </w:t>
      </w:r>
      <w:r w:rsidRPr="00316A02">
        <w:rPr>
          <w:iCs/>
          <w:color w:val="auto"/>
          <w:sz w:val="28"/>
          <w:szCs w:val="28"/>
        </w:rPr>
        <w:t xml:space="preserve">администрации: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 посредством личного обращения заявителя,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 посредством почтового отправления;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 </w:t>
      </w:r>
      <w:r w:rsidR="00A067C3">
        <w:rPr>
          <w:color w:val="auto"/>
          <w:sz w:val="28"/>
          <w:szCs w:val="28"/>
        </w:rPr>
        <w:t>исключен</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б) в МФЦ посредством личного обращения заявителя.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22.2. Прием заявления, необходимого для предоставления муниципальной услуги, осуществляют специалисты </w:t>
      </w:r>
      <w:r w:rsidRPr="00316A02">
        <w:rPr>
          <w:iCs/>
          <w:color w:val="auto"/>
          <w:sz w:val="28"/>
          <w:szCs w:val="28"/>
        </w:rPr>
        <w:t xml:space="preserve">администрации </w:t>
      </w:r>
      <w:r w:rsidRPr="00316A02">
        <w:rPr>
          <w:color w:val="auto"/>
          <w:sz w:val="28"/>
          <w:szCs w:val="28"/>
        </w:rPr>
        <w:t xml:space="preserve">или сотрудники МФЦ. </w:t>
      </w:r>
    </w:p>
    <w:p w:rsidR="00171125" w:rsidRPr="00316A02" w:rsidRDefault="00171125" w:rsidP="00171125">
      <w:pPr>
        <w:pStyle w:val="Default"/>
        <w:ind w:firstLine="709"/>
        <w:jc w:val="both"/>
        <w:rPr>
          <w:color w:val="auto"/>
          <w:sz w:val="28"/>
          <w:szCs w:val="28"/>
        </w:rPr>
      </w:pPr>
      <w:r w:rsidRPr="00316A02">
        <w:rPr>
          <w:color w:val="auto"/>
          <w:sz w:val="28"/>
          <w:szCs w:val="28"/>
        </w:rPr>
        <w:t>22.3. Прием заявления, необходимого для предоставления муниципальной услуги осуществляется в М</w:t>
      </w:r>
      <w:r w:rsidR="008D1D23">
        <w:rPr>
          <w:color w:val="auto"/>
          <w:sz w:val="28"/>
          <w:szCs w:val="28"/>
        </w:rPr>
        <w:t>ФЦ в соответствии с соглашением</w:t>
      </w:r>
      <w:r w:rsidRPr="00316A02">
        <w:rPr>
          <w:color w:val="auto"/>
          <w:sz w:val="28"/>
          <w:szCs w:val="28"/>
        </w:rPr>
        <w:t xml:space="preserve"> о взаимодействии между администрацией</w:t>
      </w:r>
      <w:r w:rsidRPr="00316A02">
        <w:rPr>
          <w:iCs/>
          <w:color w:val="auto"/>
          <w:sz w:val="28"/>
          <w:szCs w:val="28"/>
        </w:rPr>
        <w:t xml:space="preserve"> </w:t>
      </w:r>
      <w:r w:rsidR="008D1D23">
        <w:rPr>
          <w:color w:val="auto"/>
          <w:sz w:val="28"/>
          <w:szCs w:val="28"/>
        </w:rPr>
        <w:t>и МФЦ, заключенным</w:t>
      </w:r>
      <w:r w:rsidRPr="00316A02">
        <w:rPr>
          <w:color w:val="auto"/>
          <w:sz w:val="28"/>
          <w:szCs w:val="28"/>
        </w:rPr>
        <w:t xml:space="preserve"> в установленном порядке, если исполнение данного административного дей</w:t>
      </w:r>
      <w:r w:rsidR="008D1D23">
        <w:rPr>
          <w:color w:val="auto"/>
          <w:sz w:val="28"/>
          <w:szCs w:val="28"/>
        </w:rPr>
        <w:t>ствия предусмотрено заключенным соглашением</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22.4. При поступлении заявления посредством личного обращения заявителя в администрацию</w:t>
      </w:r>
      <w:r w:rsidRPr="00316A02">
        <w:rPr>
          <w:iCs/>
          <w:color w:val="auto"/>
          <w:sz w:val="28"/>
          <w:szCs w:val="28"/>
        </w:rPr>
        <w:t xml:space="preserve"> </w:t>
      </w:r>
      <w:r w:rsidRPr="00316A02">
        <w:rPr>
          <w:color w:val="auto"/>
          <w:sz w:val="28"/>
          <w:szCs w:val="28"/>
        </w:rPr>
        <w:t xml:space="preserve">или МФЦ, специалист, ответственный за прием и регистрацию заявления, осуществляет следующую последовательность действий: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1) устанавливает предмет обращения; </w:t>
      </w:r>
    </w:p>
    <w:p w:rsidR="00171125" w:rsidRPr="00316A02" w:rsidRDefault="007A28DE" w:rsidP="00171125">
      <w:pPr>
        <w:pStyle w:val="Default"/>
        <w:ind w:firstLine="709"/>
        <w:jc w:val="both"/>
        <w:rPr>
          <w:color w:val="auto"/>
          <w:sz w:val="28"/>
          <w:szCs w:val="28"/>
        </w:rPr>
      </w:pPr>
      <w:r w:rsidRPr="00316A02">
        <w:rPr>
          <w:color w:val="auto"/>
          <w:sz w:val="28"/>
          <w:szCs w:val="28"/>
        </w:rPr>
        <w:t>2</w:t>
      </w:r>
      <w:r w:rsidR="00171125" w:rsidRPr="00316A02">
        <w:rPr>
          <w:color w:val="auto"/>
          <w:sz w:val="28"/>
          <w:szCs w:val="28"/>
        </w:rPr>
        <w:t>) осуществляет прием заявления, представленного заявителем.</w:t>
      </w:r>
    </w:p>
    <w:p w:rsidR="00171125" w:rsidRPr="00316A02" w:rsidRDefault="00171125" w:rsidP="007A28DE">
      <w:pPr>
        <w:pStyle w:val="Default"/>
        <w:ind w:firstLine="709"/>
        <w:jc w:val="both"/>
        <w:rPr>
          <w:color w:val="auto"/>
          <w:sz w:val="28"/>
          <w:szCs w:val="28"/>
        </w:rPr>
      </w:pPr>
      <w:r w:rsidRPr="00316A02">
        <w:rPr>
          <w:color w:val="auto"/>
          <w:sz w:val="28"/>
          <w:szCs w:val="28"/>
        </w:rPr>
        <w:t>22.5. Специалист МФЦ, ответственный за пр</w:t>
      </w:r>
      <w:r w:rsidR="007A28DE" w:rsidRPr="00316A02">
        <w:rPr>
          <w:color w:val="auto"/>
          <w:sz w:val="28"/>
          <w:szCs w:val="28"/>
        </w:rPr>
        <w:t xml:space="preserve">ием документов </w:t>
      </w:r>
      <w:r w:rsidRPr="00316A02">
        <w:rPr>
          <w:color w:val="auto"/>
          <w:sz w:val="28"/>
          <w:szCs w:val="28"/>
        </w:rPr>
        <w:t xml:space="preserve">передает заявление специалисту МФЦ, ответственному за организацию направления заявления в </w:t>
      </w:r>
      <w:r w:rsidRPr="00316A02">
        <w:rPr>
          <w:iCs/>
          <w:color w:val="auto"/>
          <w:sz w:val="28"/>
          <w:szCs w:val="28"/>
        </w:rPr>
        <w:t>администрацию</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Сотрудник МФЦ, ответственный за организацию направления заявления в </w:t>
      </w:r>
      <w:r w:rsidRPr="00316A02">
        <w:rPr>
          <w:iCs/>
          <w:color w:val="auto"/>
          <w:sz w:val="28"/>
          <w:szCs w:val="28"/>
        </w:rPr>
        <w:t xml:space="preserve">администрацию, </w:t>
      </w:r>
      <w:r w:rsidRPr="00316A02">
        <w:rPr>
          <w:color w:val="auto"/>
          <w:sz w:val="28"/>
          <w:szCs w:val="28"/>
        </w:rPr>
        <w:t xml:space="preserve">организует передачу заявления, представленного заявителем, в </w:t>
      </w:r>
      <w:r w:rsidRPr="00316A02">
        <w:rPr>
          <w:iCs/>
          <w:color w:val="auto"/>
          <w:sz w:val="28"/>
          <w:szCs w:val="28"/>
        </w:rPr>
        <w:t xml:space="preserve">администрацию </w:t>
      </w:r>
      <w:r w:rsidRPr="00316A02">
        <w:rPr>
          <w:color w:val="auto"/>
          <w:sz w:val="28"/>
          <w:szCs w:val="28"/>
        </w:rPr>
        <w:t xml:space="preserve">в соответствии с заключенным соглашением о взаимодействии и порядком делопроизводства МФЦ.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22.6. Максимальное время приема заявления и прилагаемых к нему документов при личном обращении заявителя не превышает </w:t>
      </w:r>
      <w:r w:rsidRPr="00316A02">
        <w:rPr>
          <w:iCs/>
          <w:color w:val="auto"/>
          <w:sz w:val="28"/>
          <w:szCs w:val="28"/>
        </w:rPr>
        <w:t xml:space="preserve">15 </w:t>
      </w:r>
      <w:r w:rsidRPr="00316A02">
        <w:rPr>
          <w:color w:val="auto"/>
          <w:sz w:val="28"/>
          <w:szCs w:val="28"/>
        </w:rPr>
        <w:t xml:space="preserve">минут.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22.7. При отсутствии у заявителя, обратившегося лично, заполненного заявления или не правильном его заполнении, специалист </w:t>
      </w:r>
      <w:r w:rsidRPr="00316A02">
        <w:rPr>
          <w:iCs/>
          <w:color w:val="auto"/>
          <w:sz w:val="28"/>
          <w:szCs w:val="28"/>
        </w:rPr>
        <w:t xml:space="preserve">администрации </w:t>
      </w:r>
      <w:r w:rsidRPr="00316A02">
        <w:rPr>
          <w:color w:val="auto"/>
          <w:sz w:val="28"/>
          <w:szCs w:val="28"/>
        </w:rPr>
        <w:t xml:space="preserve">или МФЦ, ответственный за прием документов, консультирует заявителя по вопросам заполнения заявления.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22.8. При поступлении заявления в </w:t>
      </w:r>
      <w:r w:rsidRPr="00316A02">
        <w:rPr>
          <w:iCs/>
          <w:color w:val="auto"/>
          <w:sz w:val="28"/>
          <w:szCs w:val="28"/>
        </w:rPr>
        <w:t xml:space="preserve">администрацию </w:t>
      </w:r>
      <w:r w:rsidRPr="00316A02">
        <w:rPr>
          <w:color w:val="auto"/>
          <w:sz w:val="28"/>
          <w:szCs w:val="28"/>
        </w:rPr>
        <w:t xml:space="preserve">посредством почтового отправления специалист </w:t>
      </w:r>
      <w:r w:rsidRPr="00316A02">
        <w:rPr>
          <w:iCs/>
          <w:color w:val="auto"/>
          <w:sz w:val="28"/>
          <w:szCs w:val="28"/>
        </w:rPr>
        <w:t>администрации</w:t>
      </w:r>
      <w:r w:rsidRPr="00316A02">
        <w:rPr>
          <w:color w:val="auto"/>
          <w:sz w:val="28"/>
          <w:szCs w:val="28"/>
        </w:rPr>
        <w:t>, ответственный за прием заявлений, осуществляет действия согласно пункту 22.4 настоящего А</w:t>
      </w:r>
      <w:r w:rsidR="007A28DE" w:rsidRPr="00316A02">
        <w:rPr>
          <w:color w:val="auto"/>
          <w:sz w:val="28"/>
          <w:szCs w:val="28"/>
        </w:rPr>
        <w:t>дминистративного регламента</w:t>
      </w:r>
      <w:r w:rsidRPr="00316A02">
        <w:rPr>
          <w:color w:val="auto"/>
          <w:sz w:val="28"/>
          <w:szCs w:val="28"/>
        </w:rPr>
        <w:t xml:space="preserve">. </w:t>
      </w:r>
    </w:p>
    <w:p w:rsidR="00171125" w:rsidRPr="00316A02" w:rsidRDefault="00171125" w:rsidP="00A067C3">
      <w:pPr>
        <w:pStyle w:val="Default"/>
        <w:ind w:firstLine="709"/>
        <w:jc w:val="both"/>
        <w:rPr>
          <w:color w:val="auto"/>
          <w:sz w:val="28"/>
          <w:szCs w:val="28"/>
        </w:rPr>
      </w:pPr>
      <w:r w:rsidRPr="00316A02">
        <w:rPr>
          <w:color w:val="auto"/>
          <w:sz w:val="28"/>
          <w:szCs w:val="28"/>
        </w:rPr>
        <w:t xml:space="preserve">22.9. </w:t>
      </w:r>
      <w:r w:rsidR="00A067C3">
        <w:rPr>
          <w:color w:val="auto"/>
          <w:sz w:val="28"/>
          <w:szCs w:val="28"/>
        </w:rPr>
        <w:t>исключен</w:t>
      </w:r>
      <w:r w:rsidRPr="00316A02">
        <w:rPr>
          <w:color w:val="auto"/>
          <w:sz w:val="28"/>
          <w:szCs w:val="28"/>
        </w:rPr>
        <w:t>.</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316A02">
        <w:rPr>
          <w:iCs/>
          <w:color w:val="auto"/>
          <w:sz w:val="28"/>
          <w:szCs w:val="28"/>
        </w:rPr>
        <w:t xml:space="preserve">администрацию </w:t>
      </w:r>
      <w:r w:rsidRPr="00316A02">
        <w:rPr>
          <w:color w:val="auto"/>
          <w:sz w:val="28"/>
          <w:szCs w:val="28"/>
        </w:rPr>
        <w:t xml:space="preserve">или МФЦ.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22.11. Результатом исполнения административного действия по приему заявления, необходимого для предоставления муниципальной услуги, является: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1) в </w:t>
      </w:r>
      <w:r w:rsidRPr="00316A02">
        <w:rPr>
          <w:iCs/>
          <w:color w:val="auto"/>
          <w:sz w:val="28"/>
          <w:szCs w:val="28"/>
        </w:rPr>
        <w:t xml:space="preserve">администрации </w:t>
      </w:r>
      <w:r w:rsidRPr="00316A02">
        <w:rPr>
          <w:color w:val="auto"/>
          <w:sz w:val="28"/>
          <w:szCs w:val="28"/>
        </w:rPr>
        <w:t xml:space="preserve">– передача заявления специалисту </w:t>
      </w:r>
      <w:r w:rsidRPr="00316A02">
        <w:rPr>
          <w:iCs/>
          <w:color w:val="auto"/>
          <w:sz w:val="28"/>
          <w:szCs w:val="28"/>
        </w:rPr>
        <w:t>администрации</w:t>
      </w:r>
      <w:r w:rsidRPr="00316A02">
        <w:rPr>
          <w:color w:val="auto"/>
          <w:sz w:val="28"/>
          <w:szCs w:val="28"/>
        </w:rPr>
        <w:t xml:space="preserve">, ответственному за регистрацию поступившего запроса на предоставление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 в МФЦ – передача заявления в </w:t>
      </w:r>
      <w:r w:rsidRPr="00316A02">
        <w:rPr>
          <w:iCs/>
          <w:color w:val="auto"/>
          <w:sz w:val="28"/>
          <w:szCs w:val="28"/>
        </w:rPr>
        <w:t>администрацию</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lastRenderedPageBreak/>
        <w:t xml:space="preserve">22.12. Способом фиксации результата исполнения административного действия является уведомление о принятии запроса о предоставлении муниципальной услуги. </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color w:val="auto"/>
          <w:sz w:val="28"/>
          <w:szCs w:val="28"/>
        </w:rPr>
        <w:t xml:space="preserve">23. </w:t>
      </w:r>
      <w:r w:rsidRPr="00316A02">
        <w:rPr>
          <w:b/>
          <w:bCs/>
          <w:color w:val="auto"/>
          <w:sz w:val="28"/>
          <w:szCs w:val="28"/>
        </w:rPr>
        <w:t>Регистрация заявления</w:t>
      </w:r>
      <w:r w:rsidR="007A28DE" w:rsidRPr="00316A02">
        <w:rPr>
          <w:b/>
          <w:bCs/>
          <w:color w:val="auto"/>
          <w:sz w:val="28"/>
          <w:szCs w:val="28"/>
        </w:rPr>
        <w:t>, необходимого</w:t>
      </w:r>
      <w:r w:rsidRPr="00316A02">
        <w:rPr>
          <w:b/>
          <w:bCs/>
          <w:color w:val="auto"/>
          <w:sz w:val="28"/>
          <w:szCs w:val="28"/>
        </w:rPr>
        <w:t xml:space="preserve"> для предоставления муниципальной услуги</w:t>
      </w:r>
    </w:p>
    <w:p w:rsidR="00171125" w:rsidRPr="00316A02" w:rsidRDefault="00171125" w:rsidP="00171125">
      <w:pPr>
        <w:pStyle w:val="Default"/>
        <w:ind w:firstLine="709"/>
        <w:jc w:val="center"/>
        <w:rPr>
          <w:b/>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23.1. Основанием для начала осуществления административного действия является поступление специалисту </w:t>
      </w:r>
      <w:r w:rsidRPr="00316A02">
        <w:rPr>
          <w:iCs/>
          <w:color w:val="auto"/>
          <w:sz w:val="28"/>
          <w:szCs w:val="28"/>
        </w:rPr>
        <w:t>администрации</w:t>
      </w:r>
      <w:r w:rsidRPr="00316A02">
        <w:rPr>
          <w:color w:val="auto"/>
          <w:sz w:val="28"/>
          <w:szCs w:val="28"/>
        </w:rPr>
        <w:t xml:space="preserve">, ответственному за регистрацию поступающих запросов на предоставление муниципальной услуги, заявления.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23.2. Специалист </w:t>
      </w:r>
      <w:r w:rsidRPr="00316A02">
        <w:rPr>
          <w:iCs/>
          <w:color w:val="auto"/>
          <w:sz w:val="28"/>
          <w:szCs w:val="28"/>
        </w:rPr>
        <w:t xml:space="preserve">администрации </w:t>
      </w:r>
      <w:r w:rsidRPr="00316A02">
        <w:rPr>
          <w:color w:val="auto"/>
          <w:sz w:val="28"/>
          <w:szCs w:val="28"/>
        </w:rPr>
        <w:t>осуществляет регистрацию заявления, осуществляет внесение соответствующих сведени</w:t>
      </w:r>
      <w:r w:rsidR="00936A04" w:rsidRPr="00316A02">
        <w:rPr>
          <w:color w:val="auto"/>
          <w:sz w:val="28"/>
          <w:szCs w:val="28"/>
        </w:rPr>
        <w:t>й в журнал регистрации входящей корреспонденции</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23.3.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316A02">
        <w:rPr>
          <w:iCs/>
          <w:color w:val="auto"/>
          <w:sz w:val="28"/>
          <w:szCs w:val="28"/>
        </w:rPr>
        <w:t>администрацию</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23.4. </w:t>
      </w:r>
      <w:r w:rsidR="00A067C3">
        <w:rPr>
          <w:color w:val="auto"/>
          <w:sz w:val="28"/>
          <w:szCs w:val="28"/>
        </w:rPr>
        <w:t>исключен</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23.5. Регистрация заявления, полученного </w:t>
      </w:r>
      <w:r w:rsidRPr="00316A02">
        <w:rPr>
          <w:iCs/>
          <w:color w:val="auto"/>
          <w:sz w:val="28"/>
          <w:szCs w:val="28"/>
        </w:rPr>
        <w:t xml:space="preserve">администрацией </w:t>
      </w:r>
      <w:r w:rsidRPr="00316A02">
        <w:rPr>
          <w:color w:val="auto"/>
          <w:sz w:val="28"/>
          <w:szCs w:val="28"/>
        </w:rPr>
        <w:t xml:space="preserve">из МФЦ, осуществляется не позднее 1 рабочего дня, следующего за днем их поступления в </w:t>
      </w:r>
      <w:r w:rsidRPr="00316A02">
        <w:rPr>
          <w:iCs/>
          <w:color w:val="auto"/>
          <w:sz w:val="28"/>
          <w:szCs w:val="28"/>
        </w:rPr>
        <w:t xml:space="preserve">администрацию. </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23.6. После регистрации в </w:t>
      </w:r>
      <w:r w:rsidRPr="00316A02">
        <w:rPr>
          <w:iCs/>
          <w:color w:val="auto"/>
          <w:sz w:val="28"/>
          <w:szCs w:val="28"/>
        </w:rPr>
        <w:t xml:space="preserve">администрации </w:t>
      </w:r>
      <w:r w:rsidRPr="00316A02">
        <w:rPr>
          <w:color w:val="auto"/>
          <w:sz w:val="28"/>
          <w:szCs w:val="28"/>
        </w:rPr>
        <w:t xml:space="preserve">заявление с визой главы администрации направляется на рассмотрение специалисту </w:t>
      </w:r>
      <w:r w:rsidRPr="00316A02">
        <w:rPr>
          <w:iCs/>
          <w:color w:val="auto"/>
          <w:sz w:val="28"/>
          <w:szCs w:val="28"/>
        </w:rPr>
        <w:t>администрации</w:t>
      </w:r>
      <w:r w:rsidRPr="00316A02">
        <w:rPr>
          <w:color w:val="auto"/>
          <w:sz w:val="28"/>
          <w:szCs w:val="28"/>
        </w:rPr>
        <w:t xml:space="preserve">, ответственному за подготовку документов по муниципальной услуге.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23.7. Максимальный срок осуществления административного действия не может превышать 2 рабочих дней.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23.8. Результатом исполнения административного действия по регистрации заявления, необходимого для предоставления муниципальной услуги, является передача заявления специалисту администрации, ответственному за предоставление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23.9. </w:t>
      </w:r>
      <w:r w:rsidR="00A067C3">
        <w:rPr>
          <w:color w:val="auto"/>
          <w:sz w:val="28"/>
          <w:szCs w:val="28"/>
        </w:rPr>
        <w:t>исключен</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23.10. Способом фиксации исполнения административного действия является внесение соответствующих сведений в журнал регистрации </w:t>
      </w:r>
      <w:r w:rsidR="00936A04" w:rsidRPr="00316A02">
        <w:rPr>
          <w:color w:val="auto"/>
          <w:sz w:val="28"/>
          <w:szCs w:val="28"/>
        </w:rPr>
        <w:t>входящей корреспонденции</w:t>
      </w:r>
      <w:r w:rsidRPr="00316A02">
        <w:rPr>
          <w:iCs/>
          <w:color w:val="auto"/>
          <w:sz w:val="28"/>
          <w:szCs w:val="28"/>
        </w:rPr>
        <w:t xml:space="preserve">. </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 xml:space="preserve">24. Обработка и рассмотрение заявления </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24.1. Основанием для начала исполнения административного действия является поступление заявления специалисту администрации, ответственному за предоставление муниципальной услуги. </w:t>
      </w:r>
    </w:p>
    <w:p w:rsidR="00A72CD6" w:rsidRDefault="00171125" w:rsidP="00171125">
      <w:pPr>
        <w:pStyle w:val="Default"/>
        <w:ind w:firstLine="709"/>
        <w:jc w:val="both"/>
        <w:rPr>
          <w:color w:val="auto"/>
          <w:sz w:val="28"/>
          <w:szCs w:val="28"/>
        </w:rPr>
      </w:pPr>
      <w:r w:rsidRPr="00316A02">
        <w:rPr>
          <w:color w:val="auto"/>
          <w:sz w:val="28"/>
          <w:szCs w:val="28"/>
        </w:rPr>
        <w:t xml:space="preserve">24.2. </w:t>
      </w:r>
      <w:r w:rsidR="00A72CD6" w:rsidRPr="00A72CD6">
        <w:rPr>
          <w:rFonts w:eastAsia="Times New Roman"/>
          <w:color w:val="auto"/>
          <w:sz w:val="28"/>
          <w:szCs w:val="28"/>
          <w:lang w:eastAsia="ru-RU"/>
        </w:rPr>
        <w:t xml:space="preserve">Сотрудник </w:t>
      </w:r>
      <w:r w:rsidR="00A72CD6" w:rsidRPr="00A72CD6">
        <w:rPr>
          <w:rFonts w:eastAsia="Times New Roman"/>
          <w:iCs/>
          <w:color w:val="auto"/>
          <w:sz w:val="28"/>
          <w:szCs w:val="28"/>
          <w:lang w:eastAsia="ru-RU"/>
        </w:rPr>
        <w:t>администрации</w:t>
      </w:r>
      <w:r w:rsidR="00A72CD6" w:rsidRPr="00A72CD6">
        <w:rPr>
          <w:rFonts w:eastAsia="Times New Roman"/>
          <w:color w:val="auto"/>
          <w:sz w:val="28"/>
          <w:szCs w:val="28"/>
          <w:lang w:eastAsia="ru-RU"/>
        </w:rPr>
        <w:t xml:space="preserve">, ответственный за предоставление муниципальной услуги готовит проект справки об объектах имущества, предназначенных </w:t>
      </w:r>
      <w:r w:rsidR="00A72CD6" w:rsidRPr="00A72CD6">
        <w:rPr>
          <w:rFonts w:eastAsia="Times New Roman"/>
          <w:color w:val="auto"/>
          <w:sz w:val="28"/>
          <w:szCs w:val="28"/>
          <w:lang w:eastAsia="ru-RU" w:bidi="ru-RU"/>
        </w:rPr>
        <w:t xml:space="preserve">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w:t>
      </w:r>
      <w:r w:rsidR="00A72CD6" w:rsidRPr="00A72CD6">
        <w:rPr>
          <w:rFonts w:eastAsia="Times New Roman"/>
          <w:color w:val="auto"/>
          <w:sz w:val="28"/>
          <w:szCs w:val="28"/>
          <w:lang w:eastAsia="ru-RU" w:bidi="ru-RU"/>
        </w:rPr>
        <w:lastRenderedPageBreak/>
        <w:t>предпринимательства</w:t>
      </w:r>
      <w:r w:rsidR="00A72CD6" w:rsidRPr="00A72CD6">
        <w:rPr>
          <w:rFonts w:eastAsia="Times New Roman"/>
          <w:color w:val="auto"/>
          <w:sz w:val="28"/>
          <w:szCs w:val="28"/>
          <w:lang w:eastAsia="ru-RU"/>
        </w:rPr>
        <w:t xml:space="preserve"> либо справки об отсутствии объектов имущества, предназначенных для </w:t>
      </w:r>
      <w:r w:rsidR="00A72CD6" w:rsidRPr="00A72CD6">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171125" w:rsidRPr="00316A02" w:rsidRDefault="00171125" w:rsidP="00171125">
      <w:pPr>
        <w:pStyle w:val="Default"/>
        <w:ind w:firstLine="709"/>
        <w:jc w:val="both"/>
        <w:rPr>
          <w:color w:val="auto"/>
          <w:sz w:val="28"/>
          <w:szCs w:val="28"/>
        </w:rPr>
      </w:pPr>
      <w:r w:rsidRPr="00316A02">
        <w:rPr>
          <w:color w:val="auto"/>
          <w:sz w:val="28"/>
          <w:szCs w:val="28"/>
        </w:rPr>
        <w:t>24.3. Максимальный срок выполнения административного действия не может превышать 1 рабочий день</w:t>
      </w:r>
      <w:r w:rsidRPr="00316A02">
        <w:rPr>
          <w:iCs/>
          <w:color w:val="auto"/>
          <w:sz w:val="28"/>
          <w:szCs w:val="28"/>
        </w:rPr>
        <w:t xml:space="preserve">. </w:t>
      </w:r>
    </w:p>
    <w:p w:rsidR="00171125" w:rsidRPr="00316A02" w:rsidRDefault="001D5C8F" w:rsidP="00171125">
      <w:pPr>
        <w:pStyle w:val="Default"/>
        <w:ind w:firstLine="709"/>
        <w:jc w:val="both"/>
        <w:rPr>
          <w:color w:val="auto"/>
          <w:sz w:val="28"/>
          <w:szCs w:val="28"/>
        </w:rPr>
      </w:pPr>
      <w:r w:rsidRPr="00316A02">
        <w:rPr>
          <w:color w:val="auto"/>
          <w:sz w:val="28"/>
          <w:szCs w:val="28"/>
        </w:rPr>
        <w:t>24.4</w:t>
      </w:r>
      <w:r w:rsidR="00171125" w:rsidRPr="00316A02">
        <w:rPr>
          <w:color w:val="auto"/>
          <w:sz w:val="28"/>
          <w:szCs w:val="28"/>
        </w:rPr>
        <w:t xml:space="preserve">. </w:t>
      </w:r>
      <w:r w:rsidR="00A067C3">
        <w:rPr>
          <w:color w:val="auto"/>
          <w:sz w:val="28"/>
          <w:szCs w:val="28"/>
        </w:rPr>
        <w:t>исключен</w:t>
      </w:r>
      <w:r w:rsidR="00171125" w:rsidRPr="00316A02">
        <w:rPr>
          <w:color w:val="auto"/>
          <w:sz w:val="28"/>
          <w:szCs w:val="28"/>
        </w:rPr>
        <w:t xml:space="preserve">. </w:t>
      </w:r>
    </w:p>
    <w:p w:rsidR="00171125" w:rsidRPr="00316A02" w:rsidRDefault="001D5C8F" w:rsidP="00171125">
      <w:pPr>
        <w:pStyle w:val="Default"/>
        <w:ind w:firstLine="709"/>
        <w:jc w:val="both"/>
        <w:rPr>
          <w:color w:val="auto"/>
          <w:sz w:val="28"/>
          <w:szCs w:val="28"/>
        </w:rPr>
      </w:pPr>
      <w:r w:rsidRPr="00316A02">
        <w:rPr>
          <w:color w:val="auto"/>
          <w:sz w:val="28"/>
          <w:szCs w:val="28"/>
        </w:rPr>
        <w:t>24.5</w:t>
      </w:r>
      <w:r w:rsidR="00171125" w:rsidRPr="00316A02">
        <w:rPr>
          <w:color w:val="auto"/>
          <w:sz w:val="28"/>
          <w:szCs w:val="28"/>
        </w:rPr>
        <w:t xml:space="preserve">. </w:t>
      </w:r>
      <w:r w:rsidR="00F371E5" w:rsidRPr="00CD4FD1">
        <w:rPr>
          <w:sz w:val="28"/>
          <w:szCs w:val="28"/>
        </w:rPr>
        <w:t xml:space="preserve">Способом фиксации административного действия является проект справки </w:t>
      </w:r>
      <w:r w:rsidR="00F371E5">
        <w:rPr>
          <w:sz w:val="28"/>
          <w:szCs w:val="28"/>
        </w:rPr>
        <w:t>об  объектах</w:t>
      </w:r>
      <w:r w:rsidR="00F371E5" w:rsidRPr="00CD4FD1">
        <w:rPr>
          <w:sz w:val="28"/>
          <w:szCs w:val="28"/>
        </w:rPr>
        <w:t xml:space="preserve"> имущества, предназначенных для </w:t>
      </w:r>
      <w:r w:rsidR="00F371E5" w:rsidRPr="00CD4FD1">
        <w:rPr>
          <w:sz w:val="28"/>
          <w:szCs w:val="28"/>
          <w:lang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CD4FD1">
        <w:rPr>
          <w:sz w:val="28"/>
          <w:szCs w:val="28"/>
        </w:rPr>
        <w:t xml:space="preserve"> либ</w:t>
      </w:r>
      <w:r w:rsidR="00F371E5">
        <w:rPr>
          <w:sz w:val="28"/>
          <w:szCs w:val="28"/>
        </w:rPr>
        <w:t>о справки об отсутствии объектах имущества</w:t>
      </w:r>
      <w:r w:rsidR="00F371E5" w:rsidRPr="00CD4FD1">
        <w:rPr>
          <w:sz w:val="28"/>
          <w:szCs w:val="28"/>
        </w:rPr>
        <w:t xml:space="preserve">, предназначенных для </w:t>
      </w:r>
      <w:r w:rsidR="00F371E5" w:rsidRPr="00CD4FD1">
        <w:rPr>
          <w:sz w:val="28"/>
          <w:szCs w:val="28"/>
          <w:lang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Pr>
          <w:sz w:val="28"/>
          <w:szCs w:val="28"/>
          <w:lang w:bidi="ru-RU"/>
        </w:rPr>
        <w:t>.</w:t>
      </w:r>
    </w:p>
    <w:p w:rsidR="00171125" w:rsidRPr="00316A02" w:rsidRDefault="00171125" w:rsidP="00171125">
      <w:pPr>
        <w:pStyle w:val="Default"/>
        <w:ind w:firstLine="709"/>
        <w:jc w:val="both"/>
        <w:rPr>
          <w:color w:val="auto"/>
          <w:sz w:val="28"/>
          <w:szCs w:val="28"/>
        </w:rPr>
      </w:pPr>
    </w:p>
    <w:p w:rsidR="00171125" w:rsidRDefault="00171125" w:rsidP="00067F32">
      <w:pPr>
        <w:pStyle w:val="Default"/>
        <w:ind w:firstLine="709"/>
        <w:jc w:val="center"/>
        <w:rPr>
          <w:b/>
          <w:bCs/>
          <w:color w:val="auto"/>
          <w:sz w:val="28"/>
          <w:szCs w:val="28"/>
        </w:rPr>
      </w:pPr>
      <w:r w:rsidRPr="00316A02">
        <w:rPr>
          <w:b/>
          <w:bCs/>
          <w:color w:val="auto"/>
          <w:sz w:val="28"/>
          <w:szCs w:val="28"/>
        </w:rPr>
        <w:t>25. Формирование и направление межведомственных запросов в органы (организации), участвующие в предоставлении муниципальной услуги</w:t>
      </w:r>
    </w:p>
    <w:p w:rsidR="00067F32" w:rsidRPr="00067F32" w:rsidRDefault="00067F32" w:rsidP="00067F32">
      <w:pPr>
        <w:pStyle w:val="Default"/>
        <w:ind w:firstLine="709"/>
        <w:jc w:val="center"/>
        <w:rPr>
          <w:b/>
          <w:bCs/>
          <w:color w:val="auto"/>
          <w:sz w:val="28"/>
          <w:szCs w:val="28"/>
        </w:rPr>
      </w:pPr>
    </w:p>
    <w:p w:rsidR="00171125" w:rsidRDefault="00171125" w:rsidP="00C340B5">
      <w:pPr>
        <w:pStyle w:val="Default"/>
        <w:ind w:firstLine="709"/>
        <w:jc w:val="both"/>
        <w:rPr>
          <w:bCs/>
          <w:color w:val="auto"/>
          <w:sz w:val="28"/>
          <w:szCs w:val="28"/>
        </w:rPr>
      </w:pPr>
      <w:r w:rsidRPr="00316A02">
        <w:rPr>
          <w:bCs/>
          <w:color w:val="auto"/>
          <w:sz w:val="28"/>
          <w:szCs w:val="28"/>
        </w:rPr>
        <w:t>Формирование и направление межведомственных запросов в органы (организации), участвующие в предоставлении мун</w:t>
      </w:r>
      <w:r w:rsidR="00C340B5">
        <w:rPr>
          <w:bCs/>
          <w:color w:val="auto"/>
          <w:sz w:val="28"/>
          <w:szCs w:val="28"/>
        </w:rPr>
        <w:t>иципальной услуги не требуется.</w:t>
      </w:r>
    </w:p>
    <w:p w:rsidR="00C340B5" w:rsidRPr="00C340B5" w:rsidRDefault="00C340B5" w:rsidP="00C340B5">
      <w:pPr>
        <w:pStyle w:val="Default"/>
        <w:ind w:firstLine="709"/>
        <w:jc w:val="both"/>
        <w:rPr>
          <w:bCs/>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26. Принятие решения о предоставлении муниципальной услуги</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26.1. Основанием для начала данного административного действия является наличие заявления, необходимого для предоставления муниципальной услуги. </w:t>
      </w:r>
    </w:p>
    <w:p w:rsidR="00171125" w:rsidRPr="00316A02" w:rsidRDefault="00171125" w:rsidP="00165AD4">
      <w:pPr>
        <w:pStyle w:val="Default"/>
        <w:ind w:firstLine="709"/>
        <w:jc w:val="both"/>
        <w:rPr>
          <w:color w:val="auto"/>
          <w:sz w:val="28"/>
          <w:szCs w:val="28"/>
        </w:rPr>
      </w:pPr>
      <w:r w:rsidRPr="00316A02">
        <w:rPr>
          <w:color w:val="auto"/>
          <w:sz w:val="28"/>
          <w:szCs w:val="28"/>
        </w:rPr>
        <w:t>26.2</w:t>
      </w:r>
      <w:r w:rsidR="00F371E5">
        <w:rPr>
          <w:color w:val="auto"/>
          <w:sz w:val="28"/>
          <w:szCs w:val="28"/>
        </w:rPr>
        <w:t xml:space="preserve">. </w:t>
      </w:r>
      <w:r w:rsidR="00F371E5" w:rsidRPr="00F371E5">
        <w:rPr>
          <w:rFonts w:eastAsia="Times New Roman"/>
          <w:color w:val="auto"/>
          <w:sz w:val="28"/>
          <w:szCs w:val="28"/>
          <w:lang w:eastAsia="ru-RU"/>
        </w:rPr>
        <w:t xml:space="preserve">Подписанная главой администрации справка об объектах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F371E5">
        <w:rPr>
          <w:rFonts w:eastAsia="Times New Roman"/>
          <w:color w:val="auto"/>
          <w:sz w:val="28"/>
          <w:szCs w:val="28"/>
          <w:lang w:eastAsia="ru-RU"/>
        </w:rPr>
        <w:t xml:space="preserve"> либо справка об отсутствии объектов, предназначенных для </w:t>
      </w:r>
      <w:r w:rsidR="00F371E5" w:rsidRPr="00F371E5">
        <w:rPr>
          <w:rFonts w:eastAsia="Times New Roman"/>
          <w:color w:val="auto"/>
          <w:sz w:val="28"/>
          <w:szCs w:val="28"/>
          <w:lang w:eastAsia="ru-RU" w:bidi="ru-RU"/>
        </w:rPr>
        <w:t xml:space="preserve">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r w:rsidR="00F371E5" w:rsidRPr="00F371E5">
        <w:rPr>
          <w:rFonts w:eastAsia="Times New Roman"/>
          <w:color w:val="auto"/>
          <w:sz w:val="28"/>
          <w:szCs w:val="28"/>
          <w:lang w:eastAsia="ru-RU"/>
        </w:rPr>
        <w:t>не позднее рабочего дня следующего за днем подписания, передается на регистрацию специалисту</w:t>
      </w:r>
      <w:r w:rsidR="00F371E5" w:rsidRPr="00F371E5">
        <w:rPr>
          <w:rFonts w:eastAsia="Times New Roman"/>
          <w:iCs/>
          <w:color w:val="auto"/>
          <w:sz w:val="28"/>
          <w:szCs w:val="28"/>
          <w:lang w:eastAsia="ru-RU"/>
        </w:rPr>
        <w:t xml:space="preserve">, </w:t>
      </w:r>
      <w:r w:rsidR="00F371E5" w:rsidRPr="00F371E5">
        <w:rPr>
          <w:rFonts w:eastAsia="Times New Roman"/>
          <w:color w:val="auto"/>
          <w:sz w:val="28"/>
          <w:szCs w:val="28"/>
          <w:lang w:eastAsia="ru-RU"/>
        </w:rPr>
        <w:t>ответственному за предоставление муниципальной услуги.</w:t>
      </w:r>
    </w:p>
    <w:p w:rsidR="00F371E5" w:rsidRDefault="00F371E5" w:rsidP="00171125">
      <w:pPr>
        <w:pStyle w:val="Default"/>
        <w:ind w:firstLine="709"/>
        <w:jc w:val="both"/>
        <w:rPr>
          <w:color w:val="auto"/>
          <w:sz w:val="28"/>
          <w:szCs w:val="28"/>
        </w:rPr>
      </w:pPr>
      <w:r>
        <w:rPr>
          <w:color w:val="auto"/>
          <w:sz w:val="28"/>
          <w:szCs w:val="28"/>
        </w:rPr>
        <w:t xml:space="preserve">26.5. </w:t>
      </w:r>
      <w:r w:rsidRPr="00F371E5">
        <w:rPr>
          <w:rFonts w:eastAsia="Times New Roman"/>
          <w:color w:val="auto"/>
          <w:sz w:val="28"/>
          <w:szCs w:val="28"/>
          <w:lang w:eastAsia="ru-RU"/>
        </w:rPr>
        <w:t xml:space="preserve">Результатом данного административного действия является подписанная главой администрации справка об объектах имущества, предназначенных для </w:t>
      </w:r>
      <w:r w:rsidRPr="00F371E5">
        <w:rPr>
          <w:rFonts w:eastAsia="Times New Roman"/>
          <w:color w:val="auto"/>
          <w:sz w:val="28"/>
          <w:szCs w:val="28"/>
          <w:lang w:eastAsia="ru-RU" w:bidi="ru-RU"/>
        </w:rPr>
        <w:t xml:space="preserve">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w:t>
      </w:r>
      <w:r w:rsidRPr="00F371E5">
        <w:rPr>
          <w:rFonts w:eastAsia="Times New Roman"/>
          <w:color w:val="auto"/>
          <w:sz w:val="28"/>
          <w:szCs w:val="28"/>
          <w:lang w:eastAsia="ru-RU" w:bidi="ru-RU"/>
        </w:rPr>
        <w:lastRenderedPageBreak/>
        <w:t>предпринимательства</w:t>
      </w:r>
      <w:r w:rsidRPr="00F371E5">
        <w:rPr>
          <w:rFonts w:eastAsia="Times New Roman"/>
          <w:color w:val="auto"/>
          <w:sz w:val="28"/>
          <w:szCs w:val="28"/>
          <w:lang w:eastAsia="ru-RU"/>
        </w:rPr>
        <w:t xml:space="preserve"> либо справка об отсутствии объектов имущества, предназначенных для </w:t>
      </w:r>
      <w:r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26.6. Общий максимальный срок выполнения административного действия не должен превышать 10 календарных дней с даты поступления заявления в </w:t>
      </w:r>
      <w:r w:rsidRPr="00316A02">
        <w:rPr>
          <w:iCs/>
          <w:color w:val="auto"/>
          <w:sz w:val="28"/>
          <w:szCs w:val="28"/>
        </w:rPr>
        <w:t>администрацию</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26.7. </w:t>
      </w:r>
      <w:r w:rsidR="00A067C3">
        <w:rPr>
          <w:color w:val="auto"/>
          <w:sz w:val="28"/>
          <w:szCs w:val="28"/>
        </w:rPr>
        <w:t>исключен</w:t>
      </w:r>
      <w:r w:rsidRPr="00316A02">
        <w:rPr>
          <w:color w:val="auto"/>
          <w:sz w:val="28"/>
          <w:szCs w:val="28"/>
        </w:rPr>
        <w:t xml:space="preserve">. </w:t>
      </w:r>
    </w:p>
    <w:p w:rsidR="00171125" w:rsidRDefault="00171125" w:rsidP="00171125">
      <w:pPr>
        <w:pStyle w:val="Default"/>
        <w:ind w:firstLine="709"/>
        <w:jc w:val="both"/>
        <w:rPr>
          <w:rFonts w:eastAsia="Times New Roman"/>
          <w:color w:val="auto"/>
          <w:sz w:val="28"/>
          <w:szCs w:val="28"/>
          <w:lang w:eastAsia="ru-RU" w:bidi="ru-RU"/>
        </w:rPr>
      </w:pPr>
      <w:r w:rsidRPr="00316A02">
        <w:rPr>
          <w:color w:val="auto"/>
          <w:sz w:val="28"/>
          <w:szCs w:val="28"/>
        </w:rPr>
        <w:t xml:space="preserve">26.8. </w:t>
      </w:r>
      <w:r w:rsidR="00F371E5" w:rsidRPr="00F371E5">
        <w:rPr>
          <w:rFonts w:eastAsia="Times New Roman"/>
          <w:color w:val="auto"/>
          <w:sz w:val="28"/>
          <w:szCs w:val="28"/>
          <w:lang w:eastAsia="ru-RU"/>
        </w:rPr>
        <w:t xml:space="preserve">Способом фиксации административного действия являются регистрация </w:t>
      </w:r>
      <w:r w:rsidR="00501753">
        <w:rPr>
          <w:rFonts w:eastAsia="Times New Roman"/>
          <w:color w:val="auto"/>
          <w:sz w:val="28"/>
          <w:szCs w:val="28"/>
          <w:lang w:eastAsia="ru-RU"/>
        </w:rPr>
        <w:t xml:space="preserve">в журнале выдачи справок </w:t>
      </w:r>
      <w:r w:rsidR="00F371E5" w:rsidRPr="00F371E5">
        <w:rPr>
          <w:rFonts w:eastAsia="Times New Roman"/>
          <w:color w:val="auto"/>
          <w:sz w:val="28"/>
          <w:szCs w:val="28"/>
          <w:lang w:eastAsia="ru-RU"/>
        </w:rPr>
        <w:t xml:space="preserve">подписанной главой администрации справки об объектах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F371E5">
        <w:rPr>
          <w:rFonts w:eastAsia="Times New Roman"/>
          <w:color w:val="auto"/>
          <w:sz w:val="28"/>
          <w:szCs w:val="28"/>
          <w:lang w:eastAsia="ru-RU"/>
        </w:rPr>
        <w:t xml:space="preserve"> либо справки об отсутствии объектов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F371E5" w:rsidRPr="00316A02" w:rsidRDefault="00F371E5" w:rsidP="00171125">
      <w:pPr>
        <w:pStyle w:val="Default"/>
        <w:ind w:firstLine="709"/>
        <w:jc w:val="both"/>
        <w:rPr>
          <w:b/>
          <w:bCs/>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27. Выдача (направление) документа, являющегося результатом предоставления муниципальной услуги</w:t>
      </w:r>
    </w:p>
    <w:p w:rsidR="00171125" w:rsidRPr="00316A02" w:rsidRDefault="00171125" w:rsidP="00171125">
      <w:pPr>
        <w:pStyle w:val="Default"/>
        <w:ind w:firstLine="709"/>
        <w:jc w:val="center"/>
        <w:rPr>
          <w:color w:val="auto"/>
          <w:sz w:val="28"/>
          <w:szCs w:val="28"/>
        </w:rPr>
      </w:pPr>
    </w:p>
    <w:p w:rsidR="00F371E5" w:rsidRDefault="00171125" w:rsidP="00171125">
      <w:pPr>
        <w:pStyle w:val="Default"/>
        <w:ind w:firstLine="709"/>
        <w:jc w:val="both"/>
        <w:rPr>
          <w:color w:val="auto"/>
          <w:sz w:val="28"/>
          <w:szCs w:val="28"/>
        </w:rPr>
      </w:pPr>
      <w:r w:rsidRPr="00316A02">
        <w:rPr>
          <w:color w:val="auto"/>
          <w:sz w:val="28"/>
          <w:szCs w:val="28"/>
        </w:rPr>
        <w:t xml:space="preserve">27.1. </w:t>
      </w:r>
      <w:r w:rsidR="00F371E5" w:rsidRPr="00F371E5">
        <w:rPr>
          <w:rFonts w:eastAsia="Times New Roman"/>
          <w:color w:val="auto"/>
          <w:sz w:val="28"/>
          <w:szCs w:val="28"/>
          <w:lang w:eastAsia="ru-RU"/>
        </w:rPr>
        <w:t xml:space="preserve">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подписанной главой администрации справки об объектах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F371E5">
        <w:rPr>
          <w:rFonts w:eastAsia="Times New Roman"/>
          <w:color w:val="auto"/>
          <w:sz w:val="28"/>
          <w:szCs w:val="28"/>
          <w:lang w:eastAsia="ru-RU"/>
        </w:rPr>
        <w:t xml:space="preserve"> либо справки об отсутствии объектов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F371E5" w:rsidRDefault="00171125" w:rsidP="00F371E5">
      <w:pPr>
        <w:pStyle w:val="Default"/>
        <w:ind w:firstLine="709"/>
        <w:jc w:val="both"/>
        <w:rPr>
          <w:color w:val="auto"/>
          <w:sz w:val="28"/>
          <w:szCs w:val="28"/>
        </w:rPr>
      </w:pPr>
      <w:r w:rsidRPr="00316A02">
        <w:rPr>
          <w:color w:val="auto"/>
          <w:sz w:val="28"/>
          <w:szCs w:val="28"/>
        </w:rPr>
        <w:t xml:space="preserve">27.2. </w:t>
      </w:r>
      <w:r w:rsidR="00F371E5" w:rsidRPr="00F371E5">
        <w:rPr>
          <w:rFonts w:eastAsia="Times New Roman"/>
          <w:color w:val="auto"/>
          <w:sz w:val="28"/>
          <w:szCs w:val="28"/>
          <w:lang w:eastAsia="ru-RU"/>
        </w:rPr>
        <w:t xml:space="preserve">Специалист администрации, ответственный за предоставление муниципальной услуги, в течение 1 календарного дня со дня подписания документов направляет справку об объектах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F371E5">
        <w:rPr>
          <w:rFonts w:eastAsia="Times New Roman"/>
          <w:color w:val="auto"/>
          <w:sz w:val="28"/>
          <w:szCs w:val="28"/>
          <w:lang w:eastAsia="ru-RU"/>
        </w:rPr>
        <w:t xml:space="preserve"> либо справку об отсутствии объектов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F371E5">
        <w:rPr>
          <w:rFonts w:eastAsia="Times New Roman"/>
          <w:color w:val="auto"/>
          <w:sz w:val="28"/>
          <w:szCs w:val="28"/>
          <w:lang w:eastAsia="ru-RU"/>
        </w:rPr>
        <w:t>.</w:t>
      </w:r>
    </w:p>
    <w:p w:rsidR="00171125" w:rsidRPr="00316A02" w:rsidRDefault="00171125" w:rsidP="00F371E5">
      <w:pPr>
        <w:pStyle w:val="Default"/>
        <w:ind w:firstLine="709"/>
        <w:jc w:val="both"/>
        <w:rPr>
          <w:color w:val="auto"/>
          <w:sz w:val="28"/>
          <w:szCs w:val="28"/>
        </w:rPr>
      </w:pPr>
      <w:r w:rsidRPr="00316A02">
        <w:rPr>
          <w:color w:val="auto"/>
          <w:sz w:val="28"/>
          <w:szCs w:val="28"/>
        </w:rPr>
        <w:t xml:space="preserve">27.3. Выдача </w:t>
      </w:r>
      <w:r w:rsidR="00F22EF4" w:rsidRPr="00316A02">
        <w:rPr>
          <w:color w:val="auto"/>
          <w:sz w:val="28"/>
          <w:szCs w:val="28"/>
        </w:rPr>
        <w:t xml:space="preserve">документов </w:t>
      </w:r>
      <w:r w:rsidRPr="00316A02">
        <w:rPr>
          <w:color w:val="auto"/>
          <w:sz w:val="28"/>
          <w:szCs w:val="28"/>
        </w:rPr>
        <w:t xml:space="preserve">осуществляется способом, указанным заявителем в заявлении, в том числе: </w:t>
      </w:r>
    </w:p>
    <w:p w:rsidR="00171125" w:rsidRPr="00316A02" w:rsidRDefault="00171125" w:rsidP="00171125">
      <w:pPr>
        <w:pStyle w:val="Default"/>
        <w:ind w:firstLine="709"/>
        <w:jc w:val="both"/>
        <w:rPr>
          <w:color w:val="auto"/>
          <w:sz w:val="28"/>
          <w:szCs w:val="28"/>
        </w:rPr>
      </w:pPr>
      <w:r w:rsidRPr="00316A02">
        <w:rPr>
          <w:color w:val="auto"/>
          <w:sz w:val="28"/>
          <w:szCs w:val="28"/>
        </w:rPr>
        <w:lastRenderedPageBreak/>
        <w:t xml:space="preserve">– при личном обращении в </w:t>
      </w:r>
      <w:r w:rsidRPr="00316A02">
        <w:rPr>
          <w:iCs/>
          <w:color w:val="auto"/>
          <w:sz w:val="28"/>
          <w:szCs w:val="28"/>
        </w:rPr>
        <w:t>администрацию</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 при личном обращении в МФЦ;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 посредством почтового отправления на адрес заявителя, указанный в заявлении; </w:t>
      </w:r>
    </w:p>
    <w:p w:rsidR="00171125" w:rsidRPr="00316A02" w:rsidRDefault="00A563F9" w:rsidP="00171125">
      <w:pPr>
        <w:pStyle w:val="Default"/>
        <w:ind w:firstLine="709"/>
        <w:jc w:val="both"/>
        <w:rPr>
          <w:color w:val="auto"/>
          <w:sz w:val="28"/>
          <w:szCs w:val="28"/>
        </w:rPr>
      </w:pPr>
      <w:r>
        <w:rPr>
          <w:color w:val="auto"/>
          <w:sz w:val="28"/>
          <w:szCs w:val="28"/>
        </w:rPr>
        <w:t xml:space="preserve">– </w:t>
      </w:r>
      <w:r w:rsidR="00A067C3">
        <w:rPr>
          <w:color w:val="auto"/>
          <w:sz w:val="28"/>
          <w:szCs w:val="28"/>
        </w:rPr>
        <w:t>исключен</w:t>
      </w:r>
      <w:r w:rsidR="00171125"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27.4. В случае указания заявителем на получение результата в МФЦ, </w:t>
      </w:r>
      <w:r w:rsidRPr="00316A02">
        <w:rPr>
          <w:iCs/>
          <w:color w:val="auto"/>
          <w:sz w:val="28"/>
          <w:szCs w:val="28"/>
        </w:rPr>
        <w:t xml:space="preserve">администрация </w:t>
      </w:r>
      <w:r w:rsidRPr="00316A02">
        <w:rPr>
          <w:color w:val="auto"/>
          <w:sz w:val="28"/>
          <w:szCs w:val="28"/>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171125" w:rsidRPr="00316A02" w:rsidRDefault="00171125" w:rsidP="00171125">
      <w:pPr>
        <w:pStyle w:val="Default"/>
        <w:ind w:firstLine="709"/>
        <w:jc w:val="both"/>
        <w:rPr>
          <w:color w:val="auto"/>
          <w:sz w:val="28"/>
          <w:szCs w:val="28"/>
        </w:rPr>
      </w:pPr>
      <w:r w:rsidRPr="00316A02">
        <w:rPr>
          <w:color w:val="auto"/>
          <w:sz w:val="28"/>
          <w:szCs w:val="28"/>
        </w:rPr>
        <w:t>27.5. Выдача документа, являющегося результатом предоставления муниципальной услуги, осуществляется М</w:t>
      </w:r>
      <w:r w:rsidR="00AA643F" w:rsidRPr="00316A02">
        <w:rPr>
          <w:color w:val="auto"/>
          <w:sz w:val="28"/>
          <w:szCs w:val="28"/>
        </w:rPr>
        <w:t>ФЦ в соответствии с заключенным</w:t>
      </w:r>
      <w:r w:rsidRPr="00316A02">
        <w:rPr>
          <w:color w:val="auto"/>
          <w:sz w:val="28"/>
          <w:szCs w:val="28"/>
        </w:rPr>
        <w:t xml:space="preserve"> в уст</w:t>
      </w:r>
      <w:r w:rsidR="00AA643F" w:rsidRPr="00316A02">
        <w:rPr>
          <w:color w:val="auto"/>
          <w:sz w:val="28"/>
          <w:szCs w:val="28"/>
        </w:rPr>
        <w:t>ановленном порядке соглашением</w:t>
      </w:r>
      <w:r w:rsidRPr="00316A02">
        <w:rPr>
          <w:color w:val="auto"/>
          <w:sz w:val="28"/>
          <w:szCs w:val="28"/>
        </w:rPr>
        <w:t xml:space="preserve"> о взаимодействии, если исполнение данного административного дей</w:t>
      </w:r>
      <w:r w:rsidR="00AA643F" w:rsidRPr="00316A02">
        <w:rPr>
          <w:color w:val="auto"/>
          <w:sz w:val="28"/>
          <w:szCs w:val="28"/>
        </w:rPr>
        <w:t>ствия предусмотрено заключенным соглашением</w:t>
      </w:r>
      <w:r w:rsidRPr="00316A02">
        <w:rPr>
          <w:color w:val="auto"/>
          <w:sz w:val="28"/>
          <w:szCs w:val="28"/>
        </w:rPr>
        <w:t xml:space="preserve">.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27.6. </w:t>
      </w:r>
      <w:r w:rsidR="00A067C3">
        <w:rPr>
          <w:color w:val="auto"/>
          <w:sz w:val="28"/>
          <w:szCs w:val="28"/>
        </w:rPr>
        <w:t>исключен</w:t>
      </w:r>
      <w:r w:rsidRPr="00316A02">
        <w:rPr>
          <w:color w:val="auto"/>
          <w:sz w:val="28"/>
          <w:szCs w:val="28"/>
        </w:rPr>
        <w:t xml:space="preserve">. </w:t>
      </w:r>
    </w:p>
    <w:p w:rsidR="00F371E5" w:rsidRDefault="00171125" w:rsidP="00171125">
      <w:pPr>
        <w:pStyle w:val="Default"/>
        <w:ind w:firstLine="709"/>
        <w:jc w:val="both"/>
        <w:rPr>
          <w:color w:val="auto"/>
          <w:sz w:val="28"/>
          <w:szCs w:val="28"/>
        </w:rPr>
      </w:pPr>
      <w:r w:rsidRPr="00316A02">
        <w:rPr>
          <w:color w:val="auto"/>
          <w:sz w:val="28"/>
          <w:szCs w:val="28"/>
        </w:rPr>
        <w:t xml:space="preserve">27.7. </w:t>
      </w:r>
      <w:r w:rsidR="00F371E5" w:rsidRPr="00F371E5">
        <w:rPr>
          <w:rFonts w:eastAsia="Times New Roman"/>
          <w:color w:val="auto"/>
          <w:sz w:val="28"/>
          <w:szCs w:val="28"/>
          <w:lang w:eastAsia="ru-RU"/>
        </w:rPr>
        <w:t xml:space="preserve">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справки об  объектах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F371E5">
        <w:rPr>
          <w:rFonts w:eastAsia="Times New Roman"/>
          <w:color w:val="auto"/>
          <w:sz w:val="28"/>
          <w:szCs w:val="28"/>
          <w:lang w:eastAsia="ru-RU"/>
        </w:rPr>
        <w:t xml:space="preserve"> либо справки об отсутствии объектов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F371E5">
        <w:rPr>
          <w:rFonts w:eastAsia="Times New Roman"/>
          <w:color w:val="auto"/>
          <w:sz w:val="28"/>
          <w:szCs w:val="28"/>
          <w:lang w:eastAsia="ru-RU"/>
        </w:rPr>
        <w:t>.</w:t>
      </w:r>
    </w:p>
    <w:p w:rsidR="00171125" w:rsidRDefault="00171125" w:rsidP="00171125">
      <w:pPr>
        <w:pStyle w:val="Default"/>
        <w:ind w:firstLine="709"/>
        <w:jc w:val="both"/>
        <w:rPr>
          <w:rFonts w:eastAsia="Times New Roman"/>
          <w:iCs/>
          <w:color w:val="auto"/>
          <w:sz w:val="28"/>
          <w:szCs w:val="28"/>
          <w:lang w:eastAsia="ru-RU"/>
        </w:rPr>
      </w:pPr>
      <w:r w:rsidRPr="00316A02">
        <w:rPr>
          <w:color w:val="auto"/>
          <w:sz w:val="28"/>
          <w:szCs w:val="28"/>
        </w:rPr>
        <w:t xml:space="preserve">27.8. </w:t>
      </w:r>
      <w:r w:rsidR="00F371E5" w:rsidRPr="00F371E5">
        <w:rPr>
          <w:rFonts w:eastAsia="Times New Roman"/>
          <w:color w:val="auto"/>
          <w:sz w:val="28"/>
          <w:szCs w:val="28"/>
          <w:lang w:eastAsia="ru-RU"/>
        </w:rPr>
        <w:t xml:space="preserve">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справки об объектах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F371E5">
        <w:rPr>
          <w:rFonts w:eastAsia="Times New Roman"/>
          <w:color w:val="auto"/>
          <w:sz w:val="28"/>
          <w:szCs w:val="28"/>
          <w:lang w:eastAsia="ru-RU"/>
        </w:rPr>
        <w:t xml:space="preserve"> либо справки об отсутствии объектов имущества, предназначенных для </w:t>
      </w:r>
      <w:r w:rsidR="00F371E5" w:rsidRPr="00F371E5">
        <w:rPr>
          <w:rFonts w:eastAsia="Times New Roman"/>
          <w:color w:val="auto"/>
          <w:sz w:val="28"/>
          <w:szCs w:val="28"/>
          <w:lang w:eastAsia="ru-RU" w:bidi="ru-RU"/>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F371E5" w:rsidRPr="00F371E5">
        <w:rPr>
          <w:rFonts w:eastAsia="Times New Roman"/>
          <w:color w:val="auto"/>
          <w:sz w:val="28"/>
          <w:szCs w:val="28"/>
          <w:lang w:eastAsia="ru-RU"/>
        </w:rPr>
        <w:t xml:space="preserve"> в журнале выдачи справок</w:t>
      </w:r>
      <w:r w:rsidR="00F371E5" w:rsidRPr="00F371E5">
        <w:rPr>
          <w:rFonts w:eastAsia="Times New Roman"/>
          <w:iCs/>
          <w:color w:val="auto"/>
          <w:sz w:val="28"/>
          <w:szCs w:val="28"/>
          <w:lang w:eastAsia="ru-RU"/>
        </w:rPr>
        <w:t>.</w:t>
      </w:r>
    </w:p>
    <w:p w:rsidR="00F371E5" w:rsidRPr="00316A02" w:rsidRDefault="00F371E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center"/>
        <w:rPr>
          <w:b/>
          <w:color w:val="auto"/>
          <w:sz w:val="28"/>
          <w:szCs w:val="28"/>
        </w:rPr>
      </w:pPr>
      <w:r w:rsidRPr="00316A02">
        <w:rPr>
          <w:b/>
          <w:color w:val="auto"/>
          <w:sz w:val="28"/>
          <w:szCs w:val="28"/>
        </w:rPr>
        <w:t>28. Порядок осуществления текущего контроля</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28.1. Текущий контроль за соблюдением и исполнением положений настоящего Административного регламента и </w:t>
      </w:r>
      <w:r w:rsidRPr="00316A02">
        <w:rPr>
          <w:iCs/>
          <w:color w:val="auto"/>
          <w:sz w:val="28"/>
          <w:szCs w:val="28"/>
        </w:rPr>
        <w:t xml:space="preserve">иных </w:t>
      </w:r>
      <w:r w:rsidRPr="00316A02">
        <w:rPr>
          <w:color w:val="auto"/>
          <w:sz w:val="28"/>
          <w:szCs w:val="28"/>
        </w:rPr>
        <w:t xml:space="preserve">нормативных правовых актов, устанавливающих требования к </w:t>
      </w:r>
      <w:r w:rsidRPr="00316A02">
        <w:rPr>
          <w:iCs/>
          <w:color w:val="auto"/>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28.2. </w:t>
      </w:r>
      <w:r w:rsidRPr="00316A02">
        <w:rPr>
          <w:iCs/>
          <w:color w:val="auto"/>
          <w:sz w:val="28"/>
          <w:szCs w:val="28"/>
        </w:rPr>
        <w:t xml:space="preserve">Текущий контроль осуществляется путем проведения ответственными </w:t>
      </w:r>
      <w:r w:rsidRPr="00316A02">
        <w:rPr>
          <w:color w:val="auto"/>
          <w:sz w:val="28"/>
          <w:szCs w:val="28"/>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 xml:space="preserve">29. Порядок и периодичность осуществления плановых </w:t>
      </w:r>
    </w:p>
    <w:p w:rsidR="00171125" w:rsidRPr="00316A02" w:rsidRDefault="00171125" w:rsidP="00171125">
      <w:pPr>
        <w:pStyle w:val="Default"/>
        <w:ind w:firstLine="709"/>
        <w:jc w:val="center"/>
        <w:rPr>
          <w:b/>
          <w:bCs/>
          <w:color w:val="auto"/>
          <w:sz w:val="28"/>
          <w:szCs w:val="28"/>
        </w:rPr>
      </w:pPr>
      <w:r w:rsidRPr="00316A02">
        <w:rPr>
          <w:b/>
          <w:bCs/>
          <w:color w:val="auto"/>
          <w:sz w:val="28"/>
          <w:szCs w:val="28"/>
        </w:rPr>
        <w:t>и внеплановых проверок полноты и качества предоставления муниципальной услуги</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29.1. Контроль за полнотой и качеством предоставления муниципальной услуги осуществляется в формах: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1)    проведения плановых проверок;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 рассмотрения жалоб на действия (бездействие) должностных лиц </w:t>
      </w:r>
      <w:r w:rsidRPr="00316A02">
        <w:rPr>
          <w:iCs/>
          <w:color w:val="auto"/>
          <w:sz w:val="28"/>
          <w:szCs w:val="28"/>
        </w:rPr>
        <w:t>администрации</w:t>
      </w:r>
      <w:r w:rsidRPr="00316A02">
        <w:rPr>
          <w:color w:val="auto"/>
          <w:sz w:val="28"/>
          <w:szCs w:val="28"/>
        </w:rPr>
        <w:t xml:space="preserve">, ответственных за предоставление муниципальной услуги.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16A02">
        <w:rPr>
          <w:iCs/>
          <w:color w:val="auto"/>
          <w:sz w:val="28"/>
          <w:szCs w:val="28"/>
        </w:rPr>
        <w:t>администрации</w:t>
      </w:r>
      <w:r w:rsidRPr="00316A02">
        <w:rPr>
          <w:color w:val="auto"/>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171125" w:rsidRPr="00316A02" w:rsidRDefault="00171125" w:rsidP="00171125">
      <w:pPr>
        <w:pStyle w:val="Default"/>
        <w:ind w:firstLine="709"/>
        <w:jc w:val="both"/>
        <w:rPr>
          <w:color w:val="auto"/>
          <w:sz w:val="28"/>
          <w:szCs w:val="28"/>
        </w:rPr>
      </w:pPr>
      <w:r w:rsidRPr="00316A02">
        <w:rPr>
          <w:color w:val="auto"/>
          <w:sz w:val="28"/>
          <w:szCs w:val="28"/>
        </w:rPr>
        <w:t xml:space="preserve">29.3.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должностных лиц </w:t>
      </w:r>
      <w:r w:rsidRPr="00316A02">
        <w:rPr>
          <w:iCs/>
          <w:color w:val="auto"/>
          <w:sz w:val="28"/>
          <w:szCs w:val="28"/>
        </w:rPr>
        <w:t>администрации</w:t>
      </w:r>
      <w:r w:rsidRPr="00316A02">
        <w:rPr>
          <w:color w:val="auto"/>
          <w:sz w:val="28"/>
          <w:szCs w:val="28"/>
        </w:rPr>
        <w:t xml:space="preserve">, ответственных за предоставление муниципальной услуги. </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30.1.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316A02">
        <w:rPr>
          <w:iCs/>
          <w:color w:val="auto"/>
          <w:sz w:val="28"/>
          <w:szCs w:val="28"/>
        </w:rPr>
        <w:t xml:space="preserve">администрации </w:t>
      </w:r>
      <w:r w:rsidRPr="00316A02">
        <w:rPr>
          <w:color w:val="auto"/>
          <w:sz w:val="28"/>
          <w:szCs w:val="28"/>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171125" w:rsidRPr="00316A02" w:rsidRDefault="00171125" w:rsidP="00171125">
      <w:pPr>
        <w:pStyle w:val="Default"/>
        <w:ind w:firstLine="709"/>
        <w:jc w:val="both"/>
        <w:rPr>
          <w:color w:val="auto"/>
          <w:sz w:val="28"/>
          <w:szCs w:val="28"/>
        </w:rPr>
      </w:pPr>
    </w:p>
    <w:p w:rsidR="00171125" w:rsidRPr="00316A02" w:rsidRDefault="00171125" w:rsidP="00171125">
      <w:pPr>
        <w:pStyle w:val="Default"/>
        <w:ind w:firstLine="709"/>
        <w:jc w:val="center"/>
        <w:rPr>
          <w:b/>
          <w:bCs/>
          <w:color w:val="auto"/>
          <w:sz w:val="28"/>
          <w:szCs w:val="28"/>
        </w:rPr>
      </w:pPr>
      <w:r w:rsidRPr="00316A02">
        <w:rPr>
          <w:b/>
          <w:bCs/>
          <w:color w:val="auto"/>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1125" w:rsidRPr="00316A02" w:rsidRDefault="00171125" w:rsidP="00171125">
      <w:pPr>
        <w:pStyle w:val="Default"/>
        <w:ind w:firstLine="709"/>
        <w:jc w:val="center"/>
        <w:rPr>
          <w:color w:val="auto"/>
          <w:sz w:val="28"/>
          <w:szCs w:val="28"/>
        </w:rPr>
      </w:pPr>
    </w:p>
    <w:p w:rsidR="00171125" w:rsidRPr="00316A02" w:rsidRDefault="00171125" w:rsidP="00171125">
      <w:pPr>
        <w:pStyle w:val="Default"/>
        <w:ind w:firstLine="709"/>
        <w:jc w:val="both"/>
        <w:rPr>
          <w:color w:val="auto"/>
          <w:sz w:val="28"/>
          <w:szCs w:val="28"/>
        </w:rPr>
      </w:pPr>
      <w:r w:rsidRPr="00316A02">
        <w:rPr>
          <w:color w:val="auto"/>
          <w:sz w:val="28"/>
          <w:szCs w:val="28"/>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316A02">
        <w:rPr>
          <w:iCs/>
          <w:color w:val="auto"/>
          <w:sz w:val="28"/>
          <w:szCs w:val="28"/>
        </w:rPr>
        <w:t>администрации</w:t>
      </w:r>
      <w:r w:rsidRPr="00316A02">
        <w:rPr>
          <w:color w:val="auto"/>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171125" w:rsidRPr="00316A02" w:rsidRDefault="00171125" w:rsidP="00171125">
      <w:pPr>
        <w:pStyle w:val="Default"/>
        <w:ind w:firstLine="709"/>
        <w:jc w:val="both"/>
        <w:rPr>
          <w:color w:val="auto"/>
          <w:sz w:val="28"/>
          <w:szCs w:val="28"/>
        </w:rPr>
      </w:pPr>
    </w:p>
    <w:p w:rsidR="00BA00BA" w:rsidRPr="00BA00BA" w:rsidRDefault="00BA00BA" w:rsidP="00BA00BA">
      <w:pPr>
        <w:autoSpaceDE w:val="0"/>
        <w:autoSpaceDN w:val="0"/>
        <w:adjustRightInd w:val="0"/>
        <w:ind w:firstLine="709"/>
        <w:jc w:val="both"/>
        <w:rPr>
          <w:b/>
          <w:sz w:val="28"/>
          <w:szCs w:val="28"/>
        </w:rPr>
      </w:pPr>
      <w:r w:rsidRPr="00BA00BA">
        <w:rPr>
          <w:rFonts w:eastAsia="Calibri"/>
          <w:b/>
          <w:sz w:val="28"/>
          <w:szCs w:val="28"/>
          <w:lang w:val="en-US" w:eastAsia="en-US"/>
        </w:rPr>
        <w:t>V</w:t>
      </w:r>
      <w:r w:rsidRPr="00BA00BA">
        <w:rPr>
          <w:rFonts w:eastAsia="Calibri"/>
          <w:b/>
          <w:sz w:val="28"/>
          <w:szCs w:val="28"/>
          <w:lang w:eastAsia="en-US"/>
        </w:rPr>
        <w:t xml:space="preserve">. </w:t>
      </w:r>
      <w:r w:rsidRPr="00BA00BA">
        <w:rPr>
          <w:b/>
          <w:sz w:val="28"/>
          <w:szCs w:val="28"/>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A00BA" w:rsidRPr="00BA00BA" w:rsidRDefault="00BA00BA" w:rsidP="00BA00BA">
      <w:pPr>
        <w:autoSpaceDE w:val="0"/>
        <w:autoSpaceDN w:val="0"/>
        <w:adjustRightInd w:val="0"/>
        <w:ind w:firstLine="709"/>
        <w:jc w:val="both"/>
        <w:rPr>
          <w:b/>
          <w:sz w:val="28"/>
          <w:szCs w:val="28"/>
        </w:rPr>
      </w:pPr>
    </w:p>
    <w:p w:rsidR="00BA00BA" w:rsidRPr="00BA00BA" w:rsidRDefault="00BA00BA" w:rsidP="00BA00BA">
      <w:pPr>
        <w:autoSpaceDE w:val="0"/>
        <w:autoSpaceDN w:val="0"/>
        <w:adjustRightInd w:val="0"/>
        <w:ind w:firstLine="709"/>
        <w:jc w:val="center"/>
        <w:rPr>
          <w:b/>
          <w:sz w:val="28"/>
          <w:szCs w:val="28"/>
        </w:rPr>
      </w:pPr>
      <w:r w:rsidRPr="00BA00BA">
        <w:rPr>
          <w:b/>
          <w:bCs/>
          <w:sz w:val="28"/>
          <w:szCs w:val="28"/>
        </w:rPr>
        <w:t xml:space="preserve">32. Право заявителя подать жалобу на решение и (или) действия (бездействие) администрации, а также  должностных лиц, </w:t>
      </w:r>
      <w:r w:rsidRPr="00BA00BA">
        <w:rPr>
          <w:b/>
          <w:sz w:val="28"/>
          <w:szCs w:val="28"/>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A00BA" w:rsidRPr="00BA00BA" w:rsidRDefault="00BA00BA" w:rsidP="00BA00BA">
      <w:pPr>
        <w:autoSpaceDE w:val="0"/>
        <w:autoSpaceDN w:val="0"/>
        <w:adjustRightInd w:val="0"/>
        <w:ind w:firstLine="709"/>
        <w:jc w:val="center"/>
        <w:rPr>
          <w:b/>
          <w:sz w:val="28"/>
          <w:szCs w:val="28"/>
        </w:rPr>
      </w:pPr>
    </w:p>
    <w:p w:rsidR="00BA00BA" w:rsidRPr="00BA00BA" w:rsidRDefault="00BA00BA" w:rsidP="00BA00BA">
      <w:pPr>
        <w:autoSpaceDE w:val="0"/>
        <w:autoSpaceDN w:val="0"/>
        <w:adjustRightInd w:val="0"/>
        <w:ind w:firstLine="709"/>
        <w:jc w:val="both"/>
        <w:rPr>
          <w:i/>
          <w:sz w:val="16"/>
          <w:szCs w:val="16"/>
        </w:rPr>
      </w:pPr>
      <w:r w:rsidRPr="00BA00BA">
        <w:rPr>
          <w:bCs/>
          <w:color w:val="000000"/>
          <w:sz w:val="28"/>
          <w:szCs w:val="28"/>
        </w:rPr>
        <w:t>32.1 Д</w:t>
      </w:r>
      <w:r w:rsidRPr="00BA00BA">
        <w:rPr>
          <w:color w:val="000000"/>
          <w:sz w:val="28"/>
          <w:szCs w:val="28"/>
        </w:rPr>
        <w:t>ействия (бездействие) и решения администрации, должностного л</w:t>
      </w:r>
      <w:r w:rsidRPr="00BA00BA">
        <w:rPr>
          <w:sz w:val="28"/>
          <w:szCs w:val="28"/>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BA00BA">
        <w:rPr>
          <w:bCs/>
          <w:sz w:val="28"/>
          <w:szCs w:val="28"/>
        </w:rPr>
        <w:t>повлекшие за собой нарушение прав заявителя, могут быть обжалованы им в досудебном (внесудебном) порядке</w:t>
      </w:r>
      <w:r w:rsidRPr="00BA00BA">
        <w:rPr>
          <w:sz w:val="28"/>
          <w:szCs w:val="28"/>
        </w:rPr>
        <w:t xml:space="preserve">. </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32.3. Заявитель может обратиться с жалобой, в том числе в следующих случаях:</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1) нарушение срока регистрации запроса о предоставлении муниципальной услуги;</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A00BA">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8) нарушение срока или порядка выдачи документов по результатам предоставления муниципальной услуги;</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w:t>
      </w:r>
      <w:r w:rsidRPr="00BA00BA">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BA00BA" w:rsidRPr="00BA00BA" w:rsidRDefault="00BA00BA" w:rsidP="00BA00BA">
      <w:pPr>
        <w:widowControl w:val="0"/>
        <w:autoSpaceDE w:val="0"/>
        <w:autoSpaceDN w:val="0"/>
        <w:adjustRightInd w:val="0"/>
        <w:ind w:firstLine="720"/>
        <w:jc w:val="both"/>
        <w:rPr>
          <w:sz w:val="28"/>
          <w:szCs w:val="28"/>
        </w:rPr>
      </w:pPr>
      <w:r w:rsidRPr="00BA00B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BA00BA">
        <w:rPr>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BA00BA">
        <w:rPr>
          <w:sz w:val="28"/>
          <w:szCs w:val="28"/>
        </w:rPr>
        <w:t>которого обжалуются, возложена функция по предоставлению соответствующих государственных или муниципальных услуг.</w:t>
      </w:r>
    </w:p>
    <w:p w:rsidR="00BA00BA" w:rsidRPr="00BA00BA" w:rsidRDefault="00BA00BA" w:rsidP="00BA00BA">
      <w:pPr>
        <w:widowControl w:val="0"/>
        <w:autoSpaceDE w:val="0"/>
        <w:autoSpaceDN w:val="0"/>
        <w:adjustRightInd w:val="0"/>
        <w:ind w:firstLine="709"/>
        <w:contextualSpacing/>
        <w:jc w:val="center"/>
        <w:rPr>
          <w:b/>
          <w:sz w:val="28"/>
          <w:szCs w:val="28"/>
        </w:rPr>
      </w:pPr>
    </w:p>
    <w:p w:rsidR="00BA00BA" w:rsidRPr="00BA00BA" w:rsidRDefault="00BA00BA" w:rsidP="00BA00BA">
      <w:pPr>
        <w:widowControl w:val="0"/>
        <w:autoSpaceDE w:val="0"/>
        <w:autoSpaceDN w:val="0"/>
        <w:adjustRightInd w:val="0"/>
        <w:ind w:firstLine="709"/>
        <w:contextualSpacing/>
        <w:jc w:val="center"/>
        <w:rPr>
          <w:b/>
          <w:sz w:val="28"/>
          <w:szCs w:val="28"/>
        </w:rPr>
      </w:pPr>
      <w:r w:rsidRPr="00BA00BA">
        <w:rPr>
          <w:b/>
          <w:sz w:val="28"/>
          <w:szCs w:val="28"/>
        </w:rPr>
        <w:t>33. Порядок подачи и рассмотрения жалобы</w:t>
      </w:r>
    </w:p>
    <w:p w:rsidR="00BA00BA" w:rsidRPr="00BA00BA" w:rsidRDefault="00BA00BA" w:rsidP="00BA00BA">
      <w:pPr>
        <w:widowControl w:val="0"/>
        <w:autoSpaceDE w:val="0"/>
        <w:autoSpaceDN w:val="0"/>
        <w:adjustRightInd w:val="0"/>
        <w:ind w:firstLine="709"/>
        <w:contextualSpacing/>
        <w:jc w:val="center"/>
        <w:rPr>
          <w:b/>
          <w:sz w:val="28"/>
          <w:szCs w:val="28"/>
        </w:rPr>
      </w:pPr>
    </w:p>
    <w:p w:rsidR="00BA00BA" w:rsidRPr="00BA00BA" w:rsidRDefault="00BA00BA" w:rsidP="00BA00BA">
      <w:pPr>
        <w:widowControl w:val="0"/>
        <w:autoSpaceDE w:val="0"/>
        <w:autoSpaceDN w:val="0"/>
        <w:adjustRightInd w:val="0"/>
        <w:ind w:firstLine="709"/>
        <w:jc w:val="both"/>
        <w:rPr>
          <w:rFonts w:eastAsia="Calibri"/>
          <w:sz w:val="28"/>
          <w:szCs w:val="28"/>
        </w:rPr>
      </w:pPr>
      <w:r w:rsidRPr="00BA00BA">
        <w:rPr>
          <w:sz w:val="28"/>
          <w:szCs w:val="28"/>
        </w:rPr>
        <w:t xml:space="preserve">33.1. Жалоба подается в письменной форме на бумажном носителе, в электронной форме в администрацию, </w:t>
      </w:r>
      <w:r w:rsidRPr="00BA00BA">
        <w:rPr>
          <w:rFonts w:eastAsia="Calibri"/>
          <w:sz w:val="28"/>
          <w:szCs w:val="28"/>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BA00BA">
        <w:rPr>
          <w:sz w:val="28"/>
          <w:szCs w:val="28"/>
        </w:rPr>
        <w:t>осуществляющих функции по предоставлению муниципальных услуг</w:t>
      </w:r>
      <w:r w:rsidRPr="00BA00BA">
        <w:rPr>
          <w:rFonts w:eastAsia="Calibri"/>
          <w:sz w:val="28"/>
          <w:szCs w:val="28"/>
        </w:rPr>
        <w:t>, подаются руководителям этих организаций.</w:t>
      </w:r>
    </w:p>
    <w:p w:rsidR="00BA00BA" w:rsidRPr="00BA00BA" w:rsidRDefault="00BA00BA" w:rsidP="00BA00BA">
      <w:pPr>
        <w:widowControl w:val="0"/>
        <w:autoSpaceDE w:val="0"/>
        <w:autoSpaceDN w:val="0"/>
        <w:adjustRightInd w:val="0"/>
        <w:ind w:firstLine="709"/>
        <w:jc w:val="both"/>
        <w:outlineLvl w:val="1"/>
        <w:rPr>
          <w:sz w:val="28"/>
          <w:szCs w:val="28"/>
        </w:rPr>
      </w:pPr>
      <w:r w:rsidRPr="00BA00BA">
        <w:rPr>
          <w:sz w:val="28"/>
          <w:szCs w:val="28"/>
        </w:rPr>
        <w:t>33.2</w:t>
      </w:r>
      <w:r w:rsidRPr="00BA00BA">
        <w:rPr>
          <w:rFonts w:eastAsia="Calibri"/>
          <w:sz w:val="28"/>
          <w:szCs w:val="28"/>
        </w:rPr>
        <w:t xml:space="preserve">. </w:t>
      </w:r>
      <w:r w:rsidRPr="00BA00BA">
        <w:rPr>
          <w:sz w:val="28"/>
          <w:szCs w:val="28"/>
        </w:rPr>
        <w:t xml:space="preserve">Жалоба должна содержать: </w:t>
      </w:r>
    </w:p>
    <w:p w:rsidR="00BA00BA" w:rsidRPr="00BA00BA" w:rsidRDefault="00BA00BA" w:rsidP="00BA00BA">
      <w:pPr>
        <w:autoSpaceDE w:val="0"/>
        <w:autoSpaceDN w:val="0"/>
        <w:adjustRightInd w:val="0"/>
        <w:ind w:firstLine="709"/>
        <w:jc w:val="both"/>
        <w:rPr>
          <w:sz w:val="28"/>
          <w:szCs w:val="28"/>
        </w:rPr>
      </w:pPr>
      <w:r w:rsidRPr="00BA00BA">
        <w:rPr>
          <w:sz w:val="28"/>
          <w:szCs w:val="28"/>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BA00BA">
        <w:rPr>
          <w:rFonts w:eastAsia="Calibri"/>
          <w:sz w:val="28"/>
          <w:szCs w:val="28"/>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BA00BA">
        <w:rPr>
          <w:sz w:val="28"/>
          <w:szCs w:val="28"/>
        </w:rPr>
        <w:t>решения и действия (бездействие) которых обжалуются;</w:t>
      </w:r>
    </w:p>
    <w:p w:rsidR="00BA00BA" w:rsidRPr="00BA00BA" w:rsidRDefault="00BA00BA" w:rsidP="00BA00BA">
      <w:pPr>
        <w:autoSpaceDE w:val="0"/>
        <w:autoSpaceDN w:val="0"/>
        <w:adjustRightInd w:val="0"/>
        <w:ind w:firstLine="709"/>
        <w:jc w:val="both"/>
        <w:outlineLvl w:val="1"/>
        <w:rPr>
          <w:sz w:val="28"/>
          <w:szCs w:val="28"/>
        </w:rPr>
      </w:pPr>
      <w:r w:rsidRPr="00BA00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00BA" w:rsidRPr="00BA00BA" w:rsidRDefault="00BA00BA" w:rsidP="00BA00BA">
      <w:pPr>
        <w:autoSpaceDE w:val="0"/>
        <w:autoSpaceDN w:val="0"/>
        <w:adjustRightInd w:val="0"/>
        <w:ind w:firstLine="709"/>
        <w:jc w:val="both"/>
        <w:rPr>
          <w:rFonts w:eastAsia="Calibri"/>
          <w:sz w:val="28"/>
          <w:szCs w:val="28"/>
        </w:rPr>
      </w:pPr>
      <w:r w:rsidRPr="00BA00BA">
        <w:rPr>
          <w:sz w:val="28"/>
          <w:szCs w:val="28"/>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BA00BA">
        <w:rPr>
          <w:rFonts w:eastAsia="Calibri"/>
          <w:sz w:val="28"/>
          <w:szCs w:val="28"/>
        </w:rPr>
        <w:t xml:space="preserve">МФЦ, работника МФЦ, </w:t>
      </w:r>
      <w:r w:rsidRPr="00BA00BA">
        <w:rPr>
          <w:rFonts w:eastAsia="Calibri"/>
          <w:sz w:val="28"/>
          <w:szCs w:val="28"/>
        </w:rPr>
        <w:lastRenderedPageBreak/>
        <w:t xml:space="preserve">организаций, </w:t>
      </w:r>
      <w:r w:rsidRPr="00BA00BA">
        <w:rPr>
          <w:sz w:val="28"/>
          <w:szCs w:val="28"/>
        </w:rPr>
        <w:t>осуществляющих функции по предоставлению муниципальных услуг</w:t>
      </w:r>
      <w:r w:rsidRPr="00BA00BA">
        <w:rPr>
          <w:rFonts w:eastAsia="Calibri"/>
          <w:sz w:val="28"/>
          <w:szCs w:val="28"/>
        </w:rPr>
        <w:t>, их работников;</w:t>
      </w:r>
    </w:p>
    <w:p w:rsidR="00BA00BA" w:rsidRPr="00BA00BA" w:rsidRDefault="00BA00BA" w:rsidP="00BA00BA">
      <w:pPr>
        <w:autoSpaceDE w:val="0"/>
        <w:autoSpaceDN w:val="0"/>
        <w:adjustRightInd w:val="0"/>
        <w:ind w:firstLine="709"/>
        <w:jc w:val="both"/>
        <w:rPr>
          <w:sz w:val="28"/>
          <w:szCs w:val="28"/>
        </w:rPr>
      </w:pPr>
      <w:r w:rsidRPr="00BA00BA">
        <w:rPr>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BA00BA">
        <w:rPr>
          <w:rFonts w:eastAsia="Calibri"/>
          <w:sz w:val="28"/>
          <w:szCs w:val="28"/>
        </w:rPr>
        <w:t xml:space="preserve">МФЦ, работника МФЦ, организаций, </w:t>
      </w:r>
      <w:r w:rsidRPr="00BA00BA">
        <w:rPr>
          <w:sz w:val="28"/>
          <w:szCs w:val="28"/>
        </w:rPr>
        <w:t>осуществляющих функции по предоставлению муниципальных услуг</w:t>
      </w:r>
      <w:r w:rsidRPr="00BA00BA">
        <w:rPr>
          <w:rFonts w:eastAsia="Calibri"/>
          <w:sz w:val="28"/>
          <w:szCs w:val="28"/>
        </w:rPr>
        <w:t xml:space="preserve">, их работников. </w:t>
      </w:r>
      <w:r w:rsidRPr="00BA00BA">
        <w:rPr>
          <w:sz w:val="28"/>
          <w:szCs w:val="28"/>
        </w:rPr>
        <w:t>Заявителем могут быть представлены документы (при наличии), подтверждающие доводы заявителя, либо их копии.</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1) оформленная в соответствии с законодательством Российской Федерации доверенность (для физических лиц);</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33.6. В электронном виде жалоба может быть подана заявителем посредством официального сайта администрации</w:t>
      </w:r>
      <w:r w:rsidRPr="00BA00BA">
        <w:rPr>
          <w:sz w:val="16"/>
          <w:szCs w:val="16"/>
        </w:rPr>
        <w:t xml:space="preserve"> </w:t>
      </w:r>
      <w:r w:rsidRPr="00BA00BA">
        <w:rPr>
          <w:sz w:val="28"/>
          <w:szCs w:val="28"/>
        </w:rPr>
        <w:t xml:space="preserve">в сети «Интернет», ЕПГУ/РПГУ, </w:t>
      </w:r>
      <w:r w:rsidRPr="00BA00BA">
        <w:rPr>
          <w:bCs/>
          <w:sz w:val="28"/>
          <w:szCs w:val="28"/>
        </w:rPr>
        <w:t>через портал Федеральной государственной информационной системы «Досудебное обжалование» (</w:t>
      </w:r>
      <w:r w:rsidRPr="00BA00BA">
        <w:rPr>
          <w:bCs/>
          <w:sz w:val="28"/>
          <w:szCs w:val="28"/>
          <w:lang w:val="en-US"/>
        </w:rPr>
        <w:t>do</w:t>
      </w:r>
      <w:r w:rsidRPr="00BA00BA">
        <w:rPr>
          <w:bCs/>
          <w:sz w:val="28"/>
          <w:szCs w:val="28"/>
        </w:rPr>
        <w:t>.</w:t>
      </w:r>
      <w:r w:rsidRPr="00BA00BA">
        <w:rPr>
          <w:bCs/>
          <w:sz w:val="28"/>
          <w:szCs w:val="28"/>
          <w:lang w:val="en-US"/>
        </w:rPr>
        <w:t>gosuslugi</w:t>
      </w:r>
      <w:r w:rsidRPr="00BA00BA">
        <w:rPr>
          <w:bCs/>
          <w:sz w:val="28"/>
          <w:szCs w:val="28"/>
        </w:rPr>
        <w:t>.</w:t>
      </w:r>
      <w:r w:rsidRPr="00BA00BA">
        <w:rPr>
          <w:bCs/>
          <w:sz w:val="28"/>
          <w:szCs w:val="28"/>
          <w:lang w:val="en-US"/>
        </w:rPr>
        <w:t>ru</w:t>
      </w:r>
      <w:r w:rsidRPr="00BA00BA">
        <w:rPr>
          <w:bCs/>
          <w:sz w:val="28"/>
          <w:szCs w:val="28"/>
        </w:rPr>
        <w:t xml:space="preserve">). </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33.7. Жалоба может быть подана заявителем через МФЦ.</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 xml:space="preserve">33.10. В случае если обжалуются решения главы администрации, жалоба </w:t>
      </w:r>
      <w:r w:rsidRPr="00BA00BA">
        <w:rPr>
          <w:sz w:val="28"/>
          <w:szCs w:val="28"/>
        </w:rPr>
        <w:lastRenderedPageBreak/>
        <w:t>подается в администрацию и рассматривается Комиссией по досудебному обжалованию действий (бездействий).</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33.12.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33.13.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 xml:space="preserve">При этом срок рассмотрения жалобы исчисляется со дня регистрации жалобы в Администрации. </w:t>
      </w:r>
    </w:p>
    <w:p w:rsidR="00BA00BA" w:rsidRPr="00BA00BA" w:rsidRDefault="00BA00BA" w:rsidP="00BA00BA">
      <w:pPr>
        <w:widowControl w:val="0"/>
        <w:autoSpaceDE w:val="0"/>
        <w:autoSpaceDN w:val="0"/>
        <w:adjustRightInd w:val="0"/>
        <w:ind w:firstLine="709"/>
        <w:jc w:val="both"/>
        <w:rPr>
          <w:sz w:val="28"/>
          <w:szCs w:val="28"/>
        </w:rPr>
      </w:pPr>
      <w:r w:rsidRPr="00BA00BA">
        <w:rPr>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BA00BA" w:rsidRPr="00BA00BA" w:rsidRDefault="00BA00BA" w:rsidP="00BA00BA">
      <w:pPr>
        <w:widowControl w:val="0"/>
        <w:autoSpaceDE w:val="0"/>
        <w:autoSpaceDN w:val="0"/>
        <w:adjustRightInd w:val="0"/>
        <w:ind w:firstLine="709"/>
        <w:jc w:val="both"/>
        <w:rPr>
          <w:sz w:val="28"/>
          <w:szCs w:val="28"/>
        </w:rPr>
      </w:pPr>
    </w:p>
    <w:p w:rsidR="00BA00BA" w:rsidRPr="00BA00BA" w:rsidRDefault="00BA00BA" w:rsidP="00BA00BA">
      <w:pPr>
        <w:widowControl w:val="0"/>
        <w:autoSpaceDE w:val="0"/>
        <w:autoSpaceDN w:val="0"/>
        <w:adjustRightInd w:val="0"/>
        <w:ind w:firstLine="709"/>
        <w:jc w:val="center"/>
        <w:rPr>
          <w:b/>
          <w:sz w:val="28"/>
          <w:szCs w:val="28"/>
        </w:rPr>
      </w:pPr>
      <w:r w:rsidRPr="00BA00BA">
        <w:rPr>
          <w:b/>
          <w:sz w:val="28"/>
          <w:szCs w:val="28"/>
        </w:rPr>
        <w:t>34. Сроки рассмотрения жалобы</w:t>
      </w:r>
    </w:p>
    <w:p w:rsidR="00BA00BA" w:rsidRPr="00BA00BA" w:rsidRDefault="00BA00BA" w:rsidP="00BA00BA">
      <w:pPr>
        <w:widowControl w:val="0"/>
        <w:autoSpaceDE w:val="0"/>
        <w:autoSpaceDN w:val="0"/>
        <w:adjustRightInd w:val="0"/>
        <w:ind w:firstLine="709"/>
        <w:jc w:val="center"/>
        <w:rPr>
          <w:b/>
          <w:sz w:val="28"/>
          <w:szCs w:val="28"/>
        </w:rPr>
      </w:pPr>
    </w:p>
    <w:p w:rsidR="00BA00BA" w:rsidRPr="00BA00BA" w:rsidRDefault="00BA00BA" w:rsidP="00BA00BA">
      <w:pPr>
        <w:autoSpaceDE w:val="0"/>
        <w:autoSpaceDN w:val="0"/>
        <w:adjustRightInd w:val="0"/>
        <w:ind w:firstLine="709"/>
        <w:jc w:val="both"/>
        <w:rPr>
          <w:sz w:val="16"/>
          <w:szCs w:val="16"/>
        </w:rPr>
      </w:pPr>
      <w:bookmarkStart w:id="0" w:name="P259"/>
      <w:bookmarkEnd w:id="0"/>
      <w:r w:rsidRPr="00BA00BA">
        <w:rPr>
          <w:sz w:val="28"/>
          <w:szCs w:val="28"/>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BA00BA" w:rsidRPr="00BA00BA" w:rsidRDefault="00BA00BA" w:rsidP="00BA00BA">
      <w:pPr>
        <w:autoSpaceDE w:val="0"/>
        <w:autoSpaceDN w:val="0"/>
        <w:adjustRightInd w:val="0"/>
        <w:ind w:firstLine="709"/>
        <w:jc w:val="both"/>
        <w:rPr>
          <w:sz w:val="28"/>
          <w:szCs w:val="28"/>
        </w:rPr>
      </w:pPr>
      <w:r w:rsidRPr="00BA00BA">
        <w:rPr>
          <w:sz w:val="28"/>
          <w:szCs w:val="28"/>
        </w:rPr>
        <w:t xml:space="preserve">34.2.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BA00BA" w:rsidRPr="00BA00BA" w:rsidRDefault="00BA00BA" w:rsidP="00BA00BA">
      <w:pPr>
        <w:autoSpaceDE w:val="0"/>
        <w:autoSpaceDN w:val="0"/>
        <w:adjustRightInd w:val="0"/>
        <w:ind w:firstLine="709"/>
        <w:jc w:val="both"/>
        <w:rPr>
          <w:sz w:val="28"/>
          <w:szCs w:val="28"/>
        </w:rPr>
      </w:pPr>
      <w:r w:rsidRPr="00BA00BA">
        <w:rPr>
          <w:sz w:val="28"/>
          <w:szCs w:val="28"/>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BA00BA" w:rsidRPr="00BA00BA" w:rsidRDefault="00BA00BA" w:rsidP="00BA00BA">
      <w:pPr>
        <w:autoSpaceDE w:val="0"/>
        <w:autoSpaceDN w:val="0"/>
        <w:adjustRightInd w:val="0"/>
        <w:ind w:firstLine="709"/>
        <w:jc w:val="center"/>
        <w:rPr>
          <w:b/>
          <w:sz w:val="28"/>
          <w:szCs w:val="28"/>
        </w:rPr>
      </w:pPr>
    </w:p>
    <w:p w:rsidR="00BA00BA" w:rsidRPr="00BA00BA" w:rsidRDefault="00BA00BA" w:rsidP="00BA00BA">
      <w:pPr>
        <w:autoSpaceDE w:val="0"/>
        <w:autoSpaceDN w:val="0"/>
        <w:adjustRightInd w:val="0"/>
        <w:ind w:firstLine="709"/>
        <w:jc w:val="center"/>
        <w:rPr>
          <w:rFonts w:eastAsia="Calibri"/>
          <w:b/>
          <w:bCs/>
          <w:sz w:val="28"/>
          <w:szCs w:val="28"/>
          <w:lang w:eastAsia="en-US"/>
        </w:rPr>
      </w:pPr>
      <w:r w:rsidRPr="00BA00BA">
        <w:rPr>
          <w:b/>
          <w:sz w:val="28"/>
          <w:szCs w:val="28"/>
        </w:rPr>
        <w:t>35.</w:t>
      </w:r>
      <w:r w:rsidRPr="00BA00BA">
        <w:rPr>
          <w:rFonts w:eastAsia="Calibri"/>
          <w:b/>
          <w:bCs/>
          <w:sz w:val="28"/>
          <w:szCs w:val="28"/>
          <w:lang w:eastAsia="en-US"/>
        </w:rPr>
        <w:t xml:space="preserve"> Исчерпывающий перечень оснований для отказа в рассмотрении жалобы </w:t>
      </w:r>
    </w:p>
    <w:p w:rsidR="00BA00BA" w:rsidRPr="00BA00BA" w:rsidRDefault="00BA00BA" w:rsidP="00BA00BA">
      <w:pPr>
        <w:autoSpaceDE w:val="0"/>
        <w:autoSpaceDN w:val="0"/>
        <w:adjustRightInd w:val="0"/>
        <w:ind w:firstLine="709"/>
        <w:jc w:val="both"/>
        <w:rPr>
          <w:b/>
          <w:sz w:val="28"/>
          <w:szCs w:val="28"/>
        </w:rPr>
      </w:pPr>
    </w:p>
    <w:p w:rsidR="00BA00BA" w:rsidRPr="00BA00BA" w:rsidRDefault="00BA00BA" w:rsidP="00BA00BA">
      <w:pPr>
        <w:autoSpaceDE w:val="0"/>
        <w:autoSpaceDN w:val="0"/>
        <w:adjustRightInd w:val="0"/>
        <w:ind w:firstLine="709"/>
        <w:jc w:val="both"/>
        <w:rPr>
          <w:sz w:val="28"/>
          <w:szCs w:val="28"/>
        </w:rPr>
      </w:pPr>
      <w:bookmarkStart w:id="1" w:name="P269"/>
      <w:bookmarkEnd w:id="1"/>
      <w:r w:rsidRPr="00BA00BA">
        <w:rPr>
          <w:sz w:val="28"/>
          <w:szCs w:val="28"/>
        </w:rPr>
        <w:t>35.1. Уполномоченный на рассмотрение жалобы администрации, Комиссия по досудебному обжалованию (далее – уполномоченный на рассмотрению жалобы), вправе оставить жалобу без ответа в следующих случаях:</w:t>
      </w:r>
    </w:p>
    <w:p w:rsidR="00BA00BA" w:rsidRPr="00BA00BA" w:rsidRDefault="00BA00BA" w:rsidP="00BA00BA">
      <w:pPr>
        <w:autoSpaceDE w:val="0"/>
        <w:autoSpaceDN w:val="0"/>
        <w:adjustRightInd w:val="0"/>
        <w:ind w:firstLine="709"/>
        <w:jc w:val="both"/>
        <w:rPr>
          <w:sz w:val="28"/>
          <w:szCs w:val="28"/>
        </w:rPr>
      </w:pPr>
      <w:r w:rsidRPr="00BA00BA">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A00BA" w:rsidRPr="00BA00BA" w:rsidRDefault="00BA00BA" w:rsidP="00BA00BA">
      <w:pPr>
        <w:autoSpaceDE w:val="0"/>
        <w:autoSpaceDN w:val="0"/>
        <w:adjustRightInd w:val="0"/>
        <w:ind w:firstLine="709"/>
        <w:jc w:val="both"/>
        <w:rPr>
          <w:sz w:val="28"/>
          <w:szCs w:val="28"/>
        </w:rPr>
      </w:pPr>
      <w:r w:rsidRPr="00BA00BA">
        <w:rPr>
          <w:sz w:val="28"/>
          <w:szCs w:val="28"/>
        </w:rPr>
        <w:t>2) если в жалобе не указаны фамилия, имя, отчество (при наличии), почтовый адрес заявителя;</w:t>
      </w:r>
    </w:p>
    <w:p w:rsidR="00BA00BA" w:rsidRPr="00BA00BA" w:rsidRDefault="00BA00BA" w:rsidP="00BA00BA">
      <w:pPr>
        <w:autoSpaceDE w:val="0"/>
        <w:autoSpaceDN w:val="0"/>
        <w:adjustRightInd w:val="0"/>
        <w:ind w:firstLine="709"/>
        <w:jc w:val="both"/>
        <w:rPr>
          <w:sz w:val="28"/>
          <w:szCs w:val="28"/>
        </w:rPr>
      </w:pPr>
      <w:r w:rsidRPr="00BA00BA">
        <w:rPr>
          <w:sz w:val="28"/>
          <w:szCs w:val="28"/>
        </w:rPr>
        <w:lastRenderedPageBreak/>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BA00BA" w:rsidRPr="00BA00BA" w:rsidRDefault="00BA00BA" w:rsidP="00BA00BA">
      <w:pPr>
        <w:autoSpaceDE w:val="0"/>
        <w:autoSpaceDN w:val="0"/>
        <w:adjustRightInd w:val="0"/>
        <w:ind w:firstLine="709"/>
        <w:jc w:val="both"/>
        <w:rPr>
          <w:sz w:val="28"/>
          <w:szCs w:val="28"/>
        </w:rPr>
      </w:pPr>
      <w:r w:rsidRPr="00BA00BA">
        <w:rPr>
          <w:sz w:val="28"/>
          <w:szCs w:val="28"/>
        </w:rPr>
        <w:t>35.2. Уполномоченный на рассмотрение жалобы отказывает в удовлетворении жалобы в следующих случаях:</w:t>
      </w:r>
    </w:p>
    <w:p w:rsidR="00BA00BA" w:rsidRPr="00BA00BA" w:rsidRDefault="00BA00BA" w:rsidP="00BA00BA">
      <w:pPr>
        <w:autoSpaceDE w:val="0"/>
        <w:autoSpaceDN w:val="0"/>
        <w:adjustRightInd w:val="0"/>
        <w:ind w:firstLine="709"/>
        <w:jc w:val="both"/>
        <w:rPr>
          <w:sz w:val="28"/>
          <w:szCs w:val="28"/>
        </w:rPr>
      </w:pPr>
      <w:r w:rsidRPr="00BA00BA">
        <w:rPr>
          <w:sz w:val="28"/>
          <w:szCs w:val="28"/>
        </w:rPr>
        <w:t>1) наличие вступившего в законную силу решения суда, арбитражного суда по жалобе о том же предмете и по тем же основаниям;</w:t>
      </w:r>
    </w:p>
    <w:p w:rsidR="00BA00BA" w:rsidRPr="00BA00BA" w:rsidRDefault="00BA00BA" w:rsidP="00BA00BA">
      <w:pPr>
        <w:autoSpaceDE w:val="0"/>
        <w:autoSpaceDN w:val="0"/>
        <w:adjustRightInd w:val="0"/>
        <w:ind w:firstLine="709"/>
        <w:jc w:val="both"/>
        <w:rPr>
          <w:sz w:val="28"/>
          <w:szCs w:val="28"/>
        </w:rPr>
      </w:pPr>
      <w:r w:rsidRPr="00BA00BA">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BA00BA" w:rsidRPr="00BA00BA" w:rsidRDefault="00BA00BA" w:rsidP="00BA00BA">
      <w:pPr>
        <w:autoSpaceDE w:val="0"/>
        <w:autoSpaceDN w:val="0"/>
        <w:adjustRightInd w:val="0"/>
        <w:ind w:firstLine="709"/>
        <w:jc w:val="both"/>
        <w:rPr>
          <w:sz w:val="28"/>
          <w:szCs w:val="28"/>
        </w:rPr>
      </w:pPr>
      <w:r w:rsidRPr="00BA00BA">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BA00BA" w:rsidRPr="00BA00BA" w:rsidRDefault="00BA00BA" w:rsidP="00BA00BA">
      <w:pPr>
        <w:autoSpaceDE w:val="0"/>
        <w:autoSpaceDN w:val="0"/>
        <w:adjustRightInd w:val="0"/>
        <w:ind w:firstLine="709"/>
        <w:jc w:val="both"/>
        <w:rPr>
          <w:sz w:val="28"/>
          <w:szCs w:val="28"/>
        </w:rPr>
      </w:pPr>
    </w:p>
    <w:p w:rsidR="00BA00BA" w:rsidRPr="00BA00BA" w:rsidRDefault="00BA00BA" w:rsidP="00BA00BA">
      <w:pPr>
        <w:autoSpaceDE w:val="0"/>
        <w:autoSpaceDN w:val="0"/>
        <w:adjustRightInd w:val="0"/>
        <w:ind w:firstLine="709"/>
        <w:jc w:val="center"/>
        <w:rPr>
          <w:b/>
          <w:sz w:val="28"/>
          <w:szCs w:val="28"/>
        </w:rPr>
      </w:pPr>
      <w:r w:rsidRPr="00BA00BA">
        <w:rPr>
          <w:b/>
          <w:sz w:val="28"/>
          <w:szCs w:val="28"/>
        </w:rPr>
        <w:t>36. Результат рассмотрения жалобы</w:t>
      </w:r>
    </w:p>
    <w:p w:rsidR="00BA00BA" w:rsidRPr="00BA00BA" w:rsidRDefault="00BA00BA" w:rsidP="00BA00BA">
      <w:pPr>
        <w:autoSpaceDE w:val="0"/>
        <w:autoSpaceDN w:val="0"/>
        <w:adjustRightInd w:val="0"/>
        <w:ind w:firstLine="709"/>
        <w:jc w:val="center"/>
        <w:rPr>
          <w:b/>
          <w:sz w:val="28"/>
          <w:szCs w:val="28"/>
        </w:rPr>
      </w:pPr>
    </w:p>
    <w:p w:rsidR="00BA00BA" w:rsidRPr="00BA00BA" w:rsidRDefault="00BA00BA" w:rsidP="00BA00BA">
      <w:pPr>
        <w:autoSpaceDE w:val="0"/>
        <w:autoSpaceDN w:val="0"/>
        <w:adjustRightInd w:val="0"/>
        <w:ind w:firstLine="709"/>
        <w:jc w:val="both"/>
        <w:rPr>
          <w:sz w:val="28"/>
          <w:szCs w:val="28"/>
        </w:rPr>
      </w:pPr>
      <w:r w:rsidRPr="00BA00BA">
        <w:rPr>
          <w:sz w:val="28"/>
          <w:szCs w:val="28"/>
        </w:rPr>
        <w:t>36.1. По результатам рассмотрения жалобы уполномоченный на рассмотрение жалоб принимает одно из следующих решений:</w:t>
      </w:r>
    </w:p>
    <w:p w:rsidR="00BA00BA" w:rsidRPr="00BA00BA" w:rsidRDefault="00BA00BA" w:rsidP="00BA00BA">
      <w:pPr>
        <w:autoSpaceDE w:val="0"/>
        <w:autoSpaceDN w:val="0"/>
        <w:adjustRightInd w:val="0"/>
        <w:ind w:firstLine="709"/>
        <w:jc w:val="both"/>
        <w:rPr>
          <w:sz w:val="28"/>
          <w:szCs w:val="28"/>
        </w:rPr>
      </w:pPr>
      <w:r w:rsidRPr="00BA00BA">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BA00BA" w:rsidRPr="00BA00BA" w:rsidRDefault="00BA00BA" w:rsidP="00BA00BA">
      <w:pPr>
        <w:autoSpaceDE w:val="0"/>
        <w:autoSpaceDN w:val="0"/>
        <w:adjustRightInd w:val="0"/>
        <w:ind w:firstLine="709"/>
        <w:jc w:val="both"/>
        <w:rPr>
          <w:sz w:val="28"/>
          <w:szCs w:val="28"/>
        </w:rPr>
      </w:pPr>
      <w:r w:rsidRPr="00BA00BA">
        <w:rPr>
          <w:sz w:val="28"/>
          <w:szCs w:val="28"/>
        </w:rPr>
        <w:t>2) отказывает в удовлетворении жалобы.</w:t>
      </w:r>
    </w:p>
    <w:p w:rsidR="00BA00BA" w:rsidRPr="00BA00BA" w:rsidRDefault="00BA00BA" w:rsidP="00BA00BA">
      <w:pPr>
        <w:autoSpaceDE w:val="0"/>
        <w:autoSpaceDN w:val="0"/>
        <w:adjustRightInd w:val="0"/>
        <w:ind w:firstLine="709"/>
        <w:jc w:val="both"/>
        <w:rPr>
          <w:sz w:val="28"/>
          <w:szCs w:val="28"/>
        </w:rPr>
      </w:pPr>
      <w:r w:rsidRPr="00BA00BA">
        <w:rPr>
          <w:sz w:val="28"/>
          <w:szCs w:val="28"/>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00BA" w:rsidRPr="00BA00BA" w:rsidRDefault="00BA00BA" w:rsidP="00BA00BA">
      <w:pPr>
        <w:autoSpaceDE w:val="0"/>
        <w:autoSpaceDN w:val="0"/>
        <w:adjustRightInd w:val="0"/>
        <w:ind w:firstLine="709"/>
        <w:jc w:val="both"/>
        <w:rPr>
          <w:sz w:val="28"/>
          <w:szCs w:val="28"/>
        </w:rPr>
      </w:pPr>
      <w:r w:rsidRPr="00BA00BA">
        <w:rPr>
          <w:sz w:val="28"/>
          <w:szCs w:val="28"/>
        </w:rPr>
        <w:t xml:space="preserve">В случае признания жалобы подлежащей удовлетворению в ответе заявителю, указанном в </w:t>
      </w:r>
      <w:hyperlink r:id="rId15" w:history="1">
        <w:r w:rsidRPr="00BA00BA">
          <w:rPr>
            <w:sz w:val="28"/>
            <w:szCs w:val="28"/>
          </w:rPr>
          <w:t>части</w:t>
        </w:r>
      </w:hyperlink>
      <w:r w:rsidRPr="00BA00BA">
        <w:rPr>
          <w:sz w:val="28"/>
          <w:szCs w:val="28"/>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A00BA" w:rsidRPr="00BA00BA" w:rsidRDefault="00BA00BA" w:rsidP="00BA00BA">
      <w:pPr>
        <w:autoSpaceDE w:val="0"/>
        <w:autoSpaceDN w:val="0"/>
        <w:adjustRightInd w:val="0"/>
        <w:ind w:firstLine="709"/>
        <w:jc w:val="both"/>
        <w:rPr>
          <w:sz w:val="28"/>
          <w:szCs w:val="28"/>
        </w:rPr>
      </w:pPr>
      <w:r w:rsidRPr="00BA00BA">
        <w:rPr>
          <w:sz w:val="28"/>
          <w:szCs w:val="28"/>
        </w:rPr>
        <w:t xml:space="preserve">В случае признания жалобы, не подлежащей удовлетворению в ответе заявителю, указанном в </w:t>
      </w:r>
      <w:hyperlink r:id="rId16" w:history="1">
        <w:r w:rsidRPr="00BA00BA">
          <w:rPr>
            <w:sz w:val="28"/>
            <w:szCs w:val="28"/>
          </w:rPr>
          <w:t>части</w:t>
        </w:r>
      </w:hyperlink>
      <w:r w:rsidRPr="00BA00BA">
        <w:rPr>
          <w:sz w:val="28"/>
          <w:szCs w:val="28"/>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BA00BA" w:rsidRPr="00BA00BA" w:rsidRDefault="00BA00BA" w:rsidP="00BA00BA">
      <w:pPr>
        <w:autoSpaceDE w:val="0"/>
        <w:autoSpaceDN w:val="0"/>
        <w:adjustRightInd w:val="0"/>
        <w:ind w:firstLine="709"/>
        <w:jc w:val="both"/>
        <w:rPr>
          <w:sz w:val="28"/>
          <w:szCs w:val="28"/>
        </w:rPr>
      </w:pPr>
      <w:r w:rsidRPr="00BA00BA">
        <w:rPr>
          <w:sz w:val="28"/>
          <w:szCs w:val="28"/>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BA00BA" w:rsidRPr="00BA00BA" w:rsidRDefault="00BA00BA" w:rsidP="00BA00BA">
      <w:pPr>
        <w:autoSpaceDE w:val="0"/>
        <w:autoSpaceDN w:val="0"/>
        <w:adjustRightInd w:val="0"/>
        <w:ind w:firstLine="709"/>
        <w:jc w:val="both"/>
        <w:rPr>
          <w:sz w:val="28"/>
          <w:szCs w:val="28"/>
        </w:rPr>
      </w:pPr>
      <w:r w:rsidRPr="00BA00BA">
        <w:rPr>
          <w:sz w:val="28"/>
          <w:szCs w:val="28"/>
        </w:rPr>
        <w:t>36.4. В ответе по результатам рассмотрения жалобы указываются:</w:t>
      </w:r>
    </w:p>
    <w:p w:rsidR="00BA00BA" w:rsidRPr="00BA00BA" w:rsidRDefault="00BA00BA" w:rsidP="00BA00BA">
      <w:pPr>
        <w:autoSpaceDE w:val="0"/>
        <w:autoSpaceDN w:val="0"/>
        <w:adjustRightInd w:val="0"/>
        <w:ind w:firstLine="709"/>
        <w:jc w:val="both"/>
        <w:rPr>
          <w:sz w:val="28"/>
          <w:szCs w:val="28"/>
        </w:rPr>
      </w:pPr>
      <w:r w:rsidRPr="00BA00BA">
        <w:rPr>
          <w:sz w:val="28"/>
          <w:szCs w:val="28"/>
        </w:rPr>
        <w:lastRenderedPageBreak/>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BA00BA" w:rsidRPr="00BA00BA" w:rsidRDefault="00BA00BA" w:rsidP="00BA00BA">
      <w:pPr>
        <w:autoSpaceDE w:val="0"/>
        <w:autoSpaceDN w:val="0"/>
        <w:adjustRightInd w:val="0"/>
        <w:ind w:firstLine="709"/>
        <w:jc w:val="both"/>
        <w:rPr>
          <w:sz w:val="28"/>
          <w:szCs w:val="28"/>
        </w:rPr>
      </w:pPr>
      <w:r w:rsidRPr="00BA00BA">
        <w:rPr>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BA00BA" w:rsidRPr="00BA00BA" w:rsidRDefault="00BA00BA" w:rsidP="00BA00BA">
      <w:pPr>
        <w:autoSpaceDE w:val="0"/>
        <w:autoSpaceDN w:val="0"/>
        <w:adjustRightInd w:val="0"/>
        <w:ind w:firstLine="709"/>
        <w:jc w:val="both"/>
        <w:rPr>
          <w:sz w:val="28"/>
          <w:szCs w:val="28"/>
        </w:rPr>
      </w:pPr>
      <w:r w:rsidRPr="00BA00BA">
        <w:rPr>
          <w:sz w:val="28"/>
          <w:szCs w:val="28"/>
        </w:rPr>
        <w:t>3) фамилия, имя, отчество (при наличии) или наименование заявителя;</w:t>
      </w:r>
    </w:p>
    <w:p w:rsidR="00BA00BA" w:rsidRPr="00BA00BA" w:rsidRDefault="00BA00BA" w:rsidP="00BA00BA">
      <w:pPr>
        <w:autoSpaceDE w:val="0"/>
        <w:autoSpaceDN w:val="0"/>
        <w:adjustRightInd w:val="0"/>
        <w:ind w:firstLine="709"/>
        <w:jc w:val="both"/>
        <w:rPr>
          <w:sz w:val="28"/>
          <w:szCs w:val="28"/>
        </w:rPr>
      </w:pPr>
      <w:r w:rsidRPr="00BA00BA">
        <w:rPr>
          <w:sz w:val="28"/>
          <w:szCs w:val="28"/>
        </w:rPr>
        <w:t>4) основания для принятия решения по жалобе;</w:t>
      </w:r>
    </w:p>
    <w:p w:rsidR="00BA00BA" w:rsidRPr="00BA00BA" w:rsidRDefault="00BA00BA" w:rsidP="00BA00BA">
      <w:pPr>
        <w:autoSpaceDE w:val="0"/>
        <w:autoSpaceDN w:val="0"/>
        <w:adjustRightInd w:val="0"/>
        <w:ind w:firstLine="709"/>
        <w:jc w:val="both"/>
        <w:rPr>
          <w:sz w:val="28"/>
          <w:szCs w:val="28"/>
        </w:rPr>
      </w:pPr>
      <w:r w:rsidRPr="00BA00BA">
        <w:rPr>
          <w:sz w:val="28"/>
          <w:szCs w:val="28"/>
        </w:rPr>
        <w:t>5) принятое по жалобе решение;</w:t>
      </w:r>
    </w:p>
    <w:p w:rsidR="00BA00BA" w:rsidRPr="00BA00BA" w:rsidRDefault="00BA00BA" w:rsidP="00BA00BA">
      <w:pPr>
        <w:autoSpaceDE w:val="0"/>
        <w:autoSpaceDN w:val="0"/>
        <w:adjustRightInd w:val="0"/>
        <w:ind w:firstLine="709"/>
        <w:jc w:val="both"/>
        <w:rPr>
          <w:sz w:val="28"/>
          <w:szCs w:val="28"/>
        </w:rPr>
      </w:pPr>
      <w:r w:rsidRPr="00BA00BA">
        <w:rPr>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A00BA" w:rsidRPr="00BA00BA" w:rsidRDefault="00BA00BA" w:rsidP="00BA00BA">
      <w:pPr>
        <w:autoSpaceDE w:val="0"/>
        <w:autoSpaceDN w:val="0"/>
        <w:adjustRightInd w:val="0"/>
        <w:ind w:firstLine="709"/>
        <w:jc w:val="both"/>
        <w:rPr>
          <w:sz w:val="28"/>
          <w:szCs w:val="28"/>
        </w:rPr>
      </w:pPr>
      <w:r w:rsidRPr="00BA00BA">
        <w:rPr>
          <w:sz w:val="28"/>
          <w:szCs w:val="28"/>
        </w:rPr>
        <w:t>7) сведения о порядке обжалования принятого по жалобе решения.</w:t>
      </w:r>
    </w:p>
    <w:p w:rsidR="00BA00BA" w:rsidRPr="00BA00BA" w:rsidRDefault="00BA00BA" w:rsidP="00BA00BA">
      <w:pPr>
        <w:autoSpaceDE w:val="0"/>
        <w:autoSpaceDN w:val="0"/>
        <w:adjustRightInd w:val="0"/>
        <w:ind w:firstLine="709"/>
        <w:jc w:val="both"/>
        <w:rPr>
          <w:sz w:val="28"/>
          <w:szCs w:val="28"/>
        </w:rPr>
      </w:pPr>
      <w:r w:rsidRPr="00BA00BA">
        <w:rPr>
          <w:sz w:val="28"/>
          <w:szCs w:val="28"/>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BA00BA" w:rsidRPr="00BA00BA" w:rsidRDefault="00BA00BA" w:rsidP="00BA00BA">
      <w:pPr>
        <w:autoSpaceDE w:val="0"/>
        <w:autoSpaceDN w:val="0"/>
        <w:adjustRightInd w:val="0"/>
        <w:ind w:firstLine="709"/>
        <w:jc w:val="both"/>
        <w:rPr>
          <w:sz w:val="28"/>
          <w:szCs w:val="28"/>
        </w:rPr>
      </w:pPr>
      <w:r w:rsidRPr="00BA00BA">
        <w:rPr>
          <w:sz w:val="28"/>
          <w:szCs w:val="28"/>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BA00BA" w:rsidRPr="00BA00BA" w:rsidRDefault="00BA00BA" w:rsidP="00BA00BA">
      <w:pPr>
        <w:autoSpaceDE w:val="0"/>
        <w:autoSpaceDN w:val="0"/>
        <w:adjustRightInd w:val="0"/>
        <w:ind w:firstLine="709"/>
        <w:jc w:val="both"/>
        <w:rPr>
          <w:sz w:val="28"/>
          <w:szCs w:val="28"/>
        </w:rPr>
      </w:pPr>
      <w:r w:rsidRPr="00BA00BA">
        <w:rPr>
          <w:sz w:val="28"/>
          <w:szCs w:val="28"/>
        </w:rPr>
        <w:t>36.7. Решение, принятое по результатам рассмотрения жалобы, может быть обжаловано в судебном порядке.</w:t>
      </w:r>
    </w:p>
    <w:p w:rsidR="00BA00BA" w:rsidRPr="00BA00BA" w:rsidRDefault="00BA00BA" w:rsidP="00BA00BA">
      <w:pPr>
        <w:autoSpaceDE w:val="0"/>
        <w:autoSpaceDN w:val="0"/>
        <w:adjustRightInd w:val="0"/>
        <w:ind w:firstLine="709"/>
        <w:jc w:val="both"/>
        <w:rPr>
          <w:rFonts w:eastAsia="Calibri"/>
          <w:color w:val="000000"/>
          <w:sz w:val="20"/>
          <w:szCs w:val="20"/>
          <w:lang w:eastAsia="en-US"/>
        </w:rPr>
      </w:pPr>
    </w:p>
    <w:p w:rsidR="00BA00BA" w:rsidRPr="00BA00BA" w:rsidRDefault="00BA00BA" w:rsidP="00BA00BA">
      <w:pPr>
        <w:autoSpaceDE w:val="0"/>
        <w:autoSpaceDN w:val="0"/>
        <w:adjustRightInd w:val="0"/>
        <w:ind w:firstLine="709"/>
        <w:jc w:val="center"/>
        <w:rPr>
          <w:rFonts w:eastAsia="Calibri"/>
          <w:b/>
          <w:bCs/>
          <w:sz w:val="28"/>
          <w:szCs w:val="28"/>
          <w:lang w:eastAsia="en-US"/>
        </w:rPr>
      </w:pPr>
      <w:r w:rsidRPr="00BA00BA">
        <w:rPr>
          <w:rFonts w:eastAsia="Calibri"/>
          <w:b/>
          <w:bCs/>
          <w:sz w:val="28"/>
          <w:szCs w:val="28"/>
          <w:lang w:eastAsia="en-US"/>
        </w:rPr>
        <w:t>37. Способы информирования заявителей о порядке подачи и рассмотрения жалобы</w:t>
      </w:r>
    </w:p>
    <w:p w:rsidR="00BA00BA" w:rsidRPr="00BA00BA" w:rsidRDefault="00BA00BA" w:rsidP="00BA00BA">
      <w:pPr>
        <w:autoSpaceDE w:val="0"/>
        <w:autoSpaceDN w:val="0"/>
        <w:adjustRightInd w:val="0"/>
        <w:ind w:firstLine="709"/>
        <w:jc w:val="center"/>
        <w:rPr>
          <w:rFonts w:eastAsia="Calibri"/>
          <w:sz w:val="28"/>
          <w:szCs w:val="28"/>
          <w:lang w:eastAsia="en-US"/>
        </w:rPr>
      </w:pPr>
    </w:p>
    <w:p w:rsidR="00171125" w:rsidRDefault="00BA00BA" w:rsidP="00BA00BA">
      <w:pPr>
        <w:pStyle w:val="Default"/>
        <w:jc w:val="both"/>
        <w:rPr>
          <w:color w:val="auto"/>
        </w:rPr>
        <w:sectPr w:rsidR="00171125" w:rsidSect="00171125">
          <w:pgSz w:w="11906" w:h="17338"/>
          <w:pgMar w:top="1134" w:right="567" w:bottom="1134" w:left="1701" w:header="720" w:footer="720" w:gutter="0"/>
          <w:cols w:space="720"/>
          <w:noEndnote/>
        </w:sectPr>
      </w:pPr>
      <w:r w:rsidRPr="00BA00BA">
        <w:rPr>
          <w:rFonts w:eastAsia="Calibri"/>
          <w:color w:val="auto"/>
          <w:sz w:val="28"/>
          <w:szCs w:val="28"/>
        </w:rPr>
        <w:t xml:space="preserve">37.1. Информирование заявителей о порядке подачи и рассмотрения жалобы на решения и действия (бездействие) </w:t>
      </w:r>
      <w:r w:rsidRPr="00BA00BA">
        <w:rPr>
          <w:rFonts w:eastAsia="Calibri"/>
          <w:iCs/>
          <w:color w:val="auto"/>
          <w:sz w:val="28"/>
          <w:szCs w:val="28"/>
        </w:rPr>
        <w:t>администрации</w:t>
      </w:r>
      <w:r w:rsidRPr="00BA00BA">
        <w:rPr>
          <w:rFonts w:eastAsia="Calibri"/>
          <w:color w:val="auto"/>
          <w:sz w:val="28"/>
          <w:szCs w:val="28"/>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BA00BA">
        <w:rPr>
          <w:rFonts w:eastAsia="Calibri"/>
          <w:iCs/>
          <w:color w:val="auto"/>
          <w:sz w:val="28"/>
          <w:szCs w:val="28"/>
        </w:rPr>
        <w:t xml:space="preserve">Администрации </w:t>
      </w:r>
      <w:r w:rsidRPr="00BA00BA">
        <w:rPr>
          <w:rFonts w:eastAsia="Calibri"/>
          <w:color w:val="auto"/>
          <w:sz w:val="28"/>
          <w:szCs w:val="28"/>
        </w:rPr>
        <w:t xml:space="preserve">и МФЦ, на официальном сайте </w:t>
      </w:r>
      <w:r w:rsidRPr="00BA00BA">
        <w:rPr>
          <w:rFonts w:eastAsia="Calibri"/>
          <w:iCs/>
          <w:color w:val="auto"/>
          <w:sz w:val="28"/>
          <w:szCs w:val="28"/>
        </w:rPr>
        <w:t xml:space="preserve">администрации </w:t>
      </w:r>
      <w:r w:rsidRPr="00BA00BA">
        <w:rPr>
          <w:rFonts w:eastAsia="Calibri"/>
          <w:color w:val="auto"/>
          <w:sz w:val="28"/>
          <w:szCs w:val="28"/>
        </w:rPr>
        <w:t xml:space="preserve">и МФЦ, на ЕПГУ/РПГУ, </w:t>
      </w:r>
      <w:r w:rsidRPr="00BA00BA">
        <w:rPr>
          <w:rFonts w:eastAsia="Calibri"/>
          <w:bCs/>
          <w:color w:val="auto"/>
          <w:sz w:val="28"/>
          <w:szCs w:val="28"/>
        </w:rPr>
        <w:t>портале Федеральной государственной информационной системы «Досудебное обжалование» (</w:t>
      </w:r>
      <w:r w:rsidRPr="00BA00BA">
        <w:rPr>
          <w:rFonts w:eastAsia="Calibri"/>
          <w:bCs/>
          <w:color w:val="auto"/>
          <w:sz w:val="28"/>
          <w:szCs w:val="28"/>
          <w:lang w:val="en-US"/>
        </w:rPr>
        <w:t>do</w:t>
      </w:r>
      <w:r w:rsidRPr="00BA00BA">
        <w:rPr>
          <w:rFonts w:eastAsia="Calibri"/>
          <w:bCs/>
          <w:color w:val="auto"/>
          <w:sz w:val="28"/>
          <w:szCs w:val="28"/>
        </w:rPr>
        <w:t>.</w:t>
      </w:r>
      <w:r w:rsidRPr="00BA00BA">
        <w:rPr>
          <w:rFonts w:eastAsia="Calibri"/>
          <w:bCs/>
          <w:color w:val="auto"/>
          <w:sz w:val="28"/>
          <w:szCs w:val="28"/>
          <w:lang w:val="en-US"/>
        </w:rPr>
        <w:t>gosuslugi</w:t>
      </w:r>
      <w:r w:rsidRPr="00BA00BA">
        <w:rPr>
          <w:rFonts w:eastAsia="Calibri"/>
          <w:bCs/>
          <w:color w:val="auto"/>
          <w:sz w:val="28"/>
          <w:szCs w:val="28"/>
        </w:rPr>
        <w:t>.</w:t>
      </w:r>
      <w:r w:rsidRPr="00BA00BA">
        <w:rPr>
          <w:rFonts w:eastAsia="Calibri"/>
          <w:bCs/>
          <w:color w:val="auto"/>
          <w:sz w:val="28"/>
          <w:szCs w:val="28"/>
          <w:lang w:val="en-US"/>
        </w:rPr>
        <w:t>ru</w:t>
      </w:r>
      <w:r w:rsidRPr="00BA00BA">
        <w:rPr>
          <w:rFonts w:eastAsia="Calibri"/>
          <w:bCs/>
          <w:color w:val="auto"/>
          <w:sz w:val="28"/>
          <w:szCs w:val="28"/>
        </w:rPr>
        <w:t xml:space="preserve">), </w:t>
      </w:r>
      <w:r w:rsidRPr="00BA00BA">
        <w:rPr>
          <w:rFonts w:eastAsia="Calibri"/>
          <w:color w:val="auto"/>
          <w:sz w:val="28"/>
          <w:szCs w:val="28"/>
        </w:rPr>
        <w:t>а также может в устной и (или) письменной форме.</w:t>
      </w:r>
    </w:p>
    <w:tbl>
      <w:tblPr>
        <w:tblStyle w:val="ac"/>
        <w:tblW w:w="4871"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tblGrid>
      <w:tr w:rsidR="00501753" w:rsidTr="00501753">
        <w:trPr>
          <w:trHeight w:val="471"/>
        </w:trPr>
        <w:tc>
          <w:tcPr>
            <w:tcW w:w="4871" w:type="dxa"/>
          </w:tcPr>
          <w:p w:rsidR="00501753" w:rsidRDefault="00501753" w:rsidP="006344D7">
            <w:pPr>
              <w:autoSpaceDE w:val="0"/>
              <w:autoSpaceDN w:val="0"/>
              <w:adjustRightInd w:val="0"/>
              <w:jc w:val="both"/>
              <w:rPr>
                <w:color w:val="000000"/>
              </w:rPr>
            </w:pPr>
            <w:r w:rsidRPr="00917911">
              <w:rPr>
                <w:color w:val="000000"/>
              </w:rPr>
              <w:lastRenderedPageBreak/>
              <w:t xml:space="preserve">Приложение 1 к Административному регламенту предоставления муниципальной услуги </w:t>
            </w:r>
            <w:r w:rsidRPr="00E7479D">
              <w:rPr>
                <w:color w:val="000000"/>
              </w:rPr>
              <w:t>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w:t>
            </w:r>
            <w:r>
              <w:rPr>
                <w:color w:val="000000"/>
              </w:rPr>
              <w:t>принимательства и организациям,</w:t>
            </w:r>
            <w:r w:rsidRPr="00E7479D">
              <w:rPr>
                <w:color w:val="000000"/>
              </w:rPr>
              <w:t>образующим инфраструктуру поддержки малого и среднего предпринимательства</w:t>
            </w:r>
          </w:p>
        </w:tc>
      </w:tr>
      <w:tr w:rsidR="00501753" w:rsidTr="00501753">
        <w:trPr>
          <w:trHeight w:val="471"/>
        </w:trPr>
        <w:tc>
          <w:tcPr>
            <w:tcW w:w="4871" w:type="dxa"/>
          </w:tcPr>
          <w:p w:rsidR="00501753" w:rsidRPr="00917911" w:rsidRDefault="00501753" w:rsidP="006344D7">
            <w:pPr>
              <w:autoSpaceDE w:val="0"/>
              <w:autoSpaceDN w:val="0"/>
              <w:adjustRightInd w:val="0"/>
              <w:jc w:val="both"/>
              <w:rPr>
                <w:color w:val="000000"/>
              </w:rPr>
            </w:pPr>
          </w:p>
        </w:tc>
      </w:tr>
    </w:tbl>
    <w:p w:rsidR="00501753" w:rsidRPr="001C1EBA" w:rsidRDefault="00501753" w:rsidP="00501753">
      <w:pPr>
        <w:autoSpaceDE w:val="0"/>
        <w:autoSpaceDN w:val="0"/>
        <w:adjustRightInd w:val="0"/>
        <w:rPr>
          <w:color w:val="000000"/>
          <w:sz w:val="26"/>
          <w:szCs w:val="26"/>
        </w:rPr>
      </w:pPr>
    </w:p>
    <w:p w:rsidR="00A067C3" w:rsidRPr="000621FC" w:rsidRDefault="00A067C3" w:rsidP="00A067C3">
      <w:pPr>
        <w:jc w:val="center"/>
        <w:rPr>
          <w:b/>
          <w:color w:val="000000"/>
        </w:rPr>
      </w:pPr>
      <w:r w:rsidRPr="000621FC">
        <w:rPr>
          <w:b/>
          <w:bCs/>
          <w:color w:val="000000"/>
        </w:rPr>
        <w:t>Справочная информация</w:t>
      </w:r>
    </w:p>
    <w:p w:rsidR="00A067C3" w:rsidRPr="000621FC" w:rsidRDefault="00A067C3" w:rsidP="00A067C3">
      <w:pPr>
        <w:jc w:val="center"/>
        <w:rPr>
          <w:b/>
          <w:bCs/>
          <w:color w:val="000000"/>
        </w:rPr>
      </w:pPr>
      <w:r w:rsidRPr="000621FC">
        <w:rPr>
          <w:b/>
          <w:bCs/>
          <w:color w:val="000000"/>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A067C3" w:rsidRPr="000621FC" w:rsidRDefault="00A067C3" w:rsidP="00A067C3">
      <w:pPr>
        <w:jc w:val="center"/>
        <w:rPr>
          <w:color w:val="000000"/>
        </w:rPr>
      </w:pPr>
    </w:p>
    <w:p w:rsidR="00A067C3" w:rsidRPr="000621FC" w:rsidRDefault="00A067C3" w:rsidP="00A067C3">
      <w:pPr>
        <w:rPr>
          <w:color w:val="000000"/>
        </w:rPr>
      </w:pPr>
      <w:r w:rsidRPr="000621FC">
        <w:rPr>
          <w:b/>
          <w:bCs/>
          <w:color w:val="000000"/>
        </w:rPr>
        <w:t>1. Администрация Новолесновского сельского поселения</w:t>
      </w:r>
      <w:r w:rsidRPr="000621FC">
        <w:rPr>
          <w:b/>
          <w:bCs/>
          <w:iCs/>
          <w:color w:val="000000"/>
        </w:rPr>
        <w:t xml:space="preserve"> </w:t>
      </w:r>
    </w:p>
    <w:p w:rsidR="00A067C3" w:rsidRPr="000621FC" w:rsidRDefault="00A067C3" w:rsidP="00A067C3">
      <w:pPr>
        <w:rPr>
          <w:color w:val="000000"/>
        </w:rPr>
      </w:pPr>
      <w:r w:rsidRPr="000621FC">
        <w:rPr>
          <w:color w:val="000000"/>
        </w:rPr>
        <w:t>Место нахождения администрации Новолесновского сельского поселения</w:t>
      </w:r>
      <w:r w:rsidRPr="000621FC">
        <w:rPr>
          <w:iCs/>
          <w:color w:val="000000"/>
        </w:rPr>
        <w:t xml:space="preserve">: </w:t>
      </w:r>
      <w:r w:rsidRPr="000621FC">
        <w:rPr>
          <w:color w:val="000000"/>
        </w:rPr>
        <w:t>п. Лесной</w:t>
      </w:r>
      <w:r w:rsidRPr="000621FC">
        <w:rPr>
          <w:iCs/>
          <w:color w:val="000000"/>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График работы администрации Новолесновского сельского поселения</w:t>
            </w:r>
            <w:r w:rsidRPr="000621FC">
              <w:rPr>
                <w:iCs/>
                <w:color w:val="000000"/>
              </w:rPr>
              <w:t xml:space="preserve">: </w:t>
            </w:r>
          </w:p>
        </w:tc>
        <w:tc>
          <w:tcPr>
            <w:tcW w:w="4497" w:type="dxa"/>
          </w:tcPr>
          <w:p w:rsidR="00A067C3" w:rsidRPr="000621FC" w:rsidRDefault="00A067C3" w:rsidP="007A581D">
            <w:pPr>
              <w:rPr>
                <w:color w:val="000000"/>
              </w:rPr>
            </w:pP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Понедел</w:t>
            </w:r>
            <w:r w:rsidRPr="000621FC">
              <w:rPr>
                <w:iCs/>
                <w:color w:val="000000"/>
              </w:rPr>
              <w:t>ьник:</w:t>
            </w:r>
          </w:p>
        </w:tc>
        <w:tc>
          <w:tcPr>
            <w:tcW w:w="4497" w:type="dxa"/>
          </w:tcPr>
          <w:p w:rsidR="00A067C3" w:rsidRPr="000621FC" w:rsidRDefault="00A067C3" w:rsidP="007A581D">
            <w:pPr>
              <w:rPr>
                <w:iCs/>
                <w:color w:val="000000"/>
              </w:rPr>
            </w:pPr>
            <w:r>
              <w:rPr>
                <w:iCs/>
                <w:color w:val="000000"/>
              </w:rPr>
              <w:t>С 8.30 до 17.0</w:t>
            </w:r>
            <w:r w:rsidRPr="000621FC">
              <w:rPr>
                <w:iCs/>
                <w:color w:val="000000"/>
              </w:rPr>
              <w:t>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Вторник: </w:t>
            </w:r>
          </w:p>
        </w:tc>
        <w:tc>
          <w:tcPr>
            <w:tcW w:w="4497" w:type="dxa"/>
          </w:tcPr>
          <w:p w:rsidR="00A067C3" w:rsidRPr="000621FC" w:rsidRDefault="00A067C3" w:rsidP="007A581D">
            <w:pPr>
              <w:rPr>
                <w:color w:val="000000"/>
              </w:rPr>
            </w:pPr>
            <w:r>
              <w:rPr>
                <w:iCs/>
                <w:color w:val="000000"/>
              </w:rPr>
              <w:t>С 8.30 до 17.0</w:t>
            </w:r>
            <w:r w:rsidRPr="000621FC">
              <w:rPr>
                <w:iCs/>
                <w:color w:val="000000"/>
              </w:rPr>
              <w:t>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Среда </w:t>
            </w:r>
          </w:p>
        </w:tc>
        <w:tc>
          <w:tcPr>
            <w:tcW w:w="4497" w:type="dxa"/>
          </w:tcPr>
          <w:p w:rsidR="00A067C3" w:rsidRPr="000621FC" w:rsidRDefault="00A067C3" w:rsidP="007A581D">
            <w:pPr>
              <w:rPr>
                <w:color w:val="000000"/>
              </w:rPr>
            </w:pPr>
            <w:r>
              <w:rPr>
                <w:iCs/>
                <w:color w:val="000000"/>
              </w:rPr>
              <w:t>С 8.30 до 17.0</w:t>
            </w:r>
            <w:r w:rsidRPr="000621FC">
              <w:rPr>
                <w:iCs/>
                <w:color w:val="000000"/>
              </w:rPr>
              <w:t xml:space="preserve">0 обед с 13.00 до 14.00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Четверг: </w:t>
            </w:r>
          </w:p>
        </w:tc>
        <w:tc>
          <w:tcPr>
            <w:tcW w:w="4497" w:type="dxa"/>
          </w:tcPr>
          <w:p w:rsidR="00A067C3" w:rsidRPr="000621FC" w:rsidRDefault="00A067C3" w:rsidP="007A581D">
            <w:pPr>
              <w:rPr>
                <w:color w:val="000000"/>
              </w:rPr>
            </w:pPr>
            <w:r>
              <w:rPr>
                <w:iCs/>
                <w:color w:val="000000"/>
              </w:rPr>
              <w:t>С 8.30 до 17.0</w:t>
            </w:r>
            <w:r w:rsidRPr="000621FC">
              <w:rPr>
                <w:iCs/>
                <w:color w:val="000000"/>
              </w:rPr>
              <w:t xml:space="preserve">0 обед с 13.00 до 14.00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Пятница: </w:t>
            </w:r>
          </w:p>
        </w:tc>
        <w:tc>
          <w:tcPr>
            <w:tcW w:w="4497" w:type="dxa"/>
          </w:tcPr>
          <w:p w:rsidR="00A067C3" w:rsidRPr="000621FC" w:rsidRDefault="00A067C3" w:rsidP="007A581D">
            <w:pPr>
              <w:rPr>
                <w:color w:val="000000"/>
              </w:rPr>
            </w:pPr>
            <w:r>
              <w:rPr>
                <w:iCs/>
                <w:color w:val="000000"/>
              </w:rPr>
              <w:t>С 8.30 до 14.3</w:t>
            </w:r>
            <w:r w:rsidRPr="000621FC">
              <w:rPr>
                <w:iCs/>
                <w:color w:val="000000"/>
              </w:rPr>
              <w:t xml:space="preserve">0 без обеда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Суббота </w:t>
            </w:r>
          </w:p>
        </w:tc>
        <w:tc>
          <w:tcPr>
            <w:tcW w:w="4497" w:type="dxa"/>
          </w:tcPr>
          <w:p w:rsidR="00A067C3" w:rsidRPr="000621FC" w:rsidRDefault="00A067C3" w:rsidP="007A581D">
            <w:pPr>
              <w:rPr>
                <w:color w:val="000000"/>
              </w:rPr>
            </w:pPr>
            <w:r w:rsidRPr="000621FC">
              <w:rPr>
                <w:iCs/>
                <w:color w:val="000000"/>
              </w:rPr>
              <w:t xml:space="preserve">Выходной день.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Воскресенье: </w:t>
            </w:r>
          </w:p>
        </w:tc>
        <w:tc>
          <w:tcPr>
            <w:tcW w:w="4497" w:type="dxa"/>
          </w:tcPr>
          <w:p w:rsidR="00A067C3" w:rsidRPr="000621FC" w:rsidRDefault="00A067C3" w:rsidP="007A581D">
            <w:pPr>
              <w:rPr>
                <w:color w:val="000000"/>
              </w:rPr>
            </w:pPr>
            <w:r w:rsidRPr="000621FC">
              <w:rPr>
                <w:iCs/>
                <w:color w:val="000000"/>
              </w:rPr>
              <w:t xml:space="preserve">Выходной день. </w:t>
            </w:r>
          </w:p>
        </w:tc>
      </w:tr>
      <w:tr w:rsidR="00A067C3" w:rsidRPr="000621FC" w:rsidTr="007A581D">
        <w:trPr>
          <w:trHeight w:val="117"/>
        </w:trPr>
        <w:tc>
          <w:tcPr>
            <w:tcW w:w="8994" w:type="dxa"/>
            <w:gridSpan w:val="2"/>
          </w:tcPr>
          <w:p w:rsidR="00A067C3" w:rsidRPr="000621FC" w:rsidRDefault="00A067C3" w:rsidP="007A581D">
            <w:pPr>
              <w:rPr>
                <w:iCs/>
                <w:color w:val="000000"/>
              </w:rPr>
            </w:pPr>
          </w:p>
        </w:tc>
      </w:tr>
      <w:tr w:rsidR="00A067C3" w:rsidRPr="000621FC" w:rsidTr="007A581D">
        <w:trPr>
          <w:trHeight w:val="501"/>
        </w:trPr>
        <w:tc>
          <w:tcPr>
            <w:tcW w:w="4497" w:type="dxa"/>
            <w:tcBorders>
              <w:left w:val="nil"/>
            </w:tcBorders>
          </w:tcPr>
          <w:p w:rsidR="00A067C3" w:rsidRPr="000621FC" w:rsidRDefault="00A067C3" w:rsidP="007A581D">
            <w:pPr>
              <w:rPr>
                <w:color w:val="000000"/>
              </w:rPr>
            </w:pPr>
            <w:r w:rsidRPr="000621FC">
              <w:rPr>
                <w:color w:val="000000"/>
              </w:rPr>
              <w:t xml:space="preserve">График приема заявителей в администрации Новолесновского сельского поселения: </w:t>
            </w:r>
          </w:p>
        </w:tc>
        <w:tc>
          <w:tcPr>
            <w:tcW w:w="4497" w:type="dxa"/>
            <w:tcBorders>
              <w:right w:val="nil"/>
            </w:tcBorders>
          </w:tcPr>
          <w:p w:rsidR="00A067C3" w:rsidRPr="000621FC" w:rsidRDefault="00A067C3" w:rsidP="007A581D">
            <w:pPr>
              <w:rPr>
                <w:iCs/>
                <w:color w:val="000000"/>
              </w:rPr>
            </w:pPr>
          </w:p>
        </w:tc>
      </w:tr>
      <w:tr w:rsidR="00A067C3" w:rsidRPr="000621FC" w:rsidTr="007A581D">
        <w:trPr>
          <w:trHeight w:val="347"/>
        </w:trPr>
        <w:tc>
          <w:tcPr>
            <w:tcW w:w="4497" w:type="dxa"/>
            <w:tcBorders>
              <w:left w:val="nil"/>
            </w:tcBorders>
          </w:tcPr>
          <w:p w:rsidR="00A067C3" w:rsidRPr="000621FC" w:rsidRDefault="00A067C3" w:rsidP="007A581D">
            <w:pPr>
              <w:rPr>
                <w:color w:val="000000"/>
              </w:rPr>
            </w:pPr>
            <w:r w:rsidRPr="000621FC">
              <w:rPr>
                <w:color w:val="000000"/>
              </w:rPr>
              <w:t>Понедельник:</w:t>
            </w:r>
          </w:p>
        </w:tc>
        <w:tc>
          <w:tcPr>
            <w:tcW w:w="4497" w:type="dxa"/>
            <w:tcBorders>
              <w:right w:val="nil"/>
            </w:tcBorders>
          </w:tcPr>
          <w:p w:rsidR="00A067C3" w:rsidRPr="000621FC" w:rsidRDefault="00A067C3" w:rsidP="007A581D">
            <w:pPr>
              <w:rPr>
                <w:iCs/>
                <w:color w:val="000000"/>
              </w:rPr>
            </w:pPr>
            <w:r>
              <w:rPr>
                <w:iCs/>
                <w:color w:val="000000"/>
              </w:rPr>
              <w:t>С 8.30 до 17.0</w:t>
            </w:r>
            <w:r w:rsidRPr="000621FC">
              <w:rPr>
                <w:iCs/>
                <w:color w:val="000000"/>
              </w:rPr>
              <w:t>0 обед с 13.00 до 14.00</w:t>
            </w:r>
          </w:p>
        </w:tc>
      </w:tr>
      <w:tr w:rsidR="00A067C3" w:rsidRPr="000621FC" w:rsidTr="007A581D">
        <w:trPr>
          <w:trHeight w:val="117"/>
        </w:trPr>
        <w:tc>
          <w:tcPr>
            <w:tcW w:w="4497" w:type="dxa"/>
            <w:tcBorders>
              <w:left w:val="nil"/>
            </w:tcBorders>
          </w:tcPr>
          <w:p w:rsidR="00A067C3" w:rsidRPr="000621FC" w:rsidRDefault="00A067C3" w:rsidP="007A581D">
            <w:pPr>
              <w:rPr>
                <w:color w:val="000000"/>
              </w:rPr>
            </w:pPr>
            <w:r w:rsidRPr="000621FC">
              <w:rPr>
                <w:color w:val="000000"/>
              </w:rPr>
              <w:t xml:space="preserve">Вторник: </w:t>
            </w:r>
          </w:p>
        </w:tc>
        <w:tc>
          <w:tcPr>
            <w:tcW w:w="4497" w:type="dxa"/>
            <w:tcBorders>
              <w:right w:val="nil"/>
            </w:tcBorders>
          </w:tcPr>
          <w:p w:rsidR="00A067C3" w:rsidRPr="000621FC" w:rsidRDefault="00A067C3" w:rsidP="007A581D">
            <w:pPr>
              <w:rPr>
                <w:iCs/>
                <w:color w:val="000000"/>
              </w:rPr>
            </w:pPr>
            <w:r>
              <w:rPr>
                <w:iCs/>
                <w:color w:val="000000"/>
              </w:rPr>
              <w:t>С 8.30 до 17.0</w:t>
            </w:r>
            <w:r w:rsidRPr="000621FC">
              <w:rPr>
                <w:iCs/>
                <w:color w:val="000000"/>
              </w:rPr>
              <w:t xml:space="preserve">0 обед с 13.00 до 14.00 </w:t>
            </w:r>
          </w:p>
        </w:tc>
      </w:tr>
      <w:tr w:rsidR="00A067C3" w:rsidRPr="000621FC" w:rsidTr="007A581D">
        <w:trPr>
          <w:trHeight w:val="117"/>
        </w:trPr>
        <w:tc>
          <w:tcPr>
            <w:tcW w:w="4497" w:type="dxa"/>
            <w:tcBorders>
              <w:left w:val="nil"/>
            </w:tcBorders>
          </w:tcPr>
          <w:p w:rsidR="00A067C3" w:rsidRPr="000621FC" w:rsidRDefault="00A067C3" w:rsidP="007A581D">
            <w:pPr>
              <w:rPr>
                <w:color w:val="000000"/>
              </w:rPr>
            </w:pPr>
            <w:r w:rsidRPr="000621FC">
              <w:rPr>
                <w:color w:val="000000"/>
              </w:rPr>
              <w:t xml:space="preserve">Среда </w:t>
            </w:r>
          </w:p>
        </w:tc>
        <w:tc>
          <w:tcPr>
            <w:tcW w:w="4497" w:type="dxa"/>
            <w:tcBorders>
              <w:right w:val="nil"/>
            </w:tcBorders>
          </w:tcPr>
          <w:p w:rsidR="00A067C3" w:rsidRPr="000621FC" w:rsidRDefault="00A067C3" w:rsidP="007A581D">
            <w:pPr>
              <w:rPr>
                <w:iCs/>
                <w:color w:val="000000"/>
              </w:rPr>
            </w:pPr>
            <w:r>
              <w:rPr>
                <w:iCs/>
                <w:color w:val="000000"/>
              </w:rPr>
              <w:t>С 8.30 до 17.0</w:t>
            </w:r>
            <w:r w:rsidRPr="000621FC">
              <w:rPr>
                <w:iCs/>
                <w:color w:val="000000"/>
              </w:rPr>
              <w:t xml:space="preserve">0 обед с 13.00 до 14.00 </w:t>
            </w:r>
          </w:p>
        </w:tc>
      </w:tr>
      <w:tr w:rsidR="00A067C3" w:rsidRPr="000621FC" w:rsidTr="007A581D">
        <w:trPr>
          <w:trHeight w:val="117"/>
        </w:trPr>
        <w:tc>
          <w:tcPr>
            <w:tcW w:w="4497" w:type="dxa"/>
            <w:tcBorders>
              <w:left w:val="nil"/>
            </w:tcBorders>
          </w:tcPr>
          <w:p w:rsidR="00A067C3" w:rsidRPr="000621FC" w:rsidRDefault="00A067C3" w:rsidP="007A581D">
            <w:pPr>
              <w:rPr>
                <w:color w:val="000000"/>
              </w:rPr>
            </w:pPr>
            <w:r w:rsidRPr="000621FC">
              <w:rPr>
                <w:color w:val="000000"/>
              </w:rPr>
              <w:t xml:space="preserve">Четверг: </w:t>
            </w:r>
          </w:p>
        </w:tc>
        <w:tc>
          <w:tcPr>
            <w:tcW w:w="4497" w:type="dxa"/>
            <w:tcBorders>
              <w:right w:val="nil"/>
            </w:tcBorders>
          </w:tcPr>
          <w:p w:rsidR="00A067C3" w:rsidRPr="000621FC" w:rsidRDefault="00A067C3" w:rsidP="007A581D">
            <w:pPr>
              <w:rPr>
                <w:iCs/>
                <w:color w:val="000000"/>
              </w:rPr>
            </w:pPr>
            <w:r>
              <w:rPr>
                <w:iCs/>
                <w:color w:val="000000"/>
              </w:rPr>
              <w:t>С 8.30 до 17.0</w:t>
            </w:r>
            <w:r w:rsidRPr="000621FC">
              <w:rPr>
                <w:iCs/>
                <w:color w:val="000000"/>
              </w:rPr>
              <w:t xml:space="preserve">0 обед с 13.00 до 14.00 </w:t>
            </w:r>
          </w:p>
        </w:tc>
      </w:tr>
      <w:tr w:rsidR="00A067C3" w:rsidRPr="000621FC" w:rsidTr="007A581D">
        <w:trPr>
          <w:trHeight w:val="117"/>
        </w:trPr>
        <w:tc>
          <w:tcPr>
            <w:tcW w:w="4497" w:type="dxa"/>
            <w:tcBorders>
              <w:left w:val="nil"/>
            </w:tcBorders>
          </w:tcPr>
          <w:p w:rsidR="00A067C3" w:rsidRPr="000621FC" w:rsidRDefault="00A067C3" w:rsidP="007A581D">
            <w:pPr>
              <w:rPr>
                <w:color w:val="000000"/>
              </w:rPr>
            </w:pPr>
            <w:r w:rsidRPr="000621FC">
              <w:rPr>
                <w:color w:val="000000"/>
              </w:rPr>
              <w:t xml:space="preserve">Пятница: </w:t>
            </w:r>
          </w:p>
        </w:tc>
        <w:tc>
          <w:tcPr>
            <w:tcW w:w="4497" w:type="dxa"/>
            <w:tcBorders>
              <w:right w:val="nil"/>
            </w:tcBorders>
          </w:tcPr>
          <w:p w:rsidR="00A067C3" w:rsidRPr="000621FC" w:rsidRDefault="00A067C3" w:rsidP="007A581D">
            <w:pPr>
              <w:rPr>
                <w:iCs/>
                <w:color w:val="000000"/>
              </w:rPr>
            </w:pPr>
            <w:r>
              <w:rPr>
                <w:iCs/>
                <w:color w:val="000000"/>
              </w:rPr>
              <w:t>С 8.30 до 14.30</w:t>
            </w:r>
            <w:r w:rsidRPr="000621FC">
              <w:rPr>
                <w:iCs/>
                <w:color w:val="000000"/>
              </w:rPr>
              <w:t xml:space="preserve"> без обеда</w:t>
            </w:r>
          </w:p>
        </w:tc>
      </w:tr>
      <w:tr w:rsidR="00A067C3" w:rsidRPr="000621FC" w:rsidTr="007A581D">
        <w:trPr>
          <w:trHeight w:val="117"/>
        </w:trPr>
        <w:tc>
          <w:tcPr>
            <w:tcW w:w="4497" w:type="dxa"/>
            <w:tcBorders>
              <w:left w:val="nil"/>
            </w:tcBorders>
          </w:tcPr>
          <w:p w:rsidR="00A067C3" w:rsidRPr="000621FC" w:rsidRDefault="00A067C3" w:rsidP="007A581D">
            <w:pPr>
              <w:rPr>
                <w:color w:val="000000"/>
              </w:rPr>
            </w:pPr>
            <w:r w:rsidRPr="000621FC">
              <w:rPr>
                <w:color w:val="000000"/>
              </w:rPr>
              <w:t xml:space="preserve">Суббота </w:t>
            </w:r>
          </w:p>
        </w:tc>
        <w:tc>
          <w:tcPr>
            <w:tcW w:w="4497" w:type="dxa"/>
            <w:tcBorders>
              <w:right w:val="nil"/>
            </w:tcBorders>
          </w:tcPr>
          <w:p w:rsidR="00A067C3" w:rsidRPr="000621FC" w:rsidRDefault="00A067C3" w:rsidP="007A581D">
            <w:pPr>
              <w:rPr>
                <w:iCs/>
                <w:color w:val="000000"/>
              </w:rPr>
            </w:pPr>
            <w:r w:rsidRPr="000621FC">
              <w:rPr>
                <w:iCs/>
                <w:color w:val="000000"/>
              </w:rPr>
              <w:t xml:space="preserve">Выходной день </w:t>
            </w:r>
          </w:p>
        </w:tc>
      </w:tr>
      <w:tr w:rsidR="00A067C3" w:rsidRPr="000621FC" w:rsidTr="007A581D">
        <w:trPr>
          <w:trHeight w:val="117"/>
        </w:trPr>
        <w:tc>
          <w:tcPr>
            <w:tcW w:w="4497" w:type="dxa"/>
            <w:tcBorders>
              <w:left w:val="nil"/>
              <w:bottom w:val="nil"/>
            </w:tcBorders>
          </w:tcPr>
          <w:p w:rsidR="00A067C3" w:rsidRPr="000621FC" w:rsidRDefault="00A067C3" w:rsidP="007A581D">
            <w:pPr>
              <w:rPr>
                <w:color w:val="000000"/>
              </w:rPr>
            </w:pPr>
            <w:r w:rsidRPr="000621FC">
              <w:rPr>
                <w:color w:val="000000"/>
              </w:rPr>
              <w:t xml:space="preserve">Воскресенье: </w:t>
            </w:r>
          </w:p>
        </w:tc>
        <w:tc>
          <w:tcPr>
            <w:tcW w:w="4497" w:type="dxa"/>
            <w:tcBorders>
              <w:bottom w:val="nil"/>
              <w:right w:val="nil"/>
            </w:tcBorders>
          </w:tcPr>
          <w:p w:rsidR="00A067C3" w:rsidRPr="000621FC" w:rsidRDefault="00A067C3" w:rsidP="007A581D">
            <w:pPr>
              <w:rPr>
                <w:iCs/>
                <w:color w:val="000000"/>
              </w:rPr>
            </w:pPr>
            <w:r w:rsidRPr="000621FC">
              <w:rPr>
                <w:iCs/>
                <w:color w:val="000000"/>
              </w:rPr>
              <w:t xml:space="preserve">Выходной день. </w:t>
            </w:r>
          </w:p>
        </w:tc>
      </w:tr>
    </w:tbl>
    <w:p w:rsidR="00A067C3" w:rsidRPr="000621FC" w:rsidRDefault="00A067C3" w:rsidP="00A067C3">
      <w:pPr>
        <w:ind w:firstLine="709"/>
        <w:rPr>
          <w:color w:val="000000"/>
        </w:rPr>
      </w:pPr>
      <w:r w:rsidRPr="000621FC">
        <w:rPr>
          <w:color w:val="000000"/>
        </w:rPr>
        <w:t>Почтовый адрес администрации Новолесновского сельского поселения</w:t>
      </w:r>
      <w:r w:rsidRPr="000621FC">
        <w:rPr>
          <w:iCs/>
          <w:color w:val="000000"/>
        </w:rPr>
        <w:t xml:space="preserve">: 684024 п. Лесной, ул. Чапаева, дом 8. </w:t>
      </w:r>
    </w:p>
    <w:p w:rsidR="00A067C3" w:rsidRPr="000621FC" w:rsidRDefault="00A067C3" w:rsidP="00A067C3">
      <w:pPr>
        <w:ind w:firstLine="709"/>
        <w:rPr>
          <w:color w:val="000000"/>
        </w:rPr>
      </w:pPr>
      <w:r w:rsidRPr="000621FC">
        <w:rPr>
          <w:color w:val="000000"/>
        </w:rPr>
        <w:t>Контактный телефон: 84153131118</w:t>
      </w:r>
      <w:r w:rsidRPr="000621FC">
        <w:rPr>
          <w:iCs/>
          <w:color w:val="000000"/>
        </w:rPr>
        <w:t xml:space="preserve">. </w:t>
      </w:r>
    </w:p>
    <w:p w:rsidR="00A067C3" w:rsidRPr="000621FC" w:rsidRDefault="00A067C3" w:rsidP="00A067C3">
      <w:pPr>
        <w:ind w:firstLine="709"/>
      </w:pPr>
      <w:r w:rsidRPr="000621FC">
        <w:t>Официальный сайт администрации Новолесновского сельского поселения</w:t>
      </w:r>
      <w:r w:rsidRPr="000621FC">
        <w:rPr>
          <w:iCs/>
        </w:rPr>
        <w:t xml:space="preserve"> </w:t>
      </w:r>
      <w:r w:rsidRPr="000621FC">
        <w:t>в сети Интернет</w:t>
      </w:r>
      <w:r w:rsidRPr="000621FC">
        <w:rPr>
          <w:iCs/>
        </w:rPr>
        <w:t xml:space="preserve">:  </w:t>
      </w:r>
      <w:hyperlink r:id="rId17" w:history="1">
        <w:r w:rsidRPr="000621FC">
          <w:rPr>
            <w:lang w:val="en-US"/>
          </w:rPr>
          <w:t>http</w:t>
        </w:r>
        <w:r w:rsidRPr="000621FC">
          <w:t>://</w:t>
        </w:r>
        <w:r w:rsidRPr="000621FC">
          <w:rPr>
            <w:lang w:val="en-US"/>
          </w:rPr>
          <w:t>www</w:t>
        </w:r>
        <w:r w:rsidRPr="000621FC">
          <w:t>.</w:t>
        </w:r>
        <w:r w:rsidRPr="000621FC">
          <w:rPr>
            <w:lang w:val="en-US"/>
          </w:rPr>
          <w:t>kamgov</w:t>
        </w:r>
        <w:r w:rsidRPr="000621FC">
          <w:t>.</w:t>
        </w:r>
        <w:r w:rsidRPr="000621FC">
          <w:rPr>
            <w:lang w:val="en-US"/>
          </w:rPr>
          <w:t>ru</w:t>
        </w:r>
        <w:r w:rsidRPr="000621FC">
          <w:t>/</w:t>
        </w:r>
        <w:r w:rsidRPr="000621FC">
          <w:rPr>
            <w:lang w:val="en-US"/>
          </w:rPr>
          <w:t>bmr</w:t>
        </w:r>
        <w:r w:rsidRPr="000621FC">
          <w:t>/</w:t>
        </w:r>
        <w:r w:rsidRPr="000621FC">
          <w:rPr>
            <w:lang w:val="en-US"/>
          </w:rPr>
          <w:t>novolec</w:t>
        </w:r>
      </w:hyperlink>
      <w:r w:rsidRPr="000621FC">
        <w:t>.</w:t>
      </w:r>
    </w:p>
    <w:p w:rsidR="00A067C3" w:rsidRPr="000621FC" w:rsidRDefault="00A067C3" w:rsidP="00A067C3">
      <w:pPr>
        <w:ind w:firstLine="709"/>
        <w:rPr>
          <w:iCs/>
          <w:color w:val="000000"/>
        </w:rPr>
      </w:pPr>
      <w:r w:rsidRPr="000621FC">
        <w:rPr>
          <w:color w:val="000000"/>
        </w:rPr>
        <w:t>Адрес электронной почты администрации Новолесновского сельского поселения</w:t>
      </w:r>
      <w:r w:rsidRPr="000621FC">
        <w:rPr>
          <w:iCs/>
          <w:color w:val="000000"/>
        </w:rPr>
        <w:t xml:space="preserve"> </w:t>
      </w:r>
      <w:r w:rsidRPr="000621FC">
        <w:rPr>
          <w:color w:val="000000"/>
        </w:rPr>
        <w:t xml:space="preserve">в сети Интернет: </w:t>
      </w:r>
      <w:r w:rsidRPr="000621FC">
        <w:rPr>
          <w:iCs/>
          <w:color w:val="000000"/>
          <w:lang w:val="en-US"/>
        </w:rPr>
        <w:t>novolec</w:t>
      </w:r>
      <w:r w:rsidRPr="000621FC">
        <w:rPr>
          <w:iCs/>
          <w:color w:val="000000"/>
        </w:rPr>
        <w:t>.</w:t>
      </w:r>
      <w:r w:rsidRPr="000621FC">
        <w:rPr>
          <w:iCs/>
          <w:color w:val="000000"/>
          <w:lang w:val="en-US"/>
        </w:rPr>
        <w:t>cp</w:t>
      </w:r>
      <w:r w:rsidRPr="000621FC">
        <w:rPr>
          <w:iCs/>
          <w:color w:val="000000"/>
        </w:rPr>
        <w:t>.77@</w:t>
      </w:r>
      <w:r w:rsidRPr="000621FC">
        <w:rPr>
          <w:iCs/>
          <w:color w:val="000000"/>
          <w:lang w:val="en-US"/>
        </w:rPr>
        <w:t>mail</w:t>
      </w:r>
      <w:r w:rsidRPr="000621FC">
        <w:rPr>
          <w:iCs/>
          <w:color w:val="000000"/>
        </w:rPr>
        <w:t>.</w:t>
      </w:r>
      <w:r w:rsidRPr="000621FC">
        <w:rPr>
          <w:iCs/>
          <w:color w:val="000000"/>
          <w:lang w:val="en-US"/>
        </w:rPr>
        <w:t>ru</w:t>
      </w:r>
      <w:r w:rsidRPr="000621FC">
        <w:rPr>
          <w:iCs/>
          <w:color w:val="000000"/>
        </w:rPr>
        <w:t xml:space="preserve"> </w:t>
      </w:r>
    </w:p>
    <w:p w:rsidR="00A067C3" w:rsidRPr="000621FC" w:rsidRDefault="00A067C3" w:rsidP="00A067C3">
      <w:pPr>
        <w:ind w:firstLine="709"/>
        <w:rPr>
          <w:b/>
          <w:bCs/>
          <w:color w:val="000000"/>
        </w:rPr>
      </w:pPr>
      <w:r w:rsidRPr="000621FC">
        <w:rPr>
          <w:b/>
          <w:bCs/>
          <w:color w:val="000000"/>
        </w:rPr>
        <w:t xml:space="preserve">2. МФЦ предоставления государственных и муниципальных услуг, расположенные на территории </w:t>
      </w:r>
      <w:r w:rsidRPr="000621FC">
        <w:rPr>
          <w:b/>
          <w:bCs/>
          <w:iCs/>
          <w:color w:val="000000"/>
        </w:rPr>
        <w:t xml:space="preserve">Елизовского района </w:t>
      </w:r>
    </w:p>
    <w:p w:rsidR="00A067C3" w:rsidRPr="000621FC" w:rsidRDefault="00A067C3" w:rsidP="00A067C3">
      <w:pPr>
        <w:ind w:firstLine="709"/>
        <w:rPr>
          <w:b/>
          <w:iCs/>
          <w:color w:val="000000"/>
        </w:rPr>
      </w:pPr>
      <w:r w:rsidRPr="000621FC">
        <w:rPr>
          <w:b/>
          <w:color w:val="000000"/>
        </w:rPr>
        <w:t>2.1. Место нахождения МФЦ: поселок Лесной, улица Чапаева, дом 5</w:t>
      </w:r>
      <w:r w:rsidRPr="000621FC">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График работы МФЦ: </w:t>
            </w:r>
          </w:p>
        </w:tc>
        <w:tc>
          <w:tcPr>
            <w:tcW w:w="4967" w:type="dxa"/>
          </w:tcPr>
          <w:p w:rsidR="00A067C3" w:rsidRPr="000621FC" w:rsidRDefault="00A067C3" w:rsidP="007A581D">
            <w:pPr>
              <w:rPr>
                <w:color w:val="000000"/>
              </w:rPr>
            </w:pP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lastRenderedPageBreak/>
              <w:t>Понедел</w:t>
            </w:r>
            <w:r w:rsidRPr="000621FC">
              <w:rPr>
                <w:iCs/>
                <w:color w:val="000000"/>
              </w:rPr>
              <w:t>ьник:</w:t>
            </w:r>
          </w:p>
        </w:tc>
        <w:tc>
          <w:tcPr>
            <w:tcW w:w="4967" w:type="dxa"/>
          </w:tcPr>
          <w:p w:rsidR="00A067C3" w:rsidRPr="000621FC" w:rsidRDefault="00A067C3" w:rsidP="007A581D">
            <w:pPr>
              <w:rPr>
                <w:iCs/>
                <w:color w:val="000000"/>
              </w:rPr>
            </w:pPr>
            <w:r w:rsidRPr="000621FC">
              <w:rPr>
                <w:iCs/>
                <w:color w:val="000000"/>
              </w:rPr>
              <w:t>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Вторник: </w:t>
            </w:r>
          </w:p>
        </w:tc>
        <w:tc>
          <w:tcPr>
            <w:tcW w:w="4967" w:type="dxa"/>
          </w:tcPr>
          <w:p w:rsidR="00A067C3" w:rsidRPr="000621FC" w:rsidRDefault="00A067C3" w:rsidP="007A581D">
            <w:pPr>
              <w:rPr>
                <w:color w:val="000000"/>
              </w:rPr>
            </w:pPr>
            <w:r w:rsidRPr="000621FC">
              <w:rPr>
                <w:iCs/>
                <w:color w:val="000000"/>
              </w:rPr>
              <w:t xml:space="preserve"> 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Среда </w:t>
            </w:r>
          </w:p>
        </w:tc>
        <w:tc>
          <w:tcPr>
            <w:tcW w:w="496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Четверг: </w:t>
            </w:r>
          </w:p>
        </w:tc>
        <w:tc>
          <w:tcPr>
            <w:tcW w:w="496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Пятница: </w:t>
            </w:r>
          </w:p>
        </w:tc>
        <w:tc>
          <w:tcPr>
            <w:tcW w:w="4967" w:type="dxa"/>
          </w:tcPr>
          <w:p w:rsidR="00A067C3" w:rsidRPr="000621FC" w:rsidRDefault="00A067C3" w:rsidP="007A581D">
            <w:pPr>
              <w:rPr>
                <w:color w:val="000000"/>
              </w:rPr>
            </w:pPr>
            <w:r w:rsidRPr="000621FC">
              <w:rPr>
                <w:iCs/>
                <w:color w:val="000000"/>
              </w:rPr>
              <w:t xml:space="preserve">С 9 до 13.00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Суббота </w:t>
            </w:r>
          </w:p>
        </w:tc>
        <w:tc>
          <w:tcPr>
            <w:tcW w:w="4967" w:type="dxa"/>
          </w:tcPr>
          <w:p w:rsidR="00A067C3" w:rsidRPr="000621FC" w:rsidRDefault="00A067C3" w:rsidP="007A581D">
            <w:pPr>
              <w:rPr>
                <w:color w:val="000000"/>
              </w:rPr>
            </w:pPr>
            <w:r w:rsidRPr="000621FC">
              <w:rPr>
                <w:iCs/>
                <w:color w:val="000000"/>
              </w:rPr>
              <w:t xml:space="preserve">Выходной день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Воскресенье: </w:t>
            </w:r>
          </w:p>
        </w:tc>
        <w:tc>
          <w:tcPr>
            <w:tcW w:w="4967" w:type="dxa"/>
          </w:tcPr>
          <w:p w:rsidR="00A067C3" w:rsidRPr="000621FC" w:rsidRDefault="00A067C3" w:rsidP="007A581D">
            <w:pPr>
              <w:rPr>
                <w:color w:val="000000"/>
              </w:rPr>
            </w:pPr>
            <w:r w:rsidRPr="000621FC">
              <w:rPr>
                <w:iCs/>
                <w:color w:val="000000"/>
              </w:rPr>
              <w:t xml:space="preserve">Выходной день. </w:t>
            </w:r>
          </w:p>
        </w:tc>
      </w:tr>
    </w:tbl>
    <w:p w:rsidR="00A067C3" w:rsidRPr="000621FC" w:rsidRDefault="00A067C3" w:rsidP="00A067C3">
      <w:pPr>
        <w:ind w:firstLine="709"/>
        <w:rPr>
          <w:color w:val="000000"/>
        </w:rPr>
      </w:pPr>
      <w:r w:rsidRPr="000621FC">
        <w:rPr>
          <w:color w:val="000000"/>
        </w:rPr>
        <w:t>Почтовый адрес МФЦ: 684024 п. Лесной, ул. Чапаева, дом 5</w:t>
      </w:r>
      <w:r w:rsidRPr="000621FC">
        <w:rPr>
          <w:iCs/>
          <w:color w:val="000000"/>
        </w:rPr>
        <w:t xml:space="preserve">. </w:t>
      </w:r>
    </w:p>
    <w:p w:rsidR="00A067C3" w:rsidRPr="000621FC" w:rsidRDefault="00A067C3" w:rsidP="00A067C3">
      <w:pPr>
        <w:ind w:firstLine="709"/>
        <w:rPr>
          <w:color w:val="000000"/>
        </w:rPr>
      </w:pPr>
      <w:r w:rsidRPr="000621FC">
        <w:rPr>
          <w:color w:val="000000"/>
        </w:rPr>
        <w:t>Телефон горячей линии: 84152 302 402</w:t>
      </w:r>
      <w:r w:rsidRPr="000621FC">
        <w:rPr>
          <w:iCs/>
          <w:color w:val="000000"/>
        </w:rPr>
        <w:t xml:space="preserve">. </w:t>
      </w:r>
    </w:p>
    <w:p w:rsidR="00A067C3" w:rsidRPr="000621FC" w:rsidRDefault="00A067C3" w:rsidP="00A067C3">
      <w:pPr>
        <w:ind w:firstLine="709"/>
        <w:rPr>
          <w:color w:val="000000"/>
        </w:rPr>
      </w:pPr>
      <w:r w:rsidRPr="000621FC">
        <w:rPr>
          <w:color w:val="000000"/>
        </w:rPr>
        <w:t>Официальный сайт МФЦ в сети Интернет</w:t>
      </w:r>
      <w:r w:rsidRPr="000621FC">
        <w:rPr>
          <w:iCs/>
          <w:color w:val="000000"/>
        </w:rPr>
        <w:t>: http://portalmfc.kamgov.ru/</w:t>
      </w:r>
    </w:p>
    <w:p w:rsidR="00A067C3" w:rsidRPr="000621FC" w:rsidRDefault="00A067C3" w:rsidP="00A067C3">
      <w:pPr>
        <w:ind w:firstLine="709"/>
        <w:rPr>
          <w:bCs/>
          <w:bdr w:val="none" w:sz="0" w:space="0" w:color="auto" w:frame="1"/>
        </w:rPr>
      </w:pPr>
      <w:r w:rsidRPr="000621FC">
        <w:rPr>
          <w:color w:val="000000"/>
        </w:rPr>
        <w:t xml:space="preserve">Адрес электронной почты МФЦ в сети Интернет: </w:t>
      </w:r>
      <w:hyperlink r:id="rId18" w:history="1">
        <w:r w:rsidRPr="000621FC">
          <w:rPr>
            <w:bCs/>
            <w:bdr w:val="none" w:sz="0" w:space="0" w:color="auto" w:frame="1"/>
            <w:lang w:val="en-US"/>
          </w:rPr>
          <w:t>mfcpk</w:t>
        </w:r>
        <w:r w:rsidRPr="000621FC">
          <w:rPr>
            <w:bCs/>
            <w:bdr w:val="none" w:sz="0" w:space="0" w:color="auto" w:frame="1"/>
          </w:rPr>
          <w:t>@</w:t>
        </w:r>
        <w:r w:rsidRPr="000621FC">
          <w:rPr>
            <w:bCs/>
            <w:bdr w:val="none" w:sz="0" w:space="0" w:color="auto" w:frame="1"/>
            <w:lang w:val="en-US"/>
          </w:rPr>
          <w:t>mfc</w:t>
        </w:r>
        <w:r w:rsidRPr="000621FC">
          <w:rPr>
            <w:bCs/>
            <w:bdr w:val="none" w:sz="0" w:space="0" w:color="auto" w:frame="1"/>
          </w:rPr>
          <w:t>.</w:t>
        </w:r>
        <w:r w:rsidRPr="000621FC">
          <w:rPr>
            <w:bCs/>
            <w:bdr w:val="none" w:sz="0" w:space="0" w:color="auto" w:frame="1"/>
            <w:lang w:val="en-US"/>
          </w:rPr>
          <w:t>kamchatka</w:t>
        </w:r>
        <w:r w:rsidRPr="000621FC">
          <w:rPr>
            <w:bCs/>
            <w:bdr w:val="none" w:sz="0" w:space="0" w:color="auto" w:frame="1"/>
          </w:rPr>
          <w:t>.</w:t>
        </w:r>
        <w:r w:rsidRPr="000621FC">
          <w:rPr>
            <w:bCs/>
            <w:bdr w:val="none" w:sz="0" w:space="0" w:color="auto" w:frame="1"/>
            <w:lang w:val="en-US"/>
          </w:rPr>
          <w:t>gov</w:t>
        </w:r>
        <w:r w:rsidRPr="000621FC">
          <w:rPr>
            <w:bCs/>
            <w:bdr w:val="none" w:sz="0" w:space="0" w:color="auto" w:frame="1"/>
          </w:rPr>
          <w:t>.</w:t>
        </w:r>
        <w:r w:rsidRPr="000621FC">
          <w:rPr>
            <w:bCs/>
            <w:bdr w:val="none" w:sz="0" w:space="0" w:color="auto" w:frame="1"/>
            <w:lang w:val="en-US"/>
          </w:rPr>
          <w:t>ru</w:t>
        </w:r>
      </w:hyperlink>
      <w:r w:rsidRPr="000621FC">
        <w:rPr>
          <w:bCs/>
          <w:bdr w:val="none" w:sz="0" w:space="0" w:color="auto" w:frame="1"/>
        </w:rPr>
        <w:t>.</w:t>
      </w:r>
    </w:p>
    <w:p w:rsidR="00A067C3" w:rsidRPr="000621FC" w:rsidRDefault="00A067C3" w:rsidP="00A067C3">
      <w:pPr>
        <w:ind w:firstLine="709"/>
        <w:rPr>
          <w:bCs/>
          <w:bdr w:val="none" w:sz="0" w:space="0" w:color="auto" w:frame="1"/>
        </w:rPr>
      </w:pPr>
    </w:p>
    <w:p w:rsidR="00A067C3" w:rsidRPr="000621FC" w:rsidRDefault="00A067C3" w:rsidP="00A067C3">
      <w:pPr>
        <w:ind w:firstLine="709"/>
        <w:outlineLvl w:val="0"/>
        <w:rPr>
          <w:b/>
        </w:rPr>
      </w:pPr>
      <w:r w:rsidRPr="000621FC">
        <w:rPr>
          <w:b/>
          <w:bCs/>
          <w:bdr w:val="none" w:sz="0" w:space="0" w:color="auto" w:frame="1"/>
        </w:rPr>
        <w:t xml:space="preserve">2.2. Место нахождения МФЦ: </w:t>
      </w:r>
      <w:r w:rsidRPr="000621FC">
        <w:rPr>
          <w:b/>
        </w:rPr>
        <w:t>Камчатский край, Елизовский район,  г. Елизово, ул. Беринга, д.9</w:t>
      </w:r>
    </w:p>
    <w:p w:rsidR="00A067C3" w:rsidRPr="000621FC" w:rsidRDefault="00A067C3" w:rsidP="00A067C3">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График работы МФЦ: </w:t>
            </w:r>
          </w:p>
        </w:tc>
        <w:tc>
          <w:tcPr>
            <w:tcW w:w="4967" w:type="dxa"/>
          </w:tcPr>
          <w:p w:rsidR="00A067C3" w:rsidRPr="000621FC" w:rsidRDefault="00A067C3" w:rsidP="007A581D">
            <w:pPr>
              <w:rPr>
                <w:color w:val="000000"/>
              </w:rPr>
            </w:pP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Понедел</w:t>
            </w:r>
            <w:r w:rsidRPr="000621FC">
              <w:rPr>
                <w:iCs/>
                <w:color w:val="000000"/>
              </w:rPr>
              <w:t>ьник:</w:t>
            </w:r>
          </w:p>
        </w:tc>
        <w:tc>
          <w:tcPr>
            <w:tcW w:w="4967" w:type="dxa"/>
          </w:tcPr>
          <w:p w:rsidR="00A067C3" w:rsidRPr="000621FC" w:rsidRDefault="00A067C3" w:rsidP="007A581D">
            <w:pPr>
              <w:rPr>
                <w:iCs/>
                <w:color w:val="000000"/>
              </w:rPr>
            </w:pPr>
            <w:r w:rsidRPr="000621FC">
              <w:rPr>
                <w:iCs/>
                <w:color w:val="000000"/>
              </w:rPr>
              <w:t>С 9 до 19.00 без перерыва на обед</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Вторник: </w:t>
            </w:r>
          </w:p>
        </w:tc>
        <w:tc>
          <w:tcPr>
            <w:tcW w:w="4967" w:type="dxa"/>
          </w:tcPr>
          <w:p w:rsidR="00A067C3" w:rsidRPr="000621FC" w:rsidRDefault="00A067C3" w:rsidP="007A581D">
            <w:pPr>
              <w:rPr>
                <w:color w:val="000000"/>
              </w:rPr>
            </w:pPr>
            <w:r w:rsidRPr="000621FC">
              <w:rPr>
                <w:iCs/>
                <w:color w:val="000000"/>
              </w:rPr>
              <w:t xml:space="preserve"> С 9 до 19.00 без перерыва на обед</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Среда </w:t>
            </w:r>
          </w:p>
        </w:tc>
        <w:tc>
          <w:tcPr>
            <w:tcW w:w="4967" w:type="dxa"/>
          </w:tcPr>
          <w:p w:rsidR="00A067C3" w:rsidRPr="000621FC" w:rsidRDefault="00A067C3" w:rsidP="007A581D">
            <w:pPr>
              <w:rPr>
                <w:color w:val="000000"/>
              </w:rPr>
            </w:pPr>
            <w:r w:rsidRPr="000621FC">
              <w:rPr>
                <w:iCs/>
                <w:color w:val="000000"/>
              </w:rPr>
              <w:t>С 9 до 20.00 без перерыва на обед</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Четверг: </w:t>
            </w:r>
          </w:p>
        </w:tc>
        <w:tc>
          <w:tcPr>
            <w:tcW w:w="4967" w:type="dxa"/>
          </w:tcPr>
          <w:p w:rsidR="00A067C3" w:rsidRPr="000621FC" w:rsidRDefault="00A067C3" w:rsidP="007A581D">
            <w:pPr>
              <w:rPr>
                <w:color w:val="000000"/>
              </w:rPr>
            </w:pPr>
            <w:r w:rsidRPr="000621FC">
              <w:rPr>
                <w:iCs/>
                <w:color w:val="000000"/>
              </w:rPr>
              <w:t>С 9 до 19.00 без перерыва на обед</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Пятница: </w:t>
            </w:r>
          </w:p>
        </w:tc>
        <w:tc>
          <w:tcPr>
            <w:tcW w:w="4967" w:type="dxa"/>
          </w:tcPr>
          <w:p w:rsidR="00A067C3" w:rsidRPr="000621FC" w:rsidRDefault="00A067C3" w:rsidP="007A581D">
            <w:pPr>
              <w:rPr>
                <w:color w:val="000000"/>
              </w:rPr>
            </w:pPr>
            <w:r w:rsidRPr="000621FC">
              <w:rPr>
                <w:iCs/>
                <w:color w:val="000000"/>
              </w:rPr>
              <w:t>С 9 до 19.00 без перерыва на обед</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Суббота </w:t>
            </w:r>
          </w:p>
        </w:tc>
        <w:tc>
          <w:tcPr>
            <w:tcW w:w="4967" w:type="dxa"/>
          </w:tcPr>
          <w:p w:rsidR="00A067C3" w:rsidRPr="000621FC" w:rsidRDefault="00A067C3" w:rsidP="007A581D">
            <w:pPr>
              <w:rPr>
                <w:color w:val="000000"/>
              </w:rPr>
            </w:pPr>
            <w:r w:rsidRPr="000621FC">
              <w:rPr>
                <w:iCs/>
                <w:color w:val="000000"/>
              </w:rPr>
              <w:t>С 10 до 14.00 без перерыва на обед</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Воскресенье: </w:t>
            </w:r>
          </w:p>
        </w:tc>
        <w:tc>
          <w:tcPr>
            <w:tcW w:w="4967" w:type="dxa"/>
          </w:tcPr>
          <w:p w:rsidR="00A067C3" w:rsidRPr="000621FC" w:rsidRDefault="00A067C3" w:rsidP="007A581D">
            <w:pPr>
              <w:rPr>
                <w:color w:val="000000"/>
              </w:rPr>
            </w:pPr>
            <w:r w:rsidRPr="000621FC">
              <w:rPr>
                <w:iCs/>
                <w:color w:val="000000"/>
              </w:rPr>
              <w:t xml:space="preserve">Выходной день. </w:t>
            </w:r>
          </w:p>
        </w:tc>
      </w:tr>
    </w:tbl>
    <w:p w:rsidR="00A067C3" w:rsidRPr="000621FC" w:rsidRDefault="00A067C3" w:rsidP="00A067C3">
      <w:pPr>
        <w:ind w:firstLine="709"/>
        <w:outlineLvl w:val="0"/>
      </w:pPr>
      <w:r w:rsidRPr="000621FC">
        <w:rPr>
          <w:color w:val="000000"/>
        </w:rPr>
        <w:t>Почтовый адрес МФЦ:</w:t>
      </w:r>
      <w:r w:rsidRPr="000621FC">
        <w:t xml:space="preserve"> Камчатский край, Елизовский район,  г. Елизово, ул. Беринга, д.9</w:t>
      </w:r>
      <w:r w:rsidRPr="000621FC">
        <w:rPr>
          <w:color w:val="000000"/>
        </w:rPr>
        <w:t xml:space="preserve"> </w:t>
      </w:r>
      <w:r w:rsidRPr="000621FC">
        <w:rPr>
          <w:iCs/>
          <w:color w:val="000000"/>
        </w:rPr>
        <w:t xml:space="preserve">. </w:t>
      </w:r>
    </w:p>
    <w:p w:rsidR="00A067C3" w:rsidRPr="000621FC" w:rsidRDefault="00A067C3" w:rsidP="00A067C3">
      <w:pPr>
        <w:ind w:firstLine="709"/>
        <w:rPr>
          <w:color w:val="000000"/>
        </w:rPr>
      </w:pPr>
      <w:r w:rsidRPr="000621FC">
        <w:rPr>
          <w:color w:val="000000"/>
        </w:rPr>
        <w:t>Телефон горячей линии: 84152 302 402</w:t>
      </w:r>
      <w:r w:rsidRPr="000621FC">
        <w:rPr>
          <w:iCs/>
          <w:color w:val="000000"/>
        </w:rPr>
        <w:t xml:space="preserve">. </w:t>
      </w:r>
    </w:p>
    <w:p w:rsidR="00A067C3" w:rsidRPr="000621FC" w:rsidRDefault="00A067C3" w:rsidP="00A067C3">
      <w:pPr>
        <w:ind w:firstLine="709"/>
        <w:rPr>
          <w:color w:val="000000"/>
        </w:rPr>
      </w:pPr>
      <w:r w:rsidRPr="000621FC">
        <w:rPr>
          <w:color w:val="000000"/>
        </w:rPr>
        <w:t>Официальный сайт МФЦ в сети Интернет</w:t>
      </w:r>
      <w:r w:rsidRPr="000621FC">
        <w:rPr>
          <w:iCs/>
          <w:color w:val="000000"/>
        </w:rPr>
        <w:t>: http://portalmfc.kamgov.ru/</w:t>
      </w:r>
    </w:p>
    <w:p w:rsidR="00A067C3" w:rsidRPr="000621FC" w:rsidRDefault="00A067C3" w:rsidP="00A067C3">
      <w:pPr>
        <w:ind w:firstLine="709"/>
        <w:rPr>
          <w:bCs/>
          <w:bdr w:val="none" w:sz="0" w:space="0" w:color="auto" w:frame="1"/>
        </w:rPr>
      </w:pPr>
      <w:r w:rsidRPr="000621FC">
        <w:rPr>
          <w:color w:val="000000"/>
        </w:rPr>
        <w:t xml:space="preserve">Адрес электронной почты МФЦ в сети Интернет: </w:t>
      </w:r>
      <w:hyperlink r:id="rId19" w:history="1">
        <w:r w:rsidRPr="000621FC">
          <w:rPr>
            <w:bCs/>
            <w:bdr w:val="none" w:sz="0" w:space="0" w:color="auto" w:frame="1"/>
            <w:lang w:val="en-US"/>
          </w:rPr>
          <w:t>mfcpk</w:t>
        </w:r>
        <w:r w:rsidRPr="000621FC">
          <w:rPr>
            <w:bCs/>
            <w:bdr w:val="none" w:sz="0" w:space="0" w:color="auto" w:frame="1"/>
          </w:rPr>
          <w:t>@</w:t>
        </w:r>
        <w:r w:rsidRPr="000621FC">
          <w:rPr>
            <w:bCs/>
            <w:bdr w:val="none" w:sz="0" w:space="0" w:color="auto" w:frame="1"/>
            <w:lang w:val="en-US"/>
          </w:rPr>
          <w:t>mfc</w:t>
        </w:r>
        <w:r w:rsidRPr="000621FC">
          <w:rPr>
            <w:bCs/>
            <w:bdr w:val="none" w:sz="0" w:space="0" w:color="auto" w:frame="1"/>
          </w:rPr>
          <w:t>.</w:t>
        </w:r>
        <w:r w:rsidRPr="000621FC">
          <w:rPr>
            <w:bCs/>
            <w:bdr w:val="none" w:sz="0" w:space="0" w:color="auto" w:frame="1"/>
            <w:lang w:val="en-US"/>
          </w:rPr>
          <w:t>kamchatka</w:t>
        </w:r>
        <w:r w:rsidRPr="000621FC">
          <w:rPr>
            <w:bCs/>
            <w:bdr w:val="none" w:sz="0" w:space="0" w:color="auto" w:frame="1"/>
          </w:rPr>
          <w:t>.</w:t>
        </w:r>
        <w:r w:rsidRPr="000621FC">
          <w:rPr>
            <w:bCs/>
            <w:bdr w:val="none" w:sz="0" w:space="0" w:color="auto" w:frame="1"/>
            <w:lang w:val="en-US"/>
          </w:rPr>
          <w:t>gov</w:t>
        </w:r>
        <w:r w:rsidRPr="000621FC">
          <w:rPr>
            <w:bCs/>
            <w:bdr w:val="none" w:sz="0" w:space="0" w:color="auto" w:frame="1"/>
          </w:rPr>
          <w:t>.</w:t>
        </w:r>
        <w:r w:rsidRPr="000621FC">
          <w:rPr>
            <w:bCs/>
            <w:bdr w:val="none" w:sz="0" w:space="0" w:color="auto" w:frame="1"/>
            <w:lang w:val="en-US"/>
          </w:rPr>
          <w:t>ru</w:t>
        </w:r>
      </w:hyperlink>
      <w:r w:rsidRPr="000621FC">
        <w:rPr>
          <w:bCs/>
          <w:bdr w:val="none" w:sz="0" w:space="0" w:color="auto" w:frame="1"/>
        </w:rPr>
        <w:t>.</w:t>
      </w:r>
    </w:p>
    <w:p w:rsidR="00A067C3" w:rsidRPr="000621FC" w:rsidRDefault="00A067C3" w:rsidP="00A067C3">
      <w:pPr>
        <w:ind w:firstLine="709"/>
        <w:rPr>
          <w:b/>
          <w:bCs/>
          <w:bdr w:val="none" w:sz="0" w:space="0" w:color="auto" w:frame="1"/>
        </w:rPr>
      </w:pPr>
    </w:p>
    <w:p w:rsidR="00A067C3" w:rsidRPr="000621FC" w:rsidRDefault="00A067C3" w:rsidP="00A067C3">
      <w:pPr>
        <w:ind w:firstLine="709"/>
        <w:outlineLvl w:val="0"/>
        <w:rPr>
          <w:b/>
        </w:rPr>
      </w:pPr>
      <w:r w:rsidRPr="000621FC">
        <w:rPr>
          <w:b/>
          <w:bCs/>
          <w:bdr w:val="none" w:sz="0" w:space="0" w:color="auto" w:frame="1"/>
        </w:rPr>
        <w:t xml:space="preserve">2.3. Место нахождения: </w:t>
      </w:r>
      <w:r w:rsidRPr="000621FC">
        <w:rPr>
          <w:b/>
        </w:rPr>
        <w:t>Камчатский край, Елизовский район, п. Термальный ул. Крашенинникова, д.2</w:t>
      </w:r>
    </w:p>
    <w:p w:rsidR="00A067C3" w:rsidRPr="000621FC" w:rsidRDefault="00A067C3" w:rsidP="00A067C3">
      <w:pPr>
        <w:ind w:firstLine="709"/>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График работы МФЦ: </w:t>
            </w:r>
          </w:p>
        </w:tc>
        <w:tc>
          <w:tcPr>
            <w:tcW w:w="4967" w:type="dxa"/>
          </w:tcPr>
          <w:p w:rsidR="00A067C3" w:rsidRPr="000621FC" w:rsidRDefault="00A067C3" w:rsidP="007A581D">
            <w:pPr>
              <w:rPr>
                <w:color w:val="000000"/>
              </w:rPr>
            </w:pP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Понедел</w:t>
            </w:r>
            <w:r w:rsidRPr="000621FC">
              <w:rPr>
                <w:iCs/>
                <w:color w:val="000000"/>
              </w:rPr>
              <w:t>ьник:</w:t>
            </w:r>
          </w:p>
        </w:tc>
        <w:tc>
          <w:tcPr>
            <w:tcW w:w="4967" w:type="dxa"/>
          </w:tcPr>
          <w:p w:rsidR="00A067C3" w:rsidRPr="000621FC" w:rsidRDefault="00A067C3" w:rsidP="007A581D">
            <w:pPr>
              <w:rPr>
                <w:iCs/>
                <w:color w:val="000000"/>
              </w:rPr>
            </w:pPr>
            <w:r w:rsidRPr="000621FC">
              <w:rPr>
                <w:iCs/>
                <w:color w:val="000000"/>
              </w:rPr>
              <w:t>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Вторник: </w:t>
            </w:r>
          </w:p>
        </w:tc>
        <w:tc>
          <w:tcPr>
            <w:tcW w:w="4967" w:type="dxa"/>
          </w:tcPr>
          <w:p w:rsidR="00A067C3" w:rsidRPr="000621FC" w:rsidRDefault="00A067C3" w:rsidP="007A581D">
            <w:pPr>
              <w:rPr>
                <w:color w:val="000000"/>
              </w:rPr>
            </w:pPr>
            <w:r w:rsidRPr="000621FC">
              <w:rPr>
                <w:iCs/>
                <w:color w:val="000000"/>
              </w:rPr>
              <w:t xml:space="preserve"> 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Среда </w:t>
            </w:r>
          </w:p>
        </w:tc>
        <w:tc>
          <w:tcPr>
            <w:tcW w:w="496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Четверг: </w:t>
            </w:r>
          </w:p>
        </w:tc>
        <w:tc>
          <w:tcPr>
            <w:tcW w:w="496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Пятница: </w:t>
            </w:r>
          </w:p>
        </w:tc>
        <w:tc>
          <w:tcPr>
            <w:tcW w:w="4967" w:type="dxa"/>
          </w:tcPr>
          <w:p w:rsidR="00A067C3" w:rsidRPr="000621FC" w:rsidRDefault="00A067C3" w:rsidP="007A581D">
            <w:pPr>
              <w:rPr>
                <w:color w:val="000000"/>
              </w:rPr>
            </w:pPr>
            <w:r w:rsidRPr="000621FC">
              <w:rPr>
                <w:iCs/>
                <w:color w:val="000000"/>
              </w:rPr>
              <w:t xml:space="preserve">С 9 до 13.00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Суббота </w:t>
            </w:r>
          </w:p>
        </w:tc>
        <w:tc>
          <w:tcPr>
            <w:tcW w:w="4967" w:type="dxa"/>
          </w:tcPr>
          <w:p w:rsidR="00A067C3" w:rsidRPr="000621FC" w:rsidRDefault="00A067C3" w:rsidP="007A581D">
            <w:pPr>
              <w:rPr>
                <w:color w:val="000000"/>
              </w:rPr>
            </w:pPr>
            <w:r w:rsidRPr="000621FC">
              <w:rPr>
                <w:iCs/>
                <w:color w:val="000000"/>
              </w:rPr>
              <w:t xml:space="preserve">Выходной день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Воскресенье: </w:t>
            </w:r>
          </w:p>
        </w:tc>
        <w:tc>
          <w:tcPr>
            <w:tcW w:w="4967" w:type="dxa"/>
          </w:tcPr>
          <w:p w:rsidR="00A067C3" w:rsidRPr="000621FC" w:rsidRDefault="00A067C3" w:rsidP="007A581D">
            <w:pPr>
              <w:rPr>
                <w:color w:val="000000"/>
              </w:rPr>
            </w:pPr>
            <w:r w:rsidRPr="000621FC">
              <w:rPr>
                <w:iCs/>
                <w:color w:val="000000"/>
              </w:rPr>
              <w:t xml:space="preserve">Выходной день. </w:t>
            </w:r>
          </w:p>
        </w:tc>
      </w:tr>
    </w:tbl>
    <w:p w:rsidR="00A067C3" w:rsidRPr="000621FC" w:rsidRDefault="00A067C3" w:rsidP="00A067C3">
      <w:pPr>
        <w:ind w:firstLine="709"/>
        <w:outlineLvl w:val="0"/>
      </w:pPr>
      <w:r w:rsidRPr="000621FC">
        <w:rPr>
          <w:color w:val="000000"/>
        </w:rPr>
        <w:t>Почтовый адрес МФЦ:</w:t>
      </w:r>
      <w:r w:rsidRPr="000621FC">
        <w:t xml:space="preserve"> Камчатский край, Елизовский район, п. Термальный ул. Крашенинникова, д.2</w:t>
      </w:r>
    </w:p>
    <w:p w:rsidR="00A067C3" w:rsidRPr="000621FC" w:rsidRDefault="00A067C3" w:rsidP="00A067C3">
      <w:pPr>
        <w:ind w:firstLine="709"/>
        <w:rPr>
          <w:color w:val="000000"/>
        </w:rPr>
      </w:pPr>
      <w:r w:rsidRPr="000621FC">
        <w:rPr>
          <w:color w:val="000000"/>
        </w:rPr>
        <w:t>Телефон горячей линии: 84152 302 402</w:t>
      </w:r>
      <w:r w:rsidRPr="000621FC">
        <w:rPr>
          <w:iCs/>
          <w:color w:val="000000"/>
        </w:rPr>
        <w:t xml:space="preserve">. </w:t>
      </w:r>
    </w:p>
    <w:p w:rsidR="00A067C3" w:rsidRPr="000621FC" w:rsidRDefault="00A067C3" w:rsidP="00A067C3">
      <w:pPr>
        <w:ind w:firstLine="709"/>
        <w:rPr>
          <w:color w:val="000000"/>
        </w:rPr>
      </w:pPr>
      <w:r w:rsidRPr="000621FC">
        <w:rPr>
          <w:color w:val="000000"/>
        </w:rPr>
        <w:t>Официальный сайт МФЦ в сети Интернет</w:t>
      </w:r>
      <w:r w:rsidRPr="000621FC">
        <w:rPr>
          <w:iCs/>
          <w:color w:val="000000"/>
        </w:rPr>
        <w:t>: http://portalmfc.kamgov.ru/</w:t>
      </w:r>
    </w:p>
    <w:p w:rsidR="00A067C3" w:rsidRPr="000621FC" w:rsidRDefault="00A067C3" w:rsidP="00A067C3">
      <w:pPr>
        <w:ind w:firstLine="709"/>
        <w:rPr>
          <w:bCs/>
          <w:bdr w:val="none" w:sz="0" w:space="0" w:color="auto" w:frame="1"/>
        </w:rPr>
      </w:pPr>
      <w:r w:rsidRPr="000621FC">
        <w:rPr>
          <w:color w:val="000000"/>
        </w:rPr>
        <w:t xml:space="preserve">Адрес электронной почты МФЦ в сети Интернет: </w:t>
      </w:r>
      <w:hyperlink r:id="rId20" w:history="1">
        <w:r w:rsidRPr="000621FC">
          <w:rPr>
            <w:bCs/>
            <w:bdr w:val="none" w:sz="0" w:space="0" w:color="auto" w:frame="1"/>
            <w:lang w:val="en-US"/>
          </w:rPr>
          <w:t>mfcpk</w:t>
        </w:r>
        <w:r w:rsidRPr="000621FC">
          <w:rPr>
            <w:bCs/>
            <w:bdr w:val="none" w:sz="0" w:space="0" w:color="auto" w:frame="1"/>
          </w:rPr>
          <w:t>@</w:t>
        </w:r>
        <w:r w:rsidRPr="000621FC">
          <w:rPr>
            <w:bCs/>
            <w:bdr w:val="none" w:sz="0" w:space="0" w:color="auto" w:frame="1"/>
            <w:lang w:val="en-US"/>
          </w:rPr>
          <w:t>mfc</w:t>
        </w:r>
        <w:r w:rsidRPr="000621FC">
          <w:rPr>
            <w:bCs/>
            <w:bdr w:val="none" w:sz="0" w:space="0" w:color="auto" w:frame="1"/>
          </w:rPr>
          <w:t>.</w:t>
        </w:r>
        <w:r w:rsidRPr="000621FC">
          <w:rPr>
            <w:bCs/>
            <w:bdr w:val="none" w:sz="0" w:space="0" w:color="auto" w:frame="1"/>
            <w:lang w:val="en-US"/>
          </w:rPr>
          <w:t>kamchatka</w:t>
        </w:r>
        <w:r w:rsidRPr="000621FC">
          <w:rPr>
            <w:bCs/>
            <w:bdr w:val="none" w:sz="0" w:space="0" w:color="auto" w:frame="1"/>
          </w:rPr>
          <w:t>.</w:t>
        </w:r>
        <w:r w:rsidRPr="000621FC">
          <w:rPr>
            <w:bCs/>
            <w:bdr w:val="none" w:sz="0" w:space="0" w:color="auto" w:frame="1"/>
            <w:lang w:val="en-US"/>
          </w:rPr>
          <w:t>gov</w:t>
        </w:r>
        <w:r w:rsidRPr="000621FC">
          <w:rPr>
            <w:bCs/>
            <w:bdr w:val="none" w:sz="0" w:space="0" w:color="auto" w:frame="1"/>
          </w:rPr>
          <w:t>.</w:t>
        </w:r>
        <w:r w:rsidRPr="000621FC">
          <w:rPr>
            <w:bCs/>
            <w:bdr w:val="none" w:sz="0" w:space="0" w:color="auto" w:frame="1"/>
            <w:lang w:val="en-US"/>
          </w:rPr>
          <w:t>ru</w:t>
        </w:r>
      </w:hyperlink>
      <w:r w:rsidRPr="000621FC">
        <w:rPr>
          <w:bCs/>
          <w:bdr w:val="none" w:sz="0" w:space="0" w:color="auto" w:frame="1"/>
        </w:rPr>
        <w:t>.</w:t>
      </w:r>
    </w:p>
    <w:p w:rsidR="00A067C3" w:rsidRPr="000621FC" w:rsidRDefault="00A067C3" w:rsidP="00A067C3">
      <w:pPr>
        <w:ind w:firstLine="709"/>
        <w:rPr>
          <w:bCs/>
          <w:bdr w:val="none" w:sz="0" w:space="0" w:color="auto" w:frame="1"/>
        </w:rPr>
      </w:pPr>
    </w:p>
    <w:p w:rsidR="00A067C3" w:rsidRPr="000621FC" w:rsidRDefault="00A067C3" w:rsidP="00A067C3">
      <w:pPr>
        <w:ind w:firstLine="709"/>
        <w:rPr>
          <w:b/>
        </w:rPr>
      </w:pPr>
      <w:r w:rsidRPr="000621FC">
        <w:rPr>
          <w:b/>
          <w:bCs/>
          <w:bdr w:val="none" w:sz="0" w:space="0" w:color="auto" w:frame="1"/>
        </w:rPr>
        <w:t xml:space="preserve">2.4. Место нахождения: </w:t>
      </w:r>
      <w:r w:rsidRPr="000621FC">
        <w:rPr>
          <w:b/>
        </w:rPr>
        <w:t>Камчатский край, Елизовский район, п. Паратунка, ул. Нагорная, д.27</w:t>
      </w:r>
    </w:p>
    <w:p w:rsidR="00A067C3" w:rsidRPr="000621FC" w:rsidRDefault="00A067C3" w:rsidP="00A067C3">
      <w:pPr>
        <w:ind w:firstLine="709"/>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График работы МФЦ: </w:t>
            </w:r>
          </w:p>
        </w:tc>
        <w:tc>
          <w:tcPr>
            <w:tcW w:w="4967" w:type="dxa"/>
          </w:tcPr>
          <w:p w:rsidR="00A067C3" w:rsidRPr="000621FC" w:rsidRDefault="00A067C3" w:rsidP="007A581D">
            <w:pPr>
              <w:rPr>
                <w:color w:val="000000"/>
              </w:rPr>
            </w:pP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Понедел</w:t>
            </w:r>
            <w:r w:rsidRPr="000621FC">
              <w:rPr>
                <w:iCs/>
                <w:color w:val="000000"/>
              </w:rPr>
              <w:t>ьник:</w:t>
            </w:r>
          </w:p>
        </w:tc>
        <w:tc>
          <w:tcPr>
            <w:tcW w:w="4967" w:type="dxa"/>
          </w:tcPr>
          <w:p w:rsidR="00A067C3" w:rsidRPr="000621FC" w:rsidRDefault="00A067C3" w:rsidP="007A581D">
            <w:pPr>
              <w:rPr>
                <w:iCs/>
                <w:color w:val="000000"/>
              </w:rPr>
            </w:pPr>
            <w:r w:rsidRPr="000621FC">
              <w:rPr>
                <w:iCs/>
                <w:color w:val="000000"/>
              </w:rPr>
              <w:t>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Вторник: </w:t>
            </w:r>
          </w:p>
        </w:tc>
        <w:tc>
          <w:tcPr>
            <w:tcW w:w="4967" w:type="dxa"/>
          </w:tcPr>
          <w:p w:rsidR="00A067C3" w:rsidRPr="000621FC" w:rsidRDefault="00A067C3" w:rsidP="007A581D">
            <w:pPr>
              <w:rPr>
                <w:color w:val="000000"/>
              </w:rPr>
            </w:pPr>
            <w:r w:rsidRPr="000621FC">
              <w:rPr>
                <w:iCs/>
                <w:color w:val="000000"/>
              </w:rPr>
              <w:t xml:space="preserve"> 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lastRenderedPageBreak/>
              <w:t xml:space="preserve">Среда </w:t>
            </w:r>
          </w:p>
        </w:tc>
        <w:tc>
          <w:tcPr>
            <w:tcW w:w="496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Четверг: </w:t>
            </w:r>
          </w:p>
        </w:tc>
        <w:tc>
          <w:tcPr>
            <w:tcW w:w="496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Пятница: </w:t>
            </w:r>
          </w:p>
        </w:tc>
        <w:tc>
          <w:tcPr>
            <w:tcW w:w="4967" w:type="dxa"/>
          </w:tcPr>
          <w:p w:rsidR="00A067C3" w:rsidRPr="000621FC" w:rsidRDefault="00A067C3" w:rsidP="007A581D">
            <w:pPr>
              <w:rPr>
                <w:color w:val="000000"/>
              </w:rPr>
            </w:pPr>
            <w:r w:rsidRPr="000621FC">
              <w:rPr>
                <w:iCs/>
                <w:color w:val="000000"/>
              </w:rPr>
              <w:t xml:space="preserve">С 9 до 13.00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Суббота </w:t>
            </w:r>
          </w:p>
        </w:tc>
        <w:tc>
          <w:tcPr>
            <w:tcW w:w="4967" w:type="dxa"/>
          </w:tcPr>
          <w:p w:rsidR="00A067C3" w:rsidRPr="000621FC" w:rsidRDefault="00A067C3" w:rsidP="007A581D">
            <w:pPr>
              <w:rPr>
                <w:color w:val="000000"/>
              </w:rPr>
            </w:pPr>
            <w:r w:rsidRPr="000621FC">
              <w:rPr>
                <w:iCs/>
                <w:color w:val="000000"/>
              </w:rPr>
              <w:t xml:space="preserve">Выходной день </w:t>
            </w:r>
          </w:p>
        </w:tc>
      </w:tr>
      <w:tr w:rsidR="00A067C3" w:rsidRPr="000621FC" w:rsidTr="007A581D">
        <w:trPr>
          <w:trHeight w:val="117"/>
        </w:trPr>
        <w:tc>
          <w:tcPr>
            <w:tcW w:w="4497" w:type="dxa"/>
          </w:tcPr>
          <w:p w:rsidR="00A067C3" w:rsidRPr="000621FC" w:rsidRDefault="00A067C3" w:rsidP="007A581D">
            <w:pPr>
              <w:rPr>
                <w:color w:val="000000"/>
              </w:rPr>
            </w:pPr>
            <w:r w:rsidRPr="000621FC">
              <w:rPr>
                <w:color w:val="000000"/>
              </w:rPr>
              <w:t xml:space="preserve">Воскресенье: </w:t>
            </w:r>
          </w:p>
        </w:tc>
        <w:tc>
          <w:tcPr>
            <w:tcW w:w="4967" w:type="dxa"/>
          </w:tcPr>
          <w:p w:rsidR="00A067C3" w:rsidRPr="000621FC" w:rsidRDefault="00A067C3" w:rsidP="007A581D">
            <w:pPr>
              <w:rPr>
                <w:color w:val="000000"/>
              </w:rPr>
            </w:pPr>
            <w:r w:rsidRPr="000621FC">
              <w:rPr>
                <w:iCs/>
                <w:color w:val="000000"/>
              </w:rPr>
              <w:t xml:space="preserve">Выходной день. </w:t>
            </w:r>
          </w:p>
        </w:tc>
      </w:tr>
    </w:tbl>
    <w:p w:rsidR="00A067C3" w:rsidRPr="000621FC" w:rsidRDefault="00A067C3" w:rsidP="00A067C3">
      <w:pPr>
        <w:ind w:firstLine="709"/>
        <w:outlineLvl w:val="0"/>
      </w:pPr>
      <w:r w:rsidRPr="000621FC">
        <w:rPr>
          <w:color w:val="000000"/>
        </w:rPr>
        <w:t>Почтовый адрес МФЦ:</w:t>
      </w:r>
      <w:r w:rsidRPr="000621FC">
        <w:t xml:space="preserve"> Камчатский край, Елизовский район, п. Паратунка, ул. Нагорная, д.27</w:t>
      </w:r>
    </w:p>
    <w:p w:rsidR="00A067C3" w:rsidRPr="000621FC" w:rsidRDefault="00A067C3" w:rsidP="00A067C3">
      <w:pPr>
        <w:ind w:firstLine="709"/>
        <w:rPr>
          <w:color w:val="000000"/>
        </w:rPr>
      </w:pPr>
      <w:r w:rsidRPr="000621FC">
        <w:rPr>
          <w:color w:val="000000"/>
        </w:rPr>
        <w:t>Телефон горячей линии: 84152 302 402</w:t>
      </w:r>
      <w:r w:rsidRPr="000621FC">
        <w:rPr>
          <w:iCs/>
          <w:color w:val="000000"/>
        </w:rPr>
        <w:t xml:space="preserve">. </w:t>
      </w:r>
    </w:p>
    <w:p w:rsidR="00A067C3" w:rsidRPr="000621FC" w:rsidRDefault="00A067C3" w:rsidP="00A067C3">
      <w:pPr>
        <w:ind w:firstLine="709"/>
        <w:rPr>
          <w:color w:val="000000"/>
        </w:rPr>
      </w:pPr>
      <w:r w:rsidRPr="000621FC">
        <w:rPr>
          <w:color w:val="000000"/>
        </w:rPr>
        <w:t>Официальный сайт МФЦ в сети Интернет</w:t>
      </w:r>
      <w:r w:rsidRPr="000621FC">
        <w:rPr>
          <w:iCs/>
          <w:color w:val="000000"/>
        </w:rPr>
        <w:t>: http://portalmfc.kamgov.ru/</w:t>
      </w:r>
    </w:p>
    <w:p w:rsidR="00A067C3" w:rsidRPr="000621FC" w:rsidRDefault="00A067C3" w:rsidP="00A067C3">
      <w:pPr>
        <w:ind w:firstLine="709"/>
        <w:rPr>
          <w:bCs/>
          <w:bdr w:val="none" w:sz="0" w:space="0" w:color="auto" w:frame="1"/>
        </w:rPr>
      </w:pPr>
      <w:r w:rsidRPr="000621FC">
        <w:rPr>
          <w:color w:val="000000"/>
        </w:rPr>
        <w:t xml:space="preserve">Адрес электронной почты МФЦ в сети Интернет: </w:t>
      </w:r>
      <w:hyperlink r:id="rId21" w:history="1">
        <w:r w:rsidRPr="000621FC">
          <w:rPr>
            <w:bCs/>
            <w:bdr w:val="none" w:sz="0" w:space="0" w:color="auto" w:frame="1"/>
            <w:lang w:val="en-US"/>
          </w:rPr>
          <w:t>mfcpk</w:t>
        </w:r>
        <w:r w:rsidRPr="000621FC">
          <w:rPr>
            <w:bCs/>
            <w:bdr w:val="none" w:sz="0" w:space="0" w:color="auto" w:frame="1"/>
          </w:rPr>
          <w:t>@</w:t>
        </w:r>
        <w:r w:rsidRPr="000621FC">
          <w:rPr>
            <w:bCs/>
            <w:bdr w:val="none" w:sz="0" w:space="0" w:color="auto" w:frame="1"/>
            <w:lang w:val="en-US"/>
          </w:rPr>
          <w:t>mfc</w:t>
        </w:r>
        <w:r w:rsidRPr="000621FC">
          <w:rPr>
            <w:bCs/>
            <w:bdr w:val="none" w:sz="0" w:space="0" w:color="auto" w:frame="1"/>
          </w:rPr>
          <w:t>.</w:t>
        </w:r>
        <w:r w:rsidRPr="000621FC">
          <w:rPr>
            <w:bCs/>
            <w:bdr w:val="none" w:sz="0" w:space="0" w:color="auto" w:frame="1"/>
            <w:lang w:val="en-US"/>
          </w:rPr>
          <w:t>kamchatka</w:t>
        </w:r>
        <w:r w:rsidRPr="000621FC">
          <w:rPr>
            <w:bCs/>
            <w:bdr w:val="none" w:sz="0" w:space="0" w:color="auto" w:frame="1"/>
          </w:rPr>
          <w:t>.</w:t>
        </w:r>
        <w:r w:rsidRPr="000621FC">
          <w:rPr>
            <w:bCs/>
            <w:bdr w:val="none" w:sz="0" w:space="0" w:color="auto" w:frame="1"/>
            <w:lang w:val="en-US"/>
          </w:rPr>
          <w:t>gov</w:t>
        </w:r>
        <w:r w:rsidRPr="000621FC">
          <w:rPr>
            <w:bCs/>
            <w:bdr w:val="none" w:sz="0" w:space="0" w:color="auto" w:frame="1"/>
          </w:rPr>
          <w:t>.</w:t>
        </w:r>
        <w:r w:rsidRPr="000621FC">
          <w:rPr>
            <w:bCs/>
            <w:bdr w:val="none" w:sz="0" w:space="0" w:color="auto" w:frame="1"/>
            <w:lang w:val="en-US"/>
          </w:rPr>
          <w:t>ru</w:t>
        </w:r>
      </w:hyperlink>
      <w:r w:rsidRPr="000621FC">
        <w:rPr>
          <w:bCs/>
          <w:bdr w:val="none" w:sz="0" w:space="0" w:color="auto" w:frame="1"/>
        </w:rPr>
        <w:t>.</w:t>
      </w:r>
    </w:p>
    <w:p w:rsidR="00A067C3" w:rsidRPr="000621FC" w:rsidRDefault="00A067C3" w:rsidP="00A067C3">
      <w:pPr>
        <w:ind w:firstLine="709"/>
        <w:rPr>
          <w:bCs/>
          <w:bdr w:val="none" w:sz="0" w:space="0" w:color="auto" w:frame="1"/>
        </w:rPr>
      </w:pPr>
    </w:p>
    <w:p w:rsidR="00A067C3" w:rsidRPr="000621FC" w:rsidRDefault="00A067C3" w:rsidP="00A067C3">
      <w:pPr>
        <w:ind w:firstLine="709"/>
        <w:outlineLvl w:val="0"/>
        <w:rPr>
          <w:b/>
        </w:rPr>
      </w:pPr>
      <w:r w:rsidRPr="000621FC">
        <w:rPr>
          <w:b/>
          <w:bCs/>
          <w:bdr w:val="none" w:sz="0" w:space="0" w:color="auto" w:frame="1"/>
        </w:rPr>
        <w:t>2.5. Место нахождения:</w:t>
      </w:r>
      <w:r w:rsidRPr="000621FC">
        <w:rPr>
          <w:b/>
        </w:rPr>
        <w:t xml:space="preserve"> Камчатский край, Елизовский район,  п. Вулканный, ул. Центральная, д. 1</w:t>
      </w:r>
    </w:p>
    <w:p w:rsidR="00A067C3" w:rsidRPr="000621FC" w:rsidRDefault="00A067C3" w:rsidP="00A067C3">
      <w:pPr>
        <w:ind w:firstLine="709"/>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График работы МФЦ: </w:t>
            </w:r>
          </w:p>
        </w:tc>
        <w:tc>
          <w:tcPr>
            <w:tcW w:w="5077" w:type="dxa"/>
          </w:tcPr>
          <w:p w:rsidR="00A067C3" w:rsidRPr="000621FC" w:rsidRDefault="00A067C3" w:rsidP="007A581D">
            <w:pPr>
              <w:rPr>
                <w:color w:val="000000"/>
              </w:rPr>
            </w:pP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Понедел</w:t>
            </w:r>
            <w:r w:rsidRPr="000621FC">
              <w:rPr>
                <w:iCs/>
                <w:color w:val="000000"/>
              </w:rPr>
              <w:t>ьник:</w:t>
            </w:r>
          </w:p>
        </w:tc>
        <w:tc>
          <w:tcPr>
            <w:tcW w:w="5077" w:type="dxa"/>
          </w:tcPr>
          <w:p w:rsidR="00A067C3" w:rsidRPr="000621FC" w:rsidRDefault="00A067C3" w:rsidP="007A581D">
            <w:pPr>
              <w:rPr>
                <w:iCs/>
                <w:color w:val="000000"/>
              </w:rPr>
            </w:pPr>
            <w:r w:rsidRPr="000621FC">
              <w:rPr>
                <w:iCs/>
                <w:color w:val="000000"/>
              </w:rPr>
              <w:t>С 9 до 18.00 обед с 13.00 до 14.00</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Вторник: </w:t>
            </w:r>
          </w:p>
        </w:tc>
        <w:tc>
          <w:tcPr>
            <w:tcW w:w="5077" w:type="dxa"/>
          </w:tcPr>
          <w:p w:rsidR="00A067C3" w:rsidRPr="000621FC" w:rsidRDefault="00A067C3" w:rsidP="007A581D">
            <w:pPr>
              <w:rPr>
                <w:color w:val="000000"/>
              </w:rPr>
            </w:pPr>
            <w:r w:rsidRPr="000621FC">
              <w:rPr>
                <w:iCs/>
                <w:color w:val="000000"/>
              </w:rPr>
              <w:t xml:space="preserve"> С 9 до 18.00 обед с 13.00 до 14.00</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Среда </w:t>
            </w:r>
          </w:p>
        </w:tc>
        <w:tc>
          <w:tcPr>
            <w:tcW w:w="507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Четверг: </w:t>
            </w:r>
          </w:p>
        </w:tc>
        <w:tc>
          <w:tcPr>
            <w:tcW w:w="507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Пятница: </w:t>
            </w:r>
          </w:p>
        </w:tc>
        <w:tc>
          <w:tcPr>
            <w:tcW w:w="5077" w:type="dxa"/>
          </w:tcPr>
          <w:p w:rsidR="00A067C3" w:rsidRPr="000621FC" w:rsidRDefault="00A067C3" w:rsidP="007A581D">
            <w:pPr>
              <w:rPr>
                <w:color w:val="000000"/>
              </w:rPr>
            </w:pPr>
            <w:r w:rsidRPr="000621FC">
              <w:rPr>
                <w:iCs/>
                <w:color w:val="000000"/>
              </w:rPr>
              <w:t xml:space="preserve">С 9 до 13.00 </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Суббота </w:t>
            </w:r>
          </w:p>
        </w:tc>
        <w:tc>
          <w:tcPr>
            <w:tcW w:w="5077" w:type="dxa"/>
          </w:tcPr>
          <w:p w:rsidR="00A067C3" w:rsidRPr="000621FC" w:rsidRDefault="00A067C3" w:rsidP="007A581D">
            <w:pPr>
              <w:rPr>
                <w:color w:val="000000"/>
              </w:rPr>
            </w:pPr>
            <w:r w:rsidRPr="000621FC">
              <w:rPr>
                <w:iCs/>
                <w:color w:val="000000"/>
              </w:rPr>
              <w:t xml:space="preserve">Выходной день </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Воскресенье: </w:t>
            </w:r>
          </w:p>
        </w:tc>
        <w:tc>
          <w:tcPr>
            <w:tcW w:w="5077" w:type="dxa"/>
          </w:tcPr>
          <w:p w:rsidR="00A067C3" w:rsidRPr="000621FC" w:rsidRDefault="00A067C3" w:rsidP="007A581D">
            <w:pPr>
              <w:rPr>
                <w:color w:val="000000"/>
              </w:rPr>
            </w:pPr>
            <w:r w:rsidRPr="000621FC">
              <w:rPr>
                <w:iCs/>
                <w:color w:val="000000"/>
              </w:rPr>
              <w:t xml:space="preserve">Выходной день. </w:t>
            </w:r>
          </w:p>
        </w:tc>
      </w:tr>
    </w:tbl>
    <w:p w:rsidR="00A067C3" w:rsidRPr="000621FC" w:rsidRDefault="00A067C3" w:rsidP="00A067C3">
      <w:pPr>
        <w:ind w:firstLine="709"/>
        <w:outlineLvl w:val="0"/>
      </w:pPr>
      <w:r w:rsidRPr="000621FC">
        <w:rPr>
          <w:color w:val="000000"/>
        </w:rPr>
        <w:t>Почтовый адрес МФЦ:</w:t>
      </w:r>
      <w:r w:rsidRPr="000621FC">
        <w:t xml:space="preserve"> Камчатский край, Елизовский район,  п. Вулканный, ул. Центральная, д. 1.</w:t>
      </w:r>
    </w:p>
    <w:p w:rsidR="00A067C3" w:rsidRPr="000621FC" w:rsidRDefault="00A067C3" w:rsidP="00A067C3">
      <w:pPr>
        <w:ind w:firstLine="709"/>
        <w:rPr>
          <w:color w:val="000000"/>
        </w:rPr>
      </w:pPr>
      <w:r w:rsidRPr="000621FC">
        <w:rPr>
          <w:color w:val="000000"/>
        </w:rPr>
        <w:t>Телефон горячей линии: 84152 302 402</w:t>
      </w:r>
      <w:r w:rsidRPr="000621FC">
        <w:rPr>
          <w:iCs/>
          <w:color w:val="000000"/>
        </w:rPr>
        <w:t xml:space="preserve">. </w:t>
      </w:r>
    </w:p>
    <w:p w:rsidR="00A067C3" w:rsidRPr="000621FC" w:rsidRDefault="00A067C3" w:rsidP="00A067C3">
      <w:pPr>
        <w:ind w:firstLine="709"/>
        <w:rPr>
          <w:color w:val="000000"/>
        </w:rPr>
      </w:pPr>
      <w:r w:rsidRPr="000621FC">
        <w:rPr>
          <w:color w:val="000000"/>
        </w:rPr>
        <w:t>Официальный сайт МФЦ в сети Интернет</w:t>
      </w:r>
      <w:r w:rsidRPr="000621FC">
        <w:rPr>
          <w:iCs/>
          <w:color w:val="000000"/>
        </w:rPr>
        <w:t>: http://portalmfc.kamgov.ru/</w:t>
      </w:r>
    </w:p>
    <w:p w:rsidR="00A067C3" w:rsidRPr="000621FC" w:rsidRDefault="00A067C3" w:rsidP="00A067C3">
      <w:pPr>
        <w:ind w:firstLine="709"/>
        <w:outlineLvl w:val="0"/>
      </w:pPr>
    </w:p>
    <w:p w:rsidR="00A067C3" w:rsidRPr="000621FC" w:rsidRDefault="00A067C3" w:rsidP="00A067C3">
      <w:pPr>
        <w:ind w:firstLine="709"/>
        <w:outlineLvl w:val="0"/>
        <w:rPr>
          <w:b/>
        </w:rPr>
      </w:pPr>
      <w:r w:rsidRPr="000621FC">
        <w:rPr>
          <w:b/>
        </w:rPr>
        <w:t>2.6. Место нахождения: Камчатский край, Елизовский район, п. Раздольный  ул. Советская, д.2А</w:t>
      </w:r>
    </w:p>
    <w:p w:rsidR="00A067C3" w:rsidRPr="000621FC" w:rsidRDefault="00A067C3" w:rsidP="00A067C3">
      <w:pPr>
        <w:ind w:firstLine="709"/>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График работы МФЦ: </w:t>
            </w:r>
          </w:p>
        </w:tc>
        <w:tc>
          <w:tcPr>
            <w:tcW w:w="5077" w:type="dxa"/>
          </w:tcPr>
          <w:p w:rsidR="00A067C3" w:rsidRPr="000621FC" w:rsidRDefault="00A067C3" w:rsidP="007A581D">
            <w:pPr>
              <w:rPr>
                <w:color w:val="000000"/>
              </w:rPr>
            </w:pP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Понедел</w:t>
            </w:r>
            <w:r w:rsidRPr="000621FC">
              <w:rPr>
                <w:iCs/>
                <w:color w:val="000000"/>
              </w:rPr>
              <w:t>ьник:</w:t>
            </w:r>
          </w:p>
        </w:tc>
        <w:tc>
          <w:tcPr>
            <w:tcW w:w="5077" w:type="dxa"/>
          </w:tcPr>
          <w:p w:rsidR="00A067C3" w:rsidRPr="000621FC" w:rsidRDefault="00A067C3" w:rsidP="007A581D">
            <w:pPr>
              <w:rPr>
                <w:iCs/>
                <w:color w:val="000000"/>
              </w:rPr>
            </w:pPr>
            <w:r w:rsidRPr="000621FC">
              <w:rPr>
                <w:iCs/>
                <w:color w:val="000000"/>
              </w:rPr>
              <w:t>С 9 до 18.00 обед с 13.00 до 14.00</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Вторник: </w:t>
            </w:r>
          </w:p>
        </w:tc>
        <w:tc>
          <w:tcPr>
            <w:tcW w:w="5077" w:type="dxa"/>
          </w:tcPr>
          <w:p w:rsidR="00A067C3" w:rsidRPr="000621FC" w:rsidRDefault="00A067C3" w:rsidP="007A581D">
            <w:pPr>
              <w:rPr>
                <w:color w:val="000000"/>
              </w:rPr>
            </w:pPr>
            <w:r w:rsidRPr="000621FC">
              <w:rPr>
                <w:iCs/>
                <w:color w:val="000000"/>
              </w:rPr>
              <w:t xml:space="preserve"> С 9 до 18.00 обед с 13.00 до 14.00</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Среда </w:t>
            </w:r>
          </w:p>
        </w:tc>
        <w:tc>
          <w:tcPr>
            <w:tcW w:w="507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Четверг: </w:t>
            </w:r>
          </w:p>
        </w:tc>
        <w:tc>
          <w:tcPr>
            <w:tcW w:w="5077" w:type="dxa"/>
          </w:tcPr>
          <w:p w:rsidR="00A067C3" w:rsidRPr="000621FC" w:rsidRDefault="00A067C3" w:rsidP="007A581D">
            <w:pPr>
              <w:rPr>
                <w:color w:val="000000"/>
              </w:rPr>
            </w:pPr>
            <w:r w:rsidRPr="000621FC">
              <w:rPr>
                <w:iCs/>
                <w:color w:val="000000"/>
              </w:rPr>
              <w:t>С 9 до 18.00 обед с 13.00 до 14.00</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Пятница: </w:t>
            </w:r>
          </w:p>
        </w:tc>
        <w:tc>
          <w:tcPr>
            <w:tcW w:w="5077" w:type="dxa"/>
          </w:tcPr>
          <w:p w:rsidR="00A067C3" w:rsidRPr="000621FC" w:rsidRDefault="00A067C3" w:rsidP="007A581D">
            <w:pPr>
              <w:rPr>
                <w:color w:val="000000"/>
              </w:rPr>
            </w:pPr>
            <w:r w:rsidRPr="000621FC">
              <w:rPr>
                <w:iCs/>
                <w:color w:val="000000"/>
              </w:rPr>
              <w:t xml:space="preserve">С 9 до 13.00 </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Суббота </w:t>
            </w:r>
          </w:p>
        </w:tc>
        <w:tc>
          <w:tcPr>
            <w:tcW w:w="5077" w:type="dxa"/>
          </w:tcPr>
          <w:p w:rsidR="00A067C3" w:rsidRPr="000621FC" w:rsidRDefault="00A067C3" w:rsidP="007A581D">
            <w:pPr>
              <w:rPr>
                <w:color w:val="000000"/>
              </w:rPr>
            </w:pPr>
            <w:r w:rsidRPr="000621FC">
              <w:rPr>
                <w:iCs/>
                <w:color w:val="000000"/>
              </w:rPr>
              <w:t xml:space="preserve">Выходной день </w:t>
            </w:r>
          </w:p>
        </w:tc>
      </w:tr>
      <w:tr w:rsidR="00A067C3" w:rsidRPr="000621FC" w:rsidTr="007A581D">
        <w:trPr>
          <w:trHeight w:val="118"/>
        </w:trPr>
        <w:tc>
          <w:tcPr>
            <w:tcW w:w="4597" w:type="dxa"/>
          </w:tcPr>
          <w:p w:rsidR="00A067C3" w:rsidRPr="000621FC" w:rsidRDefault="00A067C3" w:rsidP="007A581D">
            <w:pPr>
              <w:rPr>
                <w:color w:val="000000"/>
              </w:rPr>
            </w:pPr>
            <w:r w:rsidRPr="000621FC">
              <w:rPr>
                <w:color w:val="000000"/>
              </w:rPr>
              <w:t xml:space="preserve">Воскресенье: </w:t>
            </w:r>
          </w:p>
        </w:tc>
        <w:tc>
          <w:tcPr>
            <w:tcW w:w="5077" w:type="dxa"/>
          </w:tcPr>
          <w:p w:rsidR="00A067C3" w:rsidRPr="000621FC" w:rsidRDefault="00A067C3" w:rsidP="007A581D">
            <w:pPr>
              <w:rPr>
                <w:color w:val="000000"/>
              </w:rPr>
            </w:pPr>
            <w:r w:rsidRPr="000621FC">
              <w:rPr>
                <w:iCs/>
                <w:color w:val="000000"/>
              </w:rPr>
              <w:t xml:space="preserve">Выходной день. </w:t>
            </w:r>
          </w:p>
        </w:tc>
      </w:tr>
    </w:tbl>
    <w:p w:rsidR="00A067C3" w:rsidRPr="000621FC" w:rsidRDefault="00A067C3" w:rsidP="00A067C3">
      <w:pPr>
        <w:ind w:firstLine="709"/>
        <w:outlineLvl w:val="0"/>
      </w:pPr>
      <w:r w:rsidRPr="000621FC">
        <w:rPr>
          <w:color w:val="000000"/>
        </w:rPr>
        <w:t>Почтовый адрес МФЦ:</w:t>
      </w:r>
      <w:r w:rsidRPr="000621FC">
        <w:t xml:space="preserve"> Камчатский край, Елизовский район, п. Раздольный  ул. Советская, д.2А</w:t>
      </w:r>
    </w:p>
    <w:p w:rsidR="00A067C3" w:rsidRPr="000621FC" w:rsidRDefault="00A067C3" w:rsidP="00A067C3">
      <w:pPr>
        <w:ind w:firstLine="709"/>
        <w:rPr>
          <w:color w:val="000000"/>
        </w:rPr>
      </w:pPr>
      <w:r w:rsidRPr="000621FC">
        <w:rPr>
          <w:color w:val="000000"/>
        </w:rPr>
        <w:t>Телефон горячей линии: 84152 302 402</w:t>
      </w:r>
      <w:r w:rsidRPr="000621FC">
        <w:rPr>
          <w:iCs/>
          <w:color w:val="000000"/>
        </w:rPr>
        <w:t xml:space="preserve">. </w:t>
      </w:r>
    </w:p>
    <w:p w:rsidR="00A067C3" w:rsidRPr="000621FC" w:rsidRDefault="00A067C3" w:rsidP="00A067C3">
      <w:pPr>
        <w:ind w:firstLine="709"/>
        <w:rPr>
          <w:iCs/>
        </w:rPr>
      </w:pPr>
      <w:r w:rsidRPr="000621FC">
        <w:rPr>
          <w:color w:val="000000"/>
        </w:rPr>
        <w:t>Официальный сайт МФЦ в сети Интернет</w:t>
      </w:r>
      <w:r w:rsidRPr="000621FC">
        <w:rPr>
          <w:iCs/>
          <w:color w:val="000000"/>
        </w:rPr>
        <w:t xml:space="preserve">: </w:t>
      </w:r>
      <w:hyperlink r:id="rId22" w:history="1">
        <w:r w:rsidRPr="000621FC">
          <w:rPr>
            <w:iCs/>
          </w:rPr>
          <w:t>http://portalmfc.kamgov.ru/</w:t>
        </w:r>
      </w:hyperlink>
    </w:p>
    <w:p w:rsidR="00A067C3" w:rsidRPr="000621FC" w:rsidRDefault="00A067C3" w:rsidP="00A067C3">
      <w:pPr>
        <w:ind w:firstLine="709"/>
        <w:outlineLvl w:val="0"/>
        <w:rPr>
          <w:iCs/>
        </w:rPr>
      </w:pPr>
    </w:p>
    <w:p w:rsidR="00A067C3" w:rsidRPr="000621FC" w:rsidRDefault="00A067C3" w:rsidP="00A067C3">
      <w:pPr>
        <w:ind w:firstLine="709"/>
        <w:outlineLvl w:val="0"/>
        <w:rPr>
          <w:b/>
        </w:rPr>
      </w:pPr>
      <w:r w:rsidRPr="000621FC">
        <w:rPr>
          <w:b/>
          <w:iCs/>
        </w:rPr>
        <w:t>2.7. Место нахождения:</w:t>
      </w:r>
      <w:r w:rsidRPr="000621FC">
        <w:rPr>
          <w:b/>
        </w:rPr>
        <w:t xml:space="preserve"> Камчатский край, Елизовский район,  п. Коряки  ул. Шоссейная, д.2/1</w:t>
      </w:r>
    </w:p>
    <w:p w:rsidR="00A067C3" w:rsidRPr="000621FC" w:rsidRDefault="00A067C3" w:rsidP="00A067C3">
      <w:pPr>
        <w:ind w:firstLine="709"/>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A067C3" w:rsidRPr="000621FC" w:rsidTr="007A581D">
        <w:trPr>
          <w:trHeight w:val="118"/>
        </w:trPr>
        <w:tc>
          <w:tcPr>
            <w:tcW w:w="4597" w:type="dxa"/>
          </w:tcPr>
          <w:p w:rsidR="00A067C3" w:rsidRPr="000621FC" w:rsidRDefault="00A067C3" w:rsidP="007A581D">
            <w:r w:rsidRPr="000621FC">
              <w:t xml:space="preserve">График работы МФЦ: </w:t>
            </w:r>
          </w:p>
        </w:tc>
        <w:tc>
          <w:tcPr>
            <w:tcW w:w="5077" w:type="dxa"/>
          </w:tcPr>
          <w:p w:rsidR="00A067C3" w:rsidRPr="000621FC" w:rsidRDefault="00A067C3" w:rsidP="007A581D"/>
        </w:tc>
      </w:tr>
      <w:tr w:rsidR="00A067C3" w:rsidRPr="000621FC" w:rsidTr="007A581D">
        <w:trPr>
          <w:trHeight w:val="118"/>
        </w:trPr>
        <w:tc>
          <w:tcPr>
            <w:tcW w:w="4597" w:type="dxa"/>
          </w:tcPr>
          <w:p w:rsidR="00A067C3" w:rsidRPr="000621FC" w:rsidRDefault="00A067C3" w:rsidP="007A581D">
            <w:r w:rsidRPr="000621FC">
              <w:t>Понедел</w:t>
            </w:r>
            <w:r w:rsidRPr="000621FC">
              <w:rPr>
                <w:iCs/>
              </w:rPr>
              <w:t>ьник:</w:t>
            </w:r>
          </w:p>
        </w:tc>
        <w:tc>
          <w:tcPr>
            <w:tcW w:w="5077" w:type="dxa"/>
          </w:tcPr>
          <w:p w:rsidR="00A067C3" w:rsidRPr="000621FC" w:rsidRDefault="00A067C3" w:rsidP="007A581D">
            <w:pPr>
              <w:rPr>
                <w:iCs/>
              </w:rPr>
            </w:pPr>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Вторник: </w:t>
            </w:r>
          </w:p>
        </w:tc>
        <w:tc>
          <w:tcPr>
            <w:tcW w:w="5077" w:type="dxa"/>
          </w:tcPr>
          <w:p w:rsidR="00A067C3" w:rsidRPr="000621FC" w:rsidRDefault="00A067C3" w:rsidP="007A581D">
            <w:r w:rsidRPr="000621FC">
              <w:rPr>
                <w:iCs/>
              </w:rPr>
              <w:t xml:space="preserve"> 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Среда </w:t>
            </w:r>
          </w:p>
        </w:tc>
        <w:tc>
          <w:tcPr>
            <w:tcW w:w="5077" w:type="dxa"/>
          </w:tcPr>
          <w:p w:rsidR="00A067C3" w:rsidRPr="000621FC" w:rsidRDefault="00A067C3" w:rsidP="007A581D">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Четверг: </w:t>
            </w:r>
          </w:p>
        </w:tc>
        <w:tc>
          <w:tcPr>
            <w:tcW w:w="5077" w:type="dxa"/>
          </w:tcPr>
          <w:p w:rsidR="00A067C3" w:rsidRPr="000621FC" w:rsidRDefault="00A067C3" w:rsidP="007A581D">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Пятница: </w:t>
            </w:r>
          </w:p>
        </w:tc>
        <w:tc>
          <w:tcPr>
            <w:tcW w:w="5077" w:type="dxa"/>
          </w:tcPr>
          <w:p w:rsidR="00A067C3" w:rsidRPr="000621FC" w:rsidRDefault="00A067C3" w:rsidP="007A581D">
            <w:r w:rsidRPr="000621FC">
              <w:rPr>
                <w:iCs/>
              </w:rPr>
              <w:t xml:space="preserve">С 9 до 13.00 </w:t>
            </w:r>
          </w:p>
        </w:tc>
      </w:tr>
      <w:tr w:rsidR="00A067C3" w:rsidRPr="000621FC" w:rsidTr="007A581D">
        <w:trPr>
          <w:trHeight w:val="118"/>
        </w:trPr>
        <w:tc>
          <w:tcPr>
            <w:tcW w:w="4597" w:type="dxa"/>
          </w:tcPr>
          <w:p w:rsidR="00A067C3" w:rsidRPr="000621FC" w:rsidRDefault="00A067C3" w:rsidP="007A581D">
            <w:r w:rsidRPr="000621FC">
              <w:lastRenderedPageBreak/>
              <w:t xml:space="preserve">Суббота </w:t>
            </w:r>
          </w:p>
        </w:tc>
        <w:tc>
          <w:tcPr>
            <w:tcW w:w="5077" w:type="dxa"/>
          </w:tcPr>
          <w:p w:rsidR="00A067C3" w:rsidRPr="000621FC" w:rsidRDefault="00A067C3" w:rsidP="007A581D">
            <w:r w:rsidRPr="000621FC">
              <w:rPr>
                <w:iCs/>
              </w:rPr>
              <w:t xml:space="preserve">Выходной день </w:t>
            </w:r>
          </w:p>
        </w:tc>
      </w:tr>
      <w:tr w:rsidR="00A067C3" w:rsidRPr="000621FC" w:rsidTr="007A581D">
        <w:trPr>
          <w:trHeight w:val="118"/>
        </w:trPr>
        <w:tc>
          <w:tcPr>
            <w:tcW w:w="4597" w:type="dxa"/>
          </w:tcPr>
          <w:p w:rsidR="00A067C3" w:rsidRPr="000621FC" w:rsidRDefault="00A067C3" w:rsidP="007A581D">
            <w:r w:rsidRPr="000621FC">
              <w:t xml:space="preserve">Воскресенье: </w:t>
            </w:r>
          </w:p>
        </w:tc>
        <w:tc>
          <w:tcPr>
            <w:tcW w:w="5077" w:type="dxa"/>
          </w:tcPr>
          <w:p w:rsidR="00A067C3" w:rsidRPr="000621FC" w:rsidRDefault="00A067C3" w:rsidP="007A581D">
            <w:r w:rsidRPr="000621FC">
              <w:rPr>
                <w:iCs/>
              </w:rPr>
              <w:t xml:space="preserve">Выходной день. </w:t>
            </w:r>
          </w:p>
        </w:tc>
      </w:tr>
    </w:tbl>
    <w:p w:rsidR="00A067C3" w:rsidRPr="000621FC" w:rsidRDefault="00A067C3" w:rsidP="00A067C3">
      <w:pPr>
        <w:ind w:firstLine="709"/>
        <w:outlineLvl w:val="0"/>
      </w:pPr>
      <w:r w:rsidRPr="000621FC">
        <w:t>Почтовый адрес МФЦ: Камчатский край, Елизовский район,  п. Коряки  ул. Шоссейная, д.2/1</w:t>
      </w:r>
    </w:p>
    <w:p w:rsidR="00A067C3" w:rsidRPr="000621FC" w:rsidRDefault="00A067C3" w:rsidP="00A067C3">
      <w:pPr>
        <w:ind w:firstLine="709"/>
      </w:pPr>
      <w:r w:rsidRPr="000621FC">
        <w:t>Телефон горячей линии: 84152 302 402</w:t>
      </w:r>
      <w:r w:rsidRPr="000621FC">
        <w:rPr>
          <w:iCs/>
        </w:rPr>
        <w:t xml:space="preserve">. </w:t>
      </w:r>
    </w:p>
    <w:p w:rsidR="00A067C3" w:rsidRPr="000621FC" w:rsidRDefault="00A067C3" w:rsidP="00A067C3">
      <w:pPr>
        <w:ind w:firstLine="709"/>
        <w:rPr>
          <w:iCs/>
        </w:rPr>
      </w:pPr>
      <w:r w:rsidRPr="000621FC">
        <w:t>Официальный сайт МФЦ в сети Интернет</w:t>
      </w:r>
      <w:r w:rsidRPr="000621FC">
        <w:rPr>
          <w:iCs/>
        </w:rPr>
        <w:t xml:space="preserve">: </w:t>
      </w:r>
      <w:hyperlink r:id="rId23" w:history="1">
        <w:r w:rsidRPr="000621FC">
          <w:rPr>
            <w:iCs/>
          </w:rPr>
          <w:t>http://portalmfc.kamgov.ru/</w:t>
        </w:r>
      </w:hyperlink>
    </w:p>
    <w:p w:rsidR="00A067C3" w:rsidRPr="000621FC" w:rsidRDefault="00A067C3" w:rsidP="00A067C3">
      <w:pPr>
        <w:ind w:firstLine="709"/>
        <w:outlineLvl w:val="0"/>
        <w:rPr>
          <w:iCs/>
        </w:rPr>
      </w:pPr>
    </w:p>
    <w:p w:rsidR="00A067C3" w:rsidRPr="000621FC" w:rsidRDefault="00A067C3" w:rsidP="00A067C3">
      <w:pPr>
        <w:ind w:firstLine="709"/>
        <w:outlineLvl w:val="0"/>
        <w:rPr>
          <w:b/>
        </w:rPr>
      </w:pPr>
      <w:r w:rsidRPr="000621FC">
        <w:rPr>
          <w:b/>
          <w:iCs/>
        </w:rPr>
        <w:t>2.8. Место нахождения:</w:t>
      </w:r>
      <w:r w:rsidRPr="000621FC">
        <w:rPr>
          <w:b/>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A067C3" w:rsidRPr="000621FC" w:rsidTr="007A581D">
        <w:trPr>
          <w:trHeight w:val="118"/>
        </w:trPr>
        <w:tc>
          <w:tcPr>
            <w:tcW w:w="4597" w:type="dxa"/>
          </w:tcPr>
          <w:p w:rsidR="00A067C3" w:rsidRPr="000621FC" w:rsidRDefault="00A067C3" w:rsidP="007A581D">
            <w:r w:rsidRPr="000621FC">
              <w:t xml:space="preserve">График работы МФЦ: </w:t>
            </w:r>
          </w:p>
        </w:tc>
        <w:tc>
          <w:tcPr>
            <w:tcW w:w="5077" w:type="dxa"/>
          </w:tcPr>
          <w:p w:rsidR="00A067C3" w:rsidRPr="000621FC" w:rsidRDefault="00A067C3" w:rsidP="007A581D"/>
        </w:tc>
      </w:tr>
      <w:tr w:rsidR="00A067C3" w:rsidRPr="000621FC" w:rsidTr="007A581D">
        <w:trPr>
          <w:trHeight w:val="118"/>
        </w:trPr>
        <w:tc>
          <w:tcPr>
            <w:tcW w:w="4597" w:type="dxa"/>
          </w:tcPr>
          <w:p w:rsidR="00A067C3" w:rsidRPr="000621FC" w:rsidRDefault="00A067C3" w:rsidP="007A581D">
            <w:r w:rsidRPr="000621FC">
              <w:t>Понедел</w:t>
            </w:r>
            <w:r w:rsidRPr="000621FC">
              <w:rPr>
                <w:iCs/>
              </w:rPr>
              <w:t>ьник:</w:t>
            </w:r>
          </w:p>
        </w:tc>
        <w:tc>
          <w:tcPr>
            <w:tcW w:w="5077" w:type="dxa"/>
          </w:tcPr>
          <w:p w:rsidR="00A067C3" w:rsidRPr="000621FC" w:rsidRDefault="00A067C3" w:rsidP="007A581D">
            <w:pPr>
              <w:rPr>
                <w:iCs/>
              </w:rPr>
            </w:pPr>
            <w:r w:rsidRPr="000621FC">
              <w:rPr>
                <w:iCs/>
              </w:rPr>
              <w:t>С 10 до 15.00 без перерыва на обед</w:t>
            </w:r>
          </w:p>
        </w:tc>
      </w:tr>
      <w:tr w:rsidR="00A067C3" w:rsidRPr="000621FC" w:rsidTr="007A581D">
        <w:trPr>
          <w:trHeight w:val="118"/>
        </w:trPr>
        <w:tc>
          <w:tcPr>
            <w:tcW w:w="4597" w:type="dxa"/>
          </w:tcPr>
          <w:p w:rsidR="00A067C3" w:rsidRPr="000621FC" w:rsidRDefault="00A067C3" w:rsidP="007A581D">
            <w:r w:rsidRPr="000621FC">
              <w:t xml:space="preserve">Среда </w:t>
            </w:r>
          </w:p>
        </w:tc>
        <w:tc>
          <w:tcPr>
            <w:tcW w:w="5077" w:type="dxa"/>
          </w:tcPr>
          <w:p w:rsidR="00A067C3" w:rsidRPr="000621FC" w:rsidRDefault="00A067C3" w:rsidP="007A581D">
            <w:r w:rsidRPr="000621FC">
              <w:rPr>
                <w:iCs/>
              </w:rPr>
              <w:t>С 10 до 15.00 без перерыва на обед</w:t>
            </w:r>
          </w:p>
        </w:tc>
      </w:tr>
      <w:tr w:rsidR="00A067C3" w:rsidRPr="000621FC" w:rsidTr="007A581D">
        <w:trPr>
          <w:trHeight w:val="118"/>
        </w:trPr>
        <w:tc>
          <w:tcPr>
            <w:tcW w:w="4597" w:type="dxa"/>
          </w:tcPr>
          <w:p w:rsidR="00A067C3" w:rsidRPr="000621FC" w:rsidRDefault="00A067C3" w:rsidP="007A581D">
            <w:r w:rsidRPr="000621FC">
              <w:t xml:space="preserve">Пятница: </w:t>
            </w:r>
          </w:p>
        </w:tc>
        <w:tc>
          <w:tcPr>
            <w:tcW w:w="5077" w:type="dxa"/>
          </w:tcPr>
          <w:p w:rsidR="00A067C3" w:rsidRPr="000621FC" w:rsidRDefault="00A067C3" w:rsidP="007A581D">
            <w:r w:rsidRPr="000621FC">
              <w:rPr>
                <w:iCs/>
              </w:rPr>
              <w:t>С 10 до 15.00 без перерыва на обед</w:t>
            </w:r>
          </w:p>
        </w:tc>
      </w:tr>
      <w:tr w:rsidR="00A067C3" w:rsidRPr="000621FC" w:rsidTr="007A581D">
        <w:trPr>
          <w:trHeight w:val="118"/>
        </w:trPr>
        <w:tc>
          <w:tcPr>
            <w:tcW w:w="4597" w:type="dxa"/>
          </w:tcPr>
          <w:p w:rsidR="00A067C3" w:rsidRPr="000621FC" w:rsidRDefault="00A067C3" w:rsidP="007A581D">
            <w:r w:rsidRPr="000621FC">
              <w:t xml:space="preserve">Суббота </w:t>
            </w:r>
          </w:p>
        </w:tc>
        <w:tc>
          <w:tcPr>
            <w:tcW w:w="5077" w:type="dxa"/>
          </w:tcPr>
          <w:p w:rsidR="00A067C3" w:rsidRPr="000621FC" w:rsidRDefault="00A067C3" w:rsidP="007A581D">
            <w:r w:rsidRPr="000621FC">
              <w:rPr>
                <w:iCs/>
              </w:rPr>
              <w:t xml:space="preserve">Выходной день </w:t>
            </w:r>
          </w:p>
        </w:tc>
      </w:tr>
      <w:tr w:rsidR="00A067C3" w:rsidRPr="000621FC" w:rsidTr="007A581D">
        <w:trPr>
          <w:trHeight w:val="118"/>
        </w:trPr>
        <w:tc>
          <w:tcPr>
            <w:tcW w:w="4597" w:type="dxa"/>
          </w:tcPr>
          <w:p w:rsidR="00A067C3" w:rsidRPr="000621FC" w:rsidRDefault="00A067C3" w:rsidP="007A581D">
            <w:r w:rsidRPr="000621FC">
              <w:t xml:space="preserve">Воскресенье: </w:t>
            </w:r>
          </w:p>
        </w:tc>
        <w:tc>
          <w:tcPr>
            <w:tcW w:w="5077" w:type="dxa"/>
          </w:tcPr>
          <w:p w:rsidR="00A067C3" w:rsidRPr="000621FC" w:rsidRDefault="00A067C3" w:rsidP="007A581D">
            <w:r w:rsidRPr="000621FC">
              <w:rPr>
                <w:iCs/>
              </w:rPr>
              <w:t xml:space="preserve">Выходной день. </w:t>
            </w:r>
          </w:p>
        </w:tc>
      </w:tr>
    </w:tbl>
    <w:p w:rsidR="00A067C3" w:rsidRPr="000621FC" w:rsidRDefault="00A067C3" w:rsidP="00A067C3">
      <w:pPr>
        <w:ind w:firstLine="709"/>
        <w:outlineLvl w:val="0"/>
      </w:pPr>
      <w:r w:rsidRPr="000621FC">
        <w:t>Почтовый адрес МФЦ: Камчатский край, Елизовский район,  п.Сокоч, ул. Лесная, д.1</w:t>
      </w:r>
    </w:p>
    <w:p w:rsidR="00A067C3" w:rsidRPr="000621FC" w:rsidRDefault="00A067C3" w:rsidP="00A067C3">
      <w:pPr>
        <w:ind w:firstLine="709"/>
      </w:pPr>
      <w:r w:rsidRPr="000621FC">
        <w:t>Телефон горячей линии: 84152 302 402</w:t>
      </w:r>
      <w:r w:rsidRPr="000621FC">
        <w:rPr>
          <w:iCs/>
        </w:rPr>
        <w:t xml:space="preserve">. </w:t>
      </w:r>
    </w:p>
    <w:p w:rsidR="00A067C3" w:rsidRPr="000621FC" w:rsidRDefault="00A067C3" w:rsidP="00A067C3">
      <w:pPr>
        <w:ind w:firstLine="709"/>
        <w:rPr>
          <w:iCs/>
        </w:rPr>
      </w:pPr>
      <w:r w:rsidRPr="000621FC">
        <w:t>Официальный сайт МФЦ в сети Интернет</w:t>
      </w:r>
      <w:r w:rsidRPr="000621FC">
        <w:rPr>
          <w:iCs/>
        </w:rPr>
        <w:t xml:space="preserve">: </w:t>
      </w:r>
      <w:hyperlink r:id="rId24" w:history="1">
        <w:r w:rsidRPr="000621FC">
          <w:rPr>
            <w:iCs/>
          </w:rPr>
          <w:t>http://portalmfc.kamgov.ru/</w:t>
        </w:r>
      </w:hyperlink>
    </w:p>
    <w:p w:rsidR="00A067C3" w:rsidRPr="000621FC" w:rsidRDefault="00A067C3" w:rsidP="00A067C3">
      <w:pPr>
        <w:ind w:firstLine="709"/>
        <w:outlineLvl w:val="0"/>
        <w:rPr>
          <w:iCs/>
        </w:rPr>
      </w:pPr>
    </w:p>
    <w:p w:rsidR="00A067C3" w:rsidRPr="000621FC" w:rsidRDefault="00A067C3" w:rsidP="00A067C3">
      <w:pPr>
        <w:ind w:firstLine="709"/>
        <w:outlineLvl w:val="0"/>
        <w:rPr>
          <w:b/>
        </w:rPr>
      </w:pPr>
      <w:r w:rsidRPr="000621FC">
        <w:rPr>
          <w:b/>
          <w:iCs/>
        </w:rPr>
        <w:t>2.9. Место нахождения:</w:t>
      </w:r>
      <w:r w:rsidRPr="000621FC">
        <w:rPr>
          <w:b/>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A067C3" w:rsidRPr="000621FC" w:rsidTr="007A581D">
        <w:trPr>
          <w:trHeight w:val="118"/>
        </w:trPr>
        <w:tc>
          <w:tcPr>
            <w:tcW w:w="4597" w:type="dxa"/>
          </w:tcPr>
          <w:p w:rsidR="00A067C3" w:rsidRPr="000621FC" w:rsidRDefault="00A067C3" w:rsidP="007A581D">
            <w:r w:rsidRPr="000621FC">
              <w:t xml:space="preserve">График работы МФЦ: </w:t>
            </w:r>
          </w:p>
        </w:tc>
        <w:tc>
          <w:tcPr>
            <w:tcW w:w="5077" w:type="dxa"/>
          </w:tcPr>
          <w:p w:rsidR="00A067C3" w:rsidRPr="000621FC" w:rsidRDefault="00A067C3" w:rsidP="007A581D"/>
        </w:tc>
      </w:tr>
      <w:tr w:rsidR="00A067C3" w:rsidRPr="000621FC" w:rsidTr="007A581D">
        <w:trPr>
          <w:trHeight w:val="118"/>
        </w:trPr>
        <w:tc>
          <w:tcPr>
            <w:tcW w:w="4597" w:type="dxa"/>
          </w:tcPr>
          <w:p w:rsidR="00A067C3" w:rsidRPr="000621FC" w:rsidRDefault="00A067C3" w:rsidP="007A581D">
            <w:r w:rsidRPr="000621FC">
              <w:t>Понедел</w:t>
            </w:r>
            <w:r w:rsidRPr="000621FC">
              <w:rPr>
                <w:iCs/>
              </w:rPr>
              <w:t>ьник:</w:t>
            </w:r>
          </w:p>
        </w:tc>
        <w:tc>
          <w:tcPr>
            <w:tcW w:w="5077" w:type="dxa"/>
          </w:tcPr>
          <w:p w:rsidR="00A067C3" w:rsidRPr="000621FC" w:rsidRDefault="00A067C3" w:rsidP="007A581D">
            <w:pPr>
              <w:rPr>
                <w:iCs/>
              </w:rPr>
            </w:pPr>
            <w:r w:rsidRPr="000621FC">
              <w:rPr>
                <w:iCs/>
              </w:rPr>
              <w:t>С 9 до 19.00 обед с 13.00 до 14.00</w:t>
            </w:r>
          </w:p>
        </w:tc>
      </w:tr>
      <w:tr w:rsidR="00A067C3" w:rsidRPr="000621FC" w:rsidTr="007A581D">
        <w:trPr>
          <w:trHeight w:val="118"/>
        </w:trPr>
        <w:tc>
          <w:tcPr>
            <w:tcW w:w="4597" w:type="dxa"/>
          </w:tcPr>
          <w:p w:rsidR="00A067C3" w:rsidRPr="000621FC" w:rsidRDefault="00A067C3" w:rsidP="007A581D">
            <w:r w:rsidRPr="000621FC">
              <w:t xml:space="preserve">Вторник: </w:t>
            </w:r>
          </w:p>
        </w:tc>
        <w:tc>
          <w:tcPr>
            <w:tcW w:w="5077" w:type="dxa"/>
          </w:tcPr>
          <w:p w:rsidR="00A067C3" w:rsidRPr="000621FC" w:rsidRDefault="00A067C3" w:rsidP="007A581D">
            <w:r w:rsidRPr="000621FC">
              <w:rPr>
                <w:iCs/>
              </w:rPr>
              <w:t xml:space="preserve"> С 9 до 19.00 обед с 13.00 до 14.00</w:t>
            </w:r>
          </w:p>
        </w:tc>
      </w:tr>
      <w:tr w:rsidR="00A067C3" w:rsidRPr="000621FC" w:rsidTr="007A581D">
        <w:trPr>
          <w:trHeight w:val="118"/>
        </w:trPr>
        <w:tc>
          <w:tcPr>
            <w:tcW w:w="4597" w:type="dxa"/>
          </w:tcPr>
          <w:p w:rsidR="00A067C3" w:rsidRPr="000621FC" w:rsidRDefault="00A067C3" w:rsidP="007A581D">
            <w:r w:rsidRPr="000621FC">
              <w:t xml:space="preserve">Среда </w:t>
            </w:r>
          </w:p>
        </w:tc>
        <w:tc>
          <w:tcPr>
            <w:tcW w:w="5077" w:type="dxa"/>
          </w:tcPr>
          <w:p w:rsidR="00A067C3" w:rsidRPr="000621FC" w:rsidRDefault="00A067C3" w:rsidP="007A581D">
            <w:r w:rsidRPr="000621FC">
              <w:rPr>
                <w:iCs/>
              </w:rPr>
              <w:t>С 9 до 19.00 обед с 13.00 до 14.00</w:t>
            </w:r>
          </w:p>
        </w:tc>
      </w:tr>
      <w:tr w:rsidR="00A067C3" w:rsidRPr="000621FC" w:rsidTr="007A581D">
        <w:trPr>
          <w:trHeight w:val="118"/>
        </w:trPr>
        <w:tc>
          <w:tcPr>
            <w:tcW w:w="4597" w:type="dxa"/>
          </w:tcPr>
          <w:p w:rsidR="00A067C3" w:rsidRPr="000621FC" w:rsidRDefault="00A067C3" w:rsidP="007A581D">
            <w:r w:rsidRPr="000621FC">
              <w:t xml:space="preserve">Четверг: </w:t>
            </w:r>
          </w:p>
        </w:tc>
        <w:tc>
          <w:tcPr>
            <w:tcW w:w="5077" w:type="dxa"/>
          </w:tcPr>
          <w:p w:rsidR="00A067C3" w:rsidRPr="000621FC" w:rsidRDefault="00A067C3" w:rsidP="007A581D">
            <w:r w:rsidRPr="000621FC">
              <w:rPr>
                <w:iCs/>
              </w:rPr>
              <w:t>С 9 до 19.00 обед с 13.00 до 14.00</w:t>
            </w:r>
          </w:p>
        </w:tc>
      </w:tr>
      <w:tr w:rsidR="00A067C3" w:rsidRPr="000621FC" w:rsidTr="007A581D">
        <w:trPr>
          <w:trHeight w:val="118"/>
        </w:trPr>
        <w:tc>
          <w:tcPr>
            <w:tcW w:w="4597" w:type="dxa"/>
          </w:tcPr>
          <w:p w:rsidR="00A067C3" w:rsidRPr="000621FC" w:rsidRDefault="00A067C3" w:rsidP="007A581D">
            <w:r w:rsidRPr="000621FC">
              <w:t xml:space="preserve">Пятница: </w:t>
            </w:r>
          </w:p>
        </w:tc>
        <w:tc>
          <w:tcPr>
            <w:tcW w:w="5077" w:type="dxa"/>
          </w:tcPr>
          <w:p w:rsidR="00A067C3" w:rsidRPr="000621FC" w:rsidRDefault="00A067C3" w:rsidP="007A581D">
            <w:r w:rsidRPr="000621FC">
              <w:rPr>
                <w:iCs/>
              </w:rPr>
              <w:t>С 9 до 19.00 обед с 13.00 до 14.00</w:t>
            </w:r>
          </w:p>
        </w:tc>
      </w:tr>
      <w:tr w:rsidR="00A067C3" w:rsidRPr="000621FC" w:rsidTr="007A581D">
        <w:trPr>
          <w:trHeight w:val="118"/>
        </w:trPr>
        <w:tc>
          <w:tcPr>
            <w:tcW w:w="4597" w:type="dxa"/>
          </w:tcPr>
          <w:p w:rsidR="00A067C3" w:rsidRPr="000621FC" w:rsidRDefault="00A067C3" w:rsidP="007A581D">
            <w:r w:rsidRPr="000621FC">
              <w:t xml:space="preserve">Суббота </w:t>
            </w:r>
          </w:p>
        </w:tc>
        <w:tc>
          <w:tcPr>
            <w:tcW w:w="5077" w:type="dxa"/>
          </w:tcPr>
          <w:p w:rsidR="00A067C3" w:rsidRPr="000621FC" w:rsidRDefault="00A067C3" w:rsidP="007A581D">
            <w:r w:rsidRPr="000621FC">
              <w:rPr>
                <w:iCs/>
              </w:rPr>
              <w:t xml:space="preserve">С 10 до 14.00 </w:t>
            </w:r>
          </w:p>
        </w:tc>
      </w:tr>
      <w:tr w:rsidR="00A067C3" w:rsidRPr="000621FC" w:rsidTr="007A581D">
        <w:trPr>
          <w:trHeight w:val="118"/>
        </w:trPr>
        <w:tc>
          <w:tcPr>
            <w:tcW w:w="4597" w:type="dxa"/>
          </w:tcPr>
          <w:p w:rsidR="00A067C3" w:rsidRPr="000621FC" w:rsidRDefault="00A067C3" w:rsidP="007A581D">
            <w:r w:rsidRPr="000621FC">
              <w:t xml:space="preserve">Воскресенье: </w:t>
            </w:r>
          </w:p>
        </w:tc>
        <w:tc>
          <w:tcPr>
            <w:tcW w:w="5077" w:type="dxa"/>
          </w:tcPr>
          <w:p w:rsidR="00A067C3" w:rsidRPr="000621FC" w:rsidRDefault="00A067C3" w:rsidP="007A581D">
            <w:r w:rsidRPr="000621FC">
              <w:rPr>
                <w:iCs/>
              </w:rPr>
              <w:t xml:space="preserve">Выходной день. </w:t>
            </w:r>
          </w:p>
        </w:tc>
      </w:tr>
    </w:tbl>
    <w:p w:rsidR="00A067C3" w:rsidRPr="000621FC" w:rsidRDefault="00A067C3" w:rsidP="00A067C3">
      <w:pPr>
        <w:ind w:firstLine="709"/>
        <w:outlineLvl w:val="0"/>
      </w:pPr>
      <w:r w:rsidRPr="000621FC">
        <w:t>Почтовый адрес МФЦ: Камчатский край, Елизовский район, п.Пионерский, ул. Николая Коляды, д.1</w:t>
      </w:r>
    </w:p>
    <w:p w:rsidR="00A067C3" w:rsidRPr="000621FC" w:rsidRDefault="00A067C3" w:rsidP="00A067C3">
      <w:pPr>
        <w:ind w:firstLine="709"/>
      </w:pPr>
      <w:r w:rsidRPr="000621FC">
        <w:t>Телефон горячей линии: 84152 302 402</w:t>
      </w:r>
      <w:r w:rsidRPr="000621FC">
        <w:rPr>
          <w:iCs/>
        </w:rPr>
        <w:t xml:space="preserve">. </w:t>
      </w:r>
    </w:p>
    <w:p w:rsidR="00A067C3" w:rsidRPr="000621FC" w:rsidRDefault="00A067C3" w:rsidP="00A067C3">
      <w:pPr>
        <w:ind w:firstLine="709"/>
        <w:rPr>
          <w:iCs/>
        </w:rPr>
      </w:pPr>
      <w:r w:rsidRPr="000621FC">
        <w:t>Официальный сайт МФЦ в сети Интернет</w:t>
      </w:r>
      <w:r w:rsidRPr="000621FC">
        <w:rPr>
          <w:iCs/>
        </w:rPr>
        <w:t xml:space="preserve">: </w:t>
      </w:r>
      <w:hyperlink r:id="rId25" w:history="1">
        <w:r w:rsidRPr="000621FC">
          <w:rPr>
            <w:iCs/>
          </w:rPr>
          <w:t>http://portalmfc.kamgov.ru/</w:t>
        </w:r>
      </w:hyperlink>
    </w:p>
    <w:p w:rsidR="00A067C3" w:rsidRPr="000621FC" w:rsidRDefault="00A067C3" w:rsidP="00A067C3">
      <w:pPr>
        <w:ind w:firstLine="709"/>
        <w:outlineLvl w:val="0"/>
        <w:rPr>
          <w:b/>
          <w:iCs/>
        </w:rPr>
      </w:pPr>
    </w:p>
    <w:p w:rsidR="00A067C3" w:rsidRPr="000621FC" w:rsidRDefault="00A067C3" w:rsidP="00A067C3">
      <w:pPr>
        <w:ind w:firstLine="709"/>
        <w:outlineLvl w:val="0"/>
        <w:rPr>
          <w:b/>
        </w:rPr>
      </w:pPr>
      <w:r w:rsidRPr="000621FC">
        <w:rPr>
          <w:b/>
          <w:iCs/>
        </w:rPr>
        <w:t>2.10. Место нахождения:</w:t>
      </w:r>
      <w:r w:rsidRPr="000621FC">
        <w:rPr>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A067C3" w:rsidRPr="000621FC" w:rsidTr="007A581D">
        <w:trPr>
          <w:trHeight w:val="118"/>
        </w:trPr>
        <w:tc>
          <w:tcPr>
            <w:tcW w:w="4597" w:type="dxa"/>
          </w:tcPr>
          <w:p w:rsidR="00A067C3" w:rsidRPr="000621FC" w:rsidRDefault="00A067C3" w:rsidP="007A581D">
            <w:r w:rsidRPr="000621FC">
              <w:t xml:space="preserve">График работы МФЦ: </w:t>
            </w:r>
          </w:p>
        </w:tc>
        <w:tc>
          <w:tcPr>
            <w:tcW w:w="5077" w:type="dxa"/>
          </w:tcPr>
          <w:p w:rsidR="00A067C3" w:rsidRPr="000621FC" w:rsidRDefault="00A067C3" w:rsidP="007A581D"/>
        </w:tc>
      </w:tr>
      <w:tr w:rsidR="00A067C3" w:rsidRPr="000621FC" w:rsidTr="007A581D">
        <w:trPr>
          <w:trHeight w:val="118"/>
        </w:trPr>
        <w:tc>
          <w:tcPr>
            <w:tcW w:w="4597" w:type="dxa"/>
          </w:tcPr>
          <w:p w:rsidR="00A067C3" w:rsidRPr="000621FC" w:rsidRDefault="00A067C3" w:rsidP="007A581D">
            <w:r w:rsidRPr="000621FC">
              <w:t>Понедел</w:t>
            </w:r>
            <w:r w:rsidRPr="000621FC">
              <w:rPr>
                <w:iCs/>
              </w:rPr>
              <w:t>ьник:</w:t>
            </w:r>
          </w:p>
        </w:tc>
        <w:tc>
          <w:tcPr>
            <w:tcW w:w="5077" w:type="dxa"/>
          </w:tcPr>
          <w:p w:rsidR="00A067C3" w:rsidRPr="000621FC" w:rsidRDefault="00A067C3" w:rsidP="007A581D">
            <w:pPr>
              <w:rPr>
                <w:iCs/>
              </w:rPr>
            </w:pPr>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Вторник: </w:t>
            </w:r>
          </w:p>
        </w:tc>
        <w:tc>
          <w:tcPr>
            <w:tcW w:w="5077" w:type="dxa"/>
          </w:tcPr>
          <w:p w:rsidR="00A067C3" w:rsidRPr="000621FC" w:rsidRDefault="00A067C3" w:rsidP="007A581D">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Среда </w:t>
            </w:r>
          </w:p>
        </w:tc>
        <w:tc>
          <w:tcPr>
            <w:tcW w:w="5077" w:type="dxa"/>
          </w:tcPr>
          <w:p w:rsidR="00A067C3" w:rsidRPr="000621FC" w:rsidRDefault="00A067C3" w:rsidP="007A581D">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Четверг: </w:t>
            </w:r>
          </w:p>
        </w:tc>
        <w:tc>
          <w:tcPr>
            <w:tcW w:w="5077" w:type="dxa"/>
          </w:tcPr>
          <w:p w:rsidR="00A067C3" w:rsidRPr="000621FC" w:rsidRDefault="00A067C3" w:rsidP="007A581D">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Пятница: </w:t>
            </w:r>
          </w:p>
        </w:tc>
        <w:tc>
          <w:tcPr>
            <w:tcW w:w="5077" w:type="dxa"/>
          </w:tcPr>
          <w:p w:rsidR="00A067C3" w:rsidRPr="000621FC" w:rsidRDefault="00A067C3" w:rsidP="007A581D">
            <w:r w:rsidRPr="000621FC">
              <w:rPr>
                <w:iCs/>
              </w:rPr>
              <w:t>С 9 до 13.00 без перерыва на обед</w:t>
            </w:r>
          </w:p>
        </w:tc>
      </w:tr>
      <w:tr w:rsidR="00A067C3" w:rsidRPr="000621FC" w:rsidTr="007A581D">
        <w:trPr>
          <w:trHeight w:val="118"/>
        </w:trPr>
        <w:tc>
          <w:tcPr>
            <w:tcW w:w="4597" w:type="dxa"/>
          </w:tcPr>
          <w:p w:rsidR="00A067C3" w:rsidRPr="000621FC" w:rsidRDefault="00A067C3" w:rsidP="007A581D">
            <w:r w:rsidRPr="000621FC">
              <w:t xml:space="preserve">Суббота </w:t>
            </w:r>
          </w:p>
        </w:tc>
        <w:tc>
          <w:tcPr>
            <w:tcW w:w="5077" w:type="dxa"/>
          </w:tcPr>
          <w:p w:rsidR="00A067C3" w:rsidRPr="000621FC" w:rsidRDefault="00A067C3" w:rsidP="007A581D">
            <w:r w:rsidRPr="000621FC">
              <w:rPr>
                <w:iCs/>
              </w:rPr>
              <w:t xml:space="preserve">Выходной день </w:t>
            </w:r>
          </w:p>
        </w:tc>
      </w:tr>
      <w:tr w:rsidR="00A067C3" w:rsidRPr="000621FC" w:rsidTr="007A581D">
        <w:trPr>
          <w:trHeight w:val="118"/>
        </w:trPr>
        <w:tc>
          <w:tcPr>
            <w:tcW w:w="4597" w:type="dxa"/>
          </w:tcPr>
          <w:p w:rsidR="00A067C3" w:rsidRPr="000621FC" w:rsidRDefault="00A067C3" w:rsidP="007A581D">
            <w:r w:rsidRPr="000621FC">
              <w:t xml:space="preserve">Воскресенье: </w:t>
            </w:r>
          </w:p>
        </w:tc>
        <w:tc>
          <w:tcPr>
            <w:tcW w:w="5077" w:type="dxa"/>
          </w:tcPr>
          <w:p w:rsidR="00A067C3" w:rsidRPr="000621FC" w:rsidRDefault="00A067C3" w:rsidP="007A581D">
            <w:r w:rsidRPr="000621FC">
              <w:rPr>
                <w:iCs/>
              </w:rPr>
              <w:t xml:space="preserve">Выходной день. </w:t>
            </w:r>
          </w:p>
        </w:tc>
      </w:tr>
    </w:tbl>
    <w:p w:rsidR="00A067C3" w:rsidRPr="000621FC" w:rsidRDefault="00A067C3" w:rsidP="00A067C3">
      <w:pPr>
        <w:ind w:firstLine="709"/>
        <w:outlineLvl w:val="0"/>
      </w:pPr>
      <w:r w:rsidRPr="000621FC">
        <w:t>Почтовый адрес МФЦ: Камчатский край, Елизовский район, п. Нагорный ул. Совхозная, д.18</w:t>
      </w:r>
    </w:p>
    <w:p w:rsidR="00A067C3" w:rsidRPr="000621FC" w:rsidRDefault="00A067C3" w:rsidP="00A067C3">
      <w:pPr>
        <w:ind w:firstLine="709"/>
      </w:pPr>
      <w:r w:rsidRPr="000621FC">
        <w:t>Телефон горячей линии: 84152 302 402</w:t>
      </w:r>
      <w:r w:rsidRPr="000621FC">
        <w:rPr>
          <w:iCs/>
        </w:rPr>
        <w:t xml:space="preserve">. </w:t>
      </w:r>
    </w:p>
    <w:p w:rsidR="00A067C3" w:rsidRPr="000621FC" w:rsidRDefault="00A067C3" w:rsidP="00A067C3">
      <w:pPr>
        <w:ind w:firstLine="709"/>
        <w:rPr>
          <w:iCs/>
        </w:rPr>
      </w:pPr>
      <w:r w:rsidRPr="000621FC">
        <w:t>Официальный сайт МФЦ в сети Интернет</w:t>
      </w:r>
      <w:r w:rsidRPr="000621FC">
        <w:rPr>
          <w:iCs/>
        </w:rPr>
        <w:t xml:space="preserve">: </w:t>
      </w:r>
      <w:hyperlink r:id="rId26" w:history="1">
        <w:r w:rsidRPr="000621FC">
          <w:rPr>
            <w:iCs/>
          </w:rPr>
          <w:t>http://portalmfc.kamgov.ru/</w:t>
        </w:r>
      </w:hyperlink>
    </w:p>
    <w:p w:rsidR="00A067C3" w:rsidRPr="000621FC" w:rsidRDefault="00A067C3" w:rsidP="00A067C3">
      <w:pPr>
        <w:ind w:firstLine="709"/>
        <w:outlineLvl w:val="0"/>
        <w:rPr>
          <w:b/>
          <w:iCs/>
        </w:rPr>
      </w:pPr>
    </w:p>
    <w:p w:rsidR="00A067C3" w:rsidRPr="000621FC" w:rsidRDefault="00A067C3" w:rsidP="00A067C3">
      <w:pPr>
        <w:ind w:firstLine="709"/>
        <w:outlineLvl w:val="0"/>
        <w:rPr>
          <w:b/>
        </w:rPr>
      </w:pPr>
      <w:r w:rsidRPr="000621FC">
        <w:rPr>
          <w:b/>
          <w:iCs/>
        </w:rPr>
        <w:t>2.11. Место нахождения:</w:t>
      </w:r>
      <w:r w:rsidRPr="000621FC">
        <w:rPr>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A067C3" w:rsidRPr="000621FC" w:rsidTr="007A581D">
        <w:trPr>
          <w:trHeight w:val="118"/>
        </w:trPr>
        <w:tc>
          <w:tcPr>
            <w:tcW w:w="4597" w:type="dxa"/>
          </w:tcPr>
          <w:p w:rsidR="00A067C3" w:rsidRPr="000621FC" w:rsidRDefault="00A067C3" w:rsidP="007A581D">
            <w:r w:rsidRPr="000621FC">
              <w:lastRenderedPageBreak/>
              <w:t xml:space="preserve">График работы МФЦ: </w:t>
            </w:r>
          </w:p>
        </w:tc>
        <w:tc>
          <w:tcPr>
            <w:tcW w:w="5077" w:type="dxa"/>
          </w:tcPr>
          <w:p w:rsidR="00A067C3" w:rsidRPr="000621FC" w:rsidRDefault="00A067C3" w:rsidP="007A581D"/>
        </w:tc>
      </w:tr>
      <w:tr w:rsidR="00A067C3" w:rsidRPr="000621FC" w:rsidTr="007A581D">
        <w:trPr>
          <w:trHeight w:val="118"/>
        </w:trPr>
        <w:tc>
          <w:tcPr>
            <w:tcW w:w="4597" w:type="dxa"/>
          </w:tcPr>
          <w:p w:rsidR="00A067C3" w:rsidRPr="000621FC" w:rsidRDefault="00A067C3" w:rsidP="007A581D">
            <w:r w:rsidRPr="000621FC">
              <w:t>Понедел</w:t>
            </w:r>
            <w:r w:rsidRPr="000621FC">
              <w:rPr>
                <w:iCs/>
              </w:rPr>
              <w:t>ьник:</w:t>
            </w:r>
          </w:p>
        </w:tc>
        <w:tc>
          <w:tcPr>
            <w:tcW w:w="5077" w:type="dxa"/>
          </w:tcPr>
          <w:p w:rsidR="00A067C3" w:rsidRPr="000621FC" w:rsidRDefault="00A067C3" w:rsidP="007A581D">
            <w:pPr>
              <w:rPr>
                <w:iCs/>
              </w:rPr>
            </w:pPr>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Вторник: </w:t>
            </w:r>
          </w:p>
        </w:tc>
        <w:tc>
          <w:tcPr>
            <w:tcW w:w="5077" w:type="dxa"/>
          </w:tcPr>
          <w:p w:rsidR="00A067C3" w:rsidRPr="000621FC" w:rsidRDefault="00A067C3" w:rsidP="007A581D">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Среда </w:t>
            </w:r>
          </w:p>
        </w:tc>
        <w:tc>
          <w:tcPr>
            <w:tcW w:w="5077" w:type="dxa"/>
          </w:tcPr>
          <w:p w:rsidR="00A067C3" w:rsidRPr="000621FC" w:rsidRDefault="00A067C3" w:rsidP="007A581D">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Четверг: </w:t>
            </w:r>
          </w:p>
        </w:tc>
        <w:tc>
          <w:tcPr>
            <w:tcW w:w="5077" w:type="dxa"/>
          </w:tcPr>
          <w:p w:rsidR="00A067C3" w:rsidRPr="000621FC" w:rsidRDefault="00A067C3" w:rsidP="007A581D">
            <w:r w:rsidRPr="000621FC">
              <w:rPr>
                <w:iCs/>
              </w:rPr>
              <w:t>С 9 до 18.00 обед с 13.00 до 14.00</w:t>
            </w:r>
          </w:p>
        </w:tc>
      </w:tr>
      <w:tr w:rsidR="00A067C3" w:rsidRPr="000621FC" w:rsidTr="007A581D">
        <w:trPr>
          <w:trHeight w:val="118"/>
        </w:trPr>
        <w:tc>
          <w:tcPr>
            <w:tcW w:w="4597" w:type="dxa"/>
          </w:tcPr>
          <w:p w:rsidR="00A067C3" w:rsidRPr="000621FC" w:rsidRDefault="00A067C3" w:rsidP="007A581D">
            <w:r w:rsidRPr="000621FC">
              <w:t xml:space="preserve">Пятница: </w:t>
            </w:r>
          </w:p>
        </w:tc>
        <w:tc>
          <w:tcPr>
            <w:tcW w:w="5077" w:type="dxa"/>
          </w:tcPr>
          <w:p w:rsidR="00A067C3" w:rsidRPr="000621FC" w:rsidRDefault="00A067C3" w:rsidP="007A581D">
            <w:r w:rsidRPr="000621FC">
              <w:rPr>
                <w:iCs/>
              </w:rPr>
              <w:t xml:space="preserve">С 9 до 13.00 без перерыва на обед </w:t>
            </w:r>
          </w:p>
        </w:tc>
      </w:tr>
      <w:tr w:rsidR="00A067C3" w:rsidRPr="000621FC" w:rsidTr="007A581D">
        <w:trPr>
          <w:trHeight w:val="118"/>
        </w:trPr>
        <w:tc>
          <w:tcPr>
            <w:tcW w:w="4597" w:type="dxa"/>
          </w:tcPr>
          <w:p w:rsidR="00A067C3" w:rsidRPr="000621FC" w:rsidRDefault="00A067C3" w:rsidP="007A581D">
            <w:r w:rsidRPr="000621FC">
              <w:t xml:space="preserve">Суббота </w:t>
            </w:r>
          </w:p>
        </w:tc>
        <w:tc>
          <w:tcPr>
            <w:tcW w:w="5077" w:type="dxa"/>
          </w:tcPr>
          <w:p w:rsidR="00A067C3" w:rsidRPr="000621FC" w:rsidRDefault="00A067C3" w:rsidP="007A581D">
            <w:r w:rsidRPr="000621FC">
              <w:rPr>
                <w:iCs/>
              </w:rPr>
              <w:t xml:space="preserve">Выходной день </w:t>
            </w:r>
          </w:p>
        </w:tc>
      </w:tr>
      <w:tr w:rsidR="00A067C3" w:rsidRPr="000621FC" w:rsidTr="007A581D">
        <w:trPr>
          <w:trHeight w:val="118"/>
        </w:trPr>
        <w:tc>
          <w:tcPr>
            <w:tcW w:w="4597" w:type="dxa"/>
          </w:tcPr>
          <w:p w:rsidR="00A067C3" w:rsidRPr="000621FC" w:rsidRDefault="00A067C3" w:rsidP="007A581D">
            <w:r w:rsidRPr="000621FC">
              <w:t xml:space="preserve">Воскресенье: </w:t>
            </w:r>
          </w:p>
        </w:tc>
        <w:tc>
          <w:tcPr>
            <w:tcW w:w="5077" w:type="dxa"/>
          </w:tcPr>
          <w:p w:rsidR="00A067C3" w:rsidRPr="000621FC" w:rsidRDefault="00A067C3" w:rsidP="007A581D">
            <w:r w:rsidRPr="000621FC">
              <w:rPr>
                <w:iCs/>
              </w:rPr>
              <w:t xml:space="preserve">Выходной день. </w:t>
            </w:r>
          </w:p>
        </w:tc>
      </w:tr>
    </w:tbl>
    <w:p w:rsidR="00A067C3" w:rsidRPr="000621FC" w:rsidRDefault="00A067C3" w:rsidP="00A067C3">
      <w:pPr>
        <w:ind w:firstLine="709"/>
        <w:outlineLvl w:val="0"/>
      </w:pPr>
      <w:r w:rsidRPr="000621FC">
        <w:t>Почтовый адрес МФЦ: Камчатский край, Елизовский район, п. Николаевка  ул. Советская, д.24</w:t>
      </w:r>
    </w:p>
    <w:p w:rsidR="00A067C3" w:rsidRPr="000621FC" w:rsidRDefault="00A067C3" w:rsidP="00A067C3">
      <w:pPr>
        <w:ind w:firstLine="709"/>
      </w:pPr>
      <w:r w:rsidRPr="000621FC">
        <w:t>Телефон горячей линии: 84152 302 402</w:t>
      </w:r>
      <w:r w:rsidRPr="000621FC">
        <w:rPr>
          <w:iCs/>
        </w:rPr>
        <w:t xml:space="preserve">. </w:t>
      </w:r>
    </w:p>
    <w:p w:rsidR="00501753" w:rsidRPr="00C340B5" w:rsidRDefault="00A067C3" w:rsidP="00A067C3">
      <w:pPr>
        <w:autoSpaceDE w:val="0"/>
        <w:autoSpaceDN w:val="0"/>
        <w:adjustRightInd w:val="0"/>
        <w:ind w:firstLine="709"/>
        <w:jc w:val="both"/>
        <w:rPr>
          <w:iCs/>
        </w:rPr>
        <w:sectPr w:rsidR="00501753" w:rsidRPr="00C340B5" w:rsidSect="006344D7">
          <w:pgSz w:w="11906" w:h="16838"/>
          <w:pgMar w:top="1134" w:right="850" w:bottom="851" w:left="1701" w:header="708" w:footer="708" w:gutter="0"/>
          <w:cols w:space="708"/>
          <w:docGrid w:linePitch="360"/>
        </w:sectPr>
      </w:pPr>
      <w:r w:rsidRPr="000621FC">
        <w:t>Официальный сайт МФЦ в сети Интернет</w:t>
      </w:r>
      <w:r>
        <w:rPr>
          <w:iCs/>
        </w:rPr>
        <w:t>: http://portalmfc.kamgov.ru</w:t>
      </w:r>
    </w:p>
    <w:tbl>
      <w:tblPr>
        <w:tblStyle w:val="ac"/>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501753" w:rsidRPr="00316A02" w:rsidTr="006344D7">
        <w:trPr>
          <w:trHeight w:val="1404"/>
        </w:trPr>
        <w:tc>
          <w:tcPr>
            <w:tcW w:w="4796" w:type="dxa"/>
          </w:tcPr>
          <w:p w:rsidR="00501753" w:rsidRPr="00316A02" w:rsidRDefault="00501753" w:rsidP="006344D7">
            <w:pPr>
              <w:autoSpaceDE w:val="0"/>
              <w:autoSpaceDN w:val="0"/>
              <w:adjustRightInd w:val="0"/>
              <w:jc w:val="both"/>
              <w:rPr>
                <w:color w:val="000000"/>
              </w:rPr>
            </w:pPr>
            <w:r>
              <w:rPr>
                <w:color w:val="000000"/>
              </w:rPr>
              <w:lastRenderedPageBreak/>
              <w:t>Приложение 2</w:t>
            </w:r>
            <w:r w:rsidRPr="00316A02">
              <w:rPr>
                <w:color w:val="000000"/>
              </w:rPr>
              <w:t xml:space="preserve"> к Административному регламенту предоставления муниципальной услуги </w:t>
            </w:r>
            <w:r w:rsidRPr="00E7479D">
              <w:rPr>
                <w:rFonts w:ascii="Roboto" w:hAnsi="Roboto" w:cs="Arial"/>
                <w:bCs/>
                <w:color w:val="282828"/>
              </w:rPr>
              <w:t>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c>
      </w:tr>
    </w:tbl>
    <w:p w:rsidR="00501753" w:rsidRDefault="00501753" w:rsidP="00501753">
      <w:pPr>
        <w:autoSpaceDE w:val="0"/>
        <w:autoSpaceDN w:val="0"/>
        <w:adjustRightInd w:val="0"/>
        <w:rPr>
          <w:color w:val="000000"/>
        </w:rPr>
      </w:pPr>
    </w:p>
    <w:p w:rsidR="00501753" w:rsidRDefault="00501753" w:rsidP="00501753">
      <w:pPr>
        <w:autoSpaceDE w:val="0"/>
        <w:autoSpaceDN w:val="0"/>
        <w:adjustRightInd w:val="0"/>
        <w:rPr>
          <w:i/>
          <w:iCs/>
          <w:color w:val="000000"/>
          <w:sz w:val="26"/>
          <w:szCs w:val="26"/>
        </w:rPr>
      </w:pPr>
    </w:p>
    <w:p w:rsidR="00501753" w:rsidRPr="001A05C0" w:rsidRDefault="00501753" w:rsidP="00501753">
      <w:pPr>
        <w:autoSpaceDE w:val="0"/>
        <w:autoSpaceDN w:val="0"/>
        <w:adjustRightInd w:val="0"/>
        <w:rPr>
          <w:b/>
          <w:i/>
          <w:sz w:val="20"/>
          <w:szCs w:val="20"/>
        </w:rPr>
      </w:pPr>
      <w:r w:rsidRPr="001A05C0">
        <w:rPr>
          <w:b/>
          <w:i/>
          <w:iCs/>
          <w:sz w:val="20"/>
          <w:szCs w:val="20"/>
        </w:rPr>
        <w:t xml:space="preserve"> </w:t>
      </w:r>
    </w:p>
    <w:p w:rsidR="00A067C3" w:rsidRPr="00A067C3" w:rsidRDefault="00A067C3" w:rsidP="00A067C3">
      <w:pPr>
        <w:autoSpaceDE w:val="0"/>
        <w:autoSpaceDN w:val="0"/>
        <w:adjustRightInd w:val="0"/>
        <w:jc w:val="right"/>
        <w:rPr>
          <w:color w:val="000000"/>
        </w:rPr>
      </w:pPr>
      <w:r w:rsidRPr="00A067C3">
        <w:rPr>
          <w:color w:val="000000"/>
        </w:rPr>
        <w:t>В Администрацию Новолесновского сельского поселения</w:t>
      </w:r>
    </w:p>
    <w:p w:rsidR="00A067C3" w:rsidRPr="00A067C3" w:rsidRDefault="00A067C3" w:rsidP="00A067C3">
      <w:pPr>
        <w:autoSpaceDE w:val="0"/>
        <w:autoSpaceDN w:val="0"/>
        <w:adjustRightInd w:val="0"/>
        <w:jc w:val="center"/>
        <w:rPr>
          <w:color w:val="000000"/>
          <w:sz w:val="26"/>
          <w:szCs w:val="26"/>
        </w:rPr>
      </w:pPr>
    </w:p>
    <w:p w:rsidR="00A067C3" w:rsidRPr="00A067C3" w:rsidRDefault="00A067C3" w:rsidP="00A067C3">
      <w:pPr>
        <w:autoSpaceDE w:val="0"/>
        <w:autoSpaceDN w:val="0"/>
        <w:adjustRightInd w:val="0"/>
        <w:jc w:val="center"/>
        <w:rPr>
          <w:color w:val="000000"/>
          <w:sz w:val="26"/>
          <w:szCs w:val="26"/>
        </w:rPr>
      </w:pPr>
    </w:p>
    <w:p w:rsidR="00A067C3" w:rsidRPr="00A067C3" w:rsidRDefault="00A067C3" w:rsidP="00A067C3">
      <w:pPr>
        <w:autoSpaceDE w:val="0"/>
        <w:autoSpaceDN w:val="0"/>
        <w:adjustRightInd w:val="0"/>
        <w:jc w:val="center"/>
        <w:rPr>
          <w:color w:val="000000"/>
          <w:sz w:val="26"/>
          <w:szCs w:val="26"/>
        </w:rPr>
      </w:pPr>
      <w:r w:rsidRPr="00A067C3">
        <w:rPr>
          <w:color w:val="000000"/>
          <w:sz w:val="26"/>
          <w:szCs w:val="26"/>
        </w:rPr>
        <w:t xml:space="preserve">ЗАЯВЛЕНИЕ </w:t>
      </w:r>
    </w:p>
    <w:p w:rsidR="00A067C3" w:rsidRPr="00A067C3" w:rsidRDefault="00A067C3" w:rsidP="00A067C3">
      <w:pPr>
        <w:autoSpaceDE w:val="0"/>
        <w:autoSpaceDN w:val="0"/>
        <w:adjustRightInd w:val="0"/>
        <w:rPr>
          <w:color w:val="000000"/>
          <w:sz w:val="26"/>
          <w:szCs w:val="26"/>
        </w:rPr>
      </w:pPr>
      <w:r w:rsidRPr="00A067C3">
        <w:rPr>
          <w:color w:val="000000"/>
          <w:sz w:val="26"/>
          <w:szCs w:val="26"/>
        </w:rPr>
        <w:t>От ______________________________________________________________________________________________________________________________________________</w:t>
      </w:r>
    </w:p>
    <w:p w:rsidR="00A067C3" w:rsidRPr="00A067C3" w:rsidRDefault="00A067C3" w:rsidP="00A067C3">
      <w:pPr>
        <w:autoSpaceDE w:val="0"/>
        <w:autoSpaceDN w:val="0"/>
        <w:adjustRightInd w:val="0"/>
        <w:jc w:val="both"/>
        <w:rPr>
          <w:color w:val="000000"/>
          <w:sz w:val="20"/>
          <w:szCs w:val="20"/>
        </w:rPr>
      </w:pPr>
      <w:r w:rsidRPr="00A067C3">
        <w:rPr>
          <w:iCs/>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067C3" w:rsidRPr="00A067C3" w:rsidRDefault="00A067C3" w:rsidP="00A067C3">
      <w:pPr>
        <w:autoSpaceDE w:val="0"/>
        <w:autoSpaceDN w:val="0"/>
        <w:adjustRightInd w:val="0"/>
        <w:jc w:val="both"/>
        <w:rPr>
          <w:color w:val="000000"/>
          <w:sz w:val="20"/>
          <w:szCs w:val="20"/>
        </w:rPr>
      </w:pPr>
      <w:r w:rsidRPr="00A067C3">
        <w:rPr>
          <w:iCs/>
          <w:color w:val="000000"/>
          <w:sz w:val="20"/>
          <w:szCs w:val="20"/>
        </w:rPr>
        <w:t>Для индивидуальных предпринимателей указываются фамилия, имя, отчество, место нахождения, номер телефона, с указанием реквизитов документа, удостоверяющего правомочия)</w:t>
      </w:r>
    </w:p>
    <w:p w:rsidR="00A067C3" w:rsidRPr="00A067C3" w:rsidRDefault="00A067C3" w:rsidP="00A067C3">
      <w:pPr>
        <w:autoSpaceDE w:val="0"/>
        <w:autoSpaceDN w:val="0"/>
        <w:adjustRightInd w:val="0"/>
        <w:ind w:firstLine="709"/>
        <w:jc w:val="both"/>
        <w:rPr>
          <w:sz w:val="20"/>
          <w:szCs w:val="20"/>
        </w:rPr>
      </w:pPr>
      <w:r w:rsidRPr="00A067C3">
        <w:rPr>
          <w:color w:val="000000"/>
          <w:sz w:val="26"/>
          <w:szCs w:val="26"/>
        </w:rPr>
        <w:t xml:space="preserve">Прошу  предоставить  сведения об объектах недвижимого имущества, </w:t>
      </w:r>
      <w:r w:rsidRPr="00A067C3">
        <w:rPr>
          <w:bCs/>
          <w:color w:val="000000"/>
          <w:sz w:val="26"/>
          <w:szCs w:val="26"/>
        </w:rPr>
        <w:t>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A067C3" w:rsidRPr="00A067C3" w:rsidRDefault="00A067C3" w:rsidP="00A067C3">
      <w:pPr>
        <w:autoSpaceDE w:val="0"/>
        <w:autoSpaceDN w:val="0"/>
        <w:adjustRightInd w:val="0"/>
        <w:ind w:firstLine="709"/>
        <w:rPr>
          <w:sz w:val="26"/>
          <w:szCs w:val="26"/>
        </w:rPr>
      </w:pPr>
    </w:p>
    <w:p w:rsidR="00A067C3" w:rsidRPr="00A067C3" w:rsidRDefault="00A067C3" w:rsidP="00A067C3">
      <w:pPr>
        <w:autoSpaceDE w:val="0"/>
        <w:autoSpaceDN w:val="0"/>
        <w:adjustRightInd w:val="0"/>
        <w:rPr>
          <w:sz w:val="26"/>
          <w:szCs w:val="26"/>
        </w:rPr>
      </w:pPr>
      <w:r w:rsidRPr="00A067C3">
        <w:rPr>
          <w:sz w:val="26"/>
          <w:szCs w:val="26"/>
        </w:rPr>
        <w:t xml:space="preserve">Подпись лица, подавшего заявление: </w:t>
      </w:r>
    </w:p>
    <w:p w:rsidR="00A067C3" w:rsidRPr="00A067C3" w:rsidRDefault="00A067C3" w:rsidP="00A067C3">
      <w:pPr>
        <w:autoSpaceDE w:val="0"/>
        <w:autoSpaceDN w:val="0"/>
        <w:adjustRightInd w:val="0"/>
        <w:rPr>
          <w:sz w:val="20"/>
          <w:szCs w:val="20"/>
          <w:u w:val="single"/>
        </w:rPr>
      </w:pPr>
      <w:r w:rsidRPr="00A067C3">
        <w:rPr>
          <w:sz w:val="20"/>
          <w:szCs w:val="20"/>
          <w:u w:val="single"/>
        </w:rPr>
        <w:t>____________________________________________________</w:t>
      </w:r>
    </w:p>
    <w:p w:rsidR="00A067C3" w:rsidRPr="00A067C3" w:rsidRDefault="00A067C3" w:rsidP="00A067C3">
      <w:pPr>
        <w:autoSpaceDE w:val="0"/>
        <w:autoSpaceDN w:val="0"/>
        <w:adjustRightInd w:val="0"/>
        <w:rPr>
          <w:iCs/>
          <w:sz w:val="20"/>
          <w:szCs w:val="20"/>
        </w:rPr>
      </w:pPr>
      <w:r w:rsidRPr="00A067C3">
        <w:rPr>
          <w:sz w:val="20"/>
          <w:szCs w:val="20"/>
        </w:rPr>
        <w:t xml:space="preserve"> (</w:t>
      </w:r>
      <w:r w:rsidRPr="00A067C3">
        <w:rPr>
          <w:iCs/>
          <w:sz w:val="20"/>
          <w:szCs w:val="20"/>
        </w:rPr>
        <w:t>подпись заявителя) (расшифровка подписи заявителя)</w:t>
      </w:r>
    </w:p>
    <w:p w:rsidR="00A067C3" w:rsidRPr="00A067C3" w:rsidRDefault="00A067C3" w:rsidP="00A067C3">
      <w:pPr>
        <w:autoSpaceDE w:val="0"/>
        <w:autoSpaceDN w:val="0"/>
        <w:adjustRightInd w:val="0"/>
        <w:rPr>
          <w:sz w:val="20"/>
          <w:szCs w:val="20"/>
        </w:rPr>
      </w:pPr>
      <w:r w:rsidRPr="00A067C3">
        <w:rPr>
          <w:iCs/>
          <w:sz w:val="20"/>
          <w:szCs w:val="20"/>
        </w:rPr>
        <w:t xml:space="preserve"> </w:t>
      </w:r>
    </w:p>
    <w:p w:rsidR="00A067C3" w:rsidRPr="00A067C3" w:rsidRDefault="00A067C3" w:rsidP="00A067C3">
      <w:pPr>
        <w:autoSpaceDE w:val="0"/>
        <w:autoSpaceDN w:val="0"/>
        <w:adjustRightInd w:val="0"/>
        <w:rPr>
          <w:sz w:val="26"/>
          <w:szCs w:val="26"/>
        </w:rPr>
      </w:pPr>
      <w:r w:rsidRPr="00A067C3">
        <w:rPr>
          <w:sz w:val="26"/>
          <w:szCs w:val="26"/>
        </w:rPr>
        <w:t>«___» _______________20___г.</w:t>
      </w:r>
    </w:p>
    <w:p w:rsidR="00A067C3" w:rsidRPr="00A067C3" w:rsidRDefault="00A067C3" w:rsidP="00A067C3">
      <w:pPr>
        <w:autoSpaceDE w:val="0"/>
        <w:autoSpaceDN w:val="0"/>
        <w:adjustRightInd w:val="0"/>
        <w:rPr>
          <w:sz w:val="26"/>
          <w:szCs w:val="26"/>
        </w:rPr>
      </w:pPr>
    </w:p>
    <w:p w:rsidR="00A067C3" w:rsidRPr="00A067C3" w:rsidRDefault="00A067C3" w:rsidP="00A067C3">
      <w:pPr>
        <w:autoSpaceDE w:val="0"/>
        <w:autoSpaceDN w:val="0"/>
        <w:adjustRightInd w:val="0"/>
        <w:rPr>
          <w:sz w:val="26"/>
          <w:szCs w:val="26"/>
        </w:rPr>
      </w:pPr>
      <w:r w:rsidRPr="00A067C3">
        <w:rPr>
          <w:sz w:val="26"/>
          <w:szCs w:val="26"/>
        </w:rPr>
        <w:t xml:space="preserve">Входящий номер регистрации заявления ______________________________ </w:t>
      </w:r>
    </w:p>
    <w:p w:rsidR="00A067C3" w:rsidRPr="00A067C3" w:rsidRDefault="00A067C3" w:rsidP="00A067C3">
      <w:pPr>
        <w:autoSpaceDE w:val="0"/>
        <w:autoSpaceDN w:val="0"/>
        <w:adjustRightInd w:val="0"/>
        <w:rPr>
          <w:sz w:val="26"/>
          <w:szCs w:val="26"/>
        </w:rPr>
      </w:pPr>
      <w:r w:rsidRPr="00A067C3">
        <w:rPr>
          <w:sz w:val="26"/>
          <w:szCs w:val="26"/>
        </w:rPr>
        <w:t xml:space="preserve">Выдана копия описи в получении документов__________20_____г. №______ </w:t>
      </w:r>
    </w:p>
    <w:p w:rsidR="00A067C3" w:rsidRPr="00A067C3" w:rsidRDefault="00A067C3" w:rsidP="00A067C3">
      <w:pPr>
        <w:autoSpaceDE w:val="0"/>
        <w:autoSpaceDN w:val="0"/>
        <w:adjustRightInd w:val="0"/>
        <w:rPr>
          <w:sz w:val="26"/>
          <w:szCs w:val="26"/>
        </w:rPr>
      </w:pPr>
      <w:r w:rsidRPr="00A067C3">
        <w:rPr>
          <w:sz w:val="26"/>
          <w:szCs w:val="26"/>
        </w:rPr>
        <w:t xml:space="preserve">Копию описи получил____________________20____г. </w:t>
      </w:r>
      <w:r w:rsidRPr="00A067C3">
        <w:rPr>
          <w:iCs/>
          <w:sz w:val="20"/>
          <w:szCs w:val="20"/>
        </w:rPr>
        <w:t>____________________________</w:t>
      </w:r>
    </w:p>
    <w:p w:rsidR="00A067C3" w:rsidRPr="00A067C3" w:rsidRDefault="00A067C3" w:rsidP="00A067C3">
      <w:pPr>
        <w:autoSpaceDE w:val="0"/>
        <w:autoSpaceDN w:val="0"/>
        <w:adjustRightInd w:val="0"/>
        <w:rPr>
          <w:sz w:val="26"/>
          <w:szCs w:val="26"/>
        </w:rPr>
      </w:pPr>
      <w:r w:rsidRPr="00A067C3">
        <w:rPr>
          <w:iCs/>
          <w:sz w:val="20"/>
          <w:szCs w:val="20"/>
        </w:rPr>
        <w:t xml:space="preserve">                                                                                                                                (подпись заявителя)</w:t>
      </w:r>
      <w:r w:rsidRPr="00A067C3">
        <w:rPr>
          <w:sz w:val="26"/>
          <w:szCs w:val="26"/>
        </w:rPr>
        <w:t xml:space="preserve"> </w:t>
      </w:r>
    </w:p>
    <w:p w:rsidR="00A067C3" w:rsidRPr="00A067C3" w:rsidRDefault="00A067C3" w:rsidP="00A067C3">
      <w:pPr>
        <w:autoSpaceDE w:val="0"/>
        <w:autoSpaceDN w:val="0"/>
        <w:adjustRightInd w:val="0"/>
        <w:rPr>
          <w:sz w:val="26"/>
          <w:szCs w:val="26"/>
        </w:rPr>
      </w:pPr>
    </w:p>
    <w:p w:rsidR="00A067C3" w:rsidRPr="00A067C3" w:rsidRDefault="00A067C3" w:rsidP="00A067C3">
      <w:pPr>
        <w:autoSpaceDE w:val="0"/>
        <w:autoSpaceDN w:val="0"/>
        <w:adjustRightInd w:val="0"/>
        <w:ind w:firstLine="709"/>
        <w:jc w:val="both"/>
        <w:rPr>
          <w:sz w:val="26"/>
          <w:szCs w:val="26"/>
        </w:rPr>
      </w:pPr>
      <w:r w:rsidRPr="00A067C3">
        <w:rPr>
          <w:sz w:val="26"/>
          <w:szCs w:val="26"/>
        </w:rPr>
        <w:t xml:space="preserve">Результат муниципальной услуги выдать следующим способом: </w:t>
      </w:r>
    </w:p>
    <w:p w:rsidR="00A067C3" w:rsidRPr="00A067C3" w:rsidRDefault="00A067C3" w:rsidP="00A067C3">
      <w:pPr>
        <w:autoSpaceDE w:val="0"/>
        <w:autoSpaceDN w:val="0"/>
        <w:adjustRightInd w:val="0"/>
        <w:ind w:firstLine="709"/>
        <w:jc w:val="both"/>
        <w:rPr>
          <w:iCs/>
          <w:sz w:val="26"/>
          <w:szCs w:val="26"/>
        </w:rPr>
      </w:pPr>
      <w:r w:rsidRPr="00A067C3">
        <w:rPr>
          <w:sz w:val="26"/>
          <w:szCs w:val="26"/>
        </w:rPr>
        <w:t xml:space="preserve"> посредством личного обращения в </w:t>
      </w:r>
      <w:r w:rsidRPr="00A067C3">
        <w:rPr>
          <w:iCs/>
          <w:sz w:val="26"/>
          <w:szCs w:val="26"/>
        </w:rPr>
        <w:t>администрацию:</w:t>
      </w:r>
    </w:p>
    <w:p w:rsidR="00A067C3" w:rsidRPr="00A067C3" w:rsidRDefault="00A067C3" w:rsidP="00A067C3">
      <w:pPr>
        <w:autoSpaceDE w:val="0"/>
        <w:autoSpaceDN w:val="0"/>
        <w:adjustRightInd w:val="0"/>
        <w:ind w:firstLine="709"/>
        <w:jc w:val="both"/>
        <w:rPr>
          <w:sz w:val="26"/>
          <w:szCs w:val="26"/>
        </w:rPr>
      </w:pPr>
      <w:r w:rsidRPr="00A067C3">
        <w:rPr>
          <w:sz w:val="26"/>
          <w:szCs w:val="26"/>
        </w:rPr>
        <w:t xml:space="preserve"> в форме документа на бумажном носителе; </w:t>
      </w:r>
    </w:p>
    <w:p w:rsidR="00A067C3" w:rsidRPr="00A067C3" w:rsidRDefault="00A067C3" w:rsidP="00A067C3">
      <w:pPr>
        <w:autoSpaceDE w:val="0"/>
        <w:autoSpaceDN w:val="0"/>
        <w:adjustRightInd w:val="0"/>
        <w:ind w:firstLine="709"/>
        <w:jc w:val="both"/>
        <w:rPr>
          <w:iCs/>
          <w:sz w:val="26"/>
          <w:szCs w:val="26"/>
        </w:rPr>
      </w:pPr>
      <w:r w:rsidRPr="00A067C3">
        <w:rPr>
          <w:sz w:val="26"/>
          <w:szCs w:val="26"/>
        </w:rPr>
        <w:t> в форме электронного документа;</w:t>
      </w:r>
    </w:p>
    <w:p w:rsidR="00A067C3" w:rsidRPr="00A067C3" w:rsidRDefault="00A067C3" w:rsidP="00A067C3">
      <w:pPr>
        <w:autoSpaceDE w:val="0"/>
        <w:autoSpaceDN w:val="0"/>
        <w:adjustRightInd w:val="0"/>
        <w:ind w:firstLine="709"/>
        <w:jc w:val="both"/>
        <w:rPr>
          <w:sz w:val="26"/>
          <w:szCs w:val="26"/>
        </w:rPr>
      </w:pPr>
      <w:r w:rsidRPr="00A067C3">
        <w:rPr>
          <w:sz w:val="26"/>
          <w:szCs w:val="26"/>
        </w:rPr>
        <w:t xml:space="preserve"> почтовым отправлением на адрес, указанный в заявлении (только на бумажном носителе); </w:t>
      </w:r>
    </w:p>
    <w:p w:rsidR="00A067C3" w:rsidRPr="00A067C3" w:rsidRDefault="00A067C3" w:rsidP="00A067C3">
      <w:pPr>
        <w:autoSpaceDE w:val="0"/>
        <w:autoSpaceDN w:val="0"/>
        <w:adjustRightInd w:val="0"/>
        <w:ind w:firstLine="709"/>
        <w:jc w:val="both"/>
        <w:rPr>
          <w:sz w:val="26"/>
          <w:szCs w:val="26"/>
        </w:rPr>
      </w:pPr>
      <w:r w:rsidRPr="00A067C3">
        <w:rPr>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A067C3" w:rsidRPr="00A067C3" w:rsidRDefault="00A067C3" w:rsidP="00A067C3">
      <w:pPr>
        <w:autoSpaceDE w:val="0"/>
        <w:autoSpaceDN w:val="0"/>
        <w:adjustRightInd w:val="0"/>
        <w:ind w:firstLine="709"/>
        <w:jc w:val="both"/>
        <w:rPr>
          <w:sz w:val="26"/>
          <w:szCs w:val="26"/>
        </w:rPr>
      </w:pPr>
      <w:r w:rsidRPr="00A067C3">
        <w:rPr>
          <w:sz w:val="26"/>
          <w:szCs w:val="26"/>
        </w:rPr>
        <w:lastRenderedPageBreak/>
        <w:t> посредством личного обращения в МФЦ (только на бумажном носителе).</w:t>
      </w:r>
    </w:p>
    <w:p w:rsidR="00A067C3" w:rsidRPr="00A067C3" w:rsidRDefault="00A067C3" w:rsidP="00A067C3">
      <w:pPr>
        <w:autoSpaceDE w:val="0"/>
        <w:autoSpaceDN w:val="0"/>
        <w:adjustRightInd w:val="0"/>
        <w:jc w:val="right"/>
        <w:rPr>
          <w:b/>
          <w:sz w:val="28"/>
          <w:szCs w:val="28"/>
        </w:rPr>
      </w:pPr>
    </w:p>
    <w:p w:rsidR="00A067C3" w:rsidRPr="00A067C3" w:rsidRDefault="00A067C3" w:rsidP="00A067C3">
      <w:pPr>
        <w:autoSpaceDE w:val="0"/>
        <w:autoSpaceDN w:val="0"/>
        <w:adjustRightInd w:val="0"/>
        <w:jc w:val="right"/>
        <w:rPr>
          <w:b/>
          <w:sz w:val="28"/>
          <w:szCs w:val="28"/>
        </w:rPr>
      </w:pPr>
      <w:r w:rsidRPr="00A067C3">
        <w:rPr>
          <w:b/>
          <w:sz w:val="28"/>
          <w:szCs w:val="28"/>
        </w:rPr>
        <w:t xml:space="preserve">&lt;&lt;Обратная сторона заявления&gt;&gt; </w:t>
      </w:r>
    </w:p>
    <w:p w:rsidR="00A067C3" w:rsidRPr="00A067C3" w:rsidRDefault="00A067C3" w:rsidP="00A067C3">
      <w:pPr>
        <w:autoSpaceDE w:val="0"/>
        <w:autoSpaceDN w:val="0"/>
        <w:adjustRightInd w:val="0"/>
        <w:jc w:val="right"/>
        <w:rPr>
          <w:b/>
          <w:sz w:val="28"/>
          <w:szCs w:val="28"/>
        </w:rPr>
      </w:pPr>
    </w:p>
    <w:p w:rsidR="00A067C3" w:rsidRPr="00A067C3" w:rsidRDefault="00A067C3" w:rsidP="00A067C3">
      <w:pPr>
        <w:autoSpaceDE w:val="0"/>
        <w:autoSpaceDN w:val="0"/>
        <w:adjustRightInd w:val="0"/>
        <w:jc w:val="both"/>
        <w:rPr>
          <w:sz w:val="26"/>
          <w:szCs w:val="26"/>
        </w:rPr>
      </w:pPr>
      <w:r w:rsidRPr="00A067C3">
        <w:rPr>
          <w:sz w:val="26"/>
          <w:szCs w:val="26"/>
        </w:rPr>
        <w:t xml:space="preserve">Отметка о согласии на обработку персональных данных. </w:t>
      </w:r>
    </w:p>
    <w:p w:rsidR="00A067C3" w:rsidRPr="00A067C3" w:rsidRDefault="00A067C3" w:rsidP="00A067C3">
      <w:pPr>
        <w:autoSpaceDE w:val="0"/>
        <w:autoSpaceDN w:val="0"/>
        <w:adjustRightInd w:val="0"/>
        <w:rPr>
          <w:sz w:val="26"/>
          <w:szCs w:val="26"/>
        </w:rPr>
      </w:pPr>
      <w:r w:rsidRPr="00A067C3">
        <w:rPr>
          <w:iCs/>
          <w:sz w:val="26"/>
          <w:szCs w:val="26"/>
        </w:rPr>
        <w:t>1.</w:t>
      </w:r>
      <w:r w:rsidRPr="00A067C3">
        <w:rPr>
          <w:i/>
          <w:iCs/>
          <w:sz w:val="26"/>
          <w:szCs w:val="26"/>
        </w:rPr>
        <w:t xml:space="preserve">______________________________________________________________________ </w:t>
      </w:r>
    </w:p>
    <w:p w:rsidR="00A067C3" w:rsidRPr="00A067C3" w:rsidRDefault="00A067C3" w:rsidP="00A067C3">
      <w:pPr>
        <w:autoSpaceDE w:val="0"/>
        <w:autoSpaceDN w:val="0"/>
        <w:adjustRightInd w:val="0"/>
        <w:rPr>
          <w:sz w:val="26"/>
          <w:szCs w:val="26"/>
        </w:rPr>
      </w:pPr>
      <w:r w:rsidRPr="00A067C3">
        <w:rPr>
          <w:i/>
          <w:iCs/>
          <w:sz w:val="26"/>
          <w:szCs w:val="26"/>
        </w:rPr>
        <w:t xml:space="preserve">_______________________________________________________________________ </w:t>
      </w:r>
    </w:p>
    <w:p w:rsidR="00A067C3" w:rsidRPr="00A067C3" w:rsidRDefault="00A067C3" w:rsidP="00A067C3">
      <w:pPr>
        <w:autoSpaceDE w:val="0"/>
        <w:autoSpaceDN w:val="0"/>
        <w:adjustRightInd w:val="0"/>
        <w:ind w:firstLine="709"/>
        <w:rPr>
          <w:sz w:val="20"/>
          <w:szCs w:val="20"/>
        </w:rPr>
      </w:pPr>
      <w:r w:rsidRPr="00A067C3">
        <w:rPr>
          <w:i/>
          <w:iCs/>
          <w:sz w:val="20"/>
          <w:szCs w:val="20"/>
        </w:rPr>
        <w:t xml:space="preserve">Примечание: </w:t>
      </w:r>
    </w:p>
    <w:p w:rsidR="00A067C3" w:rsidRPr="00A067C3" w:rsidRDefault="00A067C3" w:rsidP="00A067C3">
      <w:pPr>
        <w:autoSpaceDE w:val="0"/>
        <w:autoSpaceDN w:val="0"/>
        <w:adjustRightInd w:val="0"/>
        <w:ind w:firstLine="709"/>
        <w:rPr>
          <w:sz w:val="20"/>
          <w:szCs w:val="20"/>
        </w:rPr>
      </w:pPr>
      <w:r w:rsidRPr="00A067C3">
        <w:rPr>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A067C3" w:rsidRPr="00A067C3" w:rsidRDefault="00A067C3" w:rsidP="00A067C3">
      <w:pPr>
        <w:tabs>
          <w:tab w:val="left" w:pos="567"/>
        </w:tabs>
        <w:autoSpaceDE w:val="0"/>
        <w:autoSpaceDN w:val="0"/>
        <w:adjustRightInd w:val="0"/>
        <w:ind w:firstLine="709"/>
        <w:jc w:val="both"/>
        <w:rPr>
          <w:sz w:val="26"/>
          <w:szCs w:val="26"/>
        </w:rPr>
      </w:pPr>
      <w:r w:rsidRPr="00A067C3">
        <w:rPr>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A067C3" w:rsidRPr="00A067C3" w:rsidRDefault="00A067C3" w:rsidP="00A067C3">
      <w:pPr>
        <w:tabs>
          <w:tab w:val="left" w:pos="567"/>
        </w:tabs>
        <w:autoSpaceDE w:val="0"/>
        <w:autoSpaceDN w:val="0"/>
        <w:adjustRightInd w:val="0"/>
        <w:ind w:firstLine="709"/>
        <w:jc w:val="both"/>
        <w:rPr>
          <w:sz w:val="26"/>
          <w:szCs w:val="26"/>
        </w:rPr>
      </w:pPr>
      <w:r w:rsidRPr="00A067C3">
        <w:rPr>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A067C3" w:rsidRPr="00A067C3" w:rsidRDefault="00A067C3" w:rsidP="00A067C3">
      <w:pPr>
        <w:tabs>
          <w:tab w:val="left" w:pos="567"/>
        </w:tabs>
        <w:autoSpaceDE w:val="0"/>
        <w:autoSpaceDN w:val="0"/>
        <w:adjustRightInd w:val="0"/>
        <w:ind w:firstLine="709"/>
        <w:jc w:val="both"/>
        <w:rPr>
          <w:sz w:val="26"/>
          <w:szCs w:val="26"/>
        </w:rPr>
      </w:pPr>
    </w:p>
    <w:p w:rsidR="00A067C3" w:rsidRPr="00A067C3" w:rsidRDefault="00A067C3" w:rsidP="00A067C3">
      <w:pPr>
        <w:autoSpaceDE w:val="0"/>
        <w:autoSpaceDN w:val="0"/>
        <w:adjustRightInd w:val="0"/>
        <w:rPr>
          <w:sz w:val="26"/>
          <w:szCs w:val="26"/>
        </w:rPr>
      </w:pPr>
      <w:r w:rsidRPr="00A067C3">
        <w:rPr>
          <w:sz w:val="26"/>
          <w:szCs w:val="26"/>
        </w:rPr>
        <w:t xml:space="preserve">______________20__________г.              _____________________________________ </w:t>
      </w:r>
    </w:p>
    <w:p w:rsidR="00A067C3" w:rsidRPr="00A067C3" w:rsidRDefault="00A067C3" w:rsidP="00A067C3">
      <w:pPr>
        <w:widowControl w:val="0"/>
        <w:autoSpaceDE w:val="0"/>
        <w:autoSpaceDN w:val="0"/>
        <w:adjustRightInd w:val="0"/>
        <w:jc w:val="both"/>
        <w:outlineLvl w:val="0"/>
        <w:rPr>
          <w:sz w:val="28"/>
          <w:szCs w:val="28"/>
        </w:rPr>
      </w:pPr>
      <w:r w:rsidRPr="00A067C3">
        <w:rPr>
          <w:b/>
          <w:i/>
          <w:sz w:val="20"/>
          <w:szCs w:val="20"/>
        </w:rPr>
        <w:t xml:space="preserve">                                                                                       (</w:t>
      </w:r>
      <w:r w:rsidRPr="00A067C3">
        <w:rPr>
          <w:b/>
          <w:i/>
          <w:iCs/>
          <w:sz w:val="20"/>
          <w:szCs w:val="20"/>
        </w:rPr>
        <w:t>подпись заявителя) (расшифровка подписи заявителя)</w:t>
      </w:r>
    </w:p>
    <w:p w:rsidR="00501753" w:rsidRDefault="00501753" w:rsidP="00501753">
      <w:pPr>
        <w:tabs>
          <w:tab w:val="left" w:pos="567"/>
        </w:tabs>
        <w:ind w:firstLine="709"/>
        <w:jc w:val="both"/>
        <w:rPr>
          <w:i/>
          <w:sz w:val="20"/>
          <w:szCs w:val="20"/>
        </w:rPr>
        <w:sectPr w:rsidR="00501753" w:rsidSect="006344D7">
          <w:pgSz w:w="11906" w:h="16838"/>
          <w:pgMar w:top="1134" w:right="850" w:bottom="851" w:left="1701" w:header="708" w:footer="708" w:gutter="0"/>
          <w:cols w:space="708"/>
          <w:docGrid w:linePitch="360"/>
        </w:sectPr>
      </w:pPr>
      <w:bookmarkStart w:id="2" w:name="_GoBack"/>
      <w:bookmarkEnd w:id="2"/>
    </w:p>
    <w:tbl>
      <w:tblPr>
        <w:tblStyle w:val="ac"/>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501753" w:rsidRPr="00316A02" w:rsidTr="006344D7">
        <w:trPr>
          <w:trHeight w:val="1404"/>
        </w:trPr>
        <w:tc>
          <w:tcPr>
            <w:tcW w:w="4796" w:type="dxa"/>
          </w:tcPr>
          <w:p w:rsidR="00501753" w:rsidRPr="00316A02" w:rsidRDefault="00501753" w:rsidP="006344D7">
            <w:pPr>
              <w:autoSpaceDE w:val="0"/>
              <w:autoSpaceDN w:val="0"/>
              <w:adjustRightInd w:val="0"/>
              <w:jc w:val="both"/>
              <w:rPr>
                <w:color w:val="000000"/>
              </w:rPr>
            </w:pPr>
            <w:r>
              <w:rPr>
                <w:color w:val="000000"/>
              </w:rPr>
              <w:lastRenderedPageBreak/>
              <w:t>Приложение 3</w:t>
            </w:r>
            <w:r w:rsidRPr="00316A02">
              <w:rPr>
                <w:color w:val="000000"/>
              </w:rPr>
              <w:t xml:space="preserve"> к Административному регламенту предоставления муниципальной услуги </w:t>
            </w:r>
            <w:r w:rsidRPr="00E7479D">
              <w:rPr>
                <w:color w:val="000000"/>
              </w:rPr>
              <w:t>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c>
      </w:tr>
    </w:tbl>
    <w:p w:rsidR="00501753" w:rsidRDefault="00501753" w:rsidP="00501753">
      <w:pPr>
        <w:autoSpaceDE w:val="0"/>
        <w:autoSpaceDN w:val="0"/>
        <w:adjustRightInd w:val="0"/>
        <w:rPr>
          <w:i/>
          <w:sz w:val="20"/>
          <w:szCs w:val="20"/>
        </w:rPr>
      </w:pPr>
    </w:p>
    <w:p w:rsidR="00501753" w:rsidRPr="000349C3" w:rsidRDefault="00501753" w:rsidP="00501753">
      <w:pPr>
        <w:autoSpaceDE w:val="0"/>
        <w:autoSpaceDN w:val="0"/>
        <w:adjustRightInd w:val="0"/>
        <w:jc w:val="center"/>
        <w:rPr>
          <w:b/>
          <w:sz w:val="26"/>
          <w:szCs w:val="26"/>
        </w:rPr>
      </w:pPr>
      <w:r w:rsidRPr="000349C3">
        <w:rPr>
          <w:b/>
          <w:sz w:val="26"/>
          <w:szCs w:val="26"/>
        </w:rPr>
        <w:t>Блок – схема предоставления муниципальной услуги</w:t>
      </w:r>
    </w:p>
    <w:p w:rsidR="00501753" w:rsidRPr="000349C3" w:rsidRDefault="00501753" w:rsidP="00501753">
      <w:pPr>
        <w:autoSpaceDE w:val="0"/>
        <w:autoSpaceDN w:val="0"/>
        <w:adjustRightInd w:val="0"/>
        <w:jc w:val="center"/>
        <w:rPr>
          <w:sz w:val="26"/>
          <w:szCs w:val="26"/>
        </w:rPr>
      </w:pPr>
      <w:r w:rsidRPr="00E7479D">
        <w:rPr>
          <w:b/>
          <w:bCs/>
          <w:sz w:val="26"/>
          <w:szCs w:val="26"/>
          <w:lang w:bidi="ru-RU"/>
        </w:rPr>
        <w:t>по предоставлению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501753" w:rsidRDefault="00501753" w:rsidP="005E168D">
      <w:pPr>
        <w:autoSpaceDE w:val="0"/>
        <w:autoSpaceDN w:val="0"/>
        <w:adjustRightInd w:val="0"/>
        <w:rPr>
          <w:color w:val="000000"/>
        </w:rPr>
      </w:pPr>
    </w:p>
    <w:p w:rsidR="00501753" w:rsidRDefault="00501753" w:rsidP="00501753">
      <w:pPr>
        <w:autoSpaceDE w:val="0"/>
        <w:autoSpaceDN w:val="0"/>
        <w:adjustRightInd w:val="0"/>
        <w:jc w:val="right"/>
        <w:rPr>
          <w:color w:val="000000"/>
        </w:rPr>
      </w:pPr>
    </w:p>
    <w:tbl>
      <w:tblPr>
        <w:tblStyle w:val="ac"/>
        <w:tblW w:w="9463" w:type="dxa"/>
        <w:tblLook w:val="04A0" w:firstRow="1" w:lastRow="0" w:firstColumn="1" w:lastColumn="0" w:noHBand="0" w:noVBand="1"/>
      </w:tblPr>
      <w:tblGrid>
        <w:gridCol w:w="1809"/>
        <w:gridCol w:w="2410"/>
        <w:gridCol w:w="5244"/>
      </w:tblGrid>
      <w:tr w:rsidR="005E168D" w:rsidRPr="002D5C6A" w:rsidTr="006344D7">
        <w:tc>
          <w:tcPr>
            <w:tcW w:w="9463" w:type="dxa"/>
            <w:gridSpan w:val="3"/>
            <w:tcBorders>
              <w:bottom w:val="single" w:sz="4" w:space="0" w:color="auto"/>
            </w:tcBorders>
          </w:tcPr>
          <w:p w:rsidR="005E168D" w:rsidRDefault="005E168D" w:rsidP="006344D7">
            <w:pPr>
              <w:autoSpaceDE w:val="0"/>
              <w:autoSpaceDN w:val="0"/>
              <w:adjustRightInd w:val="0"/>
              <w:jc w:val="center"/>
            </w:pPr>
            <w:r>
              <w:t>Прием заявления, необходимого для предоставления муниципальной услуги</w:t>
            </w:r>
          </w:p>
          <w:p w:rsidR="005E168D" w:rsidRPr="002D5C6A" w:rsidRDefault="005E168D" w:rsidP="006344D7">
            <w:pPr>
              <w:autoSpaceDE w:val="0"/>
              <w:autoSpaceDN w:val="0"/>
              <w:adjustRightInd w:val="0"/>
              <w:jc w:val="center"/>
              <w:rPr>
                <w:sz w:val="16"/>
                <w:szCs w:val="16"/>
              </w:rPr>
            </w:pPr>
            <w:r w:rsidRPr="001C1DA8">
              <w:rPr>
                <w:i/>
                <w:sz w:val="16"/>
                <w:szCs w:val="16"/>
              </w:rPr>
              <w:t>Максимальный срок осуществления административно</w:t>
            </w:r>
            <w:r>
              <w:rPr>
                <w:i/>
                <w:sz w:val="16"/>
                <w:szCs w:val="16"/>
              </w:rPr>
              <w:t>го действия</w:t>
            </w:r>
            <w:r w:rsidRPr="001C1DA8">
              <w:rPr>
                <w:i/>
                <w:sz w:val="16"/>
                <w:szCs w:val="16"/>
              </w:rPr>
              <w:t xml:space="preserve"> не может превышать 2 рабочих дней</w:t>
            </w:r>
          </w:p>
        </w:tc>
      </w:tr>
      <w:tr w:rsidR="005E168D" w:rsidRPr="001679F9" w:rsidTr="006344D7">
        <w:tc>
          <w:tcPr>
            <w:tcW w:w="9463" w:type="dxa"/>
            <w:gridSpan w:val="3"/>
            <w:tcBorders>
              <w:top w:val="single" w:sz="4" w:space="0" w:color="auto"/>
              <w:left w:val="nil"/>
              <w:bottom w:val="single" w:sz="4" w:space="0" w:color="auto"/>
              <w:right w:val="nil"/>
            </w:tcBorders>
          </w:tcPr>
          <w:p w:rsidR="005E168D" w:rsidRPr="001679F9" w:rsidRDefault="005E168D" w:rsidP="006344D7">
            <w:pPr>
              <w:autoSpaceDE w:val="0"/>
              <w:autoSpaceDN w:val="0"/>
              <w:adjustRightInd w:val="0"/>
              <w:jc w:val="center"/>
              <w:rPr>
                <w:sz w:val="16"/>
                <w:szCs w:val="16"/>
              </w:rPr>
            </w:pPr>
            <w:r w:rsidRPr="001679F9">
              <w:rPr>
                <w:noProof/>
                <w:sz w:val="16"/>
                <w:szCs w:val="16"/>
              </w:rPr>
              <mc:AlternateContent>
                <mc:Choice Requires="wps">
                  <w:drawing>
                    <wp:anchor distT="0" distB="0" distL="114300" distR="114300" simplePos="0" relativeHeight="251659264" behindDoc="0" locked="0" layoutInCell="1" allowOverlap="1" wp14:anchorId="296FDE4B" wp14:editId="43AFA316">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1CD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" adj="14897" fillcolor="#5b9bd5 [3204]" strokecolor="#1f4d78 [1604]" strokeweight="1pt"/>
                  </w:pict>
                </mc:Fallback>
              </mc:AlternateContent>
            </w:r>
          </w:p>
          <w:p w:rsidR="005E168D" w:rsidRDefault="005E168D" w:rsidP="006344D7">
            <w:pPr>
              <w:autoSpaceDE w:val="0"/>
              <w:autoSpaceDN w:val="0"/>
              <w:adjustRightInd w:val="0"/>
              <w:jc w:val="center"/>
              <w:rPr>
                <w:sz w:val="16"/>
                <w:szCs w:val="16"/>
              </w:rPr>
            </w:pPr>
          </w:p>
          <w:p w:rsidR="005E168D" w:rsidRDefault="005E168D" w:rsidP="006344D7">
            <w:pPr>
              <w:autoSpaceDE w:val="0"/>
              <w:autoSpaceDN w:val="0"/>
              <w:adjustRightInd w:val="0"/>
              <w:jc w:val="center"/>
              <w:rPr>
                <w:sz w:val="16"/>
                <w:szCs w:val="16"/>
              </w:rPr>
            </w:pPr>
          </w:p>
          <w:p w:rsidR="005E168D" w:rsidRPr="001679F9" w:rsidRDefault="005E168D" w:rsidP="006344D7">
            <w:pPr>
              <w:autoSpaceDE w:val="0"/>
              <w:autoSpaceDN w:val="0"/>
              <w:adjustRightInd w:val="0"/>
              <w:jc w:val="center"/>
              <w:rPr>
                <w:sz w:val="16"/>
                <w:szCs w:val="16"/>
              </w:rPr>
            </w:pPr>
          </w:p>
        </w:tc>
      </w:tr>
      <w:tr w:rsidR="005E168D" w:rsidRPr="002D5C6A" w:rsidTr="006344D7">
        <w:tc>
          <w:tcPr>
            <w:tcW w:w="9463" w:type="dxa"/>
            <w:gridSpan w:val="3"/>
            <w:tcBorders>
              <w:top w:val="single" w:sz="4" w:space="0" w:color="auto"/>
              <w:bottom w:val="single" w:sz="4" w:space="0" w:color="auto"/>
            </w:tcBorders>
          </w:tcPr>
          <w:p w:rsidR="005E168D" w:rsidRDefault="005E168D" w:rsidP="006344D7">
            <w:pPr>
              <w:autoSpaceDE w:val="0"/>
              <w:autoSpaceDN w:val="0"/>
              <w:adjustRightInd w:val="0"/>
              <w:jc w:val="center"/>
            </w:pPr>
            <w:r>
              <w:t>Регистрация заявления, необходимого для предоставления муниципальной услуги</w:t>
            </w:r>
          </w:p>
          <w:p w:rsidR="005E168D" w:rsidRDefault="005E168D" w:rsidP="006344D7">
            <w:pPr>
              <w:autoSpaceDE w:val="0"/>
              <w:autoSpaceDN w:val="0"/>
              <w:adjustRightInd w:val="0"/>
              <w:jc w:val="center"/>
              <w:rPr>
                <w:i/>
                <w:sz w:val="16"/>
                <w:szCs w:val="16"/>
              </w:rPr>
            </w:pPr>
            <w:r w:rsidRPr="001C1DA8">
              <w:rPr>
                <w:i/>
                <w:sz w:val="16"/>
                <w:szCs w:val="16"/>
              </w:rPr>
              <w:t>Максимальный срок осуществления административно</w:t>
            </w:r>
            <w:r>
              <w:rPr>
                <w:i/>
                <w:sz w:val="16"/>
                <w:szCs w:val="16"/>
              </w:rPr>
              <w:t>го действия</w:t>
            </w:r>
            <w:r w:rsidRPr="001C1DA8">
              <w:rPr>
                <w:i/>
                <w:sz w:val="16"/>
                <w:szCs w:val="16"/>
              </w:rPr>
              <w:t xml:space="preserve"> не может превышать 2 рабочих дней</w:t>
            </w:r>
          </w:p>
          <w:p w:rsidR="005E168D" w:rsidRPr="002D5C6A" w:rsidRDefault="005E168D" w:rsidP="006344D7">
            <w:pPr>
              <w:autoSpaceDE w:val="0"/>
              <w:autoSpaceDN w:val="0"/>
              <w:adjustRightInd w:val="0"/>
              <w:jc w:val="center"/>
              <w:rPr>
                <w:sz w:val="16"/>
                <w:szCs w:val="16"/>
              </w:rPr>
            </w:pPr>
          </w:p>
        </w:tc>
      </w:tr>
      <w:tr w:rsidR="005E168D" w:rsidRPr="001679F9" w:rsidTr="006344D7">
        <w:tc>
          <w:tcPr>
            <w:tcW w:w="9463" w:type="dxa"/>
            <w:gridSpan w:val="3"/>
            <w:tcBorders>
              <w:top w:val="single" w:sz="4" w:space="0" w:color="auto"/>
              <w:left w:val="nil"/>
              <w:bottom w:val="single" w:sz="4" w:space="0" w:color="auto"/>
              <w:right w:val="nil"/>
            </w:tcBorders>
          </w:tcPr>
          <w:p w:rsidR="005E168D" w:rsidRPr="001679F9" w:rsidRDefault="005E168D" w:rsidP="006344D7">
            <w:pPr>
              <w:autoSpaceDE w:val="0"/>
              <w:autoSpaceDN w:val="0"/>
              <w:adjustRightInd w:val="0"/>
              <w:jc w:val="center"/>
              <w:rPr>
                <w:sz w:val="16"/>
                <w:szCs w:val="16"/>
              </w:rPr>
            </w:pPr>
            <w:r w:rsidRPr="001679F9">
              <w:rPr>
                <w:noProof/>
                <w:sz w:val="16"/>
                <w:szCs w:val="16"/>
              </w:rPr>
              <mc:AlternateContent>
                <mc:Choice Requires="wps">
                  <w:drawing>
                    <wp:anchor distT="0" distB="0" distL="114300" distR="114300" simplePos="0" relativeHeight="251660288" behindDoc="0" locked="0" layoutInCell="1" allowOverlap="1" wp14:anchorId="4410538A" wp14:editId="4161B916">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7624"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" adj="14897" fillcolor="#5b9bd5 [3204]" strokecolor="#1f4d78 [1604]" strokeweight="1pt"/>
                  </w:pict>
                </mc:Fallback>
              </mc:AlternateContent>
            </w:r>
          </w:p>
          <w:p w:rsidR="005E168D" w:rsidRDefault="005E168D" w:rsidP="006344D7">
            <w:pPr>
              <w:autoSpaceDE w:val="0"/>
              <w:autoSpaceDN w:val="0"/>
              <w:adjustRightInd w:val="0"/>
              <w:jc w:val="center"/>
              <w:rPr>
                <w:sz w:val="16"/>
                <w:szCs w:val="16"/>
              </w:rPr>
            </w:pPr>
          </w:p>
          <w:p w:rsidR="005E168D" w:rsidRDefault="005E168D" w:rsidP="006344D7">
            <w:pPr>
              <w:autoSpaceDE w:val="0"/>
              <w:autoSpaceDN w:val="0"/>
              <w:adjustRightInd w:val="0"/>
              <w:jc w:val="center"/>
              <w:rPr>
                <w:sz w:val="16"/>
                <w:szCs w:val="16"/>
              </w:rPr>
            </w:pPr>
          </w:p>
          <w:p w:rsidR="005E168D" w:rsidRPr="001679F9" w:rsidRDefault="005E168D" w:rsidP="006344D7">
            <w:pPr>
              <w:autoSpaceDE w:val="0"/>
              <w:autoSpaceDN w:val="0"/>
              <w:adjustRightInd w:val="0"/>
              <w:jc w:val="center"/>
              <w:rPr>
                <w:sz w:val="16"/>
                <w:szCs w:val="16"/>
              </w:rPr>
            </w:pPr>
          </w:p>
        </w:tc>
      </w:tr>
      <w:tr w:rsidR="005E168D" w:rsidRPr="002D5C6A" w:rsidTr="006344D7">
        <w:tc>
          <w:tcPr>
            <w:tcW w:w="9463" w:type="dxa"/>
            <w:gridSpan w:val="3"/>
            <w:tcBorders>
              <w:top w:val="single" w:sz="4" w:space="0" w:color="auto"/>
              <w:bottom w:val="single" w:sz="4" w:space="0" w:color="auto"/>
            </w:tcBorders>
          </w:tcPr>
          <w:p w:rsidR="005E168D" w:rsidRDefault="005E168D" w:rsidP="006344D7">
            <w:pPr>
              <w:autoSpaceDE w:val="0"/>
              <w:autoSpaceDN w:val="0"/>
              <w:adjustRightInd w:val="0"/>
              <w:jc w:val="center"/>
            </w:pPr>
            <w:r>
              <w:t>Обработка и рассмотрение заявления</w:t>
            </w:r>
          </w:p>
          <w:p w:rsidR="005E168D" w:rsidRDefault="005E168D" w:rsidP="006344D7">
            <w:pPr>
              <w:autoSpaceDE w:val="0"/>
              <w:autoSpaceDN w:val="0"/>
              <w:adjustRightInd w:val="0"/>
              <w:jc w:val="center"/>
              <w:rPr>
                <w:i/>
                <w:sz w:val="16"/>
                <w:szCs w:val="16"/>
              </w:rPr>
            </w:pPr>
            <w:r w:rsidRPr="001C1DA8">
              <w:rPr>
                <w:i/>
                <w:sz w:val="16"/>
                <w:szCs w:val="16"/>
              </w:rPr>
              <w:t>Максимальный срок осуществления административно</w:t>
            </w:r>
            <w:r>
              <w:rPr>
                <w:i/>
                <w:sz w:val="16"/>
                <w:szCs w:val="16"/>
              </w:rPr>
              <w:t>го действия</w:t>
            </w:r>
            <w:r w:rsidRPr="001C1DA8">
              <w:rPr>
                <w:i/>
                <w:sz w:val="16"/>
                <w:szCs w:val="16"/>
              </w:rPr>
              <w:t xml:space="preserve"> не может превышать </w:t>
            </w:r>
            <w:r>
              <w:rPr>
                <w:i/>
                <w:sz w:val="16"/>
                <w:szCs w:val="16"/>
              </w:rPr>
              <w:t>10 календарных</w:t>
            </w:r>
            <w:r w:rsidRPr="001C1DA8">
              <w:rPr>
                <w:i/>
                <w:sz w:val="16"/>
                <w:szCs w:val="16"/>
              </w:rPr>
              <w:t xml:space="preserve"> дн</w:t>
            </w:r>
            <w:r>
              <w:rPr>
                <w:i/>
                <w:sz w:val="16"/>
                <w:szCs w:val="16"/>
              </w:rPr>
              <w:t>ей</w:t>
            </w:r>
          </w:p>
          <w:p w:rsidR="005E168D" w:rsidRPr="002D5C6A" w:rsidRDefault="005E168D" w:rsidP="006344D7">
            <w:pPr>
              <w:autoSpaceDE w:val="0"/>
              <w:autoSpaceDN w:val="0"/>
              <w:adjustRightInd w:val="0"/>
              <w:jc w:val="center"/>
              <w:rPr>
                <w:sz w:val="16"/>
                <w:szCs w:val="16"/>
              </w:rPr>
            </w:pPr>
          </w:p>
        </w:tc>
      </w:tr>
      <w:tr w:rsidR="005E168D" w:rsidRPr="001679F9" w:rsidTr="006344D7">
        <w:tc>
          <w:tcPr>
            <w:tcW w:w="9463" w:type="dxa"/>
            <w:gridSpan w:val="3"/>
            <w:tcBorders>
              <w:top w:val="single" w:sz="4" w:space="0" w:color="auto"/>
              <w:left w:val="nil"/>
              <w:bottom w:val="nil"/>
              <w:right w:val="nil"/>
            </w:tcBorders>
          </w:tcPr>
          <w:p w:rsidR="005E168D" w:rsidRPr="001679F9" w:rsidRDefault="005E168D" w:rsidP="006344D7">
            <w:pPr>
              <w:autoSpaceDE w:val="0"/>
              <w:autoSpaceDN w:val="0"/>
              <w:adjustRightInd w:val="0"/>
              <w:jc w:val="center"/>
              <w:rPr>
                <w:sz w:val="16"/>
                <w:szCs w:val="16"/>
              </w:rPr>
            </w:pPr>
          </w:p>
        </w:tc>
      </w:tr>
      <w:tr w:rsidR="005E168D" w:rsidRPr="001679F9" w:rsidTr="006344D7">
        <w:tc>
          <w:tcPr>
            <w:tcW w:w="9463" w:type="dxa"/>
            <w:gridSpan w:val="3"/>
            <w:tcBorders>
              <w:top w:val="nil"/>
              <w:left w:val="nil"/>
              <w:bottom w:val="nil"/>
              <w:right w:val="nil"/>
            </w:tcBorders>
          </w:tcPr>
          <w:p w:rsidR="005E168D" w:rsidRPr="001679F9" w:rsidRDefault="005E168D" w:rsidP="006344D7">
            <w:pPr>
              <w:autoSpaceDE w:val="0"/>
              <w:autoSpaceDN w:val="0"/>
              <w:adjustRightInd w:val="0"/>
              <w:jc w:val="center"/>
              <w:rPr>
                <w:sz w:val="16"/>
                <w:szCs w:val="16"/>
              </w:rPr>
            </w:pPr>
            <w:r>
              <w:rPr>
                <w:noProof/>
                <w:sz w:val="16"/>
                <w:szCs w:val="16"/>
              </w:rPr>
              <w:drawing>
                <wp:inline distT="0" distB="0" distL="0" distR="0" wp14:anchorId="5D0666AB" wp14:editId="599D9A9E">
                  <wp:extent cx="231775" cy="2501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r>
      <w:tr w:rsidR="005E168D" w:rsidTr="006344D7">
        <w:tc>
          <w:tcPr>
            <w:tcW w:w="1809" w:type="dxa"/>
            <w:tcBorders>
              <w:top w:val="nil"/>
              <w:left w:val="nil"/>
              <w:bottom w:val="single" w:sz="4" w:space="0" w:color="auto"/>
              <w:right w:val="nil"/>
            </w:tcBorders>
          </w:tcPr>
          <w:p w:rsidR="005E168D" w:rsidRPr="001679F9" w:rsidRDefault="005E168D" w:rsidP="006344D7">
            <w:pPr>
              <w:autoSpaceDE w:val="0"/>
              <w:autoSpaceDN w:val="0"/>
              <w:adjustRightInd w:val="0"/>
              <w:rPr>
                <w:noProof/>
                <w:sz w:val="16"/>
                <w:szCs w:val="16"/>
              </w:rPr>
            </w:pPr>
          </w:p>
        </w:tc>
        <w:tc>
          <w:tcPr>
            <w:tcW w:w="2410" w:type="dxa"/>
            <w:tcBorders>
              <w:top w:val="nil"/>
              <w:left w:val="nil"/>
              <w:bottom w:val="single" w:sz="4" w:space="0" w:color="auto"/>
              <w:right w:val="nil"/>
            </w:tcBorders>
          </w:tcPr>
          <w:p w:rsidR="005E168D" w:rsidRDefault="005E168D" w:rsidP="006344D7">
            <w:pPr>
              <w:autoSpaceDE w:val="0"/>
              <w:autoSpaceDN w:val="0"/>
              <w:adjustRightInd w:val="0"/>
              <w:jc w:val="center"/>
            </w:pPr>
          </w:p>
        </w:tc>
        <w:tc>
          <w:tcPr>
            <w:tcW w:w="5244" w:type="dxa"/>
            <w:tcBorders>
              <w:top w:val="nil"/>
              <w:left w:val="nil"/>
              <w:bottom w:val="nil"/>
              <w:right w:val="nil"/>
            </w:tcBorders>
          </w:tcPr>
          <w:p w:rsidR="005E168D" w:rsidRDefault="005E168D" w:rsidP="006344D7">
            <w:pPr>
              <w:autoSpaceDE w:val="0"/>
              <w:autoSpaceDN w:val="0"/>
              <w:adjustRightInd w:val="0"/>
            </w:pPr>
          </w:p>
        </w:tc>
      </w:tr>
      <w:tr w:rsidR="005E168D" w:rsidRPr="001F256B" w:rsidTr="006344D7">
        <w:tc>
          <w:tcPr>
            <w:tcW w:w="9463" w:type="dxa"/>
            <w:gridSpan w:val="3"/>
            <w:tcBorders>
              <w:top w:val="single" w:sz="4" w:space="0" w:color="auto"/>
              <w:bottom w:val="single" w:sz="4" w:space="0" w:color="auto"/>
            </w:tcBorders>
          </w:tcPr>
          <w:p w:rsidR="005E168D" w:rsidRDefault="005E168D" w:rsidP="006344D7">
            <w:pPr>
              <w:autoSpaceDE w:val="0"/>
              <w:autoSpaceDN w:val="0"/>
              <w:adjustRightInd w:val="0"/>
              <w:jc w:val="center"/>
            </w:pPr>
            <w:r>
              <w:t>Выдача документа, являющегося результатом предоставления муниципальной услуги</w:t>
            </w:r>
          </w:p>
          <w:p w:rsidR="005E168D" w:rsidRDefault="005E168D" w:rsidP="006344D7">
            <w:pPr>
              <w:autoSpaceDE w:val="0"/>
              <w:autoSpaceDN w:val="0"/>
              <w:adjustRightInd w:val="0"/>
              <w:jc w:val="center"/>
            </w:pPr>
            <w:r w:rsidRPr="00095A6D">
              <w:rPr>
                <w:i/>
                <w:sz w:val="20"/>
                <w:szCs w:val="20"/>
              </w:rPr>
              <w:t xml:space="preserve">(в течение </w:t>
            </w:r>
            <w:r>
              <w:rPr>
                <w:i/>
                <w:sz w:val="20"/>
                <w:szCs w:val="20"/>
              </w:rPr>
              <w:t xml:space="preserve">2 календарных </w:t>
            </w:r>
            <w:r w:rsidRPr="00095A6D">
              <w:rPr>
                <w:i/>
                <w:sz w:val="20"/>
                <w:szCs w:val="20"/>
              </w:rPr>
              <w:t>дн</w:t>
            </w:r>
            <w:r>
              <w:rPr>
                <w:i/>
                <w:sz w:val="20"/>
                <w:szCs w:val="20"/>
              </w:rPr>
              <w:t>ей</w:t>
            </w:r>
            <w:r w:rsidRPr="00095A6D">
              <w:rPr>
                <w:i/>
                <w:sz w:val="20"/>
                <w:szCs w:val="20"/>
              </w:rPr>
              <w:t xml:space="preserve"> со дня принятия решения</w:t>
            </w:r>
            <w:r>
              <w:t>)</w:t>
            </w:r>
          </w:p>
          <w:p w:rsidR="005E168D" w:rsidRPr="001F256B" w:rsidRDefault="005E168D" w:rsidP="006344D7">
            <w:pPr>
              <w:autoSpaceDE w:val="0"/>
              <w:autoSpaceDN w:val="0"/>
              <w:adjustRightInd w:val="0"/>
              <w:jc w:val="center"/>
              <w:rPr>
                <w:sz w:val="16"/>
                <w:szCs w:val="16"/>
              </w:rPr>
            </w:pPr>
          </w:p>
        </w:tc>
      </w:tr>
    </w:tbl>
    <w:p w:rsidR="00501753" w:rsidRDefault="00501753" w:rsidP="00501753">
      <w:pPr>
        <w:autoSpaceDE w:val="0"/>
        <w:autoSpaceDN w:val="0"/>
        <w:adjustRightInd w:val="0"/>
        <w:jc w:val="right"/>
        <w:rPr>
          <w:color w:val="000000"/>
        </w:rPr>
      </w:pPr>
    </w:p>
    <w:p w:rsidR="00501753" w:rsidRDefault="00501753" w:rsidP="00501753">
      <w:pPr>
        <w:autoSpaceDE w:val="0"/>
        <w:autoSpaceDN w:val="0"/>
        <w:adjustRightInd w:val="0"/>
        <w:jc w:val="right"/>
        <w:rPr>
          <w:color w:val="000000"/>
        </w:rPr>
      </w:pPr>
    </w:p>
    <w:p w:rsidR="00501753" w:rsidRDefault="00501753" w:rsidP="00501753">
      <w:pPr>
        <w:autoSpaceDE w:val="0"/>
        <w:autoSpaceDN w:val="0"/>
        <w:adjustRightInd w:val="0"/>
        <w:jc w:val="right"/>
        <w:rPr>
          <w:color w:val="000000"/>
        </w:rPr>
      </w:pPr>
    </w:p>
    <w:p w:rsidR="00501753" w:rsidRDefault="00501753" w:rsidP="00501753">
      <w:pPr>
        <w:autoSpaceDE w:val="0"/>
        <w:autoSpaceDN w:val="0"/>
        <w:adjustRightInd w:val="0"/>
        <w:jc w:val="right"/>
        <w:rPr>
          <w:color w:val="000000"/>
        </w:rPr>
      </w:pPr>
    </w:p>
    <w:p w:rsidR="00501753" w:rsidRDefault="00501753" w:rsidP="00501753">
      <w:pPr>
        <w:autoSpaceDE w:val="0"/>
        <w:autoSpaceDN w:val="0"/>
        <w:adjustRightInd w:val="0"/>
        <w:jc w:val="right"/>
        <w:rPr>
          <w:color w:val="000000"/>
        </w:rPr>
      </w:pPr>
    </w:p>
    <w:p w:rsidR="00501753" w:rsidRDefault="00501753" w:rsidP="00501753">
      <w:pPr>
        <w:autoSpaceDE w:val="0"/>
        <w:autoSpaceDN w:val="0"/>
        <w:adjustRightInd w:val="0"/>
        <w:jc w:val="right"/>
        <w:rPr>
          <w:color w:val="000000"/>
        </w:rPr>
      </w:pPr>
    </w:p>
    <w:p w:rsidR="00171125" w:rsidRDefault="00171125" w:rsidP="00501753">
      <w:pPr>
        <w:autoSpaceDE w:val="0"/>
        <w:autoSpaceDN w:val="0"/>
        <w:adjustRightInd w:val="0"/>
        <w:rPr>
          <w:color w:val="000000"/>
        </w:rPr>
      </w:pPr>
    </w:p>
    <w:sectPr w:rsidR="00171125" w:rsidSect="006344D7">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6C" w:rsidRDefault="00FE596C" w:rsidP="00D77C01">
      <w:r>
        <w:separator/>
      </w:r>
    </w:p>
  </w:endnote>
  <w:endnote w:type="continuationSeparator" w:id="0">
    <w:p w:rsidR="00FE596C" w:rsidRDefault="00FE596C" w:rsidP="00D7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6C" w:rsidRDefault="00FE596C" w:rsidP="00D77C01">
      <w:r>
        <w:separator/>
      </w:r>
    </w:p>
  </w:footnote>
  <w:footnote w:type="continuationSeparator" w:id="0">
    <w:p w:rsidR="00FE596C" w:rsidRDefault="00FE596C" w:rsidP="00D7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7995"/>
      <w:docPartObj>
        <w:docPartGallery w:val="Page Numbers (Top of Page)"/>
        <w:docPartUnique/>
      </w:docPartObj>
    </w:sdtPr>
    <w:sdtEndPr/>
    <w:sdtContent>
      <w:p w:rsidR="00B76989" w:rsidRDefault="00B76989">
        <w:pPr>
          <w:pStyle w:val="a3"/>
          <w:jc w:val="center"/>
        </w:pPr>
        <w:r>
          <w:fldChar w:fldCharType="begin"/>
        </w:r>
        <w:r>
          <w:instrText>PAGE   \* MERGEFORMAT</w:instrText>
        </w:r>
        <w:r>
          <w:fldChar w:fldCharType="separate"/>
        </w:r>
        <w:r>
          <w:rPr>
            <w:noProof/>
          </w:rPr>
          <w:t>32</w:t>
        </w:r>
        <w:r>
          <w:fldChar w:fldCharType="end"/>
        </w:r>
      </w:p>
    </w:sdtContent>
  </w:sdt>
  <w:p w:rsidR="00B76989" w:rsidRDefault="00B76989">
    <w:pPr>
      <w:pStyle w:val="a3"/>
    </w:pPr>
  </w:p>
  <w:p w:rsidR="00B76989" w:rsidRDefault="00B769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AE6"/>
    <w:multiLevelType w:val="hybridMultilevel"/>
    <w:tmpl w:val="849CF920"/>
    <w:lvl w:ilvl="0" w:tplc="5B3EB306">
      <w:start w:val="30"/>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15:restartNumberingAfterBreak="0">
    <w:nsid w:val="381129A4"/>
    <w:multiLevelType w:val="multilevel"/>
    <w:tmpl w:val="808AC3EA"/>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4897A20"/>
    <w:multiLevelType w:val="multilevel"/>
    <w:tmpl w:val="DA2A1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DA7D3E"/>
    <w:multiLevelType w:val="multilevel"/>
    <w:tmpl w:val="157C8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FE0CF4"/>
    <w:multiLevelType w:val="multilevel"/>
    <w:tmpl w:val="BB8C97D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F77385"/>
    <w:multiLevelType w:val="multilevel"/>
    <w:tmpl w:val="2EAAB818"/>
    <w:lvl w:ilvl="0">
      <w:start w:val="2"/>
      <w:numFmt w:val="decimal"/>
      <w:lvlText w:val="%1."/>
      <w:lvlJc w:val="left"/>
      <w:pPr>
        <w:ind w:left="675" w:hanging="675"/>
      </w:pPr>
      <w:rPr>
        <w:rFonts w:hint="default"/>
      </w:rPr>
    </w:lvl>
    <w:lvl w:ilvl="1">
      <w:start w:val="6"/>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1B"/>
    <w:rsid w:val="000146E4"/>
    <w:rsid w:val="0002762B"/>
    <w:rsid w:val="000527B9"/>
    <w:rsid w:val="00062BA0"/>
    <w:rsid w:val="00063BF4"/>
    <w:rsid w:val="00067F32"/>
    <w:rsid w:val="0008618B"/>
    <w:rsid w:val="00165AD4"/>
    <w:rsid w:val="00171125"/>
    <w:rsid w:val="001B6176"/>
    <w:rsid w:val="001D48DD"/>
    <w:rsid w:val="001D49F2"/>
    <w:rsid w:val="001D5C8F"/>
    <w:rsid w:val="001D64EE"/>
    <w:rsid w:val="001F7A70"/>
    <w:rsid w:val="00216573"/>
    <w:rsid w:val="002205D4"/>
    <w:rsid w:val="002845D1"/>
    <w:rsid w:val="002E6F11"/>
    <w:rsid w:val="00316A02"/>
    <w:rsid w:val="00322BD1"/>
    <w:rsid w:val="00382B3E"/>
    <w:rsid w:val="003B62CE"/>
    <w:rsid w:val="004317A1"/>
    <w:rsid w:val="00450F26"/>
    <w:rsid w:val="004C5CDA"/>
    <w:rsid w:val="00501753"/>
    <w:rsid w:val="00534B8A"/>
    <w:rsid w:val="005E168D"/>
    <w:rsid w:val="005E698D"/>
    <w:rsid w:val="0061143C"/>
    <w:rsid w:val="00613973"/>
    <w:rsid w:val="00623CBD"/>
    <w:rsid w:val="006344D7"/>
    <w:rsid w:val="006372A0"/>
    <w:rsid w:val="006766D5"/>
    <w:rsid w:val="006C27B5"/>
    <w:rsid w:val="006C3913"/>
    <w:rsid w:val="006D78EC"/>
    <w:rsid w:val="007260FC"/>
    <w:rsid w:val="00732F7A"/>
    <w:rsid w:val="00752CE5"/>
    <w:rsid w:val="00761F17"/>
    <w:rsid w:val="0077271B"/>
    <w:rsid w:val="007A28DE"/>
    <w:rsid w:val="007A2AD5"/>
    <w:rsid w:val="007E1C55"/>
    <w:rsid w:val="008D13B8"/>
    <w:rsid w:val="008D1D23"/>
    <w:rsid w:val="008E466A"/>
    <w:rsid w:val="008E4DF1"/>
    <w:rsid w:val="008F13B5"/>
    <w:rsid w:val="008F2325"/>
    <w:rsid w:val="0093274B"/>
    <w:rsid w:val="00936A04"/>
    <w:rsid w:val="009538E9"/>
    <w:rsid w:val="00974575"/>
    <w:rsid w:val="009A2883"/>
    <w:rsid w:val="009A450B"/>
    <w:rsid w:val="009C7864"/>
    <w:rsid w:val="009F10D0"/>
    <w:rsid w:val="009F734D"/>
    <w:rsid w:val="00A067C3"/>
    <w:rsid w:val="00A16A85"/>
    <w:rsid w:val="00A45701"/>
    <w:rsid w:val="00A511AF"/>
    <w:rsid w:val="00A563F9"/>
    <w:rsid w:val="00A67AFB"/>
    <w:rsid w:val="00A72CD6"/>
    <w:rsid w:val="00AA643F"/>
    <w:rsid w:val="00AE5056"/>
    <w:rsid w:val="00AF1B8E"/>
    <w:rsid w:val="00B16D6B"/>
    <w:rsid w:val="00B43A5F"/>
    <w:rsid w:val="00B54E64"/>
    <w:rsid w:val="00B65AC9"/>
    <w:rsid w:val="00B66B89"/>
    <w:rsid w:val="00B76989"/>
    <w:rsid w:val="00BA00BA"/>
    <w:rsid w:val="00C340B5"/>
    <w:rsid w:val="00C35B05"/>
    <w:rsid w:val="00C567D0"/>
    <w:rsid w:val="00CE06CE"/>
    <w:rsid w:val="00D452C9"/>
    <w:rsid w:val="00D6257E"/>
    <w:rsid w:val="00D736D8"/>
    <w:rsid w:val="00D77C01"/>
    <w:rsid w:val="00DB034B"/>
    <w:rsid w:val="00DC76C6"/>
    <w:rsid w:val="00E618A7"/>
    <w:rsid w:val="00F22EF4"/>
    <w:rsid w:val="00F371E5"/>
    <w:rsid w:val="00F4386B"/>
    <w:rsid w:val="00F925C6"/>
    <w:rsid w:val="00FA51D4"/>
    <w:rsid w:val="00FA5C35"/>
    <w:rsid w:val="00FD3973"/>
    <w:rsid w:val="00FE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6032"/>
  <w15:docId w15:val="{F0F5A763-EF48-47D6-A06D-22E7145A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5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3BF4"/>
    <w:pPr>
      <w:keepNext/>
      <w:overflowPunct w:val="0"/>
      <w:jc w:val="both"/>
      <w:textAlignment w:val="baseline"/>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72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2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27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271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F925C6"/>
    <w:rPr>
      <w:rFonts w:ascii="Calibri" w:eastAsia="Times New Roman" w:hAnsi="Calibri" w:cs="Calibri"/>
      <w:szCs w:val="20"/>
      <w:lang w:eastAsia="ru-RU"/>
    </w:rPr>
  </w:style>
  <w:style w:type="paragraph" w:styleId="a3">
    <w:name w:val="header"/>
    <w:basedOn w:val="a"/>
    <w:link w:val="a4"/>
    <w:uiPriority w:val="99"/>
    <w:unhideWhenUsed/>
    <w:rsid w:val="00D77C01"/>
    <w:pPr>
      <w:tabs>
        <w:tab w:val="center" w:pos="4677"/>
        <w:tab w:val="right" w:pos="9355"/>
      </w:tabs>
    </w:pPr>
  </w:style>
  <w:style w:type="character" w:customStyle="1" w:styleId="a4">
    <w:name w:val="Верхний колонтитул Знак"/>
    <w:basedOn w:val="a0"/>
    <w:link w:val="a3"/>
    <w:uiPriority w:val="99"/>
    <w:rsid w:val="00D77C0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7C01"/>
    <w:pPr>
      <w:tabs>
        <w:tab w:val="center" w:pos="4677"/>
        <w:tab w:val="right" w:pos="9355"/>
      </w:tabs>
    </w:pPr>
  </w:style>
  <w:style w:type="character" w:customStyle="1" w:styleId="a6">
    <w:name w:val="Нижний колонтитул Знак"/>
    <w:basedOn w:val="a0"/>
    <w:link w:val="a5"/>
    <w:uiPriority w:val="99"/>
    <w:rsid w:val="00D77C0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63BF4"/>
    <w:rPr>
      <w:rFonts w:ascii="Times New Roman" w:eastAsia="Times New Roman" w:hAnsi="Times New Roman" w:cs="Times New Roman"/>
      <w:sz w:val="28"/>
      <w:szCs w:val="28"/>
      <w:lang w:eastAsia="ru-RU"/>
    </w:rPr>
  </w:style>
  <w:style w:type="character" w:customStyle="1" w:styleId="2">
    <w:name w:val="Основной текст (2)_"/>
    <w:basedOn w:val="a0"/>
    <w:link w:val="20"/>
    <w:rsid w:val="001B617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B6176"/>
    <w:pPr>
      <w:widowControl w:val="0"/>
      <w:shd w:val="clear" w:color="auto" w:fill="FFFFFF"/>
      <w:spacing w:after="360" w:line="288" w:lineRule="exact"/>
    </w:pPr>
    <w:rPr>
      <w:sz w:val="26"/>
      <w:szCs w:val="26"/>
      <w:lang w:eastAsia="en-US"/>
    </w:rPr>
  </w:style>
  <w:style w:type="paragraph" w:styleId="a7">
    <w:name w:val="Balloon Text"/>
    <w:basedOn w:val="a"/>
    <w:link w:val="a8"/>
    <w:uiPriority w:val="99"/>
    <w:semiHidden/>
    <w:unhideWhenUsed/>
    <w:rsid w:val="008D13B8"/>
    <w:rPr>
      <w:rFonts w:ascii="Segoe UI" w:hAnsi="Segoe UI" w:cs="Segoe UI"/>
      <w:sz w:val="18"/>
      <w:szCs w:val="18"/>
    </w:rPr>
  </w:style>
  <w:style w:type="character" w:customStyle="1" w:styleId="a8">
    <w:name w:val="Текст выноски Знак"/>
    <w:basedOn w:val="a0"/>
    <w:link w:val="a7"/>
    <w:uiPriority w:val="99"/>
    <w:semiHidden/>
    <w:rsid w:val="008D13B8"/>
    <w:rPr>
      <w:rFonts w:ascii="Segoe UI" w:eastAsia="Times New Roman" w:hAnsi="Segoe UI" w:cs="Segoe UI"/>
      <w:sz w:val="18"/>
      <w:szCs w:val="18"/>
      <w:lang w:eastAsia="ru-RU"/>
    </w:rPr>
  </w:style>
  <w:style w:type="character" w:styleId="a9">
    <w:name w:val="Hyperlink"/>
    <w:uiPriority w:val="99"/>
    <w:rsid w:val="00171125"/>
    <w:rPr>
      <w:color w:val="0000FF"/>
      <w:u w:val="single"/>
    </w:rPr>
  </w:style>
  <w:style w:type="paragraph" w:customStyle="1" w:styleId="31">
    <w:name w:val="Основной текст 31"/>
    <w:basedOn w:val="a"/>
    <w:rsid w:val="00171125"/>
    <w:pPr>
      <w:spacing w:after="120"/>
    </w:pPr>
    <w:rPr>
      <w:sz w:val="16"/>
      <w:szCs w:val="16"/>
      <w:lang w:eastAsia="ar-SA"/>
    </w:rPr>
  </w:style>
  <w:style w:type="character" w:customStyle="1" w:styleId="aa">
    <w:name w:val="Гипертекстовая ссылка"/>
    <w:rsid w:val="00171125"/>
    <w:rPr>
      <w:color w:val="008000"/>
    </w:rPr>
  </w:style>
  <w:style w:type="character" w:customStyle="1" w:styleId="5">
    <w:name w:val="Основной текст (5)_"/>
    <w:link w:val="50"/>
    <w:rsid w:val="00171125"/>
    <w:rPr>
      <w:b/>
      <w:bCs/>
      <w:sz w:val="28"/>
      <w:szCs w:val="28"/>
      <w:shd w:val="clear" w:color="auto" w:fill="FFFFFF"/>
    </w:rPr>
  </w:style>
  <w:style w:type="paragraph" w:customStyle="1" w:styleId="50">
    <w:name w:val="Основной текст (5)"/>
    <w:basedOn w:val="a"/>
    <w:link w:val="5"/>
    <w:rsid w:val="00171125"/>
    <w:pPr>
      <w:widowControl w:val="0"/>
      <w:shd w:val="clear" w:color="auto" w:fill="FFFFFF"/>
      <w:spacing w:after="100" w:line="310" w:lineRule="exact"/>
      <w:ind w:hanging="160"/>
      <w:jc w:val="center"/>
    </w:pPr>
    <w:rPr>
      <w:rFonts w:asciiTheme="minorHAnsi" w:eastAsiaTheme="minorHAnsi" w:hAnsiTheme="minorHAnsi" w:cstheme="minorBidi"/>
      <w:b/>
      <w:bCs/>
      <w:sz w:val="28"/>
      <w:szCs w:val="28"/>
      <w:lang w:eastAsia="en-US"/>
    </w:rPr>
  </w:style>
  <w:style w:type="paragraph" w:styleId="ab">
    <w:name w:val="List Paragraph"/>
    <w:basedOn w:val="a"/>
    <w:uiPriority w:val="34"/>
    <w:qFormat/>
    <w:rsid w:val="00171125"/>
    <w:pPr>
      <w:ind w:left="720"/>
      <w:contextualSpacing/>
    </w:pPr>
  </w:style>
  <w:style w:type="paragraph" w:customStyle="1" w:styleId="Default">
    <w:name w:val="Default"/>
    <w:rsid w:val="00171125"/>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17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171125"/>
    <w:pPr>
      <w:spacing w:after="120" w:line="276" w:lineRule="auto"/>
      <w:ind w:left="283"/>
    </w:pPr>
    <w:rPr>
      <w:sz w:val="28"/>
      <w:szCs w:val="22"/>
      <w:lang w:eastAsia="en-US"/>
    </w:rPr>
  </w:style>
  <w:style w:type="character" w:customStyle="1" w:styleId="ae">
    <w:name w:val="Основной текст с отступом Знак"/>
    <w:basedOn w:val="a0"/>
    <w:link w:val="ad"/>
    <w:rsid w:val="00171125"/>
    <w:rPr>
      <w:rFonts w:ascii="Times New Roman" w:eastAsia="Times New Roman" w:hAnsi="Times New Roman" w:cs="Times New Roman"/>
      <w:sz w:val="28"/>
    </w:rPr>
  </w:style>
  <w:style w:type="paragraph" w:styleId="af">
    <w:name w:val="Normal (Web)"/>
    <w:basedOn w:val="a"/>
    <w:uiPriority w:val="99"/>
    <w:unhideWhenUsed/>
    <w:rsid w:val="00171125"/>
    <w:pPr>
      <w:spacing w:before="150" w:after="100" w:afterAutospacing="1"/>
      <w:ind w:firstLine="150"/>
      <w:jc w:val="both"/>
    </w:pPr>
    <w:rPr>
      <w:sz w:val="21"/>
      <w:szCs w:val="21"/>
    </w:rPr>
  </w:style>
  <w:style w:type="paragraph" w:styleId="af0">
    <w:name w:val="No Spacing"/>
    <w:uiPriority w:val="1"/>
    <w:qFormat/>
    <w:rsid w:val="00316A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71809.0" TargetMode="External"/><Relationship Id="rId18" Type="http://schemas.openxmlformats.org/officeDocument/2006/relationships/hyperlink" Target="mailto:mfcpk@mfc.kamchatka.gov.ru" TargetMode="External"/><Relationship Id="rId26" Type="http://schemas.openxmlformats.org/officeDocument/2006/relationships/hyperlink" Target="http://portalmfc.kamgov.ru/" TargetMode="External"/><Relationship Id="rId3" Type="http://schemas.openxmlformats.org/officeDocument/2006/relationships/settings" Target="settings.xml"/><Relationship Id="rId21" Type="http://schemas.openxmlformats.org/officeDocument/2006/relationships/hyperlink" Target="mailto:mfcpk@mfc.kamchatka.gov.ru" TargetMode="External"/><Relationship Id="rId7" Type="http://schemas.openxmlformats.org/officeDocument/2006/relationships/hyperlink" Target="http://www.kamgov.ru/bmr/novolec" TargetMode="External"/><Relationship Id="rId12" Type="http://schemas.openxmlformats.org/officeDocument/2006/relationships/hyperlink" Target="garantF1://12048555.0" TargetMode="External"/><Relationship Id="rId17" Type="http://schemas.openxmlformats.org/officeDocument/2006/relationships/hyperlink" Target="http://www.kamgov.ru/bmr/novolec" TargetMode="External"/><Relationship Id="rId25" Type="http://schemas.openxmlformats.org/officeDocument/2006/relationships/hyperlink" Target="http://portalmfc.kamgov.ru/" TargetMode="External"/><Relationship Id="rId2" Type="http://schemas.openxmlformats.org/officeDocument/2006/relationships/styles" Target="styles.xml"/><Relationship Id="rId16" Type="http://schemas.openxmlformats.org/officeDocument/2006/relationships/hyperlink" Target="consultantplus://offline/ref=576E6731CA3E98BF10EA581451A768410F6545FF6CF8DF2FF06F03F94091EDBE96B32509E40FD3CCF2061886B7F2C6749521F7CED8ZEp5D" TargetMode="External"/><Relationship Id="rId20" Type="http://schemas.openxmlformats.org/officeDocument/2006/relationships/hyperlink" Target="mailto:mfcpk@mfc.kamchatka.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94874.0" TargetMode="External"/><Relationship Id="rId24" Type="http://schemas.openxmlformats.org/officeDocument/2006/relationships/hyperlink" Target="http://portalmfc.kamgov.ru/" TargetMode="External"/><Relationship Id="rId5" Type="http://schemas.openxmlformats.org/officeDocument/2006/relationships/footnotes" Target="footnote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header" Target="header1.xml"/><Relationship Id="rId10" Type="http://schemas.openxmlformats.org/officeDocument/2006/relationships/hyperlink" Target="garantF1://12038291.0" TargetMode="External"/><Relationship Id="rId19" Type="http://schemas.openxmlformats.org/officeDocument/2006/relationships/hyperlink" Target="mailto:mfcpk@mfc.kamchatka.gov.ru"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http://www.kamgov.ru/bmr/novolec" TargetMode="External"/><Relationship Id="rId22" Type="http://schemas.openxmlformats.org/officeDocument/2006/relationships/hyperlink" Target="http://portalmfc.kamgov.ru/"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32</Pages>
  <Words>10762</Words>
  <Characters>61348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Evgeniay</dc:creator>
  <cp:keywords/>
  <dc:description/>
  <cp:lastModifiedBy>Пользователь</cp:lastModifiedBy>
  <cp:revision>56</cp:revision>
  <cp:lastPrinted>2017-12-07T02:57:00Z</cp:lastPrinted>
  <dcterms:created xsi:type="dcterms:W3CDTF">2015-08-24T12:09:00Z</dcterms:created>
  <dcterms:modified xsi:type="dcterms:W3CDTF">2019-06-24T23:30:00Z</dcterms:modified>
</cp:coreProperties>
</file>