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BC5496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июня </w:t>
      </w:r>
      <w:r w:rsidR="006823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proofErr w:type="gramEnd"/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670C57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B67E7C"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670C5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87</w:t>
      </w:r>
      <w:r w:rsidR="006823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4F008C" w:rsidRPr="004F008C" w:rsidRDefault="00AF3477" w:rsidP="004F008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9D14F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F008C" w:rsidRPr="004F008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4F008C" w:rsidRPr="004F008C">
        <w:rPr>
          <w:rFonts w:ascii="Times New Roman" w:hAnsi="Times New Roman"/>
          <w:b/>
          <w:iCs/>
          <w:sz w:val="28"/>
          <w:szCs w:val="28"/>
        </w:rPr>
        <w:t>«Присвоение, изменение и аннулирование адресов объектам адресации»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4F008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4F008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4F008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9D14F5" w:rsidRPr="004F008C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4F008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F008C" w:rsidRPr="004F008C">
        <w:rPr>
          <w:rFonts w:ascii="Times New Roman" w:hAnsi="Times New Roman"/>
          <w:iCs/>
          <w:sz w:val="28"/>
          <w:szCs w:val="28"/>
          <w:lang w:bidi="ru-RU"/>
        </w:rPr>
        <w:t>«Присвоение, изменение и аннулирование адресов объектам адресации»</w:t>
      </w:r>
      <w:r w:rsidR="00DE3B0E" w:rsidRPr="004F008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DE3B0E" w:rsidRPr="004F008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4F008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4F008C">
        <w:rPr>
          <w:rFonts w:ascii="Times New Roman" w:hAnsi="Times New Roman"/>
          <w:sz w:val="28"/>
          <w:szCs w:val="28"/>
        </w:rPr>
        <w:t>м</w:t>
      </w:r>
      <w:proofErr w:type="gramEnd"/>
      <w:r w:rsidR="000C362F" w:rsidRPr="004F008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4F008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4F008C">
        <w:rPr>
          <w:rFonts w:ascii="Times New Roman" w:hAnsi="Times New Roman"/>
          <w:sz w:val="28"/>
          <w:szCs w:val="28"/>
        </w:rPr>
        <w:t xml:space="preserve"> сельского п</w:t>
      </w:r>
      <w:r w:rsidR="004F008C" w:rsidRPr="004F008C">
        <w:rPr>
          <w:rFonts w:ascii="Times New Roman" w:hAnsi="Times New Roman"/>
          <w:sz w:val="28"/>
          <w:szCs w:val="28"/>
        </w:rPr>
        <w:t>оселения от 25.12.2018 года № 119</w:t>
      </w:r>
      <w:r w:rsidR="001D4A1F" w:rsidRPr="004F008C">
        <w:rPr>
          <w:rFonts w:ascii="Times New Roman" w:hAnsi="Times New Roman"/>
          <w:sz w:val="28"/>
          <w:szCs w:val="28"/>
        </w:rPr>
        <w:t xml:space="preserve"> «</w:t>
      </w:r>
      <w:r w:rsidR="004F008C" w:rsidRPr="004F008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F008C" w:rsidRPr="004F008C">
        <w:rPr>
          <w:rFonts w:ascii="Times New Roman" w:hAnsi="Times New Roman"/>
          <w:iCs/>
          <w:sz w:val="28"/>
          <w:szCs w:val="28"/>
        </w:rPr>
        <w:t>«Присвоение, изменение и аннулирование адресов объектам адресации»</w:t>
      </w:r>
      <w:r w:rsidR="000C362F" w:rsidRPr="004F008C">
        <w:rPr>
          <w:rFonts w:ascii="Times New Roman" w:hAnsi="Times New Roman"/>
          <w:bCs/>
          <w:sz w:val="28"/>
          <w:szCs w:val="28"/>
        </w:rPr>
        <w:t>»</w:t>
      </w:r>
      <w:r w:rsidR="004F008C">
        <w:rPr>
          <w:rFonts w:ascii="Times New Roman" w:hAnsi="Times New Roman"/>
          <w:bCs/>
          <w:sz w:val="28"/>
          <w:szCs w:val="28"/>
        </w:rPr>
        <w:t xml:space="preserve"> </w:t>
      </w:r>
      <w:r w:rsidR="00682315">
        <w:rPr>
          <w:rFonts w:ascii="Times New Roman" w:hAnsi="Times New Roman"/>
          <w:bCs/>
          <w:sz w:val="28"/>
          <w:szCs w:val="28"/>
        </w:rPr>
        <w:t xml:space="preserve">(в редакции постановления от 23.04.2019 № 52) </w:t>
      </w:r>
      <w:r w:rsidR="00DE3B0E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6F176E" w:rsidRDefault="006F176E" w:rsidP="00682315">
      <w:pPr>
        <w:widowControl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часть 19 изложить в следующей редакции: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F176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19. Показатели доступности и качества муниципальных услуг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– полнота и актуальность информации о порядке предоставления муниципальной услуги.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6F176E">
        <w:rPr>
          <w:rFonts w:ascii="Times New Roman" w:eastAsia="Calibri" w:hAnsi="Times New Roman"/>
          <w:color w:val="000000"/>
          <w:sz w:val="28"/>
          <w:szCs w:val="28"/>
          <w:lang w:bidi="ru-RU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</w:t>
      </w: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6F176E" w:rsidRPr="006F176E" w:rsidRDefault="006F176E" w:rsidP="006F176E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6F176E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F176E" w:rsidRPr="006F176E" w:rsidRDefault="006F176E" w:rsidP="006F176E">
      <w:pPr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19.5. 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администрации, извещающей о прибытии инвалида.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»;</w:t>
      </w:r>
    </w:p>
    <w:p w:rsidR="00682315" w:rsidRPr="00682315" w:rsidRDefault="00682315" w:rsidP="00682315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абзац пятый пункта 27.1. исключить.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BC5496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BC5496">
        <w:rPr>
          <w:rFonts w:ascii="Times New Roman" w:hAnsi="Times New Roman"/>
          <w:sz w:val="28"/>
          <w:szCs w:val="28"/>
        </w:rPr>
        <w:t xml:space="preserve">     Г.И. Тараканова</w:t>
      </w:r>
      <w:bookmarkStart w:id="0" w:name="_GoBack"/>
      <w:bookmarkEnd w:id="0"/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A2970"/>
    <w:rsid w:val="003D7808"/>
    <w:rsid w:val="00402F47"/>
    <w:rsid w:val="004047B5"/>
    <w:rsid w:val="00431E3F"/>
    <w:rsid w:val="00440420"/>
    <w:rsid w:val="00441566"/>
    <w:rsid w:val="00457673"/>
    <w:rsid w:val="00466038"/>
    <w:rsid w:val="004730DD"/>
    <w:rsid w:val="00481EFC"/>
    <w:rsid w:val="004924A6"/>
    <w:rsid w:val="004C674F"/>
    <w:rsid w:val="004D24A8"/>
    <w:rsid w:val="004D6873"/>
    <w:rsid w:val="004F008C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70C57"/>
    <w:rsid w:val="00682315"/>
    <w:rsid w:val="006948F0"/>
    <w:rsid w:val="006C6544"/>
    <w:rsid w:val="006C67C8"/>
    <w:rsid w:val="006D6B4E"/>
    <w:rsid w:val="006F176E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D14F5"/>
    <w:rsid w:val="009E541E"/>
    <w:rsid w:val="009F01C2"/>
    <w:rsid w:val="00A11EFA"/>
    <w:rsid w:val="00A145FF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170A"/>
    <w:rsid w:val="00B06B1A"/>
    <w:rsid w:val="00B33D96"/>
    <w:rsid w:val="00B54C8A"/>
    <w:rsid w:val="00B64616"/>
    <w:rsid w:val="00B67E7C"/>
    <w:rsid w:val="00B80BE7"/>
    <w:rsid w:val="00B81AAB"/>
    <w:rsid w:val="00B82137"/>
    <w:rsid w:val="00B9588D"/>
    <w:rsid w:val="00BA78D6"/>
    <w:rsid w:val="00BB039A"/>
    <w:rsid w:val="00BC3D0A"/>
    <w:rsid w:val="00BC5496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137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5ACF"/>
  <w15:docId w15:val="{AF370B54-2F53-4900-BE58-BF8B8B8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379E-EA89-4F56-A236-CC9436CB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81</cp:revision>
  <cp:lastPrinted>2019-06-09T22:31:00Z</cp:lastPrinted>
  <dcterms:created xsi:type="dcterms:W3CDTF">2018-12-24T22:58:00Z</dcterms:created>
  <dcterms:modified xsi:type="dcterms:W3CDTF">2019-06-09T22:31:00Z</dcterms:modified>
</cp:coreProperties>
</file>