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B0" w:rsidRDefault="006F19B0" w:rsidP="00033356">
      <w:pPr>
        <w:widowControl/>
        <w:ind w:firstLine="0"/>
        <w:rPr>
          <w:rFonts w:ascii="Times New Roman" w:eastAsia="Calibri" w:hAnsi="Times New Roman"/>
          <w:b/>
          <w:bCs/>
          <w:sz w:val="26"/>
          <w:szCs w:val="26"/>
          <w:lang w:eastAsia="en-US"/>
        </w:rPr>
      </w:pPr>
    </w:p>
    <w:p w:rsidR="006F19B0" w:rsidRPr="00AE4560" w:rsidRDefault="006F19B0" w:rsidP="006F19B0">
      <w:pPr>
        <w:widowControl/>
        <w:ind w:firstLine="709"/>
        <w:jc w:val="center"/>
        <w:rPr>
          <w:rFonts w:ascii="Times New Roman" w:eastAsia="Calibri" w:hAnsi="Times New Roman"/>
          <w:b/>
          <w:sz w:val="28"/>
          <w:szCs w:val="28"/>
          <w:lang w:eastAsia="en-US"/>
        </w:rPr>
      </w:pPr>
      <w:r w:rsidRPr="00AE4560">
        <w:rPr>
          <w:rFonts w:ascii="Times New Roman" w:eastAsia="Calibri" w:hAnsi="Times New Roman"/>
          <w:b/>
          <w:bCs/>
          <w:sz w:val="28"/>
          <w:szCs w:val="28"/>
          <w:lang w:eastAsia="en-US"/>
        </w:rPr>
        <w:t>Административный регламент</w:t>
      </w:r>
    </w:p>
    <w:p w:rsidR="006F19B0" w:rsidRDefault="006F19B0" w:rsidP="006F19B0">
      <w:pPr>
        <w:jc w:val="center"/>
        <w:rPr>
          <w:rFonts w:ascii="Times New Roman" w:hAnsi="Times New Roman"/>
          <w:b/>
          <w:sz w:val="28"/>
          <w:szCs w:val="28"/>
        </w:rPr>
      </w:pPr>
      <w:r w:rsidRPr="00AE4560">
        <w:rPr>
          <w:rFonts w:ascii="Times New Roman" w:eastAsia="Calibri" w:hAnsi="Times New Roman"/>
          <w:b/>
          <w:bCs/>
          <w:sz w:val="28"/>
          <w:szCs w:val="28"/>
          <w:lang w:eastAsia="en-US"/>
        </w:rPr>
        <w:t xml:space="preserve">предоставления муниципальной услуги по </w:t>
      </w:r>
      <w:r w:rsidRPr="00AE4560">
        <w:rPr>
          <w:rFonts w:ascii="Times New Roman" w:hAnsi="Times New Roman"/>
          <w:b/>
          <w:sz w:val="28"/>
          <w:szCs w:val="28"/>
        </w:rPr>
        <w:t>выдаче разрешений на строительство, реконструкцию объектов капитального строительства</w:t>
      </w:r>
    </w:p>
    <w:p w:rsidR="006F19B0" w:rsidRPr="00AE4560" w:rsidRDefault="006F19B0" w:rsidP="006F19B0">
      <w:pPr>
        <w:jc w:val="center"/>
        <w:rPr>
          <w:rFonts w:ascii="Times New Roman" w:hAnsi="Times New Roman"/>
          <w:b/>
          <w:color w:val="FF0000"/>
          <w:sz w:val="28"/>
          <w:szCs w:val="28"/>
        </w:rPr>
      </w:pPr>
      <w:r w:rsidRPr="00AE4560">
        <w:rPr>
          <w:rFonts w:ascii="Times New Roman" w:hAnsi="Times New Roman"/>
          <w:b/>
          <w:sz w:val="28"/>
          <w:szCs w:val="28"/>
        </w:rPr>
        <w:t xml:space="preserve"> </w:t>
      </w:r>
    </w:p>
    <w:p w:rsidR="006F19B0" w:rsidRDefault="006F19B0" w:rsidP="005B79D2">
      <w:pPr>
        <w:pStyle w:val="a8"/>
        <w:keepNext/>
        <w:widowControl/>
        <w:numPr>
          <w:ilvl w:val="0"/>
          <w:numId w:val="29"/>
        </w:numPr>
        <w:autoSpaceDE/>
        <w:autoSpaceDN/>
        <w:adjustRightInd/>
        <w:spacing w:after="200" w:line="276" w:lineRule="auto"/>
        <w:jc w:val="center"/>
        <w:outlineLvl w:val="0"/>
        <w:rPr>
          <w:rFonts w:ascii="Times New Roman" w:hAnsi="Times New Roman"/>
          <w:b/>
          <w:sz w:val="28"/>
          <w:szCs w:val="28"/>
        </w:rPr>
      </w:pPr>
      <w:r w:rsidRPr="00FE0C85">
        <w:rPr>
          <w:rFonts w:ascii="Times New Roman" w:hAnsi="Times New Roman"/>
          <w:b/>
          <w:sz w:val="28"/>
          <w:szCs w:val="28"/>
        </w:rPr>
        <w:t>Общие положения</w:t>
      </w:r>
    </w:p>
    <w:p w:rsidR="005B79D2" w:rsidRDefault="005B79D2" w:rsidP="005B79D2">
      <w:pPr>
        <w:pStyle w:val="a8"/>
        <w:keepNext/>
        <w:widowControl/>
        <w:autoSpaceDE/>
        <w:autoSpaceDN/>
        <w:adjustRightInd/>
        <w:spacing w:after="200" w:line="276" w:lineRule="auto"/>
        <w:ind w:left="1429" w:firstLine="0"/>
        <w:jc w:val="center"/>
        <w:outlineLvl w:val="0"/>
        <w:rPr>
          <w:rFonts w:ascii="Times New Roman" w:hAnsi="Times New Roman"/>
          <w:b/>
          <w:sz w:val="28"/>
          <w:szCs w:val="28"/>
        </w:rPr>
      </w:pPr>
    </w:p>
    <w:p w:rsidR="005B79D2" w:rsidRPr="00FE0C85" w:rsidRDefault="005B79D2" w:rsidP="005B79D2">
      <w:pPr>
        <w:pStyle w:val="a8"/>
        <w:keepNext/>
        <w:widowControl/>
        <w:autoSpaceDE/>
        <w:autoSpaceDN/>
        <w:adjustRightInd/>
        <w:spacing w:after="200" w:line="276" w:lineRule="auto"/>
        <w:ind w:left="1429" w:firstLine="0"/>
        <w:jc w:val="center"/>
        <w:outlineLvl w:val="0"/>
        <w:rPr>
          <w:rFonts w:ascii="Times New Roman" w:hAnsi="Times New Roman"/>
          <w:b/>
          <w:sz w:val="28"/>
          <w:szCs w:val="28"/>
        </w:rPr>
      </w:pPr>
      <w:r>
        <w:rPr>
          <w:rFonts w:ascii="Times New Roman" w:hAnsi="Times New Roman"/>
          <w:b/>
          <w:sz w:val="28"/>
          <w:szCs w:val="28"/>
        </w:rPr>
        <w:t>1. Предмет регулирования</w:t>
      </w:r>
    </w:p>
    <w:p w:rsidR="006F19B0" w:rsidRPr="006F19B0" w:rsidRDefault="006F19B0" w:rsidP="006F19B0">
      <w:pPr>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1.1. </w:t>
      </w:r>
      <w:r w:rsidRPr="006F19B0">
        <w:rPr>
          <w:rFonts w:ascii="Times New Roman" w:eastAsia="Calibri" w:hAnsi="Times New Roman"/>
          <w:color w:val="000000"/>
          <w:sz w:val="28"/>
          <w:szCs w:val="28"/>
          <w:lang w:eastAsia="en-US"/>
        </w:rPr>
        <w:t xml:space="preserve">Административный регламент по предоставлению </w:t>
      </w:r>
      <w:r>
        <w:rPr>
          <w:rFonts w:ascii="Times New Roman" w:eastAsia="Calibri" w:hAnsi="Times New Roman"/>
          <w:color w:val="000000"/>
          <w:sz w:val="28"/>
          <w:szCs w:val="28"/>
          <w:lang w:eastAsia="en-US"/>
        </w:rPr>
        <w:t xml:space="preserve">Администрацией </w:t>
      </w:r>
      <w:proofErr w:type="spellStart"/>
      <w:r>
        <w:rPr>
          <w:rFonts w:ascii="Times New Roman" w:eastAsia="Calibri" w:hAnsi="Times New Roman"/>
          <w:color w:val="000000"/>
          <w:sz w:val="28"/>
          <w:szCs w:val="28"/>
          <w:lang w:eastAsia="en-US"/>
        </w:rPr>
        <w:t>Новолесновского</w:t>
      </w:r>
      <w:proofErr w:type="spellEnd"/>
      <w:r>
        <w:rPr>
          <w:rFonts w:ascii="Times New Roman" w:eastAsia="Calibri" w:hAnsi="Times New Roman"/>
          <w:color w:val="000000"/>
          <w:sz w:val="28"/>
          <w:szCs w:val="28"/>
          <w:lang w:eastAsia="en-US"/>
        </w:rPr>
        <w:t xml:space="preserve"> сельского поселения (далее – Администрация) </w:t>
      </w:r>
      <w:r w:rsidRPr="006F19B0">
        <w:rPr>
          <w:rFonts w:ascii="Times New Roman" w:eastAsia="Calibri" w:hAnsi="Times New Roman"/>
          <w:color w:val="000000"/>
          <w:sz w:val="28"/>
          <w:szCs w:val="28"/>
          <w:lang w:eastAsia="en-US"/>
        </w:rPr>
        <w:t xml:space="preserve">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капитального строительства (далее – муниципальная услуга). </w:t>
      </w:r>
    </w:p>
    <w:p w:rsidR="006F19B0" w:rsidRPr="006F19B0" w:rsidRDefault="006F19B0" w:rsidP="006F19B0">
      <w:pPr>
        <w:autoSpaceDE/>
        <w:autoSpaceDN/>
        <w:adjustRightInd/>
        <w:ind w:left="23" w:right="23" w:firstLine="709"/>
        <w:rPr>
          <w:rFonts w:ascii="Times New Roman" w:eastAsia="Calibri" w:hAnsi="Times New Roman"/>
          <w:i/>
          <w:color w:val="000000"/>
          <w:sz w:val="16"/>
          <w:szCs w:val="16"/>
          <w:lang w:eastAsia="en-US"/>
        </w:rPr>
      </w:pPr>
      <w:r>
        <w:rPr>
          <w:rFonts w:ascii="Times New Roman" w:hAnsi="Times New Roman"/>
          <w:color w:val="000000"/>
          <w:spacing w:val="1"/>
          <w:sz w:val="28"/>
          <w:szCs w:val="28"/>
        </w:rPr>
        <w:t xml:space="preserve">1.2. </w:t>
      </w:r>
      <w:r w:rsidRPr="006F19B0">
        <w:rPr>
          <w:rFonts w:ascii="Times New Roman" w:hAnsi="Times New Roman"/>
          <w:color w:val="000000"/>
          <w:spacing w:val="1"/>
          <w:sz w:val="28"/>
          <w:szCs w:val="28"/>
        </w:rPr>
        <w:t xml:space="preserve">Действие Административного регламента распространяется на объекты, строительство, реконструкция которых планируется на территории </w:t>
      </w:r>
      <w:proofErr w:type="spellStart"/>
      <w:r>
        <w:rPr>
          <w:rFonts w:ascii="Times New Roman" w:hAnsi="Times New Roman"/>
          <w:color w:val="000000"/>
          <w:spacing w:val="1"/>
          <w:sz w:val="28"/>
          <w:szCs w:val="28"/>
        </w:rPr>
        <w:t>Новолесновского</w:t>
      </w:r>
      <w:proofErr w:type="spellEnd"/>
      <w:r>
        <w:rPr>
          <w:rFonts w:ascii="Times New Roman" w:hAnsi="Times New Roman"/>
          <w:color w:val="000000"/>
          <w:spacing w:val="1"/>
          <w:sz w:val="28"/>
          <w:szCs w:val="28"/>
        </w:rPr>
        <w:t xml:space="preserve"> сельского поселения</w:t>
      </w:r>
      <w:r>
        <w:rPr>
          <w:rFonts w:ascii="Times New Roman" w:eastAsia="Calibri" w:hAnsi="Times New Roman"/>
          <w:i/>
          <w:color w:val="000000"/>
          <w:sz w:val="16"/>
          <w:szCs w:val="16"/>
          <w:lang w:eastAsia="en-US"/>
        </w:rPr>
        <w:t xml:space="preserve">, </w:t>
      </w:r>
      <w:r w:rsidRPr="006F19B0">
        <w:rPr>
          <w:rFonts w:ascii="Times New Roman" w:hAnsi="Times New Roman"/>
          <w:color w:val="000000"/>
          <w:spacing w:val="1"/>
          <w:sz w:val="28"/>
          <w:szCs w:val="28"/>
        </w:rPr>
        <w:t>за исключением случаев, предусмотренных частями 5 и 5</w:t>
      </w:r>
      <w:r w:rsidRPr="006F19B0">
        <w:rPr>
          <w:rFonts w:ascii="Times New Roman" w:hAnsi="Times New Roman"/>
          <w:color w:val="000000"/>
          <w:spacing w:val="1"/>
          <w:sz w:val="28"/>
          <w:szCs w:val="28"/>
          <w:vertAlign w:val="superscript"/>
        </w:rPr>
        <w:t xml:space="preserve">1 </w:t>
      </w:r>
      <w:r w:rsidRPr="006F19B0">
        <w:rPr>
          <w:rFonts w:ascii="Times New Roman" w:hAnsi="Times New Roman"/>
          <w:color w:val="000000"/>
          <w:spacing w:val="1"/>
          <w:sz w:val="28"/>
          <w:szCs w:val="28"/>
        </w:rPr>
        <w:t>статьи 51 Градостроительного Кодекса Российской Федерации.</w:t>
      </w:r>
    </w:p>
    <w:p w:rsidR="006F19B0" w:rsidRPr="006F19B0" w:rsidRDefault="006F19B0" w:rsidP="006F19B0">
      <w:pPr>
        <w:autoSpaceDE/>
        <w:autoSpaceDN/>
        <w:adjustRightInd/>
        <w:ind w:left="23" w:right="23"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6F19B0" w:rsidRPr="006F19B0" w:rsidRDefault="006F19B0" w:rsidP="006F19B0">
      <w:pPr>
        <w:widowControl/>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1.3.</w:t>
      </w:r>
      <w:r w:rsidRPr="006F19B0">
        <w:rPr>
          <w:rFonts w:ascii="Times New Roman" w:eastAsia="Calibri" w:hAnsi="Times New Roman"/>
          <w:color w:val="000000"/>
          <w:sz w:val="28"/>
          <w:szCs w:val="28"/>
          <w:lang w:eastAsia="en-US"/>
        </w:rPr>
        <w:t xml:space="preserve"> 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w:t>
      </w:r>
      <w:proofErr w:type="gramStart"/>
      <w:r w:rsidRPr="006F19B0">
        <w:rPr>
          <w:rFonts w:ascii="Times New Roman" w:eastAsia="Calibri" w:hAnsi="Times New Roman"/>
          <w:color w:val="000000"/>
          <w:sz w:val="28"/>
          <w:szCs w:val="28"/>
          <w:lang w:eastAsia="en-US"/>
        </w:rPr>
        <w:t>контроля за</w:t>
      </w:r>
      <w:proofErr w:type="gramEnd"/>
      <w:r w:rsidRPr="006F19B0">
        <w:rPr>
          <w:rFonts w:ascii="Times New Roman" w:eastAsia="Calibri" w:hAnsi="Times New Roman"/>
          <w:color w:val="000000"/>
          <w:sz w:val="28"/>
          <w:szCs w:val="28"/>
          <w:lang w:eastAsia="en-US"/>
        </w:rPr>
        <w:t xml:space="preserve"> исполнением Административного регламента, досудебный (внесудебный) </w:t>
      </w:r>
      <w:proofErr w:type="gramStart"/>
      <w:r w:rsidRPr="006F19B0">
        <w:rPr>
          <w:rFonts w:ascii="Times New Roman" w:eastAsia="Calibri" w:hAnsi="Times New Roman"/>
          <w:color w:val="000000"/>
          <w:sz w:val="28"/>
          <w:szCs w:val="28"/>
          <w:lang w:eastAsia="en-US"/>
        </w:rPr>
        <w:t xml:space="preserve">порядок обжалования решений и действий (бездействия) </w:t>
      </w:r>
      <w:r>
        <w:rPr>
          <w:rFonts w:ascii="Times New Roman" w:eastAsia="Calibri" w:hAnsi="Times New Roman"/>
          <w:color w:val="000000"/>
          <w:sz w:val="28"/>
          <w:szCs w:val="28"/>
          <w:lang w:eastAsia="en-US"/>
        </w:rPr>
        <w:t>Администрации</w:t>
      </w:r>
      <w:r w:rsidRPr="006F19B0">
        <w:rPr>
          <w:rFonts w:ascii="Times New Roman" w:eastAsia="Calibri" w:hAnsi="Times New Roman"/>
          <w:color w:val="000000"/>
          <w:sz w:val="28"/>
          <w:szCs w:val="28"/>
          <w:lang w:eastAsia="en-US"/>
        </w:rPr>
        <w:t xml:space="preserve">, а также должностных лиц, </w:t>
      </w:r>
      <w:r w:rsidR="00033356" w:rsidRPr="00033356">
        <w:rPr>
          <w:rFonts w:ascii="Times New Roman" w:eastAsia="Calibri" w:hAnsi="Times New Roman"/>
          <w:iCs/>
          <w:color w:val="000000"/>
          <w:sz w:val="28"/>
          <w:szCs w:val="28"/>
          <w:lang w:eastAsia="en-US"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F19B0">
        <w:rPr>
          <w:rFonts w:ascii="Times New Roman" w:eastAsia="Calibri" w:hAnsi="Times New Roman"/>
          <w:color w:val="000000"/>
          <w:sz w:val="28"/>
          <w:szCs w:val="28"/>
          <w:lang w:eastAsia="en-US"/>
        </w:rPr>
        <w:t xml:space="preserve">, в том числе в электронной форме </w:t>
      </w:r>
      <w:r w:rsidRPr="006F19B0">
        <w:rPr>
          <w:rFonts w:ascii="Times New Roman" w:eastAsia="Calibri" w:hAnsi="Times New Roman"/>
          <w:sz w:val="28"/>
          <w:szCs w:val="28"/>
          <w:lang w:eastAsia="en-US"/>
        </w:rPr>
        <w:t xml:space="preserve">с использованием портала государственных и муниципальных услуг Камчатского края </w:t>
      </w:r>
      <w:r>
        <w:rPr>
          <w:rFonts w:ascii="Times New Roman" w:eastAsia="Calibri" w:hAnsi="Times New Roman"/>
          <w:color w:val="000000"/>
          <w:sz w:val="28"/>
          <w:szCs w:val="28"/>
          <w:lang w:eastAsia="en-US"/>
        </w:rPr>
        <w:t>в информационно–</w:t>
      </w:r>
      <w:r w:rsidRPr="006F19B0">
        <w:rPr>
          <w:rFonts w:ascii="Times New Roman" w:eastAsia="Calibri" w:hAnsi="Times New Roman"/>
          <w:color w:val="000000"/>
          <w:sz w:val="28"/>
          <w:szCs w:val="28"/>
          <w:lang w:eastAsia="en-US"/>
        </w:rPr>
        <w:t>телекоммуникационной сети «Интернет» с соблюдением норм законодательства Российской Федерации о защите персональных данных.</w:t>
      </w:r>
      <w:proofErr w:type="gramEnd"/>
    </w:p>
    <w:p w:rsidR="00033356" w:rsidRDefault="00033356" w:rsidP="006F19B0">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36B96"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2. Круг заявителей</w:t>
      </w:r>
    </w:p>
    <w:p w:rsidR="006F19B0" w:rsidRDefault="006F19B0" w:rsidP="006F19B0">
      <w:pPr>
        <w:widowControl/>
        <w:ind w:firstLine="709"/>
        <w:rPr>
          <w:rFonts w:ascii="Times New Roman" w:eastAsia="Calibri" w:hAnsi="Times New Roman"/>
          <w:color w:val="000000"/>
          <w:sz w:val="28"/>
          <w:szCs w:val="28"/>
          <w:lang w:eastAsia="en-US"/>
        </w:rPr>
      </w:pPr>
    </w:p>
    <w:p w:rsidR="006F19B0" w:rsidRPr="006F19B0" w:rsidRDefault="006F19B0" w:rsidP="006F19B0">
      <w:pPr>
        <w:widowControl/>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2.1. </w:t>
      </w:r>
      <w:r w:rsidRPr="006F19B0">
        <w:rPr>
          <w:rFonts w:ascii="Times New Roman" w:eastAsia="Calibri" w:hAnsi="Times New Roman"/>
          <w:color w:val="000000"/>
          <w:sz w:val="28"/>
          <w:szCs w:val="28"/>
          <w:lang w:eastAsia="en-US"/>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F19B0" w:rsidRPr="006F19B0" w:rsidRDefault="006F19B0" w:rsidP="006F19B0">
      <w:pPr>
        <w:widowControl/>
        <w:autoSpaceDE/>
        <w:autoSpaceDN/>
        <w:adjustRightInd/>
        <w:ind w:firstLine="709"/>
        <w:rPr>
          <w:rFonts w:ascii="Times New Roman" w:hAnsi="Times New Roman"/>
          <w:color w:val="000000"/>
          <w:sz w:val="28"/>
          <w:szCs w:val="28"/>
        </w:rPr>
      </w:pPr>
      <w:r>
        <w:rPr>
          <w:rFonts w:ascii="Times New Roman" w:hAnsi="Times New Roman"/>
          <w:color w:val="000000"/>
          <w:sz w:val="28"/>
          <w:szCs w:val="28"/>
        </w:rPr>
        <w:lastRenderedPageBreak/>
        <w:t xml:space="preserve">2.2. </w:t>
      </w:r>
      <w:r w:rsidRPr="006F19B0">
        <w:rPr>
          <w:rFonts w:ascii="Times New Roman" w:hAnsi="Times New Roman"/>
          <w:color w:val="000000"/>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6F19B0" w:rsidRPr="006F19B0" w:rsidRDefault="006F19B0" w:rsidP="006F19B0">
      <w:pPr>
        <w:widowControl/>
        <w:autoSpaceDE/>
        <w:autoSpaceDN/>
        <w:adjustRightInd/>
        <w:ind w:firstLine="709"/>
        <w:rPr>
          <w:rFonts w:ascii="Times New Roman" w:hAnsi="Times New Roman"/>
          <w:color w:val="000000"/>
          <w:sz w:val="28"/>
          <w:szCs w:val="28"/>
        </w:rPr>
      </w:pPr>
    </w:p>
    <w:p w:rsidR="006F19B0" w:rsidRPr="006F19B0" w:rsidRDefault="006F19B0" w:rsidP="006F19B0">
      <w:pPr>
        <w:widowControl/>
        <w:ind w:firstLine="709"/>
        <w:jc w:val="center"/>
        <w:rPr>
          <w:rFonts w:ascii="Times New Roman" w:eastAsia="Calibri" w:hAnsi="Times New Roman"/>
          <w:b/>
          <w:bCs/>
          <w:color w:val="000000"/>
          <w:sz w:val="28"/>
          <w:szCs w:val="28"/>
          <w:lang w:eastAsia="en-US"/>
        </w:rPr>
      </w:pPr>
      <w:r w:rsidRPr="006F19B0">
        <w:rPr>
          <w:rFonts w:ascii="Times New Roman" w:eastAsia="Calibri" w:hAnsi="Times New Roman"/>
          <w:b/>
          <w:bCs/>
          <w:color w:val="000000"/>
          <w:sz w:val="28"/>
          <w:szCs w:val="28"/>
          <w:lang w:eastAsia="en-US"/>
        </w:rPr>
        <w:t>3. Требования к п</w:t>
      </w:r>
      <w:r>
        <w:rPr>
          <w:rFonts w:ascii="Times New Roman" w:eastAsia="Calibri" w:hAnsi="Times New Roman"/>
          <w:b/>
          <w:bCs/>
          <w:color w:val="000000"/>
          <w:sz w:val="28"/>
          <w:szCs w:val="28"/>
          <w:lang w:eastAsia="en-US"/>
        </w:rPr>
        <w:t xml:space="preserve">орядку информирования о порядке </w:t>
      </w:r>
      <w:r w:rsidRPr="006F19B0">
        <w:rPr>
          <w:rFonts w:ascii="Times New Roman" w:eastAsia="Calibri" w:hAnsi="Times New Roman"/>
          <w:b/>
          <w:bCs/>
          <w:color w:val="000000"/>
          <w:sz w:val="28"/>
          <w:szCs w:val="28"/>
          <w:lang w:eastAsia="en-US"/>
        </w:rPr>
        <w:t>предоставления муниципальной услуги</w:t>
      </w:r>
    </w:p>
    <w:p w:rsidR="006F19B0" w:rsidRPr="006F19B0" w:rsidRDefault="006F19B0" w:rsidP="006F19B0">
      <w:pPr>
        <w:widowControl/>
        <w:ind w:firstLine="709"/>
        <w:rPr>
          <w:rFonts w:ascii="Times New Roman" w:eastAsia="Calibri" w:hAnsi="Times New Roman"/>
          <w:color w:val="000000"/>
          <w:sz w:val="28"/>
          <w:szCs w:val="28"/>
          <w:lang w:eastAsia="en-US"/>
        </w:rPr>
      </w:pP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color w:val="000000"/>
          <w:sz w:val="28"/>
          <w:szCs w:val="28"/>
          <w:lang w:eastAsia="en-US"/>
        </w:rPr>
        <w:t xml:space="preserve">3.1. Информирование граждан о порядке предоставления </w:t>
      </w:r>
      <w:r w:rsidRPr="006F19B0">
        <w:rPr>
          <w:rFonts w:ascii="Times New Roman" w:eastAsia="Calibri" w:hAnsi="Times New Roman"/>
          <w:sz w:val="28"/>
          <w:szCs w:val="28"/>
          <w:lang w:eastAsia="en-US"/>
        </w:rPr>
        <w:t>муниципальной услуг</w:t>
      </w:r>
      <w:r>
        <w:rPr>
          <w:rFonts w:ascii="Times New Roman" w:eastAsia="Calibri" w:hAnsi="Times New Roman"/>
          <w:sz w:val="28"/>
          <w:szCs w:val="28"/>
          <w:lang w:eastAsia="en-US"/>
        </w:rPr>
        <w:t>и осуществляется специалистами А</w:t>
      </w:r>
      <w:r w:rsidRPr="006F19B0">
        <w:rPr>
          <w:rFonts w:ascii="Times New Roman" w:eastAsia="Calibri" w:hAnsi="Times New Roman"/>
          <w:sz w:val="28"/>
          <w:szCs w:val="28"/>
          <w:lang w:eastAsia="en-US"/>
        </w:rPr>
        <w:t>дминистрации</w:t>
      </w:r>
      <w:r w:rsidRPr="006F19B0">
        <w:rPr>
          <w:rFonts w:ascii="Times New Roman" w:eastAsia="Calibri" w:hAnsi="Times New Roman"/>
          <w:iCs/>
          <w:sz w:val="28"/>
          <w:szCs w:val="28"/>
          <w:lang w:eastAsia="en-US"/>
        </w:rPr>
        <w:t xml:space="preserve"> </w:t>
      </w:r>
      <w:r w:rsidRPr="006F19B0">
        <w:rPr>
          <w:rFonts w:ascii="Times New Roman" w:eastAsia="Calibri" w:hAnsi="Times New Roman"/>
          <w:sz w:val="28"/>
          <w:szCs w:val="28"/>
          <w:lang w:eastAsia="en-US"/>
        </w:rPr>
        <w:t xml:space="preserve">и сотрудниками </w:t>
      </w:r>
      <w:r w:rsidRPr="006F19B0">
        <w:rPr>
          <w:rFonts w:ascii="Times New Roman" w:eastAsia="Calibri" w:hAnsi="Times New Roman"/>
          <w:color w:val="000000"/>
          <w:sz w:val="28"/>
          <w:szCs w:val="28"/>
          <w:lang w:eastAsia="en-US"/>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6F19B0">
        <w:rPr>
          <w:rFonts w:ascii="Times New Roman" w:eastAsia="Calibri" w:hAnsi="Times New Roman"/>
          <w:sz w:val="28"/>
          <w:szCs w:val="28"/>
          <w:lang w:eastAsia="en-US"/>
        </w:rPr>
        <w:t xml:space="preserve">.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3.3. Информация о порядке предоставления муниципальной услуги содержит следующие сведения: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1) наименование и почтовые адреса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дминистрации</w:t>
      </w:r>
      <w:r w:rsidRPr="006F19B0">
        <w:rPr>
          <w:rFonts w:ascii="Times New Roman" w:eastAsia="Calibri" w:hAnsi="Times New Roman"/>
          <w:sz w:val="28"/>
          <w:szCs w:val="28"/>
          <w:lang w:eastAsia="en-US"/>
        </w:rPr>
        <w:t xml:space="preserve">,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2) справочные номера телефонов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дминистрации</w:t>
      </w:r>
      <w:r w:rsidRPr="006F19B0">
        <w:rPr>
          <w:rFonts w:ascii="Times New Roman" w:eastAsia="Calibri" w:hAnsi="Times New Roman"/>
          <w:sz w:val="28"/>
          <w:szCs w:val="28"/>
          <w:lang w:eastAsia="en-US"/>
        </w:rPr>
        <w:t xml:space="preserve">,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 адрес официального сайта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МФЦ в информационно–телекоммуникационной сети «Интернет» (далее – сеть Интернет); </w:t>
      </w:r>
    </w:p>
    <w:p w:rsidR="006F19B0" w:rsidRPr="006F19B0" w:rsidRDefault="0046579F"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4) график работы А</w:t>
      </w:r>
      <w:r w:rsidR="006F19B0" w:rsidRPr="006F19B0">
        <w:rPr>
          <w:rFonts w:ascii="Times New Roman" w:eastAsia="Calibri" w:hAnsi="Times New Roman"/>
          <w:sz w:val="28"/>
          <w:szCs w:val="28"/>
          <w:lang w:eastAsia="en-US"/>
        </w:rPr>
        <w:t xml:space="preserve">дминистрации,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6F19B0" w:rsidRPr="006F19B0" w:rsidRDefault="006F19B0" w:rsidP="00033356">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6) перечень документов, необходимых для получения муниципальной услуги;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7</w:t>
      </w:r>
      <w:r w:rsidR="006F19B0" w:rsidRPr="006F19B0">
        <w:rPr>
          <w:rFonts w:ascii="Times New Roman" w:eastAsia="Calibri" w:hAnsi="Times New Roman"/>
          <w:sz w:val="28"/>
          <w:szCs w:val="28"/>
          <w:lang w:eastAsia="en-US"/>
        </w:rPr>
        <w:t xml:space="preserve">) текст административного регламента с приложениями;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8</w:t>
      </w:r>
      <w:r w:rsidR="006F19B0" w:rsidRPr="006F19B0">
        <w:rPr>
          <w:rFonts w:ascii="Times New Roman" w:eastAsia="Calibri" w:hAnsi="Times New Roman"/>
          <w:sz w:val="28"/>
          <w:szCs w:val="28"/>
          <w:lang w:eastAsia="en-US"/>
        </w:rPr>
        <w:t xml:space="preserve">) краткое описание порядка предоставления муниципальной услуги;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9</w:t>
      </w:r>
      <w:r w:rsidR="006F19B0" w:rsidRPr="006F19B0">
        <w:rPr>
          <w:rFonts w:ascii="Times New Roman" w:eastAsia="Calibri" w:hAnsi="Times New Roman"/>
          <w:sz w:val="28"/>
          <w:szCs w:val="28"/>
          <w:lang w:eastAsia="en-US"/>
        </w:rPr>
        <w:t>) образцы оформления документов, необходимых для получения муниципальной услуги, и требования к ним.</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3.4. </w:t>
      </w:r>
      <w:proofErr w:type="gramStart"/>
      <w:r w:rsidRPr="006F19B0">
        <w:rPr>
          <w:rFonts w:ascii="Times New Roman" w:eastAsia="Calibri" w:hAnsi="Times New Roman"/>
          <w:sz w:val="28"/>
          <w:szCs w:val="28"/>
          <w:lang w:eastAsia="en-US"/>
        </w:rPr>
        <w:t xml:space="preserve">Информация о порядке предоставления муниципальной услуги размещается на информационных стендах в помещении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МФЦ, предназначенных для приема заявителей, на официальном сайте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6F19B0">
          <w:rPr>
            <w:rFonts w:ascii="Times New Roman" w:eastAsia="Calibri" w:hAnsi="Times New Roman"/>
            <w:sz w:val="28"/>
            <w:szCs w:val="28"/>
            <w:u w:val="single"/>
            <w:lang w:val="en-US" w:eastAsia="en-US"/>
          </w:rPr>
          <w:t>www</w:t>
        </w:r>
        <w:r w:rsidRPr="006F19B0">
          <w:rPr>
            <w:rFonts w:ascii="Times New Roman" w:eastAsia="Calibri" w:hAnsi="Times New Roman"/>
            <w:sz w:val="28"/>
            <w:szCs w:val="28"/>
            <w:u w:val="single"/>
            <w:lang w:eastAsia="en-US"/>
          </w:rPr>
          <w:t>.</w:t>
        </w:r>
        <w:r w:rsidRPr="006F19B0">
          <w:rPr>
            <w:rFonts w:ascii="Times New Roman" w:eastAsia="Calibri" w:hAnsi="Times New Roman"/>
            <w:sz w:val="28"/>
            <w:szCs w:val="28"/>
            <w:u w:val="single"/>
            <w:lang w:val="en-US" w:eastAsia="en-US"/>
          </w:rPr>
          <w:t>gosuslugi</w:t>
        </w:r>
        <w:r w:rsidRPr="006F19B0">
          <w:rPr>
            <w:rFonts w:ascii="Times New Roman" w:eastAsia="Calibri" w:hAnsi="Times New Roman"/>
            <w:sz w:val="28"/>
            <w:szCs w:val="28"/>
            <w:u w:val="single"/>
            <w:lang w:eastAsia="en-US"/>
          </w:rPr>
          <w:t>.</w:t>
        </w:r>
        <w:r w:rsidRPr="006F19B0">
          <w:rPr>
            <w:rFonts w:ascii="Times New Roman" w:eastAsia="Calibri" w:hAnsi="Times New Roman"/>
            <w:sz w:val="28"/>
            <w:szCs w:val="28"/>
            <w:u w:val="single"/>
            <w:lang w:val="en-US" w:eastAsia="en-US"/>
          </w:rPr>
          <w:t>ru</w:t>
        </w:r>
      </w:hyperlink>
      <w:r w:rsidRPr="006F19B0">
        <w:rPr>
          <w:rFonts w:ascii="Times New Roman" w:eastAsia="Calibri" w:hAnsi="Times New Roman"/>
          <w:sz w:val="28"/>
          <w:szCs w:val="28"/>
          <w:lang w:eastAsia="en-US"/>
        </w:rPr>
        <w:t xml:space="preserve"> (далее – ЕПГУ), и «Портал государственных и муниципальных услуг </w:t>
      </w:r>
      <w:r w:rsidRPr="006F19B0">
        <w:rPr>
          <w:rFonts w:ascii="Times New Roman" w:eastAsia="Calibri" w:hAnsi="Times New Roman"/>
          <w:sz w:val="28"/>
          <w:szCs w:val="28"/>
          <w:lang w:eastAsia="en-US"/>
        </w:rPr>
        <w:lastRenderedPageBreak/>
        <w:t xml:space="preserve">(функций) Камчатского края» - </w:t>
      </w:r>
      <w:hyperlink r:id="rId10" w:history="1">
        <w:proofErr w:type="gramEnd"/>
        <w:r w:rsidRPr="006F19B0">
          <w:rPr>
            <w:rFonts w:ascii="Times New Roman" w:eastAsia="Calibri" w:hAnsi="Times New Roman"/>
            <w:bCs/>
            <w:sz w:val="28"/>
            <w:szCs w:val="28"/>
            <w:lang w:val="en-US" w:eastAsia="en-US"/>
          </w:rPr>
          <w:t>www</w:t>
        </w:r>
        <w:r w:rsidRPr="006F19B0">
          <w:rPr>
            <w:rFonts w:ascii="Times New Roman" w:eastAsia="Calibri" w:hAnsi="Times New Roman"/>
            <w:bCs/>
            <w:sz w:val="28"/>
            <w:szCs w:val="28"/>
            <w:lang w:eastAsia="en-US" w:bidi="ru-RU"/>
          </w:rPr>
          <w:t>.</w:t>
        </w:r>
        <w:r w:rsidRPr="006F19B0">
          <w:rPr>
            <w:rFonts w:ascii="Times New Roman" w:eastAsia="Calibri" w:hAnsi="Times New Roman"/>
            <w:bCs/>
            <w:sz w:val="28"/>
            <w:szCs w:val="28"/>
            <w:lang w:val="en-US" w:eastAsia="en-US"/>
          </w:rPr>
          <w:t>gosuslugi</w:t>
        </w:r>
        <w:r w:rsidRPr="006F19B0">
          <w:rPr>
            <w:rFonts w:ascii="Times New Roman" w:eastAsia="Calibri" w:hAnsi="Times New Roman"/>
            <w:bCs/>
            <w:sz w:val="28"/>
            <w:szCs w:val="28"/>
            <w:lang w:eastAsia="en-US" w:bidi="ru-RU"/>
          </w:rPr>
          <w:t>41.</w:t>
        </w:r>
        <w:proofErr w:type="spellStart"/>
        <w:r w:rsidRPr="006F19B0">
          <w:rPr>
            <w:rFonts w:ascii="Times New Roman" w:eastAsia="Calibri" w:hAnsi="Times New Roman"/>
            <w:bCs/>
            <w:sz w:val="28"/>
            <w:szCs w:val="28"/>
            <w:lang w:val="en-US" w:eastAsia="en-US"/>
          </w:rPr>
          <w:t>ru</w:t>
        </w:r>
        <w:proofErr w:type="spellEnd"/>
        <w:proofErr w:type="gramStart"/>
      </w:hyperlink>
      <w:r w:rsidRPr="006F19B0">
        <w:rPr>
          <w:rFonts w:ascii="Times New Roman" w:eastAsia="Calibri" w:hAnsi="Times New Roman"/>
          <w:sz w:val="28"/>
          <w:szCs w:val="28"/>
          <w:lang w:eastAsia="en-US"/>
        </w:rPr>
        <w:t xml:space="preserve"> (далее – РПГУ</w:t>
      </w:r>
      <w:proofErr w:type="gramEnd"/>
      <w:r w:rsidRPr="006F19B0">
        <w:rPr>
          <w:rFonts w:ascii="Times New Roman" w:eastAsia="Calibri" w:hAnsi="Times New Roman"/>
          <w:sz w:val="28"/>
          <w:szCs w:val="28"/>
          <w:lang w:eastAsia="en-US"/>
        </w:rPr>
        <w:t xml:space="preserve">), а также предоставляется по телефону и электронной почте по обращению заявителя. </w:t>
      </w:r>
    </w:p>
    <w:p w:rsidR="006F19B0" w:rsidRPr="006F19B0" w:rsidRDefault="006F19B0" w:rsidP="00693E2F">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3.5. Справочная</w:t>
      </w:r>
      <w:r w:rsidR="0046579F">
        <w:rPr>
          <w:rFonts w:ascii="Times New Roman" w:eastAsia="Calibri" w:hAnsi="Times New Roman"/>
          <w:sz w:val="28"/>
          <w:szCs w:val="28"/>
          <w:lang w:eastAsia="en-US"/>
        </w:rPr>
        <w:t xml:space="preserve"> информация о месте нахождения А</w:t>
      </w:r>
      <w:r w:rsidRPr="006F19B0">
        <w:rPr>
          <w:rFonts w:ascii="Times New Roman" w:eastAsia="Calibri" w:hAnsi="Times New Roman"/>
          <w:sz w:val="28"/>
          <w:szCs w:val="28"/>
          <w:lang w:eastAsia="en-US"/>
        </w:rPr>
        <w:t xml:space="preserve">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00693E2F">
        <w:rPr>
          <w:rFonts w:ascii="Times New Roman" w:eastAsia="Calibri" w:hAnsi="Times New Roman"/>
          <w:sz w:val="28"/>
          <w:szCs w:val="28"/>
          <w:lang w:eastAsia="en-US"/>
        </w:rPr>
        <w:t>размещена на официальном сайте Администрации в сети «Интернет», на ЕПГУ/РПГУ</w:t>
      </w:r>
      <w:r w:rsidRPr="006F19B0">
        <w:rPr>
          <w:rFonts w:ascii="Times New Roman" w:eastAsia="Calibri" w:hAnsi="Times New Roman"/>
          <w:sz w:val="28"/>
          <w:szCs w:val="28"/>
          <w:lang w:eastAsia="en-US"/>
        </w:rPr>
        <w:t xml:space="preserve">.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3.6. При об</w:t>
      </w:r>
      <w:r w:rsidR="0046579F">
        <w:rPr>
          <w:rFonts w:ascii="Times New Roman" w:eastAsia="Calibri" w:hAnsi="Times New Roman"/>
          <w:sz w:val="28"/>
          <w:szCs w:val="28"/>
          <w:lang w:eastAsia="en-US"/>
        </w:rPr>
        <w:t>щении с гражданами специалисты А</w:t>
      </w:r>
      <w:r w:rsidRPr="006F19B0">
        <w:rPr>
          <w:rFonts w:ascii="Times New Roman" w:eastAsia="Calibri" w:hAnsi="Times New Roman"/>
          <w:sz w:val="28"/>
          <w:szCs w:val="28"/>
          <w:lang w:eastAsia="en-US"/>
        </w:rPr>
        <w:t>дминистрации</w:t>
      </w:r>
      <w:r w:rsidRPr="006F19B0">
        <w:rPr>
          <w:rFonts w:ascii="Times New Roman" w:eastAsia="Calibri" w:hAnsi="Times New Roman"/>
          <w:iCs/>
          <w:sz w:val="28"/>
          <w:szCs w:val="28"/>
          <w:lang w:eastAsia="en-US"/>
        </w:rPr>
        <w:t xml:space="preserve"> </w:t>
      </w:r>
      <w:r w:rsidRPr="006F19B0">
        <w:rPr>
          <w:rFonts w:ascii="Times New Roman" w:eastAsia="Calibri" w:hAnsi="Times New Roman"/>
          <w:sz w:val="28"/>
          <w:szCs w:val="28"/>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F19B0" w:rsidRPr="006F19B0" w:rsidRDefault="006F19B0" w:rsidP="006F19B0">
      <w:pPr>
        <w:ind w:firstLine="709"/>
        <w:rPr>
          <w:rFonts w:ascii="Times New Roman" w:hAnsi="Times New Roman"/>
          <w:color w:val="000000"/>
          <w:sz w:val="28"/>
          <w:szCs w:val="28"/>
        </w:rPr>
      </w:pPr>
    </w:p>
    <w:p w:rsidR="006F19B0" w:rsidRPr="006F19B0" w:rsidRDefault="00693E2F" w:rsidP="00693E2F">
      <w:pPr>
        <w:keepNext/>
        <w:widowControl/>
        <w:autoSpaceDE/>
        <w:autoSpaceDN/>
        <w:adjustRightInd/>
        <w:spacing w:after="200" w:line="276" w:lineRule="auto"/>
        <w:ind w:left="709" w:firstLine="0"/>
        <w:jc w:val="center"/>
        <w:outlineLvl w:val="0"/>
        <w:rPr>
          <w:rFonts w:ascii="Times New Roman" w:hAnsi="Times New Roman"/>
          <w:b/>
          <w:sz w:val="28"/>
          <w:szCs w:val="28"/>
        </w:rPr>
      </w:pPr>
      <w:r>
        <w:rPr>
          <w:rFonts w:ascii="Times New Roman" w:hAnsi="Times New Roman"/>
          <w:b/>
          <w:sz w:val="28"/>
          <w:szCs w:val="28"/>
          <w:lang w:val="en-US"/>
        </w:rPr>
        <w:t>II</w:t>
      </w:r>
      <w:r w:rsidRPr="00693E2F">
        <w:rPr>
          <w:rFonts w:ascii="Times New Roman" w:hAnsi="Times New Roman"/>
          <w:b/>
          <w:sz w:val="28"/>
          <w:szCs w:val="28"/>
        </w:rPr>
        <w:t xml:space="preserve">. </w:t>
      </w:r>
      <w:r w:rsidR="006F19B0" w:rsidRPr="006F19B0">
        <w:rPr>
          <w:rFonts w:ascii="Times New Roman" w:hAnsi="Times New Roman"/>
          <w:b/>
          <w:sz w:val="28"/>
          <w:szCs w:val="28"/>
        </w:rPr>
        <w:t>Стандарт предоставления муниципальной услуги</w:t>
      </w:r>
    </w:p>
    <w:p w:rsidR="006F19B0" w:rsidRDefault="00693E2F" w:rsidP="00693E2F">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 xml:space="preserve">4. </w:t>
      </w:r>
      <w:r w:rsidR="006F19B0" w:rsidRPr="006F19B0">
        <w:rPr>
          <w:rFonts w:ascii="Times New Roman" w:hAnsi="Times New Roman"/>
          <w:b/>
          <w:bCs/>
          <w:iCs/>
          <w:sz w:val="28"/>
          <w:szCs w:val="28"/>
        </w:rPr>
        <w:t>На</w:t>
      </w:r>
      <w:r w:rsidR="00736B96">
        <w:rPr>
          <w:rFonts w:ascii="Times New Roman" w:hAnsi="Times New Roman"/>
          <w:b/>
          <w:bCs/>
          <w:iCs/>
          <w:sz w:val="28"/>
          <w:szCs w:val="28"/>
        </w:rPr>
        <w:t>именование муниципальной услуги</w:t>
      </w:r>
    </w:p>
    <w:p w:rsidR="00693E2F" w:rsidRPr="006F19B0" w:rsidRDefault="00693E2F" w:rsidP="00693E2F">
      <w:pPr>
        <w:keepNext/>
        <w:widowControl/>
        <w:autoSpaceDE/>
        <w:autoSpaceDN/>
        <w:adjustRightInd/>
        <w:ind w:firstLine="709"/>
        <w:jc w:val="center"/>
        <w:outlineLvl w:val="1"/>
        <w:rPr>
          <w:rFonts w:ascii="Times New Roman" w:hAnsi="Times New Roman"/>
          <w:b/>
          <w:bCs/>
          <w:iCs/>
          <w:sz w:val="28"/>
          <w:szCs w:val="28"/>
        </w:rPr>
      </w:pPr>
    </w:p>
    <w:p w:rsidR="006F19B0" w:rsidRPr="00033356" w:rsidRDefault="00693E2F" w:rsidP="00033356">
      <w:pPr>
        <w:pStyle w:val="a7"/>
        <w:rPr>
          <w:rFonts w:ascii="Times New Roman" w:hAnsi="Times New Roman"/>
          <w:strike/>
          <w:sz w:val="28"/>
          <w:szCs w:val="28"/>
        </w:rPr>
      </w:pPr>
      <w:r w:rsidRPr="00033356">
        <w:rPr>
          <w:rFonts w:ascii="Times New Roman" w:hAnsi="Times New Roman"/>
          <w:sz w:val="28"/>
          <w:szCs w:val="28"/>
        </w:rPr>
        <w:t>4</w:t>
      </w:r>
      <w:r w:rsidR="006F19B0" w:rsidRPr="00033356">
        <w:rPr>
          <w:rFonts w:ascii="Times New Roman" w:hAnsi="Times New Roman"/>
          <w:sz w:val="28"/>
          <w:szCs w:val="28"/>
        </w:rPr>
        <w:t xml:space="preserve">.1. </w:t>
      </w:r>
      <w:r w:rsidRPr="00033356">
        <w:rPr>
          <w:rFonts w:ascii="Times New Roman" w:hAnsi="Times New Roman"/>
          <w:sz w:val="28"/>
          <w:szCs w:val="28"/>
        </w:rPr>
        <w:t>Выдача</w:t>
      </w:r>
      <w:r w:rsidR="006F19B0" w:rsidRPr="00033356">
        <w:rPr>
          <w:rFonts w:ascii="Times New Roman" w:hAnsi="Times New Roman"/>
          <w:sz w:val="28"/>
          <w:szCs w:val="28"/>
        </w:rPr>
        <w:t xml:space="preserve"> разрешения на строительство, реконструкцию объектов капитального строительс</w:t>
      </w:r>
      <w:r w:rsidRPr="00033356">
        <w:rPr>
          <w:rFonts w:ascii="Times New Roman" w:hAnsi="Times New Roman"/>
          <w:sz w:val="28"/>
          <w:szCs w:val="28"/>
        </w:rPr>
        <w:t>тва.</w:t>
      </w:r>
    </w:p>
    <w:p w:rsidR="006F19B0" w:rsidRPr="00033356" w:rsidRDefault="006F19B0" w:rsidP="00033356">
      <w:pPr>
        <w:pStyle w:val="a7"/>
        <w:rPr>
          <w:rFonts w:ascii="Times New Roman" w:hAnsi="Times New Roman"/>
          <w:sz w:val="28"/>
          <w:szCs w:val="28"/>
        </w:rPr>
      </w:pPr>
    </w:p>
    <w:p w:rsidR="006F19B0" w:rsidRDefault="00693E2F"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5</w:t>
      </w:r>
      <w:r w:rsidR="006F19B0" w:rsidRPr="006F19B0">
        <w:rPr>
          <w:rFonts w:ascii="Times New Roman" w:hAnsi="Times New Roman"/>
          <w:b/>
          <w:bCs/>
          <w:iCs/>
          <w:sz w:val="28"/>
          <w:szCs w:val="28"/>
        </w:rPr>
        <w:t>. Наименование органа, предос</w:t>
      </w:r>
      <w:r w:rsidR="00736B96">
        <w:rPr>
          <w:rFonts w:ascii="Times New Roman" w:hAnsi="Times New Roman"/>
          <w:b/>
          <w:bCs/>
          <w:iCs/>
          <w:sz w:val="28"/>
          <w:szCs w:val="28"/>
        </w:rPr>
        <w:t>тавляющего муниципальную услугу</w:t>
      </w:r>
    </w:p>
    <w:p w:rsidR="00693E2F" w:rsidRPr="006F19B0" w:rsidRDefault="00693E2F" w:rsidP="006F19B0">
      <w:pPr>
        <w:keepNext/>
        <w:widowControl/>
        <w:autoSpaceDE/>
        <w:autoSpaceDN/>
        <w:adjustRightInd/>
        <w:ind w:firstLine="709"/>
        <w:jc w:val="center"/>
        <w:outlineLvl w:val="1"/>
        <w:rPr>
          <w:rFonts w:ascii="Times New Roman" w:hAnsi="Times New Roman"/>
          <w:b/>
          <w:bCs/>
          <w:iCs/>
          <w:sz w:val="28"/>
          <w:szCs w:val="28"/>
        </w:rPr>
      </w:pP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5.1. Предоставление муниципальной услуги осуществляется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дминистрацией</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5.2. </w:t>
      </w:r>
      <w:r w:rsidRPr="00AE4560">
        <w:rPr>
          <w:rFonts w:ascii="Times New Roman" w:eastAsia="Calibri" w:hAnsi="Times New Roman"/>
          <w:iCs/>
          <w:sz w:val="28"/>
          <w:szCs w:val="28"/>
          <w:lang w:eastAsia="en-US"/>
        </w:rPr>
        <w:t xml:space="preserve">Администрация </w:t>
      </w:r>
      <w:r w:rsidRPr="00AE4560">
        <w:rPr>
          <w:rFonts w:ascii="Times New Roman" w:eastAsia="Calibri" w:hAnsi="Times New Roman"/>
          <w:sz w:val="28"/>
          <w:szCs w:val="28"/>
          <w:lang w:eastAsia="en-US"/>
        </w:rPr>
        <w:t xml:space="preserve">организует предоставление муниципальной услуги по принципу «одного окна» на базе МФЦ. </w:t>
      </w:r>
    </w:p>
    <w:p w:rsidR="0046579F" w:rsidRPr="0046579F" w:rsidRDefault="00693E2F" w:rsidP="0046579F">
      <w:pPr>
        <w:pStyle w:val="ConsPlusNormal"/>
        <w:ind w:firstLine="709"/>
        <w:jc w:val="both"/>
        <w:rPr>
          <w:rFonts w:ascii="Times New Roman" w:hAnsi="Times New Roman" w:cs="Times New Roman"/>
          <w:sz w:val="28"/>
          <w:szCs w:val="28"/>
          <w:lang w:eastAsia="en-US"/>
        </w:rPr>
      </w:pPr>
      <w:r w:rsidRPr="0046579F">
        <w:rPr>
          <w:rFonts w:ascii="Times New Roman" w:hAnsi="Times New Roman" w:cs="Times New Roman"/>
          <w:sz w:val="28"/>
          <w:szCs w:val="28"/>
        </w:rPr>
        <w:t xml:space="preserve">5.3. </w:t>
      </w:r>
      <w:r w:rsidR="0046579F" w:rsidRPr="0046579F">
        <w:rPr>
          <w:rFonts w:ascii="Times New Roman" w:eastAsia="Calibri" w:hAnsi="Times New Roman" w:cs="Times New Roman"/>
          <w:sz w:val="28"/>
          <w:szCs w:val="28"/>
          <w:lang w:eastAsia="en-US"/>
        </w:rPr>
        <w:t>Запрещается требовать от заявителя:</w:t>
      </w:r>
    </w:p>
    <w:p w:rsidR="0046579F" w:rsidRPr="0046579F" w:rsidRDefault="0046579F" w:rsidP="0046579F">
      <w:pPr>
        <w:widowControl/>
        <w:ind w:firstLine="709"/>
        <w:rPr>
          <w:rFonts w:ascii="Times New Roman" w:eastAsia="Calibri" w:hAnsi="Times New Roman"/>
          <w:sz w:val="28"/>
          <w:szCs w:val="28"/>
          <w:lang w:eastAsia="en-US"/>
        </w:rPr>
      </w:pPr>
      <w:r w:rsidRPr="0046579F">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79F" w:rsidRPr="0046579F" w:rsidRDefault="0046579F" w:rsidP="0046579F">
      <w:pPr>
        <w:widowControl/>
        <w:ind w:firstLine="540"/>
        <w:rPr>
          <w:rFonts w:ascii="Times New Roman" w:hAnsi="Times New Roman"/>
          <w:sz w:val="28"/>
          <w:szCs w:val="28"/>
        </w:rPr>
      </w:pPr>
      <w:proofErr w:type="gramStart"/>
      <w:r w:rsidRPr="0046579F">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w:t>
      </w:r>
      <w:r>
        <w:rPr>
          <w:rFonts w:ascii="Times New Roman" w:hAnsi="Times New Roman"/>
          <w:sz w:val="28"/>
          <w:szCs w:val="28"/>
        </w:rPr>
        <w:t>10 раздела 3</w:t>
      </w:r>
      <w:r w:rsidRPr="0046579F">
        <w:rPr>
          <w:rFonts w:ascii="Times New Roman" w:hAnsi="Times New Roman"/>
          <w:sz w:val="28"/>
          <w:szCs w:val="28"/>
        </w:rPr>
        <w:t xml:space="preserve"> настоящего Административного регламента.</w:t>
      </w:r>
      <w:proofErr w:type="gramEnd"/>
      <w:r w:rsidRPr="0046579F">
        <w:rPr>
          <w:rFonts w:ascii="Times New Roman" w:hAnsi="Times New Roman"/>
          <w:sz w:val="28"/>
          <w:szCs w:val="28"/>
        </w:rPr>
        <w:t xml:space="preserve"> Заявитель вправе представить указанные документы и информацию в </w:t>
      </w:r>
      <w:r>
        <w:rPr>
          <w:rFonts w:ascii="Times New Roman" w:hAnsi="Times New Roman"/>
          <w:sz w:val="28"/>
          <w:szCs w:val="28"/>
        </w:rPr>
        <w:t>Администрацию</w:t>
      </w:r>
      <w:r w:rsidRPr="0046579F">
        <w:rPr>
          <w:rFonts w:ascii="Times New Roman" w:hAnsi="Times New Roman"/>
          <w:sz w:val="28"/>
          <w:szCs w:val="28"/>
        </w:rPr>
        <w:t xml:space="preserve"> по собственной инициативе;</w:t>
      </w:r>
    </w:p>
    <w:p w:rsidR="0046579F" w:rsidRPr="0046579F" w:rsidRDefault="0046579F" w:rsidP="0046579F">
      <w:pPr>
        <w:widowControl/>
        <w:ind w:firstLine="540"/>
        <w:rPr>
          <w:rFonts w:ascii="Times New Roman" w:eastAsia="Calibri" w:hAnsi="Times New Roman"/>
          <w:i/>
          <w:color w:val="000000"/>
          <w:sz w:val="16"/>
          <w:szCs w:val="16"/>
        </w:rPr>
      </w:pPr>
      <w:proofErr w:type="gramStart"/>
      <w:r w:rsidRPr="0046579F">
        <w:rPr>
          <w:rFonts w:ascii="Times New Roman" w:hAnsi="Times New Roman"/>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Pr>
          <w:rFonts w:ascii="Times New Roman" w:hAnsi="Times New Roman"/>
          <w:sz w:val="28"/>
          <w:szCs w:val="28"/>
        </w:rPr>
        <w:t xml:space="preserve"> </w:t>
      </w:r>
      <w:proofErr w:type="spellStart"/>
      <w:r>
        <w:rPr>
          <w:rFonts w:ascii="Times New Roman" w:hAnsi="Times New Roman"/>
          <w:sz w:val="28"/>
          <w:szCs w:val="28"/>
        </w:rPr>
        <w:t>Новолесновского</w:t>
      </w:r>
      <w:proofErr w:type="spellEnd"/>
      <w:r>
        <w:rPr>
          <w:rFonts w:ascii="Times New Roman" w:hAnsi="Times New Roman"/>
          <w:sz w:val="28"/>
          <w:szCs w:val="28"/>
        </w:rPr>
        <w:t xml:space="preserve"> сельского поселения;</w:t>
      </w:r>
      <w:proofErr w:type="gramEnd"/>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93E2F" w:rsidRPr="0046579F" w:rsidRDefault="0046579F" w:rsidP="0046579F">
      <w:pPr>
        <w:widowControl/>
        <w:ind w:firstLine="540"/>
        <w:rPr>
          <w:rFonts w:ascii="Times New Roman" w:hAnsi="Times New Roman"/>
          <w:sz w:val="28"/>
          <w:szCs w:val="28"/>
        </w:rPr>
      </w:pPr>
      <w:proofErr w:type="gramStart"/>
      <w:r w:rsidRPr="0046579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Администрации, её специалиста</w:t>
      </w:r>
      <w:r w:rsidRPr="0046579F">
        <w:rPr>
          <w:rFonts w:ascii="Times New Roman" w:hAnsi="Times New Roman"/>
          <w:sz w:val="28"/>
          <w:szCs w:val="28"/>
        </w:rPr>
        <w:t xml:space="preserve">,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w:t>
      </w:r>
      <w:r>
        <w:rPr>
          <w:rFonts w:ascii="Times New Roman" w:hAnsi="Times New Roman"/>
          <w:sz w:val="28"/>
          <w:szCs w:val="28"/>
        </w:rPr>
        <w:t>главы Администрации</w:t>
      </w:r>
      <w:r w:rsidRPr="0046579F">
        <w:rPr>
          <w:rFonts w:ascii="Times New Roman" w:hAnsi="Times New Roman"/>
          <w:sz w:val="28"/>
          <w:szCs w:val="28"/>
        </w:rPr>
        <w:t>, руководителя многофункционального центра при первоначальном отказе в предоставлении муниципальной услуги, либо руководителя организации, предоставляющих муниципальную услугу</w:t>
      </w:r>
      <w:proofErr w:type="gramEnd"/>
      <w:r w:rsidRPr="0046579F">
        <w:rPr>
          <w:rFonts w:ascii="Times New Roman" w:hAnsi="Times New Roman"/>
          <w:sz w:val="28"/>
          <w:szCs w:val="28"/>
        </w:rPr>
        <w:t xml:space="preserve"> по принципу «одного окна», уведомляется заявитель, а также приносятся извинения за доставленные неудобства.</w:t>
      </w:r>
    </w:p>
    <w:p w:rsidR="00693E2F" w:rsidRDefault="00693E2F" w:rsidP="006F19B0">
      <w:pPr>
        <w:keepNext/>
        <w:widowControl/>
        <w:autoSpaceDE/>
        <w:autoSpaceDN/>
        <w:adjustRightInd/>
        <w:ind w:firstLine="0"/>
        <w:jc w:val="center"/>
        <w:outlineLvl w:val="1"/>
        <w:rPr>
          <w:rFonts w:ascii="Times New Roman" w:hAnsi="Times New Roman"/>
          <w:sz w:val="28"/>
          <w:szCs w:val="28"/>
        </w:rPr>
      </w:pPr>
    </w:p>
    <w:p w:rsidR="006F19B0" w:rsidRDefault="00693E2F" w:rsidP="006F19B0">
      <w:pPr>
        <w:keepNext/>
        <w:widowControl/>
        <w:autoSpaceDE/>
        <w:autoSpaceDN/>
        <w:adjustRightInd/>
        <w:ind w:firstLine="0"/>
        <w:jc w:val="center"/>
        <w:outlineLvl w:val="1"/>
        <w:rPr>
          <w:rFonts w:ascii="Times New Roman" w:hAnsi="Times New Roman"/>
          <w:b/>
          <w:bCs/>
          <w:iCs/>
          <w:sz w:val="28"/>
          <w:szCs w:val="28"/>
        </w:rPr>
      </w:pPr>
      <w:r>
        <w:rPr>
          <w:rFonts w:ascii="Times New Roman" w:hAnsi="Times New Roman"/>
          <w:b/>
          <w:bCs/>
          <w:iCs/>
          <w:sz w:val="28"/>
          <w:szCs w:val="28"/>
        </w:rPr>
        <w:t>6</w:t>
      </w:r>
      <w:r w:rsidR="006F19B0" w:rsidRPr="006F19B0">
        <w:rPr>
          <w:rFonts w:ascii="Times New Roman" w:hAnsi="Times New Roman"/>
          <w:b/>
          <w:bCs/>
          <w:iCs/>
          <w:sz w:val="28"/>
          <w:szCs w:val="28"/>
        </w:rPr>
        <w:t>.</w:t>
      </w:r>
      <w:r>
        <w:rPr>
          <w:rFonts w:ascii="Times New Roman" w:hAnsi="Times New Roman"/>
          <w:b/>
          <w:bCs/>
          <w:iCs/>
          <w:sz w:val="28"/>
          <w:szCs w:val="28"/>
        </w:rPr>
        <w:t xml:space="preserve"> </w:t>
      </w:r>
      <w:r w:rsidR="006F19B0" w:rsidRPr="006F19B0">
        <w:rPr>
          <w:rFonts w:ascii="Times New Roman" w:hAnsi="Times New Roman"/>
          <w:b/>
          <w:bCs/>
          <w:iCs/>
          <w:sz w:val="28"/>
          <w:szCs w:val="28"/>
        </w:rPr>
        <w:t>Результат пред</w:t>
      </w:r>
      <w:r w:rsidR="00736B96">
        <w:rPr>
          <w:rFonts w:ascii="Times New Roman" w:hAnsi="Times New Roman"/>
          <w:b/>
          <w:bCs/>
          <w:iCs/>
          <w:sz w:val="28"/>
          <w:szCs w:val="28"/>
        </w:rPr>
        <w:t>оставления муниципальной услуги</w:t>
      </w:r>
    </w:p>
    <w:p w:rsidR="00693E2F" w:rsidRPr="006F19B0" w:rsidRDefault="00693E2F" w:rsidP="006F19B0">
      <w:pPr>
        <w:keepNext/>
        <w:widowControl/>
        <w:autoSpaceDE/>
        <w:autoSpaceDN/>
        <w:adjustRightInd/>
        <w:ind w:firstLine="0"/>
        <w:jc w:val="center"/>
        <w:outlineLvl w:val="1"/>
        <w:rPr>
          <w:rFonts w:ascii="Times New Roman" w:hAnsi="Times New Roman"/>
          <w:b/>
          <w:bCs/>
          <w:iCs/>
          <w:sz w:val="28"/>
          <w:szCs w:val="28"/>
        </w:rPr>
      </w:pPr>
    </w:p>
    <w:p w:rsidR="006F19B0" w:rsidRPr="006F19B0" w:rsidRDefault="00693E2F" w:rsidP="006F19B0">
      <w:pPr>
        <w:widowControl/>
        <w:autoSpaceDE/>
        <w:autoSpaceDN/>
        <w:adjustRightInd/>
        <w:spacing w:line="276" w:lineRule="auto"/>
        <w:ind w:left="709" w:firstLine="0"/>
        <w:jc w:val="left"/>
        <w:rPr>
          <w:rFonts w:ascii="Times New Roman" w:hAnsi="Times New Roman"/>
          <w:color w:val="000000"/>
          <w:sz w:val="28"/>
          <w:szCs w:val="28"/>
        </w:rPr>
      </w:pPr>
      <w:r>
        <w:rPr>
          <w:rFonts w:ascii="Times New Roman" w:hAnsi="Times New Roman"/>
          <w:color w:val="000000"/>
          <w:sz w:val="28"/>
          <w:szCs w:val="28"/>
        </w:rPr>
        <w:t xml:space="preserve">6.1. </w:t>
      </w:r>
      <w:r w:rsidR="006F19B0" w:rsidRPr="006F19B0">
        <w:rPr>
          <w:rFonts w:ascii="Times New Roman" w:hAnsi="Times New Roman"/>
          <w:color w:val="000000"/>
          <w:sz w:val="28"/>
          <w:szCs w:val="28"/>
        </w:rPr>
        <w:t>Результатом предоставления муниципальной услуги являются:</w:t>
      </w:r>
    </w:p>
    <w:p w:rsidR="006F19B0" w:rsidRPr="00693E2F" w:rsidRDefault="006F19B0" w:rsidP="00693E2F">
      <w:pPr>
        <w:pStyle w:val="a7"/>
        <w:rPr>
          <w:rFonts w:ascii="Times New Roman" w:eastAsia="Calibri" w:hAnsi="Times New Roman"/>
          <w:sz w:val="28"/>
          <w:szCs w:val="28"/>
        </w:rPr>
      </w:pPr>
      <w:r w:rsidRPr="00693E2F">
        <w:rPr>
          <w:rFonts w:ascii="Times New Roman" w:hAnsi="Times New Roman"/>
          <w:sz w:val="28"/>
          <w:szCs w:val="28"/>
        </w:rPr>
        <w:t>1</w:t>
      </w:r>
      <w:r w:rsidR="00693E2F" w:rsidRPr="00693E2F">
        <w:rPr>
          <w:rFonts w:ascii="Times New Roman" w:hAnsi="Times New Roman"/>
          <w:sz w:val="28"/>
          <w:szCs w:val="28"/>
        </w:rPr>
        <w:t>.</w:t>
      </w:r>
      <w:r w:rsidRPr="00693E2F">
        <w:rPr>
          <w:rFonts w:ascii="Times New Roman" w:hAnsi="Times New Roman"/>
          <w:sz w:val="28"/>
          <w:szCs w:val="28"/>
        </w:rPr>
        <w:t xml:space="preserve"> Выдача разрешения на строительство, реконструкцию объектов капитального строительства </w:t>
      </w:r>
      <w:r w:rsidRPr="00693E2F">
        <w:rPr>
          <w:rFonts w:ascii="Times New Roman" w:eastAsia="Calibri" w:hAnsi="Times New Roman"/>
          <w:sz w:val="28"/>
          <w:szCs w:val="28"/>
        </w:rPr>
        <w:t>(за исключением выдачи разрешения на строительство в целях строительства объекта индивидуального жилищного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2. Мотивированный отказ в выдаче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3. Продление срока действия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4. Мотивированный отказ в продлении срока действия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lastRenderedPageBreak/>
        <w:t>5. Внесение изменений в разрешение на строительство, реконструкцию объектов капитального строительства;</w:t>
      </w:r>
    </w:p>
    <w:p w:rsidR="006F19B0" w:rsidRDefault="006F19B0" w:rsidP="00693E2F">
      <w:pPr>
        <w:pStyle w:val="a7"/>
        <w:rPr>
          <w:rFonts w:ascii="Times New Roman" w:hAnsi="Times New Roman"/>
          <w:sz w:val="28"/>
          <w:szCs w:val="28"/>
        </w:rPr>
      </w:pPr>
      <w:r w:rsidRPr="00693E2F">
        <w:rPr>
          <w:rFonts w:ascii="Times New Roman" w:hAnsi="Times New Roman"/>
          <w:sz w:val="28"/>
          <w:szCs w:val="28"/>
        </w:rPr>
        <w:t>6.  Мотивированный отказ во внесении изменений в разрешение на строительство, реконструкцию объектов капитального строительства.</w:t>
      </w:r>
    </w:p>
    <w:p w:rsidR="00693E2F" w:rsidRPr="00693E2F" w:rsidRDefault="00693E2F" w:rsidP="00693E2F">
      <w:pPr>
        <w:pStyle w:val="a7"/>
        <w:rPr>
          <w:rFonts w:ascii="Times New Roman" w:hAnsi="Times New Roman"/>
          <w:sz w:val="28"/>
          <w:szCs w:val="28"/>
        </w:rPr>
      </w:pPr>
    </w:p>
    <w:p w:rsidR="00693E2F" w:rsidRPr="00AE4560" w:rsidRDefault="00693E2F" w:rsidP="00693E2F">
      <w:pPr>
        <w:widowControl/>
        <w:ind w:firstLine="709"/>
        <w:jc w:val="center"/>
        <w:rPr>
          <w:rFonts w:ascii="Times New Roman" w:eastAsia="Calibri" w:hAnsi="Times New Roman"/>
          <w:b/>
          <w:bCs/>
          <w:sz w:val="28"/>
          <w:szCs w:val="28"/>
          <w:lang w:eastAsia="en-US"/>
        </w:rPr>
      </w:pPr>
      <w:r w:rsidRPr="00AE4560">
        <w:rPr>
          <w:rFonts w:ascii="Times New Roman" w:eastAsia="Calibri" w:hAnsi="Times New Roman"/>
          <w:b/>
          <w:sz w:val="28"/>
          <w:szCs w:val="28"/>
          <w:lang w:eastAsia="en-US"/>
        </w:rPr>
        <w:t xml:space="preserve">7. </w:t>
      </w:r>
      <w:r w:rsidRPr="00AE4560">
        <w:rPr>
          <w:rFonts w:ascii="Times New Roman" w:eastAsia="Calibri" w:hAnsi="Times New Roman"/>
          <w:b/>
          <w:bCs/>
          <w:sz w:val="28"/>
          <w:szCs w:val="28"/>
          <w:lang w:eastAsia="en-US"/>
        </w:rPr>
        <w:t>Срок регистрации запроса заявителя</w:t>
      </w:r>
    </w:p>
    <w:p w:rsidR="00693E2F" w:rsidRPr="00AE4560" w:rsidRDefault="00693E2F" w:rsidP="00693E2F">
      <w:pPr>
        <w:widowControl/>
        <w:ind w:firstLine="709"/>
        <w:jc w:val="center"/>
        <w:rPr>
          <w:rFonts w:ascii="Times New Roman" w:eastAsia="Calibri" w:hAnsi="Times New Roman"/>
          <w:b/>
          <w:sz w:val="28"/>
          <w:szCs w:val="28"/>
          <w:lang w:eastAsia="en-US"/>
        </w:rPr>
      </w:pP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7.1. Запрос заявителя о предоставлении муниципальной услуги регистрируется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 xml:space="preserve">дминистрации </w:t>
      </w:r>
      <w:r w:rsidRPr="00AE4560">
        <w:rPr>
          <w:rFonts w:ascii="Times New Roman" w:eastAsia="Calibri" w:hAnsi="Times New Roman"/>
          <w:sz w:val="28"/>
          <w:szCs w:val="28"/>
          <w:lang w:eastAsia="en-US"/>
        </w:rPr>
        <w:t xml:space="preserve">в срок не позднее 1 рабочего дня, следующего за днем поступления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дминистрацию</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7.2. Регистрация запроса заявителя о предоставлении муниципальной услуги, переданного на бумажном носителе из МФЦ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дминистрацию</w:t>
      </w:r>
      <w:r w:rsidRPr="00AE4560">
        <w:rPr>
          <w:rFonts w:ascii="Times New Roman" w:eastAsia="Calibri" w:hAnsi="Times New Roman"/>
          <w:sz w:val="28"/>
          <w:szCs w:val="28"/>
          <w:lang w:eastAsia="en-US"/>
        </w:rPr>
        <w:t xml:space="preserve">, осуществляется в срок не позднее 1 рабочего дня, следующего за днем поступления в </w:t>
      </w:r>
      <w:r w:rsidRPr="00AE4560">
        <w:rPr>
          <w:rFonts w:ascii="Times New Roman" w:eastAsia="Calibri" w:hAnsi="Times New Roman"/>
          <w:iCs/>
          <w:sz w:val="28"/>
          <w:szCs w:val="28"/>
          <w:lang w:eastAsia="en-US"/>
        </w:rPr>
        <w:t>администрацию</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7.3. Регистрация запроса заявителя о предоставлении муниципальной услуги, направленного в форме электронного </w:t>
      </w:r>
      <w:r>
        <w:rPr>
          <w:rFonts w:ascii="Times New Roman" w:eastAsia="Calibri" w:hAnsi="Times New Roman"/>
          <w:sz w:val="28"/>
          <w:szCs w:val="28"/>
          <w:lang w:eastAsia="en-US"/>
        </w:rPr>
        <w:t>документа посредством ЕПГУ/</w:t>
      </w:r>
      <w:r w:rsidRPr="00AE4560">
        <w:rPr>
          <w:rFonts w:ascii="Times New Roman" w:eastAsia="Calibri" w:hAnsi="Times New Roman"/>
          <w:sz w:val="28"/>
          <w:szCs w:val="28"/>
          <w:lang w:eastAsia="en-US"/>
        </w:rPr>
        <w:t xml:space="preserve">РПГУ, осуществляется в срок не позднее 1 рабочего дня, следующего за днем поступления в </w:t>
      </w:r>
      <w:r w:rsidRPr="00AE4560">
        <w:rPr>
          <w:rFonts w:ascii="Times New Roman" w:eastAsia="Calibri" w:hAnsi="Times New Roman"/>
          <w:iCs/>
          <w:sz w:val="28"/>
          <w:szCs w:val="28"/>
          <w:lang w:eastAsia="en-US"/>
        </w:rPr>
        <w:t>администрацию</w:t>
      </w:r>
      <w:r w:rsidRPr="00AE4560">
        <w:rPr>
          <w:rFonts w:ascii="Times New Roman" w:eastAsia="Calibri" w:hAnsi="Times New Roman"/>
          <w:sz w:val="28"/>
          <w:szCs w:val="28"/>
          <w:lang w:eastAsia="en-US"/>
        </w:rPr>
        <w:t xml:space="preserve">. </w:t>
      </w:r>
    </w:p>
    <w:p w:rsidR="00693E2F" w:rsidRPr="002634E1" w:rsidRDefault="00693E2F" w:rsidP="00693E2F">
      <w:pPr>
        <w:widowControl/>
        <w:jc w:val="center"/>
        <w:rPr>
          <w:rFonts w:ascii="Times New Roman" w:eastAsia="Calibri" w:hAnsi="Times New Roman"/>
          <w:b/>
          <w:bCs/>
          <w:sz w:val="16"/>
          <w:szCs w:val="16"/>
          <w:lang w:eastAsia="en-US"/>
        </w:rPr>
      </w:pPr>
    </w:p>
    <w:p w:rsidR="00693E2F" w:rsidRPr="00AE4560" w:rsidRDefault="00693E2F" w:rsidP="00693E2F">
      <w:pPr>
        <w:widowControl/>
        <w:jc w:val="center"/>
        <w:rPr>
          <w:rFonts w:ascii="Times New Roman" w:eastAsia="Calibri" w:hAnsi="Times New Roman"/>
          <w:b/>
          <w:bCs/>
          <w:sz w:val="28"/>
          <w:szCs w:val="28"/>
          <w:lang w:eastAsia="en-US"/>
        </w:rPr>
      </w:pPr>
      <w:r w:rsidRPr="00AE4560">
        <w:rPr>
          <w:rFonts w:ascii="Times New Roman" w:eastAsia="Calibri" w:hAnsi="Times New Roman"/>
          <w:b/>
          <w:bCs/>
          <w:sz w:val="28"/>
          <w:szCs w:val="28"/>
          <w:lang w:eastAsia="en-US"/>
        </w:rPr>
        <w:t>8. Срок предоставления муниципальной услуги</w:t>
      </w:r>
    </w:p>
    <w:p w:rsidR="00693E2F" w:rsidRPr="00AE4560" w:rsidRDefault="00693E2F" w:rsidP="00693E2F">
      <w:pPr>
        <w:widowControl/>
        <w:rPr>
          <w:rFonts w:ascii="Times New Roman" w:hAnsi="Times New Roman"/>
          <w:sz w:val="28"/>
          <w:szCs w:val="28"/>
        </w:rPr>
      </w:pPr>
    </w:p>
    <w:p w:rsidR="00693E2F" w:rsidRPr="00AE4560" w:rsidRDefault="00693E2F" w:rsidP="00693E2F">
      <w:pPr>
        <w:pStyle w:val="Default"/>
        <w:ind w:firstLine="709"/>
        <w:jc w:val="both"/>
        <w:rPr>
          <w:sz w:val="28"/>
          <w:szCs w:val="28"/>
        </w:rPr>
      </w:pPr>
      <w:r w:rsidRPr="00AE4560">
        <w:rPr>
          <w:sz w:val="28"/>
          <w:szCs w:val="28"/>
        </w:rPr>
        <w:t xml:space="preserve">8.1. Срок предоставления муниципальной услуги не превышает 7 рабочих дней </w:t>
      </w:r>
      <w:proofErr w:type="gramStart"/>
      <w:r w:rsidRPr="00AE4560">
        <w:rPr>
          <w:sz w:val="28"/>
          <w:szCs w:val="28"/>
        </w:rPr>
        <w:t>с даты регистрации</w:t>
      </w:r>
      <w:proofErr w:type="gramEnd"/>
      <w:r w:rsidRPr="00AE4560">
        <w:rPr>
          <w:sz w:val="28"/>
          <w:szCs w:val="28"/>
        </w:rPr>
        <w:t xml:space="preserve"> запроса заявителя о предоставлении муниципальной услуги в </w:t>
      </w:r>
      <w:r>
        <w:rPr>
          <w:iCs/>
          <w:sz w:val="28"/>
          <w:szCs w:val="28"/>
        </w:rPr>
        <w:t>А</w:t>
      </w:r>
      <w:r w:rsidRPr="00AE4560">
        <w:rPr>
          <w:iCs/>
          <w:sz w:val="28"/>
          <w:szCs w:val="28"/>
        </w:rPr>
        <w:t>дминистрации</w:t>
      </w:r>
      <w:r w:rsidRPr="00AE4560">
        <w:rPr>
          <w:sz w:val="28"/>
          <w:szCs w:val="28"/>
        </w:rPr>
        <w:t xml:space="preserve">. </w:t>
      </w:r>
    </w:p>
    <w:p w:rsidR="00693E2F" w:rsidRPr="00AE4560" w:rsidRDefault="00693E2F" w:rsidP="00693E2F">
      <w:pPr>
        <w:pStyle w:val="Default"/>
        <w:ind w:firstLine="709"/>
        <w:jc w:val="both"/>
        <w:rPr>
          <w:color w:val="auto"/>
          <w:sz w:val="28"/>
          <w:szCs w:val="28"/>
        </w:rPr>
      </w:pPr>
      <w:r w:rsidRPr="00AE4560">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Pr>
          <w:iCs/>
          <w:color w:val="auto"/>
          <w:sz w:val="28"/>
          <w:szCs w:val="28"/>
        </w:rPr>
        <w:t>А</w:t>
      </w:r>
      <w:r w:rsidRPr="00AE4560">
        <w:rPr>
          <w:iCs/>
          <w:color w:val="auto"/>
          <w:sz w:val="28"/>
          <w:szCs w:val="28"/>
        </w:rPr>
        <w:t>дминистрации</w:t>
      </w:r>
      <w:r w:rsidRPr="00AE4560">
        <w:rPr>
          <w:color w:val="auto"/>
          <w:sz w:val="28"/>
          <w:szCs w:val="28"/>
        </w:rPr>
        <w:t xml:space="preserve">. </w:t>
      </w:r>
    </w:p>
    <w:p w:rsidR="00693E2F" w:rsidRPr="00AE4560" w:rsidRDefault="00693E2F" w:rsidP="00693E2F">
      <w:pPr>
        <w:pStyle w:val="Default"/>
        <w:ind w:firstLine="709"/>
        <w:jc w:val="both"/>
        <w:rPr>
          <w:sz w:val="28"/>
          <w:szCs w:val="28"/>
        </w:rPr>
      </w:pPr>
      <w:r w:rsidRPr="00AE4560">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Pr>
          <w:iCs/>
          <w:sz w:val="28"/>
          <w:szCs w:val="28"/>
        </w:rPr>
        <w:t>А</w:t>
      </w:r>
      <w:r w:rsidRPr="00AE4560">
        <w:rPr>
          <w:iCs/>
          <w:sz w:val="28"/>
          <w:szCs w:val="28"/>
        </w:rPr>
        <w:t>дминистрацию</w:t>
      </w:r>
      <w:r w:rsidRPr="00AE4560">
        <w:rPr>
          <w:sz w:val="28"/>
          <w:szCs w:val="28"/>
        </w:rPr>
        <w:t xml:space="preserve">, передачи результата предоставления муниципальной услуги из </w:t>
      </w:r>
      <w:r>
        <w:rPr>
          <w:iCs/>
          <w:sz w:val="28"/>
          <w:szCs w:val="28"/>
        </w:rPr>
        <w:t>А</w:t>
      </w:r>
      <w:r w:rsidRPr="00AE4560">
        <w:rPr>
          <w:iCs/>
          <w:sz w:val="28"/>
          <w:szCs w:val="28"/>
        </w:rPr>
        <w:t xml:space="preserve">дминистрации </w:t>
      </w:r>
      <w:r w:rsidRPr="00AE4560">
        <w:rPr>
          <w:sz w:val="28"/>
          <w:szCs w:val="28"/>
        </w:rPr>
        <w:t xml:space="preserve">в МФЦ, срока выдачи результата заявителю. </w:t>
      </w:r>
    </w:p>
    <w:p w:rsidR="00693E2F" w:rsidRPr="00AE4560" w:rsidRDefault="00693E2F" w:rsidP="00693E2F">
      <w:pPr>
        <w:pStyle w:val="Default"/>
        <w:ind w:firstLine="709"/>
        <w:jc w:val="both"/>
        <w:rPr>
          <w:color w:val="auto"/>
          <w:sz w:val="28"/>
          <w:szCs w:val="28"/>
        </w:rPr>
      </w:pPr>
      <w:r w:rsidRPr="00AE4560">
        <w:rPr>
          <w:color w:val="auto"/>
          <w:sz w:val="28"/>
          <w:szCs w:val="28"/>
        </w:rPr>
        <w:t xml:space="preserve">8.4. Сроки передачи запроса о предоставлении муниципальной услуги и прилагаемых документов из МФЦ в </w:t>
      </w:r>
      <w:r>
        <w:rPr>
          <w:iCs/>
          <w:color w:val="auto"/>
          <w:sz w:val="28"/>
          <w:szCs w:val="28"/>
        </w:rPr>
        <w:t>А</w:t>
      </w:r>
      <w:r w:rsidRPr="00AE4560">
        <w:rPr>
          <w:iCs/>
          <w:color w:val="auto"/>
          <w:sz w:val="28"/>
          <w:szCs w:val="28"/>
        </w:rPr>
        <w:t>дминистрацию</w:t>
      </w:r>
      <w:r w:rsidRPr="00AE4560">
        <w:rPr>
          <w:color w:val="auto"/>
          <w:sz w:val="28"/>
          <w:szCs w:val="28"/>
        </w:rPr>
        <w:t xml:space="preserve">, а также передачи результата муниципальной услуги из </w:t>
      </w:r>
      <w:r>
        <w:rPr>
          <w:iCs/>
          <w:color w:val="auto"/>
          <w:sz w:val="28"/>
          <w:szCs w:val="28"/>
        </w:rPr>
        <w:t>А</w:t>
      </w:r>
      <w:r w:rsidRPr="00AE4560">
        <w:rPr>
          <w:iCs/>
          <w:color w:val="auto"/>
          <w:sz w:val="28"/>
          <w:szCs w:val="28"/>
        </w:rPr>
        <w:t xml:space="preserve">дминистрации </w:t>
      </w:r>
      <w:r w:rsidRPr="00AE4560">
        <w:rPr>
          <w:color w:val="auto"/>
          <w:sz w:val="28"/>
          <w:szCs w:val="28"/>
        </w:rPr>
        <w:t xml:space="preserve">в МФЦ устанавливаются соглашением о взаимодействии между </w:t>
      </w:r>
      <w:r>
        <w:rPr>
          <w:iCs/>
          <w:color w:val="auto"/>
          <w:sz w:val="28"/>
          <w:szCs w:val="28"/>
        </w:rPr>
        <w:t>А</w:t>
      </w:r>
      <w:r w:rsidRPr="00AE4560">
        <w:rPr>
          <w:iCs/>
          <w:color w:val="auto"/>
          <w:sz w:val="28"/>
          <w:szCs w:val="28"/>
        </w:rPr>
        <w:t xml:space="preserve">дминистрацией </w:t>
      </w:r>
      <w:r w:rsidRPr="00AE4560">
        <w:rPr>
          <w:color w:val="auto"/>
          <w:sz w:val="28"/>
          <w:szCs w:val="28"/>
        </w:rPr>
        <w:t xml:space="preserve">и МФЦ. </w:t>
      </w:r>
    </w:p>
    <w:p w:rsidR="00693E2F" w:rsidRPr="00AE4560" w:rsidRDefault="00693E2F" w:rsidP="00693E2F">
      <w:pPr>
        <w:pStyle w:val="Default"/>
        <w:ind w:firstLine="709"/>
        <w:jc w:val="both"/>
        <w:rPr>
          <w:color w:val="auto"/>
          <w:sz w:val="28"/>
          <w:szCs w:val="28"/>
        </w:rPr>
      </w:pPr>
      <w:r w:rsidRPr="00AE4560">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AE4560">
        <w:rPr>
          <w:iCs/>
          <w:color w:val="auto"/>
          <w:sz w:val="28"/>
          <w:szCs w:val="28"/>
        </w:rPr>
        <w:t xml:space="preserve">2 </w:t>
      </w:r>
      <w:r w:rsidRPr="00AE4560">
        <w:rPr>
          <w:color w:val="auto"/>
          <w:sz w:val="28"/>
          <w:szCs w:val="28"/>
        </w:rPr>
        <w:t xml:space="preserve">дня. </w:t>
      </w:r>
    </w:p>
    <w:p w:rsidR="00693E2F" w:rsidRDefault="00693E2F" w:rsidP="00693E2F">
      <w:pPr>
        <w:widowControl/>
        <w:ind w:firstLine="0"/>
        <w:jc w:val="center"/>
        <w:rPr>
          <w:rFonts w:ascii="Times New Roman" w:eastAsia="Calibri" w:hAnsi="Times New Roman"/>
          <w:b/>
          <w:bCs/>
          <w:sz w:val="28"/>
          <w:szCs w:val="28"/>
          <w:lang w:eastAsia="en-US"/>
        </w:rPr>
      </w:pPr>
    </w:p>
    <w:p w:rsidR="00693E2F" w:rsidRDefault="00693E2F" w:rsidP="00693E2F">
      <w:pPr>
        <w:widowControl/>
        <w:ind w:firstLine="0"/>
        <w:jc w:val="center"/>
        <w:rPr>
          <w:rFonts w:ascii="Times New Roman" w:eastAsia="Calibri" w:hAnsi="Times New Roman"/>
          <w:b/>
          <w:bCs/>
          <w:sz w:val="28"/>
          <w:szCs w:val="28"/>
          <w:lang w:eastAsia="en-US"/>
        </w:rPr>
      </w:pPr>
      <w:r w:rsidRPr="00693E2F">
        <w:rPr>
          <w:rFonts w:ascii="Times New Roman" w:eastAsia="Calibri" w:hAnsi="Times New Roman"/>
          <w:b/>
          <w:bCs/>
          <w:sz w:val="28"/>
          <w:szCs w:val="28"/>
          <w:lang w:eastAsia="en-US"/>
        </w:rPr>
        <w:t>9. Правовые основания предоставления муниципальной услуги</w:t>
      </w:r>
    </w:p>
    <w:p w:rsidR="00693E2F" w:rsidRPr="00693E2F" w:rsidRDefault="00693E2F" w:rsidP="00693E2F">
      <w:pPr>
        <w:widowControl/>
        <w:ind w:firstLine="0"/>
        <w:jc w:val="center"/>
        <w:rPr>
          <w:rFonts w:ascii="Times New Roman" w:eastAsia="Calibri" w:hAnsi="Times New Roman"/>
          <w:b/>
          <w:bCs/>
          <w:sz w:val="28"/>
          <w:szCs w:val="28"/>
          <w:lang w:eastAsia="en-US"/>
        </w:rPr>
      </w:pPr>
    </w:p>
    <w:p w:rsidR="00693E2F" w:rsidRPr="00693E2F" w:rsidRDefault="00693E2F" w:rsidP="00693E2F">
      <w:pPr>
        <w:widowControl/>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693E2F">
        <w:rPr>
          <w:rFonts w:ascii="Times New Roman" w:eastAsia="Calibri" w:hAnsi="Times New Roman"/>
          <w:sz w:val="28"/>
          <w:szCs w:val="28"/>
          <w:lang w:eastAsia="en-US"/>
        </w:rPr>
        <w:t xml:space="preserve">9.1. Предоставление муниципальной услуги осуществляется в соответствии </w:t>
      </w:r>
      <w:proofErr w:type="gramStart"/>
      <w:r w:rsidRPr="00693E2F">
        <w:rPr>
          <w:rFonts w:ascii="Times New Roman" w:eastAsia="Calibri" w:hAnsi="Times New Roman"/>
          <w:sz w:val="28"/>
          <w:szCs w:val="28"/>
          <w:lang w:eastAsia="en-US"/>
        </w:rPr>
        <w:t>с</w:t>
      </w:r>
      <w:proofErr w:type="gramEnd"/>
      <w:r w:rsidRPr="00693E2F">
        <w:rPr>
          <w:rFonts w:ascii="Times New Roman" w:eastAsia="Calibri" w:hAnsi="Times New Roman"/>
          <w:sz w:val="28"/>
          <w:szCs w:val="28"/>
          <w:lang w:eastAsia="en-US"/>
        </w:rPr>
        <w:t xml:space="preserve">: </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w:t>
      </w:r>
      <w:hyperlink r:id="rId11" w:history="1">
        <w:proofErr w:type="gramStart"/>
        <w:r w:rsidRPr="00693E2F">
          <w:rPr>
            <w:rFonts w:ascii="Times New Roman" w:eastAsia="Calibri" w:hAnsi="Times New Roman"/>
            <w:sz w:val="28"/>
            <w:szCs w:val="28"/>
          </w:rPr>
          <w:t>Конституци</w:t>
        </w:r>
      </w:hyperlink>
      <w:r w:rsidRPr="00693E2F">
        <w:rPr>
          <w:rFonts w:ascii="Times New Roman" w:eastAsia="Calibri" w:hAnsi="Times New Roman"/>
          <w:sz w:val="28"/>
          <w:szCs w:val="28"/>
        </w:rPr>
        <w:t>ей</w:t>
      </w:r>
      <w:proofErr w:type="gramEnd"/>
      <w:r w:rsidRPr="00693E2F">
        <w:rPr>
          <w:rFonts w:ascii="Times New Roman" w:eastAsia="Calibri" w:hAnsi="Times New Roman"/>
          <w:sz w:val="28"/>
          <w:szCs w:val="28"/>
        </w:rPr>
        <w:t xml:space="preserve"> Российской Федерации («Российская газета» № 237, </w:t>
      </w:r>
      <w:r w:rsidRPr="00693E2F">
        <w:rPr>
          <w:rFonts w:ascii="Times New Roman" w:eastAsia="Calibri" w:hAnsi="Times New Roman"/>
          <w:sz w:val="28"/>
          <w:szCs w:val="28"/>
        </w:rPr>
        <w:lastRenderedPageBreak/>
        <w:t>25.12.1993);</w:t>
      </w:r>
    </w:p>
    <w:p w:rsidR="00693E2F" w:rsidRPr="00693E2F" w:rsidRDefault="00693E2F" w:rsidP="00693E2F">
      <w:pPr>
        <w:ind w:firstLine="540"/>
        <w:rPr>
          <w:rFonts w:ascii="Times New Roman" w:eastAsia="Calibri" w:hAnsi="Times New Roman"/>
          <w:color w:val="000000"/>
          <w:sz w:val="28"/>
          <w:szCs w:val="28"/>
          <w:lang w:eastAsia="en-US" w:bidi="ru-RU"/>
        </w:rPr>
      </w:pPr>
      <w:r w:rsidRPr="00693E2F">
        <w:rPr>
          <w:rFonts w:ascii="Times New Roman" w:eastAsia="Courier New" w:hAnsi="Times New Roman"/>
          <w:color w:val="000000"/>
          <w:sz w:val="28"/>
          <w:szCs w:val="28"/>
          <w:lang w:bidi="ru-RU"/>
        </w:rPr>
        <w:t xml:space="preserve">– </w:t>
      </w:r>
      <w:r w:rsidRPr="00693E2F">
        <w:rPr>
          <w:rFonts w:ascii="Times New Roman" w:eastAsia="Calibri" w:hAnsi="Times New Roman"/>
          <w:color w:val="000000"/>
          <w:sz w:val="28"/>
          <w:szCs w:val="28"/>
          <w:lang w:eastAsia="en-US" w:bidi="ru-RU"/>
        </w:rPr>
        <w:t xml:space="preserve">Градостроительным </w:t>
      </w:r>
      <w:hyperlink r:id="rId12" w:history="1">
        <w:r w:rsidRPr="00693E2F">
          <w:rPr>
            <w:rFonts w:ascii="Times New Roman" w:eastAsia="Calibri" w:hAnsi="Times New Roman"/>
            <w:color w:val="000000"/>
            <w:sz w:val="28"/>
            <w:szCs w:val="28"/>
            <w:lang w:eastAsia="en-US" w:bidi="ru-RU"/>
          </w:rPr>
          <w:t>кодекс</w:t>
        </w:r>
      </w:hyperlink>
      <w:r w:rsidRPr="00693E2F">
        <w:rPr>
          <w:rFonts w:ascii="Times New Roman" w:eastAsia="Calibri" w:hAnsi="Times New Roman"/>
          <w:color w:val="000000"/>
          <w:sz w:val="28"/>
          <w:szCs w:val="28"/>
          <w:lang w:eastAsia="en-US" w:bidi="ru-RU"/>
        </w:rPr>
        <w:t>ом Российской Федерации от 29 декабря 2004 г. № 190–ФЗ («Российская газета» от 30 декабря 2004 г. № 290, «Парламентская газета» от 14 января 2005 г. № 5–6, Собрание законодательства Российской Федерации от 3 января 2005 г. № 1 (часть I) ст. 16);</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3"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25 октября 2001 года № 137–ФЗ «О введении в действие Земельного кодекса Российской Федерации» («Собрание Законодательства РФ», 29.10.2001, № 44, ст. 4148);</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4"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w:t>
      </w:r>
      <w:proofErr w:type="gramStart"/>
      <w:r w:rsidRPr="00693E2F">
        <w:rPr>
          <w:rFonts w:ascii="Times New Roman" w:eastAsia="Calibri" w:hAnsi="Times New Roman"/>
          <w:sz w:val="28"/>
          <w:szCs w:val="28"/>
        </w:rPr>
        <w:t>Федеральным</w:t>
      </w:r>
      <w:proofErr w:type="gramEnd"/>
      <w:r w:rsidRPr="00693E2F">
        <w:rPr>
          <w:rFonts w:ascii="Times New Roman" w:eastAsia="Calibri" w:hAnsi="Times New Roman"/>
          <w:sz w:val="28"/>
          <w:szCs w:val="28"/>
        </w:rPr>
        <w:t xml:space="preserve"> </w:t>
      </w:r>
      <w:hyperlink r:id="rId15"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02.05.2006 № 59–ФЗ «О порядке рассмотрения обращений граждан Российской Федерации» (Собрание Законодательства Российской Федерации, 2006, № 19, ст. 4169);</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6"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27.07.2010 № 210-ФЗ «Об организации предоставления государственных и муниципальных услуг» («Собрание Законодательства РФ», 02.08.2010, № 31, ст. 4179);</w:t>
      </w:r>
    </w:p>
    <w:p w:rsidR="00693E2F" w:rsidRPr="00693E2F" w:rsidRDefault="00693E2F" w:rsidP="00693E2F">
      <w:pPr>
        <w:ind w:firstLine="0"/>
        <w:rPr>
          <w:rFonts w:ascii="Times New Roman" w:eastAsia="Calibri" w:hAnsi="Times New Roman"/>
          <w:sz w:val="28"/>
          <w:szCs w:val="28"/>
        </w:rPr>
      </w:pPr>
      <w:r w:rsidRPr="00693E2F">
        <w:rPr>
          <w:rFonts w:ascii="Times New Roman" w:eastAsia="Calibri" w:hAnsi="Times New Roman"/>
          <w:sz w:val="28"/>
          <w:szCs w:val="28"/>
        </w:rPr>
        <w:t xml:space="preserve">       –  Федеральным </w:t>
      </w:r>
      <w:hyperlink r:id="rId17"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27 июля 2006 года № 152–ФЗ «О персональных данных» («Собрание Законодательства РФ», 31.07.2006, № 31 (часть 1), ст. 3451);</w:t>
      </w:r>
    </w:p>
    <w:p w:rsidR="00693E2F" w:rsidRPr="00693E2F" w:rsidRDefault="00693E2F" w:rsidP="00693E2F">
      <w:pPr>
        <w:ind w:firstLine="540"/>
        <w:rPr>
          <w:rFonts w:ascii="Times New Roman" w:eastAsia="Calibri" w:hAnsi="Times New Roman"/>
          <w:color w:val="000000"/>
          <w:sz w:val="28"/>
          <w:szCs w:val="28"/>
          <w:lang w:eastAsia="en-US" w:bidi="ru-RU"/>
        </w:rPr>
      </w:pPr>
      <w:r w:rsidRPr="00693E2F">
        <w:rPr>
          <w:rFonts w:ascii="Times New Roman" w:eastAsia="Courier New" w:hAnsi="Times New Roman"/>
          <w:color w:val="000000"/>
          <w:sz w:val="28"/>
          <w:szCs w:val="28"/>
          <w:lang w:bidi="ru-RU"/>
        </w:rPr>
        <w:t xml:space="preserve">– </w:t>
      </w:r>
      <w:hyperlink r:id="rId18" w:history="1">
        <w:r w:rsidRPr="00693E2F">
          <w:rPr>
            <w:rFonts w:ascii="Times New Roman" w:eastAsia="Calibri" w:hAnsi="Times New Roman"/>
            <w:color w:val="000000"/>
            <w:sz w:val="28"/>
            <w:szCs w:val="28"/>
            <w:lang w:eastAsia="en-US" w:bidi="ru-RU"/>
          </w:rPr>
          <w:t>Приказ</w:t>
        </w:r>
      </w:hyperlink>
      <w:r w:rsidRPr="00693E2F">
        <w:rPr>
          <w:rFonts w:ascii="Times New Roman" w:eastAsia="Calibri" w:hAnsi="Times New Roman"/>
          <w:color w:val="000000"/>
          <w:sz w:val="28"/>
          <w:szCs w:val="28"/>
          <w:lang w:eastAsia="en-US" w:bidi="ru-RU"/>
        </w:rPr>
        <w:t>ом Минстроя России от 19.02.2015 N 117/</w:t>
      </w:r>
      <w:proofErr w:type="spellStart"/>
      <w:proofErr w:type="gramStart"/>
      <w:r w:rsidRPr="00693E2F">
        <w:rPr>
          <w:rFonts w:ascii="Times New Roman" w:eastAsia="Calibri" w:hAnsi="Times New Roman"/>
          <w:color w:val="000000"/>
          <w:sz w:val="28"/>
          <w:szCs w:val="28"/>
          <w:lang w:eastAsia="en-US" w:bidi="ru-RU"/>
        </w:rPr>
        <w:t>пр</w:t>
      </w:r>
      <w:proofErr w:type="spellEnd"/>
      <w:proofErr w:type="gramEnd"/>
      <w:r w:rsidRPr="00693E2F">
        <w:rPr>
          <w:rFonts w:ascii="Times New Roman" w:eastAsia="Calibri" w:hAnsi="Times New Roman"/>
          <w:color w:val="000000"/>
          <w:sz w:val="28"/>
          <w:szCs w:val="28"/>
          <w:lang w:eastAsia="en-US" w:bidi="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693E2F" w:rsidRPr="00693E2F" w:rsidRDefault="00693E2F" w:rsidP="00693E2F">
      <w:pPr>
        <w:widowControl/>
        <w:ind w:firstLine="709"/>
        <w:rPr>
          <w:rFonts w:ascii="Times New Roman" w:eastAsia="Calibri" w:hAnsi="Times New Roman"/>
          <w:sz w:val="28"/>
          <w:szCs w:val="28"/>
          <w:lang w:eastAsia="en-US"/>
        </w:rPr>
      </w:pPr>
      <w:r w:rsidRPr="00693E2F">
        <w:rPr>
          <w:rFonts w:ascii="Times New Roman" w:eastAsia="Calibri" w:hAnsi="Times New Roman"/>
          <w:iCs/>
          <w:sz w:val="28"/>
          <w:szCs w:val="28"/>
          <w:lang w:eastAsia="en-US"/>
        </w:rPr>
        <w:t xml:space="preserve">– Уставом </w:t>
      </w:r>
      <w:proofErr w:type="spellStart"/>
      <w:r w:rsidRPr="00693E2F">
        <w:rPr>
          <w:rFonts w:ascii="Times New Roman" w:eastAsia="Calibri" w:hAnsi="Times New Roman"/>
          <w:iCs/>
          <w:sz w:val="28"/>
          <w:szCs w:val="28"/>
          <w:lang w:eastAsia="en-US"/>
        </w:rPr>
        <w:t>Новолесновского</w:t>
      </w:r>
      <w:proofErr w:type="spellEnd"/>
      <w:r w:rsidRPr="00693E2F">
        <w:rPr>
          <w:rFonts w:ascii="Times New Roman" w:eastAsia="Calibri" w:hAnsi="Times New Roman"/>
          <w:iCs/>
          <w:sz w:val="28"/>
          <w:szCs w:val="28"/>
          <w:lang w:eastAsia="en-US"/>
        </w:rPr>
        <w:t xml:space="preserve"> сельского поселения  </w:t>
      </w:r>
      <w:r w:rsidRPr="00693E2F">
        <w:rPr>
          <w:rFonts w:ascii="Times New Roman" w:eastAsia="Calibri" w:hAnsi="Times New Roman"/>
          <w:sz w:val="28"/>
          <w:szCs w:val="28"/>
          <w:lang w:eastAsia="en-US"/>
        </w:rPr>
        <w:t>(</w:t>
      </w:r>
      <w:proofErr w:type="gramStart"/>
      <w:r w:rsidRPr="00693E2F">
        <w:rPr>
          <w:rFonts w:ascii="Times New Roman" w:eastAsia="Calibri" w:hAnsi="Times New Roman"/>
          <w:sz w:val="28"/>
          <w:szCs w:val="28"/>
          <w:lang w:eastAsia="en-US"/>
        </w:rPr>
        <w:t>зарегистрирован</w:t>
      </w:r>
      <w:proofErr w:type="gramEnd"/>
      <w:r w:rsidRPr="00693E2F">
        <w:rPr>
          <w:rFonts w:ascii="Times New Roman" w:eastAsia="Calibri" w:hAnsi="Times New Roman"/>
          <w:sz w:val="28"/>
          <w:szCs w:val="28"/>
          <w:lang w:eastAsia="en-US"/>
        </w:rPr>
        <w:t xml:space="preserve"> в Министерстве юстиции Российской Федерации 21.07.2006, государственный регистрационный № </w:t>
      </w:r>
      <w:proofErr w:type="spellStart"/>
      <w:r w:rsidRPr="00693E2F">
        <w:rPr>
          <w:rFonts w:ascii="Times New Roman" w:eastAsia="Calibri" w:hAnsi="Times New Roman"/>
          <w:sz w:val="28"/>
          <w:szCs w:val="28"/>
          <w:lang w:val="en-US" w:eastAsia="en-US"/>
        </w:rPr>
        <w:t>ru</w:t>
      </w:r>
      <w:proofErr w:type="spellEnd"/>
      <w:r w:rsidRPr="00693E2F">
        <w:rPr>
          <w:rFonts w:ascii="Times New Roman" w:eastAsia="Calibri" w:hAnsi="Times New Roman"/>
          <w:sz w:val="28"/>
          <w:szCs w:val="28"/>
          <w:lang w:eastAsia="en-US"/>
        </w:rPr>
        <w:t xml:space="preserve"> 415013022006001, обнародован 24.07.2006);</w:t>
      </w:r>
    </w:p>
    <w:p w:rsidR="00693E2F" w:rsidRPr="00693E2F" w:rsidRDefault="00693E2F" w:rsidP="00693E2F">
      <w:pPr>
        <w:widowControl/>
        <w:ind w:firstLine="709"/>
        <w:rPr>
          <w:rFonts w:ascii="Times New Roman" w:eastAsia="Calibri" w:hAnsi="Times New Roman"/>
          <w:iCs/>
          <w:sz w:val="28"/>
          <w:szCs w:val="28"/>
          <w:lang w:eastAsia="en-US"/>
        </w:rPr>
      </w:pPr>
      <w:r w:rsidRPr="00693E2F">
        <w:rPr>
          <w:rFonts w:ascii="Times New Roman" w:eastAsia="Calibri" w:hAnsi="Times New Roman"/>
          <w:sz w:val="28"/>
          <w:szCs w:val="28"/>
          <w:lang w:eastAsia="en-US"/>
        </w:rPr>
        <w:t xml:space="preserve">– </w:t>
      </w:r>
      <w:r w:rsidRPr="00693E2F">
        <w:rPr>
          <w:rFonts w:ascii="Times New Roman" w:eastAsia="Calibri" w:hAnsi="Times New Roman"/>
          <w:color w:val="000000"/>
          <w:sz w:val="28"/>
          <w:szCs w:val="28"/>
          <w:lang w:eastAsia="en-US"/>
        </w:rPr>
        <w:t xml:space="preserve">Решением Собрания депутатов </w:t>
      </w:r>
      <w:proofErr w:type="spellStart"/>
      <w:r w:rsidRPr="00693E2F">
        <w:rPr>
          <w:rFonts w:ascii="Times New Roman" w:eastAsia="Calibri" w:hAnsi="Times New Roman"/>
          <w:color w:val="000000"/>
          <w:sz w:val="28"/>
          <w:szCs w:val="28"/>
          <w:lang w:eastAsia="en-US"/>
        </w:rPr>
        <w:t>Новолесновского</w:t>
      </w:r>
      <w:proofErr w:type="spellEnd"/>
      <w:r w:rsidRPr="00693E2F">
        <w:rPr>
          <w:rFonts w:ascii="Times New Roman" w:eastAsia="Calibri" w:hAnsi="Times New Roman"/>
          <w:color w:val="000000"/>
          <w:sz w:val="28"/>
          <w:szCs w:val="28"/>
          <w:lang w:eastAsia="en-US"/>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693E2F">
        <w:rPr>
          <w:rFonts w:ascii="Times New Roman" w:eastAsia="Calibri" w:hAnsi="Times New Roman"/>
          <w:color w:val="000000"/>
          <w:sz w:val="28"/>
          <w:szCs w:val="28"/>
          <w:lang w:eastAsia="en-US"/>
        </w:rPr>
        <w:t>Новолесновского</w:t>
      </w:r>
      <w:proofErr w:type="spellEnd"/>
      <w:r w:rsidRPr="00693E2F">
        <w:rPr>
          <w:rFonts w:ascii="Times New Roman" w:eastAsia="Calibri" w:hAnsi="Times New Roman"/>
          <w:color w:val="000000"/>
          <w:sz w:val="28"/>
          <w:szCs w:val="28"/>
          <w:lang w:eastAsia="en-US"/>
        </w:rPr>
        <w:t xml:space="preserve"> сельского поселения муниципальной услуги» (Информационный бюллетень «</w:t>
      </w:r>
      <w:proofErr w:type="spellStart"/>
      <w:r w:rsidRPr="00693E2F">
        <w:rPr>
          <w:rFonts w:ascii="Times New Roman" w:eastAsia="Calibri" w:hAnsi="Times New Roman"/>
          <w:color w:val="000000"/>
          <w:sz w:val="28"/>
          <w:szCs w:val="28"/>
          <w:lang w:eastAsia="en-US"/>
        </w:rPr>
        <w:t>Елизовский</w:t>
      </w:r>
      <w:proofErr w:type="spellEnd"/>
      <w:r w:rsidRPr="00693E2F">
        <w:rPr>
          <w:rFonts w:ascii="Times New Roman" w:eastAsia="Calibri" w:hAnsi="Times New Roman"/>
          <w:color w:val="000000"/>
          <w:sz w:val="28"/>
          <w:szCs w:val="28"/>
          <w:lang w:eastAsia="en-US"/>
        </w:rPr>
        <w:t xml:space="preserve"> Вестник», № 21(58), 31.05.2012)</w:t>
      </w:r>
      <w:r w:rsidRPr="00693E2F">
        <w:rPr>
          <w:rFonts w:ascii="Times New Roman" w:eastAsia="Calibri" w:hAnsi="Times New Roman"/>
          <w:iCs/>
          <w:sz w:val="28"/>
          <w:szCs w:val="28"/>
          <w:lang w:eastAsia="en-US"/>
        </w:rPr>
        <w:t>.</w:t>
      </w:r>
    </w:p>
    <w:p w:rsidR="00693E2F" w:rsidRPr="006F19B0" w:rsidRDefault="00693E2F" w:rsidP="00693E2F">
      <w:pPr>
        <w:widowControl/>
        <w:autoSpaceDE/>
        <w:autoSpaceDN/>
        <w:adjustRightInd/>
        <w:spacing w:line="276" w:lineRule="auto"/>
        <w:ind w:firstLine="0"/>
        <w:rPr>
          <w:rFonts w:ascii="Times New Roman" w:hAnsi="Times New Roman"/>
          <w:sz w:val="28"/>
          <w:szCs w:val="28"/>
        </w:rPr>
      </w:pPr>
    </w:p>
    <w:p w:rsidR="006F19B0" w:rsidRDefault="00BD0491"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10.</w:t>
      </w:r>
      <w:r w:rsidR="006F19B0" w:rsidRPr="006F19B0">
        <w:rPr>
          <w:rFonts w:ascii="Times New Roman" w:hAnsi="Times New Roman"/>
          <w:b/>
          <w:bCs/>
          <w:iCs/>
          <w:sz w:val="28"/>
          <w:szCs w:val="28"/>
        </w:rPr>
        <w:t xml:space="preserve">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736B96">
        <w:rPr>
          <w:rFonts w:ascii="Times New Roman" w:hAnsi="Times New Roman"/>
          <w:b/>
          <w:bCs/>
          <w:iCs/>
          <w:sz w:val="28"/>
          <w:szCs w:val="28"/>
        </w:rPr>
        <w:t xml:space="preserve"> информационного взаимодействия</w:t>
      </w:r>
    </w:p>
    <w:p w:rsidR="00BD0491" w:rsidRPr="006F19B0" w:rsidRDefault="00BD0491" w:rsidP="006F19B0">
      <w:pPr>
        <w:keepNext/>
        <w:widowControl/>
        <w:autoSpaceDE/>
        <w:autoSpaceDN/>
        <w:adjustRightInd/>
        <w:ind w:firstLine="709"/>
        <w:jc w:val="center"/>
        <w:outlineLvl w:val="1"/>
        <w:rPr>
          <w:rFonts w:ascii="Times New Roman" w:hAnsi="Times New Roman"/>
          <w:b/>
          <w:bCs/>
          <w:iCs/>
          <w:sz w:val="28"/>
          <w:szCs w:val="28"/>
        </w:rPr>
      </w:pPr>
    </w:p>
    <w:p w:rsidR="006F19B0" w:rsidRPr="00BD0491" w:rsidRDefault="00BD0491" w:rsidP="00BD0491">
      <w:pPr>
        <w:pStyle w:val="a7"/>
        <w:rPr>
          <w:rFonts w:ascii="Times New Roman" w:hAnsi="Times New Roman"/>
          <w:sz w:val="28"/>
          <w:szCs w:val="28"/>
        </w:rPr>
      </w:pPr>
      <w:r w:rsidRPr="00BD0491">
        <w:rPr>
          <w:rFonts w:ascii="Times New Roman" w:hAnsi="Times New Roman"/>
          <w:sz w:val="28"/>
          <w:szCs w:val="28"/>
        </w:rPr>
        <w:t>10.1</w:t>
      </w:r>
      <w:r>
        <w:rPr>
          <w:rFonts w:ascii="Times New Roman" w:hAnsi="Times New Roman"/>
          <w:sz w:val="28"/>
          <w:szCs w:val="28"/>
        </w:rPr>
        <w:t xml:space="preserve">. </w:t>
      </w:r>
      <w:r w:rsidRPr="00BD0491">
        <w:rPr>
          <w:rFonts w:ascii="Times New Roman" w:hAnsi="Times New Roman"/>
          <w:sz w:val="28"/>
          <w:szCs w:val="28"/>
        </w:rPr>
        <w:t>Перечень документов предоставляемых самостоятельно заявителем, необходимых д</w:t>
      </w:r>
      <w:r w:rsidR="006F19B0" w:rsidRPr="00BD0491">
        <w:rPr>
          <w:rFonts w:ascii="Times New Roman" w:hAnsi="Times New Roman"/>
          <w:sz w:val="28"/>
          <w:szCs w:val="28"/>
        </w:rPr>
        <w:t>ля выдачи разрешения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hAnsi="Times New Roman"/>
          <w:color w:val="000000"/>
          <w:sz w:val="28"/>
          <w:szCs w:val="28"/>
        </w:rPr>
      </w:pPr>
      <w:r w:rsidRPr="00BD0491">
        <w:rPr>
          <w:rFonts w:ascii="Times New Roman" w:hAnsi="Times New Roman"/>
          <w:color w:val="000000"/>
          <w:sz w:val="28"/>
          <w:szCs w:val="28"/>
        </w:rPr>
        <w:lastRenderedPageBreak/>
        <w:t xml:space="preserve">1) заявление о получении разрешения на строительство по форме, согласно </w:t>
      </w:r>
      <w:r w:rsidRPr="00BD0491">
        <w:rPr>
          <w:rFonts w:ascii="Times New Roman" w:hAnsi="Times New Roman"/>
          <w:sz w:val="28"/>
          <w:szCs w:val="28"/>
        </w:rPr>
        <w:t>приложению № 1</w:t>
      </w:r>
      <w:r w:rsidRPr="00BD0491">
        <w:rPr>
          <w:rFonts w:ascii="Times New Roman" w:hAnsi="Times New Roman"/>
          <w:color w:val="000000"/>
          <w:sz w:val="28"/>
          <w:szCs w:val="28"/>
        </w:rPr>
        <w:t xml:space="preserve"> к настоящему Административному регламенту;</w:t>
      </w:r>
    </w:p>
    <w:p w:rsidR="006F19B0" w:rsidRPr="006F19B0" w:rsidRDefault="006F19B0" w:rsidP="006F19B0">
      <w:pPr>
        <w:widowControl/>
        <w:ind w:firstLine="709"/>
        <w:rPr>
          <w:rFonts w:ascii="Times New Roman" w:hAnsi="Times New Roman"/>
          <w:color w:val="000000"/>
          <w:sz w:val="28"/>
          <w:szCs w:val="28"/>
        </w:rPr>
      </w:pPr>
      <w:r w:rsidRPr="006F19B0">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r w:rsidR="00BD0491">
        <w:rPr>
          <w:rFonts w:ascii="Times New Roman" w:hAnsi="Times New Roman"/>
          <w:sz w:val="28"/>
          <w:szCs w:val="28"/>
        </w:rPr>
        <w:t>)</w:t>
      </w:r>
    </w:p>
    <w:p w:rsidR="00BD0491" w:rsidRDefault="006F19B0" w:rsidP="006F19B0">
      <w:pPr>
        <w:widowControl/>
        <w:ind w:firstLine="709"/>
        <w:rPr>
          <w:rFonts w:ascii="Times New Roman" w:hAnsi="Times New Roman"/>
          <w:strike/>
          <w:color w:val="000000"/>
          <w:sz w:val="28"/>
          <w:szCs w:val="28"/>
        </w:rPr>
      </w:pPr>
      <w:r w:rsidRPr="00BD0491">
        <w:rPr>
          <w:rFonts w:ascii="Times New Roman" w:hAnsi="Times New Roman"/>
          <w:color w:val="000000"/>
          <w:sz w:val="28"/>
          <w:szCs w:val="28"/>
        </w:rPr>
        <w:t>3) правоустанавливающие документы на земельный участок,</w:t>
      </w:r>
      <w:r w:rsidRPr="00BD0491">
        <w:rPr>
          <w:rFonts w:ascii="Times New Roman" w:hAnsi="Times New Roman"/>
          <w:sz w:val="28"/>
          <w:szCs w:val="28"/>
        </w:rPr>
        <w:t xml:space="preserve"> </w:t>
      </w:r>
      <w:r w:rsidRPr="00BD0491">
        <w:rPr>
          <w:rFonts w:ascii="Times New Roman" w:hAnsi="Times New Roman"/>
          <w:color w:val="000000"/>
          <w:sz w:val="28"/>
          <w:szCs w:val="28"/>
        </w:rPr>
        <w:t>в том числе соглашение об установлении сервитута, решение об установлении публичного сервитута;</w:t>
      </w:r>
      <w:r w:rsidRPr="006F19B0">
        <w:rPr>
          <w:rFonts w:ascii="Times New Roman" w:hAnsi="Times New Roman"/>
          <w:color w:val="000000"/>
          <w:sz w:val="28"/>
          <w:szCs w:val="28"/>
        </w:rPr>
        <w:t xml:space="preserve"> </w:t>
      </w:r>
    </w:p>
    <w:p w:rsidR="006F19B0" w:rsidRPr="006F19B0" w:rsidRDefault="006F19B0" w:rsidP="00BD0491">
      <w:pPr>
        <w:widowControl/>
        <w:ind w:firstLine="709"/>
        <w:rPr>
          <w:rFonts w:ascii="Times New Roman" w:hAnsi="Times New Roman"/>
          <w:color w:val="000000"/>
          <w:sz w:val="28"/>
          <w:szCs w:val="28"/>
        </w:rPr>
      </w:pPr>
      <w:r w:rsidRPr="006F19B0">
        <w:rPr>
          <w:rFonts w:ascii="Times New Roman" w:hAnsi="Times New Roman"/>
          <w:color w:val="000000"/>
          <w:sz w:val="28"/>
          <w:szCs w:val="28"/>
        </w:rPr>
        <w:t>4) материалы, содержащиеся в проектной документации:</w:t>
      </w:r>
    </w:p>
    <w:p w:rsidR="00BD0491"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пояснительная записка;</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6F19B0" w:rsidRPr="006F19B0">
        <w:rPr>
          <w:rFonts w:ascii="Times New Roman" w:eastAsia="Calibri" w:hAnsi="Times New Roman"/>
          <w:color w:val="000000"/>
          <w:sz w:val="28"/>
          <w:szCs w:val="28"/>
          <w:lang w:eastAsia="en-US"/>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архитектурные решения;</w:t>
      </w:r>
    </w:p>
    <w:p w:rsidR="006F19B0" w:rsidRPr="006F19B0" w:rsidRDefault="00BD0491" w:rsidP="00BD0491">
      <w:pPr>
        <w:widowControl/>
        <w:ind w:firstLine="709"/>
        <w:rPr>
          <w:rFonts w:ascii="Times New Roman" w:hAnsi="Times New Roman"/>
          <w:color w:val="000000"/>
          <w:sz w:val="28"/>
          <w:szCs w:val="28"/>
        </w:rPr>
      </w:pPr>
      <w:r>
        <w:rPr>
          <w:rFonts w:ascii="Times New Roman" w:hAnsi="Times New Roman"/>
          <w:sz w:val="28"/>
          <w:szCs w:val="28"/>
        </w:rPr>
        <w:t xml:space="preserve">– </w:t>
      </w:r>
      <w:r w:rsidR="006F19B0" w:rsidRPr="006F19B0">
        <w:rPr>
          <w:rFonts w:ascii="Times New Roman" w:hAnsi="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6F19B0" w:rsidRPr="006F19B0">
        <w:rPr>
          <w:rFonts w:ascii="Times New Roman" w:hAnsi="Times New Roman"/>
          <w:color w:val="000000"/>
          <w:sz w:val="28"/>
          <w:szCs w:val="28"/>
        </w:rPr>
        <w:t>;</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проект организации строительства объекта капитального строительства;</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проект организации работ по сносу объектов капитального строительства, их частей;</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proofErr w:type="gramStart"/>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6F19B0" w:rsidRPr="006F19B0" w:rsidRDefault="006F19B0" w:rsidP="006F19B0">
      <w:pPr>
        <w:widowControl/>
        <w:ind w:firstLine="709"/>
        <w:contextualSpacing/>
        <w:rPr>
          <w:rFonts w:ascii="Times New Roman" w:eastAsia="Calibri" w:hAnsi="Times New Roman"/>
          <w:color w:val="000000"/>
          <w:sz w:val="28"/>
          <w:szCs w:val="28"/>
          <w:lang w:eastAsia="en-US"/>
        </w:rPr>
      </w:pPr>
      <w:proofErr w:type="gramStart"/>
      <w:r w:rsidRPr="006F19B0">
        <w:rPr>
          <w:rFonts w:ascii="Times New Roman" w:eastAsia="Calibri" w:hAnsi="Times New Roman"/>
          <w:color w:val="000000"/>
          <w:sz w:val="28"/>
          <w:szCs w:val="28"/>
          <w:lang w:eastAsia="en-US"/>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6F19B0">
          <w:rPr>
            <w:rFonts w:ascii="Times New Roman" w:eastAsia="Calibri" w:hAnsi="Times New Roman"/>
            <w:color w:val="000000"/>
            <w:sz w:val="28"/>
            <w:szCs w:val="28"/>
            <w:lang w:eastAsia="en-US"/>
          </w:rPr>
          <w:t>частью 12.1 статьи 48</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6F19B0">
          <w:rPr>
            <w:rFonts w:ascii="Times New Roman" w:eastAsia="Calibri" w:hAnsi="Times New Roman"/>
            <w:color w:val="000000"/>
            <w:sz w:val="28"/>
            <w:szCs w:val="28"/>
            <w:lang w:eastAsia="en-US"/>
          </w:rPr>
          <w:t>статьей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w:t>
      </w:r>
      <w:r w:rsidRPr="006F19B0">
        <w:rPr>
          <w:rFonts w:ascii="Times New Roman" w:eastAsia="Calibri" w:hAnsi="Times New Roman"/>
          <w:color w:val="000000"/>
          <w:sz w:val="28"/>
          <w:szCs w:val="28"/>
          <w:lang w:eastAsia="en-US"/>
        </w:rPr>
        <w:lastRenderedPageBreak/>
        <w:t xml:space="preserve">предусмотренных </w:t>
      </w:r>
      <w:hyperlink r:id="rId21" w:history="1">
        <w:r w:rsidRPr="006F19B0">
          <w:rPr>
            <w:rFonts w:ascii="Times New Roman" w:eastAsia="Calibri" w:hAnsi="Times New Roman"/>
            <w:color w:val="000000"/>
            <w:sz w:val="28"/>
            <w:szCs w:val="28"/>
            <w:lang w:eastAsia="en-US"/>
          </w:rPr>
          <w:t>частью 3.4 статьи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положительное заключение государственной</w:t>
      </w:r>
      <w:proofErr w:type="gramEnd"/>
      <w:r w:rsidRPr="006F19B0">
        <w:rPr>
          <w:rFonts w:ascii="Times New Roman" w:eastAsia="Calibri" w:hAnsi="Times New Roman"/>
          <w:color w:val="000000"/>
          <w:sz w:val="28"/>
          <w:szCs w:val="28"/>
          <w:lang w:eastAsia="en-US"/>
        </w:rPr>
        <w:t xml:space="preserve"> экологической экспертизы проектной документации в случаях, предусмотренных </w:t>
      </w:r>
      <w:hyperlink r:id="rId22" w:history="1">
        <w:r w:rsidRPr="006F19B0">
          <w:rPr>
            <w:rFonts w:ascii="Times New Roman" w:eastAsia="Calibri" w:hAnsi="Times New Roman"/>
            <w:color w:val="000000"/>
            <w:sz w:val="28"/>
            <w:szCs w:val="28"/>
            <w:lang w:eastAsia="en-US"/>
          </w:rPr>
          <w:t>частью 6 статьи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w:t>
      </w:r>
    </w:p>
    <w:p w:rsidR="006F19B0" w:rsidRPr="006F19B0" w:rsidRDefault="006F19B0" w:rsidP="006F19B0">
      <w:pPr>
        <w:widowControl/>
        <w:tabs>
          <w:tab w:val="left" w:pos="709"/>
        </w:tabs>
        <w:autoSpaceDE/>
        <w:autoSpaceDN/>
        <w:adjustRightInd/>
        <w:ind w:firstLine="0"/>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         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6F19B0" w:rsidRPr="00BD0491" w:rsidRDefault="00BD0491" w:rsidP="00BD0491">
      <w:pPr>
        <w:pStyle w:val="a7"/>
        <w:ind w:firstLine="0"/>
        <w:rPr>
          <w:rFonts w:ascii="Times New Roman" w:eastAsia="Calibri" w:hAnsi="Times New Roman"/>
          <w:sz w:val="28"/>
          <w:szCs w:val="28"/>
        </w:rPr>
      </w:pPr>
      <w:r>
        <w:rPr>
          <w:rFonts w:eastAsia="Calibri"/>
        </w:rPr>
        <w:t xml:space="preserve">         </w:t>
      </w:r>
      <w:proofErr w:type="gramStart"/>
      <w:r w:rsidR="006F19B0" w:rsidRPr="00BD0491">
        <w:rPr>
          <w:rFonts w:ascii="Times New Roman" w:eastAsia="Calibri" w:hAnsi="Times New Roman"/>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FE0C85">
        <w:rPr>
          <w:rFonts w:ascii="Times New Roman" w:eastAsia="Calibri" w:hAnsi="Times New Roman"/>
          <w:sz w:val="28"/>
          <w:szCs w:val="28"/>
        </w:rPr>
        <w:t>корпорацией по атомной энергии «</w:t>
      </w:r>
      <w:proofErr w:type="spellStart"/>
      <w:r w:rsidR="00FE0C85">
        <w:rPr>
          <w:rFonts w:ascii="Times New Roman" w:eastAsia="Calibri" w:hAnsi="Times New Roman"/>
          <w:sz w:val="28"/>
          <w:szCs w:val="28"/>
        </w:rPr>
        <w:t>Росатом</w:t>
      </w:r>
      <w:proofErr w:type="spellEnd"/>
      <w:r w:rsidR="00FE0C85">
        <w:rPr>
          <w:rFonts w:ascii="Times New Roman" w:eastAsia="Calibri" w:hAnsi="Times New Roman"/>
          <w:sz w:val="28"/>
          <w:szCs w:val="28"/>
        </w:rPr>
        <w:t>»</w:t>
      </w:r>
      <w:r w:rsidR="006F19B0" w:rsidRPr="00BD0491">
        <w:rPr>
          <w:rFonts w:ascii="Times New Roman" w:eastAsia="Calibri" w:hAnsi="Times New Roman"/>
          <w:sz w:val="28"/>
          <w:szCs w:val="28"/>
        </w:rPr>
        <w:t>, Государственной корпораци</w:t>
      </w:r>
      <w:r w:rsidR="00FE0C85">
        <w:rPr>
          <w:rFonts w:ascii="Times New Roman" w:eastAsia="Calibri" w:hAnsi="Times New Roman"/>
          <w:sz w:val="28"/>
          <w:szCs w:val="28"/>
        </w:rPr>
        <w:t>ей по космической деятельности «</w:t>
      </w:r>
      <w:proofErr w:type="spellStart"/>
      <w:r w:rsidR="00FE0C85">
        <w:rPr>
          <w:rFonts w:ascii="Times New Roman" w:eastAsia="Calibri" w:hAnsi="Times New Roman"/>
          <w:sz w:val="28"/>
          <w:szCs w:val="28"/>
        </w:rPr>
        <w:t>Роскосмос</w:t>
      </w:r>
      <w:proofErr w:type="spellEnd"/>
      <w:r w:rsidR="00FE0C85">
        <w:rPr>
          <w:rFonts w:ascii="Times New Roman" w:eastAsia="Calibri" w:hAnsi="Times New Roman"/>
          <w:sz w:val="28"/>
          <w:szCs w:val="28"/>
        </w:rPr>
        <w:t>»</w:t>
      </w:r>
      <w:r w:rsidR="006F19B0" w:rsidRPr="00BD0491">
        <w:rPr>
          <w:rFonts w:ascii="Times New Roman" w:eastAsia="Calibri"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6F19B0" w:rsidRPr="00BD0491">
        <w:rPr>
          <w:rFonts w:ascii="Times New Roman" w:eastAsia="Calibri" w:hAnsi="Times New Roman"/>
          <w:sz w:val="28"/>
          <w:szCs w:val="28"/>
        </w:rPr>
        <w:t xml:space="preserve"> осуществляет соответственно функции и полномочия учредителя или</w:t>
      </w:r>
      <w:r>
        <w:rPr>
          <w:rFonts w:ascii="Times New Roman" w:eastAsia="Calibri" w:hAnsi="Times New Roman"/>
          <w:sz w:val="28"/>
          <w:szCs w:val="28"/>
        </w:rPr>
        <w:t xml:space="preserve"> права собственника имущества, –</w:t>
      </w:r>
      <w:r w:rsidR="006F19B0" w:rsidRPr="00BD0491">
        <w:rPr>
          <w:rFonts w:ascii="Times New Roman" w:eastAsia="Calibri" w:hAnsi="Times New Roman"/>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F19B0" w:rsidRPr="00BD0491" w:rsidRDefault="006F19B0" w:rsidP="00BD0491">
      <w:pPr>
        <w:pStyle w:val="a7"/>
        <w:ind w:firstLine="709"/>
        <w:rPr>
          <w:rFonts w:ascii="Times New Roman" w:eastAsia="Calibri" w:hAnsi="Times New Roman"/>
          <w:sz w:val="28"/>
          <w:szCs w:val="28"/>
        </w:rPr>
      </w:pPr>
      <w:r w:rsidRPr="00BD0491">
        <w:rPr>
          <w:rFonts w:ascii="Times New Roman" w:eastAsia="Calibri" w:hAnsi="Times New Roman"/>
          <w:sz w:val="28"/>
          <w:szCs w:val="28"/>
        </w:rPr>
        <w:t>6.2) В случае реконструкции многоквартирного дома заявитель дополнительно предоставляет:</w:t>
      </w:r>
    </w:p>
    <w:p w:rsidR="006F19B0" w:rsidRPr="00BD0491" w:rsidRDefault="00BD0491" w:rsidP="00BD0491">
      <w:pPr>
        <w:pStyle w:val="a7"/>
        <w:ind w:firstLine="709"/>
        <w:rPr>
          <w:rFonts w:ascii="Times New Roman" w:eastAsia="Calibri" w:hAnsi="Times New Roman"/>
          <w:sz w:val="28"/>
          <w:szCs w:val="28"/>
        </w:rPr>
      </w:pPr>
      <w:r>
        <w:rPr>
          <w:rFonts w:ascii="Times New Roman" w:eastAsia="Calibri" w:hAnsi="Times New Roman"/>
          <w:sz w:val="28"/>
          <w:szCs w:val="28"/>
        </w:rPr>
        <w:t xml:space="preserve">– </w:t>
      </w:r>
      <w:r w:rsidR="006F19B0" w:rsidRPr="00BD0491">
        <w:rPr>
          <w:rFonts w:ascii="Times New Roman" w:eastAsia="Calibri" w:hAnsi="Times New Roman"/>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6F19B0" w:rsidRPr="00BD0491" w:rsidRDefault="00BD0491" w:rsidP="00BD0491">
      <w:pPr>
        <w:pStyle w:val="a7"/>
        <w:ind w:firstLine="709"/>
        <w:rPr>
          <w:rFonts w:ascii="Times New Roman" w:hAnsi="Times New Roman"/>
          <w:sz w:val="28"/>
          <w:szCs w:val="28"/>
        </w:rPr>
      </w:pPr>
      <w:r>
        <w:rPr>
          <w:rFonts w:ascii="Times New Roman" w:eastAsia="Calibri" w:hAnsi="Times New Roman"/>
          <w:sz w:val="28"/>
          <w:szCs w:val="28"/>
        </w:rPr>
        <w:t xml:space="preserve">– </w:t>
      </w:r>
      <w:r w:rsidR="006F19B0" w:rsidRPr="00BD0491">
        <w:rPr>
          <w:rFonts w:ascii="Times New Roman" w:eastAsia="Calibri" w:hAnsi="Times New Roman"/>
          <w:sz w:val="28"/>
          <w:szCs w:val="28"/>
        </w:rPr>
        <w:t>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sidR="006F19B0" w:rsidRPr="00BD0491">
        <w:rPr>
          <w:rFonts w:ascii="Times New Roman" w:hAnsi="Times New Roman"/>
          <w:sz w:val="28"/>
          <w:szCs w:val="28"/>
        </w:rPr>
        <w:t xml:space="preserve">             </w:t>
      </w:r>
    </w:p>
    <w:p w:rsidR="006F19B0" w:rsidRPr="00BD0491" w:rsidRDefault="006F19B0" w:rsidP="00BD0491">
      <w:pPr>
        <w:pStyle w:val="a7"/>
        <w:ind w:firstLine="709"/>
        <w:rPr>
          <w:rFonts w:ascii="Times New Roman" w:hAnsi="Times New Roman"/>
          <w:sz w:val="28"/>
          <w:szCs w:val="28"/>
        </w:rPr>
      </w:pPr>
      <w:r w:rsidRPr="00BD0491">
        <w:rPr>
          <w:rFonts w:ascii="Times New Roman" w:hAnsi="Times New Roman"/>
          <w:sz w:val="28"/>
          <w:szCs w:val="28"/>
        </w:rPr>
        <w:t xml:space="preserve">Документы (их копии или сведения, содержащиеся в них), указанные в </w:t>
      </w:r>
      <w:r w:rsidR="00BD0491" w:rsidRPr="00BD0491">
        <w:rPr>
          <w:rFonts w:ascii="Times New Roman" w:hAnsi="Times New Roman"/>
          <w:sz w:val="28"/>
          <w:szCs w:val="28"/>
        </w:rPr>
        <w:t>подпунктах</w:t>
      </w:r>
      <w:r w:rsidR="00F027D8">
        <w:rPr>
          <w:rFonts w:ascii="Times New Roman" w:hAnsi="Times New Roman"/>
          <w:sz w:val="28"/>
          <w:szCs w:val="28"/>
        </w:rPr>
        <w:t xml:space="preserve"> 3, 4, 5 </w:t>
      </w:r>
      <w:r w:rsidRPr="00BD0491">
        <w:rPr>
          <w:rFonts w:ascii="Times New Roman" w:hAnsi="Times New Roman"/>
          <w:sz w:val="28"/>
          <w:szCs w:val="28"/>
        </w:rPr>
        <w:t xml:space="preserve">пункта </w:t>
      </w:r>
      <w:r w:rsidR="00BD0491" w:rsidRPr="00BD0491">
        <w:rPr>
          <w:rFonts w:ascii="Times New Roman" w:hAnsi="Times New Roman"/>
          <w:sz w:val="28"/>
          <w:szCs w:val="28"/>
        </w:rPr>
        <w:t>10</w:t>
      </w:r>
      <w:r w:rsidRPr="00BD0491">
        <w:rPr>
          <w:rFonts w:ascii="Times New Roman" w:hAnsi="Times New Roman"/>
          <w:sz w:val="28"/>
          <w:szCs w:val="28"/>
        </w:rPr>
        <w:t>.1</w:t>
      </w:r>
      <w:r w:rsidR="0046579F">
        <w:rPr>
          <w:rFonts w:ascii="Times New Roman" w:hAnsi="Times New Roman"/>
          <w:sz w:val="28"/>
          <w:szCs w:val="28"/>
        </w:rPr>
        <w:t>.</w:t>
      </w:r>
      <w:r w:rsidRPr="00BD0491">
        <w:rPr>
          <w:rFonts w:ascii="Times New Roman" w:hAnsi="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F19B0" w:rsidRPr="006F19B0" w:rsidRDefault="00BD0491" w:rsidP="006F19B0">
      <w:pPr>
        <w:widowControl/>
        <w:ind w:firstLine="0"/>
        <w:rPr>
          <w:rFonts w:ascii="Times New Roman" w:eastAsia="Calibri" w:hAnsi="Times New Roman"/>
          <w:color w:val="000000"/>
          <w:sz w:val="28"/>
          <w:szCs w:val="28"/>
        </w:rPr>
      </w:pPr>
      <w:r>
        <w:rPr>
          <w:rFonts w:ascii="Times New Roman" w:eastAsia="Calibri" w:hAnsi="Times New Roman"/>
          <w:color w:val="000000"/>
          <w:sz w:val="28"/>
          <w:szCs w:val="28"/>
        </w:rPr>
        <w:tab/>
        <w:t>10</w:t>
      </w:r>
      <w:r w:rsidR="006F19B0" w:rsidRPr="006F19B0">
        <w:rPr>
          <w:rFonts w:ascii="Times New Roman" w:eastAsia="Calibri" w:hAnsi="Times New Roman"/>
          <w:color w:val="000000"/>
          <w:sz w:val="28"/>
          <w:szCs w:val="28"/>
        </w:rPr>
        <w:t xml:space="preserve">.2. Для продления срока действия разрешения на строительство объекта капитального строительства: </w:t>
      </w:r>
    </w:p>
    <w:p w:rsidR="0046579F"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1) Заявление на продление срока действия разрешения на строительство подается по форме согласно </w:t>
      </w:r>
      <w:r w:rsidRPr="00BD0491">
        <w:rPr>
          <w:rFonts w:ascii="Times New Roman" w:eastAsia="Calibri" w:hAnsi="Times New Roman"/>
          <w:sz w:val="28"/>
          <w:szCs w:val="28"/>
        </w:rPr>
        <w:t>приложению № 2 к настоящему Административному регламенту</w:t>
      </w:r>
      <w:r w:rsidRPr="00906DAA">
        <w:rPr>
          <w:rFonts w:ascii="Times New Roman" w:eastAsia="Calibri" w:hAnsi="Times New Roman"/>
          <w:sz w:val="28"/>
          <w:szCs w:val="28"/>
        </w:rPr>
        <w:t>,</w:t>
      </w:r>
      <w:r w:rsidRPr="00BD0491">
        <w:rPr>
          <w:rFonts w:ascii="Times New Roman" w:eastAsia="Calibri" w:hAnsi="Times New Roman"/>
          <w:color w:val="FF0000"/>
          <w:sz w:val="28"/>
          <w:szCs w:val="28"/>
        </w:rPr>
        <w:t xml:space="preserve"> </w:t>
      </w:r>
      <w:r w:rsidR="00FE0C85">
        <w:rPr>
          <w:rFonts w:ascii="Times New Roman" w:eastAsia="Calibri" w:hAnsi="Times New Roman"/>
          <w:sz w:val="28"/>
          <w:szCs w:val="28"/>
        </w:rPr>
        <w:t xml:space="preserve">с указанием </w:t>
      </w:r>
      <w:proofErr w:type="gramStart"/>
      <w:r w:rsidR="00FE0C85">
        <w:rPr>
          <w:rFonts w:ascii="Times New Roman" w:eastAsia="Calibri" w:hAnsi="Times New Roman"/>
          <w:sz w:val="28"/>
          <w:szCs w:val="28"/>
        </w:rPr>
        <w:t>обоснования</w:t>
      </w:r>
      <w:r w:rsidRPr="00BD0491">
        <w:rPr>
          <w:rFonts w:ascii="Times New Roman" w:eastAsia="Calibri" w:hAnsi="Times New Roman"/>
          <w:sz w:val="28"/>
          <w:szCs w:val="28"/>
        </w:rPr>
        <w:t xml:space="preserve"> </w:t>
      </w:r>
      <w:r w:rsidRPr="00BD0491">
        <w:rPr>
          <w:rFonts w:ascii="Times New Roman" w:eastAsia="Calibri" w:hAnsi="Times New Roman"/>
          <w:color w:val="000000"/>
          <w:sz w:val="28"/>
          <w:szCs w:val="28"/>
        </w:rPr>
        <w:t>причины продления срока действия данного разрешения</w:t>
      </w:r>
      <w:proofErr w:type="gramEnd"/>
      <w:r w:rsidRPr="00BD0491">
        <w:rPr>
          <w:rFonts w:ascii="Times New Roman" w:eastAsia="Calibri" w:hAnsi="Times New Roman"/>
          <w:color w:val="000000"/>
          <w:sz w:val="28"/>
          <w:szCs w:val="28"/>
        </w:rPr>
        <w:t xml:space="preserve">. </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К заявлению прилагаются два экземпляра оригинала такого разрешения.</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lastRenderedPageBreak/>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r w:rsidR="00BD0491" w:rsidRPr="00BD0491">
        <w:rPr>
          <w:rFonts w:ascii="Times New Roman" w:eastAsia="Calibri" w:hAnsi="Times New Roman"/>
          <w:color w:val="000000"/>
          <w:sz w:val="28"/>
          <w:szCs w:val="28"/>
        </w:rPr>
        <w:t>);</w:t>
      </w:r>
    </w:p>
    <w:p w:rsidR="006F19B0" w:rsidRPr="006F19B0"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Срок действия разрешения на строительство может быть продлен по заявлению заявителя, поданному не менее чем за десять рабочих дней до истечения срока действия такого разрешения.</w:t>
      </w:r>
    </w:p>
    <w:p w:rsidR="006F19B0" w:rsidRPr="006F19B0" w:rsidRDefault="00BD0491" w:rsidP="006F19B0">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10</w:t>
      </w:r>
      <w:r w:rsidR="006F19B0" w:rsidRPr="006F19B0">
        <w:rPr>
          <w:rFonts w:ascii="Times New Roman" w:eastAsia="Calibri" w:hAnsi="Times New Roman"/>
          <w:color w:val="000000"/>
          <w:sz w:val="28"/>
          <w:szCs w:val="28"/>
        </w:rPr>
        <w:t>.3</w:t>
      </w:r>
      <w:r>
        <w:rPr>
          <w:rFonts w:ascii="Times New Roman" w:eastAsia="Calibri" w:hAnsi="Times New Roman"/>
          <w:color w:val="000000"/>
          <w:sz w:val="28"/>
          <w:szCs w:val="28"/>
        </w:rPr>
        <w:t>.</w:t>
      </w:r>
      <w:r w:rsidR="006F19B0" w:rsidRPr="006F19B0">
        <w:rPr>
          <w:rFonts w:ascii="Times New Roman" w:eastAsia="Calibri" w:hAnsi="Times New Roman"/>
          <w:color w:val="000000"/>
          <w:sz w:val="28"/>
          <w:szCs w:val="28"/>
        </w:rPr>
        <w:t xml:space="preserve"> Для внесения изменений в разрешение на строительство:</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1) Заявление о внесении изменений в разрешение на строительство по форме согласно приложению № 6 к настоящему Административному регламенту;</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2) Уведомление о переходе прав на земельный участок, об образовании земельного участка, оформленное согласно </w:t>
      </w:r>
      <w:r w:rsidRPr="00BD0491">
        <w:rPr>
          <w:rFonts w:ascii="Times New Roman" w:eastAsia="Calibri" w:hAnsi="Times New Roman"/>
          <w:sz w:val="28"/>
          <w:szCs w:val="28"/>
        </w:rPr>
        <w:t>приложению № 5</w:t>
      </w:r>
      <w:r w:rsidRPr="00BD0491">
        <w:rPr>
          <w:rFonts w:ascii="Times New Roman" w:eastAsia="Calibri" w:hAnsi="Times New Roman"/>
          <w:color w:val="FF0000"/>
          <w:sz w:val="28"/>
          <w:szCs w:val="28"/>
        </w:rPr>
        <w:t xml:space="preserve"> </w:t>
      </w:r>
      <w:r w:rsidRPr="00BD0491">
        <w:rPr>
          <w:rFonts w:ascii="Times New Roman" w:eastAsia="Calibri" w:hAnsi="Times New Roman"/>
          <w:color w:val="000000"/>
          <w:sz w:val="28"/>
          <w:szCs w:val="28"/>
        </w:rPr>
        <w:t>к настоящему Административному регламенту;</w:t>
      </w:r>
    </w:p>
    <w:p w:rsid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3)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w:t>
      </w:r>
      <w:r w:rsidR="00BD0491" w:rsidRPr="00BD0491">
        <w:rPr>
          <w:rFonts w:ascii="Times New Roman" w:eastAsia="Calibri" w:hAnsi="Times New Roman"/>
          <w:color w:val="000000"/>
          <w:sz w:val="28"/>
          <w:szCs w:val="28"/>
        </w:rPr>
        <w:t>доверенность);</w:t>
      </w:r>
    </w:p>
    <w:p w:rsidR="006F19B0" w:rsidRPr="006F19B0" w:rsidRDefault="00BD0491"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4) документы, предусмотренные подпунктами </w:t>
      </w:r>
      <w:r w:rsidR="006F19B0" w:rsidRPr="00BD0491">
        <w:rPr>
          <w:rFonts w:ascii="Times New Roman" w:eastAsia="Calibri" w:hAnsi="Times New Roman"/>
          <w:color w:val="000000"/>
          <w:sz w:val="28"/>
          <w:szCs w:val="28"/>
        </w:rPr>
        <w:t xml:space="preserve">4, 5, 6 пункта </w:t>
      </w:r>
      <w:r w:rsidRPr="00BD0491">
        <w:rPr>
          <w:rFonts w:ascii="Times New Roman" w:eastAsia="Calibri" w:hAnsi="Times New Roman"/>
          <w:color w:val="000000"/>
          <w:sz w:val="28"/>
          <w:szCs w:val="28"/>
        </w:rPr>
        <w:t>10</w:t>
      </w:r>
      <w:r w:rsidR="006F19B0" w:rsidRPr="00BD0491">
        <w:rPr>
          <w:rFonts w:ascii="Times New Roman" w:eastAsia="Calibri" w:hAnsi="Times New Roman"/>
          <w:color w:val="000000"/>
          <w:sz w:val="28"/>
          <w:szCs w:val="28"/>
        </w:rPr>
        <w:t>.1 настоящего Административного регламента.</w:t>
      </w:r>
    </w:p>
    <w:p w:rsidR="006F19B0" w:rsidRPr="00BD0491" w:rsidRDefault="00BD0491" w:rsidP="00BD0491">
      <w:pPr>
        <w:widowControl/>
        <w:ind w:firstLine="709"/>
        <w:rPr>
          <w:rFonts w:ascii="Times New Roman" w:eastAsia="Calibri" w:hAnsi="Times New Roman"/>
          <w:i/>
          <w:color w:val="000000"/>
          <w:sz w:val="16"/>
          <w:szCs w:val="16"/>
        </w:rPr>
      </w:pPr>
      <w:r w:rsidRPr="00BD0491">
        <w:rPr>
          <w:rFonts w:ascii="Times New Roman" w:eastAsia="Calibri" w:hAnsi="Times New Roman"/>
          <w:color w:val="000000"/>
          <w:sz w:val="28"/>
          <w:szCs w:val="28"/>
        </w:rPr>
        <w:t>10.4</w:t>
      </w:r>
      <w:r w:rsidR="006F19B0" w:rsidRPr="00BD0491">
        <w:rPr>
          <w:rFonts w:ascii="Times New Roman" w:eastAsia="Calibri" w:hAnsi="Times New Roman"/>
          <w:color w:val="000000"/>
          <w:sz w:val="28"/>
          <w:szCs w:val="28"/>
        </w:rPr>
        <w:t>. Перечень необходимых документов для предоставления муниципально</w:t>
      </w:r>
      <w:r w:rsidRPr="00BD0491">
        <w:rPr>
          <w:rFonts w:ascii="Times New Roman" w:eastAsia="Calibri" w:hAnsi="Times New Roman"/>
          <w:color w:val="000000"/>
          <w:sz w:val="28"/>
          <w:szCs w:val="28"/>
        </w:rPr>
        <w:t>й услуги, которые запрашиваются Администрацией</w:t>
      </w:r>
      <w:r w:rsidRPr="00BD0491">
        <w:rPr>
          <w:rFonts w:ascii="Times New Roman" w:eastAsia="Calibri" w:hAnsi="Times New Roman"/>
          <w:i/>
          <w:color w:val="000000"/>
          <w:sz w:val="16"/>
          <w:szCs w:val="16"/>
        </w:rPr>
        <w:t xml:space="preserve"> </w:t>
      </w:r>
      <w:r w:rsidR="006F19B0" w:rsidRPr="00BD0491">
        <w:rPr>
          <w:rFonts w:ascii="Times New Roman" w:eastAsia="Calibri" w:hAnsi="Times New Roman"/>
          <w:color w:val="000000"/>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 Для выдачи разрешения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w:t>
      </w:r>
      <w:r w:rsidRPr="006F19B0">
        <w:rPr>
          <w:rFonts w:ascii="Times New Roman" w:hAnsi="Times New Roman"/>
          <w:color w:val="000000"/>
          <w:sz w:val="28"/>
          <w:szCs w:val="28"/>
        </w:rPr>
        <w:t xml:space="preserve"> </w:t>
      </w:r>
      <w:r w:rsidRPr="006F19B0">
        <w:rPr>
          <w:rFonts w:ascii="Times New Roman" w:eastAsia="Calibri"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709"/>
        <w:rPr>
          <w:rFonts w:ascii="Times New Roman" w:eastAsia="Calibri" w:hAnsi="Times New Roman"/>
          <w:color w:val="000000"/>
          <w:sz w:val="28"/>
          <w:szCs w:val="28"/>
        </w:rPr>
      </w:pPr>
      <w:proofErr w:type="gramStart"/>
      <w:r w:rsidRPr="006F19B0">
        <w:rPr>
          <w:rFonts w:ascii="Times New Roman" w:eastAsia="Calibri" w:hAnsi="Times New Roman"/>
          <w:color w:val="000000"/>
          <w:sz w:val="28"/>
          <w:szCs w:val="28"/>
        </w:rPr>
        <w:t>2)</w:t>
      </w:r>
      <w:r w:rsidRPr="006F19B0">
        <w:rPr>
          <w:rFonts w:ascii="Times New Roman" w:hAnsi="Times New Roman"/>
          <w:color w:val="000000"/>
          <w:sz w:val="28"/>
          <w:szCs w:val="28"/>
        </w:rPr>
        <w:t xml:space="preserve"> </w:t>
      </w:r>
      <w:r w:rsidRPr="006F19B0">
        <w:rPr>
          <w:rFonts w:ascii="Times New Roman" w:eastAsia="Calibri" w:hAnsi="Times New Roman"/>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F19B0">
        <w:rPr>
          <w:rFonts w:ascii="Times New Roman" w:eastAsia="Calibri" w:hAnsi="Times New Roman"/>
          <w:color w:val="000000"/>
          <w:sz w:val="28"/>
          <w:szCs w:val="28"/>
        </w:rPr>
        <w:t xml:space="preserve"> </w:t>
      </w:r>
      <w:proofErr w:type="gramStart"/>
      <w:r w:rsidRPr="006F19B0">
        <w:rPr>
          <w:rFonts w:ascii="Times New Roman" w:eastAsia="Calibri" w:hAnsi="Times New Roman"/>
          <w:color w:val="000000"/>
          <w:sz w:val="28"/>
          <w:szCs w:val="28"/>
        </w:rPr>
        <w:t>случае</w:t>
      </w:r>
      <w:proofErr w:type="gramEnd"/>
      <w:r w:rsidRPr="006F19B0">
        <w:rPr>
          <w:rFonts w:ascii="Times New Roman" w:eastAsia="Calibri" w:hAnsi="Times New Roman"/>
          <w:color w:val="000000"/>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3) материалы, содержащиеся в проектной документации: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пояснительная записка;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w:t>
      </w:r>
      <w:r w:rsidRPr="006F19B0">
        <w:rPr>
          <w:rFonts w:ascii="Times New Roman" w:eastAsia="Calibri" w:hAnsi="Times New Roman"/>
          <w:color w:val="000000"/>
          <w:sz w:val="28"/>
          <w:szCs w:val="28"/>
        </w:rPr>
        <w:lastRenderedPageBreak/>
        <w:t>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архитектурные решения;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проект организации строительства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проект организации работ по сносу или демонтажу объектов капитального строительства, их частей;</w:t>
      </w:r>
    </w:p>
    <w:p w:rsidR="006F19B0" w:rsidRPr="006F19B0" w:rsidRDefault="006F19B0" w:rsidP="006F19B0">
      <w:pPr>
        <w:widowControl/>
        <w:ind w:firstLine="709"/>
        <w:rPr>
          <w:rFonts w:ascii="Times New Roman" w:eastAsia="Calibri" w:hAnsi="Times New Roman"/>
          <w:color w:val="000000"/>
          <w:sz w:val="28"/>
          <w:szCs w:val="28"/>
        </w:rPr>
      </w:pPr>
      <w:proofErr w:type="gramStart"/>
      <w:r w:rsidRPr="006F19B0">
        <w:rPr>
          <w:rFonts w:ascii="Times New Roman" w:eastAsia="Calibri" w:hAnsi="Times New Roman"/>
          <w:color w:val="000000"/>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6F19B0" w:rsidRPr="006F19B0" w:rsidRDefault="006F19B0" w:rsidP="006F19B0">
      <w:pPr>
        <w:widowControl/>
        <w:ind w:firstLine="709"/>
        <w:rPr>
          <w:rFonts w:ascii="Times New Roman" w:eastAsia="Calibri" w:hAnsi="Times New Roman"/>
          <w:color w:val="000000"/>
          <w:sz w:val="28"/>
          <w:szCs w:val="28"/>
        </w:rPr>
      </w:pPr>
      <w:proofErr w:type="gramStart"/>
      <w:r w:rsidRPr="006F19B0">
        <w:rPr>
          <w:rFonts w:ascii="Times New Roman" w:eastAsia="Calibri" w:hAnsi="Times New Roman"/>
          <w:color w:val="000000"/>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6F19B0">
        <w:rPr>
          <w:rFonts w:ascii="Times New Roman" w:eastAsia="Calibri" w:hAnsi="Times New Roman"/>
          <w:color w:val="000000"/>
          <w:sz w:val="28"/>
          <w:szCs w:val="28"/>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ind w:firstLine="709"/>
        <w:rPr>
          <w:rFonts w:ascii="Times New Roman" w:eastAsia="Calibri" w:hAnsi="Times New Roman"/>
          <w:color w:val="000000"/>
          <w:sz w:val="28"/>
          <w:szCs w:val="28"/>
        </w:rPr>
      </w:pPr>
      <w:proofErr w:type="gramStart"/>
      <w:r w:rsidRPr="006F19B0">
        <w:rPr>
          <w:rFonts w:ascii="Times New Roman" w:eastAsia="Calibri" w:hAnsi="Times New Roman"/>
          <w:color w:val="000000"/>
          <w:sz w:val="28"/>
          <w:szCs w:val="28"/>
        </w:rPr>
        <w:lastRenderedPageBreak/>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F19B0">
        <w:rPr>
          <w:rFonts w:ascii="Times New Roman" w:eastAsia="Calibri" w:hAnsi="Times New Roman"/>
          <w:color w:val="000000"/>
          <w:sz w:val="28"/>
          <w:szCs w:val="28"/>
        </w:rPr>
        <w:t xml:space="preserve"> или ранее установленная зона с особыми условиями использования территории подлежит изменению.</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2. Для внесения изменений в разрешение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709"/>
        <w:rPr>
          <w:rFonts w:ascii="Times New Roman" w:eastAsia="Calibri" w:hAnsi="Times New Roman"/>
          <w:color w:val="000000"/>
          <w:sz w:val="28"/>
          <w:szCs w:val="28"/>
        </w:rPr>
      </w:pPr>
      <w:proofErr w:type="gramStart"/>
      <w:r w:rsidRPr="006F19B0">
        <w:rPr>
          <w:rFonts w:ascii="Times New Roman" w:eastAsia="Calibri" w:hAnsi="Times New Roman"/>
          <w:color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F19B0">
        <w:rPr>
          <w:rFonts w:ascii="Times New Roman" w:eastAsia="Calibri" w:hAnsi="Times New Roman"/>
          <w:color w:val="000000"/>
          <w:sz w:val="28"/>
          <w:szCs w:val="28"/>
        </w:rPr>
        <w:t xml:space="preserve"> </w:t>
      </w:r>
      <w:proofErr w:type="gramStart"/>
      <w:r w:rsidRPr="006F19B0">
        <w:rPr>
          <w:rFonts w:ascii="Times New Roman" w:eastAsia="Calibri" w:hAnsi="Times New Roman"/>
          <w:color w:val="000000"/>
          <w:sz w:val="28"/>
          <w:szCs w:val="28"/>
        </w:rPr>
        <w:t>случае</w:t>
      </w:r>
      <w:proofErr w:type="gramEnd"/>
      <w:r w:rsidRPr="006F19B0">
        <w:rPr>
          <w:rFonts w:ascii="Times New Roman" w:eastAsia="Calibri" w:hAnsi="Times New Roman"/>
          <w:color w:val="000000"/>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3) Решение об образовании земельных участков в случаях, если в соответствии с земельным законодательством решение об образовании земельного участка </w:t>
      </w:r>
      <w:r w:rsidRPr="00BD0491">
        <w:rPr>
          <w:rFonts w:ascii="Times New Roman" w:eastAsia="Calibri" w:hAnsi="Times New Roman"/>
          <w:color w:val="000000"/>
          <w:sz w:val="28"/>
          <w:szCs w:val="28"/>
        </w:rPr>
        <w:t>принимает исполнительный орган государственной власти или орган местного самоуправления;</w:t>
      </w:r>
    </w:p>
    <w:p w:rsidR="006F19B0" w:rsidRPr="006F19B0" w:rsidRDefault="006F19B0" w:rsidP="006F19B0">
      <w:pPr>
        <w:widowControl/>
        <w:ind w:firstLine="709"/>
        <w:rPr>
          <w:rFonts w:ascii="Times New Roman" w:eastAsia="Calibri" w:hAnsi="Times New Roman"/>
          <w:color w:val="000000"/>
          <w:sz w:val="28"/>
          <w:szCs w:val="28"/>
        </w:rPr>
      </w:pPr>
      <w:r w:rsidRPr="00BA027B">
        <w:rPr>
          <w:rFonts w:ascii="Times New Roman" w:eastAsia="Calibri" w:hAnsi="Times New Roman"/>
          <w:color w:val="000000"/>
          <w:sz w:val="28"/>
          <w:szCs w:val="28"/>
        </w:rPr>
        <w:t xml:space="preserve">4) документы, предусмотренные </w:t>
      </w:r>
      <w:r w:rsidR="00F027D8">
        <w:rPr>
          <w:rFonts w:ascii="Times New Roman" w:eastAsia="Calibri" w:hAnsi="Times New Roman"/>
          <w:color w:val="000000"/>
          <w:sz w:val="28"/>
          <w:szCs w:val="28"/>
        </w:rPr>
        <w:t>абзацами</w:t>
      </w:r>
      <w:r w:rsidR="00BD0491" w:rsidRPr="00BA027B">
        <w:rPr>
          <w:rFonts w:ascii="Times New Roman" w:eastAsia="Calibri" w:hAnsi="Times New Roman"/>
          <w:color w:val="000000"/>
          <w:sz w:val="28"/>
          <w:szCs w:val="28"/>
        </w:rPr>
        <w:t xml:space="preserve"> 3–</w:t>
      </w:r>
      <w:r w:rsidRPr="00BA027B">
        <w:rPr>
          <w:rFonts w:ascii="Times New Roman" w:eastAsia="Calibri" w:hAnsi="Times New Roman"/>
          <w:color w:val="000000"/>
          <w:sz w:val="28"/>
          <w:szCs w:val="28"/>
        </w:rPr>
        <w:t xml:space="preserve">7 </w:t>
      </w:r>
      <w:r w:rsidR="00F027D8">
        <w:rPr>
          <w:rFonts w:ascii="Times New Roman" w:eastAsia="Calibri" w:hAnsi="Times New Roman"/>
          <w:color w:val="000000"/>
          <w:sz w:val="28"/>
          <w:szCs w:val="28"/>
        </w:rPr>
        <w:t xml:space="preserve">подпункта 1 </w:t>
      </w:r>
      <w:r w:rsidR="00BD0491" w:rsidRPr="00BA027B">
        <w:rPr>
          <w:rFonts w:ascii="Times New Roman" w:eastAsia="Calibri" w:hAnsi="Times New Roman"/>
          <w:color w:val="000000"/>
          <w:sz w:val="28"/>
          <w:szCs w:val="28"/>
        </w:rPr>
        <w:t>п</w:t>
      </w:r>
      <w:r w:rsidRPr="00BA027B">
        <w:rPr>
          <w:rFonts w:ascii="Times New Roman" w:eastAsia="Calibri" w:hAnsi="Times New Roman"/>
          <w:color w:val="000000"/>
          <w:sz w:val="28"/>
          <w:szCs w:val="28"/>
        </w:rPr>
        <w:t xml:space="preserve">ункта </w:t>
      </w:r>
      <w:r w:rsidR="00BA027B" w:rsidRPr="00BA027B">
        <w:rPr>
          <w:rFonts w:ascii="Times New Roman" w:eastAsia="Calibri" w:hAnsi="Times New Roman"/>
          <w:color w:val="000000"/>
          <w:sz w:val="28"/>
          <w:szCs w:val="28"/>
        </w:rPr>
        <w:t>10.4.</w:t>
      </w:r>
      <w:r w:rsidRPr="00BA027B">
        <w:rPr>
          <w:rFonts w:ascii="Times New Roman" w:eastAsia="Calibri" w:hAnsi="Times New Roman"/>
          <w:color w:val="000000"/>
          <w:sz w:val="28"/>
          <w:szCs w:val="28"/>
        </w:rPr>
        <w:t xml:space="preserve"> настоящего Административного регламента.</w:t>
      </w:r>
    </w:p>
    <w:p w:rsidR="006F19B0" w:rsidRPr="006F19B0" w:rsidRDefault="00BA027B" w:rsidP="006F19B0">
      <w:pPr>
        <w:widowControl/>
        <w:ind w:firstLine="709"/>
        <w:rPr>
          <w:rFonts w:ascii="Times New Roman" w:eastAsia="Calibri" w:hAnsi="Times New Roman"/>
          <w:sz w:val="28"/>
          <w:szCs w:val="28"/>
          <w:lang w:eastAsia="en-US"/>
        </w:rPr>
      </w:pPr>
      <w:bookmarkStart w:id="0" w:name="P143"/>
      <w:bookmarkEnd w:id="0"/>
      <w:r w:rsidRPr="00BA027B">
        <w:rPr>
          <w:rFonts w:ascii="Times New Roman" w:eastAsia="Calibri" w:hAnsi="Times New Roman"/>
          <w:sz w:val="28"/>
          <w:szCs w:val="28"/>
          <w:lang w:eastAsia="en-US"/>
        </w:rPr>
        <w:t>10.5</w:t>
      </w:r>
      <w:r w:rsidR="006F19B0" w:rsidRPr="00BA027B">
        <w:rPr>
          <w:rFonts w:ascii="Times New Roman" w:eastAsia="Calibri" w:hAnsi="Times New Roman"/>
          <w:sz w:val="28"/>
          <w:szCs w:val="28"/>
          <w:lang w:eastAsia="en-US"/>
        </w:rPr>
        <w:t>. Направление заявления и прилагаемых к нему документов через ЕПГУ/РПГУ.</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w:t>
      </w:r>
      <w:r w:rsidR="00BA027B">
        <w:rPr>
          <w:rFonts w:ascii="Times New Roman" w:eastAsia="Calibri" w:hAnsi="Times New Roman"/>
          <w:sz w:val="28"/>
          <w:szCs w:val="28"/>
          <w:lang w:eastAsia="en-US"/>
        </w:rPr>
        <w:t>м</w:t>
      </w:r>
      <w:r w:rsidRPr="006F19B0">
        <w:rPr>
          <w:rFonts w:ascii="Times New Roman" w:eastAsia="Calibri" w:hAnsi="Times New Roman"/>
          <w:sz w:val="28"/>
          <w:szCs w:val="28"/>
          <w:lang w:eastAsia="en-US"/>
        </w:rPr>
        <w:t xml:space="preserve"> учетной </w:t>
      </w:r>
      <w:r w:rsidRPr="00BA027B">
        <w:rPr>
          <w:rFonts w:ascii="Times New Roman" w:eastAsia="Calibri" w:hAnsi="Times New Roman"/>
          <w:sz w:val="28"/>
          <w:szCs w:val="28"/>
          <w:lang w:eastAsia="en-US"/>
        </w:rPr>
        <w:t>записи</w:t>
      </w:r>
      <w:r w:rsidRPr="006F19B0">
        <w:rPr>
          <w:rFonts w:ascii="Times New Roman" w:eastAsia="Calibri" w:hAnsi="Times New Roman"/>
          <w:sz w:val="28"/>
          <w:szCs w:val="28"/>
          <w:lang w:eastAsia="en-US"/>
        </w:rPr>
        <w:t xml:space="preserve"> физического лица, зарегистрированной в единой системе аутентификации и идентификации (далее - ЕСИА), имеющей статус «Подтвержденная».</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Обращение за предоставлением услуги в электронной форме через ЕПГУ/РПГУ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lastRenderedPageBreak/>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6F19B0" w:rsidRPr="006F19B0" w:rsidRDefault="00BA027B"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10.5</w:t>
      </w:r>
      <w:r w:rsidR="006F19B0" w:rsidRPr="006F19B0">
        <w:rPr>
          <w:rFonts w:ascii="Times New Roman" w:eastAsia="Calibri" w:hAnsi="Times New Roman"/>
          <w:sz w:val="28"/>
          <w:szCs w:val="28"/>
          <w:lang w:eastAsia="en-US"/>
        </w:rPr>
        <w:t>.</w:t>
      </w:r>
      <w:r>
        <w:rPr>
          <w:rFonts w:ascii="Times New Roman" w:eastAsia="Calibri" w:hAnsi="Times New Roman"/>
          <w:sz w:val="28"/>
          <w:szCs w:val="28"/>
          <w:lang w:eastAsia="en-US"/>
        </w:rPr>
        <w:t>1.</w:t>
      </w:r>
      <w:r w:rsidR="006F19B0" w:rsidRPr="006F19B0">
        <w:rPr>
          <w:rFonts w:ascii="Times New Roman" w:eastAsia="Calibri" w:hAnsi="Times New Roman"/>
          <w:sz w:val="28"/>
          <w:szCs w:val="28"/>
          <w:lang w:eastAsia="en-US"/>
        </w:rPr>
        <w:t xml:space="preserve"> Требования к электронным документам, предоставляемым заявителем для получения услуги.</w:t>
      </w:r>
    </w:p>
    <w:p w:rsidR="006F19B0" w:rsidRPr="006F19B0" w:rsidRDefault="006F19B0" w:rsidP="00033356">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1) Прилагаемые к заявлению электронные документы представляются в одном из следующих форматов:</w:t>
      </w:r>
      <w:r w:rsidRPr="006F19B0">
        <w:rPr>
          <w:rFonts w:ascii="Times New Roman" w:eastAsia="Calibri" w:hAnsi="Times New Roman"/>
          <w:sz w:val="28"/>
          <w:szCs w:val="28"/>
          <w:lang w:val="en-US" w:eastAsia="en-US"/>
        </w:rPr>
        <w:t>doc</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docx</w:t>
      </w:r>
      <w:proofErr w:type="spellEnd"/>
      <w:r w:rsidRPr="006F19B0">
        <w:rPr>
          <w:rFonts w:ascii="Times New Roman" w:eastAsia="Calibri" w:hAnsi="Times New Roman"/>
          <w:sz w:val="28"/>
          <w:szCs w:val="28"/>
          <w:lang w:eastAsia="en-US"/>
        </w:rPr>
        <w:t xml:space="preserve">, </w:t>
      </w:r>
      <w:r w:rsidRPr="006F19B0">
        <w:rPr>
          <w:rFonts w:ascii="Times New Roman" w:eastAsia="Calibri" w:hAnsi="Times New Roman"/>
          <w:sz w:val="28"/>
          <w:szCs w:val="28"/>
          <w:lang w:val="en-US" w:eastAsia="en-US"/>
        </w:rPr>
        <w:t>rtf</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pdf</w:t>
      </w:r>
      <w:proofErr w:type="spellEnd"/>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В случае, когда документ состоит из нескольких файлов или документы имеют подписи в формате файла </w:t>
      </w:r>
      <w:r w:rsidRPr="006F19B0">
        <w:rPr>
          <w:rFonts w:ascii="Times New Roman" w:eastAsia="Calibri" w:hAnsi="Times New Roman"/>
          <w:sz w:val="28"/>
          <w:szCs w:val="28"/>
          <w:lang w:val="en-US" w:eastAsia="en-US"/>
        </w:rPr>
        <w:t>SIG</w:t>
      </w:r>
      <w:r w:rsidRPr="006F19B0">
        <w:rPr>
          <w:rFonts w:ascii="Times New Roman" w:eastAsia="Calibri" w:hAnsi="Times New Roman"/>
          <w:sz w:val="28"/>
          <w:szCs w:val="28"/>
          <w:lang w:eastAsia="en-US"/>
        </w:rPr>
        <w:t xml:space="preserve">, их необходимо направить в виде электронного архива формата </w:t>
      </w:r>
      <w:r w:rsidRPr="006F19B0">
        <w:rPr>
          <w:rFonts w:ascii="Times New Roman" w:eastAsia="Calibri" w:hAnsi="Times New Roman"/>
          <w:sz w:val="28"/>
          <w:szCs w:val="28"/>
          <w:lang w:val="en-US" w:eastAsia="en-US"/>
        </w:rPr>
        <w:t>zip</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rar</w:t>
      </w:r>
      <w:proofErr w:type="spellEnd"/>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2) В целях представления электронных документов сканирование документов на бумажном носителе осуществляется: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а) непосредственно с оригинала документа в масштабе 1:1 (не допускается сканирование с копий) с разрешением 300 </w:t>
      </w:r>
      <w:r w:rsidRPr="006F19B0">
        <w:rPr>
          <w:rFonts w:ascii="Times New Roman" w:eastAsia="Calibri" w:hAnsi="Times New Roman"/>
          <w:sz w:val="28"/>
          <w:szCs w:val="28"/>
          <w:lang w:val="en-US" w:eastAsia="en-US"/>
        </w:rPr>
        <w:t>dpi</w:t>
      </w:r>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б) в черно-белом режиме при отсутствии в документе графических изображений;</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в) в режиме полной цветопередачи при наличии в документе цветных графических изображений либо цветного текста;</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г) в режиме «оттенки серого» при наличии в документе изображений, отличных от цветного изображения.</w:t>
      </w:r>
    </w:p>
    <w:p w:rsidR="006F19B0" w:rsidRPr="006F19B0" w:rsidRDefault="006F19B0" w:rsidP="006F19B0">
      <w:pPr>
        <w:widowControl/>
        <w:ind w:firstLine="709"/>
        <w:rPr>
          <w:rFonts w:ascii="Times New Roman" w:eastAsia="Calibri" w:hAnsi="Times New Roman"/>
          <w:color w:val="FF0000"/>
          <w:sz w:val="28"/>
          <w:szCs w:val="28"/>
          <w:lang w:eastAsia="en-US"/>
        </w:rPr>
      </w:pPr>
      <w:r w:rsidRPr="006F19B0">
        <w:rPr>
          <w:rFonts w:ascii="Times New Roman" w:eastAsia="Calibri" w:hAnsi="Times New Roman"/>
          <w:sz w:val="28"/>
          <w:szCs w:val="28"/>
          <w:lang w:eastAsia="en-US"/>
        </w:rPr>
        <w:t>3) Документы в электронном виде могут быть подписаны ЭП.</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4) Наименования электронных документов должны соответствовать наименованиям документов на бумажном носителе.  </w:t>
      </w:r>
    </w:p>
    <w:p w:rsidR="00BA027B" w:rsidRPr="006F19B0" w:rsidRDefault="00BA027B" w:rsidP="006F19B0">
      <w:pPr>
        <w:widowControl/>
        <w:ind w:firstLine="540"/>
        <w:rPr>
          <w:rFonts w:ascii="Times New Roman" w:hAnsi="Times New Roman"/>
          <w:sz w:val="28"/>
          <w:szCs w:val="28"/>
        </w:rPr>
      </w:pPr>
    </w:p>
    <w:p w:rsidR="006F19B0" w:rsidRPr="006F19B0" w:rsidRDefault="00BA027B" w:rsidP="007D6D09">
      <w:pPr>
        <w:keepNext/>
        <w:widowControl/>
        <w:autoSpaceDE/>
        <w:autoSpaceDN/>
        <w:adjustRightInd/>
        <w:ind w:firstLine="0"/>
        <w:jc w:val="center"/>
        <w:outlineLvl w:val="1"/>
        <w:rPr>
          <w:rFonts w:ascii="Times New Roman" w:hAnsi="Times New Roman"/>
          <w:b/>
          <w:bCs/>
          <w:iCs/>
          <w:sz w:val="28"/>
          <w:szCs w:val="28"/>
        </w:rPr>
      </w:pPr>
      <w:r>
        <w:rPr>
          <w:rFonts w:ascii="Times New Roman" w:hAnsi="Times New Roman"/>
          <w:b/>
          <w:bCs/>
          <w:iCs/>
          <w:sz w:val="28"/>
          <w:szCs w:val="28"/>
        </w:rPr>
        <w:t xml:space="preserve">11. </w:t>
      </w:r>
      <w:r w:rsidR="006F19B0" w:rsidRPr="006F19B0">
        <w:rPr>
          <w:rFonts w:ascii="Times New Roman" w:hAnsi="Times New Roman"/>
          <w:b/>
          <w:bCs/>
          <w:iCs/>
          <w:sz w:val="28"/>
          <w:szCs w:val="28"/>
        </w:rPr>
        <w:t xml:space="preserve"> Исчерпывающий перечень оснований для отказа в приеме документов, необходимых для пред</w:t>
      </w:r>
      <w:r w:rsidR="00736B96">
        <w:rPr>
          <w:rFonts w:ascii="Times New Roman" w:hAnsi="Times New Roman"/>
          <w:b/>
          <w:bCs/>
          <w:iCs/>
          <w:sz w:val="28"/>
          <w:szCs w:val="28"/>
        </w:rPr>
        <w:t>оставления муниципальной услуги</w:t>
      </w:r>
    </w:p>
    <w:p w:rsidR="007D6D09" w:rsidRDefault="007D6D09" w:rsidP="007D6D09">
      <w:pPr>
        <w:widowControl/>
        <w:ind w:firstLine="0"/>
        <w:rPr>
          <w:rFonts w:ascii="Times New Roman" w:eastAsia="Calibri" w:hAnsi="Times New Roman"/>
          <w:color w:val="000000"/>
          <w:sz w:val="28"/>
          <w:szCs w:val="28"/>
        </w:rPr>
      </w:pPr>
    </w:p>
    <w:p w:rsidR="006F19B0" w:rsidRDefault="00BA027B" w:rsidP="007D6D09">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11.1. </w:t>
      </w:r>
      <w:r w:rsidR="006F19B0" w:rsidRPr="006F19B0">
        <w:rPr>
          <w:rFonts w:ascii="Times New Roman" w:eastAsia="Calibri" w:hAnsi="Times New Roman"/>
          <w:color w:val="000000"/>
          <w:sz w:val="28"/>
          <w:szCs w:val="28"/>
        </w:rPr>
        <w:t>Основания для отказа в приеме документов, необходимых для предоставления муниципальной услуги, отсутствуют.</w:t>
      </w:r>
    </w:p>
    <w:p w:rsidR="007D6D09" w:rsidRPr="006F19B0" w:rsidRDefault="007D6D09" w:rsidP="006F19B0">
      <w:pPr>
        <w:widowControl/>
        <w:ind w:firstLine="540"/>
        <w:rPr>
          <w:rFonts w:ascii="Times New Roman" w:eastAsia="Calibri" w:hAnsi="Times New Roman"/>
          <w:color w:val="000000"/>
          <w:sz w:val="28"/>
          <w:szCs w:val="28"/>
        </w:rPr>
      </w:pPr>
    </w:p>
    <w:p w:rsidR="006F19B0" w:rsidRDefault="007D6D09" w:rsidP="007D6D09">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 xml:space="preserve">12. </w:t>
      </w:r>
      <w:r w:rsidR="006F19B0" w:rsidRPr="006F19B0">
        <w:rPr>
          <w:rFonts w:ascii="Times New Roman" w:hAnsi="Times New Roman"/>
          <w:b/>
          <w:bCs/>
          <w:iCs/>
          <w:sz w:val="28"/>
          <w:szCs w:val="28"/>
        </w:rPr>
        <w:t xml:space="preserve"> Исчерпывающий перечень оснований для отказа в пред</w:t>
      </w:r>
      <w:r w:rsidR="00736B96">
        <w:rPr>
          <w:rFonts w:ascii="Times New Roman" w:hAnsi="Times New Roman"/>
          <w:b/>
          <w:bCs/>
          <w:iCs/>
          <w:sz w:val="28"/>
          <w:szCs w:val="28"/>
        </w:rPr>
        <w:t>оставлении муниципальной услуги</w:t>
      </w:r>
    </w:p>
    <w:p w:rsidR="00147856" w:rsidRPr="006F19B0" w:rsidRDefault="00147856" w:rsidP="007D6D09">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D6D09" w:rsidP="007D6D09">
      <w:pPr>
        <w:widowControl/>
        <w:autoSpaceDE/>
        <w:autoSpaceDN/>
        <w:adjustRightInd/>
        <w:spacing w:line="276" w:lineRule="auto"/>
        <w:ind w:firstLine="0"/>
        <w:rPr>
          <w:rFonts w:ascii="Times New Roman" w:hAnsi="Times New Roman"/>
          <w:sz w:val="28"/>
          <w:szCs w:val="28"/>
        </w:rPr>
      </w:pPr>
      <w:r>
        <w:rPr>
          <w:rFonts w:ascii="Times New Roman" w:hAnsi="Times New Roman"/>
          <w:sz w:val="28"/>
          <w:szCs w:val="28"/>
        </w:rPr>
        <w:t xml:space="preserve">       12.1. </w:t>
      </w:r>
      <w:r w:rsidR="006F19B0" w:rsidRPr="006F19B0">
        <w:rPr>
          <w:rFonts w:ascii="Times New Roman" w:hAnsi="Times New Roman"/>
          <w:sz w:val="28"/>
          <w:szCs w:val="28"/>
        </w:rPr>
        <w:t>В предоставлении муниципальной услуги отказывается при наличии одного из следующих оснований:</w:t>
      </w:r>
    </w:p>
    <w:p w:rsidR="006F19B0" w:rsidRPr="007D6D09" w:rsidRDefault="006F19B0" w:rsidP="006F19B0">
      <w:pPr>
        <w:widowControl/>
        <w:ind w:firstLine="540"/>
        <w:rPr>
          <w:rFonts w:ascii="Times New Roman" w:eastAsia="Calibri" w:hAnsi="Times New Roman"/>
          <w:color w:val="000000"/>
          <w:sz w:val="28"/>
          <w:szCs w:val="28"/>
        </w:rPr>
      </w:pPr>
      <w:r w:rsidRPr="007D6D09">
        <w:rPr>
          <w:rFonts w:ascii="Times New Roman" w:eastAsia="Calibri" w:hAnsi="Times New Roman"/>
          <w:color w:val="000000"/>
          <w:sz w:val="28"/>
          <w:szCs w:val="28"/>
        </w:rPr>
        <w:t>1. В выдаче разрешения на строительство:</w:t>
      </w:r>
    </w:p>
    <w:p w:rsidR="006F19B0" w:rsidRPr="006F19B0" w:rsidRDefault="007D6D09" w:rsidP="006F19B0">
      <w:pPr>
        <w:widowControl/>
        <w:ind w:firstLine="540"/>
        <w:rPr>
          <w:rFonts w:ascii="Times New Roman" w:eastAsia="Calibri" w:hAnsi="Times New Roman"/>
          <w:color w:val="000000"/>
          <w:sz w:val="28"/>
          <w:szCs w:val="28"/>
        </w:rPr>
      </w:pPr>
      <w:r w:rsidRPr="007D6D09">
        <w:rPr>
          <w:rFonts w:ascii="Times New Roman" w:eastAsia="Calibri" w:hAnsi="Times New Roman"/>
          <w:color w:val="000000"/>
          <w:sz w:val="28"/>
          <w:szCs w:val="28"/>
        </w:rPr>
        <w:t>а</w:t>
      </w:r>
      <w:r w:rsidR="006F19B0" w:rsidRPr="007D6D09">
        <w:rPr>
          <w:rFonts w:ascii="Times New Roman" w:eastAsia="Calibri" w:hAnsi="Times New Roman"/>
          <w:color w:val="000000"/>
          <w:sz w:val="28"/>
          <w:szCs w:val="28"/>
        </w:rPr>
        <w:t xml:space="preserve">) отсутствие документов, предусмотренных </w:t>
      </w:r>
      <w:r w:rsidRPr="007D6D09">
        <w:rPr>
          <w:rFonts w:ascii="Times New Roman" w:eastAsia="Calibri" w:hAnsi="Times New Roman"/>
          <w:color w:val="000000"/>
          <w:sz w:val="28"/>
          <w:szCs w:val="28"/>
        </w:rPr>
        <w:t>пунктом 10</w:t>
      </w:r>
      <w:r w:rsidR="006F19B0" w:rsidRPr="007D6D09">
        <w:rPr>
          <w:rFonts w:ascii="Times New Roman" w:eastAsia="Calibri" w:hAnsi="Times New Roman"/>
          <w:color w:val="000000"/>
          <w:sz w:val="28"/>
          <w:szCs w:val="28"/>
        </w:rPr>
        <w:t>.1</w:t>
      </w:r>
      <w:r w:rsidR="00147856">
        <w:rPr>
          <w:rFonts w:ascii="Times New Roman" w:eastAsia="Calibri" w:hAnsi="Times New Roman"/>
          <w:color w:val="000000"/>
          <w:sz w:val="28"/>
          <w:szCs w:val="28"/>
        </w:rPr>
        <w:t>.</w:t>
      </w:r>
      <w:r w:rsidR="006F19B0" w:rsidRPr="007D6D09">
        <w:rPr>
          <w:rFonts w:ascii="Times New Roman" w:eastAsia="Calibri" w:hAnsi="Times New Roman"/>
          <w:color w:val="000000"/>
          <w:sz w:val="28"/>
          <w:szCs w:val="28"/>
        </w:rPr>
        <w:t xml:space="preserve"> настоящего Административного регламента;</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б</w:t>
      </w:r>
      <w:r w:rsidR="006F19B0" w:rsidRPr="006F19B0">
        <w:rPr>
          <w:rFonts w:ascii="Times New Roman" w:eastAsia="Calibri" w:hAnsi="Times New Roman"/>
          <w:color w:val="000000"/>
          <w:sz w:val="28"/>
          <w:szCs w:val="28"/>
        </w:rPr>
        <w:t xml:space="preserve">) несоответствия представленных документов требованиям к строительству, реконструкции объекта капитального строительства, </w:t>
      </w:r>
      <w:r w:rsidR="006F19B0" w:rsidRPr="006F19B0">
        <w:rPr>
          <w:rFonts w:ascii="Times New Roman" w:eastAsia="Calibri" w:hAnsi="Times New Roman"/>
          <w:color w:val="000000"/>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 </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в</w:t>
      </w:r>
      <w:r w:rsidR="006F19B0" w:rsidRPr="006F19B0">
        <w:rPr>
          <w:rFonts w:ascii="Times New Roman" w:eastAsia="Calibri" w:hAnsi="Times New Roman"/>
          <w:color w:val="000000"/>
          <w:sz w:val="28"/>
          <w:szCs w:val="28"/>
        </w:rPr>
        <w:t>) в случае выдачи разрешения на строительство линейного объекта несоответствие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г</w:t>
      </w:r>
      <w:r w:rsidR="006F19B0" w:rsidRPr="006F19B0">
        <w:rPr>
          <w:rFonts w:ascii="Times New Roman" w:eastAsia="Calibri" w:hAnsi="Times New Roman"/>
          <w:color w:val="000000"/>
          <w:sz w:val="28"/>
          <w:szCs w:val="28"/>
        </w:rPr>
        <w:t>)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д</w:t>
      </w:r>
      <w:r w:rsidR="006F19B0" w:rsidRPr="006F19B0">
        <w:rPr>
          <w:rFonts w:ascii="Times New Roman" w:eastAsia="Calibri" w:hAnsi="Times New Roman"/>
          <w:color w:val="000000"/>
          <w:sz w:val="28"/>
          <w:szCs w:val="28"/>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6F19B0" w:rsidRPr="007D6D09" w:rsidRDefault="007D6D09" w:rsidP="007D6D09">
      <w:pPr>
        <w:pStyle w:val="a7"/>
        <w:rPr>
          <w:rFonts w:ascii="Times New Roman" w:hAnsi="Times New Roman"/>
          <w:sz w:val="28"/>
          <w:szCs w:val="28"/>
        </w:rPr>
      </w:pPr>
      <w:r w:rsidRPr="007D6D09">
        <w:rPr>
          <w:rFonts w:ascii="Times New Roman" w:hAnsi="Times New Roman"/>
          <w:sz w:val="28"/>
          <w:szCs w:val="28"/>
        </w:rPr>
        <w:t>12</w:t>
      </w:r>
      <w:r w:rsidR="006F19B0" w:rsidRPr="007D6D09">
        <w:rPr>
          <w:rFonts w:ascii="Times New Roman" w:hAnsi="Times New Roman"/>
          <w:sz w:val="28"/>
          <w:szCs w:val="28"/>
        </w:rPr>
        <w:t>.2. В продлении  срока действия разрешения на строительство:</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1) 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6F19B0" w:rsidRPr="007D6D09" w:rsidRDefault="007D6D09" w:rsidP="007D6D09">
      <w:pPr>
        <w:pStyle w:val="a7"/>
        <w:rPr>
          <w:rFonts w:ascii="Times New Roman" w:hAnsi="Times New Roman"/>
          <w:sz w:val="28"/>
          <w:szCs w:val="28"/>
        </w:rPr>
      </w:pPr>
      <w:r>
        <w:rPr>
          <w:rFonts w:ascii="Times New Roman" w:hAnsi="Times New Roman"/>
          <w:sz w:val="28"/>
          <w:szCs w:val="28"/>
        </w:rPr>
        <w:t>12</w:t>
      </w:r>
      <w:r w:rsidR="006F19B0" w:rsidRPr="007D6D09">
        <w:rPr>
          <w:rFonts w:ascii="Times New Roman" w:hAnsi="Times New Roman"/>
          <w:sz w:val="28"/>
          <w:szCs w:val="28"/>
        </w:rPr>
        <w:t>.3. В случае внесения изменений в разрешение на строительство:</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1) отсутствие в уведомлении о переходе прав на земельный участок, об образовании земельного участка реквизитов следующих документов:</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правоустанавливающего документа на такой земельный участок;</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решения об образовании земельного участка, если в соответствии с земельным законодательством решение об образовании земельного участка исполнительный орган государственной власти или орган местного самоуправления;</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xml:space="preserve">3) отсутствие документов, предусмотренных </w:t>
      </w:r>
      <w:r w:rsidR="007D6D09">
        <w:rPr>
          <w:rFonts w:ascii="Times New Roman" w:hAnsi="Times New Roman"/>
          <w:sz w:val="28"/>
          <w:szCs w:val="28"/>
        </w:rPr>
        <w:t>подпунктами 3–</w:t>
      </w:r>
      <w:r w:rsidRPr="007D6D09">
        <w:rPr>
          <w:rFonts w:ascii="Times New Roman" w:hAnsi="Times New Roman"/>
          <w:sz w:val="28"/>
          <w:szCs w:val="28"/>
        </w:rPr>
        <w:t xml:space="preserve">6 пункта </w:t>
      </w:r>
      <w:r w:rsidR="007D6D09">
        <w:rPr>
          <w:rFonts w:ascii="Times New Roman" w:hAnsi="Times New Roman"/>
          <w:sz w:val="28"/>
          <w:szCs w:val="28"/>
        </w:rPr>
        <w:t>10</w:t>
      </w:r>
      <w:r w:rsidRPr="007D6D09">
        <w:rPr>
          <w:rFonts w:ascii="Times New Roman" w:hAnsi="Times New Roman"/>
          <w:sz w:val="28"/>
          <w:szCs w:val="28"/>
        </w:rPr>
        <w:t>.1</w:t>
      </w:r>
      <w:r w:rsidR="00906DAA">
        <w:rPr>
          <w:rFonts w:ascii="Times New Roman" w:hAnsi="Times New Roman"/>
          <w:sz w:val="28"/>
          <w:szCs w:val="28"/>
        </w:rPr>
        <w:t>.</w:t>
      </w:r>
      <w:r w:rsidRPr="007D6D09">
        <w:rPr>
          <w:rFonts w:ascii="Times New Roman" w:hAnsi="Times New Roman"/>
          <w:sz w:val="28"/>
          <w:szCs w:val="28"/>
        </w:rPr>
        <w:t xml:space="preserve"> </w:t>
      </w:r>
      <w:r w:rsidR="00147856">
        <w:rPr>
          <w:rFonts w:ascii="Times New Roman" w:hAnsi="Times New Roman"/>
          <w:sz w:val="28"/>
          <w:szCs w:val="28"/>
        </w:rPr>
        <w:t>абзацами</w:t>
      </w:r>
      <w:r w:rsidR="007D6D09">
        <w:rPr>
          <w:rFonts w:ascii="Times New Roman" w:hAnsi="Times New Roman"/>
          <w:sz w:val="28"/>
          <w:szCs w:val="28"/>
        </w:rPr>
        <w:t xml:space="preserve"> 3–</w:t>
      </w:r>
      <w:r w:rsidRPr="007D6D09">
        <w:rPr>
          <w:rFonts w:ascii="Times New Roman" w:hAnsi="Times New Roman"/>
          <w:sz w:val="28"/>
          <w:szCs w:val="28"/>
        </w:rPr>
        <w:t xml:space="preserve">7 </w:t>
      </w:r>
      <w:r w:rsidR="00147856">
        <w:rPr>
          <w:rFonts w:ascii="Times New Roman" w:hAnsi="Times New Roman"/>
          <w:sz w:val="28"/>
          <w:szCs w:val="28"/>
        </w:rPr>
        <w:t xml:space="preserve"> подпункта 1 </w:t>
      </w:r>
      <w:r w:rsidRPr="007D6D09">
        <w:rPr>
          <w:rFonts w:ascii="Times New Roman" w:hAnsi="Times New Roman"/>
          <w:sz w:val="28"/>
          <w:szCs w:val="28"/>
        </w:rPr>
        <w:t xml:space="preserve">пункта </w:t>
      </w:r>
      <w:r w:rsidR="007D6D09">
        <w:rPr>
          <w:rFonts w:ascii="Times New Roman" w:hAnsi="Times New Roman"/>
          <w:sz w:val="28"/>
          <w:szCs w:val="28"/>
        </w:rPr>
        <w:t>10.4</w:t>
      </w:r>
      <w:r w:rsidRPr="007D6D09">
        <w:rPr>
          <w:rFonts w:ascii="Times New Roman" w:hAnsi="Times New Roman"/>
          <w:sz w:val="28"/>
          <w:szCs w:val="28"/>
        </w:rPr>
        <w:t xml:space="preserve">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4) недостоверность сведений, указанных в уведомлении о переходе прав на земельный участок, об образовании земельного участка.</w:t>
      </w:r>
    </w:p>
    <w:p w:rsidR="006F19B0" w:rsidRPr="007D6D09" w:rsidRDefault="006F19B0" w:rsidP="007D6D09">
      <w:pPr>
        <w:pStyle w:val="a7"/>
        <w:rPr>
          <w:rFonts w:ascii="Times New Roman" w:hAnsi="Times New Roman"/>
          <w:sz w:val="28"/>
          <w:szCs w:val="28"/>
        </w:rPr>
      </w:pPr>
      <w:proofErr w:type="gramStart"/>
      <w:r w:rsidRPr="007D6D09">
        <w:rPr>
          <w:rFonts w:ascii="Times New Roman" w:hAnsi="Times New Roman"/>
          <w:sz w:val="28"/>
          <w:szCs w:val="28"/>
        </w:rPr>
        <w:t xml:space="preserve">5) несоответствие планируемого размещения объекта капитального строительства требованиям к строительству, реконструкции объекта </w:t>
      </w:r>
      <w:r w:rsidRPr="007D6D09">
        <w:rPr>
          <w:rFonts w:ascii="Times New Roman" w:hAnsi="Times New Roman"/>
          <w:sz w:val="28"/>
          <w:szCs w:val="28"/>
        </w:rPr>
        <w:lastRenderedPageBreak/>
        <w:t>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roofErr w:type="gramEnd"/>
      <w:r w:rsidRPr="007D6D09">
        <w:rPr>
          <w:rFonts w:ascii="Times New Roman" w:hAnsi="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F19B0" w:rsidRPr="007D6D09" w:rsidRDefault="006F19B0" w:rsidP="007D6D09">
      <w:pPr>
        <w:pStyle w:val="a7"/>
        <w:rPr>
          <w:rFonts w:ascii="Times New Roman" w:hAnsi="Times New Roman"/>
          <w:sz w:val="28"/>
          <w:szCs w:val="28"/>
        </w:rPr>
      </w:pPr>
      <w:proofErr w:type="gramStart"/>
      <w:r w:rsidRPr="007D6D09">
        <w:rPr>
          <w:rFonts w:ascii="Times New Roman" w:hAnsi="Times New Roman"/>
          <w:sz w:val="28"/>
          <w:szCs w:val="28"/>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proofErr w:type="gramEnd"/>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F19B0" w:rsidRPr="00A558DE" w:rsidRDefault="006F19B0" w:rsidP="007D6D09">
      <w:pPr>
        <w:pStyle w:val="a7"/>
        <w:rPr>
          <w:rFonts w:ascii="Times New Roman" w:hAnsi="Times New Roman"/>
          <w:sz w:val="28"/>
          <w:szCs w:val="28"/>
        </w:rPr>
      </w:pPr>
      <w:r w:rsidRPr="007D6D09">
        <w:rPr>
          <w:rFonts w:ascii="Times New Roman" w:hAnsi="Times New Roman"/>
          <w:sz w:val="28"/>
          <w:szCs w:val="28"/>
        </w:rPr>
        <w:t>9) подача заявления о внесении изменений в разрешение на строительство менее чем за десять рабочих дней</w:t>
      </w:r>
      <w:r w:rsidRPr="007D6D09">
        <w:t xml:space="preserve"> </w:t>
      </w:r>
      <w:r w:rsidRPr="00A558DE">
        <w:rPr>
          <w:rFonts w:ascii="Times New Roman" w:hAnsi="Times New Roman"/>
          <w:sz w:val="28"/>
          <w:szCs w:val="28"/>
        </w:rPr>
        <w:t>до истечения срока действия разрешения на строительство</w:t>
      </w:r>
      <w:r w:rsidR="007D6D09" w:rsidRPr="00A558DE">
        <w:rPr>
          <w:rFonts w:ascii="Times New Roman" w:hAnsi="Times New Roman"/>
          <w:sz w:val="28"/>
          <w:szCs w:val="28"/>
        </w:rPr>
        <w:t>.</w:t>
      </w:r>
    </w:p>
    <w:p w:rsidR="007D6D09" w:rsidRPr="006F19B0" w:rsidRDefault="007D6D09" w:rsidP="007D6D09">
      <w:pPr>
        <w:pStyle w:val="a7"/>
      </w:pPr>
    </w:p>
    <w:p w:rsidR="006F19B0" w:rsidRDefault="007D6D09"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13.</w:t>
      </w:r>
      <w:r w:rsidR="006F19B0" w:rsidRPr="007D6D09">
        <w:rPr>
          <w:rFonts w:ascii="Times New Roman" w:hAnsi="Times New Roman"/>
          <w:b/>
          <w:bCs/>
          <w:iCs/>
          <w:sz w:val="28"/>
          <w:szCs w:val="28"/>
        </w:rPr>
        <w:t xml:space="preserve"> Перечень услуг, которые являются необходимыми и обязательными для пред</w:t>
      </w:r>
      <w:r w:rsidR="00736B96">
        <w:rPr>
          <w:rFonts w:ascii="Times New Roman" w:hAnsi="Times New Roman"/>
          <w:b/>
          <w:bCs/>
          <w:iCs/>
          <w:sz w:val="28"/>
          <w:szCs w:val="28"/>
        </w:rPr>
        <w:t>оставления муниципальной услуги</w:t>
      </w:r>
    </w:p>
    <w:p w:rsidR="007D6D09" w:rsidRPr="006F19B0" w:rsidRDefault="007D6D09" w:rsidP="006F19B0">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D6D09" w:rsidP="006F19B0">
      <w:pPr>
        <w:widowControl/>
        <w:ind w:firstLine="540"/>
        <w:rPr>
          <w:rFonts w:ascii="Times New Roman" w:hAnsi="Times New Roman"/>
          <w:sz w:val="28"/>
          <w:szCs w:val="28"/>
        </w:rPr>
      </w:pPr>
      <w:r>
        <w:rPr>
          <w:rFonts w:ascii="Times New Roman" w:hAnsi="Times New Roman"/>
          <w:sz w:val="28"/>
          <w:szCs w:val="28"/>
        </w:rPr>
        <w:t xml:space="preserve">13.1. </w:t>
      </w:r>
      <w:r w:rsidR="006F19B0" w:rsidRPr="006F19B0">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6F19B0" w:rsidRPr="006F19B0" w:rsidRDefault="007D6D09" w:rsidP="006F19B0">
      <w:pPr>
        <w:widowControl/>
        <w:ind w:firstLine="540"/>
        <w:rPr>
          <w:rFonts w:ascii="Times New Roman" w:hAnsi="Times New Roman"/>
          <w:sz w:val="28"/>
          <w:szCs w:val="28"/>
        </w:rPr>
      </w:pPr>
      <w:r>
        <w:rPr>
          <w:rFonts w:ascii="Times New Roman" w:hAnsi="Times New Roman"/>
          <w:sz w:val="28"/>
          <w:szCs w:val="28"/>
        </w:rPr>
        <w:t xml:space="preserve">– </w:t>
      </w:r>
      <w:r w:rsidR="006F19B0" w:rsidRPr="006F19B0">
        <w:rPr>
          <w:rFonts w:ascii="Times New Roman" w:hAnsi="Times New Roman"/>
          <w:sz w:val="28"/>
          <w:szCs w:val="28"/>
        </w:rPr>
        <w:t>Подготовка проектной документации применительно к объектам капитального строительства.</w:t>
      </w:r>
    </w:p>
    <w:p w:rsidR="006F19B0" w:rsidRPr="006F19B0" w:rsidRDefault="006F19B0" w:rsidP="006F19B0">
      <w:pPr>
        <w:widowControl/>
        <w:ind w:firstLine="540"/>
        <w:rPr>
          <w:rFonts w:ascii="Times New Roman" w:hAnsi="Times New Roman"/>
          <w:sz w:val="28"/>
          <w:szCs w:val="28"/>
        </w:rPr>
      </w:pPr>
      <w:r w:rsidRPr="006F19B0">
        <w:rPr>
          <w:rFonts w:ascii="Times New Roman" w:hAnsi="Times New Roman"/>
          <w:sz w:val="28"/>
          <w:szCs w:val="28"/>
        </w:rPr>
        <w:t>Услуга выполняется за счет средств 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6F19B0" w:rsidRPr="006F19B0" w:rsidRDefault="00C43F68" w:rsidP="006F19B0">
      <w:pPr>
        <w:widowControl/>
        <w:ind w:firstLine="540"/>
        <w:rPr>
          <w:rFonts w:ascii="Times New Roman" w:hAnsi="Times New Roman"/>
          <w:color w:val="000000"/>
          <w:sz w:val="28"/>
          <w:szCs w:val="28"/>
        </w:rPr>
      </w:pPr>
      <w:r>
        <w:rPr>
          <w:rFonts w:ascii="Times New Roman" w:hAnsi="Times New Roman"/>
          <w:color w:val="000000"/>
          <w:sz w:val="28"/>
          <w:szCs w:val="28"/>
        </w:rPr>
        <w:t>13.</w:t>
      </w:r>
      <w:r w:rsidR="006F19B0" w:rsidRPr="006F19B0">
        <w:rPr>
          <w:rFonts w:ascii="Times New Roman" w:hAnsi="Times New Roman"/>
          <w:color w:val="000000"/>
          <w:sz w:val="28"/>
          <w:szCs w:val="28"/>
        </w:rPr>
        <w:t>2. Проведение экспертизы проектной документации.</w:t>
      </w:r>
    </w:p>
    <w:p w:rsidR="006F19B0" w:rsidRDefault="006F19B0" w:rsidP="006F19B0">
      <w:pPr>
        <w:widowControl/>
        <w:ind w:firstLine="567"/>
        <w:rPr>
          <w:rFonts w:ascii="Times New Roman" w:hAnsi="Times New Roman"/>
          <w:color w:val="000000"/>
          <w:sz w:val="28"/>
          <w:szCs w:val="28"/>
        </w:rPr>
      </w:pPr>
      <w:r w:rsidRPr="006F19B0">
        <w:rPr>
          <w:rFonts w:ascii="Times New Roman" w:hAnsi="Times New Roman"/>
          <w:color w:val="000000"/>
          <w:sz w:val="28"/>
          <w:szCs w:val="28"/>
        </w:rPr>
        <w:t xml:space="preserve">Услуга выполняется за счет заявителя аккредитованными организациями или аттестованными физическими лицами на договорной </w:t>
      </w:r>
      <w:r w:rsidRPr="006F19B0">
        <w:rPr>
          <w:rFonts w:ascii="Times New Roman" w:hAnsi="Times New Roman"/>
          <w:color w:val="000000"/>
          <w:sz w:val="28"/>
          <w:szCs w:val="28"/>
        </w:rPr>
        <w:lastRenderedPageBreak/>
        <w:t>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D23AB2" w:rsidRDefault="00D23AB2" w:rsidP="00D23AB2">
      <w:pPr>
        <w:keepNext/>
        <w:widowControl/>
        <w:autoSpaceDE/>
        <w:autoSpaceDN/>
        <w:adjustRightInd/>
        <w:ind w:firstLine="709"/>
        <w:outlineLvl w:val="1"/>
        <w:rPr>
          <w:rFonts w:ascii="Times New Roman" w:hAnsi="Times New Roman"/>
          <w:color w:val="000000"/>
          <w:sz w:val="28"/>
          <w:szCs w:val="28"/>
        </w:rPr>
      </w:pPr>
    </w:p>
    <w:p w:rsidR="00D23AB2" w:rsidRPr="006F19B0" w:rsidRDefault="00D23AB2" w:rsidP="00D23AB2">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14.</w:t>
      </w:r>
      <w:r w:rsidR="006F19B0" w:rsidRPr="006F19B0">
        <w:rPr>
          <w:rFonts w:ascii="Times New Roman" w:hAnsi="Times New Roman"/>
          <w:b/>
          <w:bCs/>
          <w:iCs/>
          <w:sz w:val="28"/>
          <w:szCs w:val="28"/>
        </w:rPr>
        <w:t xml:space="preserve"> Размер платы, взимаемой с заявителя при пред</w:t>
      </w:r>
      <w:r w:rsidR="00736B96">
        <w:rPr>
          <w:rFonts w:ascii="Times New Roman" w:hAnsi="Times New Roman"/>
          <w:b/>
          <w:bCs/>
          <w:iCs/>
          <w:sz w:val="28"/>
          <w:szCs w:val="28"/>
        </w:rPr>
        <w:t>оставлении муниципальной услуги</w:t>
      </w:r>
    </w:p>
    <w:p w:rsidR="00906DAA" w:rsidRDefault="00906DAA" w:rsidP="00D23AB2">
      <w:pPr>
        <w:widowControl/>
        <w:autoSpaceDE/>
        <w:autoSpaceDN/>
        <w:adjustRightInd/>
        <w:spacing w:line="276" w:lineRule="auto"/>
        <w:ind w:firstLine="709"/>
        <w:rPr>
          <w:rFonts w:ascii="Times New Roman" w:hAnsi="Times New Roman"/>
          <w:sz w:val="28"/>
          <w:szCs w:val="28"/>
        </w:rPr>
      </w:pPr>
    </w:p>
    <w:p w:rsidR="00D23AB2" w:rsidRDefault="00D23AB2" w:rsidP="00D23AB2">
      <w:pPr>
        <w:widowControl/>
        <w:autoSpaceDE/>
        <w:autoSpaceDN/>
        <w:adjustRightInd/>
        <w:spacing w:line="276" w:lineRule="auto"/>
        <w:ind w:firstLine="709"/>
        <w:rPr>
          <w:rFonts w:ascii="Times New Roman" w:hAnsi="Times New Roman"/>
          <w:sz w:val="28"/>
          <w:szCs w:val="28"/>
        </w:rPr>
      </w:pPr>
      <w:r>
        <w:rPr>
          <w:rFonts w:ascii="Times New Roman" w:hAnsi="Times New Roman"/>
          <w:sz w:val="28"/>
          <w:szCs w:val="28"/>
        </w:rPr>
        <w:t xml:space="preserve">14.1. </w:t>
      </w:r>
      <w:r w:rsidR="006F19B0" w:rsidRPr="006F19B0">
        <w:rPr>
          <w:rFonts w:ascii="Times New Roman" w:hAnsi="Times New Roman"/>
          <w:sz w:val="28"/>
          <w:szCs w:val="28"/>
        </w:rPr>
        <w:t>Предоставление муниципальной услуги осуществляется на безвозмездной основе.</w:t>
      </w:r>
    </w:p>
    <w:p w:rsidR="00D23AB2" w:rsidRPr="006F19B0" w:rsidRDefault="00D23AB2" w:rsidP="00D23AB2">
      <w:pPr>
        <w:widowControl/>
        <w:autoSpaceDE/>
        <w:autoSpaceDN/>
        <w:adjustRightInd/>
        <w:spacing w:line="276" w:lineRule="auto"/>
        <w:ind w:firstLine="709"/>
        <w:rPr>
          <w:rFonts w:ascii="Times New Roman" w:hAnsi="Times New Roman"/>
          <w:sz w:val="28"/>
          <w:szCs w:val="28"/>
        </w:rPr>
      </w:pPr>
    </w:p>
    <w:p w:rsidR="006F19B0" w:rsidRDefault="00D23AB2"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 xml:space="preserve">15. </w:t>
      </w:r>
      <w:r w:rsidR="006F19B0" w:rsidRPr="006F19B0">
        <w:rPr>
          <w:rFonts w:ascii="Times New Roman" w:hAnsi="Times New Roman"/>
          <w:b/>
          <w:bCs/>
          <w:iCs/>
          <w:sz w:val="28"/>
          <w:szCs w:val="28"/>
        </w:rPr>
        <w:t>Максимальный срок ожидания в очереди при обращении за предоставлением муниципальной услуги и при получении результата пред</w:t>
      </w:r>
      <w:r w:rsidR="00736B96">
        <w:rPr>
          <w:rFonts w:ascii="Times New Roman" w:hAnsi="Times New Roman"/>
          <w:b/>
          <w:bCs/>
          <w:iCs/>
          <w:sz w:val="28"/>
          <w:szCs w:val="28"/>
        </w:rPr>
        <w:t>оставления муниципальной услуги</w:t>
      </w:r>
    </w:p>
    <w:p w:rsidR="00D23AB2" w:rsidRPr="006F19B0" w:rsidRDefault="00D23AB2" w:rsidP="006F19B0">
      <w:pPr>
        <w:keepNext/>
        <w:widowControl/>
        <w:autoSpaceDE/>
        <w:autoSpaceDN/>
        <w:adjustRightInd/>
        <w:ind w:firstLine="709"/>
        <w:jc w:val="center"/>
        <w:outlineLvl w:val="1"/>
        <w:rPr>
          <w:rFonts w:ascii="Times New Roman" w:hAnsi="Times New Roman"/>
          <w:b/>
          <w:bCs/>
          <w:iCs/>
          <w:sz w:val="28"/>
          <w:szCs w:val="28"/>
        </w:rPr>
      </w:pPr>
    </w:p>
    <w:p w:rsidR="006F19B0" w:rsidRPr="00D23AB2" w:rsidRDefault="00D23AB2" w:rsidP="00D23AB2">
      <w:pPr>
        <w:pStyle w:val="a7"/>
        <w:rPr>
          <w:rFonts w:ascii="Times New Roman" w:hAnsi="Times New Roman"/>
          <w:sz w:val="28"/>
          <w:szCs w:val="28"/>
        </w:rPr>
      </w:pPr>
      <w:r w:rsidRPr="00D23AB2">
        <w:rPr>
          <w:rFonts w:ascii="Times New Roman" w:hAnsi="Times New Roman"/>
          <w:sz w:val="28"/>
          <w:szCs w:val="28"/>
        </w:rPr>
        <w:t xml:space="preserve">15.1. </w:t>
      </w:r>
      <w:r w:rsidR="006F19B0" w:rsidRPr="00D23AB2">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D23AB2" w:rsidRPr="006F19B0" w:rsidRDefault="00D23AB2" w:rsidP="00D23AB2">
      <w:pPr>
        <w:keepNext/>
        <w:widowControl/>
        <w:autoSpaceDE/>
        <w:autoSpaceDN/>
        <w:adjustRightInd/>
        <w:ind w:firstLine="0"/>
        <w:outlineLvl w:val="1"/>
        <w:rPr>
          <w:rFonts w:ascii="Times New Roman" w:hAnsi="Times New Roman"/>
          <w:b/>
          <w:bCs/>
          <w:iCs/>
          <w:sz w:val="28"/>
          <w:szCs w:val="28"/>
        </w:rPr>
      </w:pPr>
    </w:p>
    <w:p w:rsidR="00D23AB2" w:rsidRPr="00D23AB2" w:rsidRDefault="00D23AB2" w:rsidP="00D23AB2">
      <w:pPr>
        <w:ind w:firstLine="709"/>
        <w:jc w:val="center"/>
        <w:rPr>
          <w:rFonts w:ascii="Times New Roman" w:hAnsi="Times New Roman"/>
          <w:b/>
          <w:color w:val="000000"/>
          <w:sz w:val="28"/>
          <w:szCs w:val="28"/>
          <w:lang w:bidi="ru-RU"/>
        </w:rPr>
      </w:pPr>
      <w:r>
        <w:rPr>
          <w:rFonts w:ascii="Times New Roman" w:eastAsia="Calibri" w:hAnsi="Times New Roman"/>
          <w:b/>
          <w:color w:val="000000"/>
          <w:sz w:val="28"/>
          <w:szCs w:val="28"/>
          <w:lang w:bidi="ru-RU"/>
        </w:rPr>
        <w:t>16</w:t>
      </w:r>
      <w:r w:rsidRPr="00D23AB2">
        <w:rPr>
          <w:rFonts w:ascii="Times New Roman" w:eastAsia="Calibri" w:hAnsi="Times New Roman"/>
          <w:b/>
          <w:color w:val="000000"/>
          <w:sz w:val="28"/>
          <w:szCs w:val="28"/>
          <w:lang w:bidi="ru-RU"/>
        </w:rPr>
        <w:t xml:space="preserve">. </w:t>
      </w:r>
      <w:r w:rsidRPr="00D23AB2">
        <w:rPr>
          <w:rFonts w:ascii="Times New Roman" w:hAnsi="Times New Roman"/>
          <w:b/>
          <w:color w:val="000000"/>
          <w:sz w:val="28"/>
          <w:szCs w:val="28"/>
          <w:lang w:bidi="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D23AB2" w:rsidRPr="00D23AB2" w:rsidRDefault="00D23AB2" w:rsidP="00D23AB2">
      <w:pPr>
        <w:ind w:firstLine="709"/>
        <w:jc w:val="center"/>
        <w:rPr>
          <w:rFonts w:ascii="Times New Roman" w:eastAsia="Calibri" w:hAnsi="Times New Roman"/>
          <w:b/>
          <w:bCs/>
          <w:color w:val="000000"/>
          <w:sz w:val="26"/>
          <w:szCs w:val="26"/>
          <w:lang w:bidi="ru-RU"/>
        </w:rPr>
      </w:pP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D23AB2" w:rsidRDefault="00D23AB2" w:rsidP="00D23AB2">
      <w:pPr>
        <w:widowControl/>
        <w:ind w:firstLine="709"/>
        <w:jc w:val="center"/>
        <w:rPr>
          <w:rFonts w:ascii="Times New Roman" w:eastAsia="Calibri" w:hAnsi="Times New Roman"/>
          <w:b/>
          <w:bCs/>
          <w:sz w:val="28"/>
          <w:szCs w:val="28"/>
          <w:lang w:eastAsia="en-US"/>
        </w:rPr>
      </w:pPr>
    </w:p>
    <w:p w:rsidR="00D23AB2" w:rsidRPr="00D23AB2" w:rsidRDefault="00D23AB2" w:rsidP="00D23AB2">
      <w:pPr>
        <w:widowControl/>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17</w:t>
      </w:r>
      <w:r w:rsidRPr="00D23AB2">
        <w:rPr>
          <w:rFonts w:ascii="Times New Roman" w:eastAsia="Calibri" w:hAnsi="Times New Roman"/>
          <w:b/>
          <w:bCs/>
          <w:sz w:val="28"/>
          <w:szCs w:val="28"/>
          <w:lang w:eastAsia="en-US"/>
        </w:rPr>
        <w:t>.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D23AB2" w:rsidRPr="00D23AB2" w:rsidRDefault="00D23AB2" w:rsidP="00D23AB2">
      <w:pPr>
        <w:widowControl/>
        <w:ind w:firstLine="709"/>
        <w:jc w:val="center"/>
        <w:rPr>
          <w:rFonts w:ascii="Times New Roman" w:eastAsia="Calibri" w:hAnsi="Times New Roman"/>
          <w:b/>
          <w:bCs/>
          <w:sz w:val="28"/>
          <w:szCs w:val="28"/>
          <w:lang w:eastAsia="en-US"/>
        </w:rPr>
      </w:pP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17</w:t>
      </w:r>
      <w:r w:rsidRPr="00D23AB2">
        <w:rPr>
          <w:rFonts w:ascii="Times New Roman" w:eastAsia="Calibri" w:hAnsi="Times New Roman"/>
          <w:sz w:val="28"/>
          <w:szCs w:val="28"/>
          <w:lang w:eastAsia="en-US"/>
        </w:rPr>
        <w:t xml:space="preserve">.1. Показателями доступности и качества муниципальной услуги являются: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достоверность предоставляемой гражданам информации;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полнота информирования граждан;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наглядность форм предоставляемой информации об административных процедурах (действиях);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удобство и доступность получения информации заявителями о порядке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соблюдений требований стандарта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отсутствие жалоб на решения, действия (бездействие) </w:t>
      </w:r>
      <w:r w:rsidR="00906DAA">
        <w:rPr>
          <w:rFonts w:ascii="Times New Roman" w:eastAsia="Calibri" w:hAnsi="Times New Roman"/>
          <w:sz w:val="28"/>
          <w:szCs w:val="28"/>
          <w:lang w:eastAsia="en-US"/>
        </w:rPr>
        <w:t>должностных лиц и специалистов А</w:t>
      </w:r>
      <w:r w:rsidRPr="00D23AB2">
        <w:rPr>
          <w:rFonts w:ascii="Times New Roman" w:eastAsia="Calibri" w:hAnsi="Times New Roman"/>
          <w:sz w:val="28"/>
          <w:szCs w:val="28"/>
          <w:lang w:eastAsia="en-US"/>
        </w:rPr>
        <w:t xml:space="preserve">дминистрации в ходе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полнота и актуальность информации о порядке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17</w:t>
      </w:r>
      <w:r w:rsidRPr="00D23AB2">
        <w:rPr>
          <w:rFonts w:ascii="Times New Roman" w:eastAsia="Calibri" w:hAnsi="Times New Roman"/>
          <w:sz w:val="28"/>
          <w:szCs w:val="28"/>
          <w:lang w:eastAsia="en-US"/>
        </w:rPr>
        <w:t>.2. Заявителям предоставляется возможность получения информации о ходе предоставления муниципальной услуги и возможность получения муниципальной</w:t>
      </w:r>
      <w:r w:rsidRPr="00D23AB2">
        <w:rPr>
          <w:rFonts w:ascii="Times New Roman" w:eastAsia="Calibri" w:hAnsi="Times New Roman"/>
          <w:sz w:val="26"/>
          <w:szCs w:val="26"/>
          <w:lang w:eastAsia="en-US"/>
        </w:rPr>
        <w:t xml:space="preserve"> </w:t>
      </w:r>
      <w:r w:rsidRPr="00D23AB2">
        <w:rPr>
          <w:rFonts w:ascii="Times New Roman" w:eastAsia="Calibri" w:hAnsi="Times New Roman"/>
          <w:sz w:val="28"/>
          <w:szCs w:val="28"/>
          <w:lang w:eastAsia="en-US"/>
        </w:rPr>
        <w:t xml:space="preserve">услуги в электронной форме с использованием ЕПГУ/РПГУ и по принципу «одного окна» на базе МФЦ. </w:t>
      </w: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17</w:t>
      </w:r>
      <w:r w:rsidRPr="00D23AB2">
        <w:rPr>
          <w:rFonts w:ascii="Times New Roman" w:eastAsia="Calibri" w:hAnsi="Times New Roman"/>
          <w:sz w:val="28"/>
          <w:szCs w:val="28"/>
          <w:lang w:eastAsia="en-US"/>
        </w:rPr>
        <w:t xml:space="preserve">.3. Продолжительность ожидания в очереди при обращении заявителя для получения муниципальной услуги не может превышать 15 минут. </w:t>
      </w:r>
    </w:p>
    <w:p w:rsidR="00D23AB2" w:rsidRPr="00D23AB2" w:rsidRDefault="00D23AB2" w:rsidP="00D23AB2">
      <w:pPr>
        <w:autoSpaceDE/>
        <w:autoSpaceDN/>
        <w:adjustRightInd/>
        <w:ind w:firstLine="709"/>
        <w:rPr>
          <w:rFonts w:ascii="Times New Roman" w:eastAsia="Calibri" w:hAnsi="Times New Roman"/>
          <w:color w:val="000000"/>
          <w:sz w:val="28"/>
          <w:szCs w:val="28"/>
          <w:lang w:bidi="ru-RU"/>
        </w:rPr>
      </w:pPr>
      <w:r>
        <w:rPr>
          <w:rFonts w:ascii="Times New Roman" w:hAnsi="Times New Roman"/>
          <w:color w:val="000000"/>
          <w:sz w:val="28"/>
          <w:szCs w:val="28"/>
          <w:lang w:eastAsia="x-none" w:bidi="ru-RU"/>
        </w:rPr>
        <w:t>17</w:t>
      </w:r>
      <w:r w:rsidRPr="00D23AB2">
        <w:rPr>
          <w:rFonts w:ascii="Times New Roman" w:hAnsi="Times New Roman"/>
          <w:color w:val="000000"/>
          <w:sz w:val="28"/>
          <w:szCs w:val="28"/>
          <w:lang w:eastAsia="x-none" w:bidi="ru-RU"/>
        </w:rPr>
        <w:t xml:space="preserve">.4. Заявителям – инвалидам, имеющие стойкие расстройства функции зрения и самостоятельного передвижения, обеспечивается сопровождение </w:t>
      </w:r>
      <w:r w:rsidR="00906DAA">
        <w:rPr>
          <w:rFonts w:ascii="Times New Roman" w:hAnsi="Times New Roman"/>
          <w:color w:val="000000"/>
          <w:sz w:val="28"/>
          <w:szCs w:val="28"/>
          <w:lang w:eastAsia="x-none" w:bidi="ru-RU"/>
        </w:rPr>
        <w:t>и оказание помощи в помещениях А</w:t>
      </w:r>
      <w:r w:rsidRPr="00D23AB2">
        <w:rPr>
          <w:rFonts w:ascii="Times New Roman" w:hAnsi="Times New Roman"/>
          <w:color w:val="000000"/>
          <w:sz w:val="28"/>
          <w:szCs w:val="28"/>
          <w:lang w:eastAsia="x-none" w:bidi="ru-RU"/>
        </w:rPr>
        <w:t>дминистрации при получении муниципальной услуги, а также допускаются собаки–проводники.</w:t>
      </w:r>
    </w:p>
    <w:p w:rsidR="00D23AB2" w:rsidRPr="00D23AB2" w:rsidRDefault="00D23AB2" w:rsidP="00D23AB2">
      <w:pPr>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17</w:t>
      </w:r>
      <w:r w:rsidRPr="00D23AB2">
        <w:rPr>
          <w:rFonts w:ascii="Times New Roman" w:eastAsia="Calibri" w:hAnsi="Times New Roman"/>
          <w:color w:val="000000"/>
          <w:sz w:val="28"/>
          <w:szCs w:val="28"/>
          <w:lang w:eastAsia="en-US"/>
        </w:rPr>
        <w:t>.6. Вызов должностного лица, ответственного за предоставление муниципальной услуги, обеспечивается специальной кнопкой вызова, установленной на входе в з</w:t>
      </w:r>
      <w:r w:rsidR="00906DAA">
        <w:rPr>
          <w:rFonts w:ascii="Times New Roman" w:eastAsia="Calibri" w:hAnsi="Times New Roman"/>
          <w:color w:val="000000"/>
          <w:sz w:val="28"/>
          <w:szCs w:val="28"/>
          <w:lang w:eastAsia="en-US"/>
        </w:rPr>
        <w:t>дание А</w:t>
      </w:r>
      <w:r w:rsidRPr="00D23AB2">
        <w:rPr>
          <w:rFonts w:ascii="Times New Roman" w:eastAsia="Calibri" w:hAnsi="Times New Roman"/>
          <w:color w:val="000000"/>
          <w:sz w:val="28"/>
          <w:szCs w:val="28"/>
          <w:lang w:eastAsia="en-US"/>
        </w:rPr>
        <w:t xml:space="preserve">дминистрации. </w:t>
      </w:r>
    </w:p>
    <w:p w:rsidR="006F19B0" w:rsidRPr="006F19B0" w:rsidRDefault="00147856" w:rsidP="006F19B0">
      <w:pPr>
        <w:keepNext/>
        <w:widowControl/>
        <w:autoSpaceDE/>
        <w:autoSpaceDN/>
        <w:adjustRightInd/>
        <w:spacing w:before="240" w:after="60"/>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 xml:space="preserve">      </w:t>
      </w:r>
      <w:r w:rsidR="00D23AB2">
        <w:rPr>
          <w:rFonts w:ascii="Times New Roman" w:eastAsia="Calibri" w:hAnsi="Times New Roman"/>
          <w:b/>
          <w:bCs/>
          <w:iCs/>
          <w:sz w:val="28"/>
          <w:szCs w:val="28"/>
        </w:rPr>
        <w:t xml:space="preserve">18. </w:t>
      </w:r>
      <w:r w:rsidR="006F19B0" w:rsidRPr="006F19B0">
        <w:rPr>
          <w:rFonts w:ascii="Times New Roman" w:eastAsia="Calibri" w:hAnsi="Times New Roman"/>
          <w:b/>
          <w:bCs/>
          <w:iCs/>
          <w:sz w:val="28"/>
          <w:szCs w:val="28"/>
        </w:rPr>
        <w:t>Особенности получения</w:t>
      </w:r>
      <w:r w:rsidR="00736B96">
        <w:rPr>
          <w:rFonts w:ascii="Times New Roman" w:eastAsia="Calibri" w:hAnsi="Times New Roman"/>
          <w:b/>
          <w:bCs/>
          <w:iCs/>
          <w:sz w:val="28"/>
          <w:szCs w:val="28"/>
        </w:rPr>
        <w:t xml:space="preserve"> муниципальной услуги через МФЦ</w:t>
      </w:r>
    </w:p>
    <w:p w:rsidR="00147856" w:rsidRDefault="00D23AB2" w:rsidP="00D23AB2">
      <w:pPr>
        <w:ind w:firstLine="0"/>
        <w:rPr>
          <w:rFonts w:ascii="Times New Roman" w:hAnsi="Times New Roman"/>
          <w:color w:val="000000"/>
          <w:sz w:val="28"/>
          <w:szCs w:val="28"/>
        </w:rPr>
      </w:pPr>
      <w:r>
        <w:rPr>
          <w:rFonts w:ascii="Times New Roman" w:hAnsi="Times New Roman"/>
          <w:color w:val="000000"/>
          <w:sz w:val="28"/>
          <w:szCs w:val="28"/>
        </w:rPr>
        <w:t xml:space="preserve">     </w:t>
      </w:r>
    </w:p>
    <w:p w:rsidR="006F19B0" w:rsidRPr="006F19B0" w:rsidRDefault="00D23AB2" w:rsidP="00147856">
      <w:pPr>
        <w:ind w:firstLine="709"/>
        <w:rPr>
          <w:rFonts w:ascii="Times New Roman" w:hAnsi="Times New Roman"/>
          <w:i/>
          <w:sz w:val="16"/>
          <w:szCs w:val="16"/>
        </w:rPr>
      </w:pPr>
      <w:r>
        <w:rPr>
          <w:rFonts w:ascii="Times New Roman" w:hAnsi="Times New Roman"/>
          <w:color w:val="000000"/>
          <w:sz w:val="28"/>
          <w:szCs w:val="28"/>
        </w:rPr>
        <w:t xml:space="preserve">18.1. </w:t>
      </w:r>
      <w:r w:rsidR="006F19B0" w:rsidRPr="006F19B0">
        <w:rPr>
          <w:rFonts w:ascii="Times New Roman" w:hAnsi="Times New Roman"/>
          <w:color w:val="000000"/>
          <w:sz w:val="28"/>
          <w:szCs w:val="28"/>
        </w:rPr>
        <w:t>Получение муниципальной услуги в МФЦ осуществляется в соответствии с настоящим Администрат</w:t>
      </w:r>
      <w:r w:rsidR="00906DAA">
        <w:rPr>
          <w:rFonts w:ascii="Times New Roman" w:hAnsi="Times New Roman"/>
          <w:color w:val="000000"/>
          <w:sz w:val="28"/>
          <w:szCs w:val="28"/>
        </w:rPr>
        <w:t>ивным регламентом на основании с</w:t>
      </w:r>
      <w:r w:rsidR="006F19B0" w:rsidRPr="006F19B0">
        <w:rPr>
          <w:rFonts w:ascii="Times New Roman" w:hAnsi="Times New Roman"/>
          <w:color w:val="000000"/>
          <w:sz w:val="28"/>
          <w:szCs w:val="28"/>
        </w:rPr>
        <w:t xml:space="preserve">оглашения о взаимодействии, заключенного </w:t>
      </w:r>
      <w:r>
        <w:rPr>
          <w:rFonts w:ascii="Times New Roman" w:hAnsi="Times New Roman"/>
          <w:sz w:val="28"/>
          <w:szCs w:val="28"/>
        </w:rPr>
        <w:t>Администрацией с МФЦ.</w:t>
      </w:r>
    </w:p>
    <w:p w:rsidR="00D23AB2" w:rsidRDefault="00D23AB2" w:rsidP="00147856">
      <w:pPr>
        <w:keepNext/>
        <w:widowControl/>
        <w:autoSpaceDE/>
        <w:autoSpaceDN/>
        <w:adjustRightInd/>
        <w:ind w:firstLine="709"/>
        <w:jc w:val="center"/>
        <w:outlineLvl w:val="1"/>
        <w:rPr>
          <w:rFonts w:ascii="Times New Roman" w:hAnsi="Times New Roman"/>
          <w:color w:val="000000"/>
          <w:sz w:val="28"/>
          <w:szCs w:val="28"/>
        </w:rPr>
      </w:pPr>
    </w:p>
    <w:p w:rsidR="006F19B0" w:rsidRDefault="00D23AB2"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19.</w:t>
      </w:r>
      <w:r w:rsidR="006F19B0" w:rsidRPr="006F19B0">
        <w:rPr>
          <w:rFonts w:ascii="Times New Roman" w:eastAsia="Calibri" w:hAnsi="Times New Roman"/>
          <w:b/>
          <w:bCs/>
          <w:iCs/>
          <w:sz w:val="28"/>
          <w:szCs w:val="28"/>
        </w:rPr>
        <w:t xml:space="preserve"> Особенности предоставления муниципал</w:t>
      </w:r>
      <w:r w:rsidR="00736B96">
        <w:rPr>
          <w:rFonts w:ascii="Times New Roman" w:eastAsia="Calibri" w:hAnsi="Times New Roman"/>
          <w:b/>
          <w:bCs/>
          <w:iCs/>
          <w:sz w:val="28"/>
          <w:szCs w:val="28"/>
        </w:rPr>
        <w:t>ьной услуги в электронной форме</w:t>
      </w:r>
    </w:p>
    <w:p w:rsidR="00D23AB2" w:rsidRPr="006F19B0" w:rsidRDefault="00D23AB2"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6F19B0" w:rsidRDefault="00D23AB2" w:rsidP="006F19B0">
      <w:pPr>
        <w:widowControl/>
        <w:ind w:firstLine="709"/>
        <w:rPr>
          <w:rFonts w:ascii="Times New Roman" w:hAnsi="Times New Roman"/>
          <w:sz w:val="28"/>
          <w:szCs w:val="28"/>
        </w:rPr>
      </w:pPr>
      <w:r>
        <w:rPr>
          <w:rFonts w:ascii="Times New Roman" w:hAnsi="Times New Roman"/>
          <w:sz w:val="28"/>
          <w:szCs w:val="28"/>
        </w:rPr>
        <w:t xml:space="preserve">19.1. </w:t>
      </w:r>
      <w:r w:rsidR="006F19B0" w:rsidRPr="006F19B0">
        <w:rPr>
          <w:rFonts w:ascii="Times New Roman" w:hAnsi="Times New Roman"/>
          <w:sz w:val="28"/>
          <w:szCs w:val="28"/>
        </w:rPr>
        <w:t xml:space="preserve">Возможность оформления заявления в электронной форме посредством </w:t>
      </w:r>
      <w:r w:rsidR="006F19B0" w:rsidRPr="00D23AB2">
        <w:rPr>
          <w:rFonts w:ascii="Times New Roman" w:hAnsi="Times New Roman"/>
          <w:sz w:val="28"/>
          <w:szCs w:val="28"/>
        </w:rPr>
        <w:t>ЕПГУ/ РПГУ</w:t>
      </w:r>
      <w:r w:rsidR="006F19B0" w:rsidRPr="006F19B0">
        <w:rPr>
          <w:rFonts w:ascii="Times New Roman" w:hAnsi="Times New Roman"/>
          <w:sz w:val="28"/>
          <w:szCs w:val="28"/>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6F19B0" w:rsidRPr="006F19B0" w:rsidRDefault="00BE4781" w:rsidP="006F19B0">
      <w:pPr>
        <w:widowControl/>
        <w:ind w:firstLine="709"/>
        <w:rPr>
          <w:rFonts w:ascii="Times New Roman" w:hAnsi="Times New Roman"/>
          <w:sz w:val="28"/>
          <w:szCs w:val="28"/>
        </w:rPr>
      </w:pPr>
      <w:r>
        <w:rPr>
          <w:rFonts w:ascii="Times New Roman" w:hAnsi="Times New Roman"/>
          <w:sz w:val="28"/>
          <w:szCs w:val="28"/>
        </w:rPr>
        <w:lastRenderedPageBreak/>
        <w:t xml:space="preserve">19.2. </w:t>
      </w:r>
      <w:r w:rsidR="006F19B0" w:rsidRPr="006F19B0">
        <w:rPr>
          <w:rFonts w:ascii="Times New Roman" w:hAnsi="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F19B0" w:rsidRPr="006F19B0" w:rsidRDefault="00BE4781" w:rsidP="006F19B0">
      <w:pPr>
        <w:widowControl/>
        <w:ind w:firstLine="709"/>
        <w:rPr>
          <w:rFonts w:ascii="Times New Roman" w:hAnsi="Times New Roman"/>
          <w:sz w:val="28"/>
          <w:szCs w:val="28"/>
        </w:rPr>
      </w:pPr>
      <w:r>
        <w:rPr>
          <w:rFonts w:ascii="Times New Roman" w:hAnsi="Times New Roman"/>
          <w:sz w:val="28"/>
          <w:szCs w:val="28"/>
        </w:rPr>
        <w:t xml:space="preserve">19.3. </w:t>
      </w:r>
      <w:r w:rsidR="006F19B0" w:rsidRPr="006F19B0">
        <w:rPr>
          <w:rFonts w:ascii="Times New Roman" w:hAnsi="Times New Roman"/>
          <w:sz w:val="28"/>
          <w:szCs w:val="28"/>
        </w:rPr>
        <w:t xml:space="preserve">Для регистрации заявления на предоставление муниципальной услуги посредством </w:t>
      </w:r>
      <w:r w:rsidR="006F19B0" w:rsidRPr="00D23AB2">
        <w:rPr>
          <w:rFonts w:ascii="Times New Roman" w:hAnsi="Times New Roman"/>
          <w:sz w:val="28"/>
          <w:szCs w:val="28"/>
        </w:rPr>
        <w:t>ЕПГУ/ РПГУ</w:t>
      </w:r>
      <w:r w:rsidR="006F19B0" w:rsidRPr="006F19B0">
        <w:rPr>
          <w:rFonts w:ascii="Times New Roman" w:hAnsi="Times New Roman"/>
          <w:sz w:val="28"/>
          <w:szCs w:val="28"/>
        </w:rPr>
        <w:t xml:space="preserve"> заявителю необходимо:</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авторизоваться на РПГУ с использованием подтвержденной учетной записи, зарегистрированной в ЕСИА;</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из списка муниципальных услуг выбрать соответствующую муниципальную услугу;</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нажатием кнопки «Получить услугу» инициализировать операцию по заполнению электронной формы одного из заявлений:</w:t>
      </w:r>
    </w:p>
    <w:p w:rsidR="006F19B0" w:rsidRPr="006F19B0" w:rsidRDefault="006F19B0" w:rsidP="00D23AB2">
      <w:pPr>
        <w:widowControl/>
        <w:autoSpaceDE/>
        <w:autoSpaceDN/>
        <w:adjustRightInd/>
        <w:spacing w:line="276" w:lineRule="auto"/>
        <w:ind w:left="720" w:firstLine="0"/>
        <w:rPr>
          <w:rFonts w:ascii="Times New Roman" w:hAnsi="Times New Roman"/>
          <w:i/>
          <w:sz w:val="16"/>
          <w:szCs w:val="16"/>
          <w:lang w:eastAsia="en-US"/>
        </w:rPr>
      </w:pPr>
      <w:r w:rsidRPr="006F19B0">
        <w:rPr>
          <w:rFonts w:ascii="Times New Roman" w:hAnsi="Times New Roman"/>
          <w:sz w:val="28"/>
          <w:szCs w:val="28"/>
        </w:rPr>
        <w:t>-отправи</w:t>
      </w:r>
      <w:r w:rsidR="00D23AB2">
        <w:rPr>
          <w:rFonts w:ascii="Times New Roman" w:hAnsi="Times New Roman"/>
          <w:sz w:val="28"/>
          <w:szCs w:val="28"/>
        </w:rPr>
        <w:t>ть электронную форму заявления в Администрацию.</w:t>
      </w:r>
    </w:p>
    <w:p w:rsidR="00BE4781" w:rsidRDefault="00BE4781" w:rsidP="006F19B0">
      <w:pPr>
        <w:widowControl/>
        <w:ind w:firstLine="709"/>
        <w:rPr>
          <w:rFonts w:ascii="Times New Roman" w:hAnsi="Times New Roman"/>
          <w:strike/>
          <w:sz w:val="28"/>
          <w:szCs w:val="28"/>
        </w:rPr>
      </w:pPr>
      <w:r>
        <w:rPr>
          <w:rFonts w:ascii="Times New Roman" w:hAnsi="Times New Roman"/>
          <w:sz w:val="28"/>
          <w:szCs w:val="28"/>
        </w:rPr>
        <w:t xml:space="preserve">19.4. </w:t>
      </w:r>
      <w:r w:rsidR="006F19B0" w:rsidRPr="006F19B0">
        <w:rPr>
          <w:rFonts w:ascii="Times New Roman" w:hAnsi="Times New Roman"/>
          <w:sz w:val="28"/>
          <w:szCs w:val="28"/>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w:t>
      </w:r>
    </w:p>
    <w:p w:rsidR="006F19B0" w:rsidRDefault="00BE4781" w:rsidP="00BE4781">
      <w:pPr>
        <w:widowControl/>
        <w:ind w:firstLine="709"/>
        <w:rPr>
          <w:rFonts w:ascii="Times New Roman" w:hAnsi="Times New Roman"/>
          <w:sz w:val="28"/>
          <w:szCs w:val="28"/>
        </w:rPr>
      </w:pPr>
      <w:r>
        <w:rPr>
          <w:rFonts w:ascii="Times New Roman" w:hAnsi="Times New Roman"/>
          <w:sz w:val="28"/>
          <w:szCs w:val="28"/>
        </w:rPr>
        <w:t xml:space="preserve">19.5. </w:t>
      </w:r>
      <w:r w:rsidR="006F19B0" w:rsidRPr="006F19B0">
        <w:rPr>
          <w:rFonts w:ascii="Times New Roman" w:hAnsi="Times New Roman"/>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Pr>
          <w:rFonts w:ascii="Times New Roman" w:hAnsi="Times New Roman"/>
          <w:sz w:val="28"/>
          <w:szCs w:val="28"/>
        </w:rPr>
        <w:t>Администрацию</w:t>
      </w:r>
      <w:r>
        <w:rPr>
          <w:rFonts w:ascii="Times New Roman" w:hAnsi="Times New Roman"/>
          <w:i/>
          <w:sz w:val="16"/>
          <w:szCs w:val="16"/>
          <w:lang w:eastAsia="en-US"/>
        </w:rPr>
        <w:t xml:space="preserve"> </w:t>
      </w:r>
      <w:r w:rsidR="006F19B0" w:rsidRPr="006F19B0">
        <w:rPr>
          <w:rFonts w:ascii="Times New Roman" w:hAnsi="Times New Roman"/>
          <w:sz w:val="28"/>
          <w:szCs w:val="28"/>
        </w:rPr>
        <w:t>только в случае принятия решения о предоставлении муниципальной услуги.</w:t>
      </w:r>
    </w:p>
    <w:p w:rsidR="00BE4781" w:rsidRPr="00BE4781" w:rsidRDefault="00BE4781" w:rsidP="00BE4781">
      <w:pPr>
        <w:widowControl/>
        <w:ind w:firstLine="709"/>
        <w:rPr>
          <w:rFonts w:ascii="Times New Roman" w:hAnsi="Times New Roman"/>
          <w:i/>
          <w:sz w:val="16"/>
          <w:szCs w:val="16"/>
          <w:lang w:eastAsia="en-US"/>
        </w:rPr>
      </w:pPr>
    </w:p>
    <w:p w:rsidR="006F19B0" w:rsidRPr="006F19B0" w:rsidRDefault="00BE4781" w:rsidP="006F19B0">
      <w:pPr>
        <w:keepNext/>
        <w:widowControl/>
        <w:autoSpaceDE/>
        <w:autoSpaceDN/>
        <w:adjustRightInd/>
        <w:ind w:firstLine="0"/>
        <w:jc w:val="center"/>
        <w:outlineLvl w:val="0"/>
        <w:rPr>
          <w:rFonts w:ascii="Times New Roman" w:hAnsi="Times New Roman"/>
          <w:b/>
          <w:sz w:val="28"/>
          <w:szCs w:val="28"/>
        </w:rPr>
      </w:pPr>
      <w:r>
        <w:rPr>
          <w:rFonts w:ascii="Times New Roman" w:hAnsi="Times New Roman"/>
          <w:b/>
          <w:sz w:val="28"/>
          <w:szCs w:val="28"/>
          <w:lang w:val="en-US"/>
        </w:rPr>
        <w:t>III</w:t>
      </w:r>
      <w:r w:rsidR="006F19B0" w:rsidRPr="006F19B0">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BE4781" w:rsidRDefault="00BE4781" w:rsidP="00BE4781">
      <w:pPr>
        <w:pStyle w:val="a7"/>
        <w:rPr>
          <w:rFonts w:ascii="Times New Roman" w:hAnsi="Times New Roman"/>
          <w:sz w:val="28"/>
          <w:szCs w:val="28"/>
        </w:rPr>
      </w:pPr>
      <w:r w:rsidRPr="00BE4781">
        <w:rPr>
          <w:rFonts w:ascii="Times New Roman" w:hAnsi="Times New Roman"/>
          <w:sz w:val="28"/>
          <w:szCs w:val="28"/>
        </w:rPr>
        <w:t>20</w:t>
      </w:r>
      <w:r w:rsidR="006F19B0" w:rsidRPr="00BE4781">
        <w:rPr>
          <w:rFonts w:ascii="Times New Roman" w:hAnsi="Times New Roman"/>
          <w:sz w:val="28"/>
          <w:szCs w:val="28"/>
        </w:rPr>
        <w:t>. Исчерпывающий перечень административных процедур</w:t>
      </w:r>
      <w:r w:rsidR="00147856">
        <w:rPr>
          <w:rFonts w:ascii="Times New Roman" w:hAnsi="Times New Roman"/>
          <w:sz w:val="28"/>
          <w:szCs w:val="28"/>
        </w:rPr>
        <w:t>.</w:t>
      </w:r>
    </w:p>
    <w:p w:rsidR="006F19B0" w:rsidRPr="00BE4781" w:rsidRDefault="00BE4781" w:rsidP="00BE4781">
      <w:pPr>
        <w:pStyle w:val="a7"/>
        <w:rPr>
          <w:rFonts w:ascii="Times New Roman" w:hAnsi="Times New Roman"/>
          <w:sz w:val="28"/>
          <w:szCs w:val="28"/>
        </w:rPr>
      </w:pPr>
      <w:r w:rsidRPr="00BE4781">
        <w:rPr>
          <w:rFonts w:ascii="Times New Roman" w:hAnsi="Times New Roman"/>
          <w:sz w:val="28"/>
          <w:szCs w:val="28"/>
        </w:rPr>
        <w:t>20</w:t>
      </w:r>
      <w:r w:rsidR="006F19B0" w:rsidRPr="00BE4781">
        <w:rPr>
          <w:rFonts w:ascii="Times New Roman" w:hAnsi="Times New Roman"/>
          <w:sz w:val="28"/>
          <w:szCs w:val="28"/>
        </w:rPr>
        <w:t>.1. Предоставление муниципальной услуги включает в себя следующие административные процедуры:</w:t>
      </w:r>
    </w:p>
    <w:p w:rsidR="006F19B0" w:rsidRPr="00BE4781" w:rsidRDefault="00BE4781" w:rsidP="00BE4781">
      <w:pPr>
        <w:pStyle w:val="a7"/>
        <w:rPr>
          <w:rFonts w:ascii="Times New Roman"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BE4781">
        <w:rPr>
          <w:rFonts w:ascii="Times New Roman" w:eastAsia="Calibri" w:hAnsi="Times New Roman"/>
          <w:color w:val="000000"/>
          <w:sz w:val="28"/>
          <w:szCs w:val="28"/>
          <w:lang w:eastAsia="en-US"/>
        </w:rPr>
        <w:t>приём и регистрация заявления и прилагаемых к нему документов;</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рассмотрение представленных документов и принятие решения о выдаче разрешения на строительство или об отказе в его выдаче;</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оформление и выдача разрешения на строительство или уведомления об отказе в выдаче такого разрешения;</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продление срока действия разрешения на строительство или уведомление об отказе в продлении разрешения на строительство.</w:t>
      </w:r>
    </w:p>
    <w:p w:rsidR="006F19B0" w:rsidRDefault="00BE4781" w:rsidP="00BE4781">
      <w:pPr>
        <w:pStyle w:val="a7"/>
        <w:rPr>
          <w:rFonts w:ascii="Times New Roman" w:hAnsi="Times New Roman"/>
          <w:spacing w:val="1"/>
          <w:sz w:val="28"/>
          <w:szCs w:val="28"/>
        </w:rPr>
      </w:pPr>
      <w:r>
        <w:rPr>
          <w:rFonts w:ascii="Times New Roman" w:hAnsi="Times New Roman"/>
          <w:spacing w:val="1"/>
          <w:sz w:val="28"/>
          <w:szCs w:val="28"/>
        </w:rPr>
        <w:t xml:space="preserve">– </w:t>
      </w:r>
      <w:r w:rsidR="006F19B0" w:rsidRPr="00BE4781">
        <w:rPr>
          <w:rFonts w:ascii="Times New Roman" w:hAnsi="Times New Roman"/>
          <w:spacing w:val="1"/>
          <w:sz w:val="28"/>
          <w:szCs w:val="28"/>
        </w:rPr>
        <w:t xml:space="preserve">внесение изменений в разрешение на строительство или уведомление об </w:t>
      </w:r>
      <w:proofErr w:type="gramStart"/>
      <w:r w:rsidR="006F19B0" w:rsidRPr="00BE4781">
        <w:rPr>
          <w:rFonts w:ascii="Times New Roman" w:hAnsi="Times New Roman"/>
          <w:spacing w:val="1"/>
          <w:sz w:val="28"/>
          <w:szCs w:val="28"/>
        </w:rPr>
        <w:t>отказе</w:t>
      </w:r>
      <w:proofErr w:type="gramEnd"/>
      <w:r w:rsidR="006F19B0" w:rsidRPr="00BE4781">
        <w:rPr>
          <w:rFonts w:ascii="Times New Roman" w:hAnsi="Times New Roman"/>
          <w:spacing w:val="1"/>
          <w:sz w:val="28"/>
          <w:szCs w:val="28"/>
        </w:rPr>
        <w:t xml:space="preserve"> о внесении изменений в разрешение на строительство.</w:t>
      </w:r>
    </w:p>
    <w:p w:rsidR="00BE4781" w:rsidRPr="00BE4781" w:rsidRDefault="00BE4781" w:rsidP="00BE4781">
      <w:pPr>
        <w:pStyle w:val="a7"/>
        <w:rPr>
          <w:rFonts w:ascii="Times New Roman" w:hAnsi="Times New Roman"/>
          <w:spacing w:val="1"/>
          <w:sz w:val="28"/>
          <w:szCs w:val="28"/>
        </w:rPr>
      </w:pPr>
    </w:p>
    <w:p w:rsidR="006F19B0" w:rsidRDefault="00BE4781"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21.</w:t>
      </w:r>
      <w:r w:rsidR="006F19B0" w:rsidRPr="006F19B0">
        <w:rPr>
          <w:rFonts w:ascii="Times New Roman" w:eastAsia="Calibri" w:hAnsi="Times New Roman"/>
          <w:b/>
          <w:sz w:val="28"/>
          <w:szCs w:val="28"/>
          <w:lang w:eastAsia="en-US"/>
        </w:rPr>
        <w:t xml:space="preserve"> Прием и регистрация заявления  </w:t>
      </w:r>
      <w:r w:rsidR="00736B96">
        <w:rPr>
          <w:rFonts w:ascii="Times New Roman" w:eastAsia="Calibri" w:hAnsi="Times New Roman"/>
          <w:b/>
          <w:sz w:val="28"/>
          <w:szCs w:val="28"/>
          <w:lang w:eastAsia="en-US"/>
        </w:rPr>
        <w:t>и прилагаемых к нему документов</w:t>
      </w:r>
    </w:p>
    <w:p w:rsidR="00BE4781" w:rsidRPr="006F19B0" w:rsidRDefault="00BE4781" w:rsidP="006F19B0">
      <w:pPr>
        <w:widowControl/>
        <w:ind w:firstLine="709"/>
        <w:jc w:val="center"/>
        <w:outlineLvl w:val="2"/>
        <w:rPr>
          <w:rFonts w:ascii="Times New Roman" w:eastAsia="Calibri" w:hAnsi="Times New Roman"/>
          <w:b/>
          <w:sz w:val="28"/>
          <w:szCs w:val="28"/>
          <w:lang w:eastAsia="en-US"/>
        </w:rPr>
      </w:pPr>
    </w:p>
    <w:p w:rsidR="006F19B0" w:rsidRPr="001A4116" w:rsidRDefault="00BE4781" w:rsidP="001A4116">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21</w:t>
      </w:r>
      <w:r w:rsidR="006F19B0" w:rsidRPr="006F19B0">
        <w:rPr>
          <w:rFonts w:ascii="Times New Roman" w:eastAsia="Calibri" w:hAnsi="Times New Roman"/>
          <w:sz w:val="28"/>
          <w:szCs w:val="28"/>
          <w:lang w:eastAsia="en-US"/>
        </w:rPr>
        <w:t>.1. Основанием для начала административной процедуры по приему и регистрации заявления</w:t>
      </w:r>
      <w:r w:rsidR="006F19B0" w:rsidRPr="006F19B0">
        <w:rPr>
          <w:rFonts w:ascii="Times New Roman" w:eastAsia="Calibri" w:hAnsi="Times New Roman"/>
          <w:sz w:val="28"/>
          <w:szCs w:val="28"/>
          <w:lang w:eastAsia="en-US"/>
        </w:rPr>
        <w:tab/>
        <w:t xml:space="preserve">заявителя о выдаче разрешения на строительство является обращение заявителя в </w:t>
      </w:r>
      <w:r w:rsidR="001A4116">
        <w:rPr>
          <w:rFonts w:ascii="Times New Roman" w:eastAsia="Calibri" w:hAnsi="Times New Roman"/>
          <w:sz w:val="28"/>
          <w:szCs w:val="28"/>
          <w:lang w:eastAsia="en-US"/>
        </w:rPr>
        <w:t xml:space="preserve">Администрацию </w:t>
      </w:r>
      <w:r w:rsidR="006F19B0" w:rsidRPr="006F19B0">
        <w:rPr>
          <w:rFonts w:ascii="Times New Roman" w:eastAsia="Calibri" w:hAnsi="Times New Roman"/>
          <w:sz w:val="28"/>
          <w:szCs w:val="28"/>
          <w:lang w:eastAsia="en-US"/>
        </w:rPr>
        <w:t>с приложением к нему документов.</w:t>
      </w:r>
    </w:p>
    <w:p w:rsidR="006F19B0" w:rsidRPr="006F19B0" w:rsidRDefault="00BE4781" w:rsidP="00BE4781">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21.2. </w:t>
      </w:r>
      <w:r w:rsidR="006F19B0" w:rsidRPr="006F19B0">
        <w:rPr>
          <w:rFonts w:ascii="Times New Roman" w:eastAsia="Calibri" w:hAnsi="Times New Roman"/>
          <w:sz w:val="28"/>
          <w:szCs w:val="28"/>
          <w:lang w:eastAsia="en-US"/>
        </w:rPr>
        <w:t>У</w:t>
      </w:r>
      <w:r>
        <w:rPr>
          <w:rFonts w:ascii="Times New Roman" w:eastAsia="Calibri" w:hAnsi="Times New Roman"/>
          <w:sz w:val="28"/>
          <w:szCs w:val="28"/>
          <w:lang w:eastAsia="en-US"/>
        </w:rPr>
        <w:t xml:space="preserve">полномоченное должностное лицо Администрации, </w:t>
      </w:r>
      <w:r w:rsidR="006F19B0" w:rsidRPr="006F19B0">
        <w:rPr>
          <w:rFonts w:ascii="Times New Roman" w:eastAsia="Calibri" w:hAnsi="Times New Roman"/>
          <w:sz w:val="28"/>
          <w:szCs w:val="28"/>
          <w:lang w:eastAsia="en-US"/>
        </w:rPr>
        <w:t xml:space="preserve">ответственное </w:t>
      </w:r>
      <w:r w:rsidR="00147856">
        <w:rPr>
          <w:rFonts w:ascii="Times New Roman" w:eastAsia="Calibri" w:hAnsi="Times New Roman"/>
          <w:sz w:val="28"/>
          <w:szCs w:val="28"/>
          <w:lang w:eastAsia="en-US"/>
        </w:rPr>
        <w:t>за прием и регистрацию заявлений</w:t>
      </w:r>
      <w:r w:rsidR="006F19B0" w:rsidRPr="006F19B0">
        <w:rPr>
          <w:rFonts w:ascii="Times New Roman" w:eastAsia="Calibri" w:hAnsi="Times New Roman"/>
          <w:sz w:val="28"/>
          <w:szCs w:val="28"/>
          <w:lang w:eastAsia="en-US"/>
        </w:rPr>
        <w:t>:</w:t>
      </w:r>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006F19B0" w:rsidRPr="006F19B0">
        <w:rPr>
          <w:rFonts w:ascii="Times New Roman" w:eastAsia="Calibri" w:hAnsi="Times New Roman"/>
          <w:sz w:val="28"/>
          <w:szCs w:val="28"/>
          <w:lang w:eastAsia="en-US"/>
        </w:rPr>
        <w:t xml:space="preserve"> устанавливает предмет обращения, личность заявителя;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6F19B0" w:rsidRPr="00BE4781" w:rsidRDefault="00BE4781" w:rsidP="00BE4781">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21.3. </w:t>
      </w:r>
      <w:r w:rsidR="006F19B0" w:rsidRPr="006F19B0">
        <w:rPr>
          <w:rFonts w:ascii="Times New Roman" w:eastAsia="Calibri" w:hAnsi="Times New Roman"/>
          <w:sz w:val="28"/>
          <w:szCs w:val="28"/>
          <w:lang w:eastAsia="en-US"/>
        </w:rPr>
        <w:t>Документы, поступившие почтовым отправлением, регистрирую</w:t>
      </w:r>
      <w:r>
        <w:rPr>
          <w:rFonts w:ascii="Times New Roman" w:eastAsia="Calibri" w:hAnsi="Times New Roman"/>
          <w:sz w:val="28"/>
          <w:szCs w:val="28"/>
          <w:lang w:eastAsia="en-US"/>
        </w:rPr>
        <w:t xml:space="preserve">тся в день их поступления в Администрацию, </w:t>
      </w:r>
      <w:r w:rsidR="006F19B0" w:rsidRPr="006F19B0">
        <w:rPr>
          <w:rFonts w:ascii="Times New Roman" w:eastAsia="Calibri" w:hAnsi="Times New Roman"/>
          <w:sz w:val="28"/>
          <w:szCs w:val="28"/>
          <w:lang w:eastAsia="en-US"/>
        </w:rPr>
        <w:t>а документы, поступившие в электронной форме, в том числе посредством ЕПГУ/РПГУ, – не позднее рабочего дня, следующего за днем их поступления.</w:t>
      </w:r>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21.4. </w:t>
      </w:r>
      <w:proofErr w:type="gramStart"/>
      <w:r w:rsidR="006F19B0" w:rsidRPr="006F19B0">
        <w:rPr>
          <w:rFonts w:ascii="Times New Roman" w:eastAsia="Calibri" w:hAnsi="Times New Roman"/>
          <w:sz w:val="28"/>
          <w:szCs w:val="28"/>
          <w:lang w:eastAsia="en-US"/>
        </w:rPr>
        <w:t>При получении заявления о выдаче разрешения на строительство в форме электронного документа уполномоченное должностное лицо</w:t>
      </w:r>
      <w:r w:rsidR="00906DAA" w:rsidRPr="00906DAA">
        <w:rPr>
          <w:rFonts w:ascii="Times New Roman" w:eastAsia="Calibri" w:hAnsi="Times New Roman"/>
          <w:sz w:val="28"/>
          <w:szCs w:val="28"/>
          <w:lang w:eastAsia="en-US"/>
        </w:rPr>
        <w:t xml:space="preserve"> Администрации, ответственное за прием и регистрацию заявления</w:t>
      </w:r>
      <w:r w:rsidR="00906DAA">
        <w:rPr>
          <w:rFonts w:ascii="Times New Roman" w:eastAsia="Calibri" w:hAnsi="Times New Roman"/>
          <w:sz w:val="28"/>
          <w:szCs w:val="28"/>
          <w:lang w:eastAsia="en-US"/>
        </w:rPr>
        <w:t>,</w:t>
      </w:r>
      <w:r w:rsidR="006F19B0" w:rsidRPr="006F19B0">
        <w:rPr>
          <w:rFonts w:ascii="Times New Roman" w:eastAsia="Calibri" w:hAnsi="Times New Roman"/>
          <w:sz w:val="28"/>
          <w:szCs w:val="28"/>
          <w:lang w:eastAsia="en-US"/>
        </w:rPr>
        <w:t xml:space="preserve">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roofErr w:type="gramEnd"/>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21.5. </w:t>
      </w:r>
      <w:r w:rsidR="006F19B0" w:rsidRPr="006F19B0">
        <w:rPr>
          <w:rFonts w:ascii="Times New Roman" w:eastAsia="Calibri" w:hAnsi="Times New Roman"/>
          <w:sz w:val="28"/>
          <w:szCs w:val="28"/>
          <w:lang w:eastAsia="en-US"/>
        </w:rPr>
        <w:t xml:space="preserve">В случае представления заявления через МФЦ </w:t>
      </w:r>
      <w:r>
        <w:rPr>
          <w:rFonts w:ascii="Times New Roman" w:eastAsia="Calibri" w:hAnsi="Times New Roman"/>
          <w:sz w:val="28"/>
          <w:szCs w:val="28"/>
          <w:lang w:eastAsia="en-US"/>
        </w:rPr>
        <w:t>уполномоченное должностное лицо МФЦ</w:t>
      </w:r>
      <w:r w:rsidR="006F19B0" w:rsidRPr="006F19B0">
        <w:rPr>
          <w:rFonts w:ascii="Times New Roman" w:eastAsia="Calibri" w:hAnsi="Times New Roman"/>
          <w:sz w:val="28"/>
          <w:szCs w:val="28"/>
          <w:lang w:eastAsia="en-US"/>
        </w:rPr>
        <w:t xml:space="preserve"> осуществляет:</w:t>
      </w:r>
    </w:p>
    <w:p w:rsidR="006F19B0" w:rsidRPr="006F19B0" w:rsidRDefault="006F19B0" w:rsidP="00BE4781">
      <w:pPr>
        <w:widowControl/>
        <w:ind w:firstLine="709"/>
        <w:rPr>
          <w:rFonts w:ascii="Times New Roman" w:eastAsia="Calibri" w:hAnsi="Times New Roman"/>
          <w:i/>
          <w:lang w:eastAsia="en-US"/>
        </w:rPr>
      </w:pPr>
      <w:r w:rsidRPr="006F19B0">
        <w:rPr>
          <w:rFonts w:ascii="Times New Roman" w:eastAsia="Calibri" w:hAnsi="Times New Roman"/>
          <w:sz w:val="28"/>
          <w:szCs w:val="28"/>
          <w:lang w:eastAsia="en-US"/>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w:t>
      </w:r>
      <w:r w:rsidR="00BE4781">
        <w:rPr>
          <w:rFonts w:ascii="Times New Roman" w:eastAsia="Calibri" w:hAnsi="Times New Roman"/>
          <w:sz w:val="28"/>
          <w:szCs w:val="28"/>
          <w:lang w:eastAsia="en-US"/>
        </w:rPr>
        <w:t xml:space="preserve"> Администрацию. </w:t>
      </w:r>
    </w:p>
    <w:p w:rsidR="006F19B0" w:rsidRPr="006F19B0" w:rsidRDefault="006F19B0" w:rsidP="00BE4781">
      <w:pPr>
        <w:widowControl/>
        <w:ind w:firstLine="709"/>
        <w:rPr>
          <w:rFonts w:ascii="Times New Roman" w:eastAsia="Calibri" w:hAnsi="Times New Roman"/>
          <w:sz w:val="16"/>
          <w:szCs w:val="16"/>
          <w:lang w:eastAsia="en-US"/>
        </w:rPr>
      </w:pPr>
      <w:r w:rsidRPr="006F19B0">
        <w:rPr>
          <w:rFonts w:ascii="Times New Roman" w:eastAsia="Calibri" w:hAnsi="Times New Roman"/>
          <w:sz w:val="28"/>
          <w:szCs w:val="28"/>
          <w:lang w:eastAsia="en-US"/>
        </w:rPr>
        <w:t xml:space="preserve">-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BE4781">
        <w:rPr>
          <w:rFonts w:ascii="Times New Roman" w:eastAsia="Calibri" w:hAnsi="Times New Roman"/>
          <w:sz w:val="28"/>
          <w:szCs w:val="28"/>
          <w:lang w:eastAsia="en-US"/>
        </w:rPr>
        <w:t>Администрации.</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Максимальный срок выполнения действия 15 минут.</w:t>
      </w:r>
    </w:p>
    <w:p w:rsidR="006F19B0" w:rsidRPr="006F19B0" w:rsidRDefault="006F19B0" w:rsidP="00BE4781">
      <w:pPr>
        <w:widowControl/>
        <w:ind w:firstLine="709"/>
        <w:rPr>
          <w:rFonts w:ascii="Times New Roman" w:eastAsia="Calibri" w:hAnsi="Times New Roman"/>
          <w:i/>
          <w:lang w:eastAsia="en-US"/>
        </w:rPr>
      </w:pPr>
      <w:r w:rsidRPr="006F19B0">
        <w:rPr>
          <w:rFonts w:ascii="Times New Roman" w:eastAsia="Calibri" w:hAnsi="Times New Roman"/>
          <w:sz w:val="28"/>
          <w:szCs w:val="28"/>
          <w:lang w:eastAsia="en-US"/>
        </w:rPr>
        <w:t xml:space="preserve">Зарегистрированный пакет документов передается в </w:t>
      </w:r>
      <w:r w:rsidR="00BE4781">
        <w:rPr>
          <w:rFonts w:ascii="Times New Roman" w:eastAsia="Calibri" w:hAnsi="Times New Roman"/>
          <w:sz w:val="28"/>
          <w:szCs w:val="28"/>
          <w:lang w:eastAsia="en-US"/>
        </w:rPr>
        <w:t xml:space="preserve">Администрацию </w:t>
      </w:r>
    </w:p>
    <w:p w:rsidR="006F19B0" w:rsidRPr="006F19B0" w:rsidRDefault="006F19B0" w:rsidP="00BE4781">
      <w:pPr>
        <w:widowControl/>
        <w:ind w:firstLine="0"/>
        <w:rPr>
          <w:rFonts w:ascii="Times New Roman" w:eastAsia="Calibri" w:hAnsi="Times New Roman"/>
          <w:lang w:eastAsia="en-US"/>
        </w:rPr>
      </w:pPr>
      <w:r w:rsidRPr="006F19B0">
        <w:rPr>
          <w:rFonts w:ascii="Times New Roman" w:eastAsia="Calibri" w:hAnsi="Times New Roman"/>
          <w:sz w:val="28"/>
          <w:szCs w:val="28"/>
          <w:lang w:eastAsia="en-US"/>
        </w:rPr>
        <w:t>в порядке, определенном соглашением между МФЦ и</w:t>
      </w:r>
      <w:r w:rsidR="00BE4781">
        <w:rPr>
          <w:rFonts w:ascii="Times New Roman" w:eastAsia="Calibri" w:hAnsi="Times New Roman"/>
          <w:sz w:val="28"/>
          <w:szCs w:val="28"/>
          <w:lang w:eastAsia="en-US"/>
        </w:rPr>
        <w:t xml:space="preserve"> Администрацией. </w:t>
      </w:r>
    </w:p>
    <w:p w:rsidR="006F19B0" w:rsidRPr="006F19B0" w:rsidRDefault="00BE4781" w:rsidP="006F19B0">
      <w:pPr>
        <w:widowControl/>
        <w:ind w:firstLine="709"/>
        <w:rPr>
          <w:rFonts w:ascii="Times New Roman" w:eastAsia="Calibri" w:hAnsi="Times New Roman"/>
          <w:sz w:val="28"/>
          <w:szCs w:val="28"/>
          <w:lang w:eastAsia="en-US"/>
        </w:rPr>
      </w:pPr>
      <w:r w:rsidRPr="00BE4781">
        <w:rPr>
          <w:rFonts w:ascii="Times New Roman" w:eastAsia="Calibri" w:hAnsi="Times New Roman"/>
          <w:sz w:val="28"/>
          <w:szCs w:val="28"/>
          <w:lang w:eastAsia="en-US"/>
        </w:rPr>
        <w:t>21.6</w:t>
      </w:r>
      <w:r w:rsidR="006F19B0" w:rsidRPr="00BE4781">
        <w:rPr>
          <w:rFonts w:ascii="Times New Roman" w:eastAsia="Calibri" w:hAnsi="Times New Roman"/>
          <w:sz w:val="28"/>
          <w:szCs w:val="28"/>
          <w:lang w:eastAsia="en-US"/>
        </w:rPr>
        <w:t>.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6F19B0" w:rsidRDefault="00BE4781" w:rsidP="006F19B0">
      <w:pPr>
        <w:widowControl/>
        <w:ind w:firstLine="709"/>
        <w:rPr>
          <w:rFonts w:ascii="Times New Roman" w:eastAsia="Calibri" w:hAnsi="Times New Roman"/>
          <w:sz w:val="28"/>
          <w:szCs w:val="28"/>
          <w:lang w:eastAsia="en-US"/>
        </w:rPr>
      </w:pPr>
      <w:r w:rsidRPr="00BE4781">
        <w:rPr>
          <w:rFonts w:ascii="Times New Roman" w:eastAsia="Calibri" w:hAnsi="Times New Roman"/>
          <w:sz w:val="28"/>
          <w:szCs w:val="28"/>
          <w:lang w:eastAsia="en-US"/>
        </w:rPr>
        <w:t>21.7</w:t>
      </w:r>
      <w:r w:rsidR="006F19B0" w:rsidRPr="00BE4781">
        <w:rPr>
          <w:rFonts w:ascii="Times New Roman" w:eastAsia="Calibri" w:hAnsi="Times New Roman"/>
          <w:sz w:val="28"/>
          <w:szCs w:val="28"/>
          <w:lang w:eastAsia="en-US"/>
        </w:rPr>
        <w:t>. Срок выполнения административной процедуры по приему и регистрации заявления о выдаче разрешения на строительство и документов – один день</w:t>
      </w:r>
      <w:r w:rsidR="006F19B0" w:rsidRPr="006F19B0">
        <w:rPr>
          <w:rFonts w:ascii="Times New Roman" w:eastAsia="Calibri" w:hAnsi="Times New Roman"/>
          <w:sz w:val="28"/>
          <w:szCs w:val="28"/>
          <w:lang w:eastAsia="en-US"/>
        </w:rPr>
        <w:t>.</w:t>
      </w:r>
    </w:p>
    <w:p w:rsidR="00BE4781" w:rsidRPr="006F19B0" w:rsidRDefault="00BE4781" w:rsidP="006F19B0">
      <w:pPr>
        <w:widowControl/>
        <w:ind w:firstLine="709"/>
        <w:rPr>
          <w:rFonts w:ascii="Times New Roman" w:eastAsia="Calibri" w:hAnsi="Times New Roman"/>
          <w:sz w:val="28"/>
          <w:szCs w:val="28"/>
          <w:lang w:eastAsia="en-US"/>
        </w:rPr>
      </w:pPr>
    </w:p>
    <w:p w:rsidR="006F19B0" w:rsidRDefault="00BE4781"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22</w:t>
      </w:r>
      <w:r w:rsidR="006F19B0" w:rsidRPr="006F19B0">
        <w:rPr>
          <w:rFonts w:ascii="Times New Roman" w:eastAsia="Calibri" w:hAnsi="Times New Roman"/>
          <w:b/>
          <w:sz w:val="28"/>
          <w:szCs w:val="28"/>
          <w:lang w:eastAsia="en-US"/>
        </w:rPr>
        <w:t>. Рассмотрение представленных документов и принятие решения о выд</w:t>
      </w:r>
      <w:r w:rsidR="00736B96">
        <w:rPr>
          <w:rFonts w:ascii="Times New Roman" w:eastAsia="Calibri" w:hAnsi="Times New Roman"/>
          <w:b/>
          <w:sz w:val="28"/>
          <w:szCs w:val="28"/>
          <w:lang w:eastAsia="en-US"/>
        </w:rPr>
        <w:t>аче разрешения на строительство</w:t>
      </w:r>
    </w:p>
    <w:p w:rsidR="00BE4781" w:rsidRPr="006F19B0" w:rsidRDefault="00BE4781" w:rsidP="006F19B0">
      <w:pPr>
        <w:widowControl/>
        <w:ind w:firstLine="709"/>
        <w:jc w:val="center"/>
        <w:outlineLvl w:val="2"/>
        <w:rPr>
          <w:rFonts w:ascii="Times New Roman" w:eastAsia="Calibri" w:hAnsi="Times New Roman"/>
          <w:b/>
          <w:sz w:val="28"/>
          <w:szCs w:val="28"/>
          <w:lang w:eastAsia="en-US"/>
        </w:rPr>
      </w:pPr>
    </w:p>
    <w:p w:rsidR="006F19B0" w:rsidRPr="00BE4781" w:rsidRDefault="00BE4781" w:rsidP="00BE4781">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22</w:t>
      </w:r>
      <w:r w:rsidR="006F19B0" w:rsidRPr="006F19B0">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proofErr w:type="gramStart"/>
      <w:r w:rsidR="006F19B0" w:rsidRPr="006F19B0">
        <w:rPr>
          <w:rFonts w:ascii="Times New Roman" w:eastAsia="Calibri" w:hAnsi="Times New Roman"/>
          <w:sz w:val="28"/>
          <w:szCs w:val="28"/>
          <w:lang w:eastAsia="en-US"/>
        </w:rPr>
        <w:t>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w:t>
      </w:r>
      <w:r>
        <w:rPr>
          <w:rFonts w:ascii="Times New Roman" w:eastAsia="Calibri" w:hAnsi="Times New Roman"/>
          <w:sz w:val="28"/>
          <w:szCs w:val="28"/>
          <w:lang w:eastAsia="en-US"/>
        </w:rPr>
        <w:t xml:space="preserve">стному лицу Администрации, </w:t>
      </w:r>
      <w:r w:rsidR="006F19B0" w:rsidRPr="006F19B0">
        <w:rPr>
          <w:rFonts w:ascii="Times New Roman" w:eastAsia="Calibri" w:hAnsi="Times New Roman"/>
          <w:sz w:val="28"/>
          <w:szCs w:val="28"/>
          <w:lang w:eastAsia="en-US"/>
        </w:rPr>
        <w:t>ответств</w:t>
      </w:r>
      <w:r w:rsidR="00711D18">
        <w:rPr>
          <w:rFonts w:ascii="Times New Roman" w:eastAsia="Calibri" w:hAnsi="Times New Roman"/>
          <w:sz w:val="28"/>
          <w:szCs w:val="28"/>
          <w:lang w:eastAsia="en-US"/>
        </w:rPr>
        <w:t>енному за подготовку документов по муниципальной услуги.</w:t>
      </w:r>
      <w:proofErr w:type="gramEnd"/>
    </w:p>
    <w:p w:rsidR="006F19B0" w:rsidRPr="00906DAA" w:rsidRDefault="006F19B0" w:rsidP="00906DAA">
      <w:pPr>
        <w:widowControl/>
        <w:ind w:firstLine="540"/>
        <w:rPr>
          <w:rFonts w:ascii="Times New Roman" w:eastAsia="Calibri" w:hAnsi="Times New Roman"/>
          <w:i/>
          <w:sz w:val="28"/>
          <w:szCs w:val="28"/>
          <w:lang w:eastAsia="en-US"/>
        </w:rPr>
      </w:pPr>
      <w:proofErr w:type="gramStart"/>
      <w:r w:rsidRPr="006F19B0">
        <w:rPr>
          <w:rFonts w:ascii="Times New Roman" w:eastAsia="Calibri" w:hAnsi="Times New Roman"/>
          <w:sz w:val="28"/>
          <w:szCs w:val="28"/>
          <w:lang w:eastAsia="en-US"/>
        </w:rPr>
        <w:t>Заявление с приложением документов передается уполномоченному должностному лицу</w:t>
      </w:r>
      <w:r w:rsidR="00906DAA" w:rsidRPr="00906DAA">
        <w:rPr>
          <w:rFonts w:ascii="Times New Roman" w:eastAsia="Calibri" w:hAnsi="Times New Roman"/>
          <w:sz w:val="28"/>
          <w:szCs w:val="28"/>
          <w:lang w:eastAsia="en-US"/>
        </w:rPr>
        <w:t xml:space="preserve"> Администрации, ответств</w:t>
      </w:r>
      <w:r w:rsidR="00906DAA">
        <w:rPr>
          <w:rFonts w:ascii="Times New Roman" w:eastAsia="Calibri" w:hAnsi="Times New Roman"/>
          <w:sz w:val="28"/>
          <w:szCs w:val="28"/>
          <w:lang w:eastAsia="en-US"/>
        </w:rPr>
        <w:t>енному за подготовку документов</w:t>
      </w:r>
      <w:r w:rsidR="00711D18">
        <w:rPr>
          <w:rFonts w:ascii="Times New Roman" w:eastAsia="Calibri" w:hAnsi="Times New Roman"/>
          <w:sz w:val="28"/>
          <w:szCs w:val="28"/>
          <w:lang w:eastAsia="en-US"/>
        </w:rPr>
        <w:t xml:space="preserve"> по муниципальной услуги</w:t>
      </w:r>
      <w:r w:rsidR="00906DAA">
        <w:rPr>
          <w:rFonts w:ascii="Times New Roman" w:eastAsia="Calibri" w:hAnsi="Times New Roman"/>
          <w:sz w:val="28"/>
          <w:szCs w:val="28"/>
          <w:lang w:eastAsia="en-US"/>
        </w:rPr>
        <w:t>,</w:t>
      </w:r>
      <w:r w:rsidRPr="006F19B0">
        <w:rPr>
          <w:rFonts w:ascii="Times New Roman" w:eastAsia="Calibri" w:hAnsi="Times New Roman"/>
          <w:sz w:val="28"/>
          <w:szCs w:val="28"/>
          <w:lang w:eastAsia="en-US"/>
        </w:rPr>
        <w:t xml:space="preserve"> для исполнения.</w:t>
      </w:r>
      <w:proofErr w:type="gramEnd"/>
    </w:p>
    <w:p w:rsidR="006F19B0" w:rsidRPr="006F19B0" w:rsidRDefault="00BE4781" w:rsidP="006F19B0">
      <w:pPr>
        <w:widowControl/>
        <w:ind w:firstLine="540"/>
        <w:rPr>
          <w:rFonts w:ascii="Times New Roman" w:eastAsia="Calibri" w:hAnsi="Times New Roman"/>
          <w:color w:val="000000"/>
          <w:sz w:val="28"/>
          <w:szCs w:val="28"/>
        </w:rPr>
      </w:pPr>
      <w:r>
        <w:rPr>
          <w:rFonts w:ascii="Times New Roman" w:hAnsi="Times New Roman"/>
          <w:sz w:val="28"/>
          <w:szCs w:val="28"/>
        </w:rPr>
        <w:t>22</w:t>
      </w:r>
      <w:r w:rsidR="006F19B0" w:rsidRPr="006F19B0">
        <w:rPr>
          <w:rFonts w:ascii="Times New Roman" w:hAnsi="Times New Roman"/>
          <w:sz w:val="28"/>
          <w:szCs w:val="28"/>
        </w:rPr>
        <w:t>.2.</w:t>
      </w:r>
      <w:r w:rsidR="00906DAA">
        <w:rPr>
          <w:rFonts w:ascii="Times New Roman" w:hAnsi="Times New Roman"/>
          <w:sz w:val="28"/>
          <w:szCs w:val="28"/>
        </w:rPr>
        <w:t xml:space="preserve"> </w:t>
      </w:r>
      <w:r w:rsidR="006F19B0" w:rsidRPr="006F19B0">
        <w:rPr>
          <w:rFonts w:ascii="Times New Roman" w:hAnsi="Times New Roman"/>
          <w:sz w:val="28"/>
          <w:szCs w:val="28"/>
        </w:rPr>
        <w:t>Уполномоченное должностное лицо</w:t>
      </w:r>
      <w:r w:rsidR="00906DAA">
        <w:rPr>
          <w:rFonts w:ascii="Times New Roman" w:hAnsi="Times New Roman"/>
          <w:sz w:val="28"/>
          <w:szCs w:val="28"/>
        </w:rPr>
        <w:t>,</w:t>
      </w:r>
      <w:r w:rsidR="006F19B0" w:rsidRPr="006F19B0">
        <w:rPr>
          <w:rFonts w:ascii="Times New Roman" w:hAnsi="Times New Roman"/>
          <w:sz w:val="28"/>
          <w:szCs w:val="28"/>
        </w:rPr>
        <w:t xml:space="preserve"> ответственное за подготовку </w:t>
      </w:r>
      <w:r w:rsidR="00906DAA">
        <w:rPr>
          <w:rFonts w:ascii="Times New Roman" w:hAnsi="Times New Roman"/>
          <w:sz w:val="28"/>
          <w:szCs w:val="28"/>
        </w:rPr>
        <w:t>документов</w:t>
      </w:r>
      <w:r w:rsidR="006F19B0" w:rsidRPr="006F19B0">
        <w:rPr>
          <w:rFonts w:ascii="Times New Roman" w:hAnsi="Times New Roman"/>
          <w:sz w:val="28"/>
          <w:szCs w:val="28"/>
        </w:rPr>
        <w:t xml:space="preserve"> </w:t>
      </w:r>
      <w:r w:rsidR="00711D18">
        <w:rPr>
          <w:rFonts w:ascii="Times New Roman" w:hAnsi="Times New Roman"/>
          <w:sz w:val="28"/>
          <w:szCs w:val="28"/>
        </w:rPr>
        <w:t xml:space="preserve">по муниципальной услуги </w:t>
      </w:r>
      <w:r w:rsidR="006F19B0" w:rsidRPr="006F19B0">
        <w:rPr>
          <w:rFonts w:ascii="Times New Roman" w:hAnsi="Times New Roman"/>
          <w:sz w:val="28"/>
          <w:szCs w:val="28"/>
        </w:rPr>
        <w:t>в</w:t>
      </w:r>
      <w:r w:rsidR="006F19B0" w:rsidRPr="006F19B0">
        <w:rPr>
          <w:rFonts w:ascii="Times New Roman" w:eastAsia="Calibri" w:hAnsi="Times New Roman"/>
          <w:color w:val="000000"/>
          <w:sz w:val="28"/>
          <w:szCs w:val="28"/>
        </w:rPr>
        <w:t xml:space="preserve"> течение 3 (трёх) рабочих дней со дня регистрации заявления:</w:t>
      </w:r>
    </w:p>
    <w:p w:rsidR="006F19B0" w:rsidRPr="006F19B0" w:rsidRDefault="006F19B0" w:rsidP="00BE4781">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проводит проверку наличия документов, необходимых для принятия решения о выдаче разрешения на строительство;</w:t>
      </w:r>
    </w:p>
    <w:p w:rsidR="006F19B0" w:rsidRPr="006F19B0" w:rsidRDefault="006F19B0" w:rsidP="00BE4781">
      <w:pPr>
        <w:widowControl/>
        <w:ind w:firstLine="709"/>
        <w:rPr>
          <w:rFonts w:ascii="Times New Roman" w:hAnsi="Times New Roman"/>
          <w:color w:val="000000"/>
          <w:sz w:val="28"/>
          <w:szCs w:val="28"/>
        </w:rPr>
      </w:pPr>
      <w:proofErr w:type="gramStart"/>
      <w:r w:rsidRPr="006F19B0">
        <w:rPr>
          <w:rFonts w:ascii="Times New Roman" w:hAnsi="Times New Roman"/>
          <w:color w:val="000000"/>
          <w:sz w:val="28"/>
          <w:szCs w:val="28"/>
        </w:rPr>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F19B0">
        <w:rPr>
          <w:rFonts w:ascii="Times New Roman" w:hAnsi="Times New Roman"/>
          <w:color w:val="000000"/>
          <w:sz w:val="28"/>
          <w:szCs w:val="28"/>
        </w:rPr>
        <w:t xml:space="preserve">), </w:t>
      </w:r>
      <w:proofErr w:type="gramStart"/>
      <w:r w:rsidRPr="006F19B0">
        <w:rPr>
          <w:rFonts w:ascii="Times New Roman" w:hAnsi="Times New Roman"/>
          <w:color w:val="000000"/>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p>
    <w:p w:rsidR="006F19B0" w:rsidRPr="006F19B0" w:rsidRDefault="006F19B0" w:rsidP="00BE4781">
      <w:pPr>
        <w:widowControl/>
        <w:ind w:firstLine="709"/>
        <w:rPr>
          <w:rFonts w:ascii="Times New Roman" w:hAnsi="Times New Roman"/>
          <w:color w:val="000000"/>
          <w:sz w:val="28"/>
          <w:szCs w:val="28"/>
        </w:rPr>
      </w:pPr>
      <w:r w:rsidRPr="006F19B0">
        <w:rPr>
          <w:rFonts w:ascii="Times New Roman" w:hAnsi="Times New Roman"/>
          <w:color w:val="000000"/>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F19B0" w:rsidRPr="006F19B0" w:rsidRDefault="00BE4781" w:rsidP="00BE4781">
      <w:pPr>
        <w:widowControl/>
        <w:ind w:firstLine="709"/>
        <w:rPr>
          <w:rFonts w:ascii="Times New Roman" w:hAnsi="Times New Roman"/>
          <w:color w:val="000000"/>
          <w:sz w:val="28"/>
          <w:szCs w:val="28"/>
        </w:rPr>
      </w:pPr>
      <w:r w:rsidRPr="00BE4781">
        <w:rPr>
          <w:rFonts w:ascii="Times New Roman" w:hAnsi="Times New Roman"/>
          <w:color w:val="000000"/>
          <w:sz w:val="28"/>
          <w:szCs w:val="28"/>
        </w:rPr>
        <w:t>-</w:t>
      </w:r>
      <w:r w:rsidR="006F19B0" w:rsidRPr="00BE4781">
        <w:rPr>
          <w:rFonts w:ascii="Times New Roman" w:hAnsi="Times New Roman"/>
          <w:color w:val="000000"/>
          <w:sz w:val="28"/>
          <w:szCs w:val="28"/>
        </w:rPr>
        <w:t xml:space="preserve"> оформляет проект разрешения на строительство либо мотивированный отказ в выдаче разрешения на строительство.</w:t>
      </w:r>
    </w:p>
    <w:p w:rsidR="006F19B0" w:rsidRPr="006F19B0" w:rsidRDefault="00BE4781" w:rsidP="006F19B0">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22.3. </w:t>
      </w:r>
      <w:proofErr w:type="gramStart"/>
      <w:r w:rsidR="006F19B0" w:rsidRPr="006F19B0">
        <w:rPr>
          <w:rFonts w:ascii="Times New Roman" w:eastAsia="Calibri" w:hAnsi="Times New Roman"/>
          <w:color w:val="000000"/>
          <w:sz w:val="28"/>
          <w:szCs w:val="28"/>
        </w:rPr>
        <w:t>В течение 1 рабочего дня со дня получения заявления о выдаче разрешения на строительство, уполномоченное должностное лицо</w:t>
      </w:r>
      <w:r w:rsidR="00906DAA">
        <w:rPr>
          <w:rFonts w:ascii="Times New Roman" w:eastAsia="Calibri" w:hAnsi="Times New Roman"/>
          <w:color w:val="000000"/>
          <w:sz w:val="28"/>
          <w:szCs w:val="28"/>
        </w:rPr>
        <w:t xml:space="preserve"> Администрации</w:t>
      </w:r>
      <w:r w:rsidR="006F19B0" w:rsidRPr="006F19B0">
        <w:rPr>
          <w:rFonts w:ascii="Times New Roman" w:eastAsia="Calibri" w:hAnsi="Times New Roman"/>
          <w:color w:val="000000"/>
          <w:sz w:val="28"/>
          <w:szCs w:val="28"/>
        </w:rPr>
        <w:t>,</w:t>
      </w:r>
      <w:r w:rsidR="00A558DE">
        <w:rPr>
          <w:rFonts w:ascii="Times New Roman" w:eastAsia="Calibri" w:hAnsi="Times New Roman"/>
          <w:color w:val="000000"/>
          <w:sz w:val="28"/>
          <w:szCs w:val="28"/>
        </w:rPr>
        <w:t xml:space="preserve"> ответственное за подготовку документов</w:t>
      </w:r>
      <w:r w:rsidR="00711D18">
        <w:rPr>
          <w:rFonts w:ascii="Times New Roman" w:eastAsia="Calibri" w:hAnsi="Times New Roman"/>
          <w:color w:val="000000"/>
          <w:sz w:val="28"/>
          <w:szCs w:val="28"/>
        </w:rPr>
        <w:t xml:space="preserve"> по муниципальной услуги,</w:t>
      </w:r>
      <w:r w:rsidR="006F19B0" w:rsidRPr="006F19B0">
        <w:rPr>
          <w:rFonts w:ascii="Times New Roman" w:eastAsia="Calibri" w:hAnsi="Times New Roman"/>
          <w:color w:val="000000"/>
          <w:sz w:val="28"/>
          <w:szCs w:val="28"/>
        </w:rPr>
        <w:t xml:space="preserve">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w:t>
      </w:r>
      <w:r>
        <w:rPr>
          <w:rFonts w:ascii="Times New Roman" w:eastAsia="Calibri" w:hAnsi="Times New Roman"/>
          <w:color w:val="000000"/>
          <w:sz w:val="28"/>
          <w:szCs w:val="28"/>
        </w:rPr>
        <w:t>10.4</w:t>
      </w:r>
      <w:r w:rsidR="006F19B0" w:rsidRPr="006F19B0">
        <w:rPr>
          <w:rFonts w:ascii="Times New Roman" w:eastAsia="Calibri" w:hAnsi="Times New Roman"/>
          <w:color w:val="000000"/>
          <w:sz w:val="28"/>
          <w:szCs w:val="28"/>
        </w:rPr>
        <w:t xml:space="preserve"> настоящего Административного регламента.</w:t>
      </w:r>
      <w:proofErr w:type="gramEnd"/>
    </w:p>
    <w:p w:rsidR="006F19B0" w:rsidRPr="006F19B0" w:rsidRDefault="00BE4781" w:rsidP="006F19B0">
      <w:pPr>
        <w:widowControl/>
        <w:ind w:firstLine="709"/>
        <w:rPr>
          <w:rFonts w:ascii="Times New Roman" w:eastAsia="Calibri" w:hAnsi="Times New Roman"/>
          <w:color w:val="000000"/>
          <w:sz w:val="28"/>
          <w:szCs w:val="28"/>
        </w:rPr>
      </w:pPr>
      <w:bookmarkStart w:id="1" w:name="P217"/>
      <w:bookmarkEnd w:id="1"/>
      <w:r>
        <w:rPr>
          <w:rFonts w:ascii="Times New Roman" w:eastAsia="Calibri" w:hAnsi="Times New Roman"/>
          <w:color w:val="000000"/>
          <w:sz w:val="28"/>
          <w:szCs w:val="28"/>
        </w:rPr>
        <w:lastRenderedPageBreak/>
        <w:t xml:space="preserve">22.4. </w:t>
      </w:r>
      <w:proofErr w:type="gramStart"/>
      <w:r w:rsidR="006F19B0" w:rsidRPr="006F19B0">
        <w:rPr>
          <w:rFonts w:ascii="Times New Roman" w:eastAsia="Calibri" w:hAnsi="Times New Roman"/>
          <w:color w:val="000000"/>
          <w:sz w:val="28"/>
          <w:szCs w:val="28"/>
        </w:rPr>
        <w:t xml:space="preserve">В течение 1 (одного) рабочего дня, следующего за днем получения запрашиваемой информации в рамках межведомственного информационного взаимодействия, </w:t>
      </w:r>
      <w:r w:rsidR="00A558DE">
        <w:rPr>
          <w:rFonts w:ascii="Times New Roman" w:eastAsia="Calibri" w:hAnsi="Times New Roman"/>
          <w:color w:val="000000"/>
          <w:sz w:val="28"/>
          <w:szCs w:val="28"/>
        </w:rPr>
        <w:t>уполномоченное должностное лицо</w:t>
      </w:r>
      <w:r w:rsidR="00906DAA">
        <w:rPr>
          <w:rFonts w:ascii="Times New Roman" w:eastAsia="Calibri" w:hAnsi="Times New Roman"/>
          <w:color w:val="000000"/>
          <w:sz w:val="28"/>
          <w:szCs w:val="28"/>
        </w:rPr>
        <w:t xml:space="preserve"> Администрации</w:t>
      </w:r>
      <w:r w:rsidR="00A558DE">
        <w:rPr>
          <w:rFonts w:ascii="Times New Roman" w:eastAsia="Calibri" w:hAnsi="Times New Roman"/>
          <w:color w:val="000000"/>
          <w:sz w:val="28"/>
          <w:szCs w:val="28"/>
        </w:rPr>
        <w:t>, ответственное за подготовку документов</w:t>
      </w:r>
      <w:r w:rsidR="00711D18">
        <w:rPr>
          <w:rFonts w:ascii="Times New Roman" w:eastAsia="Calibri" w:hAnsi="Times New Roman"/>
          <w:color w:val="000000"/>
          <w:sz w:val="28"/>
          <w:szCs w:val="28"/>
        </w:rPr>
        <w:t xml:space="preserve"> по муниципальной услуги,</w:t>
      </w:r>
      <w:r w:rsidR="006F19B0" w:rsidRPr="006F19B0">
        <w:rPr>
          <w:rFonts w:ascii="Times New Roman" w:eastAsia="Calibri" w:hAnsi="Times New Roman"/>
          <w:color w:val="000000"/>
          <w:sz w:val="28"/>
          <w:szCs w:val="28"/>
        </w:rPr>
        <w:t xml:space="preserve"> проверяет полноту полученной информации.</w:t>
      </w:r>
      <w:proofErr w:type="gramEnd"/>
    </w:p>
    <w:p w:rsidR="006F19B0" w:rsidRPr="006F19B0" w:rsidRDefault="009F1AF6" w:rsidP="009F1AF6">
      <w:pPr>
        <w:widowControl/>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22.5. </w:t>
      </w:r>
      <w:proofErr w:type="gramStart"/>
      <w:r w:rsidR="006F19B0" w:rsidRPr="006F19B0">
        <w:rPr>
          <w:rFonts w:ascii="Times New Roman" w:eastAsia="Calibri" w:hAnsi="Times New Roman"/>
          <w:color w:val="000000"/>
          <w:sz w:val="28"/>
          <w:szCs w:val="28"/>
          <w:lang w:eastAsia="en-US"/>
        </w:rPr>
        <w:t>Уполномоченное должностное лицо</w:t>
      </w:r>
      <w:r w:rsidR="00906DAA">
        <w:rPr>
          <w:rFonts w:ascii="Times New Roman" w:eastAsia="Calibri" w:hAnsi="Times New Roman"/>
          <w:color w:val="000000"/>
          <w:sz w:val="28"/>
          <w:szCs w:val="28"/>
          <w:lang w:eastAsia="en-US"/>
        </w:rPr>
        <w:t xml:space="preserve"> Администрации</w:t>
      </w:r>
      <w:r w:rsidR="00A558DE">
        <w:rPr>
          <w:rFonts w:ascii="Times New Roman" w:eastAsia="Calibri" w:hAnsi="Times New Roman"/>
          <w:color w:val="000000"/>
          <w:sz w:val="28"/>
          <w:szCs w:val="28"/>
          <w:lang w:eastAsia="en-US"/>
        </w:rPr>
        <w:t>, ответственное за подготовку документов</w:t>
      </w:r>
      <w:r w:rsidR="006F19B0" w:rsidRPr="006F19B0">
        <w:rPr>
          <w:rFonts w:ascii="Times New Roman" w:eastAsia="Calibri" w:hAnsi="Times New Roman"/>
          <w:color w:val="000000"/>
          <w:sz w:val="28"/>
          <w:szCs w:val="28"/>
          <w:lang w:eastAsia="en-US"/>
        </w:rPr>
        <w:t xml:space="preserve"> </w:t>
      </w:r>
      <w:r w:rsidR="00711D18">
        <w:rPr>
          <w:rFonts w:ascii="Times New Roman" w:eastAsia="Calibri" w:hAnsi="Times New Roman"/>
          <w:color w:val="000000"/>
          <w:sz w:val="28"/>
          <w:szCs w:val="28"/>
          <w:lang w:eastAsia="en-US"/>
        </w:rPr>
        <w:t xml:space="preserve">по муниципальной услуги, </w:t>
      </w:r>
      <w:r w:rsidR="006F19B0" w:rsidRPr="006F19B0">
        <w:rPr>
          <w:rFonts w:ascii="Times New Roman" w:eastAsia="Calibri" w:hAnsi="Times New Roman"/>
          <w:color w:val="000000"/>
          <w:sz w:val="28"/>
          <w:szCs w:val="28"/>
          <w:lang w:eastAsia="en-US"/>
        </w:rPr>
        <w:t>в течение 1 (одного) рабочего дня после проверки документации, подготавл</w:t>
      </w:r>
      <w:r>
        <w:rPr>
          <w:rFonts w:ascii="Times New Roman" w:eastAsia="Calibri" w:hAnsi="Times New Roman"/>
          <w:color w:val="000000"/>
          <w:sz w:val="28"/>
          <w:szCs w:val="28"/>
          <w:lang w:eastAsia="en-US"/>
        </w:rPr>
        <w:t xml:space="preserve">ивает и направляет главе Администрации </w:t>
      </w:r>
      <w:r w:rsidR="006F19B0" w:rsidRPr="006F19B0">
        <w:rPr>
          <w:rFonts w:ascii="Times New Roman" w:eastAsia="Calibri" w:hAnsi="Times New Roman"/>
          <w:color w:val="000000"/>
          <w:sz w:val="28"/>
          <w:szCs w:val="28"/>
          <w:lang w:eastAsia="en-US"/>
        </w:rPr>
        <w:t>проект уведомления об отказе в выдаче разрешения (</w:t>
      </w:r>
      <w:r w:rsidR="006F19B0" w:rsidRPr="009F1AF6">
        <w:rPr>
          <w:rFonts w:ascii="Times New Roman" w:eastAsia="Calibri" w:hAnsi="Times New Roman"/>
          <w:sz w:val="28"/>
          <w:szCs w:val="28"/>
          <w:lang w:eastAsia="en-US"/>
        </w:rPr>
        <w:t>приложение № 4 к настоящему Административному регламенту) при наличии оснований для</w:t>
      </w:r>
      <w:r w:rsidR="006F19B0" w:rsidRPr="009F1AF6">
        <w:rPr>
          <w:rFonts w:ascii="Times New Roman" w:eastAsia="Calibri" w:hAnsi="Times New Roman"/>
          <w:color w:val="000000"/>
          <w:sz w:val="28"/>
          <w:szCs w:val="28"/>
          <w:lang w:eastAsia="en-US"/>
        </w:rPr>
        <w:t xml:space="preserve"> отказа в предоставлении муниципальной услуги в соответствии с частью </w:t>
      </w:r>
      <w:r>
        <w:rPr>
          <w:rFonts w:ascii="Times New Roman" w:eastAsia="Calibri" w:hAnsi="Times New Roman"/>
          <w:color w:val="000000"/>
          <w:sz w:val="28"/>
          <w:szCs w:val="28"/>
          <w:lang w:eastAsia="en-US"/>
        </w:rPr>
        <w:t>12</w:t>
      </w:r>
      <w:r w:rsidR="006F19B0" w:rsidRPr="009F1AF6">
        <w:rPr>
          <w:rFonts w:ascii="Times New Roman" w:eastAsia="Calibri" w:hAnsi="Times New Roman"/>
          <w:color w:val="000000"/>
          <w:sz w:val="28"/>
          <w:szCs w:val="28"/>
          <w:lang w:eastAsia="en-US"/>
        </w:rPr>
        <w:t xml:space="preserve"> настоящего Административного регламента;</w:t>
      </w:r>
      <w:proofErr w:type="gramEnd"/>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проект разрешения на строительство при отсутствии оснований для отказа.</w:t>
      </w:r>
    </w:p>
    <w:p w:rsidR="006F19B0" w:rsidRPr="006F19B0" w:rsidRDefault="009F1AF6" w:rsidP="006F19B0">
      <w:pPr>
        <w:widowControl/>
        <w:ind w:firstLine="360"/>
        <w:rPr>
          <w:rFonts w:ascii="Times New Roman" w:hAnsi="Times New Roman"/>
          <w:strike/>
          <w:color w:val="000000"/>
          <w:sz w:val="28"/>
          <w:szCs w:val="28"/>
        </w:rPr>
      </w:pPr>
      <w:r>
        <w:rPr>
          <w:rFonts w:ascii="Times New Roman" w:hAnsi="Times New Roman"/>
          <w:color w:val="000000"/>
          <w:sz w:val="28"/>
          <w:szCs w:val="28"/>
        </w:rPr>
        <w:t xml:space="preserve">    22.6. </w:t>
      </w:r>
      <w:r w:rsidR="006F19B0" w:rsidRPr="009F1AF6">
        <w:rPr>
          <w:rFonts w:ascii="Times New Roman" w:hAnsi="Times New Roman"/>
          <w:color w:val="000000"/>
          <w:sz w:val="28"/>
          <w:szCs w:val="28"/>
        </w:rPr>
        <w:t xml:space="preserve">Разрешение на строительство оформляется по форме, </w:t>
      </w:r>
      <w:proofErr w:type="gramStart"/>
      <w:r w:rsidR="006F19B0" w:rsidRPr="009F1AF6">
        <w:rPr>
          <w:rFonts w:ascii="Times New Roman" w:hAnsi="Times New Roman"/>
          <w:color w:val="000000"/>
          <w:sz w:val="28"/>
          <w:szCs w:val="28"/>
        </w:rPr>
        <w:t>согласно приложения</w:t>
      </w:r>
      <w:proofErr w:type="gramEnd"/>
      <w:r w:rsidR="006F19B0" w:rsidRPr="009F1AF6">
        <w:rPr>
          <w:rFonts w:ascii="Times New Roman" w:hAnsi="Times New Roman"/>
          <w:color w:val="000000"/>
          <w:sz w:val="28"/>
          <w:szCs w:val="28"/>
        </w:rPr>
        <w:t xml:space="preserve"> № 3 к настоящему Административному регламенту. </w:t>
      </w:r>
    </w:p>
    <w:p w:rsidR="009F1AF6" w:rsidRDefault="009F1AF6" w:rsidP="009F1AF6">
      <w:pPr>
        <w:widowControl/>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22.7. </w:t>
      </w:r>
      <w:r w:rsidR="006F19B0" w:rsidRPr="006F19B0">
        <w:rPr>
          <w:rFonts w:ascii="Times New Roman" w:eastAsia="Calibri" w:hAnsi="Times New Roman"/>
          <w:color w:val="000000"/>
          <w:sz w:val="28"/>
          <w:szCs w:val="28"/>
          <w:lang w:eastAsia="en-US"/>
        </w:rPr>
        <w:t>Результатом исполнения административной</w:t>
      </w:r>
      <w:r>
        <w:rPr>
          <w:rFonts w:ascii="Times New Roman" w:eastAsia="Calibri" w:hAnsi="Times New Roman"/>
          <w:color w:val="000000"/>
          <w:sz w:val="28"/>
          <w:szCs w:val="28"/>
          <w:lang w:eastAsia="en-US"/>
        </w:rPr>
        <w:t xml:space="preserve"> процедуры является подписание главой Администрации</w:t>
      </w:r>
      <w:r>
        <w:rPr>
          <w:rFonts w:ascii="Times New Roman" w:eastAsia="Calibri" w:hAnsi="Times New Roman"/>
          <w:i/>
          <w:sz w:val="16"/>
          <w:szCs w:val="16"/>
          <w:lang w:eastAsia="en-US"/>
        </w:rPr>
        <w:t xml:space="preserve"> </w:t>
      </w:r>
      <w:r w:rsidR="006F19B0" w:rsidRPr="006F19B0">
        <w:rPr>
          <w:rFonts w:ascii="Times New Roman" w:eastAsia="Calibri" w:hAnsi="Times New Roman"/>
          <w:color w:val="000000"/>
          <w:sz w:val="28"/>
          <w:szCs w:val="28"/>
          <w:lang w:eastAsia="en-US"/>
        </w:rPr>
        <w:t>разрешения на строительство и скрепление его печатью или уведомления об отказе в выдаче такого разрешения.</w:t>
      </w:r>
      <w:r>
        <w:rPr>
          <w:rFonts w:ascii="Times New Roman" w:eastAsia="Calibri" w:hAnsi="Times New Roman"/>
          <w:i/>
          <w:sz w:val="16"/>
          <w:szCs w:val="16"/>
          <w:lang w:eastAsia="en-US"/>
        </w:rPr>
        <w:t xml:space="preserve"> </w:t>
      </w:r>
    </w:p>
    <w:p w:rsidR="006F19B0" w:rsidRPr="009F1AF6" w:rsidRDefault="006F19B0" w:rsidP="009F1AF6">
      <w:pPr>
        <w:widowControl/>
        <w:rPr>
          <w:rFonts w:ascii="Times New Roman" w:eastAsia="Calibri" w:hAnsi="Times New Roman"/>
          <w:i/>
          <w:sz w:val="16"/>
          <w:szCs w:val="16"/>
          <w:lang w:eastAsia="en-US"/>
        </w:rPr>
      </w:pPr>
      <w:r w:rsidRPr="006F19B0">
        <w:rPr>
          <w:rFonts w:ascii="Times New Roman" w:hAnsi="Times New Roman"/>
          <w:color w:val="000000"/>
          <w:spacing w:val="1"/>
          <w:sz w:val="28"/>
          <w:szCs w:val="28"/>
        </w:rPr>
        <w:t>Разрешение на строительство оформляется в трех экземплярах.</w:t>
      </w:r>
    </w:p>
    <w:p w:rsidR="006F19B0" w:rsidRPr="006F19B0" w:rsidRDefault="006F19B0" w:rsidP="006F19B0">
      <w:pPr>
        <w:tabs>
          <w:tab w:val="left" w:pos="1282"/>
        </w:tabs>
        <w:autoSpaceDE/>
        <w:autoSpaceDN/>
        <w:adjustRightInd/>
        <w:ind w:left="20" w:right="23"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 xml:space="preserve">Уведомление об отказе в выдаче разрешения на строительство оформляется в двух экземплярах. </w:t>
      </w:r>
    </w:p>
    <w:p w:rsidR="006F19B0" w:rsidRPr="009F1AF6" w:rsidRDefault="009F1AF6" w:rsidP="009F1AF6">
      <w:pPr>
        <w:widowControl/>
        <w:autoSpaceDE/>
        <w:autoSpaceDN/>
        <w:adjustRightInd/>
        <w:ind w:firstLine="708"/>
        <w:rPr>
          <w:rFonts w:ascii="Times New Roman" w:eastAsia="Calibri" w:hAnsi="Times New Roman"/>
          <w:i/>
          <w:sz w:val="16"/>
          <w:szCs w:val="16"/>
          <w:lang w:eastAsia="en-US"/>
        </w:rPr>
      </w:pPr>
      <w:r>
        <w:rPr>
          <w:rFonts w:ascii="Times New Roman" w:eastAsia="Calibri" w:hAnsi="Times New Roman"/>
          <w:sz w:val="28"/>
          <w:szCs w:val="28"/>
          <w:lang w:eastAsia="en-US"/>
        </w:rPr>
        <w:t xml:space="preserve">22.8. </w:t>
      </w:r>
      <w:r w:rsidR="006F19B0" w:rsidRPr="006F19B0">
        <w:rPr>
          <w:rFonts w:ascii="Times New Roman" w:eastAsia="Calibri" w:hAnsi="Times New Roman"/>
          <w:sz w:val="28"/>
          <w:szCs w:val="28"/>
          <w:lang w:eastAsia="en-US"/>
        </w:rPr>
        <w:t>Уведомление заявителя о принятом решении осуществляется уполномоченным до</w:t>
      </w:r>
      <w:r>
        <w:rPr>
          <w:rFonts w:ascii="Times New Roman" w:eastAsia="Calibri" w:hAnsi="Times New Roman"/>
          <w:sz w:val="28"/>
          <w:szCs w:val="28"/>
          <w:lang w:eastAsia="en-US"/>
        </w:rPr>
        <w:t>лжностным лицом Администрации</w:t>
      </w:r>
      <w:r w:rsidR="00906DAA">
        <w:rPr>
          <w:rFonts w:ascii="Times New Roman" w:eastAsia="Calibri" w:hAnsi="Times New Roman"/>
          <w:sz w:val="28"/>
          <w:szCs w:val="28"/>
          <w:lang w:eastAsia="en-US"/>
        </w:rPr>
        <w:t xml:space="preserve">, </w:t>
      </w:r>
      <w:r w:rsidR="00157EC6">
        <w:rPr>
          <w:rFonts w:ascii="Times New Roman" w:eastAsia="Calibri" w:hAnsi="Times New Roman"/>
          <w:sz w:val="28"/>
          <w:szCs w:val="28"/>
          <w:lang w:eastAsia="en-US"/>
        </w:rPr>
        <w:t>ответственным</w:t>
      </w:r>
      <w:r w:rsidR="00711D18">
        <w:rPr>
          <w:rFonts w:ascii="Times New Roman" w:eastAsia="Calibri" w:hAnsi="Times New Roman"/>
          <w:sz w:val="28"/>
          <w:szCs w:val="28"/>
          <w:lang w:eastAsia="en-US"/>
        </w:rPr>
        <w:t xml:space="preserve"> за подготовку документов </w:t>
      </w:r>
      <w:proofErr w:type="gramStart"/>
      <w:r w:rsidR="00711D18">
        <w:rPr>
          <w:rFonts w:ascii="Times New Roman" w:eastAsia="Calibri" w:hAnsi="Times New Roman"/>
          <w:sz w:val="28"/>
          <w:szCs w:val="28"/>
          <w:lang w:eastAsia="en-US"/>
        </w:rPr>
        <w:t>по</w:t>
      </w:r>
      <w:proofErr w:type="gramEnd"/>
      <w:r w:rsidR="00711D18">
        <w:rPr>
          <w:rFonts w:ascii="Times New Roman" w:eastAsia="Calibri" w:hAnsi="Times New Roman"/>
          <w:sz w:val="28"/>
          <w:szCs w:val="28"/>
          <w:lang w:eastAsia="en-US"/>
        </w:rPr>
        <w:t xml:space="preserve"> </w:t>
      </w:r>
      <w:proofErr w:type="gramStart"/>
      <w:r w:rsidR="00711D18">
        <w:rPr>
          <w:rFonts w:ascii="Times New Roman" w:eastAsia="Calibri" w:hAnsi="Times New Roman"/>
          <w:sz w:val="28"/>
          <w:szCs w:val="28"/>
          <w:lang w:eastAsia="en-US"/>
        </w:rPr>
        <w:t>муниципальной</w:t>
      </w:r>
      <w:proofErr w:type="gramEnd"/>
      <w:r w:rsidR="00711D18">
        <w:rPr>
          <w:rFonts w:ascii="Times New Roman" w:eastAsia="Calibri" w:hAnsi="Times New Roman"/>
          <w:sz w:val="28"/>
          <w:szCs w:val="28"/>
          <w:lang w:eastAsia="en-US"/>
        </w:rPr>
        <w:t xml:space="preserve"> услуги, </w:t>
      </w:r>
      <w:r w:rsidR="006F19B0" w:rsidRPr="006F19B0">
        <w:rPr>
          <w:rFonts w:ascii="Times New Roman" w:eastAsia="Calibri" w:hAnsi="Times New Roman"/>
          <w:sz w:val="28"/>
          <w:szCs w:val="28"/>
          <w:lang w:eastAsia="en-US"/>
        </w:rPr>
        <w:t>по желанию заявителя:</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лично;</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по почте;</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на адрес электронной почты заявителя;</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 по телефону; </w:t>
      </w:r>
    </w:p>
    <w:p w:rsidR="006F19B0" w:rsidRPr="006F19B0" w:rsidRDefault="00157EC6" w:rsidP="006F19B0">
      <w:pPr>
        <w:widowControl/>
        <w:rPr>
          <w:rFonts w:ascii="Times New Roman" w:eastAsia="Calibri" w:hAnsi="Times New Roman"/>
          <w:sz w:val="28"/>
          <w:szCs w:val="28"/>
          <w:lang w:eastAsia="en-US"/>
        </w:rPr>
      </w:pPr>
      <w:r>
        <w:rPr>
          <w:rFonts w:ascii="Times New Roman" w:eastAsia="Calibri" w:hAnsi="Times New Roman"/>
          <w:sz w:val="28"/>
          <w:szCs w:val="28"/>
          <w:lang w:eastAsia="en-US"/>
        </w:rPr>
        <w:t>- через МФЦ (при наличии с</w:t>
      </w:r>
      <w:r w:rsidR="006F19B0" w:rsidRPr="006F19B0">
        <w:rPr>
          <w:rFonts w:ascii="Times New Roman" w:eastAsia="Calibri" w:hAnsi="Times New Roman"/>
          <w:sz w:val="28"/>
          <w:szCs w:val="28"/>
          <w:lang w:eastAsia="en-US"/>
        </w:rPr>
        <w:t>оглашения о взаимодействии)</w:t>
      </w:r>
    </w:p>
    <w:p w:rsidR="006F19B0" w:rsidRPr="006F19B0" w:rsidRDefault="006F19B0" w:rsidP="009F1AF6">
      <w:pPr>
        <w:widowControl/>
        <w:rPr>
          <w:rFonts w:ascii="Times New Roman" w:eastAsia="Calibri" w:hAnsi="Times New Roman"/>
          <w:i/>
          <w:sz w:val="16"/>
          <w:szCs w:val="16"/>
          <w:lang w:eastAsia="en-US"/>
        </w:rPr>
      </w:pPr>
      <w:r w:rsidRPr="006F19B0">
        <w:rPr>
          <w:rFonts w:ascii="Times New Roman" w:eastAsia="Calibri" w:hAnsi="Times New Roman"/>
          <w:sz w:val="28"/>
          <w:szCs w:val="28"/>
          <w:lang w:eastAsia="en-US"/>
        </w:rPr>
        <w:t xml:space="preserve">- в электронной форме в личный кабинет заявителя (при направлении заявления через ЕПГУ/РПГУ). В данном случае документы готовятся в формате </w:t>
      </w:r>
      <w:proofErr w:type="spellStart"/>
      <w:r w:rsidRPr="006F19B0">
        <w:rPr>
          <w:rFonts w:ascii="Times New Roman" w:eastAsia="Calibri" w:hAnsi="Times New Roman"/>
          <w:sz w:val="28"/>
          <w:szCs w:val="28"/>
          <w:lang w:val="en-US" w:eastAsia="en-US"/>
        </w:rPr>
        <w:t>pdf</w:t>
      </w:r>
      <w:proofErr w:type="spellEnd"/>
      <w:r w:rsidRPr="006F19B0">
        <w:rPr>
          <w:rFonts w:ascii="Times New Roman" w:eastAsia="Calibri" w:hAnsi="Times New Roman"/>
          <w:sz w:val="28"/>
          <w:szCs w:val="28"/>
          <w:lang w:eastAsia="en-US"/>
        </w:rPr>
        <w:t>, подписываются квалифицированной электронной подписью уполномоченного должностного лица</w:t>
      </w:r>
      <w:r w:rsidR="00157EC6">
        <w:rPr>
          <w:rFonts w:ascii="Times New Roman" w:eastAsia="Calibri" w:hAnsi="Times New Roman"/>
          <w:sz w:val="28"/>
          <w:szCs w:val="28"/>
          <w:lang w:eastAsia="en-US"/>
        </w:rPr>
        <w:t xml:space="preserve"> Администрации, </w:t>
      </w:r>
      <w:proofErr w:type="gramStart"/>
      <w:r w:rsidR="00157EC6">
        <w:rPr>
          <w:rFonts w:ascii="Times New Roman" w:eastAsia="Calibri" w:hAnsi="Times New Roman"/>
          <w:sz w:val="28"/>
          <w:szCs w:val="28"/>
          <w:lang w:eastAsia="en-US"/>
        </w:rPr>
        <w:t>ответственным</w:t>
      </w:r>
      <w:proofErr w:type="gramEnd"/>
      <w:r w:rsidR="00157EC6" w:rsidRPr="00157EC6">
        <w:rPr>
          <w:rFonts w:ascii="Times New Roman" w:eastAsia="Calibri" w:hAnsi="Times New Roman"/>
          <w:sz w:val="28"/>
          <w:szCs w:val="28"/>
          <w:lang w:eastAsia="en-US"/>
        </w:rPr>
        <w:t xml:space="preserve"> за подготовку документов</w:t>
      </w:r>
      <w:r w:rsidR="00711D18">
        <w:rPr>
          <w:rFonts w:ascii="Times New Roman" w:eastAsia="Calibri" w:hAnsi="Times New Roman"/>
          <w:sz w:val="28"/>
          <w:szCs w:val="28"/>
          <w:lang w:eastAsia="en-US"/>
        </w:rPr>
        <w:t xml:space="preserve"> по муниципальной услуги.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Указанные документы в формате электронного архива </w:t>
      </w:r>
      <w:r w:rsidRPr="006F19B0">
        <w:rPr>
          <w:rFonts w:ascii="Times New Roman" w:eastAsia="Calibri" w:hAnsi="Times New Roman"/>
          <w:sz w:val="28"/>
          <w:szCs w:val="28"/>
          <w:lang w:val="en-US" w:eastAsia="en-US"/>
        </w:rPr>
        <w:t>zip</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rar</w:t>
      </w:r>
      <w:proofErr w:type="spellEnd"/>
      <w:r w:rsidRPr="006F19B0">
        <w:rPr>
          <w:rFonts w:ascii="Times New Roman" w:eastAsia="Calibri" w:hAnsi="Times New Roman"/>
          <w:sz w:val="28"/>
          <w:szCs w:val="28"/>
          <w:lang w:eastAsia="en-US"/>
        </w:rPr>
        <w:t xml:space="preserve">  направляются в личный кабинет заявителя.</w:t>
      </w:r>
    </w:p>
    <w:p w:rsidR="006F19B0" w:rsidRPr="006F19B0" w:rsidRDefault="009F1AF6" w:rsidP="006F19B0">
      <w:pPr>
        <w:tabs>
          <w:tab w:val="left" w:pos="1292"/>
        </w:tabs>
        <w:autoSpaceDE/>
        <w:autoSpaceDN/>
        <w:adjustRightInd/>
        <w:ind w:left="20" w:right="23"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22.9. </w:t>
      </w:r>
      <w:r w:rsidR="006F19B0" w:rsidRPr="006F19B0">
        <w:rPr>
          <w:rFonts w:ascii="Times New Roman" w:hAnsi="Times New Roman"/>
          <w:color w:val="000000"/>
          <w:spacing w:val="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9F1AF6" w:rsidRDefault="009F1AF6" w:rsidP="006F19B0">
      <w:pPr>
        <w:widowControl/>
        <w:ind w:firstLine="709"/>
        <w:jc w:val="center"/>
        <w:outlineLvl w:val="2"/>
        <w:rPr>
          <w:rFonts w:ascii="Times New Roman" w:eastAsia="Calibri" w:hAnsi="Times New Roman"/>
          <w:b/>
          <w:sz w:val="28"/>
          <w:szCs w:val="28"/>
          <w:lang w:eastAsia="en-US"/>
        </w:rPr>
      </w:pPr>
    </w:p>
    <w:p w:rsidR="006F19B0" w:rsidRDefault="009F1AF6"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23</w:t>
      </w:r>
      <w:r w:rsidR="006F19B0" w:rsidRPr="006F19B0">
        <w:rPr>
          <w:rFonts w:ascii="Times New Roman" w:eastAsia="Calibri" w:hAnsi="Times New Roman"/>
          <w:b/>
          <w:sz w:val="28"/>
          <w:szCs w:val="28"/>
          <w:lang w:eastAsia="en-US"/>
        </w:rPr>
        <w:t>. Выдача разрешения на строительство или уведомление об от</w:t>
      </w:r>
      <w:r w:rsidR="00736B96">
        <w:rPr>
          <w:rFonts w:ascii="Times New Roman" w:eastAsia="Calibri" w:hAnsi="Times New Roman"/>
          <w:b/>
          <w:sz w:val="28"/>
          <w:szCs w:val="28"/>
          <w:lang w:eastAsia="en-US"/>
        </w:rPr>
        <w:t>казе в выдаче такого разрешения</w:t>
      </w:r>
    </w:p>
    <w:p w:rsidR="009F1AF6" w:rsidRPr="006F19B0" w:rsidRDefault="009F1AF6" w:rsidP="006F19B0">
      <w:pPr>
        <w:widowControl/>
        <w:ind w:firstLine="709"/>
        <w:jc w:val="center"/>
        <w:outlineLvl w:val="2"/>
        <w:rPr>
          <w:rFonts w:ascii="Times New Roman" w:eastAsia="Calibri" w:hAnsi="Times New Roman"/>
          <w:b/>
          <w:sz w:val="28"/>
          <w:szCs w:val="28"/>
          <w:lang w:eastAsia="en-US"/>
        </w:rPr>
      </w:pPr>
    </w:p>
    <w:p w:rsidR="006F19B0" w:rsidRPr="006F19B0" w:rsidRDefault="009F1AF6" w:rsidP="006F19B0">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23.1. </w:t>
      </w:r>
      <w:r w:rsidR="006F19B0" w:rsidRPr="006F19B0">
        <w:rPr>
          <w:rFonts w:ascii="Times New Roman" w:eastAsia="Calibri" w:hAnsi="Times New Roman"/>
          <w:color w:val="000000"/>
          <w:sz w:val="28"/>
          <w:szCs w:val="28"/>
          <w:lang w:eastAsia="en-US"/>
        </w:rPr>
        <w:t xml:space="preserve">Основанием для начала административной процедуры является поступление </w:t>
      </w:r>
      <w:r w:rsidR="00A558DE">
        <w:rPr>
          <w:rFonts w:ascii="Times New Roman" w:eastAsia="Calibri" w:hAnsi="Times New Roman"/>
          <w:color w:val="000000"/>
          <w:sz w:val="28"/>
          <w:szCs w:val="28"/>
          <w:lang w:eastAsia="en-US"/>
        </w:rPr>
        <w:t xml:space="preserve">уполномоченному </w:t>
      </w:r>
      <w:r w:rsidR="006F19B0" w:rsidRPr="006F19B0">
        <w:rPr>
          <w:rFonts w:ascii="Times New Roman" w:eastAsia="Calibri" w:hAnsi="Times New Roman"/>
          <w:color w:val="000000"/>
          <w:sz w:val="28"/>
          <w:szCs w:val="28"/>
          <w:lang w:eastAsia="en-US"/>
        </w:rPr>
        <w:t>должностному лицу</w:t>
      </w:r>
      <w:r w:rsidR="00157EC6">
        <w:rPr>
          <w:rFonts w:ascii="Times New Roman" w:eastAsia="Calibri" w:hAnsi="Times New Roman"/>
          <w:color w:val="000000"/>
          <w:sz w:val="28"/>
          <w:szCs w:val="28"/>
          <w:lang w:eastAsia="en-US"/>
        </w:rPr>
        <w:t xml:space="preserve"> Администрации</w:t>
      </w:r>
      <w:r w:rsidR="006F19B0" w:rsidRPr="006F19B0">
        <w:rPr>
          <w:rFonts w:ascii="Times New Roman" w:eastAsia="Calibri" w:hAnsi="Times New Roman"/>
          <w:color w:val="000000"/>
          <w:sz w:val="28"/>
          <w:szCs w:val="28"/>
          <w:lang w:eastAsia="en-US"/>
        </w:rPr>
        <w:t xml:space="preserve">, ответственному за </w:t>
      </w:r>
      <w:r w:rsidR="00A558DE">
        <w:rPr>
          <w:rFonts w:ascii="Times New Roman" w:eastAsia="Calibri" w:hAnsi="Times New Roman"/>
          <w:color w:val="000000"/>
          <w:sz w:val="28"/>
          <w:szCs w:val="28"/>
          <w:lang w:eastAsia="en-US"/>
        </w:rPr>
        <w:t>подготовку документов</w:t>
      </w:r>
      <w:r w:rsidR="006F19B0" w:rsidRPr="006F19B0">
        <w:rPr>
          <w:rFonts w:ascii="Times New Roman" w:eastAsia="Calibri" w:hAnsi="Times New Roman"/>
          <w:color w:val="000000"/>
          <w:sz w:val="28"/>
          <w:szCs w:val="28"/>
          <w:lang w:eastAsia="en-US"/>
        </w:rPr>
        <w:t xml:space="preserve"> </w:t>
      </w:r>
      <w:proofErr w:type="gramStart"/>
      <w:r w:rsidR="00711D18">
        <w:rPr>
          <w:rFonts w:ascii="Times New Roman" w:eastAsia="Calibri" w:hAnsi="Times New Roman"/>
          <w:color w:val="000000"/>
          <w:sz w:val="28"/>
          <w:szCs w:val="28"/>
          <w:lang w:eastAsia="en-US"/>
        </w:rPr>
        <w:t>по</w:t>
      </w:r>
      <w:proofErr w:type="gramEnd"/>
      <w:r w:rsidR="00711D18">
        <w:rPr>
          <w:rFonts w:ascii="Times New Roman" w:eastAsia="Calibri" w:hAnsi="Times New Roman"/>
          <w:color w:val="000000"/>
          <w:sz w:val="28"/>
          <w:szCs w:val="28"/>
          <w:lang w:eastAsia="en-US"/>
        </w:rPr>
        <w:t xml:space="preserve"> </w:t>
      </w:r>
      <w:proofErr w:type="gramStart"/>
      <w:r w:rsidR="00711D18">
        <w:rPr>
          <w:rFonts w:ascii="Times New Roman" w:eastAsia="Calibri" w:hAnsi="Times New Roman"/>
          <w:color w:val="000000"/>
          <w:sz w:val="28"/>
          <w:szCs w:val="28"/>
          <w:lang w:eastAsia="en-US"/>
        </w:rPr>
        <w:t>муниципальной</w:t>
      </w:r>
      <w:proofErr w:type="gramEnd"/>
      <w:r w:rsidR="00711D18">
        <w:rPr>
          <w:rFonts w:ascii="Times New Roman" w:eastAsia="Calibri" w:hAnsi="Times New Roman"/>
          <w:color w:val="000000"/>
          <w:sz w:val="28"/>
          <w:szCs w:val="28"/>
          <w:lang w:eastAsia="en-US"/>
        </w:rPr>
        <w:t xml:space="preserve"> услуги, </w:t>
      </w:r>
      <w:r w:rsidR="006F19B0" w:rsidRPr="006F19B0">
        <w:rPr>
          <w:rFonts w:ascii="Times New Roman" w:eastAsia="Calibri" w:hAnsi="Times New Roman"/>
          <w:color w:val="000000"/>
          <w:sz w:val="28"/>
          <w:szCs w:val="28"/>
          <w:lang w:eastAsia="en-US"/>
        </w:rPr>
        <w:t>подписанного разрешения на строительство или уведомления об отказе в выдаче такого разрешения.</w:t>
      </w:r>
    </w:p>
    <w:p w:rsidR="006F19B0" w:rsidRPr="006F19B0" w:rsidRDefault="009F1AF6" w:rsidP="006F19B0">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23.2. </w:t>
      </w:r>
      <w:r w:rsidR="006F19B0" w:rsidRPr="006F19B0">
        <w:rPr>
          <w:rFonts w:ascii="Times New Roman" w:eastAsia="Calibri" w:hAnsi="Times New Roman"/>
          <w:color w:val="000000"/>
          <w:sz w:val="28"/>
          <w:szCs w:val="28"/>
          <w:lang w:eastAsia="en-US"/>
        </w:rPr>
        <w:t>Уполномоченное должностное лицо</w:t>
      </w:r>
      <w:r w:rsidR="00157EC6">
        <w:rPr>
          <w:rFonts w:ascii="Times New Roman" w:eastAsia="Calibri" w:hAnsi="Times New Roman"/>
          <w:color w:val="000000"/>
          <w:sz w:val="28"/>
          <w:szCs w:val="28"/>
          <w:lang w:eastAsia="en-US"/>
        </w:rPr>
        <w:t xml:space="preserve"> Администрации</w:t>
      </w:r>
      <w:r w:rsidR="006F19B0" w:rsidRPr="006F19B0">
        <w:rPr>
          <w:rFonts w:ascii="Times New Roman" w:eastAsia="Calibri" w:hAnsi="Times New Roman"/>
          <w:color w:val="000000"/>
          <w:sz w:val="28"/>
          <w:szCs w:val="28"/>
          <w:lang w:eastAsia="en-US"/>
        </w:rPr>
        <w:t xml:space="preserve">, ответственное за </w:t>
      </w:r>
      <w:r w:rsidR="00A558DE">
        <w:rPr>
          <w:rFonts w:ascii="Times New Roman" w:eastAsia="Calibri" w:hAnsi="Times New Roman"/>
          <w:color w:val="000000"/>
          <w:sz w:val="28"/>
          <w:szCs w:val="28"/>
          <w:lang w:eastAsia="en-US"/>
        </w:rPr>
        <w:t>подготовку документов</w:t>
      </w:r>
      <w:r w:rsidR="00711D18">
        <w:rPr>
          <w:rFonts w:ascii="Times New Roman" w:eastAsia="Calibri" w:hAnsi="Times New Roman"/>
          <w:color w:val="000000"/>
          <w:sz w:val="28"/>
          <w:szCs w:val="28"/>
          <w:lang w:eastAsia="en-US"/>
        </w:rPr>
        <w:t xml:space="preserve"> </w:t>
      </w:r>
      <w:proofErr w:type="gramStart"/>
      <w:r w:rsidR="00711D18">
        <w:rPr>
          <w:rFonts w:ascii="Times New Roman" w:eastAsia="Calibri" w:hAnsi="Times New Roman"/>
          <w:color w:val="000000"/>
          <w:sz w:val="28"/>
          <w:szCs w:val="28"/>
          <w:lang w:eastAsia="en-US"/>
        </w:rPr>
        <w:t>по</w:t>
      </w:r>
      <w:proofErr w:type="gramEnd"/>
      <w:r w:rsidR="00711D18">
        <w:rPr>
          <w:rFonts w:ascii="Times New Roman" w:eastAsia="Calibri" w:hAnsi="Times New Roman"/>
          <w:color w:val="000000"/>
          <w:sz w:val="28"/>
          <w:szCs w:val="28"/>
          <w:lang w:eastAsia="en-US"/>
        </w:rPr>
        <w:t xml:space="preserve"> </w:t>
      </w:r>
      <w:proofErr w:type="gramStart"/>
      <w:r w:rsidR="00711D18">
        <w:rPr>
          <w:rFonts w:ascii="Times New Roman" w:eastAsia="Calibri" w:hAnsi="Times New Roman"/>
          <w:color w:val="000000"/>
          <w:sz w:val="28"/>
          <w:szCs w:val="28"/>
          <w:lang w:eastAsia="en-US"/>
        </w:rPr>
        <w:t>муниципальной</w:t>
      </w:r>
      <w:proofErr w:type="gramEnd"/>
      <w:r w:rsidR="00711D18">
        <w:rPr>
          <w:rFonts w:ascii="Times New Roman" w:eastAsia="Calibri" w:hAnsi="Times New Roman"/>
          <w:color w:val="000000"/>
          <w:sz w:val="28"/>
          <w:szCs w:val="28"/>
          <w:lang w:eastAsia="en-US"/>
        </w:rPr>
        <w:t xml:space="preserve"> услуги</w:t>
      </w:r>
      <w:r w:rsidR="00A558DE">
        <w:rPr>
          <w:rFonts w:ascii="Times New Roman" w:eastAsia="Calibri" w:hAnsi="Times New Roman"/>
          <w:color w:val="000000"/>
          <w:sz w:val="28"/>
          <w:szCs w:val="28"/>
          <w:lang w:eastAsia="en-US"/>
        </w:rPr>
        <w:t>, подписанное разрешение</w:t>
      </w:r>
      <w:r w:rsidR="006F19B0" w:rsidRPr="006F19B0">
        <w:rPr>
          <w:rFonts w:ascii="Times New Roman" w:eastAsia="Calibri" w:hAnsi="Times New Roman"/>
          <w:color w:val="000000"/>
          <w:sz w:val="28"/>
          <w:szCs w:val="28"/>
          <w:lang w:eastAsia="en-US"/>
        </w:rPr>
        <w:t xml:space="preserve"> </w:t>
      </w:r>
      <w:r w:rsidR="00A558DE">
        <w:rPr>
          <w:rFonts w:ascii="Times New Roman" w:eastAsia="Calibri" w:hAnsi="Times New Roman"/>
          <w:color w:val="000000"/>
          <w:sz w:val="28"/>
          <w:szCs w:val="28"/>
          <w:lang w:eastAsia="en-US"/>
        </w:rPr>
        <w:t>на строительство или уведомление</w:t>
      </w:r>
      <w:r w:rsidR="006F19B0" w:rsidRPr="006F19B0">
        <w:rPr>
          <w:rFonts w:ascii="Times New Roman" w:eastAsia="Calibri" w:hAnsi="Times New Roman"/>
          <w:color w:val="000000"/>
          <w:sz w:val="28"/>
          <w:szCs w:val="28"/>
          <w:lang w:eastAsia="en-US"/>
        </w:rPr>
        <w:t xml:space="preserve"> об отказе в выдаче такого разрешения:</w:t>
      </w:r>
    </w:p>
    <w:p w:rsidR="006F19B0" w:rsidRPr="006F19B0" w:rsidRDefault="009F1AF6" w:rsidP="009F1AF6">
      <w:pPr>
        <w:widowControl/>
        <w:autoSpaceDE/>
        <w:autoSpaceDN/>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 регистрирует </w:t>
      </w:r>
      <w:r w:rsidR="006F19B0" w:rsidRPr="006F19B0">
        <w:rPr>
          <w:rFonts w:ascii="Times New Roman" w:eastAsia="Calibri" w:hAnsi="Times New Roman"/>
          <w:color w:val="000000"/>
          <w:sz w:val="28"/>
          <w:szCs w:val="28"/>
          <w:lang w:eastAsia="en-US"/>
        </w:rPr>
        <w:t xml:space="preserve">разрешение на строительство </w:t>
      </w:r>
      <w:r>
        <w:rPr>
          <w:rFonts w:ascii="Times New Roman" w:eastAsia="Calibri" w:hAnsi="Times New Roman"/>
          <w:color w:val="000000"/>
          <w:sz w:val="28"/>
          <w:szCs w:val="28"/>
          <w:lang w:eastAsia="en-US"/>
        </w:rPr>
        <w:t xml:space="preserve">либо </w:t>
      </w:r>
      <w:r w:rsidR="006F19B0" w:rsidRPr="006F19B0">
        <w:rPr>
          <w:rFonts w:ascii="Times New Roman" w:eastAsia="Calibri" w:hAnsi="Times New Roman"/>
          <w:color w:val="000000"/>
          <w:sz w:val="28"/>
          <w:szCs w:val="28"/>
          <w:lang w:eastAsia="en-US"/>
        </w:rPr>
        <w:t xml:space="preserve">уведомление об отказе в выдаче разрешения на строительство </w:t>
      </w:r>
      <w:r>
        <w:rPr>
          <w:rFonts w:ascii="Times New Roman" w:eastAsia="Calibri" w:hAnsi="Times New Roman"/>
          <w:color w:val="000000"/>
          <w:sz w:val="28"/>
          <w:szCs w:val="28"/>
          <w:lang w:eastAsia="en-US"/>
        </w:rPr>
        <w:t>в соответствующем журнале</w:t>
      </w:r>
      <w:r w:rsidR="006F19B0" w:rsidRPr="006F19B0">
        <w:rPr>
          <w:rFonts w:ascii="Times New Roman" w:eastAsia="Calibri" w:hAnsi="Times New Roman"/>
          <w:color w:val="000000"/>
          <w:sz w:val="28"/>
          <w:szCs w:val="28"/>
          <w:lang w:eastAsia="en-US"/>
        </w:rPr>
        <w:t>;</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2) сообщает заявителю о готовности к выдаче разрешения на строительство или уведомления об отказе в выдаче такого разрешения;</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eastAsia="Calibri" w:hAnsi="Times New Roman"/>
          <w:color w:val="000000"/>
          <w:spacing w:val="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6F19B0">
        <w:rPr>
          <w:rFonts w:ascii="Times New Roman" w:eastAsia="Calibri" w:hAnsi="Times New Roman"/>
          <w:color w:val="000000"/>
          <w:spacing w:val="1"/>
          <w:sz w:val="28"/>
          <w:szCs w:val="28"/>
          <w:lang w:eastAsia="en-US"/>
        </w:rPr>
        <w:t>при</w:t>
      </w:r>
      <w:proofErr w:type="gramEnd"/>
      <w:r w:rsidRPr="006F19B0">
        <w:rPr>
          <w:rFonts w:ascii="Times New Roman" w:eastAsia="Calibri" w:hAnsi="Times New Roman"/>
          <w:color w:val="000000"/>
          <w:spacing w:val="1"/>
          <w:sz w:val="28"/>
          <w:szCs w:val="28"/>
          <w:lang w:eastAsia="en-US"/>
        </w:rPr>
        <w:t xml:space="preserve"> подачи заявления в МФЦ);</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4) выдает подготовленный документ заявителю под роспись;</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eastAsia="Calibri" w:hAnsi="Times New Roman"/>
          <w:color w:val="000000"/>
          <w:spacing w:val="1"/>
          <w:sz w:val="28"/>
          <w:szCs w:val="28"/>
          <w:lang w:eastAsia="en-US"/>
        </w:rPr>
        <w:t xml:space="preserve">5) </w:t>
      </w:r>
      <w:r w:rsidRPr="006F19B0">
        <w:rPr>
          <w:rFonts w:ascii="Times New Roman" w:hAnsi="Times New Roman"/>
          <w:color w:val="000000"/>
          <w:spacing w:val="1"/>
          <w:sz w:val="28"/>
          <w:szCs w:val="28"/>
        </w:rPr>
        <w:t xml:space="preserve">заносит сведения о выданном разрешении на строительство или уведомлении об отказе в </w:t>
      </w:r>
      <w:r w:rsidRPr="006F19B0">
        <w:rPr>
          <w:rFonts w:ascii="Times New Roman" w:eastAsia="Calibri" w:hAnsi="Times New Roman"/>
          <w:color w:val="000000"/>
          <w:spacing w:val="1"/>
          <w:sz w:val="28"/>
          <w:szCs w:val="28"/>
          <w:lang w:eastAsia="en-US"/>
        </w:rPr>
        <w:t>автоматизированную информационную систему обеспечения градостроительной деятельности.</w:t>
      </w:r>
    </w:p>
    <w:p w:rsidR="006F19B0" w:rsidRPr="006F19B0" w:rsidRDefault="009F1AF6" w:rsidP="009F1AF6">
      <w:pPr>
        <w:widowControl/>
        <w:autoSpaceDE/>
        <w:autoSpaceDN/>
        <w:adjustRightInd/>
        <w:ind w:firstLine="709"/>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23.3. </w:t>
      </w:r>
      <w:r w:rsidR="006F19B0" w:rsidRPr="006F19B0">
        <w:rPr>
          <w:rFonts w:ascii="Times New Roman" w:eastAsia="Calibri" w:hAnsi="Times New Roman"/>
          <w:color w:val="000000"/>
          <w:sz w:val="28"/>
          <w:szCs w:val="28"/>
          <w:lang w:eastAsia="en-US"/>
        </w:rPr>
        <w:t>Заявителю выдается два экземпляра подготовленного докуме</w:t>
      </w:r>
      <w:r>
        <w:rPr>
          <w:rFonts w:ascii="Times New Roman" w:eastAsia="Calibri" w:hAnsi="Times New Roman"/>
          <w:color w:val="000000"/>
          <w:sz w:val="28"/>
          <w:szCs w:val="28"/>
          <w:lang w:eastAsia="en-US"/>
        </w:rPr>
        <w:t>нта. Третий экземпляр остается в Администрации.</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23.4. </w:t>
      </w:r>
      <w:r w:rsidR="006F19B0" w:rsidRPr="006F19B0">
        <w:rPr>
          <w:rFonts w:ascii="Times New Roman" w:hAnsi="Times New Roman"/>
          <w:color w:val="000000"/>
          <w:spacing w:val="1"/>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F19B0" w:rsidRPr="009F1AF6" w:rsidRDefault="009F1AF6" w:rsidP="009F1AF6">
      <w:pPr>
        <w:widowControl/>
        <w:autoSpaceDE/>
        <w:autoSpaceDN/>
        <w:adjustRightInd/>
        <w:ind w:firstLine="708"/>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23.5. </w:t>
      </w:r>
      <w:r w:rsidR="006F19B0" w:rsidRPr="006F19B0">
        <w:rPr>
          <w:rFonts w:ascii="Times New Roman" w:eastAsia="Calibri" w:hAnsi="Times New Roman"/>
          <w:color w:val="000000"/>
          <w:sz w:val="28"/>
          <w:szCs w:val="28"/>
          <w:lang w:eastAsia="en-US"/>
        </w:rPr>
        <w:t xml:space="preserve">В случае отказа в выдаче разрешения на строительство документы возвращаются заявителю. </w:t>
      </w:r>
      <w:proofErr w:type="gramStart"/>
      <w:r w:rsidR="006F19B0" w:rsidRPr="006F19B0">
        <w:rPr>
          <w:rFonts w:ascii="Times New Roman" w:eastAsia="Calibri" w:hAnsi="Times New Roman"/>
          <w:color w:val="000000"/>
          <w:sz w:val="28"/>
          <w:szCs w:val="28"/>
          <w:lang w:eastAsia="en-US"/>
        </w:rPr>
        <w:t>В случае неявки заявителя для получения уведомления об отказе в выдаче разрешения на стр</w:t>
      </w:r>
      <w:r>
        <w:rPr>
          <w:rFonts w:ascii="Times New Roman" w:eastAsia="Calibri" w:hAnsi="Times New Roman"/>
          <w:color w:val="000000"/>
          <w:sz w:val="28"/>
          <w:szCs w:val="28"/>
          <w:lang w:eastAsia="en-US"/>
        </w:rPr>
        <w:t>оительство</w:t>
      </w:r>
      <w:proofErr w:type="gramEnd"/>
      <w:r>
        <w:rPr>
          <w:rFonts w:ascii="Times New Roman" w:eastAsia="Calibri" w:hAnsi="Times New Roman"/>
          <w:color w:val="000000"/>
          <w:sz w:val="28"/>
          <w:szCs w:val="28"/>
          <w:lang w:eastAsia="en-US"/>
        </w:rPr>
        <w:t xml:space="preserve"> документы хранятся в Администрации </w:t>
      </w:r>
      <w:r w:rsidR="006F19B0" w:rsidRPr="006F19B0">
        <w:rPr>
          <w:rFonts w:ascii="Times New Roman" w:hAnsi="Times New Roman"/>
          <w:color w:val="000000"/>
          <w:spacing w:val="1"/>
          <w:sz w:val="28"/>
          <w:szCs w:val="28"/>
        </w:rPr>
        <w:t xml:space="preserve">в течение одного года. </w:t>
      </w:r>
    </w:p>
    <w:p w:rsidR="006F19B0" w:rsidRPr="009F1AF6" w:rsidRDefault="009F1AF6" w:rsidP="009F1AF6">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23.6. </w:t>
      </w:r>
      <w:r w:rsidR="006F19B0" w:rsidRPr="006F19B0">
        <w:rPr>
          <w:rFonts w:ascii="Times New Roman" w:eastAsia="Calibri" w:hAnsi="Times New Roman"/>
          <w:color w:val="000000"/>
          <w:sz w:val="28"/>
          <w:szCs w:val="28"/>
          <w:lang w:eastAsia="en-US"/>
        </w:rPr>
        <w:t>В случае неявки заявителя в установленный срок за разрешением на строительство документ остается в</w:t>
      </w:r>
      <w:r>
        <w:rPr>
          <w:rFonts w:ascii="Times New Roman" w:eastAsia="Calibri" w:hAnsi="Times New Roman"/>
          <w:color w:val="000000"/>
          <w:sz w:val="28"/>
          <w:szCs w:val="28"/>
          <w:lang w:eastAsia="en-US"/>
        </w:rPr>
        <w:t xml:space="preserve"> Администрации </w:t>
      </w:r>
      <w:r w:rsidR="006F19B0" w:rsidRPr="006F19B0">
        <w:rPr>
          <w:rFonts w:ascii="Times New Roman" w:hAnsi="Times New Roman"/>
          <w:color w:val="000000"/>
          <w:spacing w:val="1"/>
          <w:sz w:val="28"/>
          <w:szCs w:val="28"/>
        </w:rPr>
        <w:t>и хранится в течение срока действия такого разрешения.</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23.7. </w:t>
      </w:r>
      <w:r w:rsidR="006F19B0" w:rsidRPr="006F19B0">
        <w:rPr>
          <w:rFonts w:ascii="Times New Roman" w:hAnsi="Times New Roman"/>
          <w:color w:val="000000"/>
          <w:spacing w:val="1"/>
          <w:sz w:val="28"/>
          <w:szCs w:val="28"/>
        </w:rPr>
        <w:t>Разрешение на строительство выдается на срок, предусмотренный проектом организации строительства объекта.</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6F19B0" w:rsidRPr="009F1AF6" w:rsidRDefault="006F19B0" w:rsidP="009F1AF6">
      <w:pPr>
        <w:widowControl/>
        <w:autoSpaceDE/>
        <w:autoSpaceDN/>
        <w:adjustRightInd/>
        <w:ind w:firstLine="708"/>
        <w:rPr>
          <w:rFonts w:ascii="Times New Roman" w:eastAsia="Calibri" w:hAnsi="Times New Roman"/>
          <w:i/>
          <w:sz w:val="16"/>
          <w:szCs w:val="16"/>
          <w:lang w:eastAsia="en-US"/>
        </w:rPr>
      </w:pPr>
      <w:r w:rsidRPr="006F19B0">
        <w:rPr>
          <w:rFonts w:ascii="Times New Roman" w:eastAsia="Calibri" w:hAnsi="Times New Roman"/>
          <w:color w:val="000000"/>
          <w:sz w:val="28"/>
          <w:szCs w:val="28"/>
          <w:lang w:eastAsia="en-US"/>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w:t>
      </w:r>
      <w:r w:rsidR="009F1AF6">
        <w:rPr>
          <w:rFonts w:ascii="Times New Roman" w:eastAsia="Calibri" w:hAnsi="Times New Roman"/>
          <w:color w:val="000000"/>
          <w:sz w:val="28"/>
          <w:szCs w:val="28"/>
          <w:lang w:eastAsia="en-US"/>
        </w:rPr>
        <w:t xml:space="preserve">и. При </w:t>
      </w:r>
      <w:r w:rsidR="009F1AF6">
        <w:rPr>
          <w:rFonts w:ascii="Times New Roman" w:eastAsia="Calibri" w:hAnsi="Times New Roman"/>
          <w:color w:val="000000"/>
          <w:sz w:val="28"/>
          <w:szCs w:val="28"/>
          <w:lang w:eastAsia="en-US"/>
        </w:rPr>
        <w:lastRenderedPageBreak/>
        <w:t xml:space="preserve">этом заявление остается в Администрации, </w:t>
      </w:r>
      <w:r w:rsidRPr="006F19B0">
        <w:rPr>
          <w:rFonts w:ascii="Times New Roman" w:hAnsi="Times New Roman"/>
          <w:color w:val="000000"/>
          <w:spacing w:val="1"/>
          <w:sz w:val="28"/>
          <w:szCs w:val="28"/>
        </w:rPr>
        <w:t>документы возвращаются заявителю.</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23.8. </w:t>
      </w:r>
      <w:r w:rsidR="006F19B0" w:rsidRPr="006F19B0">
        <w:rPr>
          <w:rFonts w:ascii="Times New Roman" w:hAnsi="Times New Roman"/>
          <w:color w:val="000000"/>
          <w:spacing w:val="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6F19B0" w:rsidRDefault="001950D4"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23.9. </w:t>
      </w:r>
      <w:r w:rsidR="006F19B0" w:rsidRPr="006F19B0">
        <w:rPr>
          <w:rFonts w:ascii="Times New Roman" w:hAnsi="Times New Roman"/>
          <w:color w:val="000000"/>
          <w:spacing w:val="1"/>
          <w:sz w:val="28"/>
          <w:szCs w:val="28"/>
        </w:rPr>
        <w:t>Максимальная продолжительность данной административной процедуры составляет один день.</w:t>
      </w:r>
    </w:p>
    <w:p w:rsidR="001950D4" w:rsidRPr="006F19B0" w:rsidRDefault="001950D4" w:rsidP="006F19B0">
      <w:pPr>
        <w:autoSpaceDE/>
        <w:autoSpaceDN/>
        <w:adjustRightInd/>
        <w:ind w:firstLine="709"/>
        <w:rPr>
          <w:rFonts w:ascii="Times New Roman" w:hAnsi="Times New Roman"/>
          <w:color w:val="000000"/>
          <w:spacing w:val="1"/>
          <w:sz w:val="28"/>
          <w:szCs w:val="28"/>
        </w:rPr>
      </w:pPr>
    </w:p>
    <w:p w:rsid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24</w:t>
      </w:r>
      <w:r w:rsidR="006F19B0" w:rsidRPr="006F19B0">
        <w:rPr>
          <w:rFonts w:ascii="Times New Roman" w:eastAsia="Calibri" w:hAnsi="Times New Roman"/>
          <w:b/>
          <w:bCs/>
          <w:iCs/>
          <w:sz w:val="28"/>
          <w:szCs w:val="28"/>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736B96">
        <w:rPr>
          <w:rFonts w:ascii="Times New Roman" w:eastAsia="Calibri" w:hAnsi="Times New Roman"/>
          <w:b/>
          <w:bCs/>
          <w:iCs/>
          <w:sz w:val="28"/>
          <w:szCs w:val="28"/>
        </w:rPr>
        <w:t>оставления муниципальной услуги</w:t>
      </w:r>
    </w:p>
    <w:p w:rsidR="001950D4" w:rsidRP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1950D4" w:rsidRDefault="001950D4" w:rsidP="001950D4">
      <w:pPr>
        <w:widowControl/>
        <w:ind w:firstLine="709"/>
        <w:rPr>
          <w:rFonts w:ascii="Times New Roman" w:hAnsi="Times New Roman"/>
          <w:i/>
          <w:sz w:val="16"/>
          <w:szCs w:val="16"/>
        </w:rPr>
      </w:pPr>
      <w:r>
        <w:rPr>
          <w:rFonts w:ascii="Times New Roman" w:hAnsi="Times New Roman"/>
          <w:sz w:val="28"/>
          <w:szCs w:val="28"/>
        </w:rPr>
        <w:t xml:space="preserve">24.1. </w:t>
      </w:r>
      <w:proofErr w:type="gramStart"/>
      <w:r w:rsidR="006F19B0" w:rsidRPr="006F19B0">
        <w:rPr>
          <w:rFonts w:ascii="Times New Roman" w:hAnsi="Times New Roman"/>
          <w:sz w:val="28"/>
          <w:szCs w:val="28"/>
        </w:rPr>
        <w:t xml:space="preserve">Основанием для начала административной процедуры является получение </w:t>
      </w:r>
      <w:r w:rsidR="00A558DE">
        <w:rPr>
          <w:rFonts w:ascii="Times New Roman" w:hAnsi="Times New Roman"/>
          <w:sz w:val="28"/>
          <w:szCs w:val="28"/>
        </w:rPr>
        <w:t>уполномоченным должностными лицом</w:t>
      </w:r>
      <w:r w:rsidR="00157EC6">
        <w:rPr>
          <w:rFonts w:ascii="Times New Roman" w:hAnsi="Times New Roman"/>
          <w:sz w:val="28"/>
          <w:szCs w:val="28"/>
        </w:rPr>
        <w:t xml:space="preserve"> Администрации</w:t>
      </w:r>
      <w:r w:rsidR="00A558DE">
        <w:rPr>
          <w:rFonts w:ascii="Times New Roman" w:hAnsi="Times New Roman"/>
          <w:sz w:val="28"/>
          <w:szCs w:val="28"/>
        </w:rPr>
        <w:t>, ответственным за подготовку документов</w:t>
      </w:r>
      <w:r w:rsidR="00711D18">
        <w:rPr>
          <w:rFonts w:ascii="Times New Roman" w:hAnsi="Times New Roman"/>
          <w:sz w:val="28"/>
          <w:szCs w:val="28"/>
        </w:rPr>
        <w:t xml:space="preserve"> по муниципальной услуги</w:t>
      </w:r>
      <w:r w:rsidR="006F19B0" w:rsidRPr="006F19B0">
        <w:rPr>
          <w:rFonts w:ascii="Times New Roman" w:hAnsi="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w:t>
      </w:r>
      <w:r>
        <w:rPr>
          <w:rFonts w:ascii="Times New Roman" w:hAnsi="Times New Roman"/>
          <w:sz w:val="28"/>
          <w:szCs w:val="28"/>
        </w:rPr>
        <w:t>10.4.</w:t>
      </w:r>
      <w:r w:rsidR="006F19B0" w:rsidRPr="006F19B0">
        <w:rPr>
          <w:rFonts w:ascii="Times New Roman" w:hAnsi="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roofErr w:type="gramEnd"/>
    </w:p>
    <w:p w:rsidR="006F19B0" w:rsidRPr="001950D4" w:rsidRDefault="001950D4" w:rsidP="001950D4">
      <w:pPr>
        <w:pStyle w:val="a7"/>
        <w:rPr>
          <w:rFonts w:ascii="Times New Roman" w:hAnsi="Times New Roman"/>
          <w:i/>
          <w:sz w:val="28"/>
          <w:szCs w:val="28"/>
        </w:rPr>
      </w:pPr>
      <w:r w:rsidRPr="001950D4">
        <w:rPr>
          <w:rFonts w:ascii="Times New Roman" w:hAnsi="Times New Roman"/>
          <w:sz w:val="28"/>
          <w:szCs w:val="28"/>
        </w:rPr>
        <w:t>24.2.</w:t>
      </w:r>
      <w:r w:rsidR="00A558DE">
        <w:rPr>
          <w:rFonts w:ascii="Times New Roman" w:hAnsi="Times New Roman"/>
          <w:sz w:val="28"/>
          <w:szCs w:val="28"/>
        </w:rPr>
        <w:t xml:space="preserve"> Уполномоченное должностное лицо</w:t>
      </w:r>
      <w:r w:rsidR="00157EC6">
        <w:rPr>
          <w:rFonts w:ascii="Times New Roman" w:hAnsi="Times New Roman"/>
          <w:sz w:val="28"/>
          <w:szCs w:val="28"/>
        </w:rPr>
        <w:t xml:space="preserve"> Администрации</w:t>
      </w:r>
      <w:r w:rsidR="00A558DE">
        <w:rPr>
          <w:rFonts w:ascii="Times New Roman" w:hAnsi="Times New Roman"/>
          <w:sz w:val="28"/>
          <w:szCs w:val="28"/>
        </w:rPr>
        <w:t>, ответственное</w:t>
      </w:r>
      <w:r w:rsidR="00A558DE" w:rsidRPr="00A558DE">
        <w:rPr>
          <w:rFonts w:ascii="Times New Roman" w:hAnsi="Times New Roman"/>
          <w:sz w:val="28"/>
          <w:szCs w:val="28"/>
        </w:rPr>
        <w:t xml:space="preserve"> за подготовку документов</w:t>
      </w:r>
      <w:r w:rsidR="00711D18">
        <w:rPr>
          <w:rFonts w:ascii="Times New Roman" w:hAnsi="Times New Roman"/>
          <w:sz w:val="28"/>
          <w:szCs w:val="28"/>
        </w:rPr>
        <w:t xml:space="preserve"> </w:t>
      </w:r>
      <w:proofErr w:type="gramStart"/>
      <w:r w:rsidR="00711D18">
        <w:rPr>
          <w:rFonts w:ascii="Times New Roman" w:hAnsi="Times New Roman"/>
          <w:sz w:val="28"/>
          <w:szCs w:val="28"/>
        </w:rPr>
        <w:t>по</w:t>
      </w:r>
      <w:proofErr w:type="gramEnd"/>
      <w:r w:rsidR="00711D18">
        <w:rPr>
          <w:rFonts w:ascii="Times New Roman" w:hAnsi="Times New Roman"/>
          <w:sz w:val="28"/>
          <w:szCs w:val="28"/>
        </w:rPr>
        <w:t xml:space="preserve"> </w:t>
      </w:r>
      <w:proofErr w:type="gramStart"/>
      <w:r w:rsidR="00711D18">
        <w:rPr>
          <w:rFonts w:ascii="Times New Roman" w:hAnsi="Times New Roman"/>
          <w:sz w:val="28"/>
          <w:szCs w:val="28"/>
        </w:rPr>
        <w:t>муниципальной</w:t>
      </w:r>
      <w:proofErr w:type="gramEnd"/>
      <w:r w:rsidR="00711D18">
        <w:rPr>
          <w:rFonts w:ascii="Times New Roman" w:hAnsi="Times New Roman"/>
          <w:sz w:val="28"/>
          <w:szCs w:val="28"/>
        </w:rPr>
        <w:t xml:space="preserve"> услуги</w:t>
      </w:r>
      <w:r w:rsidR="006F19B0" w:rsidRPr="001950D4">
        <w:rPr>
          <w:rFonts w:ascii="Times New Roman" w:hAnsi="Times New Roman"/>
          <w:sz w:val="28"/>
          <w:szCs w:val="28"/>
        </w:rPr>
        <w:t>, не позднее 1 рабочего дня, следующего за днем поступления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оформляет межведомственный запрос;</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w:t>
      </w:r>
      <w:r w:rsidR="001950D4">
        <w:rPr>
          <w:rFonts w:ascii="Times New Roman" w:hAnsi="Times New Roman"/>
          <w:sz w:val="28"/>
          <w:szCs w:val="28"/>
        </w:rPr>
        <w:t xml:space="preserve"> </w:t>
      </w:r>
      <w:r w:rsidRPr="001950D4">
        <w:rPr>
          <w:rFonts w:ascii="Times New Roman" w:hAnsi="Times New Roman"/>
          <w:sz w:val="28"/>
          <w:szCs w:val="28"/>
        </w:rPr>
        <w:t>подписывает оформленный межведомственный запрос у руководителя (при необходимости);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при необходимости регистрирует межведомственный запрос в соответствующем реестре;</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направляет межведомственный запрос в соответствующий орган или организацию.</w:t>
      </w:r>
    </w:p>
    <w:p w:rsidR="006F19B0" w:rsidRPr="001950D4" w:rsidRDefault="001950D4" w:rsidP="001950D4">
      <w:pPr>
        <w:pStyle w:val="a7"/>
        <w:rPr>
          <w:rFonts w:ascii="Times New Roman" w:hAnsi="Times New Roman"/>
          <w:sz w:val="28"/>
          <w:szCs w:val="28"/>
        </w:rPr>
      </w:pPr>
      <w:r>
        <w:rPr>
          <w:rFonts w:ascii="Times New Roman" w:hAnsi="Times New Roman"/>
          <w:sz w:val="28"/>
          <w:szCs w:val="28"/>
        </w:rPr>
        <w:t xml:space="preserve">24.3. </w:t>
      </w:r>
      <w:r w:rsidR="006F19B0" w:rsidRPr="001950D4">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558DE" w:rsidRPr="001950D4" w:rsidRDefault="001950D4" w:rsidP="00A558DE">
      <w:pPr>
        <w:pStyle w:val="a7"/>
        <w:rPr>
          <w:rStyle w:val="aa"/>
          <w:rFonts w:ascii="Times New Roman" w:hAnsi="Times New Roman"/>
          <w:b w:val="0"/>
          <w:sz w:val="28"/>
          <w:szCs w:val="28"/>
        </w:rPr>
      </w:pPr>
      <w:r w:rsidRPr="001950D4">
        <w:rPr>
          <w:rStyle w:val="aa"/>
          <w:rFonts w:ascii="Times New Roman" w:hAnsi="Times New Roman"/>
          <w:b w:val="0"/>
          <w:sz w:val="28"/>
          <w:szCs w:val="28"/>
        </w:rPr>
        <w:t xml:space="preserve">24.4. </w:t>
      </w:r>
      <w:proofErr w:type="gramStart"/>
      <w:r w:rsidR="006F19B0" w:rsidRPr="001950D4">
        <w:rPr>
          <w:rStyle w:val="aa"/>
          <w:rFonts w:ascii="Times New Roman" w:hAnsi="Times New Roman"/>
          <w:b w:val="0"/>
          <w:sz w:val="28"/>
          <w:szCs w:val="28"/>
        </w:rPr>
        <w:t xml:space="preserve">Направление запросов, контроль за получением ответов на запросы и своевременной передачей полученных ответов осуществляет </w:t>
      </w:r>
      <w:r w:rsidR="00A558DE">
        <w:rPr>
          <w:rFonts w:ascii="Times New Roman" w:hAnsi="Times New Roman"/>
          <w:bCs/>
          <w:sz w:val="28"/>
          <w:szCs w:val="28"/>
        </w:rPr>
        <w:t>у</w:t>
      </w:r>
      <w:r w:rsidR="00A558DE" w:rsidRPr="00A558DE">
        <w:rPr>
          <w:rFonts w:ascii="Times New Roman" w:hAnsi="Times New Roman"/>
          <w:bCs/>
          <w:sz w:val="28"/>
          <w:szCs w:val="28"/>
        </w:rPr>
        <w:t>полномоченное должностное лицо, ответственное за подготовку документов</w:t>
      </w:r>
      <w:r w:rsidR="00711D18">
        <w:rPr>
          <w:rFonts w:ascii="Times New Roman" w:hAnsi="Times New Roman"/>
          <w:bCs/>
          <w:sz w:val="28"/>
          <w:szCs w:val="28"/>
        </w:rPr>
        <w:t xml:space="preserve"> по муниципальной услуги</w:t>
      </w:r>
      <w:r w:rsidR="00A558DE">
        <w:rPr>
          <w:rStyle w:val="aa"/>
          <w:rFonts w:ascii="Times New Roman" w:hAnsi="Times New Roman"/>
          <w:b w:val="0"/>
          <w:sz w:val="28"/>
          <w:szCs w:val="28"/>
        </w:rPr>
        <w:t>.</w:t>
      </w:r>
      <w:proofErr w:type="gramEnd"/>
    </w:p>
    <w:p w:rsidR="001950D4" w:rsidRPr="006F19B0" w:rsidRDefault="001950D4" w:rsidP="006F19B0">
      <w:pPr>
        <w:widowControl/>
        <w:autoSpaceDE/>
        <w:autoSpaceDN/>
        <w:adjustRightInd/>
        <w:spacing w:line="276" w:lineRule="auto"/>
        <w:ind w:firstLine="709"/>
        <w:rPr>
          <w:rFonts w:ascii="Times New Roman" w:hAnsi="Times New Roman"/>
          <w:sz w:val="28"/>
          <w:szCs w:val="28"/>
        </w:rPr>
      </w:pPr>
    </w:p>
    <w:p w:rsid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25</w:t>
      </w:r>
      <w:r w:rsidR="006F19B0" w:rsidRPr="006F19B0">
        <w:rPr>
          <w:rFonts w:ascii="Times New Roman" w:eastAsia="Calibri" w:hAnsi="Times New Roman"/>
          <w:b/>
          <w:bCs/>
          <w:iCs/>
          <w:sz w:val="28"/>
          <w:szCs w:val="28"/>
        </w:rPr>
        <w:t>. Порядок осуществления административных процедур в электронной форме, в том ч</w:t>
      </w:r>
      <w:r w:rsidR="00736B96">
        <w:rPr>
          <w:rFonts w:ascii="Times New Roman" w:eastAsia="Calibri" w:hAnsi="Times New Roman"/>
          <w:b/>
          <w:bCs/>
          <w:iCs/>
          <w:sz w:val="28"/>
          <w:szCs w:val="28"/>
        </w:rPr>
        <w:t>исле с использованием ЕПГУ/РПГУ</w:t>
      </w:r>
    </w:p>
    <w:p w:rsidR="001950D4" w:rsidRP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25</w:t>
      </w:r>
      <w:r w:rsidR="006F19B0" w:rsidRPr="001950D4">
        <w:rPr>
          <w:rFonts w:ascii="Times New Roman" w:hAnsi="Times New Roman"/>
          <w:sz w:val="28"/>
          <w:szCs w:val="28"/>
        </w:rPr>
        <w:t>.1 Порядок записи на прием в орган (орга</w:t>
      </w:r>
      <w:r w:rsidR="00711D18">
        <w:rPr>
          <w:rFonts w:ascii="Times New Roman" w:hAnsi="Times New Roman"/>
          <w:sz w:val="28"/>
          <w:szCs w:val="28"/>
        </w:rPr>
        <w:t xml:space="preserve">низацию) посредством ЕПГУ/РПГУ. </w:t>
      </w:r>
      <w:r w:rsidR="006F19B0" w:rsidRPr="001950D4">
        <w:rPr>
          <w:rFonts w:ascii="Times New Roman" w:hAnsi="Times New Roman"/>
          <w:sz w:val="28"/>
          <w:szCs w:val="28"/>
        </w:rPr>
        <w:t xml:space="preserve">В целях предоставления муниципальной услуги осуществляется прием заявителей по предварительной записи. </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Запись на прием проводится посредством ЕПГУ/РПГУ. </w:t>
      </w:r>
    </w:p>
    <w:p w:rsidR="006F19B0" w:rsidRPr="001950D4" w:rsidRDefault="006F19B0" w:rsidP="001950D4">
      <w:pPr>
        <w:pStyle w:val="a7"/>
        <w:rPr>
          <w:rFonts w:ascii="Times New Roman" w:hAnsi="Times New Roman"/>
          <w:i/>
          <w:sz w:val="28"/>
          <w:szCs w:val="28"/>
        </w:rPr>
      </w:pPr>
      <w:r w:rsidRPr="001950D4">
        <w:rPr>
          <w:rFonts w:ascii="Times New Roman" w:eastAsia="Calibri" w:hAnsi="Times New Roman"/>
          <w:sz w:val="28"/>
          <w:szCs w:val="28"/>
          <w:lang w:eastAsia="en-US"/>
        </w:rPr>
        <w:lastRenderedPageBreak/>
        <w:t>Заявителю предоставляется возможность записи в любые свободные для приема дату и в</w:t>
      </w:r>
      <w:r w:rsidR="001950D4" w:rsidRPr="001950D4">
        <w:rPr>
          <w:rFonts w:ascii="Times New Roman" w:eastAsia="Calibri" w:hAnsi="Times New Roman"/>
          <w:sz w:val="28"/>
          <w:szCs w:val="28"/>
          <w:lang w:eastAsia="en-US"/>
        </w:rPr>
        <w:t>ремя в пределах установленного в Администрации</w:t>
      </w:r>
      <w:r w:rsidR="001950D4" w:rsidRPr="001950D4">
        <w:rPr>
          <w:rFonts w:ascii="Times New Roman" w:hAnsi="Times New Roman"/>
          <w:i/>
          <w:sz w:val="28"/>
          <w:szCs w:val="28"/>
        </w:rPr>
        <w:t xml:space="preserve"> </w:t>
      </w:r>
      <w:r w:rsidRPr="001950D4">
        <w:rPr>
          <w:rFonts w:ascii="Times New Roman" w:hAnsi="Times New Roman"/>
          <w:sz w:val="28"/>
          <w:szCs w:val="28"/>
        </w:rPr>
        <w:t>графика приема заявителей.</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 xml:space="preserve">25.2. Администрация </w:t>
      </w:r>
      <w:r w:rsidR="006F19B0" w:rsidRPr="001950D4">
        <w:rPr>
          <w:rFonts w:ascii="Times New Roman" w:hAnsi="Times New Roman"/>
          <w:sz w:val="28"/>
          <w:szCs w:val="28"/>
        </w:rPr>
        <w:t>не вправе требовать от заявителя совершения иных действий, кроме прохождения идентификац</w:t>
      </w:r>
      <w:proofErr w:type="gramStart"/>
      <w:r w:rsidR="006F19B0" w:rsidRPr="001950D4">
        <w:rPr>
          <w:rFonts w:ascii="Times New Roman" w:hAnsi="Times New Roman"/>
          <w:sz w:val="28"/>
          <w:szCs w:val="28"/>
        </w:rPr>
        <w:t>ии и ау</w:t>
      </w:r>
      <w:proofErr w:type="gramEnd"/>
      <w:r w:rsidR="006F19B0" w:rsidRPr="001950D4">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25.3</w:t>
      </w:r>
      <w:r w:rsidR="006F19B0" w:rsidRPr="001950D4">
        <w:rPr>
          <w:rFonts w:ascii="Times New Roman" w:hAnsi="Times New Roman"/>
          <w:sz w:val="28"/>
          <w:szCs w:val="28"/>
        </w:rPr>
        <w:t>.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На ЕПГУ/РПГУ размещаются образцы заполнения электронной формы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1950D4">
        <w:rPr>
          <w:rFonts w:ascii="Times New Roman" w:hAnsi="Times New Roman"/>
          <w:sz w:val="28"/>
          <w:szCs w:val="28"/>
        </w:rPr>
        <w:t xml:space="preserve"> </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 xml:space="preserve">25.4. </w:t>
      </w:r>
      <w:r w:rsidR="006F19B0" w:rsidRPr="001950D4">
        <w:rPr>
          <w:rFonts w:ascii="Times New Roman" w:hAnsi="Times New Roman"/>
          <w:sz w:val="28"/>
          <w:szCs w:val="28"/>
        </w:rPr>
        <w:t>При формировании заявления заявителю обеспечивается: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1) возможность копирования и сохранения заявления и иных документов, указанных в пунктах </w:t>
      </w:r>
      <w:r w:rsidR="001950D4">
        <w:rPr>
          <w:rFonts w:ascii="Times New Roman" w:hAnsi="Times New Roman"/>
          <w:sz w:val="28"/>
          <w:szCs w:val="28"/>
        </w:rPr>
        <w:t>10.1., 10.2, 10.3, 10.4</w:t>
      </w:r>
      <w:r w:rsidRPr="001950D4">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2) возможность печати на бумажном носителе копии электронной формы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5) возможность вернуться на любой из этапов заполнения электронной формы заявления без </w:t>
      </w:r>
      <w:proofErr w:type="gramStart"/>
      <w:r w:rsidRPr="001950D4">
        <w:rPr>
          <w:rFonts w:ascii="Times New Roman" w:hAnsi="Times New Roman"/>
          <w:sz w:val="28"/>
          <w:szCs w:val="28"/>
        </w:rPr>
        <w:t>потери</w:t>
      </w:r>
      <w:proofErr w:type="gramEnd"/>
      <w:r w:rsidRPr="001950D4">
        <w:rPr>
          <w:rFonts w:ascii="Times New Roman" w:hAnsi="Times New Roman"/>
          <w:sz w:val="28"/>
          <w:szCs w:val="28"/>
        </w:rPr>
        <w:t xml:space="preserve"> ранее введенной информации;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6F19B0" w:rsidRPr="001950D4" w:rsidRDefault="001950D4" w:rsidP="009A1AAE">
      <w:pPr>
        <w:pStyle w:val="a7"/>
        <w:rPr>
          <w:rFonts w:ascii="Times New Roman" w:hAnsi="Times New Roman"/>
          <w:sz w:val="28"/>
          <w:szCs w:val="28"/>
        </w:rPr>
      </w:pPr>
      <w:r>
        <w:rPr>
          <w:rFonts w:ascii="Times New Roman" w:hAnsi="Times New Roman"/>
          <w:sz w:val="28"/>
          <w:szCs w:val="28"/>
        </w:rPr>
        <w:t xml:space="preserve">25.5. </w:t>
      </w:r>
      <w:r w:rsidR="006F19B0" w:rsidRPr="001950D4">
        <w:rPr>
          <w:rFonts w:ascii="Times New Roman" w:hAnsi="Times New Roman"/>
          <w:sz w:val="28"/>
          <w:szCs w:val="28"/>
        </w:rPr>
        <w:t>Сформированное и подписанное  заявление</w:t>
      </w:r>
      <w:r w:rsidR="009A1AAE">
        <w:rPr>
          <w:rFonts w:ascii="Times New Roman" w:hAnsi="Times New Roman"/>
          <w:sz w:val="28"/>
          <w:szCs w:val="28"/>
        </w:rPr>
        <w:t>,</w:t>
      </w:r>
      <w:r w:rsidR="006F19B0" w:rsidRPr="001950D4">
        <w:rPr>
          <w:rFonts w:ascii="Times New Roman" w:hAnsi="Times New Roman"/>
          <w:sz w:val="28"/>
          <w:szCs w:val="28"/>
        </w:rPr>
        <w:t xml:space="preserve"> и иные документы, указанные в пунктах </w:t>
      </w:r>
      <w:r w:rsidRPr="001950D4">
        <w:rPr>
          <w:rFonts w:ascii="Times New Roman" w:hAnsi="Times New Roman"/>
          <w:sz w:val="28"/>
          <w:szCs w:val="28"/>
        </w:rPr>
        <w:t>10.1.-10.4.</w:t>
      </w:r>
      <w:r w:rsidR="006F19B0" w:rsidRPr="001950D4">
        <w:rPr>
          <w:rFonts w:ascii="Times New Roman" w:hAnsi="Times New Roman"/>
          <w:sz w:val="28"/>
          <w:szCs w:val="28"/>
        </w:rPr>
        <w:t xml:space="preserve"> настоящего Административного регламента, необходимые для предоставления муниц</w:t>
      </w:r>
      <w:r w:rsidR="009A1AAE">
        <w:rPr>
          <w:rFonts w:ascii="Times New Roman" w:hAnsi="Times New Roman"/>
          <w:sz w:val="28"/>
          <w:szCs w:val="28"/>
        </w:rPr>
        <w:t xml:space="preserve">ипальной услуги, направляется в Администрацию </w:t>
      </w:r>
      <w:r w:rsidR="006F19B0" w:rsidRPr="001950D4">
        <w:rPr>
          <w:rFonts w:ascii="Times New Roman" w:hAnsi="Times New Roman"/>
          <w:sz w:val="28"/>
          <w:szCs w:val="28"/>
        </w:rPr>
        <w:t>посредством ЕПГУ/РПГУ.</w:t>
      </w:r>
    </w:p>
    <w:p w:rsidR="006F19B0" w:rsidRPr="001950D4" w:rsidRDefault="009A1AAE" w:rsidP="009A1AAE">
      <w:pPr>
        <w:pStyle w:val="a7"/>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25.6.  Порядок приема и регистрации в Администрации </w:t>
      </w:r>
      <w:r w:rsidR="006F19B0" w:rsidRPr="001950D4">
        <w:rPr>
          <w:rFonts w:ascii="Times New Roman" w:hAnsi="Times New Roman"/>
          <w:sz w:val="28"/>
          <w:szCs w:val="28"/>
        </w:rPr>
        <w:t>заявления</w:t>
      </w:r>
      <w:r w:rsidR="006F19B0" w:rsidRPr="001950D4">
        <w:rPr>
          <w:rFonts w:ascii="Times New Roman" w:eastAsia="Calibri" w:hAnsi="Times New Roman"/>
          <w:sz w:val="28"/>
          <w:szCs w:val="28"/>
        </w:rPr>
        <w:t xml:space="preserve"> и иных документов, необходимых для предоставления муниципальной услуги.</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 xml:space="preserve">25.6.1.  Администрация </w:t>
      </w:r>
      <w:r w:rsidR="006F19B0" w:rsidRPr="001950D4">
        <w:rPr>
          <w:rFonts w:ascii="Times New Roman" w:hAnsi="Times New Roman"/>
          <w:sz w:val="28"/>
          <w:szCs w:val="28"/>
        </w:rPr>
        <w:t>обеспечивает прием документов, 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Срок регистрации  заявления составляет 1 рабочий день.</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ЕПГУ/РПГУ отображается информация о ходе обработки заявления.</w:t>
      </w:r>
    </w:p>
    <w:p w:rsidR="006F19B0" w:rsidRPr="009A1AAE" w:rsidRDefault="009A1AAE" w:rsidP="009A1AAE">
      <w:pPr>
        <w:pStyle w:val="a7"/>
        <w:rPr>
          <w:rFonts w:ascii="Times New Roman" w:eastAsia="Calibri" w:hAnsi="Times New Roman"/>
          <w:sz w:val="28"/>
          <w:szCs w:val="28"/>
          <w:lang w:eastAsia="en-US"/>
        </w:rPr>
      </w:pPr>
      <w:r>
        <w:rPr>
          <w:rFonts w:ascii="Times New Roman" w:eastAsia="Calibri" w:hAnsi="Times New Roman"/>
          <w:sz w:val="28"/>
          <w:szCs w:val="28"/>
          <w:lang w:eastAsia="en-US"/>
        </w:rPr>
        <w:t xml:space="preserve">25.6.2. </w:t>
      </w:r>
      <w:r w:rsidR="006F19B0" w:rsidRPr="001950D4">
        <w:rPr>
          <w:rFonts w:ascii="Times New Roman" w:eastAsia="Calibri" w:hAnsi="Times New Roman"/>
          <w:sz w:val="28"/>
          <w:szCs w:val="28"/>
          <w:lang w:eastAsia="en-US"/>
        </w:rPr>
        <w:t>Прием и регистрация заявления осуще</w:t>
      </w:r>
      <w:r>
        <w:rPr>
          <w:rFonts w:ascii="Times New Roman" w:eastAsia="Calibri" w:hAnsi="Times New Roman"/>
          <w:sz w:val="28"/>
          <w:szCs w:val="28"/>
          <w:lang w:eastAsia="en-US"/>
        </w:rPr>
        <w:t>ствляется уполномоченным лицо</w:t>
      </w:r>
      <w:r w:rsidR="00157EC6">
        <w:rPr>
          <w:rFonts w:ascii="Times New Roman" w:eastAsia="Calibri" w:hAnsi="Times New Roman"/>
          <w:sz w:val="28"/>
          <w:szCs w:val="28"/>
          <w:lang w:eastAsia="en-US"/>
        </w:rPr>
        <w:t>м</w:t>
      </w:r>
      <w:r>
        <w:rPr>
          <w:rFonts w:ascii="Times New Roman" w:eastAsia="Calibri" w:hAnsi="Times New Roman"/>
          <w:sz w:val="28"/>
          <w:szCs w:val="28"/>
          <w:lang w:eastAsia="en-US"/>
        </w:rPr>
        <w:t xml:space="preserve"> Администрации</w:t>
      </w:r>
      <w:r w:rsidR="006F19B0" w:rsidRPr="001950D4">
        <w:rPr>
          <w:rFonts w:ascii="Times New Roman" w:hAnsi="Times New Roman"/>
          <w:sz w:val="28"/>
          <w:szCs w:val="28"/>
        </w:rPr>
        <w:t>,</w:t>
      </w:r>
      <w:r>
        <w:rPr>
          <w:rFonts w:ascii="Times New Roman" w:hAnsi="Times New Roman"/>
          <w:sz w:val="28"/>
          <w:szCs w:val="28"/>
        </w:rPr>
        <w:t xml:space="preserve"> </w:t>
      </w:r>
      <w:r w:rsidR="006F19B0" w:rsidRPr="001950D4">
        <w:rPr>
          <w:rFonts w:ascii="Times New Roman" w:hAnsi="Times New Roman"/>
          <w:sz w:val="28"/>
          <w:szCs w:val="28"/>
        </w:rPr>
        <w:t>ответственным за прием и регистрацию заявления на предоставление услуги в электронной форме.</w:t>
      </w:r>
    </w:p>
    <w:p w:rsidR="006F19B0" w:rsidRPr="001950D4" w:rsidRDefault="006F19B0" w:rsidP="001950D4">
      <w:pPr>
        <w:pStyle w:val="a7"/>
        <w:rPr>
          <w:rFonts w:ascii="Times New Roman" w:hAnsi="Times New Roman"/>
          <w:sz w:val="28"/>
          <w:szCs w:val="28"/>
        </w:rPr>
      </w:pPr>
      <w:proofErr w:type="gramStart"/>
      <w:r w:rsidRPr="001950D4">
        <w:rPr>
          <w:rFonts w:ascii="Times New Roman" w:hAnsi="Times New Roman"/>
          <w:sz w:val="28"/>
          <w:szCs w:val="28"/>
        </w:rPr>
        <w:t xml:space="preserve">После регистрации </w:t>
      </w:r>
      <w:r w:rsidR="00157EC6">
        <w:rPr>
          <w:rFonts w:ascii="Times New Roman" w:hAnsi="Times New Roman"/>
          <w:sz w:val="28"/>
          <w:szCs w:val="28"/>
        </w:rPr>
        <w:t xml:space="preserve">заявления </w:t>
      </w:r>
      <w:r w:rsidR="00157EC6" w:rsidRPr="00157EC6">
        <w:rPr>
          <w:rFonts w:ascii="Times New Roman" w:hAnsi="Times New Roman"/>
          <w:sz w:val="28"/>
          <w:szCs w:val="28"/>
        </w:rPr>
        <w:t>уполномоченным лицо</w:t>
      </w:r>
      <w:r w:rsidR="00157EC6">
        <w:rPr>
          <w:rFonts w:ascii="Times New Roman" w:hAnsi="Times New Roman"/>
          <w:sz w:val="28"/>
          <w:szCs w:val="28"/>
        </w:rPr>
        <w:t>м</w:t>
      </w:r>
      <w:r w:rsidR="00157EC6" w:rsidRPr="00157EC6">
        <w:rPr>
          <w:rFonts w:ascii="Times New Roman" w:hAnsi="Times New Roman"/>
          <w:sz w:val="28"/>
          <w:szCs w:val="28"/>
        </w:rPr>
        <w:t xml:space="preserve"> Администрации, ответственным </w:t>
      </w:r>
      <w:r w:rsidR="00157EC6">
        <w:rPr>
          <w:rFonts w:ascii="Times New Roman" w:hAnsi="Times New Roman"/>
          <w:sz w:val="28"/>
          <w:szCs w:val="28"/>
        </w:rPr>
        <w:t xml:space="preserve">за прием и регистрацию заявлений, </w:t>
      </w:r>
      <w:r w:rsidRPr="001950D4">
        <w:rPr>
          <w:rFonts w:ascii="Times New Roman" w:hAnsi="Times New Roman"/>
          <w:sz w:val="28"/>
          <w:szCs w:val="28"/>
        </w:rPr>
        <w:t>направляется уполномоченному должностному лицу</w:t>
      </w:r>
      <w:r w:rsidR="00711D18">
        <w:rPr>
          <w:rFonts w:ascii="Times New Roman" w:hAnsi="Times New Roman"/>
          <w:sz w:val="28"/>
          <w:szCs w:val="28"/>
        </w:rPr>
        <w:t xml:space="preserve"> Администрации</w:t>
      </w:r>
      <w:r w:rsidRPr="001950D4">
        <w:rPr>
          <w:rFonts w:ascii="Times New Roman" w:hAnsi="Times New Roman"/>
          <w:sz w:val="28"/>
          <w:szCs w:val="28"/>
        </w:rPr>
        <w:t xml:space="preserve">, ответственному за </w:t>
      </w:r>
      <w:r w:rsidR="00157EC6">
        <w:rPr>
          <w:rFonts w:ascii="Times New Roman" w:hAnsi="Times New Roman"/>
          <w:sz w:val="28"/>
          <w:szCs w:val="28"/>
        </w:rPr>
        <w:t>подготовку документов</w:t>
      </w:r>
      <w:r w:rsidR="00711D18">
        <w:rPr>
          <w:rFonts w:ascii="Times New Roman" w:hAnsi="Times New Roman"/>
          <w:sz w:val="28"/>
          <w:szCs w:val="28"/>
        </w:rPr>
        <w:t xml:space="preserve"> по муниципальной услуги</w:t>
      </w:r>
      <w:r w:rsidRPr="001950D4">
        <w:rPr>
          <w:rFonts w:ascii="Times New Roman" w:hAnsi="Times New Roman"/>
          <w:sz w:val="28"/>
          <w:szCs w:val="28"/>
        </w:rPr>
        <w:t>.</w:t>
      </w:r>
      <w:proofErr w:type="gramEnd"/>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После принятия заявления, уполномоченным должностным лицом</w:t>
      </w:r>
      <w:r w:rsidR="00157EC6">
        <w:rPr>
          <w:rFonts w:ascii="Times New Roman" w:hAnsi="Times New Roman"/>
          <w:sz w:val="28"/>
          <w:szCs w:val="28"/>
        </w:rPr>
        <w:t xml:space="preserve"> Администрации</w:t>
      </w:r>
      <w:r w:rsidRPr="001950D4">
        <w:rPr>
          <w:rFonts w:ascii="Times New Roman" w:hAnsi="Times New Roman"/>
          <w:sz w:val="28"/>
          <w:szCs w:val="28"/>
        </w:rPr>
        <w:t xml:space="preserve">, ответственным за </w:t>
      </w:r>
      <w:r w:rsidR="00157EC6">
        <w:rPr>
          <w:rFonts w:ascii="Times New Roman" w:hAnsi="Times New Roman"/>
          <w:sz w:val="28"/>
          <w:szCs w:val="28"/>
        </w:rPr>
        <w:t>подготовку документов</w:t>
      </w:r>
      <w:r w:rsidR="00711D18">
        <w:rPr>
          <w:rFonts w:ascii="Times New Roman" w:hAnsi="Times New Roman"/>
          <w:sz w:val="28"/>
          <w:szCs w:val="28"/>
        </w:rPr>
        <w:t xml:space="preserve"> </w:t>
      </w:r>
      <w:proofErr w:type="gramStart"/>
      <w:r w:rsidR="00711D18">
        <w:rPr>
          <w:rFonts w:ascii="Times New Roman" w:hAnsi="Times New Roman"/>
          <w:sz w:val="28"/>
          <w:szCs w:val="28"/>
        </w:rPr>
        <w:t>по</w:t>
      </w:r>
      <w:proofErr w:type="gramEnd"/>
      <w:r w:rsidR="00711D18">
        <w:rPr>
          <w:rFonts w:ascii="Times New Roman" w:hAnsi="Times New Roman"/>
          <w:sz w:val="28"/>
          <w:szCs w:val="28"/>
        </w:rPr>
        <w:t xml:space="preserve"> </w:t>
      </w:r>
      <w:proofErr w:type="gramStart"/>
      <w:r w:rsidR="00711D18">
        <w:rPr>
          <w:rFonts w:ascii="Times New Roman" w:hAnsi="Times New Roman"/>
          <w:sz w:val="28"/>
          <w:szCs w:val="28"/>
        </w:rPr>
        <w:t>муниципальной</w:t>
      </w:r>
      <w:proofErr w:type="gramEnd"/>
      <w:r w:rsidR="00711D18">
        <w:rPr>
          <w:rFonts w:ascii="Times New Roman" w:hAnsi="Times New Roman"/>
          <w:sz w:val="28"/>
          <w:szCs w:val="28"/>
        </w:rPr>
        <w:t xml:space="preserve"> услуги</w:t>
      </w:r>
      <w:r w:rsidRPr="001950D4">
        <w:rPr>
          <w:rFonts w:ascii="Times New Roman" w:hAnsi="Times New Roman"/>
          <w:sz w:val="28"/>
          <w:szCs w:val="28"/>
        </w:rPr>
        <w:t>, статус заявления заявителя в личном кабинете на ЕПГУ/РПГУ обновляется до статуса «принято».</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 xml:space="preserve">25.7. </w:t>
      </w:r>
      <w:r w:rsidR="006F19B0" w:rsidRPr="001950D4">
        <w:rPr>
          <w:rFonts w:ascii="Times New Roman" w:hAnsi="Times New Roman"/>
          <w:sz w:val="28"/>
          <w:szCs w:val="28"/>
        </w:rPr>
        <w:t xml:space="preserve"> Получение результата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6F19B0" w:rsidRPr="001950D4" w:rsidRDefault="006F19B0" w:rsidP="001950D4">
      <w:pPr>
        <w:pStyle w:val="a7"/>
        <w:rPr>
          <w:rFonts w:ascii="Times New Roman" w:hAnsi="Times New Roman"/>
          <w:sz w:val="28"/>
          <w:szCs w:val="28"/>
          <w:lang w:eastAsia="en-US"/>
        </w:rPr>
      </w:pPr>
      <w:proofErr w:type="gramStart"/>
      <w:r w:rsidRPr="001950D4">
        <w:rPr>
          <w:rFonts w:ascii="Times New Roman" w:eastAsia="Calibri" w:hAnsi="Times New Roman"/>
          <w:sz w:val="28"/>
          <w:szCs w:val="28"/>
          <w:lang w:eastAsia="en-US"/>
        </w:rPr>
        <w:t>1) при наличии технической возможности подписанное 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w:t>
      </w:r>
      <w:r w:rsidR="00157EC6">
        <w:rPr>
          <w:rFonts w:ascii="Times New Roman" w:eastAsia="Calibri" w:hAnsi="Times New Roman"/>
          <w:sz w:val="28"/>
          <w:szCs w:val="28"/>
          <w:lang w:eastAsia="en-US"/>
        </w:rPr>
        <w:t xml:space="preserve"> Администрации, </w:t>
      </w:r>
      <w:r w:rsidR="00157EC6" w:rsidRPr="00157EC6">
        <w:rPr>
          <w:rFonts w:ascii="Times New Roman" w:eastAsia="Calibri" w:hAnsi="Times New Roman"/>
          <w:sz w:val="28"/>
          <w:szCs w:val="28"/>
          <w:lang w:eastAsia="en-US"/>
        </w:rPr>
        <w:t>ответственным за подготовку документов</w:t>
      </w:r>
      <w:r w:rsidRPr="001950D4">
        <w:rPr>
          <w:rFonts w:ascii="Times New Roman" w:eastAsia="Calibri" w:hAnsi="Times New Roman"/>
          <w:sz w:val="28"/>
          <w:szCs w:val="28"/>
          <w:lang w:eastAsia="en-US"/>
        </w:rPr>
        <w:t xml:space="preserve"> </w:t>
      </w:r>
      <w:r w:rsidR="00711D18">
        <w:rPr>
          <w:rFonts w:ascii="Times New Roman" w:eastAsia="Calibri" w:hAnsi="Times New Roman"/>
          <w:sz w:val="28"/>
          <w:szCs w:val="28"/>
          <w:lang w:eastAsia="en-US"/>
        </w:rPr>
        <w:t xml:space="preserve">по муниципальной услуги </w:t>
      </w:r>
      <w:r w:rsidRPr="001950D4">
        <w:rPr>
          <w:rFonts w:ascii="Times New Roman" w:eastAsia="Calibri" w:hAnsi="Times New Roman"/>
          <w:sz w:val="28"/>
          <w:szCs w:val="28"/>
          <w:lang w:eastAsia="en-US"/>
        </w:rPr>
        <w:t>с использованием ЭП;</w:t>
      </w:r>
      <w:proofErr w:type="gramEnd"/>
    </w:p>
    <w:p w:rsidR="006F19B0" w:rsidRPr="009A1AAE" w:rsidRDefault="006F19B0" w:rsidP="009A1AAE">
      <w:pPr>
        <w:pStyle w:val="a7"/>
        <w:rPr>
          <w:rFonts w:ascii="Times New Roman" w:hAnsi="Times New Roman"/>
          <w:i/>
          <w:sz w:val="28"/>
          <w:szCs w:val="28"/>
        </w:rPr>
      </w:pPr>
      <w:r w:rsidRPr="001950D4">
        <w:rPr>
          <w:rFonts w:ascii="Times New Roman" w:eastAsia="Calibri" w:hAnsi="Times New Roman"/>
          <w:sz w:val="28"/>
          <w:szCs w:val="28"/>
          <w:lang w:eastAsia="en-US"/>
        </w:rPr>
        <w:t>2) разрешение на строительство или уведомление об отказе в выдаче разрешения на стро</w:t>
      </w:r>
      <w:r w:rsidR="009A1AAE">
        <w:rPr>
          <w:rFonts w:ascii="Times New Roman" w:eastAsia="Calibri" w:hAnsi="Times New Roman"/>
          <w:sz w:val="28"/>
          <w:szCs w:val="28"/>
          <w:lang w:eastAsia="en-US"/>
        </w:rPr>
        <w:t xml:space="preserve">ительство на бумажном носителе в Администрации </w:t>
      </w:r>
      <w:r w:rsidRPr="001950D4">
        <w:rPr>
          <w:rFonts w:ascii="Times New Roman" w:hAnsi="Times New Roman"/>
          <w:sz w:val="28"/>
          <w:szCs w:val="28"/>
        </w:rPr>
        <w:t>или в МФЦ.</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25.8</w:t>
      </w:r>
      <w:r w:rsidR="006F19B0" w:rsidRPr="001950D4">
        <w:rPr>
          <w:rFonts w:ascii="Times New Roman" w:hAnsi="Times New Roman"/>
          <w:sz w:val="28"/>
          <w:szCs w:val="28"/>
        </w:rPr>
        <w:t>. Получение сведений о ходе выполнения заявления о предоставлении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F19B0" w:rsidRPr="001950D4" w:rsidRDefault="006F19B0" w:rsidP="001950D4">
      <w:pPr>
        <w:pStyle w:val="a7"/>
        <w:rPr>
          <w:rFonts w:ascii="Times New Roman" w:eastAsia="Calibri" w:hAnsi="Times New Roman"/>
          <w:sz w:val="28"/>
          <w:szCs w:val="28"/>
          <w:lang w:eastAsia="en-US"/>
        </w:rPr>
      </w:pPr>
      <w:r w:rsidRPr="001950D4">
        <w:rPr>
          <w:rFonts w:ascii="Times New Roman" w:eastAsia="Calibri" w:hAnsi="Times New Roman"/>
          <w:sz w:val="28"/>
          <w:szCs w:val="28"/>
          <w:lang w:eastAsia="en-US"/>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ЕПГУ/РПГУ на адрес электронной почты, в форме смс-уведомления по выбору заявителя.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При предоставлении муниципальной услуги в электронной форме заявителю направляется: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1) уведомление о записи на прием;</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2) уведомление о приеме и регистрации заявления и иных документов, </w:t>
      </w:r>
      <w:r w:rsidRPr="001950D4">
        <w:rPr>
          <w:rFonts w:ascii="Times New Roman" w:hAnsi="Times New Roman"/>
          <w:sz w:val="28"/>
          <w:szCs w:val="28"/>
        </w:rPr>
        <w:lastRenderedPageBreak/>
        <w:t>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3) уведомление о начале процедуры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25.9.</w:t>
      </w:r>
      <w:r w:rsidR="006F19B0" w:rsidRPr="001950D4">
        <w:rPr>
          <w:rFonts w:ascii="Times New Roman" w:hAnsi="Times New Roman"/>
          <w:sz w:val="28"/>
          <w:szCs w:val="28"/>
        </w:rPr>
        <w:t xml:space="preserve"> Осуществление оценки качества предоставления муниципальной услуги.</w:t>
      </w:r>
    </w:p>
    <w:p w:rsidR="006F19B0" w:rsidRDefault="006F19B0" w:rsidP="001950D4">
      <w:pPr>
        <w:pStyle w:val="a7"/>
        <w:rPr>
          <w:rFonts w:ascii="Times New Roman" w:hAnsi="Times New Roman"/>
          <w:strike/>
          <w:sz w:val="28"/>
          <w:szCs w:val="28"/>
        </w:rPr>
      </w:pPr>
      <w:r w:rsidRPr="001950D4">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w:t>
      </w:r>
    </w:p>
    <w:p w:rsidR="006F19B0" w:rsidRPr="006F19B0" w:rsidRDefault="006F19B0" w:rsidP="006F19B0">
      <w:pPr>
        <w:widowControl/>
        <w:ind w:firstLine="567"/>
        <w:jc w:val="right"/>
        <w:rPr>
          <w:rFonts w:ascii="Times New Roman" w:eastAsia="Calibri" w:hAnsi="Times New Roman"/>
          <w:color w:val="000000"/>
          <w:sz w:val="24"/>
          <w:szCs w:val="24"/>
          <w:lang w:eastAsia="en-US"/>
        </w:rPr>
      </w:pPr>
    </w:p>
    <w:p w:rsidR="007A26EC" w:rsidRPr="007A26EC" w:rsidRDefault="007A26EC" w:rsidP="007A26EC">
      <w:pPr>
        <w:widowControl/>
        <w:ind w:firstLine="709"/>
        <w:jc w:val="center"/>
        <w:rPr>
          <w:rFonts w:ascii="Times New Roman" w:eastAsia="Calibri" w:hAnsi="Times New Roman"/>
          <w:b/>
          <w:bCs/>
          <w:sz w:val="28"/>
          <w:szCs w:val="28"/>
          <w:lang w:eastAsia="en-US"/>
        </w:rPr>
      </w:pPr>
      <w:r w:rsidRPr="007A26EC">
        <w:rPr>
          <w:rFonts w:ascii="Times New Roman" w:eastAsia="Calibri" w:hAnsi="Times New Roman"/>
          <w:b/>
          <w:bCs/>
          <w:sz w:val="28"/>
          <w:szCs w:val="28"/>
          <w:lang w:eastAsia="en-US"/>
        </w:rPr>
        <w:t xml:space="preserve">IV. Порядок и формы </w:t>
      </w:r>
      <w:proofErr w:type="gramStart"/>
      <w:r w:rsidRPr="007A26EC">
        <w:rPr>
          <w:rFonts w:ascii="Times New Roman" w:eastAsia="Calibri" w:hAnsi="Times New Roman"/>
          <w:b/>
          <w:bCs/>
          <w:sz w:val="28"/>
          <w:szCs w:val="28"/>
          <w:lang w:eastAsia="en-US"/>
        </w:rPr>
        <w:t>контроля за</w:t>
      </w:r>
      <w:proofErr w:type="gramEnd"/>
      <w:r>
        <w:rPr>
          <w:rFonts w:ascii="Times New Roman" w:eastAsia="Calibri" w:hAnsi="Times New Roman"/>
          <w:b/>
          <w:bCs/>
          <w:sz w:val="28"/>
          <w:szCs w:val="28"/>
          <w:lang w:eastAsia="en-US"/>
        </w:rPr>
        <w:t xml:space="preserve"> исполнением А</w:t>
      </w:r>
      <w:r w:rsidRPr="007A26EC">
        <w:rPr>
          <w:rFonts w:ascii="Times New Roman" w:eastAsia="Calibri" w:hAnsi="Times New Roman"/>
          <w:b/>
          <w:bCs/>
          <w:sz w:val="28"/>
          <w:szCs w:val="28"/>
          <w:lang w:eastAsia="en-US"/>
        </w:rPr>
        <w:t xml:space="preserve">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7A26EC" w:rsidRPr="007A26EC" w:rsidRDefault="007A26EC" w:rsidP="007A26EC">
      <w:pPr>
        <w:widowControl/>
        <w:ind w:firstLine="709"/>
        <w:jc w:val="center"/>
        <w:rPr>
          <w:rFonts w:ascii="Times New Roman" w:eastAsia="Calibri" w:hAnsi="Times New Roman"/>
          <w:sz w:val="28"/>
          <w:szCs w:val="28"/>
          <w:lang w:eastAsia="en-US"/>
        </w:rPr>
      </w:pPr>
    </w:p>
    <w:p w:rsidR="007A26EC" w:rsidRPr="007A26EC" w:rsidRDefault="007A26EC" w:rsidP="007A26EC">
      <w:pPr>
        <w:widowControl/>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26</w:t>
      </w:r>
      <w:r w:rsidRPr="007A26EC">
        <w:rPr>
          <w:rFonts w:ascii="Times New Roman" w:eastAsia="Calibri" w:hAnsi="Times New Roman"/>
          <w:b/>
          <w:sz w:val="28"/>
          <w:szCs w:val="28"/>
          <w:lang w:eastAsia="en-US"/>
        </w:rPr>
        <w:t>. Порядок осуществления текущего контроля</w:t>
      </w:r>
    </w:p>
    <w:p w:rsidR="007A26EC" w:rsidRPr="007A26EC" w:rsidRDefault="007A26EC" w:rsidP="007A26EC">
      <w:pPr>
        <w:widowControl/>
        <w:ind w:firstLine="709"/>
        <w:rPr>
          <w:rFonts w:ascii="Times New Roman" w:eastAsia="Calibri" w:hAnsi="Times New Roman"/>
          <w:sz w:val="28"/>
          <w:szCs w:val="28"/>
          <w:lang w:eastAsia="en-US"/>
        </w:rPr>
      </w:pPr>
    </w:p>
    <w:p w:rsidR="00A558DE" w:rsidRPr="00A558DE"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26.1. </w:t>
      </w:r>
      <w:r w:rsidR="00A558DE" w:rsidRPr="00A558DE">
        <w:rPr>
          <w:rFonts w:ascii="Times New Roman" w:eastAsia="Calibri" w:hAnsi="Times New Roman"/>
          <w:sz w:val="28"/>
          <w:szCs w:val="28"/>
          <w:lang w:eastAsia="en-US"/>
        </w:rPr>
        <w:t xml:space="preserve">Текущий </w:t>
      </w:r>
      <w:proofErr w:type="gramStart"/>
      <w:r w:rsidR="00A558DE" w:rsidRPr="00A558DE">
        <w:rPr>
          <w:rFonts w:ascii="Times New Roman" w:eastAsia="Calibri" w:hAnsi="Times New Roman"/>
          <w:sz w:val="28"/>
          <w:szCs w:val="28"/>
          <w:lang w:eastAsia="en-US"/>
        </w:rPr>
        <w:t>контроль за</w:t>
      </w:r>
      <w:proofErr w:type="gramEnd"/>
      <w:r w:rsidR="00A558DE" w:rsidRPr="00A558DE">
        <w:rPr>
          <w:rFonts w:ascii="Times New Roman" w:eastAsia="Calibri" w:hAnsi="Times New Roman"/>
          <w:sz w:val="28"/>
          <w:szCs w:val="28"/>
          <w:lang w:eastAsia="en-US"/>
        </w:rPr>
        <w:t xml:space="preserve"> соблюдением и исполнением уполн</w:t>
      </w:r>
      <w:r w:rsidR="00A558DE">
        <w:rPr>
          <w:rFonts w:ascii="Times New Roman" w:eastAsia="Calibri" w:hAnsi="Times New Roman"/>
          <w:sz w:val="28"/>
          <w:szCs w:val="28"/>
          <w:lang w:eastAsia="en-US"/>
        </w:rPr>
        <w:t xml:space="preserve">омоченными должностными лицами Администрации </w:t>
      </w:r>
      <w:r w:rsidR="00A558DE" w:rsidRPr="00A558DE">
        <w:rPr>
          <w:rFonts w:ascii="Times New Roman" w:eastAsia="Calibri" w:hAnsi="Times New Roman"/>
          <w:sz w:val="28"/>
          <w:szCs w:val="28"/>
          <w:lang w:eastAsia="en-US"/>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осуществляется должностными лицами </w:t>
      </w:r>
      <w:r w:rsidR="003B0A1D">
        <w:rPr>
          <w:rFonts w:ascii="Times New Roman" w:eastAsia="Calibri" w:hAnsi="Times New Roman"/>
          <w:sz w:val="28"/>
          <w:szCs w:val="28"/>
          <w:lang w:eastAsia="en-US"/>
        </w:rPr>
        <w:t xml:space="preserve">Администрации, </w:t>
      </w:r>
      <w:r w:rsidR="001B65B2">
        <w:rPr>
          <w:rFonts w:ascii="Times New Roman" w:eastAsia="Calibri" w:hAnsi="Times New Roman"/>
          <w:sz w:val="28"/>
          <w:szCs w:val="28"/>
          <w:lang w:eastAsia="en-US"/>
        </w:rPr>
        <w:t>наделенными полномочиями</w:t>
      </w:r>
      <w:r w:rsidR="00157EC6">
        <w:rPr>
          <w:rFonts w:ascii="Times New Roman" w:eastAsia="Calibri" w:hAnsi="Times New Roman"/>
          <w:sz w:val="28"/>
          <w:szCs w:val="28"/>
          <w:lang w:eastAsia="en-US"/>
        </w:rPr>
        <w:t xml:space="preserve"> на осуществление текущего контроля</w:t>
      </w:r>
      <w:r w:rsidR="001B65B2">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
    <w:p w:rsidR="00A558DE" w:rsidRPr="00A558DE" w:rsidRDefault="007C59C8" w:rsidP="00A558DE">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26.2. </w:t>
      </w:r>
      <w:proofErr w:type="gramStart"/>
      <w:r w:rsidR="00A558DE" w:rsidRPr="00A558DE">
        <w:rPr>
          <w:rFonts w:ascii="Times New Roman" w:eastAsia="Calibri" w:hAnsi="Times New Roman"/>
          <w:sz w:val="28"/>
          <w:szCs w:val="28"/>
          <w:lang w:eastAsia="en-US"/>
        </w:rPr>
        <w:t>Контроль за</w:t>
      </w:r>
      <w:proofErr w:type="gramEnd"/>
      <w:r w:rsidR="00A558DE" w:rsidRPr="00A558DE">
        <w:rPr>
          <w:rFonts w:ascii="Times New Roman" w:eastAsia="Calibri" w:hAnsi="Times New Roman"/>
          <w:sz w:val="28"/>
          <w:szCs w:val="28"/>
          <w:lang w:eastAsia="en-U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558DE" w:rsidRPr="007C59C8"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26.3. </w:t>
      </w:r>
      <w:r w:rsidR="00A558DE" w:rsidRPr="00A558DE">
        <w:rPr>
          <w:rFonts w:ascii="Times New Roman" w:eastAsia="Calibri" w:hAnsi="Times New Roman"/>
          <w:sz w:val="28"/>
          <w:szCs w:val="28"/>
          <w:lang w:eastAsia="en-US"/>
        </w:rPr>
        <w:t>Плановые и внеплановые проверки проводятся на основании распоряд</w:t>
      </w:r>
      <w:r>
        <w:rPr>
          <w:rFonts w:ascii="Times New Roman" w:eastAsia="Calibri" w:hAnsi="Times New Roman"/>
          <w:sz w:val="28"/>
          <w:szCs w:val="28"/>
          <w:lang w:eastAsia="en-US"/>
        </w:rPr>
        <w:t xml:space="preserve">ительных документов главы Администрации. </w:t>
      </w:r>
      <w:r w:rsidR="00A558DE" w:rsidRPr="00A558DE">
        <w:rPr>
          <w:rFonts w:ascii="Times New Roman" w:eastAsia="Calibri" w:hAnsi="Times New Roman"/>
          <w:sz w:val="28"/>
          <w:szCs w:val="28"/>
          <w:lang w:eastAsia="en-US"/>
        </w:rPr>
        <w:t>Проверки осуществляются с целью выявления и устранения нарушений при предоставлении муниципальной услуги.</w:t>
      </w:r>
    </w:p>
    <w:p w:rsidR="00A558DE" w:rsidRPr="00A558DE" w:rsidRDefault="007C59C8" w:rsidP="00A558DE">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26.4</w:t>
      </w:r>
      <w:r w:rsidR="00A558DE" w:rsidRPr="00A558DE">
        <w:rPr>
          <w:rFonts w:ascii="Times New Roman" w:eastAsia="Calibri" w:hAnsi="Times New Roman"/>
          <w:sz w:val="28"/>
          <w:szCs w:val="28"/>
          <w:lang w:eastAsia="en-US"/>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558DE" w:rsidRPr="007C59C8"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26.5</w:t>
      </w:r>
      <w:r w:rsidR="00A558DE" w:rsidRPr="00A558DE">
        <w:rPr>
          <w:rFonts w:ascii="Times New Roman" w:eastAsia="Calibri" w:hAnsi="Times New Roman"/>
          <w:sz w:val="28"/>
          <w:szCs w:val="28"/>
          <w:lang w:eastAsia="en-US"/>
        </w:rPr>
        <w:t xml:space="preserve">. </w:t>
      </w:r>
      <w:proofErr w:type="gramStart"/>
      <w:r w:rsidR="00A558DE" w:rsidRPr="00A558DE">
        <w:rPr>
          <w:rFonts w:ascii="Times New Roman" w:eastAsia="Calibri" w:hAnsi="Times New Roman"/>
          <w:sz w:val="28"/>
          <w:szCs w:val="28"/>
          <w:lang w:eastAsia="en-US"/>
        </w:rPr>
        <w:t xml:space="preserve">Физические лица, их объединения и организации могут контролировать исполнение муниципальной услуги посредством </w:t>
      </w:r>
      <w:r w:rsidR="00A558DE" w:rsidRPr="00A558DE">
        <w:rPr>
          <w:rFonts w:ascii="Times New Roman" w:eastAsia="Calibri" w:hAnsi="Times New Roman"/>
          <w:sz w:val="28"/>
          <w:szCs w:val="28"/>
          <w:lang w:eastAsia="en-US"/>
        </w:rPr>
        <w:lastRenderedPageBreak/>
        <w:t xml:space="preserve">письменного обращения в адрес </w:t>
      </w:r>
      <w:r>
        <w:rPr>
          <w:rFonts w:ascii="Times New Roman" w:eastAsia="Calibri" w:hAnsi="Times New Roman"/>
          <w:sz w:val="28"/>
          <w:szCs w:val="28"/>
          <w:lang w:eastAsia="en-US"/>
        </w:rPr>
        <w:t>Администрации</w:t>
      </w:r>
      <w:r>
        <w:rPr>
          <w:rFonts w:ascii="Times New Roman" w:eastAsia="Calibri" w:hAnsi="Times New Roman"/>
          <w:i/>
          <w:sz w:val="16"/>
          <w:szCs w:val="16"/>
          <w:lang w:eastAsia="en-US"/>
        </w:rPr>
        <w:t xml:space="preserve"> </w:t>
      </w:r>
      <w:r w:rsidR="00A558DE" w:rsidRPr="00A558DE">
        <w:rPr>
          <w:rFonts w:ascii="Times New Roman" w:hAnsi="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7A26EC" w:rsidRPr="007A26EC" w:rsidRDefault="007A26EC" w:rsidP="007A26EC">
      <w:pPr>
        <w:widowControl/>
        <w:ind w:firstLine="709"/>
        <w:rPr>
          <w:rFonts w:ascii="Times New Roman" w:eastAsia="Calibri" w:hAnsi="Times New Roman"/>
          <w:sz w:val="16"/>
          <w:szCs w:val="16"/>
          <w:lang w:eastAsia="en-US"/>
        </w:rPr>
      </w:pPr>
    </w:p>
    <w:p w:rsidR="00033356" w:rsidRDefault="00033356" w:rsidP="007C59C8">
      <w:pPr>
        <w:widowControl/>
        <w:ind w:firstLine="0"/>
        <w:rPr>
          <w:rFonts w:ascii="Times New Roman" w:eastAsia="Calibri" w:hAnsi="Times New Roman"/>
          <w:b/>
          <w:sz w:val="28"/>
          <w:szCs w:val="28"/>
          <w:lang w:eastAsia="en-US"/>
        </w:rPr>
      </w:pPr>
    </w:p>
    <w:p w:rsidR="00033356" w:rsidRPr="00033356" w:rsidRDefault="00033356" w:rsidP="00033356">
      <w:pPr>
        <w:widowControl/>
        <w:ind w:firstLine="709"/>
        <w:jc w:val="center"/>
        <w:rPr>
          <w:rFonts w:ascii="Times New Roman" w:eastAsia="Calibri" w:hAnsi="Times New Roman"/>
          <w:b/>
          <w:sz w:val="28"/>
          <w:szCs w:val="28"/>
          <w:lang w:eastAsia="en-US"/>
        </w:rPr>
      </w:pPr>
      <w:r w:rsidRPr="00033356">
        <w:rPr>
          <w:rFonts w:ascii="Times New Roman" w:eastAsia="Calibri" w:hAnsi="Times New Roman"/>
          <w:b/>
          <w:sz w:val="28"/>
          <w:szCs w:val="28"/>
          <w:lang w:val="en-US" w:eastAsia="en-US"/>
        </w:rPr>
        <w:t>V</w:t>
      </w:r>
      <w:r w:rsidRPr="00033356">
        <w:rPr>
          <w:rFonts w:ascii="Times New Roman" w:eastAsia="Calibri" w:hAnsi="Times New Roman"/>
          <w:b/>
          <w:sz w:val="28"/>
          <w:szCs w:val="28"/>
          <w:lang w:eastAsia="en-US"/>
        </w:rPr>
        <w:t xml:space="preserve">. </w:t>
      </w:r>
      <w:r w:rsidRPr="00033356">
        <w:rPr>
          <w:rFonts w:ascii="Times New Roman" w:eastAsia="Courier New" w:hAnsi="Times New Roman" w:cs="Courier New"/>
          <w:b/>
          <w:sz w:val="28"/>
          <w:szCs w:val="28"/>
          <w:lang w:bidi="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3356" w:rsidRPr="00033356" w:rsidRDefault="00033356" w:rsidP="00033356">
      <w:pPr>
        <w:autoSpaceDE/>
        <w:autoSpaceDN/>
        <w:adjustRightInd/>
        <w:ind w:firstLine="0"/>
        <w:jc w:val="left"/>
        <w:rPr>
          <w:rFonts w:ascii="Courier New" w:eastAsia="Courier New" w:hAnsi="Courier New" w:cs="Courier New"/>
          <w:color w:val="000000"/>
          <w:sz w:val="24"/>
          <w:szCs w:val="24"/>
          <w:highlight w:val="yellow"/>
          <w:lang w:bidi="ru-RU"/>
        </w:rPr>
      </w:pPr>
    </w:p>
    <w:p w:rsidR="00033356" w:rsidRPr="00033356" w:rsidRDefault="001B65B2" w:rsidP="00033356">
      <w:pPr>
        <w:ind w:firstLine="709"/>
        <w:rPr>
          <w:rFonts w:ascii="Times New Roman" w:eastAsia="Calibri" w:hAnsi="Times New Roman"/>
          <w:i/>
          <w:sz w:val="16"/>
          <w:szCs w:val="16"/>
        </w:rPr>
      </w:pPr>
      <w:r>
        <w:rPr>
          <w:rFonts w:ascii="Times New Roman" w:eastAsia="Calibri" w:hAnsi="Times New Roman"/>
          <w:bCs/>
          <w:color w:val="000000"/>
          <w:sz w:val="28"/>
          <w:szCs w:val="28"/>
        </w:rPr>
        <w:t>27</w:t>
      </w:r>
      <w:r w:rsidR="00033356" w:rsidRPr="00033356">
        <w:rPr>
          <w:rFonts w:ascii="Times New Roman" w:eastAsia="Calibri" w:hAnsi="Times New Roman"/>
          <w:bCs/>
          <w:color w:val="000000"/>
          <w:sz w:val="28"/>
          <w:szCs w:val="28"/>
        </w:rPr>
        <w:t>.1</w:t>
      </w:r>
      <w:r w:rsidR="007C59C8">
        <w:rPr>
          <w:rFonts w:ascii="Times New Roman" w:eastAsia="Calibri" w:hAnsi="Times New Roman"/>
          <w:bCs/>
          <w:color w:val="000000"/>
          <w:sz w:val="28"/>
          <w:szCs w:val="28"/>
        </w:rPr>
        <w:t>.</w:t>
      </w:r>
      <w:r w:rsidR="00033356" w:rsidRPr="00033356">
        <w:rPr>
          <w:rFonts w:ascii="Times New Roman" w:eastAsia="Calibri" w:hAnsi="Times New Roman"/>
          <w:bCs/>
          <w:color w:val="000000"/>
          <w:sz w:val="28"/>
          <w:szCs w:val="28"/>
        </w:rPr>
        <w:t xml:space="preserve"> </w:t>
      </w:r>
      <w:proofErr w:type="gramStart"/>
      <w:r w:rsidR="00033356" w:rsidRPr="00033356">
        <w:rPr>
          <w:rFonts w:ascii="Times New Roman" w:eastAsia="Calibri" w:hAnsi="Times New Roman"/>
          <w:bCs/>
          <w:color w:val="000000"/>
          <w:sz w:val="28"/>
          <w:szCs w:val="28"/>
        </w:rPr>
        <w:t>Д</w:t>
      </w:r>
      <w:r w:rsidR="00033356" w:rsidRPr="00033356">
        <w:rPr>
          <w:rFonts w:ascii="Times New Roman" w:eastAsia="Calibri" w:hAnsi="Times New Roman"/>
          <w:color w:val="000000"/>
          <w:sz w:val="28"/>
          <w:szCs w:val="28"/>
        </w:rPr>
        <w:t>ействия (бездействие) и решения Администрации, должностного л</w:t>
      </w:r>
      <w:r w:rsidR="00033356" w:rsidRPr="00033356">
        <w:rPr>
          <w:rFonts w:ascii="Times New Roman" w:eastAsia="Calibri" w:hAnsi="Times New Roman"/>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00033356" w:rsidRPr="00033356">
        <w:rPr>
          <w:rFonts w:ascii="Times New Roman" w:eastAsia="Calibri" w:hAnsi="Times New Roman"/>
          <w:bCs/>
          <w:sz w:val="28"/>
          <w:szCs w:val="28"/>
        </w:rPr>
        <w:t>повлекшие за собой нарушение прав заявителя, могут быть обжалованы им в досудебном (внесудебном) порядке</w:t>
      </w:r>
      <w:r w:rsidR="00033356" w:rsidRPr="00033356">
        <w:rPr>
          <w:rFonts w:ascii="Times New Roman" w:eastAsia="Calibri" w:hAnsi="Times New Roman"/>
          <w:sz w:val="28"/>
          <w:szCs w:val="28"/>
        </w:rPr>
        <w:t xml:space="preserve">. </w:t>
      </w:r>
      <w:proofErr w:type="gramEnd"/>
    </w:p>
    <w:p w:rsidR="00033356" w:rsidRPr="00033356" w:rsidRDefault="001B65B2" w:rsidP="00033356">
      <w:pPr>
        <w:autoSpaceDE/>
        <w:autoSpaceDN/>
        <w:adjustRightInd/>
        <w:ind w:firstLine="709"/>
        <w:rPr>
          <w:rFonts w:ascii="Times New Roman" w:eastAsia="Courier New" w:hAnsi="Times New Roman"/>
          <w:bCs/>
          <w:color w:val="000000"/>
          <w:sz w:val="28"/>
          <w:szCs w:val="28"/>
          <w:lang w:bidi="ru-RU"/>
        </w:rPr>
      </w:pPr>
      <w:r>
        <w:rPr>
          <w:rFonts w:ascii="Times New Roman" w:eastAsia="Courier New" w:hAnsi="Times New Roman"/>
          <w:bCs/>
          <w:color w:val="000000"/>
          <w:sz w:val="28"/>
          <w:szCs w:val="28"/>
          <w:lang w:bidi="ru-RU"/>
        </w:rPr>
        <w:t>27</w:t>
      </w:r>
      <w:r w:rsidR="00033356" w:rsidRPr="00033356">
        <w:rPr>
          <w:rFonts w:ascii="Times New Roman" w:eastAsia="Courier New" w:hAnsi="Times New Roman"/>
          <w:bCs/>
          <w:color w:val="000000"/>
          <w:sz w:val="28"/>
          <w:szCs w:val="28"/>
          <w:lang w:bidi="ru-RU"/>
        </w:rPr>
        <w:t xml:space="preserve">.2. </w:t>
      </w:r>
      <w:proofErr w:type="gramStart"/>
      <w:r w:rsidR="00033356" w:rsidRPr="00033356">
        <w:rPr>
          <w:rFonts w:ascii="Times New Roman" w:eastAsia="Courier New" w:hAnsi="Times New Roman"/>
          <w:bCs/>
          <w:color w:val="000000"/>
          <w:sz w:val="28"/>
          <w:szCs w:val="28"/>
          <w:lang w:bidi="ru-RU"/>
        </w:rPr>
        <w:t>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033356" w:rsidRPr="00033356" w:rsidRDefault="001B65B2"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27</w:t>
      </w:r>
      <w:r w:rsidR="00033356" w:rsidRPr="00033356">
        <w:rPr>
          <w:rFonts w:ascii="Times New Roman" w:eastAsia="Courier New" w:hAnsi="Times New Roman"/>
          <w:sz w:val="28"/>
          <w:szCs w:val="28"/>
          <w:lang w:bidi="ru-RU"/>
        </w:rPr>
        <w:t>.3. Заявитель может обратиться с жалобой, в том числе в следующих случаях:</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1) </w:t>
      </w:r>
      <w:r w:rsidRPr="00033356">
        <w:rPr>
          <w:rFonts w:ascii="Times New Roman" w:eastAsia="Courier New" w:hAnsi="Times New Roman"/>
          <w:sz w:val="28"/>
          <w:szCs w:val="28"/>
          <w:lang w:bidi="ru-RU"/>
        </w:rPr>
        <w:t>нарушение срока регистрации запроса о предоставлении муниципальной услуги;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2) </w:t>
      </w:r>
      <w:r w:rsidRPr="00033356">
        <w:rPr>
          <w:rFonts w:ascii="Times New Roman" w:eastAsia="Courier New" w:hAnsi="Times New Roman"/>
          <w:sz w:val="28"/>
          <w:szCs w:val="28"/>
          <w:lang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3) </w:t>
      </w:r>
      <w:r w:rsidRPr="00033356">
        <w:rPr>
          <w:rFonts w:ascii="Times New Roman" w:eastAsia="Courier New" w:hAnsi="Times New Roman"/>
          <w:sz w:val="28"/>
          <w:szCs w:val="28"/>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4) </w:t>
      </w:r>
      <w:r w:rsidRPr="00033356">
        <w:rPr>
          <w:rFonts w:ascii="Times New Roman" w:eastAsia="Courier New" w:hAnsi="Times New Roman"/>
          <w:sz w:val="28"/>
          <w:szCs w:val="28"/>
          <w:lang w:bidi="ru-RU"/>
        </w:rPr>
        <w:t xml:space="preserve">отказ в приеме документов, предоставление которых предусмотрено </w:t>
      </w:r>
      <w:r w:rsidRPr="00033356">
        <w:rPr>
          <w:rFonts w:ascii="Times New Roman" w:eastAsia="Courier New" w:hAnsi="Times New Roman"/>
          <w:sz w:val="28"/>
          <w:szCs w:val="28"/>
          <w:lang w:bidi="ru-RU"/>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33356" w:rsidRPr="00033356" w:rsidRDefault="00033356" w:rsidP="00033356">
      <w:pPr>
        <w:pStyle w:val="a7"/>
        <w:rPr>
          <w:rFonts w:ascii="Times New Roman" w:eastAsia="Courier New" w:hAnsi="Times New Roman"/>
          <w:sz w:val="28"/>
          <w:szCs w:val="28"/>
          <w:lang w:bidi="ru-RU"/>
        </w:rPr>
      </w:pPr>
      <w:proofErr w:type="gramStart"/>
      <w:r>
        <w:rPr>
          <w:rFonts w:ascii="Times New Roman" w:eastAsia="Courier New" w:hAnsi="Times New Roman"/>
          <w:sz w:val="28"/>
          <w:szCs w:val="28"/>
          <w:lang w:bidi="ru-RU"/>
        </w:rPr>
        <w:t xml:space="preserve">5) </w:t>
      </w:r>
      <w:r w:rsidRPr="00033356">
        <w:rPr>
          <w:rFonts w:ascii="Times New Roman" w:eastAsia="Courier New" w:hAnsi="Times New Roman"/>
          <w:sz w:val="28"/>
          <w:szCs w:val="28"/>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33356">
        <w:rPr>
          <w:rFonts w:ascii="Times New Roman" w:eastAsia="Courier New" w:hAnsi="Times New Roman"/>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6) </w:t>
      </w:r>
      <w:r w:rsidRPr="00033356">
        <w:rPr>
          <w:rFonts w:ascii="Times New Roman" w:eastAsia="Courier New" w:hAnsi="Times New Roman"/>
          <w:sz w:val="28"/>
          <w:szCs w:val="28"/>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33356" w:rsidRPr="00033356" w:rsidRDefault="00033356" w:rsidP="00033356">
      <w:pPr>
        <w:pStyle w:val="a7"/>
        <w:rPr>
          <w:rFonts w:ascii="Times New Roman" w:eastAsia="Courier New" w:hAnsi="Times New Roman"/>
          <w:sz w:val="28"/>
          <w:szCs w:val="28"/>
          <w:lang w:bidi="ru-RU"/>
        </w:rPr>
      </w:pPr>
      <w:proofErr w:type="gramStart"/>
      <w:r>
        <w:rPr>
          <w:rFonts w:ascii="Times New Roman" w:eastAsia="Courier New" w:hAnsi="Times New Roman"/>
          <w:sz w:val="28"/>
          <w:szCs w:val="28"/>
          <w:lang w:bidi="ru-RU"/>
        </w:rPr>
        <w:t xml:space="preserve">7) </w:t>
      </w:r>
      <w:r w:rsidRPr="00033356">
        <w:rPr>
          <w:rFonts w:ascii="Times New Roman" w:eastAsia="Courier New" w:hAnsi="Times New Roman"/>
          <w:sz w:val="28"/>
          <w:szCs w:val="28"/>
          <w:lang w:bidi="ru-RU"/>
        </w:rPr>
        <w:t>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3356">
        <w:rPr>
          <w:rFonts w:ascii="Times New Roman" w:eastAsia="Courier New" w:hAnsi="Times New Roman"/>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8) </w:t>
      </w:r>
      <w:r w:rsidRPr="00033356">
        <w:rPr>
          <w:rFonts w:ascii="Times New Roman" w:eastAsia="Courier New" w:hAnsi="Times New Roman"/>
          <w:sz w:val="28"/>
          <w:szCs w:val="28"/>
          <w:lang w:bidi="ru-RU"/>
        </w:rPr>
        <w:t>нарушение срока или порядка выдачи документов по результатам предоставления муниципальной услуги;</w:t>
      </w:r>
    </w:p>
    <w:p w:rsidR="00033356" w:rsidRPr="00033356" w:rsidRDefault="00033356" w:rsidP="00033356">
      <w:pPr>
        <w:pStyle w:val="a7"/>
        <w:rPr>
          <w:rFonts w:ascii="Times New Roman" w:eastAsia="Courier New" w:hAnsi="Times New Roman"/>
          <w:sz w:val="28"/>
          <w:szCs w:val="28"/>
          <w:lang w:bidi="ru-RU"/>
        </w:rPr>
      </w:pPr>
      <w:proofErr w:type="gramStart"/>
      <w:r>
        <w:rPr>
          <w:rFonts w:ascii="Times New Roman" w:eastAsia="Courier New" w:hAnsi="Times New Roman"/>
          <w:sz w:val="28"/>
          <w:szCs w:val="28"/>
          <w:lang w:bidi="ru-RU"/>
        </w:rPr>
        <w:t xml:space="preserve">9) </w:t>
      </w:r>
      <w:r w:rsidRPr="00033356">
        <w:rPr>
          <w:rFonts w:ascii="Times New Roman" w:eastAsia="Courier New" w:hAnsi="Times New Roman"/>
          <w:sz w:val="28"/>
          <w:szCs w:val="28"/>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33356">
        <w:rPr>
          <w:rFonts w:ascii="Times New Roman" w:eastAsia="Courier New" w:hAnsi="Times New Roman"/>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ind w:firstLine="709"/>
        <w:rPr>
          <w:rFonts w:ascii="Times New Roman" w:eastAsia="Courier New" w:hAnsi="Times New Roman" w:cs="Courier New"/>
          <w:color w:val="000000"/>
          <w:sz w:val="28"/>
          <w:szCs w:val="28"/>
          <w:lang w:bidi="ru-RU"/>
        </w:rPr>
      </w:pPr>
      <w:proofErr w:type="gramStart"/>
      <w:r w:rsidRPr="00033356">
        <w:rPr>
          <w:rFonts w:ascii="Times New Roman" w:eastAsia="Courier New" w:hAnsi="Times New Roman" w:cs="Courier New"/>
          <w:color w:val="000000"/>
          <w:sz w:val="28"/>
          <w:szCs w:val="28"/>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33356">
        <w:rPr>
          <w:rFonts w:ascii="Times New Roman" w:eastAsia="Courier New" w:hAnsi="Times New Roman" w:cs="Courier New"/>
          <w:color w:val="000000"/>
          <w:sz w:val="28"/>
          <w:szCs w:val="28"/>
          <w:lang w:bidi="ru-RU"/>
        </w:rPr>
        <w:lastRenderedPageBreak/>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33356">
        <w:rPr>
          <w:rFonts w:ascii="Times New Roman" w:eastAsia="Courier New" w:hAnsi="Times New Roman" w:cs="Courier New"/>
          <w:color w:val="000000"/>
          <w:sz w:val="28"/>
          <w:szCs w:val="28"/>
          <w:lang w:bidi="ru-RU"/>
        </w:rPr>
        <w:t xml:space="preserve"> В указанном случае досудебное </w:t>
      </w:r>
      <w:r w:rsidRPr="00033356">
        <w:rPr>
          <w:rFonts w:ascii="Times New Roman" w:eastAsia="Courier New" w:hAnsi="Times New Roman" w:cs="Courier New"/>
          <w:color w:val="000000"/>
          <w:spacing w:val="-4"/>
          <w:sz w:val="28"/>
          <w:szCs w:val="28"/>
          <w:lang w:bidi="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33356">
        <w:rPr>
          <w:rFonts w:ascii="Times New Roman" w:eastAsia="Courier New" w:hAnsi="Times New Roman" w:cs="Courier New"/>
          <w:color w:val="000000"/>
          <w:sz w:val="28"/>
          <w:szCs w:val="28"/>
          <w:lang w:bidi="ru-RU"/>
        </w:rPr>
        <w:t xml:space="preserve">которого обжалуются, возложена функция по предоставлению соответствующих </w:t>
      </w:r>
      <w:r>
        <w:rPr>
          <w:rFonts w:ascii="Times New Roman" w:eastAsia="Courier New" w:hAnsi="Times New Roman" w:cs="Courier New"/>
          <w:color w:val="000000"/>
          <w:sz w:val="28"/>
          <w:szCs w:val="28"/>
          <w:lang w:bidi="ru-RU"/>
        </w:rPr>
        <w:t>муниципальных услуг.</w:t>
      </w:r>
    </w:p>
    <w:p w:rsidR="00033356" w:rsidRPr="00033356" w:rsidRDefault="00033356" w:rsidP="00033356">
      <w:pPr>
        <w:autoSpaceDE/>
        <w:autoSpaceDN/>
        <w:adjustRightInd/>
        <w:ind w:firstLine="709"/>
        <w:contextualSpacing/>
        <w:jc w:val="center"/>
        <w:rPr>
          <w:rFonts w:ascii="Times New Roman" w:eastAsia="Courier New" w:hAnsi="Times New Roman"/>
          <w:b/>
          <w:color w:val="000000"/>
          <w:sz w:val="28"/>
          <w:szCs w:val="28"/>
          <w:lang w:bidi="ru-RU"/>
        </w:rPr>
      </w:pPr>
    </w:p>
    <w:p w:rsidR="00033356" w:rsidRPr="00033356" w:rsidRDefault="001B65B2" w:rsidP="00033356">
      <w:pPr>
        <w:autoSpaceDE/>
        <w:autoSpaceDN/>
        <w:adjustRightInd/>
        <w:ind w:firstLine="709"/>
        <w:contextualSpacing/>
        <w:jc w:val="center"/>
        <w:rPr>
          <w:rFonts w:ascii="Times New Roman" w:eastAsia="Courier New" w:hAnsi="Times New Roman"/>
          <w:b/>
          <w:color w:val="000000"/>
          <w:sz w:val="28"/>
          <w:szCs w:val="28"/>
          <w:lang w:bidi="ru-RU"/>
        </w:rPr>
      </w:pPr>
      <w:r>
        <w:rPr>
          <w:rFonts w:ascii="Times New Roman" w:eastAsia="Courier New" w:hAnsi="Times New Roman"/>
          <w:b/>
          <w:color w:val="000000"/>
          <w:sz w:val="28"/>
          <w:szCs w:val="28"/>
          <w:lang w:bidi="ru-RU"/>
        </w:rPr>
        <w:t>28</w:t>
      </w:r>
      <w:r w:rsidR="00033356" w:rsidRPr="00033356">
        <w:rPr>
          <w:rFonts w:ascii="Times New Roman" w:eastAsia="Courier New" w:hAnsi="Times New Roman"/>
          <w:b/>
          <w:color w:val="000000"/>
          <w:sz w:val="28"/>
          <w:szCs w:val="28"/>
          <w:lang w:bidi="ru-RU"/>
        </w:rPr>
        <w:t>. Порядок подачи и рассмотрения жалобы</w:t>
      </w:r>
    </w:p>
    <w:p w:rsidR="00033356" w:rsidRPr="00033356" w:rsidRDefault="00033356" w:rsidP="00033356">
      <w:pPr>
        <w:autoSpaceDE/>
        <w:autoSpaceDN/>
        <w:adjustRightInd/>
        <w:ind w:firstLine="709"/>
        <w:contextualSpacing/>
        <w:jc w:val="center"/>
        <w:rPr>
          <w:rFonts w:ascii="Times New Roman" w:eastAsia="Courier New" w:hAnsi="Times New Roman"/>
          <w:b/>
          <w:color w:val="000000"/>
          <w:sz w:val="28"/>
          <w:szCs w:val="28"/>
          <w:lang w:bidi="ru-RU"/>
        </w:rPr>
      </w:pPr>
    </w:p>
    <w:p w:rsidR="00033356" w:rsidRPr="00033356" w:rsidRDefault="001B65B2" w:rsidP="00033356">
      <w:pPr>
        <w:ind w:firstLine="709"/>
        <w:rPr>
          <w:rFonts w:ascii="Times New Roman" w:eastAsia="Calibri" w:hAnsi="Times New Roman"/>
          <w:sz w:val="28"/>
          <w:szCs w:val="28"/>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 xml:space="preserve">.1. </w:t>
      </w:r>
      <w:r w:rsidR="00033356" w:rsidRPr="00033356">
        <w:rPr>
          <w:rFonts w:ascii="Times New Roman" w:hAnsi="Times New Roman"/>
          <w:sz w:val="28"/>
          <w:szCs w:val="28"/>
        </w:rPr>
        <w:t xml:space="preserve">Жалоба подается в письменной форме на бумажном носителе, в электронной форме в Администрацию, </w:t>
      </w:r>
      <w:r w:rsidR="00033356" w:rsidRPr="00033356">
        <w:rPr>
          <w:rFonts w:ascii="Times New Roman" w:eastAsia="Calibri" w:hAnsi="Times New Roman"/>
          <w:sz w:val="28"/>
          <w:szCs w:val="28"/>
        </w:rPr>
        <w:t xml:space="preserve">МФЦ, а также в организации, </w:t>
      </w:r>
      <w:r w:rsidR="00033356" w:rsidRPr="00033356">
        <w:rPr>
          <w:rFonts w:ascii="Times New Roman" w:eastAsia="Calibri" w:hAnsi="Times New Roman"/>
          <w:sz w:val="28"/>
          <w:szCs w:val="28"/>
          <w:lang w:bidi="ru-RU"/>
        </w:rPr>
        <w:t>осуществляющих функции по предоставлению муниципальных услуг.</w:t>
      </w:r>
      <w:r w:rsidR="00033356" w:rsidRPr="00033356">
        <w:rPr>
          <w:rFonts w:ascii="Times New Roman" w:eastAsia="Calibri" w:hAnsi="Times New Roman"/>
          <w:sz w:val="28"/>
          <w:szCs w:val="28"/>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033356"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00033356" w:rsidRPr="00033356">
        <w:rPr>
          <w:rFonts w:ascii="Times New Roman" w:eastAsia="Calibri" w:hAnsi="Times New Roman"/>
          <w:sz w:val="28"/>
          <w:szCs w:val="28"/>
        </w:rPr>
        <w:t>, подаются руководителям этих организаций.</w:t>
      </w:r>
    </w:p>
    <w:p w:rsidR="00033356" w:rsidRPr="00033356" w:rsidRDefault="001B65B2" w:rsidP="00033356">
      <w:pPr>
        <w:ind w:firstLine="709"/>
        <w:outlineLvl w:val="1"/>
        <w:rPr>
          <w:rFonts w:ascii="Times New Roman" w:hAnsi="Times New Roman"/>
          <w:sz w:val="28"/>
          <w:szCs w:val="28"/>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.2</w:t>
      </w:r>
      <w:r w:rsidR="00033356" w:rsidRPr="00033356">
        <w:rPr>
          <w:rFonts w:ascii="Times New Roman" w:eastAsia="Calibri" w:hAnsi="Times New Roman"/>
          <w:sz w:val="28"/>
          <w:szCs w:val="28"/>
        </w:rPr>
        <w:t xml:space="preserve">. </w:t>
      </w:r>
      <w:r w:rsidR="00033356" w:rsidRPr="00033356">
        <w:rPr>
          <w:rFonts w:ascii="Times New Roman" w:hAnsi="Times New Roman"/>
          <w:sz w:val="28"/>
          <w:szCs w:val="28"/>
        </w:rPr>
        <w:t xml:space="preserve">Жалоба должна содержать: </w:t>
      </w:r>
    </w:p>
    <w:p w:rsidR="00033356" w:rsidRPr="00033356" w:rsidRDefault="00033356" w:rsidP="00033356">
      <w:pPr>
        <w:widowControl/>
        <w:ind w:firstLine="709"/>
        <w:rPr>
          <w:rFonts w:ascii="Times New Roman" w:hAnsi="Times New Roman"/>
          <w:sz w:val="28"/>
          <w:szCs w:val="28"/>
        </w:rPr>
      </w:pPr>
      <w:proofErr w:type="gramStart"/>
      <w:r w:rsidRPr="00033356">
        <w:rPr>
          <w:rFonts w:ascii="Times New Roman" w:hAnsi="Times New Roman"/>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033356">
        <w:rPr>
          <w:rFonts w:ascii="Times New Roman" w:eastAsia="Calibri" w:hAnsi="Times New Roman"/>
          <w:sz w:val="28"/>
          <w:szCs w:val="28"/>
        </w:rPr>
        <w:t xml:space="preserve">МФЦ, его руководителя и (или) работника, организаций, </w:t>
      </w:r>
      <w:r w:rsidRPr="00033356">
        <w:rPr>
          <w:rFonts w:ascii="Times New Roman" w:eastAsia="Calibri" w:hAnsi="Times New Roman"/>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xml:space="preserve">, их руководителей и (или) работников, </w:t>
      </w:r>
      <w:r w:rsidRPr="00033356">
        <w:rPr>
          <w:rFonts w:ascii="Times New Roman" w:hAnsi="Times New Roman"/>
          <w:sz w:val="28"/>
          <w:szCs w:val="28"/>
        </w:rPr>
        <w:t>решения и действия (бездействие) которых обжалуются;</w:t>
      </w:r>
      <w:proofErr w:type="gramEnd"/>
    </w:p>
    <w:p w:rsidR="00033356" w:rsidRPr="00033356" w:rsidRDefault="00033356" w:rsidP="00033356">
      <w:pPr>
        <w:widowControl/>
        <w:ind w:firstLine="709"/>
        <w:outlineLvl w:val="1"/>
        <w:rPr>
          <w:rFonts w:ascii="Times New Roman" w:hAnsi="Times New Roman"/>
          <w:sz w:val="28"/>
          <w:szCs w:val="28"/>
        </w:rPr>
      </w:pPr>
      <w:proofErr w:type="gramStart"/>
      <w:r w:rsidRPr="0003335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356" w:rsidRPr="00033356" w:rsidRDefault="00033356" w:rsidP="00033356">
      <w:pPr>
        <w:widowControl/>
        <w:ind w:firstLine="709"/>
        <w:rPr>
          <w:rFonts w:ascii="Times New Roman" w:eastAsia="Calibri" w:hAnsi="Times New Roman"/>
          <w:sz w:val="28"/>
          <w:szCs w:val="28"/>
        </w:rPr>
      </w:pPr>
      <w:r w:rsidRPr="00033356">
        <w:rPr>
          <w:rFonts w:ascii="Times New Roman" w:hAnsi="Times New Roman"/>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033356">
        <w:rPr>
          <w:rFonts w:ascii="Times New Roman" w:eastAsia="Calibri" w:hAnsi="Times New Roman"/>
          <w:sz w:val="28"/>
          <w:szCs w:val="28"/>
        </w:rPr>
        <w:t xml:space="preserve">МФЦ, работника МФЦ, организаций, </w:t>
      </w:r>
      <w:r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их работников;</w:t>
      </w:r>
    </w:p>
    <w:p w:rsidR="00033356" w:rsidRPr="00033356" w:rsidRDefault="00033356" w:rsidP="00033356">
      <w:pPr>
        <w:widowControl/>
        <w:ind w:firstLine="709"/>
        <w:rPr>
          <w:rFonts w:ascii="Times New Roman" w:hAnsi="Times New Roman"/>
          <w:sz w:val="28"/>
          <w:szCs w:val="28"/>
        </w:rPr>
      </w:pPr>
      <w:r w:rsidRPr="00033356">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033356">
        <w:rPr>
          <w:rFonts w:ascii="Times New Roman" w:eastAsia="Calibri" w:hAnsi="Times New Roman"/>
          <w:sz w:val="28"/>
          <w:szCs w:val="28"/>
        </w:rPr>
        <w:t xml:space="preserve">МФЦ, работника МФЦ, организаций, </w:t>
      </w:r>
      <w:r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xml:space="preserve">, их работников. </w:t>
      </w:r>
      <w:r w:rsidRPr="00033356">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.4. В случае</w:t>
      </w:r>
      <w:proofErr w:type="gramStart"/>
      <w:r w:rsidR="00033356" w:rsidRPr="00033356">
        <w:rPr>
          <w:rFonts w:ascii="Times New Roman" w:eastAsia="Courier New" w:hAnsi="Times New Roman"/>
          <w:color w:val="000000"/>
          <w:sz w:val="28"/>
          <w:szCs w:val="28"/>
          <w:lang w:bidi="ru-RU"/>
        </w:rPr>
        <w:t>,</w:t>
      </w:r>
      <w:proofErr w:type="gramEnd"/>
      <w:r w:rsidR="00033356" w:rsidRPr="00033356">
        <w:rPr>
          <w:rFonts w:ascii="Times New Roman" w:eastAsia="Courier New" w:hAnsi="Times New Roman"/>
          <w:color w:val="000000"/>
          <w:sz w:val="28"/>
          <w:szCs w:val="28"/>
          <w:lang w:bidi="ru-RU"/>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033356" w:rsidRPr="00033356">
        <w:rPr>
          <w:rFonts w:ascii="Times New Roman" w:eastAsia="Courier New" w:hAnsi="Times New Roman"/>
          <w:color w:val="000000"/>
          <w:sz w:val="28"/>
          <w:szCs w:val="28"/>
          <w:lang w:bidi="ru-RU"/>
        </w:rPr>
        <w:t>представлена</w:t>
      </w:r>
      <w:proofErr w:type="gramEnd"/>
      <w:r w:rsidR="00033356" w:rsidRPr="00033356">
        <w:rPr>
          <w:rFonts w:ascii="Times New Roman" w:eastAsia="Courier New" w:hAnsi="Times New Roman"/>
          <w:color w:val="000000"/>
          <w:sz w:val="28"/>
          <w:szCs w:val="28"/>
          <w:lang w:bidi="ru-RU"/>
        </w:rPr>
        <w:t>:</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1) оформленная в соответствии с законодательством Российской Федерации доверенность (для физических лиц);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.6. В электронном виде жалоба может быть подана заявителем посредством официального сайта Администрации</w:t>
      </w:r>
      <w:r w:rsidR="00033356" w:rsidRPr="00033356">
        <w:rPr>
          <w:rFonts w:ascii="Times New Roman" w:eastAsia="Courier New" w:hAnsi="Times New Roman"/>
          <w:color w:val="000000"/>
          <w:sz w:val="16"/>
          <w:szCs w:val="16"/>
          <w:lang w:bidi="ru-RU"/>
        </w:rPr>
        <w:t xml:space="preserve"> </w:t>
      </w:r>
      <w:r w:rsidR="00033356" w:rsidRPr="00033356">
        <w:rPr>
          <w:rFonts w:ascii="Times New Roman" w:eastAsia="Courier New" w:hAnsi="Times New Roman"/>
          <w:color w:val="000000"/>
          <w:sz w:val="28"/>
          <w:szCs w:val="28"/>
          <w:lang w:bidi="ru-RU"/>
        </w:rPr>
        <w:t xml:space="preserve">в сети «Интернет», ЕПГУ/РПГУ, </w:t>
      </w:r>
      <w:r w:rsidR="00033356" w:rsidRPr="00033356">
        <w:rPr>
          <w:rFonts w:ascii="Times New Roman" w:eastAsia="Courier New" w:hAnsi="Times New Roman"/>
          <w:bCs/>
          <w:color w:val="000000"/>
          <w:sz w:val="28"/>
          <w:szCs w:val="28"/>
          <w:lang w:bidi="ru-RU"/>
        </w:rPr>
        <w:t>через портал Федеральной государственной информационной системы «Досудебное обжалование» (</w:t>
      </w:r>
      <w:r w:rsidR="00033356" w:rsidRPr="00033356">
        <w:rPr>
          <w:rFonts w:ascii="Times New Roman" w:eastAsia="Courier New" w:hAnsi="Times New Roman"/>
          <w:bCs/>
          <w:color w:val="000000"/>
          <w:sz w:val="28"/>
          <w:szCs w:val="28"/>
          <w:lang w:val="en-US" w:bidi="ru-RU"/>
        </w:rPr>
        <w:t>do</w:t>
      </w:r>
      <w:r w:rsidR="00033356" w:rsidRPr="00033356">
        <w:rPr>
          <w:rFonts w:ascii="Times New Roman" w:eastAsia="Courier New" w:hAnsi="Times New Roman"/>
          <w:bCs/>
          <w:color w:val="000000"/>
          <w:sz w:val="28"/>
          <w:szCs w:val="28"/>
          <w:lang w:bidi="ru-RU"/>
        </w:rPr>
        <w:t>.</w:t>
      </w:r>
      <w:proofErr w:type="spellStart"/>
      <w:r w:rsidR="00033356" w:rsidRPr="00033356">
        <w:rPr>
          <w:rFonts w:ascii="Times New Roman" w:eastAsia="Courier New" w:hAnsi="Times New Roman"/>
          <w:bCs/>
          <w:color w:val="000000"/>
          <w:sz w:val="28"/>
          <w:szCs w:val="28"/>
          <w:lang w:val="en-US" w:bidi="ru-RU"/>
        </w:rPr>
        <w:t>gosuslugi</w:t>
      </w:r>
      <w:proofErr w:type="spellEnd"/>
      <w:r w:rsidR="00033356" w:rsidRPr="00033356">
        <w:rPr>
          <w:rFonts w:ascii="Times New Roman" w:eastAsia="Courier New" w:hAnsi="Times New Roman"/>
          <w:bCs/>
          <w:color w:val="000000"/>
          <w:sz w:val="28"/>
          <w:szCs w:val="28"/>
          <w:lang w:bidi="ru-RU"/>
        </w:rPr>
        <w:t>.</w:t>
      </w:r>
      <w:proofErr w:type="spellStart"/>
      <w:r w:rsidR="00033356" w:rsidRPr="00033356">
        <w:rPr>
          <w:rFonts w:ascii="Times New Roman" w:eastAsia="Courier New" w:hAnsi="Times New Roman"/>
          <w:bCs/>
          <w:color w:val="000000"/>
          <w:sz w:val="28"/>
          <w:szCs w:val="28"/>
          <w:lang w:val="en-US" w:bidi="ru-RU"/>
        </w:rPr>
        <w:t>ru</w:t>
      </w:r>
      <w:proofErr w:type="spellEnd"/>
      <w:r w:rsidR="00033356" w:rsidRPr="00033356">
        <w:rPr>
          <w:rFonts w:ascii="Times New Roman" w:eastAsia="Courier New" w:hAnsi="Times New Roman"/>
          <w:bCs/>
          <w:color w:val="000000"/>
          <w:sz w:val="28"/>
          <w:szCs w:val="28"/>
          <w:lang w:bidi="ru-RU"/>
        </w:rPr>
        <w:t xml:space="preserve">). </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.7. Жалоба может быть подана заявителем через МФЦ.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Pr>
          <w:rFonts w:ascii="Times New Roman" w:eastAsia="Courier New" w:hAnsi="Times New Roman"/>
          <w:color w:val="000000"/>
          <w:sz w:val="28"/>
          <w:szCs w:val="28"/>
          <w:lang w:bidi="ru-RU"/>
        </w:rPr>
        <w:t>.9</w:t>
      </w:r>
      <w:r w:rsidR="00033356" w:rsidRPr="00033356">
        <w:rPr>
          <w:rFonts w:ascii="Times New Roman" w:eastAsia="Courier New" w:hAnsi="Times New Roman"/>
          <w:color w:val="000000"/>
          <w:sz w:val="28"/>
          <w:szCs w:val="28"/>
          <w:lang w:bidi="ru-RU"/>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Pr>
          <w:rFonts w:ascii="Times New Roman" w:eastAsia="Courier New" w:hAnsi="Times New Roman"/>
          <w:color w:val="000000"/>
          <w:sz w:val="28"/>
          <w:szCs w:val="28"/>
          <w:lang w:bidi="ru-RU"/>
        </w:rPr>
        <w:t>.10</w:t>
      </w:r>
      <w:r w:rsidR="00033356" w:rsidRPr="00033356">
        <w:rPr>
          <w:rFonts w:ascii="Times New Roman" w:eastAsia="Courier New" w:hAnsi="Times New Roman"/>
          <w:color w:val="000000"/>
          <w:sz w:val="28"/>
          <w:szCs w:val="28"/>
          <w:lang w:bidi="ru-RU"/>
        </w:rPr>
        <w:t>.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lastRenderedPageBreak/>
        <w:t>28</w:t>
      </w:r>
      <w:r w:rsidR="00033356">
        <w:rPr>
          <w:rFonts w:ascii="Times New Roman" w:eastAsia="Courier New" w:hAnsi="Times New Roman"/>
          <w:color w:val="000000"/>
          <w:sz w:val="28"/>
          <w:szCs w:val="28"/>
          <w:lang w:bidi="ru-RU"/>
        </w:rPr>
        <w:t>.11</w:t>
      </w:r>
      <w:r w:rsidR="00033356" w:rsidRPr="00033356">
        <w:rPr>
          <w:rFonts w:ascii="Times New Roman" w:eastAsia="Courier New" w:hAnsi="Times New Roman"/>
          <w:color w:val="000000"/>
          <w:sz w:val="28"/>
          <w:szCs w:val="28"/>
          <w:lang w:bidi="ru-RU"/>
        </w:rPr>
        <w:t>. В случае</w:t>
      </w:r>
      <w:proofErr w:type="gramStart"/>
      <w:r w:rsidR="00033356" w:rsidRPr="00033356">
        <w:rPr>
          <w:rFonts w:ascii="Times New Roman" w:eastAsia="Courier New" w:hAnsi="Times New Roman"/>
          <w:color w:val="000000"/>
          <w:sz w:val="28"/>
          <w:szCs w:val="28"/>
          <w:lang w:bidi="ru-RU"/>
        </w:rPr>
        <w:t>,</w:t>
      </w:r>
      <w:proofErr w:type="gramEnd"/>
      <w:r w:rsidR="00033356" w:rsidRPr="00033356">
        <w:rPr>
          <w:rFonts w:ascii="Times New Roman" w:eastAsia="Courier New" w:hAnsi="Times New Roman"/>
          <w:color w:val="000000"/>
          <w:sz w:val="28"/>
          <w:szCs w:val="28"/>
          <w:lang w:bidi="ru-RU"/>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Pr>
          <w:rFonts w:ascii="Times New Roman" w:eastAsia="Courier New" w:hAnsi="Times New Roman"/>
          <w:color w:val="000000"/>
          <w:sz w:val="28"/>
          <w:szCs w:val="28"/>
          <w:lang w:bidi="ru-RU"/>
        </w:rPr>
        <w:t xml:space="preserve"> случаев, указанных в пунктах 29.1 и 29</w:t>
      </w:r>
      <w:r w:rsidR="00033356" w:rsidRPr="00033356">
        <w:rPr>
          <w:rFonts w:ascii="Times New Roman" w:eastAsia="Courier New" w:hAnsi="Times New Roman"/>
          <w:color w:val="000000"/>
          <w:sz w:val="28"/>
          <w:szCs w:val="28"/>
          <w:lang w:bidi="ru-RU"/>
        </w:rPr>
        <w:t>.2 настоящего раздела.</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 xml:space="preserve">При этом срок рассмотрения жалобы исчисляется со дня регистрации жалобы в Администрации. </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p>
    <w:p w:rsidR="00033356" w:rsidRPr="00033356" w:rsidRDefault="001B65B2" w:rsidP="00033356">
      <w:pPr>
        <w:autoSpaceDE/>
        <w:autoSpaceDN/>
        <w:adjustRightInd/>
        <w:ind w:firstLine="709"/>
        <w:jc w:val="center"/>
        <w:rPr>
          <w:rFonts w:ascii="Times New Roman" w:eastAsia="Courier New" w:hAnsi="Times New Roman"/>
          <w:b/>
          <w:color w:val="000000"/>
          <w:sz w:val="28"/>
          <w:szCs w:val="28"/>
          <w:lang w:bidi="ru-RU"/>
        </w:rPr>
      </w:pPr>
      <w:r>
        <w:rPr>
          <w:rFonts w:ascii="Times New Roman" w:eastAsia="Courier New" w:hAnsi="Times New Roman"/>
          <w:b/>
          <w:color w:val="000000"/>
          <w:sz w:val="28"/>
          <w:szCs w:val="28"/>
          <w:lang w:bidi="ru-RU"/>
        </w:rPr>
        <w:t>29</w:t>
      </w:r>
      <w:r w:rsidR="00033356" w:rsidRPr="00033356">
        <w:rPr>
          <w:rFonts w:ascii="Times New Roman" w:eastAsia="Courier New" w:hAnsi="Times New Roman"/>
          <w:b/>
          <w:color w:val="000000"/>
          <w:sz w:val="28"/>
          <w:szCs w:val="28"/>
          <w:lang w:bidi="ru-RU"/>
        </w:rPr>
        <w:t>. Сроки рассмотрения жалобы</w:t>
      </w:r>
    </w:p>
    <w:p w:rsidR="00033356" w:rsidRPr="00033356" w:rsidRDefault="00033356" w:rsidP="00033356">
      <w:pPr>
        <w:autoSpaceDE/>
        <w:autoSpaceDN/>
        <w:adjustRightInd/>
        <w:ind w:firstLine="709"/>
        <w:jc w:val="center"/>
        <w:rPr>
          <w:rFonts w:ascii="Times New Roman" w:eastAsia="Courier New" w:hAnsi="Times New Roman"/>
          <w:b/>
          <w:color w:val="000000"/>
          <w:sz w:val="28"/>
          <w:szCs w:val="28"/>
          <w:lang w:bidi="ru-RU"/>
        </w:rPr>
      </w:pPr>
    </w:p>
    <w:p w:rsidR="00033356" w:rsidRPr="00033356" w:rsidRDefault="001B65B2" w:rsidP="00033356">
      <w:pPr>
        <w:ind w:firstLine="709"/>
        <w:rPr>
          <w:rFonts w:ascii="Times New Roman" w:eastAsia="Calibri" w:hAnsi="Times New Roman"/>
          <w:sz w:val="16"/>
          <w:szCs w:val="16"/>
        </w:rPr>
      </w:pPr>
      <w:bookmarkStart w:id="2" w:name="P259"/>
      <w:bookmarkEnd w:id="2"/>
      <w:r>
        <w:rPr>
          <w:rFonts w:ascii="Times New Roman" w:eastAsia="Calibri" w:hAnsi="Times New Roman"/>
          <w:sz w:val="28"/>
          <w:szCs w:val="28"/>
        </w:rPr>
        <w:t>29</w:t>
      </w:r>
      <w:r w:rsidR="00033356" w:rsidRPr="00033356">
        <w:rPr>
          <w:rFonts w:ascii="Times New Roman" w:eastAsia="Calibri" w:hAnsi="Times New Roman"/>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29</w:t>
      </w:r>
      <w:r w:rsidR="00033356" w:rsidRPr="00033356">
        <w:rPr>
          <w:rFonts w:ascii="Times New Roman" w:eastAsia="Calibri" w:hAnsi="Times New Roman"/>
          <w:sz w:val="28"/>
          <w:szCs w:val="28"/>
        </w:rPr>
        <w:t xml:space="preserve">.2. Жалоба подлежит рассмотрению </w:t>
      </w:r>
      <w:r w:rsidR="003B0A1D">
        <w:rPr>
          <w:rFonts w:ascii="Times New Roman" w:eastAsia="Calibri" w:hAnsi="Times New Roman"/>
          <w:sz w:val="28"/>
          <w:szCs w:val="28"/>
        </w:rPr>
        <w:t>должностным лицом, наделенным полномочиями  по рассмотрению</w:t>
      </w:r>
      <w:r w:rsidR="00033356" w:rsidRPr="00033356">
        <w:rPr>
          <w:rFonts w:ascii="Times New Roman" w:eastAsia="Calibri" w:hAnsi="Times New Roman"/>
          <w:sz w:val="28"/>
          <w:szCs w:val="28"/>
        </w:rPr>
        <w:t xml:space="preserve"> жалоб, в течение 15 рабочих дней со дня ее регистрации, если более короткие сроки рассмотрения жалобы не установлены Администрацией. </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3356" w:rsidRPr="00033356" w:rsidRDefault="00033356" w:rsidP="00033356">
      <w:pPr>
        <w:widowControl/>
        <w:ind w:firstLine="709"/>
        <w:jc w:val="center"/>
        <w:rPr>
          <w:rFonts w:ascii="Times New Roman" w:eastAsia="Courier New" w:hAnsi="Times New Roman"/>
          <w:b/>
          <w:color w:val="000000"/>
          <w:sz w:val="28"/>
          <w:szCs w:val="28"/>
          <w:lang w:bidi="ru-RU"/>
        </w:rPr>
      </w:pPr>
    </w:p>
    <w:p w:rsidR="00033356" w:rsidRPr="00033356" w:rsidRDefault="001B65B2" w:rsidP="00033356">
      <w:pPr>
        <w:widowControl/>
        <w:ind w:firstLine="709"/>
        <w:jc w:val="center"/>
        <w:rPr>
          <w:rFonts w:ascii="Times New Roman" w:eastAsia="Calibri" w:hAnsi="Times New Roman"/>
          <w:b/>
          <w:bCs/>
          <w:sz w:val="28"/>
          <w:szCs w:val="28"/>
          <w:lang w:eastAsia="en-US"/>
        </w:rPr>
      </w:pPr>
      <w:r>
        <w:rPr>
          <w:rFonts w:ascii="Times New Roman" w:eastAsia="Courier New" w:hAnsi="Times New Roman"/>
          <w:b/>
          <w:color w:val="000000"/>
          <w:sz w:val="28"/>
          <w:szCs w:val="28"/>
          <w:lang w:bidi="ru-RU"/>
        </w:rPr>
        <w:t>30</w:t>
      </w:r>
      <w:r w:rsidR="00033356" w:rsidRPr="00033356">
        <w:rPr>
          <w:rFonts w:ascii="Times New Roman" w:eastAsia="Courier New" w:hAnsi="Times New Roman"/>
          <w:b/>
          <w:color w:val="000000"/>
          <w:sz w:val="28"/>
          <w:szCs w:val="28"/>
          <w:lang w:bidi="ru-RU"/>
        </w:rPr>
        <w:t>.</w:t>
      </w:r>
      <w:r w:rsidR="00033356" w:rsidRPr="00033356">
        <w:rPr>
          <w:rFonts w:ascii="Times New Roman" w:eastAsia="Calibri" w:hAnsi="Times New Roman"/>
          <w:b/>
          <w:bCs/>
          <w:sz w:val="28"/>
          <w:szCs w:val="28"/>
          <w:lang w:eastAsia="en-US"/>
        </w:rPr>
        <w:t xml:space="preserve"> Исчерпывающий перечень оснований для отказа в рассмотрении жалобы </w:t>
      </w:r>
    </w:p>
    <w:p w:rsidR="00033356" w:rsidRPr="00033356" w:rsidRDefault="00033356" w:rsidP="00033356">
      <w:pPr>
        <w:ind w:firstLine="709"/>
        <w:rPr>
          <w:rFonts w:ascii="Times New Roman" w:eastAsia="Calibri" w:hAnsi="Times New Roman"/>
          <w:b/>
          <w:sz w:val="28"/>
          <w:szCs w:val="28"/>
        </w:rPr>
      </w:pPr>
    </w:p>
    <w:p w:rsidR="00033356" w:rsidRPr="00033356" w:rsidRDefault="001B65B2" w:rsidP="00033356">
      <w:pPr>
        <w:ind w:firstLine="709"/>
        <w:rPr>
          <w:rFonts w:ascii="Times New Roman" w:eastAsia="Calibri" w:hAnsi="Times New Roman"/>
          <w:sz w:val="28"/>
          <w:szCs w:val="28"/>
        </w:rPr>
      </w:pPr>
      <w:bookmarkStart w:id="3" w:name="P269"/>
      <w:bookmarkEnd w:id="3"/>
      <w:r>
        <w:rPr>
          <w:rFonts w:ascii="Times New Roman" w:eastAsia="Calibri" w:hAnsi="Times New Roman"/>
          <w:sz w:val="28"/>
          <w:szCs w:val="28"/>
        </w:rPr>
        <w:t>30</w:t>
      </w:r>
      <w:r w:rsidR="00104103">
        <w:rPr>
          <w:rFonts w:ascii="Times New Roman" w:eastAsia="Calibri" w:hAnsi="Times New Roman"/>
          <w:sz w:val="28"/>
          <w:szCs w:val="28"/>
        </w:rPr>
        <w:t>.1</w:t>
      </w:r>
      <w:r w:rsidR="00033356" w:rsidRPr="00033356">
        <w:rPr>
          <w:rFonts w:ascii="Times New Roman" w:eastAsia="Calibri" w:hAnsi="Times New Roman"/>
          <w:sz w:val="28"/>
          <w:szCs w:val="28"/>
        </w:rPr>
        <w:t>.</w:t>
      </w:r>
      <w:r>
        <w:rPr>
          <w:rFonts w:ascii="Times New Roman" w:eastAsia="Calibri" w:hAnsi="Times New Roman"/>
          <w:sz w:val="28"/>
          <w:szCs w:val="28"/>
        </w:rPr>
        <w:t xml:space="preserve"> Должностное лицо, наделенное</w:t>
      </w:r>
      <w:r w:rsidRPr="001B65B2">
        <w:rPr>
          <w:rFonts w:ascii="Times New Roman" w:eastAsia="Calibri" w:hAnsi="Times New Roman"/>
          <w:sz w:val="28"/>
          <w:szCs w:val="28"/>
        </w:rPr>
        <w:t xml:space="preserve"> полномочиями  по рассмотрению жалоб</w:t>
      </w:r>
      <w:r w:rsidR="00033356" w:rsidRPr="00033356">
        <w:rPr>
          <w:rFonts w:ascii="Times New Roman" w:eastAsia="Calibri" w:hAnsi="Times New Roman"/>
          <w:sz w:val="28"/>
          <w:szCs w:val="28"/>
        </w:rPr>
        <w:t>, в том числе Комиссия по</w:t>
      </w:r>
      <w:r>
        <w:rPr>
          <w:rFonts w:ascii="Times New Roman" w:eastAsia="Calibri" w:hAnsi="Times New Roman"/>
          <w:sz w:val="28"/>
          <w:szCs w:val="28"/>
        </w:rPr>
        <w:t xml:space="preserve"> досудебному обжалованию </w:t>
      </w:r>
      <w:r w:rsidR="00033356" w:rsidRPr="00033356">
        <w:rPr>
          <w:rFonts w:ascii="Times New Roman" w:eastAsia="Calibri" w:hAnsi="Times New Roman"/>
          <w:sz w:val="28"/>
          <w:szCs w:val="28"/>
        </w:rPr>
        <w:t xml:space="preserve">(далее </w:t>
      </w:r>
      <w:r w:rsidR="00033356">
        <w:rPr>
          <w:rFonts w:ascii="Times New Roman" w:eastAsia="Calibri" w:hAnsi="Times New Roman"/>
          <w:sz w:val="28"/>
          <w:szCs w:val="28"/>
        </w:rPr>
        <w:t>– уполномоченный на рассмотрение</w:t>
      </w:r>
      <w:r w:rsidR="00033356" w:rsidRPr="00033356">
        <w:rPr>
          <w:rFonts w:ascii="Times New Roman" w:eastAsia="Calibri" w:hAnsi="Times New Roman"/>
          <w:sz w:val="28"/>
          <w:szCs w:val="28"/>
        </w:rPr>
        <w:t xml:space="preserve"> жалобы), вправе оставить жалобу без ответа в следующих случаях:</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 xml:space="preserve">2) если в жалобе не </w:t>
      </w:r>
      <w:proofErr w:type="gramStart"/>
      <w:r w:rsidRPr="00033356">
        <w:rPr>
          <w:rFonts w:ascii="Times New Roman" w:eastAsia="Calibri" w:hAnsi="Times New Roman"/>
          <w:sz w:val="28"/>
          <w:szCs w:val="28"/>
        </w:rPr>
        <w:t>указаны</w:t>
      </w:r>
      <w:proofErr w:type="gramEnd"/>
      <w:r w:rsidRPr="00033356">
        <w:rPr>
          <w:rFonts w:ascii="Times New Roman" w:eastAsia="Calibri" w:hAnsi="Times New Roman"/>
          <w:sz w:val="28"/>
          <w:szCs w:val="28"/>
        </w:rPr>
        <w:t xml:space="preserve"> фамилия, имя, отчество (при наличии), почтовый адрес заявителя;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30</w:t>
      </w:r>
      <w:r w:rsidR="00104103">
        <w:rPr>
          <w:rFonts w:ascii="Times New Roman" w:eastAsia="Calibri" w:hAnsi="Times New Roman"/>
          <w:sz w:val="28"/>
          <w:szCs w:val="28"/>
        </w:rPr>
        <w:t>.2</w:t>
      </w:r>
      <w:bookmarkStart w:id="4" w:name="_GoBack"/>
      <w:bookmarkEnd w:id="4"/>
      <w:r w:rsidR="00033356" w:rsidRPr="00033356">
        <w:rPr>
          <w:rFonts w:ascii="Times New Roman" w:eastAsia="Calibri" w:hAnsi="Times New Roman"/>
          <w:sz w:val="28"/>
          <w:szCs w:val="28"/>
        </w:rPr>
        <w:t xml:space="preserve">. Уполномоченный на рассмотрение жалобы отказывает в </w:t>
      </w:r>
      <w:r w:rsidR="00033356" w:rsidRPr="00033356">
        <w:rPr>
          <w:rFonts w:ascii="Times New Roman" w:eastAsia="Calibri" w:hAnsi="Times New Roman"/>
          <w:sz w:val="28"/>
          <w:szCs w:val="28"/>
        </w:rPr>
        <w:lastRenderedPageBreak/>
        <w:t>удовлетворении жалобы в следующих случаях:</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33356" w:rsidRPr="00033356" w:rsidRDefault="00033356" w:rsidP="00033356">
      <w:pPr>
        <w:ind w:firstLine="709"/>
        <w:rPr>
          <w:rFonts w:ascii="Times New Roman" w:eastAsia="Calibri" w:hAnsi="Times New Roman"/>
          <w:sz w:val="28"/>
          <w:szCs w:val="28"/>
        </w:rPr>
      </w:pPr>
    </w:p>
    <w:p w:rsidR="00033356" w:rsidRPr="00033356" w:rsidRDefault="001B65B2" w:rsidP="00033356">
      <w:pPr>
        <w:ind w:firstLine="709"/>
        <w:jc w:val="center"/>
        <w:rPr>
          <w:rFonts w:ascii="Times New Roman" w:eastAsia="Calibri" w:hAnsi="Times New Roman"/>
          <w:b/>
          <w:sz w:val="28"/>
          <w:szCs w:val="28"/>
        </w:rPr>
      </w:pPr>
      <w:r>
        <w:rPr>
          <w:rFonts w:ascii="Times New Roman" w:eastAsia="Calibri" w:hAnsi="Times New Roman"/>
          <w:b/>
          <w:sz w:val="28"/>
          <w:szCs w:val="28"/>
        </w:rPr>
        <w:t>31</w:t>
      </w:r>
      <w:r w:rsidR="00033356" w:rsidRPr="00033356">
        <w:rPr>
          <w:rFonts w:ascii="Times New Roman" w:eastAsia="Calibri" w:hAnsi="Times New Roman"/>
          <w:b/>
          <w:sz w:val="28"/>
          <w:szCs w:val="28"/>
        </w:rPr>
        <w:t>. Результат рассмотрения жалобы</w:t>
      </w:r>
    </w:p>
    <w:p w:rsidR="00033356" w:rsidRPr="00033356" w:rsidRDefault="00033356" w:rsidP="00033356">
      <w:pPr>
        <w:ind w:firstLine="709"/>
        <w:jc w:val="center"/>
        <w:rPr>
          <w:rFonts w:ascii="Times New Roman" w:eastAsia="Calibri" w:hAnsi="Times New Roman"/>
          <w:b/>
          <w:sz w:val="28"/>
          <w:szCs w:val="28"/>
        </w:rPr>
      </w:pP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.1. По результатам рассмотрения жалобы</w:t>
      </w:r>
      <w:r w:rsidR="005B79D2">
        <w:rPr>
          <w:rFonts w:ascii="Times New Roman" w:eastAsia="Calibri" w:hAnsi="Times New Roman"/>
          <w:sz w:val="28"/>
          <w:szCs w:val="28"/>
        </w:rPr>
        <w:t xml:space="preserve"> уполномоченный на рассмотрение </w:t>
      </w:r>
      <w:r w:rsidR="00033356" w:rsidRPr="00033356">
        <w:rPr>
          <w:rFonts w:ascii="Times New Roman" w:eastAsia="Calibri" w:hAnsi="Times New Roman"/>
          <w:sz w:val="28"/>
          <w:szCs w:val="28"/>
        </w:rPr>
        <w:t>жалоб принимает одно из следующих решений:</w:t>
      </w:r>
    </w:p>
    <w:p w:rsidR="00033356" w:rsidRPr="00033356" w:rsidRDefault="00033356" w:rsidP="00033356">
      <w:pPr>
        <w:ind w:firstLine="709"/>
        <w:rPr>
          <w:rFonts w:ascii="Times New Roman" w:eastAsia="Calibri" w:hAnsi="Times New Roman"/>
          <w:sz w:val="28"/>
          <w:szCs w:val="28"/>
        </w:rPr>
      </w:pPr>
      <w:proofErr w:type="gramStart"/>
      <w:r w:rsidRPr="00033356">
        <w:rPr>
          <w:rFonts w:ascii="Times New Roman" w:eastAsia="Calibri" w:hAnsi="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отказывает в удовлетворении жалобы.</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.2. Не позднее дня, следующего за днем принятия решения, указанного в</w:t>
      </w:r>
      <w:r>
        <w:rPr>
          <w:rFonts w:ascii="Times New Roman" w:eastAsia="Calibri" w:hAnsi="Times New Roman"/>
          <w:sz w:val="28"/>
          <w:szCs w:val="28"/>
        </w:rPr>
        <w:t xml:space="preserve"> части 31</w:t>
      </w:r>
      <w:r w:rsidR="00033356" w:rsidRPr="00033356">
        <w:rPr>
          <w:rFonts w:ascii="Times New Roman" w:eastAsia="Calibri" w:hAnsi="Times New Roman"/>
          <w:sz w:val="28"/>
          <w:szCs w:val="28"/>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356" w:rsidRPr="00033356" w:rsidRDefault="00033356" w:rsidP="00033356">
      <w:pPr>
        <w:widowControl/>
        <w:ind w:firstLine="709"/>
        <w:rPr>
          <w:rFonts w:ascii="Times New Roman" w:eastAsia="Courier New" w:hAnsi="Times New Roman"/>
          <w:sz w:val="28"/>
          <w:szCs w:val="28"/>
        </w:rPr>
      </w:pPr>
      <w:r w:rsidRPr="00033356">
        <w:rPr>
          <w:rFonts w:ascii="Times New Roman" w:eastAsia="Courier New" w:hAnsi="Times New Roman"/>
          <w:sz w:val="28"/>
          <w:szCs w:val="28"/>
        </w:rPr>
        <w:t xml:space="preserve">В случае признания жалобы подлежащей удовлетворению в ответе заявителю, указанном в </w:t>
      </w:r>
      <w:hyperlink r:id="rId23" w:history="1">
        <w:r w:rsidRPr="00033356">
          <w:rPr>
            <w:rFonts w:ascii="Times New Roman" w:eastAsia="Courier New" w:hAnsi="Times New Roman"/>
            <w:sz w:val="28"/>
            <w:szCs w:val="28"/>
          </w:rPr>
          <w:t>части</w:t>
        </w:r>
      </w:hyperlink>
      <w:r w:rsidR="001B65B2">
        <w:rPr>
          <w:rFonts w:ascii="Times New Roman" w:eastAsia="Courier New" w:hAnsi="Times New Roman"/>
          <w:sz w:val="28"/>
          <w:szCs w:val="28"/>
        </w:rPr>
        <w:t xml:space="preserve"> 31</w:t>
      </w:r>
      <w:r w:rsidRPr="00033356">
        <w:rPr>
          <w:rFonts w:ascii="Times New Roman" w:eastAsia="Courier New" w:hAnsi="Times New Roman"/>
          <w:sz w:val="28"/>
          <w:szCs w:val="28"/>
        </w:rPr>
        <w:t xml:space="preserve">.2,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3356">
        <w:rPr>
          <w:rFonts w:ascii="Times New Roman" w:eastAsia="Courier New" w:hAnsi="Times New Roman"/>
          <w:sz w:val="28"/>
          <w:szCs w:val="28"/>
        </w:rPr>
        <w:t>неудобства</w:t>
      </w:r>
      <w:proofErr w:type="gramEnd"/>
      <w:r w:rsidRPr="00033356">
        <w:rPr>
          <w:rFonts w:ascii="Times New Roman" w:eastAsia="Courier New"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356" w:rsidRPr="00033356" w:rsidRDefault="00033356" w:rsidP="00033356">
      <w:pPr>
        <w:widowControl/>
        <w:ind w:firstLine="709"/>
        <w:rPr>
          <w:rFonts w:ascii="Times New Roman" w:eastAsia="Courier New" w:hAnsi="Times New Roman"/>
          <w:sz w:val="28"/>
          <w:szCs w:val="28"/>
        </w:rPr>
      </w:pPr>
      <w:r w:rsidRPr="00033356">
        <w:rPr>
          <w:rFonts w:ascii="Times New Roman" w:eastAsia="Courier New" w:hAnsi="Times New Roman"/>
          <w:sz w:val="28"/>
          <w:szCs w:val="28"/>
        </w:rPr>
        <w:t xml:space="preserve">В случае признания жалобы, не подлежащей удовлетворению в ответе заявителю, указанном в </w:t>
      </w:r>
      <w:hyperlink r:id="rId24" w:history="1">
        <w:r w:rsidRPr="00033356">
          <w:rPr>
            <w:rFonts w:ascii="Times New Roman" w:eastAsia="Courier New" w:hAnsi="Times New Roman"/>
            <w:sz w:val="28"/>
            <w:szCs w:val="28"/>
          </w:rPr>
          <w:t>части</w:t>
        </w:r>
      </w:hyperlink>
      <w:r w:rsidR="001B65B2">
        <w:rPr>
          <w:rFonts w:ascii="Times New Roman" w:eastAsia="Courier New" w:hAnsi="Times New Roman"/>
          <w:sz w:val="28"/>
          <w:szCs w:val="28"/>
        </w:rPr>
        <w:t xml:space="preserve"> 31</w:t>
      </w:r>
      <w:r w:rsidRPr="00033356">
        <w:rPr>
          <w:rFonts w:ascii="Times New Roman" w:eastAsia="Courier New" w:hAnsi="Times New Roman"/>
          <w:sz w:val="28"/>
          <w:szCs w:val="28"/>
        </w:rPr>
        <w:t>.2, даются аргументированные разъяснения о причинах принятого решения, а также информация о порядке обжалования принятого решения.</w:t>
      </w:r>
    </w:p>
    <w:p w:rsidR="00033356" w:rsidRPr="00033356" w:rsidRDefault="001B65B2" w:rsidP="001B65B2">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.4. В ответе по результатам рассмотрения жалобы указываются:</w:t>
      </w:r>
    </w:p>
    <w:p w:rsidR="00033356" w:rsidRPr="00033356" w:rsidRDefault="00033356" w:rsidP="00033356">
      <w:pPr>
        <w:ind w:firstLine="709"/>
        <w:rPr>
          <w:rFonts w:ascii="Times New Roman" w:eastAsia="Calibri" w:hAnsi="Times New Roman"/>
          <w:sz w:val="28"/>
          <w:szCs w:val="28"/>
        </w:rPr>
      </w:pPr>
      <w:proofErr w:type="gramStart"/>
      <w:r w:rsidRPr="00033356">
        <w:rPr>
          <w:rFonts w:ascii="Times New Roman" w:eastAsia="Calibri" w:hAnsi="Times New Roman"/>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lastRenderedPageBreak/>
        <w:t>2) номер, дата, место принятия решения, включая сведения о должностном лице, решение или действия (бездействие) которого обжалуется;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фамилия, имя, отчество (при наличии) или наименование заявителя;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4) основания для принятия решения по жалобе;</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5) принятое по жалобе решение;</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sidR="003B0A1D">
        <w:rPr>
          <w:rFonts w:ascii="Times New Roman" w:eastAsia="Calibri" w:hAnsi="Times New Roman"/>
          <w:sz w:val="28"/>
          <w:szCs w:val="28"/>
        </w:rPr>
        <w:t>муниципальной</w:t>
      </w:r>
      <w:r w:rsidRPr="00033356">
        <w:rPr>
          <w:rFonts w:ascii="Times New Roman" w:eastAsia="Calibri" w:hAnsi="Times New Roman"/>
          <w:sz w:val="28"/>
          <w:szCs w:val="28"/>
        </w:rPr>
        <w:t xml:space="preserve"> услуги;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7) сведения о порядке обжалования принятого по жалобе решения.</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.7. Решение, принятое по результатам рассмотрения жалобы, может быть обжаловано в судебном порядке.</w:t>
      </w:r>
    </w:p>
    <w:p w:rsidR="00033356" w:rsidRPr="00033356" w:rsidRDefault="00033356" w:rsidP="00033356">
      <w:pPr>
        <w:widowControl/>
        <w:ind w:firstLine="709"/>
        <w:jc w:val="left"/>
        <w:rPr>
          <w:rFonts w:ascii="Times New Roman" w:eastAsia="Calibri" w:hAnsi="Times New Roman"/>
          <w:color w:val="000000"/>
          <w:sz w:val="24"/>
          <w:szCs w:val="24"/>
          <w:lang w:eastAsia="en-US" w:bidi="ru-RU"/>
        </w:rPr>
      </w:pPr>
    </w:p>
    <w:p w:rsidR="00033356" w:rsidRPr="00033356" w:rsidRDefault="001B65B2" w:rsidP="00033356">
      <w:pPr>
        <w:widowControl/>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32</w:t>
      </w:r>
      <w:r w:rsidR="00033356" w:rsidRPr="00033356">
        <w:rPr>
          <w:rFonts w:ascii="Times New Roman" w:eastAsia="Calibri" w:hAnsi="Times New Roman"/>
          <w:b/>
          <w:bCs/>
          <w:sz w:val="28"/>
          <w:szCs w:val="28"/>
          <w:lang w:eastAsia="en-US"/>
        </w:rPr>
        <w:t>. Способы информирования заявителей о порядке подачи и рассмотрения жалобы</w:t>
      </w:r>
    </w:p>
    <w:p w:rsidR="00033356" w:rsidRPr="00033356" w:rsidRDefault="00033356" w:rsidP="00033356">
      <w:pPr>
        <w:widowControl/>
        <w:ind w:firstLine="709"/>
        <w:jc w:val="center"/>
        <w:rPr>
          <w:rFonts w:ascii="Times New Roman" w:eastAsia="Calibri" w:hAnsi="Times New Roman"/>
          <w:sz w:val="28"/>
          <w:szCs w:val="28"/>
          <w:lang w:eastAsia="en-US"/>
        </w:rPr>
      </w:pPr>
    </w:p>
    <w:p w:rsidR="00033356" w:rsidRPr="00033356" w:rsidRDefault="001B65B2" w:rsidP="00033356">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32</w:t>
      </w:r>
      <w:r w:rsidR="00033356" w:rsidRPr="00033356">
        <w:rPr>
          <w:rFonts w:ascii="Times New Roman" w:eastAsia="Calibri" w:hAnsi="Times New Roman"/>
          <w:sz w:val="28"/>
          <w:szCs w:val="28"/>
          <w:lang w:eastAsia="en-US"/>
        </w:rPr>
        <w:t xml:space="preserve">.1. </w:t>
      </w:r>
      <w:proofErr w:type="gramStart"/>
      <w:r w:rsidR="00033356" w:rsidRPr="00033356">
        <w:rPr>
          <w:rFonts w:ascii="Times New Roman" w:eastAsia="Calibri" w:hAnsi="Times New Roman"/>
          <w:sz w:val="28"/>
          <w:szCs w:val="28"/>
          <w:lang w:eastAsia="en-US"/>
        </w:rPr>
        <w:t xml:space="preserve">Информирование заявителей о порядке подачи и рассмотрения жалобы на решения и действия (бездействие) </w:t>
      </w:r>
      <w:r w:rsidR="00033356" w:rsidRPr="00033356">
        <w:rPr>
          <w:rFonts w:ascii="Times New Roman" w:eastAsia="Calibri" w:hAnsi="Times New Roman"/>
          <w:iCs/>
          <w:sz w:val="28"/>
          <w:szCs w:val="28"/>
          <w:lang w:eastAsia="en-US"/>
        </w:rPr>
        <w:t>Администрации</w:t>
      </w:r>
      <w:r w:rsidR="00033356" w:rsidRPr="00033356">
        <w:rPr>
          <w:rFonts w:ascii="Times New Roman" w:eastAsia="Calibri" w:hAnsi="Times New Roman"/>
          <w:sz w:val="28"/>
          <w:szCs w:val="28"/>
          <w:lang w:eastAsia="en-US"/>
        </w:rPr>
        <w:t xml:space="preserve">, должностных лиц, специалистов Администрации, </w:t>
      </w:r>
      <w:r w:rsidR="00033356" w:rsidRPr="00033356">
        <w:rPr>
          <w:rFonts w:ascii="Times New Roman" w:eastAsia="Calibri" w:hAnsi="Times New Roman"/>
          <w:sz w:val="28"/>
          <w:szCs w:val="28"/>
          <w:lang w:eastAsia="en-US"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033356" w:rsidRPr="00033356">
        <w:rPr>
          <w:rFonts w:ascii="Times New Roman" w:eastAsia="Calibri" w:hAnsi="Times New Roman"/>
          <w:sz w:val="28"/>
          <w:szCs w:val="28"/>
          <w:lang w:eastAsia="en-US"/>
        </w:rPr>
        <w:t xml:space="preserve"> осуществляется посредством размещения информации на стендах в местах предоставления муниципальной услуги в </w:t>
      </w:r>
      <w:r w:rsidR="00033356" w:rsidRPr="00033356">
        <w:rPr>
          <w:rFonts w:ascii="Times New Roman" w:eastAsia="Calibri" w:hAnsi="Times New Roman"/>
          <w:iCs/>
          <w:sz w:val="28"/>
          <w:szCs w:val="28"/>
          <w:lang w:eastAsia="en-US"/>
        </w:rPr>
        <w:t xml:space="preserve">Администрации </w:t>
      </w:r>
      <w:r w:rsidR="00033356" w:rsidRPr="00033356">
        <w:rPr>
          <w:rFonts w:ascii="Times New Roman" w:eastAsia="Calibri" w:hAnsi="Times New Roman"/>
          <w:sz w:val="28"/>
          <w:szCs w:val="28"/>
          <w:lang w:eastAsia="en-US"/>
        </w:rPr>
        <w:t xml:space="preserve">и МФЦ, на официальном сайте </w:t>
      </w:r>
      <w:r w:rsidR="00033356" w:rsidRPr="00033356">
        <w:rPr>
          <w:rFonts w:ascii="Times New Roman" w:eastAsia="Calibri" w:hAnsi="Times New Roman"/>
          <w:iCs/>
          <w:sz w:val="28"/>
          <w:szCs w:val="28"/>
          <w:lang w:eastAsia="en-US"/>
        </w:rPr>
        <w:t xml:space="preserve">Администрации </w:t>
      </w:r>
      <w:r w:rsidR="00033356" w:rsidRPr="00033356">
        <w:rPr>
          <w:rFonts w:ascii="Times New Roman" w:eastAsia="Calibri" w:hAnsi="Times New Roman"/>
          <w:sz w:val="28"/>
          <w:szCs w:val="28"/>
          <w:lang w:eastAsia="en-US"/>
        </w:rPr>
        <w:t xml:space="preserve">и МФЦ, на ЕПГУ/РПГУ, </w:t>
      </w:r>
      <w:r w:rsidR="00033356" w:rsidRPr="00033356">
        <w:rPr>
          <w:rFonts w:ascii="Times New Roman" w:eastAsia="Calibri" w:hAnsi="Times New Roman"/>
          <w:bCs/>
          <w:sz w:val="28"/>
          <w:szCs w:val="28"/>
          <w:lang w:eastAsia="en-US" w:bidi="ru-RU"/>
        </w:rPr>
        <w:t>портале</w:t>
      </w:r>
      <w:proofErr w:type="gramEnd"/>
      <w:r w:rsidR="00033356" w:rsidRPr="00033356">
        <w:rPr>
          <w:rFonts w:ascii="Times New Roman" w:eastAsia="Calibri" w:hAnsi="Times New Roman"/>
          <w:bCs/>
          <w:sz w:val="28"/>
          <w:szCs w:val="28"/>
          <w:lang w:eastAsia="en-US" w:bidi="ru-RU"/>
        </w:rPr>
        <w:t xml:space="preserve"> Федеральной государственной информационной системы «Досудебное обжалование» (</w:t>
      </w:r>
      <w:r w:rsidR="00033356" w:rsidRPr="00033356">
        <w:rPr>
          <w:rFonts w:ascii="Times New Roman" w:eastAsia="Calibri" w:hAnsi="Times New Roman"/>
          <w:bCs/>
          <w:sz w:val="28"/>
          <w:szCs w:val="28"/>
          <w:lang w:val="en-US" w:eastAsia="en-US"/>
        </w:rPr>
        <w:t>do</w:t>
      </w:r>
      <w:r w:rsidR="00033356" w:rsidRPr="00033356">
        <w:rPr>
          <w:rFonts w:ascii="Times New Roman" w:eastAsia="Calibri" w:hAnsi="Times New Roman"/>
          <w:bCs/>
          <w:sz w:val="28"/>
          <w:szCs w:val="28"/>
          <w:lang w:eastAsia="en-US" w:bidi="ru-RU"/>
        </w:rPr>
        <w:t>.</w:t>
      </w:r>
      <w:proofErr w:type="spellStart"/>
      <w:r w:rsidR="00033356" w:rsidRPr="00033356">
        <w:rPr>
          <w:rFonts w:ascii="Times New Roman" w:eastAsia="Calibri" w:hAnsi="Times New Roman"/>
          <w:bCs/>
          <w:sz w:val="28"/>
          <w:szCs w:val="28"/>
          <w:lang w:val="en-US" w:eastAsia="en-US"/>
        </w:rPr>
        <w:t>gosuslugi</w:t>
      </w:r>
      <w:proofErr w:type="spellEnd"/>
      <w:r w:rsidR="00033356" w:rsidRPr="00033356">
        <w:rPr>
          <w:rFonts w:ascii="Times New Roman" w:eastAsia="Calibri" w:hAnsi="Times New Roman"/>
          <w:bCs/>
          <w:sz w:val="28"/>
          <w:szCs w:val="28"/>
          <w:lang w:eastAsia="en-US" w:bidi="ru-RU"/>
        </w:rPr>
        <w:t>.</w:t>
      </w:r>
      <w:proofErr w:type="spellStart"/>
      <w:r w:rsidR="00033356" w:rsidRPr="00033356">
        <w:rPr>
          <w:rFonts w:ascii="Times New Roman" w:eastAsia="Calibri" w:hAnsi="Times New Roman"/>
          <w:bCs/>
          <w:sz w:val="28"/>
          <w:szCs w:val="28"/>
          <w:lang w:val="en-US" w:eastAsia="en-US"/>
        </w:rPr>
        <w:t>ru</w:t>
      </w:r>
      <w:proofErr w:type="spellEnd"/>
      <w:r w:rsidR="00033356" w:rsidRPr="00033356">
        <w:rPr>
          <w:rFonts w:ascii="Times New Roman" w:eastAsia="Calibri" w:hAnsi="Times New Roman"/>
          <w:bCs/>
          <w:sz w:val="28"/>
          <w:szCs w:val="28"/>
          <w:lang w:eastAsia="en-US" w:bidi="ru-RU"/>
        </w:rPr>
        <w:t xml:space="preserve">), </w:t>
      </w:r>
      <w:r w:rsidR="00033356" w:rsidRPr="00033356">
        <w:rPr>
          <w:rFonts w:ascii="Times New Roman" w:eastAsia="Calibri" w:hAnsi="Times New Roman"/>
          <w:sz w:val="28"/>
          <w:szCs w:val="28"/>
          <w:lang w:eastAsia="en-US"/>
        </w:rPr>
        <w:t xml:space="preserve">а также может в устной и (или) письменной форме. </w:t>
      </w:r>
    </w:p>
    <w:p w:rsidR="00033356" w:rsidRPr="00033356" w:rsidRDefault="00033356" w:rsidP="00033356">
      <w:pPr>
        <w:tabs>
          <w:tab w:val="left" w:pos="1125"/>
        </w:tabs>
        <w:ind w:firstLine="567"/>
        <w:jc w:val="left"/>
        <w:rPr>
          <w:rFonts w:ascii="Times New Roman" w:eastAsia="Calibri" w:hAnsi="Times New Roman"/>
          <w:color w:val="000000"/>
          <w:sz w:val="24"/>
          <w:szCs w:val="24"/>
          <w:lang w:eastAsia="en-US" w:bidi="ru-RU"/>
        </w:rPr>
      </w:pPr>
    </w:p>
    <w:p w:rsidR="006F19B0" w:rsidRPr="006F19B0" w:rsidRDefault="006F19B0" w:rsidP="001B65B2">
      <w:pPr>
        <w:widowControl/>
        <w:ind w:firstLine="0"/>
        <w:rPr>
          <w:rFonts w:ascii="Times New Roman" w:eastAsia="Calibri" w:hAnsi="Times New Roman"/>
          <w:color w:val="000000"/>
          <w:sz w:val="24"/>
          <w:szCs w:val="24"/>
          <w:lang w:eastAsia="en-US"/>
        </w:rPr>
      </w:pPr>
    </w:p>
    <w:p w:rsidR="006F19B0" w:rsidRPr="006F19B0" w:rsidRDefault="006F19B0" w:rsidP="006F19B0">
      <w:pPr>
        <w:widowControl/>
        <w:ind w:firstLine="567"/>
        <w:jc w:val="right"/>
        <w:rPr>
          <w:rFonts w:ascii="Times New Roman" w:eastAsia="Calibri" w:hAnsi="Times New Roman"/>
          <w:color w:val="000000"/>
          <w:sz w:val="24"/>
          <w:szCs w:val="24"/>
          <w:lang w:eastAsia="en-US"/>
        </w:rPr>
      </w:pPr>
    </w:p>
    <w:p w:rsidR="006F19B0" w:rsidRPr="006F19B0" w:rsidRDefault="006F19B0" w:rsidP="006F19B0">
      <w:pPr>
        <w:widowControl/>
        <w:ind w:firstLine="567"/>
        <w:jc w:val="right"/>
        <w:rPr>
          <w:rFonts w:ascii="Times New Roman" w:eastAsia="Calibri" w:hAnsi="Times New Roman"/>
          <w:color w:val="000000"/>
          <w:sz w:val="24"/>
          <w:szCs w:val="24"/>
          <w:lang w:eastAsia="en-US"/>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tblGrid>
      <w:tr w:rsidR="00AD1C08" w:rsidRPr="006F19B0" w:rsidTr="00AD1C08">
        <w:trPr>
          <w:trHeight w:val="1410"/>
          <w:jc w:val="right"/>
        </w:trPr>
        <w:tc>
          <w:tcPr>
            <w:tcW w:w="4538"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w:t>
            </w:r>
            <w:r>
              <w:rPr>
                <w:rFonts w:ascii="Times New Roman" w:hAnsi="Times New Roman"/>
                <w:sz w:val="24"/>
                <w:szCs w:val="24"/>
              </w:rPr>
              <w:t xml:space="preserve"> </w:t>
            </w:r>
            <w:r w:rsidRPr="00AD1C08">
              <w:rPr>
                <w:rFonts w:ascii="Times New Roman" w:hAnsi="Times New Roman"/>
                <w:sz w:val="24"/>
                <w:szCs w:val="24"/>
              </w:rPr>
              <w:t>1</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F19B0" w:rsidRPr="006F19B0" w:rsidTr="006F19B0">
        <w:trPr>
          <w:trHeight w:val="467"/>
        </w:trPr>
        <w:tc>
          <w:tcPr>
            <w:tcW w:w="4556" w:type="dxa"/>
          </w:tcPr>
          <w:p w:rsidR="006F19B0" w:rsidRPr="006F19B0" w:rsidRDefault="00033356" w:rsidP="006F19B0">
            <w:pPr>
              <w:ind w:firstLine="0"/>
              <w:jc w:val="left"/>
              <w:rPr>
                <w:rFonts w:ascii="Times New Roman" w:hAnsi="Times New Roman"/>
                <w:color w:val="000000"/>
              </w:rPr>
            </w:pPr>
            <w:r>
              <w:rPr>
                <w:rFonts w:ascii="Times New Roman" w:hAnsi="Times New Roman"/>
                <w:color w:val="000000"/>
              </w:rPr>
              <w:t xml:space="preserve">Главе Администрации </w:t>
            </w:r>
            <w:proofErr w:type="spellStart"/>
            <w:r>
              <w:rPr>
                <w:rFonts w:ascii="Times New Roman" w:hAnsi="Times New Roman"/>
                <w:color w:val="000000"/>
              </w:rPr>
              <w:t>Новолесновского</w:t>
            </w:r>
            <w:proofErr w:type="spellEnd"/>
            <w:r>
              <w:rPr>
                <w:rFonts w:ascii="Times New Roman" w:hAnsi="Times New Roman"/>
                <w:color w:val="000000"/>
              </w:rPr>
              <w:t xml:space="preserve"> </w:t>
            </w:r>
            <w:proofErr w:type="spellStart"/>
            <w:r>
              <w:rPr>
                <w:rFonts w:ascii="Times New Roman" w:hAnsi="Times New Roman"/>
                <w:color w:val="000000"/>
              </w:rPr>
              <w:t>сп</w:t>
            </w:r>
            <w:proofErr w:type="spellEnd"/>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От______________________________________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(наименование застройщика)</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Адрес регистрации:</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(почтовый индекс и адрес)</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Телефон: 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w:t>
            </w:r>
            <w:proofErr w:type="gramStart"/>
            <w:r w:rsidRPr="006F19B0">
              <w:rPr>
                <w:rFonts w:ascii="Times New Roman" w:hAnsi="Times New Roman"/>
                <w:color w:val="000000"/>
              </w:rPr>
              <w:t>,</w:t>
            </w:r>
            <w:proofErr w:type="gramEnd"/>
            <w:r w:rsidRPr="006F19B0">
              <w:rPr>
                <w:rFonts w:ascii="Times New Roman" w:hAnsi="Times New Roman"/>
                <w:color w:val="000000"/>
              </w:rPr>
              <w:t xml:space="preserve"> если застройщиком является физическое лицо:</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Паспорт (серия, номер)__________________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 xml:space="preserve">(кем </w:t>
            </w:r>
            <w:proofErr w:type="gramStart"/>
            <w:r w:rsidRPr="006F19B0">
              <w:rPr>
                <w:rFonts w:ascii="Times New Roman" w:hAnsi="Times New Roman"/>
                <w:color w:val="000000"/>
                <w:sz w:val="16"/>
                <w:szCs w:val="16"/>
              </w:rPr>
              <w:t>выдан</w:t>
            </w:r>
            <w:proofErr w:type="gramEnd"/>
            <w:r w:rsidRPr="006F19B0">
              <w:rPr>
                <w:rFonts w:ascii="Times New Roman" w:hAnsi="Times New Roman"/>
                <w:color w:val="000000"/>
                <w:sz w:val="16"/>
                <w:szCs w:val="16"/>
              </w:rPr>
              <w:t>, когда)</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w:t>
            </w:r>
            <w:proofErr w:type="gramStart"/>
            <w:r w:rsidRPr="006F19B0">
              <w:rPr>
                <w:rFonts w:ascii="Times New Roman" w:hAnsi="Times New Roman"/>
                <w:color w:val="000000"/>
              </w:rPr>
              <w:t>,</w:t>
            </w:r>
            <w:proofErr w:type="gramEnd"/>
            <w:r w:rsidRPr="006F19B0">
              <w:rPr>
                <w:rFonts w:ascii="Times New Roman" w:hAnsi="Times New Roman"/>
                <w:color w:val="000000"/>
              </w:rPr>
              <w:t xml:space="preserve"> если застройщиком</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является юридическое лицо:</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ИНН:____________________________________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ОГРН:___________________________________</w:t>
            </w:r>
          </w:p>
          <w:p w:rsidR="006F19B0" w:rsidRPr="006F19B0" w:rsidRDefault="006F19B0" w:rsidP="006F19B0">
            <w:pPr>
              <w:ind w:firstLine="0"/>
              <w:jc w:val="left"/>
              <w:rPr>
                <w:rFonts w:ascii="Times New Roman" w:hAnsi="Times New Roman"/>
                <w:color w:val="000000"/>
              </w:rPr>
            </w:pP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w:t>
            </w:r>
            <w:proofErr w:type="gramStart"/>
            <w:r w:rsidRPr="006F19B0">
              <w:rPr>
                <w:rFonts w:ascii="Times New Roman" w:hAnsi="Times New Roman"/>
                <w:color w:val="000000"/>
              </w:rPr>
              <w:t>,</w:t>
            </w:r>
            <w:proofErr w:type="gramEnd"/>
            <w:r w:rsidRPr="006F19B0">
              <w:rPr>
                <w:rFonts w:ascii="Times New Roman" w:hAnsi="Times New Roman"/>
                <w:color w:val="000000"/>
              </w:rPr>
              <w:t xml:space="preserve"> если с заявлением</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обращается представитель заявителя:</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Ф.И.О. представителя____________________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Дата выдачи доверенности:_______________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 xml:space="preserve">Сроком </w:t>
            </w:r>
            <w:proofErr w:type="gramStart"/>
            <w:r w:rsidRPr="006F19B0">
              <w:rPr>
                <w:rFonts w:ascii="Times New Roman" w:hAnsi="Times New Roman"/>
                <w:color w:val="000000"/>
              </w:rPr>
              <w:t>на</w:t>
            </w:r>
            <w:proofErr w:type="gramEnd"/>
            <w:r w:rsidRPr="006F19B0">
              <w:rPr>
                <w:rFonts w:ascii="Times New Roman" w:hAnsi="Times New Roman"/>
                <w:color w:val="000000"/>
              </w:rPr>
              <w:t>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Серия, номер доверенности_______________</w:t>
            </w:r>
          </w:p>
          <w:p w:rsidR="006F19B0" w:rsidRPr="006F19B0" w:rsidRDefault="006F19B0" w:rsidP="006F19B0">
            <w:pPr>
              <w:widowControl/>
              <w:ind w:firstLine="567"/>
              <w:jc w:val="left"/>
              <w:rPr>
                <w:rFonts w:ascii="Times New Roman" w:eastAsia="Calibri" w:hAnsi="Times New Roman"/>
                <w:color w:val="000000"/>
                <w:lang w:eastAsia="en-US"/>
              </w:rPr>
            </w:pPr>
          </w:p>
        </w:tc>
      </w:tr>
    </w:tbl>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jc w:val="right"/>
        <w:rPr>
          <w:rFonts w:ascii="Times New Roman" w:eastAsia="Calibri" w:hAnsi="Times New Roman"/>
          <w:color w:val="000000"/>
          <w:lang w:eastAsia="en-US"/>
        </w:rPr>
      </w:pPr>
    </w:p>
    <w:p w:rsidR="006F19B0" w:rsidRPr="006F19B0" w:rsidRDefault="006F19B0" w:rsidP="006F19B0">
      <w:pPr>
        <w:ind w:firstLine="567"/>
        <w:jc w:val="right"/>
        <w:rPr>
          <w:rFonts w:ascii="Times New Roman" w:hAnsi="Times New Roman"/>
          <w:color w:val="000000"/>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jc w:val="center"/>
        <w:rPr>
          <w:rFonts w:ascii="Times New Roman" w:hAnsi="Times New Roman"/>
          <w:b/>
          <w:bCs/>
          <w:color w:val="000000"/>
          <w:sz w:val="22"/>
          <w:szCs w:val="22"/>
        </w:rPr>
      </w:pPr>
      <w:r w:rsidRPr="00AD1C08">
        <w:rPr>
          <w:rFonts w:ascii="Times New Roman" w:hAnsi="Times New Roman"/>
          <w:b/>
          <w:bCs/>
          <w:color w:val="000000"/>
          <w:sz w:val="22"/>
          <w:szCs w:val="22"/>
        </w:rPr>
        <w:t>ЗАЯВЛЕНИЕ О ВЫДАЧЕ РАЗРЕШЕНИЯ НА СТРОИТЕЛЬСТВО</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(наименование объекта капитального строительства в соответствии с проектной документацией)</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(описание этапа строительства, реконструкции в случае выдачи разрешения на этап)</w:t>
      </w:r>
    </w:p>
    <w:p w:rsidR="006F19B0" w:rsidRPr="006F19B0" w:rsidRDefault="006F19B0" w:rsidP="006F19B0">
      <w:pPr>
        <w:ind w:firstLine="567"/>
        <w:rPr>
          <w:rFonts w:ascii="Times New Roman" w:hAnsi="Times New Roman"/>
          <w:color w:val="000000"/>
        </w:rPr>
      </w:pPr>
      <w:proofErr w:type="gramStart"/>
      <w:r w:rsidRPr="006F19B0">
        <w:rPr>
          <w:rFonts w:ascii="Times New Roman" w:hAnsi="Times New Roman"/>
          <w:color w:val="000000"/>
        </w:rPr>
        <w:t>расположенного</w:t>
      </w:r>
      <w:proofErr w:type="gramEnd"/>
      <w:r w:rsidRPr="006F19B0">
        <w:rPr>
          <w:rFonts w:ascii="Times New Roman" w:hAnsi="Times New Roman"/>
          <w:color w:val="000000"/>
        </w:rPr>
        <w:t xml:space="preserve"> по адресу </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rPr>
        <w:t>(</w:t>
      </w:r>
      <w:r w:rsidRPr="006F19B0">
        <w:rPr>
          <w:rFonts w:ascii="Times New Roman" w:hAnsi="Times New Roman"/>
          <w:color w:val="000000"/>
          <w:sz w:val="16"/>
          <w:szCs w:val="16"/>
        </w:rPr>
        <w:t>наименование улицы, номер здания или строительный адрес, при отсутствии адреса - местоположение)</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Кадастровый номер земельного участка_____________________________________________________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Кадастровый номер реконструируемого объекта капитального строительства:</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Сведения о разрешении на отклонение от предельных  параметров  разрешенного строительства, реконструкции________________________________________________________________________________</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(вид документа, его реквизиты)</w:t>
      </w:r>
    </w:p>
    <w:p w:rsidR="006F19B0" w:rsidRPr="006F19B0" w:rsidRDefault="006F19B0" w:rsidP="006F19B0">
      <w:pPr>
        <w:ind w:firstLine="567"/>
        <w:jc w:val="center"/>
        <w:rPr>
          <w:rFonts w:ascii="Times New Roman" w:hAnsi="Times New Roman"/>
          <w:color w:val="000000"/>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Сроком </w:t>
      </w:r>
      <w:proofErr w:type="gramStart"/>
      <w:r w:rsidRPr="006F19B0">
        <w:rPr>
          <w:rFonts w:ascii="Times New Roman" w:hAnsi="Times New Roman"/>
          <w:color w:val="000000"/>
        </w:rPr>
        <w:t>на</w:t>
      </w:r>
      <w:proofErr w:type="gramEnd"/>
      <w:r w:rsidRPr="006F19B0">
        <w:rPr>
          <w:rFonts w:ascii="Times New Roman" w:hAnsi="Times New Roman"/>
          <w:color w:val="000000"/>
        </w:rPr>
        <w:t>:____________________________________________________________________________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                    </w:t>
      </w:r>
      <w:r w:rsidRPr="006F19B0">
        <w:rPr>
          <w:rFonts w:ascii="Times New Roman" w:hAnsi="Times New Roman"/>
          <w:color w:val="000000"/>
          <w:sz w:val="16"/>
          <w:szCs w:val="16"/>
        </w:rPr>
        <w:t>(нормативный срок продолжительности строительства в соответствии с «Проектом организации строительства»)</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lastRenderedPageBreak/>
        <w:t>Проектная документация разработана (дата и  номер  документа, утверждающего проектную документацию):_______________________________________________________________________________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Организации, осуществляющие строительство, технадзор:</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Проектные технико-экономические показатели:</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Строительный объем, всего (м</w:t>
      </w:r>
      <w:r w:rsidRPr="006F19B0">
        <w:rPr>
          <w:rFonts w:ascii="Times New Roman" w:hAnsi="Times New Roman"/>
          <w:color w:val="000000"/>
          <w:vertAlign w:val="superscript"/>
        </w:rPr>
        <w:t>3</w:t>
      </w:r>
      <w:r w:rsidRPr="006F19B0">
        <w:rPr>
          <w:rFonts w:ascii="Times New Roman" w:hAnsi="Times New Roman"/>
          <w:color w:val="000000"/>
        </w:rPr>
        <w:t>)____________   в том числе: подземной части (м</w:t>
      </w:r>
      <w:r w:rsidRPr="006F19B0">
        <w:rPr>
          <w:rFonts w:ascii="Times New Roman" w:hAnsi="Times New Roman"/>
          <w:color w:val="000000"/>
          <w:vertAlign w:val="superscript"/>
        </w:rPr>
        <w:t>3</w:t>
      </w:r>
      <w:r w:rsidRPr="006F19B0">
        <w:rPr>
          <w:rFonts w:ascii="Times New Roman" w:hAnsi="Times New Roman"/>
          <w:color w:val="000000"/>
        </w:rPr>
        <w:t>)_________________</w:t>
      </w:r>
    </w:p>
    <w:p w:rsidR="006F19B0" w:rsidRPr="006F19B0" w:rsidRDefault="006F19B0" w:rsidP="006F19B0">
      <w:pPr>
        <w:ind w:firstLine="567"/>
        <w:jc w:val="left"/>
        <w:rPr>
          <w:rFonts w:ascii="Times New Roman" w:hAnsi="Times New Roman"/>
          <w:color w:val="000000"/>
        </w:rPr>
      </w:pPr>
      <w:r w:rsidRPr="006F19B0">
        <w:rPr>
          <w:rFonts w:ascii="Times New Roman" w:hAnsi="Times New Roman"/>
          <w:color w:val="000000"/>
        </w:rPr>
        <w:t>Площадь застройки м</w:t>
      </w:r>
      <w:proofErr w:type="gramStart"/>
      <w:r w:rsidRPr="006F19B0">
        <w:rPr>
          <w:rFonts w:ascii="Times New Roman" w:hAnsi="Times New Roman"/>
          <w:color w:val="000000"/>
        </w:rPr>
        <w:t>2</w:t>
      </w:r>
      <w:proofErr w:type="gramEnd"/>
      <w:r w:rsidRPr="006F19B0">
        <w:rPr>
          <w:rFonts w:ascii="Times New Roman" w:hAnsi="Times New Roman"/>
          <w:color w:val="000000"/>
        </w:rPr>
        <w:t>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Площадь встроено-пристроенных помещений (при наличии) (м</w:t>
      </w:r>
      <w:proofErr w:type="gramStart"/>
      <w:r w:rsidRPr="006F19B0">
        <w:rPr>
          <w:rFonts w:ascii="Times New Roman" w:hAnsi="Times New Roman"/>
          <w:color w:val="000000"/>
        </w:rPr>
        <w:t>2</w:t>
      </w:r>
      <w:proofErr w:type="gramEnd"/>
      <w:r w:rsidRPr="006F19B0">
        <w:rPr>
          <w:rFonts w:ascii="Times New Roman" w:hAnsi="Times New Roman"/>
          <w:color w:val="000000"/>
        </w:rPr>
        <w:t>) -_______________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Общая площадь (м</w:t>
      </w:r>
      <w:proofErr w:type="gramStart"/>
      <w:r w:rsidRPr="006F19B0">
        <w:rPr>
          <w:rFonts w:ascii="Times New Roman" w:hAnsi="Times New Roman"/>
          <w:color w:val="000000"/>
        </w:rPr>
        <w:t>2</w:t>
      </w:r>
      <w:proofErr w:type="gramEnd"/>
      <w:r w:rsidRPr="006F19B0">
        <w:rPr>
          <w:rFonts w:ascii="Times New Roman" w:hAnsi="Times New Roman"/>
          <w:color w:val="000000"/>
        </w:rPr>
        <w:t>) ________________ Жилая площадь (м2) -___________________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Торговая площадь (м</w:t>
      </w:r>
      <w:proofErr w:type="gramStart"/>
      <w:r w:rsidRPr="006F19B0">
        <w:rPr>
          <w:rFonts w:ascii="Times New Roman" w:hAnsi="Times New Roman"/>
          <w:color w:val="000000"/>
        </w:rPr>
        <w:t>2</w:t>
      </w:r>
      <w:proofErr w:type="gramEnd"/>
      <w:r w:rsidRPr="006F19B0">
        <w:rPr>
          <w:rFonts w:ascii="Times New Roman" w:hAnsi="Times New Roman"/>
          <w:color w:val="000000"/>
        </w:rPr>
        <w:t>) ____________Складская площадь (м2) -_________________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Количество этажей ________________Количество подземных этажей______________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Высота здания (м)________Высота этажей (м): 1 этаж ________, 2 этаж______________, 3 этаж______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Вместимость (чел.)_______________________________________________________________________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Для линейных объектов:</w:t>
      </w:r>
    </w:p>
    <w:p w:rsidR="006F19B0" w:rsidRPr="006F19B0" w:rsidRDefault="006F19B0" w:rsidP="006F19B0">
      <w:pPr>
        <w:ind w:firstLine="567"/>
        <w:rPr>
          <w:rFonts w:ascii="Times New Roman" w:hAnsi="Times New Roman"/>
          <w:color w:val="000000"/>
        </w:rPr>
      </w:pPr>
      <w:proofErr w:type="spellStart"/>
      <w:r w:rsidRPr="006F19B0">
        <w:rPr>
          <w:rFonts w:ascii="Times New Roman" w:hAnsi="Times New Roman"/>
          <w:color w:val="000000"/>
        </w:rPr>
        <w:t>Протяженность_____________Мощность________________Категория</w:t>
      </w:r>
      <w:proofErr w:type="spellEnd"/>
      <w:r w:rsidRPr="006F19B0">
        <w:rPr>
          <w:rFonts w:ascii="Times New Roman" w:hAnsi="Times New Roman"/>
          <w:color w:val="000000"/>
        </w:rPr>
        <w:t xml:space="preserve"> (класс)_____________________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Тип (КЛ, </w:t>
      </w:r>
      <w:proofErr w:type="gramStart"/>
      <w:r w:rsidRPr="006F19B0">
        <w:rPr>
          <w:rFonts w:ascii="Times New Roman" w:hAnsi="Times New Roman"/>
          <w:color w:val="000000"/>
        </w:rPr>
        <w:t>ВЛ</w:t>
      </w:r>
      <w:proofErr w:type="gramEnd"/>
      <w:r w:rsidRPr="006F19B0">
        <w:rPr>
          <w:rFonts w:ascii="Times New Roman" w:hAnsi="Times New Roman"/>
          <w:color w:val="000000"/>
        </w:rPr>
        <w:t>, КВЛ), уровень напряжения линий электропередачи_______________________________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Перечень конструктивных элементов, оказывающих влияние на безопасность:_________________________________________________________________________________</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К заявлению прилагаются: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567"/>
        <w:rPr>
          <w:rFonts w:ascii="Times New Roman" w:eastAsia="Calibri" w:hAnsi="Times New Roman"/>
          <w:color w:val="000000"/>
          <w:lang w:eastAsia="en-US"/>
        </w:rPr>
      </w:pPr>
      <w:proofErr w:type="gramStart"/>
      <w:r w:rsidRPr="006F19B0">
        <w:rPr>
          <w:rFonts w:ascii="Times New Roman" w:eastAsia="Calibri" w:hAnsi="Times New Roman"/>
          <w:color w:val="00000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F19B0">
        <w:rPr>
          <w:rFonts w:ascii="Times New Roman" w:eastAsia="Calibri" w:hAnsi="Times New Roman"/>
          <w:color w:val="000000"/>
          <w:lang w:eastAsia="en-US"/>
        </w:rPr>
        <w:t xml:space="preserve"> </w:t>
      </w:r>
      <w:proofErr w:type="gramStart"/>
      <w:r w:rsidRPr="006F19B0">
        <w:rPr>
          <w:rFonts w:ascii="Times New Roman" w:eastAsia="Calibri" w:hAnsi="Times New Roman"/>
          <w:color w:val="000000"/>
          <w:lang w:eastAsia="en-US"/>
        </w:rPr>
        <w:t>случае</w:t>
      </w:r>
      <w:proofErr w:type="gramEnd"/>
      <w:r w:rsidRPr="006F19B0">
        <w:rPr>
          <w:rFonts w:ascii="Times New Roman" w:eastAsia="Calibri" w:hAnsi="Times New Roman"/>
          <w:color w:val="000000"/>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3) материалы, содержащиеся в проектной документации:</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а) пояснительная записка;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г) архитектурные решения;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е) проект организации строительства объекта капитального строительства;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ж) проект организации работ по сносу объектов капитального строительства, их частей;</w:t>
      </w:r>
    </w:p>
    <w:p w:rsidR="006F19B0" w:rsidRPr="006F19B0" w:rsidRDefault="006F19B0" w:rsidP="006F19B0">
      <w:pPr>
        <w:widowControl/>
        <w:ind w:firstLine="567"/>
        <w:rPr>
          <w:rFonts w:ascii="Times New Roman" w:eastAsia="Calibri" w:hAnsi="Times New Roman"/>
          <w:color w:val="000000"/>
          <w:lang w:eastAsia="en-US"/>
        </w:rPr>
      </w:pPr>
      <w:proofErr w:type="gramStart"/>
      <w:r w:rsidRPr="006F19B0">
        <w:rPr>
          <w:rFonts w:ascii="Times New Roman" w:eastAsia="Calibri" w:hAnsi="Times New Roman"/>
          <w:color w:val="00000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6F19B0" w:rsidRPr="006F19B0" w:rsidRDefault="006F19B0" w:rsidP="006F19B0">
      <w:pPr>
        <w:widowControl/>
        <w:ind w:firstLine="567"/>
        <w:rPr>
          <w:rFonts w:ascii="Times New Roman" w:eastAsia="Calibri" w:hAnsi="Times New Roman"/>
          <w:color w:val="000000"/>
          <w:lang w:eastAsia="en-US"/>
        </w:rPr>
      </w:pPr>
      <w:proofErr w:type="gramStart"/>
      <w:r w:rsidRPr="006F19B0">
        <w:rPr>
          <w:rFonts w:ascii="Times New Roman" w:eastAsia="Calibri" w:hAnsi="Times New Roman"/>
          <w:color w:val="00000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6F19B0">
        <w:rPr>
          <w:rFonts w:ascii="Times New Roman" w:eastAsia="Calibri" w:hAnsi="Times New Roman"/>
          <w:color w:val="000000"/>
          <w:lang w:eastAsia="en-US"/>
        </w:rPr>
        <w:t xml:space="preserve">, </w:t>
      </w:r>
      <w:proofErr w:type="gramStart"/>
      <w:r w:rsidRPr="006F19B0">
        <w:rPr>
          <w:rFonts w:ascii="Times New Roman" w:eastAsia="Calibri" w:hAnsi="Times New Roman"/>
          <w:color w:val="000000"/>
          <w:lang w:eastAsia="en-US"/>
        </w:rPr>
        <w:t>предусмотренных</w:t>
      </w:r>
      <w:proofErr w:type="gramEnd"/>
      <w:r w:rsidRPr="006F19B0">
        <w:rPr>
          <w:rFonts w:ascii="Times New Roman" w:eastAsia="Calibri" w:hAnsi="Times New Roman"/>
          <w:color w:val="000000"/>
          <w:lang w:eastAsia="en-US"/>
        </w:rPr>
        <w:t xml:space="preserve"> частью 6 статьи 49 настоящего Кодекса;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6) согласие всех правообладателей объекта капитального строительства в случае реконструкции такого объекта</w:t>
      </w:r>
    </w:p>
    <w:p w:rsidR="006F19B0" w:rsidRPr="006F19B0" w:rsidRDefault="006F19B0" w:rsidP="006F19B0">
      <w:pPr>
        <w:widowControl/>
        <w:ind w:firstLine="567"/>
        <w:rPr>
          <w:rFonts w:ascii="Times New Roman" w:eastAsia="Calibri" w:hAnsi="Times New Roman"/>
          <w:color w:val="000000"/>
          <w:lang w:eastAsia="en-US"/>
        </w:rPr>
      </w:pPr>
      <w:proofErr w:type="gramStart"/>
      <w:r w:rsidRPr="006F19B0">
        <w:rPr>
          <w:rFonts w:ascii="Times New Roman" w:eastAsia="Calibri" w:hAnsi="Times New Roman"/>
          <w:color w:val="000000"/>
          <w:lang w:eastAsia="en-US"/>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F19B0">
        <w:rPr>
          <w:rFonts w:ascii="Times New Roman" w:eastAsia="Calibri" w:hAnsi="Times New Roman"/>
          <w:color w:val="000000"/>
          <w:lang w:eastAsia="en-US"/>
        </w:rPr>
        <w:t>Росатом</w:t>
      </w:r>
      <w:proofErr w:type="spellEnd"/>
      <w:r w:rsidRPr="006F19B0">
        <w:rPr>
          <w:rFonts w:ascii="Times New Roman" w:eastAsia="Calibri" w:hAnsi="Times New Roman"/>
          <w:color w:val="000000"/>
          <w:lang w:eastAsia="en-US"/>
        </w:rPr>
        <w:t>", Государственной корпорацией по космической деятельности "</w:t>
      </w:r>
      <w:proofErr w:type="spellStart"/>
      <w:r w:rsidRPr="006F19B0">
        <w:rPr>
          <w:rFonts w:ascii="Times New Roman" w:eastAsia="Calibri" w:hAnsi="Times New Roman"/>
          <w:color w:val="000000"/>
          <w:lang w:eastAsia="en-US"/>
        </w:rPr>
        <w:t>Роскосмос</w:t>
      </w:r>
      <w:proofErr w:type="spellEnd"/>
      <w:r w:rsidRPr="006F19B0">
        <w:rPr>
          <w:rFonts w:ascii="Times New Roman" w:eastAsia="Calibri" w:hAnsi="Times New Roman"/>
          <w:color w:val="000000"/>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F19B0">
        <w:rPr>
          <w:rFonts w:ascii="Times New Roman" w:eastAsia="Calibri" w:hAnsi="Times New Roman"/>
          <w:color w:val="000000"/>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F19B0">
        <w:rPr>
          <w:rFonts w:ascii="Times New Roman" w:eastAsia="Calibri" w:hAnsi="Times New Roman"/>
          <w:color w:val="000000"/>
          <w:lang w:eastAsia="en-US"/>
        </w:rPr>
        <w:t>определяющее</w:t>
      </w:r>
      <w:proofErr w:type="gramEnd"/>
      <w:r w:rsidRPr="006F19B0">
        <w:rPr>
          <w:rFonts w:ascii="Times New Roman" w:eastAsia="Calibri" w:hAnsi="Times New Roman"/>
          <w:color w:val="000000"/>
          <w:lang w:eastAsia="en-US"/>
        </w:rPr>
        <w:t xml:space="preserve"> в том числе условия и порядок возмещения ущерба, причиненного указанному объекту при осуществлении реконструкции;</w:t>
      </w:r>
    </w:p>
    <w:p w:rsidR="006F19B0" w:rsidRPr="006F19B0" w:rsidRDefault="006F19B0" w:rsidP="006F19B0">
      <w:pPr>
        <w:widowControl/>
        <w:ind w:firstLine="567"/>
        <w:rPr>
          <w:rFonts w:ascii="Times New Roman" w:eastAsia="Calibri" w:hAnsi="Times New Roman"/>
          <w:color w:val="000000"/>
          <w:lang w:eastAsia="en-US"/>
        </w:rPr>
      </w:pPr>
      <w:bookmarkStart w:id="5" w:name="Par30"/>
      <w:bookmarkEnd w:id="5"/>
      <w:r w:rsidRPr="006F19B0">
        <w:rPr>
          <w:rFonts w:ascii="Times New Roman" w:eastAsia="Calibri" w:hAnsi="Times New Roman"/>
          <w:color w:val="000000"/>
          <w:lang w:eastAsia="en-US"/>
        </w:rPr>
        <w:t xml:space="preserve">6.2) решение общего собрания собственников помещений и </w:t>
      </w:r>
      <w:proofErr w:type="spellStart"/>
      <w:r w:rsidRPr="006F19B0">
        <w:rPr>
          <w:rFonts w:ascii="Times New Roman" w:eastAsia="Calibri" w:hAnsi="Times New Roman"/>
          <w:color w:val="000000"/>
          <w:lang w:eastAsia="en-US"/>
        </w:rPr>
        <w:t>машино</w:t>
      </w:r>
      <w:proofErr w:type="spellEnd"/>
      <w:r w:rsidRPr="006F19B0">
        <w:rPr>
          <w:rFonts w:ascii="Times New Roman" w:eastAsia="Calibri" w:hAnsi="Times New Roman"/>
          <w:color w:val="000000"/>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F19B0">
        <w:rPr>
          <w:rFonts w:ascii="Times New Roman" w:eastAsia="Calibri" w:hAnsi="Times New Roman"/>
          <w:color w:val="000000"/>
          <w:lang w:eastAsia="en-US"/>
        </w:rPr>
        <w:t>машино</w:t>
      </w:r>
      <w:proofErr w:type="spellEnd"/>
      <w:r w:rsidRPr="006F19B0">
        <w:rPr>
          <w:rFonts w:ascii="Times New Roman" w:eastAsia="Calibri" w:hAnsi="Times New Roman"/>
          <w:color w:val="000000"/>
          <w:lang w:eastAsia="en-US"/>
        </w:rPr>
        <w:t>-мест в многоквартирном доме;</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ind w:firstLine="567"/>
        <w:rPr>
          <w:rFonts w:ascii="Times New Roman" w:eastAsia="Calibri" w:hAnsi="Times New Roman"/>
          <w:color w:val="000000"/>
          <w:lang w:eastAsia="en-US"/>
        </w:rPr>
      </w:pPr>
      <w:proofErr w:type="gramStart"/>
      <w:r w:rsidRPr="006F19B0">
        <w:rPr>
          <w:rFonts w:ascii="Times New Roman" w:eastAsia="Calibri" w:hAnsi="Times New Roman"/>
          <w:color w:val="00000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F19B0">
        <w:rPr>
          <w:rFonts w:ascii="Times New Roman" w:eastAsia="Calibri" w:hAnsi="Times New Roman"/>
          <w:color w:val="000000"/>
          <w:lang w:eastAsia="en-US"/>
        </w:rPr>
        <w:t xml:space="preserve"> или ранее установленная зона с особыми условиями использования территории подлежит изменению;</w:t>
      </w:r>
    </w:p>
    <w:p w:rsidR="006F19B0" w:rsidRPr="006F19B0" w:rsidRDefault="006F19B0" w:rsidP="006F19B0">
      <w:pPr>
        <w:widowControl/>
        <w:tabs>
          <w:tab w:val="left" w:pos="709"/>
        </w:tabs>
        <w:autoSpaceDE/>
        <w:autoSpaceDN/>
        <w:adjustRightInd/>
        <w:ind w:firstLine="0"/>
        <w:rPr>
          <w:rFonts w:ascii="Times New Roman" w:eastAsia="Calibri" w:hAnsi="Times New Roman"/>
          <w:color w:val="000000"/>
          <w:lang w:eastAsia="en-US"/>
        </w:rPr>
      </w:pPr>
      <w:r w:rsidRPr="006F19B0">
        <w:rPr>
          <w:rFonts w:ascii="Times New Roman" w:eastAsia="Calibri" w:hAnsi="Times New Roman"/>
          <w:color w:val="000000"/>
        </w:rPr>
        <w:tab/>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 Заявитель:</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___________________________________________________________________________</w:t>
      </w:r>
    </w:p>
    <w:p w:rsidR="006F19B0" w:rsidRPr="006F19B0" w:rsidRDefault="006F19B0" w:rsidP="006F19B0">
      <w:pPr>
        <w:ind w:firstLine="567"/>
        <w:rPr>
          <w:rFonts w:ascii="Times New Roman" w:hAnsi="Times New Roman"/>
          <w:color w:val="000000"/>
          <w:sz w:val="16"/>
          <w:szCs w:val="16"/>
        </w:rPr>
      </w:pPr>
      <w:r w:rsidRPr="006F19B0">
        <w:rPr>
          <w:rFonts w:ascii="Times New Roman" w:hAnsi="Times New Roman"/>
          <w:color w:val="000000"/>
          <w:sz w:val="16"/>
          <w:szCs w:val="16"/>
        </w:rPr>
        <w:t>(для юридического лица - должность)                               (Ф.И.О.)      (Подпись)</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«_____»_____________20_____ г.</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sectPr w:rsidR="006F19B0" w:rsidRPr="006F19B0" w:rsidSect="006F19B0">
          <w:footerReference w:type="default" r:id="rId25"/>
          <w:pgSz w:w="11906" w:h="16838"/>
          <w:pgMar w:top="1134" w:right="850" w:bottom="1134" w:left="1701" w:header="709" w:footer="709" w:gutter="0"/>
          <w:cols w:space="708"/>
          <w:docGrid w:linePitch="360"/>
        </w:sectPr>
      </w:pPr>
    </w:p>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tblGrid>
      <w:tr w:rsidR="00AD1C08" w:rsidRPr="00AD1C08" w:rsidTr="00AD1C08">
        <w:trPr>
          <w:trHeight w:val="1414"/>
          <w:jc w:val="right"/>
        </w:trPr>
        <w:tc>
          <w:tcPr>
            <w:tcW w:w="4688" w:type="dxa"/>
          </w:tcPr>
          <w:p w:rsidR="00AD1C08" w:rsidRPr="00AD1C08" w:rsidRDefault="00AD1C08" w:rsidP="00AD1C08">
            <w:pPr>
              <w:widowControl/>
              <w:autoSpaceDE/>
              <w:autoSpaceDN/>
              <w:adjustRightInd/>
              <w:ind w:firstLine="0"/>
              <w:rPr>
                <w:rFonts w:ascii="Times New Roman" w:hAnsi="Times New Roman"/>
                <w:sz w:val="24"/>
                <w:szCs w:val="24"/>
              </w:rPr>
            </w:pPr>
            <w:r w:rsidRPr="00AD1C08">
              <w:rPr>
                <w:rFonts w:ascii="Times New Roman" w:hAnsi="Times New Roman"/>
                <w:sz w:val="24"/>
                <w:szCs w:val="24"/>
              </w:rPr>
              <w:t>Приложение №2</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F19B0" w:rsidRPr="006F19B0" w:rsidTr="006F19B0">
        <w:trPr>
          <w:trHeight w:val="467"/>
        </w:trPr>
        <w:tc>
          <w:tcPr>
            <w:tcW w:w="4556" w:type="dxa"/>
          </w:tcPr>
          <w:p w:rsidR="006F19B0" w:rsidRPr="006F19B0" w:rsidRDefault="00033356" w:rsidP="006F19B0">
            <w:pPr>
              <w:widowControl/>
              <w:autoSpaceDE/>
              <w:autoSpaceDN/>
              <w:adjustRightInd/>
              <w:spacing w:line="276" w:lineRule="auto"/>
              <w:ind w:firstLine="0"/>
              <w:rPr>
                <w:rFonts w:ascii="Times New Roman" w:hAnsi="Times New Roman"/>
              </w:rPr>
            </w:pPr>
            <w:r>
              <w:rPr>
                <w:rFonts w:ascii="Times New Roman" w:hAnsi="Times New Roman"/>
              </w:rPr>
              <w:t xml:space="preserve">Главе Администрации </w:t>
            </w:r>
            <w:proofErr w:type="spellStart"/>
            <w:r>
              <w:rPr>
                <w:rFonts w:ascii="Times New Roman" w:hAnsi="Times New Roman"/>
              </w:rPr>
              <w:t>Новолесновского</w:t>
            </w:r>
            <w:proofErr w:type="spellEnd"/>
            <w:r>
              <w:rPr>
                <w:rFonts w:ascii="Times New Roman" w:hAnsi="Times New Roman"/>
              </w:rPr>
              <w:t xml:space="preserve"> </w:t>
            </w:r>
            <w:proofErr w:type="spellStart"/>
            <w:r>
              <w:rPr>
                <w:rFonts w:ascii="Times New Roman" w:hAnsi="Times New Roman"/>
              </w:rPr>
              <w:t>сп</w:t>
            </w:r>
            <w:proofErr w:type="spellEnd"/>
          </w:p>
          <w:p w:rsidR="006F19B0" w:rsidRPr="006F19B0" w:rsidRDefault="006F19B0" w:rsidP="006F19B0">
            <w:pPr>
              <w:widowControl/>
              <w:autoSpaceDE/>
              <w:autoSpaceDN/>
              <w:adjustRightInd/>
              <w:spacing w:line="276" w:lineRule="auto"/>
              <w:ind w:firstLine="709"/>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От______________________________________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(наименование застройщика)</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Паспорт (серия, номер)__________________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(кем </w:t>
            </w:r>
            <w:proofErr w:type="gramStart"/>
            <w:r w:rsidRPr="006F19B0">
              <w:rPr>
                <w:rFonts w:ascii="Times New Roman" w:hAnsi="Times New Roman"/>
              </w:rPr>
              <w:t>выдан</w:t>
            </w:r>
            <w:proofErr w:type="gramEnd"/>
            <w:r w:rsidRPr="006F19B0">
              <w:rPr>
                <w:rFonts w:ascii="Times New Roman" w:hAnsi="Times New Roman"/>
              </w:rPr>
              <w:t>, когда)</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Адрес регистрации:</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(почтовый индекс и адрес)</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В случае</w:t>
            </w:r>
            <w:proofErr w:type="gramStart"/>
            <w:r w:rsidRPr="006F19B0">
              <w:rPr>
                <w:rFonts w:ascii="Times New Roman" w:hAnsi="Times New Roman"/>
              </w:rPr>
              <w:t>,</w:t>
            </w:r>
            <w:proofErr w:type="gramEnd"/>
            <w:r w:rsidRPr="006F19B0">
              <w:rPr>
                <w:rFonts w:ascii="Times New Roman" w:hAnsi="Times New Roman"/>
              </w:rPr>
              <w:t xml:space="preserve"> если с заявлением</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обращается представитель заявителя:</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Ф.И.О. представителя____________________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Дата выдачи доверенности:_______________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Сроком </w:t>
            </w:r>
            <w:proofErr w:type="gramStart"/>
            <w:r w:rsidRPr="006F19B0">
              <w:rPr>
                <w:rFonts w:ascii="Times New Roman" w:hAnsi="Times New Roman"/>
              </w:rPr>
              <w:t>на</w:t>
            </w:r>
            <w:proofErr w:type="gramEnd"/>
            <w:r w:rsidRPr="006F19B0">
              <w:rPr>
                <w:rFonts w:ascii="Times New Roman" w:hAnsi="Times New Roman"/>
              </w:rPr>
              <w:t>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Серия, номер доверенности_______________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tc>
      </w:tr>
    </w:tbl>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AD1C08" w:rsidRDefault="006F19B0" w:rsidP="006F19B0">
      <w:pPr>
        <w:widowControl/>
        <w:autoSpaceDE/>
        <w:autoSpaceDN/>
        <w:adjustRightInd/>
        <w:spacing w:line="276" w:lineRule="auto"/>
        <w:ind w:firstLine="709"/>
        <w:jc w:val="center"/>
        <w:rPr>
          <w:rFonts w:ascii="Times New Roman" w:hAnsi="Times New Roman"/>
          <w:sz w:val="28"/>
          <w:szCs w:val="28"/>
        </w:rPr>
      </w:pPr>
      <w:r w:rsidRPr="00AD1C08">
        <w:rPr>
          <w:rFonts w:ascii="Times New Roman" w:hAnsi="Times New Roman"/>
          <w:b/>
          <w:bCs/>
          <w:sz w:val="28"/>
          <w:szCs w:val="28"/>
        </w:rPr>
        <w:t>Заявление</w:t>
      </w: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AD1C08">
        <w:rPr>
          <w:rFonts w:ascii="Times New Roman" w:hAnsi="Times New Roman"/>
          <w:b/>
          <w:bCs/>
          <w:sz w:val="28"/>
          <w:szCs w:val="28"/>
        </w:rPr>
        <w:t>о продлении срока действия разрешения на строительство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r w:rsidRPr="006F19B0">
        <w:rPr>
          <w:rFonts w:ascii="Times New Roman" w:hAnsi="Times New Roman"/>
          <w:sz w:val="28"/>
          <w:szCs w:val="28"/>
        </w:rPr>
        <w:t xml:space="preserve">Прошу продлить     разрешение      на      строительство/реконструкцию                      </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(нужное подчеркнуть)</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от «____»______________20___ г.        № 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объекта)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proofErr w:type="gramStart"/>
      <w:r w:rsidRPr="006F19B0">
        <w:rPr>
          <w:rFonts w:ascii="Times New Roman" w:hAnsi="Times New Roman"/>
          <w:sz w:val="28"/>
          <w:szCs w:val="28"/>
        </w:rPr>
        <w:t xml:space="preserve">на земельном участке, расположенному по адресу: </w:t>
      </w:r>
      <w:proofErr w:type="gramEnd"/>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(город, район, улица, кадастровый номер земельного участка)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____________________________________________________________________________________________________________________________________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сроком на ____________________________ месяц</w:t>
      </w:r>
      <w:proofErr w:type="gramStart"/>
      <w:r w:rsidRPr="006F19B0">
        <w:rPr>
          <w:rFonts w:ascii="Times New Roman" w:hAnsi="Times New Roman"/>
          <w:sz w:val="28"/>
          <w:szCs w:val="28"/>
        </w:rPr>
        <w:t>а(</w:t>
      </w:r>
      <w:proofErr w:type="gramEnd"/>
      <w:r w:rsidRPr="006F19B0">
        <w:rPr>
          <w:rFonts w:ascii="Times New Roman" w:hAnsi="Times New Roman"/>
          <w:sz w:val="28"/>
          <w:szCs w:val="28"/>
        </w:rPr>
        <w:t>ев).</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Право на пользование землей закреплено 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(наименование документа)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____________________от  «____»______________ </w:t>
      </w:r>
      <w:proofErr w:type="gramStart"/>
      <w:r w:rsidRPr="006F19B0">
        <w:rPr>
          <w:rFonts w:ascii="Times New Roman" w:hAnsi="Times New Roman"/>
          <w:sz w:val="28"/>
          <w:szCs w:val="28"/>
        </w:rPr>
        <w:t>г</w:t>
      </w:r>
      <w:proofErr w:type="gramEnd"/>
      <w:r w:rsidRPr="006F19B0">
        <w:rPr>
          <w:rFonts w:ascii="Times New Roman" w:hAnsi="Times New Roman"/>
          <w:sz w:val="28"/>
          <w:szCs w:val="28"/>
        </w:rPr>
        <w:t>.   № 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Проектная документация на строительство объекта разработана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проектной организации)</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Положительное заключение государственной  экспертизы  </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от  «___» ___________________  </w:t>
      </w:r>
      <w:proofErr w:type="gramStart"/>
      <w:r w:rsidRPr="006F19B0">
        <w:rPr>
          <w:rFonts w:ascii="Times New Roman" w:hAnsi="Times New Roman"/>
          <w:sz w:val="28"/>
          <w:szCs w:val="28"/>
        </w:rPr>
        <w:t>г</w:t>
      </w:r>
      <w:proofErr w:type="gramEnd"/>
      <w:r w:rsidRPr="006F19B0">
        <w:rPr>
          <w:rFonts w:ascii="Times New Roman" w:hAnsi="Times New Roman"/>
          <w:sz w:val="28"/>
          <w:szCs w:val="28"/>
        </w:rPr>
        <w:t>.    №____________________________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Работы будут  производиться  подрядным  (хозяйственным)  способом  </w:t>
      </w:r>
      <w:proofErr w:type="gramStart"/>
      <w:r w:rsidRPr="006F19B0">
        <w:rPr>
          <w:rFonts w:ascii="Times New Roman" w:hAnsi="Times New Roman"/>
          <w:sz w:val="28"/>
          <w:szCs w:val="28"/>
        </w:rPr>
        <w:t>в</w:t>
      </w:r>
      <w:proofErr w:type="gramEnd"/>
    </w:p>
    <w:p w:rsidR="006F19B0" w:rsidRPr="006F19B0" w:rsidRDefault="006F19B0" w:rsidP="006F19B0">
      <w:pPr>
        <w:widowControl/>
        <w:autoSpaceDE/>
        <w:autoSpaceDN/>
        <w:adjustRightInd/>
        <w:spacing w:line="276" w:lineRule="auto"/>
        <w:ind w:firstLine="0"/>
        <w:rPr>
          <w:rFonts w:ascii="Times New Roman" w:hAnsi="Times New Roman"/>
          <w:sz w:val="28"/>
          <w:szCs w:val="28"/>
        </w:rPr>
      </w:pPr>
      <w:proofErr w:type="gramStart"/>
      <w:r w:rsidRPr="006F19B0">
        <w:rPr>
          <w:rFonts w:ascii="Times New Roman" w:hAnsi="Times New Roman"/>
          <w:sz w:val="28"/>
          <w:szCs w:val="28"/>
        </w:rPr>
        <w:t>соответствии</w:t>
      </w:r>
      <w:proofErr w:type="gramEnd"/>
      <w:r w:rsidRPr="006F19B0">
        <w:rPr>
          <w:rFonts w:ascii="Times New Roman" w:hAnsi="Times New Roman"/>
          <w:sz w:val="28"/>
          <w:szCs w:val="28"/>
        </w:rPr>
        <w:t xml:space="preserve"> с договором</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от «___»______________20_____ г. №_________________________________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организации)</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Обязуюсь обо всех изменениях, связанных с </w:t>
      </w:r>
      <w:proofErr w:type="gramStart"/>
      <w:r w:rsidRPr="006F19B0">
        <w:rPr>
          <w:rFonts w:ascii="Times New Roman" w:hAnsi="Times New Roman"/>
          <w:sz w:val="28"/>
          <w:szCs w:val="28"/>
        </w:rPr>
        <w:t>приведенными</w:t>
      </w:r>
      <w:proofErr w:type="gramEnd"/>
      <w:r w:rsidRPr="006F19B0">
        <w:rPr>
          <w:rFonts w:ascii="Times New Roman" w:hAnsi="Times New Roman"/>
          <w:sz w:val="28"/>
          <w:szCs w:val="28"/>
        </w:rPr>
        <w:t xml:space="preserve">  в  настоящем</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заявлении сведениями, сообщать </w:t>
      </w:r>
      <w:proofErr w:type="gramStart"/>
      <w:r w:rsidRPr="006F19B0">
        <w:rPr>
          <w:rFonts w:ascii="Times New Roman" w:hAnsi="Times New Roman"/>
          <w:sz w:val="28"/>
          <w:szCs w:val="28"/>
        </w:rPr>
        <w:t>в</w:t>
      </w:r>
      <w:proofErr w:type="gramEnd"/>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уполномоченного органа)</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               _______________________              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(должность)                                                (подпись)                                     (Ф.И.О.)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«___»______________20_____ г.</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r w:rsidRPr="006F19B0">
        <w:rPr>
          <w:rFonts w:ascii="Times New Roman" w:hAnsi="Times New Roman"/>
          <w:sz w:val="28"/>
          <w:szCs w:val="28"/>
        </w:rPr>
        <w:t xml:space="preserve">         М.П.</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AD1C08">
      <w:pPr>
        <w:widowControl/>
        <w:autoSpaceDE/>
        <w:autoSpaceDN/>
        <w:adjustRightInd/>
        <w:spacing w:line="276" w:lineRule="auto"/>
        <w:ind w:firstLine="0"/>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tblGrid>
      <w:tr w:rsidR="00AD1C08" w:rsidRPr="00AD1C08" w:rsidTr="00AD1C08">
        <w:trPr>
          <w:trHeight w:val="1739"/>
          <w:jc w:val="right"/>
        </w:trPr>
        <w:tc>
          <w:tcPr>
            <w:tcW w:w="4868" w:type="dxa"/>
          </w:tcPr>
          <w:p w:rsidR="00AD1C08" w:rsidRPr="00AD1C08" w:rsidRDefault="00AD1C08" w:rsidP="00AD1C08">
            <w:pPr>
              <w:keepNext/>
              <w:widowControl/>
              <w:autoSpaceDE/>
              <w:autoSpaceDN/>
              <w:adjustRightInd/>
              <w:ind w:firstLine="0"/>
              <w:outlineLvl w:val="0"/>
              <w:rPr>
                <w:rFonts w:ascii="Times New Roman" w:hAnsi="Times New Roman"/>
                <w:bCs/>
                <w:sz w:val="24"/>
                <w:szCs w:val="24"/>
              </w:rPr>
            </w:pPr>
            <w:r w:rsidRPr="00AD1C08">
              <w:rPr>
                <w:rFonts w:ascii="Times New Roman" w:hAnsi="Times New Roman"/>
                <w:bCs/>
                <w:sz w:val="24"/>
                <w:szCs w:val="24"/>
              </w:rPr>
              <w:t>Приложение №</w:t>
            </w:r>
            <w:r>
              <w:rPr>
                <w:rFonts w:ascii="Times New Roman" w:hAnsi="Times New Roman"/>
                <w:bCs/>
                <w:sz w:val="24"/>
                <w:szCs w:val="24"/>
              </w:rPr>
              <w:t xml:space="preserve"> </w:t>
            </w:r>
            <w:r w:rsidRPr="00AD1C08">
              <w:rPr>
                <w:rFonts w:ascii="Times New Roman" w:hAnsi="Times New Roman"/>
                <w:bCs/>
                <w:sz w:val="24"/>
                <w:szCs w:val="24"/>
              </w:rPr>
              <w:t>3</w:t>
            </w:r>
            <w:r>
              <w:rPr>
                <w:rFonts w:ascii="Times New Roman" w:hAnsi="Times New Roman"/>
                <w:bCs/>
                <w:sz w:val="24"/>
                <w:szCs w:val="24"/>
              </w:rPr>
              <w:t xml:space="preserve"> к Административному регламенту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right"/>
        <w:rPr>
          <w:rFonts w:ascii="Times New Roman" w:hAnsi="Times New Roman"/>
          <w:sz w:val="16"/>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4424" w:type="dxa"/>
        <w:jc w:val="right"/>
        <w:tblInd w:w="14" w:type="dxa"/>
        <w:tblLook w:val="04A0" w:firstRow="1" w:lastRow="0" w:firstColumn="1" w:lastColumn="0" w:noHBand="0" w:noVBand="1"/>
      </w:tblPr>
      <w:tblGrid>
        <w:gridCol w:w="686"/>
        <w:gridCol w:w="3738"/>
      </w:tblGrid>
      <w:tr w:rsidR="006F19B0" w:rsidRPr="006F19B0" w:rsidTr="006F19B0">
        <w:trPr>
          <w:trHeight w:val="240"/>
          <w:jc w:val="right"/>
        </w:trPr>
        <w:tc>
          <w:tcPr>
            <w:tcW w:w="68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Кому</w:t>
            </w:r>
          </w:p>
        </w:tc>
        <w:tc>
          <w:tcPr>
            <w:tcW w:w="3738"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68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center"/>
              <w:rPr>
                <w:rFonts w:ascii="Times New Roman" w:hAnsi="Times New Roman"/>
                <w:sz w:val="14"/>
              </w:rPr>
            </w:pPr>
          </w:p>
        </w:tc>
        <w:tc>
          <w:tcPr>
            <w:tcW w:w="3738"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proofErr w:type="gramStart"/>
            <w:r w:rsidRPr="006F19B0">
              <w:rPr>
                <w:rFonts w:ascii="Times New Roman" w:hAnsi="Times New Roman"/>
                <w:sz w:val="14"/>
              </w:rPr>
              <w:t>(наименование застройщика</w:t>
            </w:r>
            <w:proofErr w:type="gramEnd"/>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proofErr w:type="gramStart"/>
            <w:r w:rsidRPr="006F19B0">
              <w:rPr>
                <w:rFonts w:ascii="Times New Roman" w:hAnsi="Times New Roman"/>
                <w:sz w:val="14"/>
              </w:rPr>
              <w:t>(фамилия, имя, отчество — для граждан,</w:t>
            </w:r>
            <w:proofErr w:type="gramEnd"/>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полное наименование организации —</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для юридических лиц), его почтовый индекс</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и адрес, адрес электронной почты)</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center"/>
        <w:rPr>
          <w:rFonts w:ascii="Times New Roman" w:hAnsi="Times New Roman"/>
          <w:b/>
          <w:spacing w:val="40"/>
          <w:sz w:val="28"/>
        </w:rPr>
      </w:pPr>
      <w:r w:rsidRPr="006F19B0">
        <w:rPr>
          <w:rFonts w:ascii="Times New Roman" w:hAnsi="Times New Roman"/>
          <w:b/>
          <w:spacing w:val="40"/>
          <w:sz w:val="28"/>
        </w:rPr>
        <w:t>РАЗРЕШЕНИЕ</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center"/>
        <w:rPr>
          <w:rFonts w:ascii="Times New Roman" w:hAnsi="Times New Roman"/>
          <w:b/>
          <w:sz w:val="28"/>
        </w:rPr>
      </w:pPr>
      <w:r w:rsidRPr="006F19B0">
        <w:rPr>
          <w:rFonts w:ascii="Times New Roman" w:hAnsi="Times New Roman"/>
          <w:b/>
          <w:sz w:val="28"/>
        </w:rPr>
        <w:t>на строительство</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955" w:type="dxa"/>
        <w:tblInd w:w="14" w:type="dxa"/>
        <w:tblLook w:val="04A0" w:firstRow="1" w:lastRow="0" w:firstColumn="1" w:lastColumn="0" w:noHBand="0" w:noVBand="1"/>
      </w:tblPr>
      <w:tblGrid>
        <w:gridCol w:w="616"/>
        <w:gridCol w:w="2493"/>
        <w:gridCol w:w="238"/>
        <w:gridCol w:w="5042"/>
        <w:gridCol w:w="1344"/>
        <w:gridCol w:w="222"/>
      </w:tblGrid>
      <w:tr w:rsidR="006F19B0" w:rsidRPr="006F19B0" w:rsidTr="006F19B0">
        <w:trPr>
          <w:trHeight w:val="240"/>
        </w:trPr>
        <w:tc>
          <w:tcPr>
            <w:tcW w:w="61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Дата</w:t>
            </w:r>
          </w:p>
        </w:tc>
        <w:tc>
          <w:tcPr>
            <w:tcW w:w="249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38"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5042" w:type="dxa"/>
            <w:tcBorders>
              <w:top w:val="nil"/>
              <w:left w:val="nil"/>
              <w:bottom w:val="nil"/>
              <w:right w:val="nil"/>
            </w:tcBorders>
            <w:vAlign w:val="bottom"/>
          </w:tcPr>
          <w:p w:rsidR="006F19B0" w:rsidRPr="006F19B0" w:rsidRDefault="006F19B0" w:rsidP="006F19B0">
            <w:pPr>
              <w:widowControl/>
              <w:autoSpaceDE/>
              <w:autoSpaceDN/>
              <w:adjustRightInd/>
              <w:ind w:right="113" w:firstLine="0"/>
              <w:jc w:val="right"/>
              <w:rPr>
                <w:rFonts w:ascii="Times New Roman" w:hAnsi="Times New Roman"/>
                <w:sz w:val="24"/>
              </w:rPr>
            </w:pPr>
            <w:r w:rsidRPr="006F19B0">
              <w:rPr>
                <w:rFonts w:ascii="Times New Roman" w:hAnsi="Times New Roman"/>
                <w:sz w:val="24"/>
              </w:rPr>
              <w:t>№</w:t>
            </w:r>
          </w:p>
        </w:tc>
        <w:tc>
          <w:tcPr>
            <w:tcW w:w="1344"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22" w:type="dxa"/>
            <w:tcBorders>
              <w:top w:val="nil"/>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733" w:type="dxa"/>
        <w:tblInd w:w="14" w:type="dxa"/>
        <w:tblLook w:val="04A0" w:firstRow="1" w:lastRow="0" w:firstColumn="1" w:lastColumn="0" w:noHBand="0" w:noVBand="1"/>
      </w:tblPr>
      <w:tblGrid>
        <w:gridCol w:w="9733"/>
      </w:tblGrid>
      <w:tr w:rsidR="006F19B0" w:rsidRPr="006F19B0" w:rsidTr="006F19B0">
        <w:trPr>
          <w:trHeight w:val="240"/>
        </w:trPr>
        <w:tc>
          <w:tcPr>
            <w:tcW w:w="973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9733"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proofErr w:type="gramStart"/>
            <w:r w:rsidRPr="006F19B0">
              <w:rPr>
                <w:rFonts w:ascii="Times New Roman" w:hAnsi="Times New Roman"/>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roofErr w:type="gramEnd"/>
          </w:p>
        </w:tc>
      </w:tr>
      <w:tr w:rsidR="006F19B0" w:rsidRPr="006F19B0" w:rsidTr="006F19B0">
        <w:trPr>
          <w:trHeight w:val="240"/>
        </w:trPr>
        <w:tc>
          <w:tcPr>
            <w:tcW w:w="973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9733"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6F19B0">
              <w:rPr>
                <w:rFonts w:ascii="Times New Roman" w:hAnsi="Times New Roman"/>
                <w:sz w:val="14"/>
              </w:rPr>
              <w:t>Росатом</w:t>
            </w:r>
            <w:proofErr w:type="spellEnd"/>
            <w:r w:rsidRPr="006F19B0">
              <w:rPr>
                <w:rFonts w:ascii="Times New Roman" w:hAnsi="Times New Roman"/>
                <w:sz w:val="14"/>
              </w:rPr>
              <w:t>»)</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sidRPr="006F19B0">
        <w:rPr>
          <w:rFonts w:ascii="Times New Roman" w:hAnsi="Times New Roman"/>
          <w:sz w:val="24"/>
        </w:rPr>
        <w:t>в соответствии со статьей 51 Градостроительного кодекса Российской Федерации, разрешает:</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252"/>
        <w:gridCol w:w="1408"/>
        <w:gridCol w:w="734"/>
        <w:gridCol w:w="207"/>
        <w:gridCol w:w="866"/>
        <w:gridCol w:w="1549"/>
        <w:gridCol w:w="780"/>
        <w:gridCol w:w="1134"/>
      </w:tblGrid>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Реконструкцию объекта капитального строительства</w:t>
            </w:r>
            <w:proofErr w:type="gramStart"/>
            <w:r w:rsidRPr="006F19B0">
              <w:rPr>
                <w:rFonts w:ascii="Times New Roman" w:hAnsi="Times New Roman"/>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roofErr w:type="gramStart"/>
            <w:r w:rsidRPr="006F19B0">
              <w:rPr>
                <w:rFonts w:ascii="Times New Roman" w:hAnsi="Times New Roman"/>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Строительство линейного объекта (объекта капитального строительства, входящего в состав линейного объекта)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Реконструкцию линейного объекта (объекта капитального строительства, входящего в состав линейного объекта)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 xml:space="preserve">Наименование организации, выдавшей положительное заключение экспертизы проектной документации и </w:t>
            </w:r>
            <w:r w:rsidRPr="006F19B0">
              <w:rPr>
                <w:rFonts w:ascii="Times New Roman" w:hAnsi="Times New Roman"/>
                <w:sz w:val="24"/>
              </w:rPr>
              <w:lastRenderedPageBreak/>
              <w:t>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val="restart"/>
            <w:tcBorders>
              <w:top w:val="single" w:sz="4" w:space="0" w:color="auto"/>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roofErr w:type="gramStart"/>
            <w:r w:rsidRPr="006F19B0">
              <w:rPr>
                <w:rFonts w:ascii="Times New Roman" w:hAnsi="Times New Roman"/>
                <w:sz w:val="24"/>
                <w:vertAlign w:val="superscript"/>
              </w:rPr>
              <w:t>7</w:t>
            </w:r>
            <w:proofErr w:type="gramEnd"/>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3.1.</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val="restart"/>
            <w:tcBorders>
              <w:top w:val="single" w:sz="4" w:space="0" w:color="auto"/>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6F19B0" w:rsidRPr="006F19B0" w:rsidTr="006F19B0">
        <w:trPr>
          <w:trHeight w:val="567"/>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6F19B0" w:rsidRPr="006F19B0" w:rsidTr="006F19B0">
        <w:trPr>
          <w:trHeight w:val="567"/>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Общая площадь</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Площадь участка</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Объем</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(куб.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 том числе 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Количество подземных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non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Площадь застройки</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non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1914" w:type="dxa"/>
            <w:gridSpan w:val="2"/>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center"/>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Краткие проектные характеристики линейного объекта:</w:t>
            </w:r>
          </w:p>
        </w:tc>
      </w:tr>
      <w:tr w:rsidR="006F19B0" w:rsidRPr="006F19B0" w:rsidTr="006F19B0">
        <w:trPr>
          <w:trHeight w:val="567"/>
        </w:trPr>
        <w:tc>
          <w:tcPr>
            <w:tcW w:w="803" w:type="dxa"/>
            <w:vMerge w:val="restart"/>
            <w:tcBorders>
              <w:top w:val="single" w:sz="4" w:space="0" w:color="auto"/>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 xml:space="preserve">Тип (КЛ, </w:t>
            </w:r>
            <w:proofErr w:type="gramStart"/>
            <w:r w:rsidRPr="006F19B0">
              <w:rPr>
                <w:rFonts w:ascii="Times New Roman" w:hAnsi="Times New Roman"/>
                <w:sz w:val="24"/>
              </w:rPr>
              <w:t>ВЛ</w:t>
            </w:r>
            <w:proofErr w:type="gramEnd"/>
            <w:r w:rsidRPr="006F19B0">
              <w:rPr>
                <w:rFonts w:ascii="Times New Roman" w:hAnsi="Times New Roman"/>
                <w:sz w:val="24"/>
              </w:rPr>
              <w:t>,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bl>
    <w:p w:rsidR="006F19B0" w:rsidRPr="006F19B0" w:rsidRDefault="006F19B0" w:rsidP="006F19B0">
      <w:pPr>
        <w:widowControl/>
        <w:autoSpaceDE/>
        <w:autoSpaceDN/>
        <w:adjustRightInd/>
        <w:ind w:firstLine="0"/>
        <w:jc w:val="left"/>
        <w:rPr>
          <w:rFonts w:ascii="Times New Roman" w:hAnsi="Times New Roman"/>
          <w:sz w:val="24"/>
        </w:rPr>
      </w:pPr>
    </w:p>
    <w:tbl>
      <w:tblPr>
        <w:tblStyle w:val="12"/>
        <w:tblW w:w="9747" w:type="dxa"/>
        <w:tblLook w:val="04A0" w:firstRow="1" w:lastRow="0" w:firstColumn="1" w:lastColumn="0" w:noHBand="0" w:noVBand="1"/>
      </w:tblPr>
      <w:tblGrid>
        <w:gridCol w:w="4785"/>
        <w:gridCol w:w="4962"/>
      </w:tblGrid>
      <w:tr w:rsidR="006F19B0" w:rsidRPr="006F19B0" w:rsidTr="006F19B0">
        <w:tc>
          <w:tcPr>
            <w:tcW w:w="4785" w:type="dxa"/>
            <w:tcBorders>
              <w:top w:val="nil"/>
              <w:left w:val="nil"/>
              <w:bottom w:val="nil"/>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Срок действия настоящего разрешения  – </w:t>
            </w:r>
            <w:proofErr w:type="gramStart"/>
            <w:r w:rsidRPr="006F19B0">
              <w:rPr>
                <w:rFonts w:ascii="Times New Roman" w:hAnsi="Times New Roman"/>
                <w:sz w:val="24"/>
              </w:rPr>
              <w:t>до</w:t>
            </w:r>
            <w:proofErr w:type="gramEnd"/>
          </w:p>
        </w:tc>
        <w:tc>
          <w:tcPr>
            <w:tcW w:w="4962" w:type="dxa"/>
            <w:tcBorders>
              <w:top w:val="nil"/>
              <w:left w:val="nil"/>
              <w:bottom w:val="nil"/>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«_____» _______________________20___     г.</w:t>
            </w:r>
          </w:p>
        </w:tc>
      </w:tr>
      <w:tr w:rsidR="006F19B0" w:rsidRPr="006F19B0" w:rsidTr="006F19B0">
        <w:tc>
          <w:tcPr>
            <w:tcW w:w="9747" w:type="dxa"/>
            <w:gridSpan w:val="2"/>
            <w:tcBorders>
              <w:top w:val="nil"/>
              <w:left w:val="nil"/>
              <w:bottom w:val="single" w:sz="4" w:space="0" w:color="auto"/>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В соответствии </w:t>
            </w:r>
            <w:proofErr w:type="gramStart"/>
            <w:r w:rsidRPr="006F19B0">
              <w:rPr>
                <w:rFonts w:ascii="Times New Roman" w:hAnsi="Times New Roman"/>
                <w:sz w:val="24"/>
              </w:rPr>
              <w:t>с</w:t>
            </w:r>
            <w:proofErr w:type="gramEnd"/>
          </w:p>
        </w:tc>
      </w:tr>
      <w:tr w:rsidR="006F19B0" w:rsidRPr="006F19B0" w:rsidTr="006F19B0">
        <w:tc>
          <w:tcPr>
            <w:tcW w:w="9747" w:type="dxa"/>
            <w:gridSpan w:val="2"/>
            <w:tcBorders>
              <w:top w:val="single" w:sz="4" w:space="0" w:color="auto"/>
              <w:left w:val="nil"/>
              <w:bottom w:val="single" w:sz="4" w:space="0" w:color="auto"/>
              <w:right w:val="nil"/>
            </w:tcBorders>
          </w:tcPr>
          <w:p w:rsidR="006F19B0" w:rsidRPr="006F19B0" w:rsidRDefault="006F19B0" w:rsidP="006F19B0">
            <w:pPr>
              <w:widowControl/>
              <w:autoSpaceDE/>
              <w:autoSpaceDN/>
              <w:adjustRightInd/>
              <w:ind w:firstLine="0"/>
              <w:jc w:val="left"/>
              <w:rPr>
                <w:rFonts w:ascii="Times New Roman" w:hAnsi="Times New Roman"/>
                <w:sz w:val="24"/>
              </w:rPr>
            </w:pPr>
          </w:p>
        </w:tc>
      </w:tr>
    </w:tbl>
    <w:tbl>
      <w:tblPr>
        <w:tblStyle w:val="111"/>
        <w:tblW w:w="9770" w:type="dxa"/>
        <w:tblInd w:w="14" w:type="dxa"/>
        <w:tblLook w:val="04A0" w:firstRow="1" w:lastRow="0" w:firstColumn="1" w:lastColumn="0" w:noHBand="0" w:noVBand="1"/>
      </w:tblPr>
      <w:tblGrid>
        <w:gridCol w:w="336"/>
        <w:gridCol w:w="323"/>
        <w:gridCol w:w="336"/>
        <w:gridCol w:w="1454"/>
        <w:gridCol w:w="456"/>
        <w:gridCol w:w="346"/>
        <w:gridCol w:w="375"/>
        <w:gridCol w:w="154"/>
        <w:gridCol w:w="283"/>
        <w:gridCol w:w="1985"/>
        <w:gridCol w:w="283"/>
        <w:gridCol w:w="3439"/>
      </w:tblGrid>
      <w:tr w:rsidR="006F19B0" w:rsidRPr="006F19B0" w:rsidTr="006F19B0">
        <w:trPr>
          <w:trHeight w:val="333"/>
        </w:trPr>
        <w:tc>
          <w:tcPr>
            <w:tcW w:w="3780" w:type="dxa"/>
            <w:gridSpan w:val="8"/>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83" w:type="dxa"/>
            <w:tcBorders>
              <w:lef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1985"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83"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439" w:type="dxa"/>
            <w:vAlign w:val="bottom"/>
          </w:tcPr>
          <w:p w:rsidR="006F19B0" w:rsidRPr="006F19B0" w:rsidRDefault="006F19B0" w:rsidP="006F19B0">
            <w:pPr>
              <w:widowControl/>
              <w:autoSpaceDE/>
              <w:autoSpaceDN/>
              <w:adjustRightInd/>
              <w:ind w:right="350" w:firstLine="0"/>
              <w:jc w:val="center"/>
              <w:rPr>
                <w:rFonts w:ascii="Times New Roman" w:hAnsi="Times New Roman"/>
                <w:sz w:val="24"/>
              </w:rPr>
            </w:pPr>
          </w:p>
        </w:tc>
      </w:tr>
      <w:tr w:rsidR="006F19B0" w:rsidRPr="006F19B0" w:rsidTr="006F19B0">
        <w:trPr>
          <w:trHeight w:val="432"/>
        </w:trPr>
        <w:tc>
          <w:tcPr>
            <w:tcW w:w="3780" w:type="dxa"/>
            <w:gridSpan w:val="8"/>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proofErr w:type="gramStart"/>
            <w:r w:rsidRPr="006F19B0">
              <w:rPr>
                <w:rFonts w:ascii="Times New Roman" w:hAnsi="Times New Roman"/>
                <w:sz w:val="14"/>
              </w:rPr>
              <w:t>(должность уполномоченного лица органа,</w:t>
            </w:r>
            <w:proofErr w:type="gramEnd"/>
          </w:p>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осуществляющего выдачу разрешения на строительство)</w:t>
            </w:r>
          </w:p>
        </w:tc>
        <w:tc>
          <w:tcPr>
            <w:tcW w:w="283"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1985" w:type="dxa"/>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(подпись)</w:t>
            </w:r>
          </w:p>
        </w:tc>
        <w:tc>
          <w:tcPr>
            <w:tcW w:w="283"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3439" w:type="dxa"/>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(расшифровка подписи)</w:t>
            </w:r>
          </w:p>
        </w:tc>
      </w:tr>
      <w:tr w:rsidR="006F19B0" w:rsidRPr="006F19B0" w:rsidTr="006F19B0">
        <w:trPr>
          <w:gridAfter w:val="5"/>
          <w:wAfter w:w="6144" w:type="dxa"/>
          <w:trHeight w:val="240"/>
        </w:trPr>
        <w:tc>
          <w:tcPr>
            <w:tcW w:w="336" w:type="dxa"/>
            <w:tcBorders>
              <w:top w:val="nil"/>
              <w:left w:val="nil"/>
              <w:bottom w:val="nil"/>
              <w:right w:val="nil"/>
            </w:tcBorders>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w:t>
            </w:r>
          </w:p>
        </w:tc>
        <w:tc>
          <w:tcPr>
            <w:tcW w:w="32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6"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w:t>
            </w:r>
          </w:p>
        </w:tc>
        <w:tc>
          <w:tcPr>
            <w:tcW w:w="1454"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456" w:type="dxa"/>
            <w:tcBorders>
              <w:top w:val="nil"/>
              <w:left w:val="nil"/>
              <w:bottom w:val="nil"/>
              <w:right w:val="nil"/>
            </w:tcBorders>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20</w:t>
            </w:r>
          </w:p>
        </w:tc>
        <w:tc>
          <w:tcPr>
            <w:tcW w:w="346"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375"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 </w:t>
            </w:r>
            <w:proofErr w:type="gramStart"/>
            <w:r w:rsidRPr="006F19B0">
              <w:rPr>
                <w:rFonts w:ascii="Times New Roman" w:hAnsi="Times New Roman"/>
                <w:sz w:val="24"/>
              </w:rPr>
              <w:t>г</w:t>
            </w:r>
            <w:proofErr w:type="gramEnd"/>
            <w:r w:rsidRPr="006F19B0">
              <w:rPr>
                <w:rFonts w:ascii="Times New Roman" w:hAnsi="Times New Roman"/>
                <w:sz w:val="24"/>
              </w:rPr>
              <w:t>.</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sidRPr="006F19B0">
        <w:rPr>
          <w:rFonts w:ascii="Times New Roman" w:hAnsi="Times New Roman"/>
          <w:sz w:val="24"/>
        </w:rPr>
        <w:t>М. П.</w:t>
      </w:r>
    </w:p>
    <w:p w:rsidR="006F19B0" w:rsidRPr="006F19B0" w:rsidRDefault="006F19B0" w:rsidP="006F19B0">
      <w:pPr>
        <w:widowControl/>
        <w:autoSpaceDE/>
        <w:autoSpaceDN/>
        <w:adjustRightInd/>
        <w:ind w:firstLine="0"/>
        <w:jc w:val="left"/>
        <w:rPr>
          <w:rFonts w:ascii="Times New Roman" w:hAnsi="Times New Roman"/>
          <w:sz w:val="24"/>
        </w:rPr>
      </w:pPr>
    </w:p>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Действие настоящего разрешения </w:t>
      </w:r>
    </w:p>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продлено до  «____»______________20___г.</w:t>
      </w:r>
    </w:p>
    <w:tbl>
      <w:tblPr>
        <w:tblStyle w:val="111"/>
        <w:tblW w:w="9733" w:type="dxa"/>
        <w:tblInd w:w="14" w:type="dxa"/>
        <w:tblLook w:val="04A0" w:firstRow="1" w:lastRow="0" w:firstColumn="1" w:lastColumn="0" w:noHBand="0" w:noVBand="1"/>
      </w:tblPr>
      <w:tblGrid>
        <w:gridCol w:w="336"/>
        <w:gridCol w:w="323"/>
        <w:gridCol w:w="336"/>
        <w:gridCol w:w="1454"/>
        <w:gridCol w:w="456"/>
        <w:gridCol w:w="346"/>
        <w:gridCol w:w="375"/>
        <w:gridCol w:w="210"/>
        <w:gridCol w:w="240"/>
        <w:gridCol w:w="2038"/>
        <w:gridCol w:w="227"/>
        <w:gridCol w:w="3392"/>
      </w:tblGrid>
      <w:tr w:rsidR="006F19B0" w:rsidRPr="006F19B0" w:rsidTr="006F19B0">
        <w:trPr>
          <w:trHeight w:val="240"/>
        </w:trPr>
        <w:tc>
          <w:tcPr>
            <w:tcW w:w="3836" w:type="dxa"/>
            <w:gridSpan w:val="8"/>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p w:rsidR="006F19B0" w:rsidRPr="006F19B0" w:rsidRDefault="006F19B0" w:rsidP="006F19B0">
            <w:pPr>
              <w:widowControl/>
              <w:autoSpaceDE/>
              <w:autoSpaceDN/>
              <w:adjustRightInd/>
              <w:ind w:firstLine="0"/>
              <w:jc w:val="center"/>
              <w:rPr>
                <w:rFonts w:ascii="Times New Roman" w:hAnsi="Times New Roman"/>
                <w:sz w:val="24"/>
              </w:rPr>
            </w:pPr>
          </w:p>
        </w:tc>
        <w:tc>
          <w:tcPr>
            <w:tcW w:w="240"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038" w:type="dxa"/>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27"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92" w:type="dxa"/>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3836" w:type="dxa"/>
            <w:gridSpan w:val="8"/>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proofErr w:type="gramStart"/>
            <w:r w:rsidRPr="006F19B0">
              <w:rPr>
                <w:rFonts w:ascii="Times New Roman" w:hAnsi="Times New Roman"/>
                <w:sz w:val="14"/>
              </w:rPr>
              <w:t>(должность уполномоченного лица органа,</w:t>
            </w:r>
            <w:proofErr w:type="gramEnd"/>
          </w:p>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осуществляющего выдачу разрешения на строительство)</w:t>
            </w:r>
          </w:p>
        </w:tc>
        <w:tc>
          <w:tcPr>
            <w:tcW w:w="240"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2038"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(подпись)</w:t>
            </w:r>
          </w:p>
        </w:tc>
        <w:tc>
          <w:tcPr>
            <w:tcW w:w="227"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3392"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(расшифровка подписи)</w:t>
            </w:r>
          </w:p>
        </w:tc>
      </w:tr>
      <w:tr w:rsidR="006F19B0" w:rsidRPr="006F19B0" w:rsidTr="006F19B0">
        <w:trPr>
          <w:gridAfter w:val="5"/>
          <w:wAfter w:w="6107" w:type="dxa"/>
          <w:trHeight w:val="240"/>
        </w:trPr>
        <w:tc>
          <w:tcPr>
            <w:tcW w:w="336" w:type="dxa"/>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w:t>
            </w:r>
          </w:p>
        </w:tc>
        <w:tc>
          <w:tcPr>
            <w:tcW w:w="323"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6" w:type="dxa"/>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w:t>
            </w:r>
          </w:p>
        </w:tc>
        <w:tc>
          <w:tcPr>
            <w:tcW w:w="1454"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456" w:type="dxa"/>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20</w:t>
            </w:r>
          </w:p>
        </w:tc>
        <w:tc>
          <w:tcPr>
            <w:tcW w:w="346" w:type="dxa"/>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375" w:type="dxa"/>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 </w:t>
            </w:r>
            <w:proofErr w:type="gramStart"/>
            <w:r w:rsidRPr="006F19B0">
              <w:rPr>
                <w:rFonts w:ascii="Times New Roman" w:hAnsi="Times New Roman"/>
                <w:sz w:val="24"/>
              </w:rPr>
              <w:t>г</w:t>
            </w:r>
            <w:proofErr w:type="gramEnd"/>
            <w:r w:rsidRPr="006F19B0">
              <w:rPr>
                <w:rFonts w:ascii="Times New Roman" w:hAnsi="Times New Roman"/>
                <w:sz w:val="24"/>
              </w:rPr>
              <w:t>.</w:t>
            </w:r>
          </w:p>
        </w:tc>
      </w:tr>
    </w:tbl>
    <w:p w:rsidR="006F19B0" w:rsidRPr="006F19B0" w:rsidRDefault="00AD1C08"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Pr>
          <w:rFonts w:ascii="Times New Roman" w:hAnsi="Times New Roman"/>
          <w:sz w:val="24"/>
        </w:rPr>
        <w:t>М. П.</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tblGrid>
      <w:tr w:rsidR="00AD1C08" w:rsidRPr="00AD1C08" w:rsidTr="00AD1C08">
        <w:trPr>
          <w:trHeight w:val="1875"/>
          <w:jc w:val="right"/>
        </w:trPr>
        <w:tc>
          <w:tcPr>
            <w:tcW w:w="5123" w:type="dxa"/>
          </w:tcPr>
          <w:p w:rsidR="00AD1C08" w:rsidRPr="00AD1C08" w:rsidRDefault="00AD1C08" w:rsidP="00AD1C08">
            <w:pPr>
              <w:pStyle w:val="a7"/>
              <w:ind w:firstLine="0"/>
              <w:rPr>
                <w:rStyle w:val="aa"/>
                <w:rFonts w:ascii="Times New Roman" w:hAnsi="Times New Roman"/>
                <w:b w:val="0"/>
                <w:sz w:val="24"/>
                <w:szCs w:val="24"/>
              </w:rPr>
            </w:pPr>
            <w:r w:rsidRPr="00AD1C08">
              <w:rPr>
                <w:rStyle w:val="aa"/>
                <w:rFonts w:ascii="Times New Roman" w:hAnsi="Times New Roman"/>
                <w:b w:val="0"/>
                <w:sz w:val="24"/>
                <w:szCs w:val="24"/>
              </w:rPr>
              <w:lastRenderedPageBreak/>
              <w:t>Приложение № 4</w:t>
            </w:r>
            <w:r>
              <w:rPr>
                <w:rStyle w:val="aa"/>
                <w:rFonts w:ascii="Times New Roman" w:hAnsi="Times New Roman"/>
                <w:b w:val="0"/>
                <w:sz w:val="24"/>
                <w:szCs w:val="24"/>
              </w:rPr>
              <w:t xml:space="preserve"> </w:t>
            </w:r>
            <w:r w:rsidRPr="00AD1C08">
              <w:rPr>
                <w:rStyle w:val="aa"/>
                <w:rFonts w:ascii="Times New Roman" w:hAnsi="Times New Roman"/>
                <w:b w:val="0"/>
                <w:sz w:val="24"/>
                <w:szCs w:val="24"/>
              </w:rPr>
              <w:t>к Административному регламенту</w:t>
            </w:r>
            <w:r>
              <w:rPr>
                <w:rStyle w:val="aa"/>
                <w:rFonts w:ascii="Times New Roman" w:hAnsi="Times New Roman"/>
                <w:b w:val="0"/>
                <w:sz w:val="24"/>
                <w:szCs w:val="24"/>
              </w:rPr>
              <w:t xml:space="preserve"> </w:t>
            </w:r>
            <w:r w:rsidRPr="00AD1C08">
              <w:rPr>
                <w:rStyle w:val="aa"/>
                <w:rFonts w:ascii="Times New Roman" w:hAnsi="Times New Roman"/>
                <w:b w:val="0"/>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after="200" w:line="276" w:lineRule="auto"/>
        <w:ind w:firstLine="0"/>
        <w:jc w:val="left"/>
        <w:rPr>
          <w:rFonts w:ascii="Calibri" w:hAnsi="Calibri"/>
          <w:sz w:val="22"/>
          <w:szCs w:val="22"/>
        </w:rPr>
      </w:pPr>
    </w:p>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16"/>
          <w:szCs w:val="16"/>
        </w:rPr>
      </w:pPr>
    </w:p>
    <w:tbl>
      <w:tblPr>
        <w:tblStyle w:val="12"/>
        <w:tblW w:w="0" w:type="auto"/>
        <w:tblLook w:val="04A0" w:firstRow="1" w:lastRow="0" w:firstColumn="1" w:lastColumn="0" w:noHBand="0" w:noVBand="1"/>
      </w:tblPr>
      <w:tblGrid>
        <w:gridCol w:w="3652"/>
        <w:gridCol w:w="709"/>
        <w:gridCol w:w="1276"/>
        <w:gridCol w:w="3934"/>
      </w:tblGrid>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left"/>
              <w:outlineLvl w:val="0"/>
              <w:rPr>
                <w:rFonts w:ascii="Times New Roman" w:hAnsi="Times New Roman"/>
                <w:bCs/>
                <w:sz w:val="16"/>
                <w:szCs w:val="16"/>
              </w:rPr>
            </w:pPr>
            <w:proofErr w:type="spellStart"/>
            <w:r w:rsidRPr="006F19B0">
              <w:rPr>
                <w:rFonts w:ascii="Times New Roman" w:hAnsi="Times New Roman"/>
                <w:bCs/>
                <w:sz w:val="16"/>
                <w:szCs w:val="16"/>
              </w:rPr>
              <w:t>Штапм</w:t>
            </w:r>
            <w:proofErr w:type="spellEnd"/>
            <w:r w:rsidRPr="006F19B0">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proofErr w:type="gramStart"/>
            <w:r w:rsidRPr="006F19B0">
              <w:rPr>
                <w:rFonts w:ascii="Times New Roman" w:hAnsi="Times New Roman"/>
                <w:bCs/>
                <w:sz w:val="16"/>
                <w:szCs w:val="16"/>
              </w:rPr>
              <w:t>(полное наименование организации-застройщика</w:t>
            </w:r>
            <w:proofErr w:type="gramEnd"/>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или Ф.И.О. застройщика – физического лица)</w:t>
            </w:r>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почтовый адрес</w:t>
            </w:r>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или адрес проживания (для физического лица)</w:t>
            </w:r>
          </w:p>
        </w:tc>
      </w:tr>
      <w:tr w:rsidR="006F19B0" w:rsidRPr="006F19B0" w:rsidTr="006F19B0">
        <w:tc>
          <w:tcPr>
            <w:tcW w:w="4361"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276"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r>
    </w:tbl>
    <w:p w:rsidR="006F19B0" w:rsidRPr="006F19B0" w:rsidRDefault="006F19B0" w:rsidP="00AD1C08">
      <w:pPr>
        <w:keepNext/>
        <w:widowControl/>
        <w:autoSpaceDE/>
        <w:autoSpaceDN/>
        <w:adjustRightInd/>
        <w:spacing w:after="60"/>
        <w:ind w:firstLine="0"/>
        <w:outlineLvl w:val="0"/>
        <w:rPr>
          <w:rFonts w:ascii="Times New Roman" w:hAnsi="Times New Roman"/>
          <w:bCs/>
          <w:sz w:val="28"/>
          <w:szCs w:val="28"/>
        </w:rPr>
      </w:pPr>
    </w:p>
    <w:p w:rsidR="006F19B0" w:rsidRPr="006F19B0" w:rsidRDefault="006F19B0" w:rsidP="006F19B0">
      <w:pPr>
        <w:keepNext/>
        <w:widowControl/>
        <w:autoSpaceDE/>
        <w:autoSpaceDN/>
        <w:adjustRightInd/>
        <w:spacing w:before="240" w:after="60"/>
        <w:ind w:firstLine="0"/>
        <w:jc w:val="center"/>
        <w:outlineLvl w:val="0"/>
        <w:rPr>
          <w:rFonts w:ascii="Times New Roman" w:hAnsi="Times New Roman"/>
          <w:sz w:val="28"/>
          <w:szCs w:val="28"/>
        </w:rPr>
      </w:pPr>
      <w:r w:rsidRPr="006F19B0">
        <w:rPr>
          <w:rFonts w:ascii="Times New Roman" w:hAnsi="Times New Roman"/>
          <w:b/>
          <w:bCs/>
          <w:sz w:val="28"/>
          <w:szCs w:val="28"/>
        </w:rPr>
        <w:t xml:space="preserve">УВЕДОМЛЕНИЕ      </w:t>
      </w:r>
    </w:p>
    <w:p w:rsidR="006F19B0" w:rsidRPr="006F19B0" w:rsidRDefault="006F19B0" w:rsidP="006F19B0">
      <w:pPr>
        <w:keepNext/>
        <w:widowControl/>
        <w:autoSpaceDE/>
        <w:autoSpaceDN/>
        <w:adjustRightInd/>
        <w:ind w:firstLine="0"/>
        <w:jc w:val="center"/>
        <w:outlineLvl w:val="0"/>
        <w:rPr>
          <w:rFonts w:ascii="Times New Roman" w:hAnsi="Times New Roman"/>
          <w:bCs/>
          <w:sz w:val="28"/>
          <w:szCs w:val="28"/>
        </w:rPr>
      </w:pPr>
      <w:r w:rsidRPr="006F19B0">
        <w:rPr>
          <w:rFonts w:ascii="Times New Roman" w:hAnsi="Times New Roman"/>
          <w:bCs/>
          <w:sz w:val="28"/>
          <w:szCs w:val="28"/>
        </w:rPr>
        <w:t>Об отказе в выдаче разрешения на строительство, реконструкцию</w:t>
      </w:r>
    </w:p>
    <w:p w:rsidR="006F19B0" w:rsidRPr="006F19B0" w:rsidRDefault="006F19B0" w:rsidP="006F19B0">
      <w:pPr>
        <w:keepNext/>
        <w:widowControl/>
        <w:autoSpaceDE/>
        <w:autoSpaceDN/>
        <w:adjustRightInd/>
        <w:ind w:firstLine="0"/>
        <w:jc w:val="center"/>
        <w:outlineLvl w:val="0"/>
        <w:rPr>
          <w:rFonts w:ascii="Times New Roman" w:hAnsi="Times New Roman"/>
          <w:sz w:val="28"/>
          <w:szCs w:val="28"/>
        </w:rPr>
      </w:pPr>
      <w:r w:rsidRPr="006F19B0">
        <w:rPr>
          <w:rFonts w:ascii="Times New Roman" w:hAnsi="Times New Roman"/>
          <w:bCs/>
          <w:sz w:val="28"/>
          <w:szCs w:val="28"/>
        </w:rPr>
        <w:t>объектов капитального строительства</w:t>
      </w:r>
    </w:p>
    <w:p w:rsidR="006F19B0" w:rsidRPr="006F19B0" w:rsidRDefault="006F19B0" w:rsidP="006F19B0">
      <w:pPr>
        <w:keepNext/>
        <w:widowControl/>
        <w:pBdr>
          <w:top w:val="single" w:sz="4" w:space="1" w:color="auto"/>
        </w:pBdr>
        <w:autoSpaceDE/>
        <w:autoSpaceDN/>
        <w:adjustRightInd/>
        <w:spacing w:before="240" w:after="60"/>
        <w:ind w:firstLine="0"/>
        <w:jc w:val="center"/>
        <w:outlineLvl w:val="0"/>
        <w:rPr>
          <w:rFonts w:ascii="Times New Roman" w:hAnsi="Times New Roman"/>
          <w:sz w:val="16"/>
          <w:szCs w:val="16"/>
        </w:rPr>
      </w:pPr>
      <w:r w:rsidRPr="006F19B0">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6F19B0" w:rsidRPr="006F19B0" w:rsidRDefault="006F19B0" w:rsidP="006F19B0">
      <w:pPr>
        <w:keepNext/>
        <w:widowControl/>
        <w:autoSpaceDE/>
        <w:autoSpaceDN/>
        <w:adjustRightInd/>
        <w:spacing w:before="240" w:after="60" w:line="276" w:lineRule="auto"/>
        <w:ind w:firstLine="0"/>
        <w:jc w:val="left"/>
        <w:outlineLvl w:val="0"/>
        <w:rPr>
          <w:rFonts w:ascii="Times New Roman" w:hAnsi="Times New Roman"/>
          <w:sz w:val="16"/>
          <w:szCs w:val="16"/>
        </w:rPr>
      </w:pPr>
      <w:r w:rsidRPr="006F19B0">
        <w:rPr>
          <w:rFonts w:ascii="Times New Roman" w:hAnsi="Times New Roman"/>
          <w:sz w:val="28"/>
          <w:szCs w:val="28"/>
        </w:rPr>
        <w:t>уведомляет об отказе в выдаче разрешения на строительство, реконструкцию объекта капитального строительства</w:t>
      </w:r>
    </w:p>
    <w:p w:rsidR="006F19B0" w:rsidRPr="006F19B0" w:rsidRDefault="006F19B0" w:rsidP="006F19B0">
      <w:pPr>
        <w:keepNext/>
        <w:widowControl/>
        <w:pBdr>
          <w:top w:val="single" w:sz="4" w:space="1" w:color="auto"/>
        </w:pBdr>
        <w:tabs>
          <w:tab w:val="left" w:pos="4111"/>
        </w:tabs>
        <w:autoSpaceDE/>
        <w:autoSpaceDN/>
        <w:adjustRightInd/>
        <w:spacing w:before="240" w:after="60" w:line="276" w:lineRule="auto"/>
        <w:ind w:firstLine="0"/>
        <w:jc w:val="center"/>
        <w:outlineLvl w:val="0"/>
        <w:rPr>
          <w:rFonts w:ascii="Times New Roman" w:hAnsi="Times New Roman"/>
          <w:sz w:val="16"/>
          <w:szCs w:val="16"/>
        </w:rPr>
      </w:pPr>
      <w:r w:rsidRPr="006F19B0">
        <w:rPr>
          <w:rFonts w:ascii="Times New Roman" w:hAnsi="Times New Roman"/>
          <w:sz w:val="16"/>
          <w:szCs w:val="16"/>
        </w:rPr>
        <w:t>(наименование объекта в соответствии с проектной документацией)</w:t>
      </w:r>
    </w:p>
    <w:p w:rsidR="006F19B0" w:rsidRPr="006F19B0" w:rsidRDefault="006F19B0" w:rsidP="006F19B0">
      <w:pPr>
        <w:keepNext/>
        <w:widowControl/>
        <w:autoSpaceDE/>
        <w:autoSpaceDN/>
        <w:adjustRightInd/>
        <w:spacing w:before="240" w:after="60" w:line="276" w:lineRule="auto"/>
        <w:ind w:firstLine="0"/>
        <w:jc w:val="left"/>
        <w:outlineLvl w:val="0"/>
        <w:rPr>
          <w:rFonts w:ascii="Times New Roman" w:hAnsi="Times New Roman"/>
          <w:sz w:val="28"/>
          <w:szCs w:val="28"/>
        </w:rPr>
      </w:pPr>
      <w:r w:rsidRPr="006F19B0">
        <w:rPr>
          <w:rFonts w:ascii="Times New Roman" w:hAnsi="Times New Roman"/>
          <w:sz w:val="28"/>
          <w:szCs w:val="28"/>
        </w:rPr>
        <w:t>По следующим основаниям___________________________________________</w:t>
      </w:r>
    </w:p>
    <w:p w:rsidR="006F19B0" w:rsidRPr="006F19B0" w:rsidRDefault="006F19B0" w:rsidP="006F19B0">
      <w:pPr>
        <w:widowControl/>
        <w:autoSpaceDE/>
        <w:autoSpaceDN/>
        <w:adjustRightInd/>
        <w:spacing w:after="200"/>
        <w:ind w:firstLine="0"/>
        <w:jc w:val="left"/>
        <w:rPr>
          <w:rFonts w:ascii="Times New Roman" w:hAnsi="Times New Roman"/>
          <w:sz w:val="16"/>
          <w:szCs w:val="16"/>
        </w:rPr>
      </w:pPr>
      <w:r w:rsidRPr="006F19B0">
        <w:rPr>
          <w:rFonts w:ascii="Times New Roman" w:hAnsi="Times New Roman"/>
          <w:sz w:val="16"/>
          <w:szCs w:val="16"/>
        </w:rPr>
        <w:t xml:space="preserve">                                                                                                                            (указывается причина отказа)</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 xml:space="preserve">Данный отказ в выдаче разрешения на строительство, реконструкцию </w:t>
      </w:r>
    </w:p>
    <w:p w:rsidR="006F19B0" w:rsidRPr="006F19B0" w:rsidRDefault="00AD1C08" w:rsidP="006F19B0">
      <w:pPr>
        <w:widowControl/>
        <w:autoSpaceDE/>
        <w:autoSpaceDN/>
        <w:adjustRightInd/>
        <w:ind w:firstLine="0"/>
        <w:rPr>
          <w:rFonts w:ascii="Times New Roman" w:hAnsi="Times New Roman"/>
          <w:sz w:val="18"/>
          <w:szCs w:val="18"/>
        </w:rPr>
      </w:pPr>
      <w:r>
        <w:rPr>
          <w:rFonts w:ascii="Times New Roman" w:hAnsi="Times New Roman"/>
          <w:sz w:val="18"/>
          <w:szCs w:val="18"/>
        </w:rPr>
        <w:t xml:space="preserve">                                                                                                                                  </w:t>
      </w:r>
      <w:r w:rsidR="006F19B0" w:rsidRPr="006F19B0">
        <w:rPr>
          <w:rFonts w:ascii="Times New Roman" w:hAnsi="Times New Roman"/>
          <w:sz w:val="18"/>
          <w:szCs w:val="18"/>
        </w:rPr>
        <w:t>не нужное зачеркнуть</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объекта капитального строительства___________________________________</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 xml:space="preserve">может быть </w:t>
      </w:r>
      <w:proofErr w:type="gramStart"/>
      <w:r w:rsidRPr="006F19B0">
        <w:rPr>
          <w:rFonts w:ascii="Times New Roman" w:hAnsi="Times New Roman"/>
          <w:sz w:val="28"/>
          <w:szCs w:val="28"/>
        </w:rPr>
        <w:t>оспорен</w:t>
      </w:r>
      <w:proofErr w:type="gramEnd"/>
      <w:r w:rsidRPr="006F19B0">
        <w:rPr>
          <w:rFonts w:ascii="Times New Roman" w:hAnsi="Times New Roman"/>
          <w:sz w:val="28"/>
          <w:szCs w:val="28"/>
        </w:rPr>
        <w:t xml:space="preserve"> в судебном порядке.</w:t>
      </w:r>
    </w:p>
    <w:p w:rsidR="006F19B0" w:rsidRPr="006F19B0" w:rsidRDefault="006F19B0" w:rsidP="00AD1C08">
      <w:pPr>
        <w:widowControl/>
        <w:autoSpaceDE/>
        <w:autoSpaceDN/>
        <w:adjustRightInd/>
        <w:spacing w:after="200"/>
        <w:ind w:firstLine="0"/>
        <w:rPr>
          <w:rFonts w:ascii="Times New Roman" w:hAnsi="Times New Roman"/>
          <w:sz w:val="28"/>
          <w:szCs w:val="28"/>
        </w:rPr>
      </w:pPr>
      <w:r w:rsidRPr="006F19B0">
        <w:rPr>
          <w:rFonts w:ascii="Times New Roman" w:hAnsi="Times New Roman"/>
          <w:sz w:val="28"/>
          <w:szCs w:val="28"/>
        </w:rPr>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6F19B0" w:rsidRPr="006F19B0" w:rsidRDefault="006F19B0" w:rsidP="006F19B0">
      <w:pPr>
        <w:widowControl/>
        <w:autoSpaceDE/>
        <w:autoSpaceDN/>
        <w:adjustRightInd/>
        <w:spacing w:after="200"/>
        <w:ind w:firstLine="0"/>
        <w:rPr>
          <w:rFonts w:ascii="Times New Roman" w:hAnsi="Times New Roman"/>
          <w:sz w:val="28"/>
          <w:szCs w:val="28"/>
        </w:rPr>
      </w:pPr>
      <w:r w:rsidRPr="006F19B0">
        <w:rPr>
          <w:rFonts w:ascii="Times New Roman" w:hAnsi="Times New Roman"/>
          <w:sz w:val="28"/>
          <w:szCs w:val="28"/>
        </w:rPr>
        <w:t xml:space="preserve">Приложение: </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_________________________            ______________             _______________</w:t>
      </w:r>
    </w:p>
    <w:p w:rsidR="006F19B0" w:rsidRPr="006F19B0" w:rsidRDefault="006F19B0" w:rsidP="006F19B0">
      <w:pPr>
        <w:widowControl/>
        <w:autoSpaceDE/>
        <w:autoSpaceDN/>
        <w:adjustRightInd/>
        <w:ind w:firstLine="0"/>
        <w:jc w:val="left"/>
        <w:rPr>
          <w:rFonts w:ascii="Times New Roman" w:hAnsi="Times New Roman"/>
          <w:sz w:val="16"/>
          <w:szCs w:val="16"/>
        </w:rPr>
      </w:pPr>
      <w:r w:rsidRPr="006F19B0">
        <w:rPr>
          <w:rFonts w:ascii="Times New Roman" w:hAnsi="Times New Roman"/>
          <w:sz w:val="16"/>
          <w:szCs w:val="16"/>
        </w:rPr>
        <w:t xml:space="preserve">(должность уполномоченного лица органа, </w:t>
      </w:r>
      <w:proofErr w:type="gramStart"/>
      <w:r w:rsidRPr="006F19B0">
        <w:rPr>
          <w:rFonts w:ascii="Times New Roman" w:hAnsi="Times New Roman"/>
          <w:sz w:val="16"/>
          <w:szCs w:val="16"/>
        </w:rPr>
        <w:t xml:space="preserve">( </w:t>
      </w:r>
      <w:proofErr w:type="gramEnd"/>
      <w:r w:rsidRPr="006F19B0">
        <w:rPr>
          <w:rFonts w:ascii="Times New Roman" w:hAnsi="Times New Roman"/>
          <w:sz w:val="16"/>
          <w:szCs w:val="16"/>
        </w:rPr>
        <w:t>подпись)                                         (расшифровка подписи)</w:t>
      </w:r>
    </w:p>
    <w:p w:rsidR="006F19B0" w:rsidRPr="006F19B0" w:rsidRDefault="006F19B0" w:rsidP="006F19B0">
      <w:pPr>
        <w:widowControl/>
        <w:autoSpaceDE/>
        <w:autoSpaceDN/>
        <w:adjustRightInd/>
        <w:ind w:firstLine="0"/>
        <w:jc w:val="left"/>
        <w:rPr>
          <w:rFonts w:ascii="Times New Roman" w:hAnsi="Times New Roman"/>
          <w:sz w:val="16"/>
          <w:szCs w:val="16"/>
        </w:rPr>
      </w:pPr>
      <w:r w:rsidRPr="006F19B0">
        <w:rPr>
          <w:rFonts w:ascii="Times New Roman" w:hAnsi="Times New Roman"/>
          <w:sz w:val="16"/>
          <w:szCs w:val="16"/>
        </w:rPr>
        <w:t>осуществляющего выдачу разрешения на строительство)</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Уведомление получил: *</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________________________          _____________________________</w:t>
      </w:r>
    </w:p>
    <w:p w:rsidR="006F19B0" w:rsidRPr="006F19B0" w:rsidRDefault="006F19B0" w:rsidP="006F19B0">
      <w:pPr>
        <w:widowControl/>
        <w:autoSpaceDE/>
        <w:autoSpaceDN/>
        <w:adjustRightInd/>
        <w:ind w:firstLine="0"/>
        <w:rPr>
          <w:rFonts w:ascii="Times New Roman" w:hAnsi="Times New Roman"/>
          <w:sz w:val="16"/>
          <w:szCs w:val="16"/>
        </w:rPr>
      </w:pPr>
      <w:r w:rsidRPr="006F19B0">
        <w:rPr>
          <w:rFonts w:ascii="Times New Roman" w:hAnsi="Times New Roman"/>
          <w:sz w:val="16"/>
          <w:szCs w:val="16"/>
        </w:rPr>
        <w:t>(заявитель или представитель)                                                                (подпись)                                         (расшифровка подписи)</w:t>
      </w:r>
    </w:p>
    <w:p w:rsidR="006F19B0" w:rsidRPr="006F19B0" w:rsidRDefault="006F19B0" w:rsidP="006F19B0">
      <w:pPr>
        <w:widowControl/>
        <w:autoSpaceDE/>
        <w:autoSpaceDN/>
        <w:adjustRightInd/>
        <w:ind w:firstLine="0"/>
        <w:rPr>
          <w:rFonts w:ascii="Times New Roman" w:hAnsi="Times New Roman"/>
          <w:sz w:val="16"/>
          <w:szCs w:val="16"/>
        </w:rPr>
      </w:pPr>
    </w:p>
    <w:p w:rsidR="006F19B0" w:rsidRPr="006F19B0" w:rsidRDefault="006F19B0" w:rsidP="006F19B0">
      <w:pPr>
        <w:widowControl/>
        <w:autoSpaceDE/>
        <w:autoSpaceDN/>
        <w:adjustRightInd/>
        <w:spacing w:after="200"/>
        <w:ind w:firstLine="0"/>
        <w:rPr>
          <w:rFonts w:ascii="Times New Roman" w:hAnsi="Times New Roman"/>
          <w:sz w:val="16"/>
          <w:szCs w:val="16"/>
        </w:rPr>
      </w:pPr>
      <w:r w:rsidRPr="006F19B0">
        <w:rPr>
          <w:rFonts w:ascii="Times New Roman" w:hAnsi="Times New Roman"/>
          <w:sz w:val="16"/>
          <w:szCs w:val="16"/>
        </w:rPr>
        <w:t>*заполняется при личном посещении</w:t>
      </w: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tblGrid>
      <w:tr w:rsidR="00AD1C08" w:rsidRPr="00AD1C08" w:rsidTr="00AD1C08">
        <w:trPr>
          <w:trHeight w:val="1384"/>
          <w:jc w:val="right"/>
        </w:trPr>
        <w:tc>
          <w:tcPr>
            <w:tcW w:w="5169"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 5</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shd w:val="clear" w:color="auto" w:fill="FFFFFF"/>
        <w:autoSpaceDE/>
        <w:autoSpaceDN/>
        <w:adjustRightInd/>
        <w:ind w:firstLine="567"/>
        <w:contextualSpacing/>
        <w:jc w:val="center"/>
        <w:rPr>
          <w:rFonts w:ascii="Times New Roman" w:hAnsi="Times New Roman"/>
          <w:bCs/>
          <w:sz w:val="16"/>
          <w:szCs w:val="16"/>
        </w:rPr>
      </w:pPr>
    </w:p>
    <w:p w:rsidR="006F19B0" w:rsidRPr="006F19B0" w:rsidRDefault="006F19B0" w:rsidP="006F19B0">
      <w:pPr>
        <w:adjustRightInd/>
        <w:ind w:firstLine="0"/>
        <w:jc w:val="center"/>
        <w:rPr>
          <w:rFonts w:ascii="Times New Roman" w:hAnsi="Times New Roman"/>
          <w:sz w:val="28"/>
          <w:szCs w:val="28"/>
        </w:rPr>
      </w:pPr>
    </w:p>
    <w:p w:rsidR="006F19B0" w:rsidRPr="006F19B0" w:rsidRDefault="006F19B0" w:rsidP="006F19B0">
      <w:pPr>
        <w:adjustRightInd/>
        <w:ind w:firstLine="0"/>
        <w:jc w:val="center"/>
        <w:rPr>
          <w:rFonts w:ascii="Times New Roman" w:hAnsi="Times New Roman"/>
          <w:sz w:val="28"/>
          <w:szCs w:val="28"/>
        </w:rPr>
      </w:pPr>
      <w:r w:rsidRPr="006F19B0">
        <w:rPr>
          <w:rFonts w:ascii="Times New Roman" w:hAnsi="Times New Roman"/>
          <w:sz w:val="28"/>
          <w:szCs w:val="28"/>
        </w:rPr>
        <w:t>УВЕДОМЛЕНИЕ</w:t>
      </w:r>
    </w:p>
    <w:p w:rsidR="006F19B0" w:rsidRPr="006F19B0" w:rsidRDefault="006F19B0" w:rsidP="006F19B0">
      <w:pPr>
        <w:adjustRightInd/>
        <w:ind w:firstLine="0"/>
        <w:jc w:val="center"/>
        <w:rPr>
          <w:rFonts w:ascii="Times New Roman" w:hAnsi="Times New Roman"/>
          <w:sz w:val="28"/>
          <w:szCs w:val="28"/>
        </w:rPr>
      </w:pPr>
      <w:r w:rsidRPr="006F19B0">
        <w:rPr>
          <w:rFonts w:ascii="Times New Roman" w:hAnsi="Times New Roman"/>
          <w:sz w:val="28"/>
          <w:szCs w:val="28"/>
        </w:rPr>
        <w:t>о переходе прав на земельный участок, об образовании земельного участка</w:t>
      </w:r>
    </w:p>
    <w:p w:rsidR="006F19B0" w:rsidRPr="006F19B0" w:rsidRDefault="006F19B0" w:rsidP="006F19B0">
      <w:pPr>
        <w:adjustRightInd/>
        <w:ind w:firstLine="0"/>
        <w:rPr>
          <w:rFonts w:ascii="Courier New" w:hAnsi="Courier New" w:cs="Courier New"/>
        </w:rPr>
      </w:pP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_____________________________________________________________________________</w:t>
      </w:r>
    </w:p>
    <w:p w:rsidR="006F19B0" w:rsidRPr="006F19B0" w:rsidRDefault="006F19B0" w:rsidP="006F19B0">
      <w:pPr>
        <w:adjustRightInd/>
        <w:ind w:firstLine="0"/>
        <w:jc w:val="center"/>
        <w:rPr>
          <w:rFonts w:ascii="Courier New" w:hAnsi="Courier New" w:cs="Courier New"/>
        </w:rPr>
      </w:pPr>
      <w:r w:rsidRPr="006F19B0">
        <w:rPr>
          <w:rFonts w:ascii="Times New Roman" w:hAnsi="Times New Roman"/>
        </w:rPr>
        <w:t>(полное наименование юридического лица</w:t>
      </w:r>
      <w:r w:rsidRPr="006F19B0">
        <w:rPr>
          <w:rFonts w:ascii="Courier New" w:hAnsi="Courier New" w:cs="Courier New"/>
        </w:rPr>
        <w:t>)</w:t>
      </w:r>
    </w:p>
    <w:p w:rsidR="006F19B0" w:rsidRPr="006F19B0" w:rsidRDefault="006F19B0" w:rsidP="006F19B0">
      <w:pPr>
        <w:adjustRightInd/>
        <w:ind w:firstLine="0"/>
        <w:rPr>
          <w:rFonts w:ascii="Times New Roman" w:hAnsi="Times New Roman"/>
        </w:rPr>
      </w:pPr>
      <w:r w:rsidRPr="006F19B0">
        <w:rPr>
          <w:rFonts w:ascii="Times New Roman" w:hAnsi="Times New Roman"/>
        </w:rPr>
        <w:t>ИНН</w:t>
      </w:r>
      <w:r w:rsidRPr="006F19B0">
        <w:rPr>
          <w:rFonts w:ascii="Courier New" w:hAnsi="Courier New" w:cs="Courier New"/>
        </w:rPr>
        <w:t xml:space="preserve"> _____________________ </w:t>
      </w:r>
      <w:r w:rsidRPr="006F19B0">
        <w:rPr>
          <w:rFonts w:ascii="Times New Roman" w:hAnsi="Times New Roman"/>
        </w:rPr>
        <w:t>КПП</w:t>
      </w:r>
      <w:r w:rsidRPr="006F19B0">
        <w:rPr>
          <w:rFonts w:ascii="Courier New" w:hAnsi="Courier New" w:cs="Courier New"/>
        </w:rPr>
        <w:t xml:space="preserve"> __________________ </w:t>
      </w:r>
      <w:r w:rsidRPr="006F19B0">
        <w:rPr>
          <w:rFonts w:ascii="Times New Roman" w:hAnsi="Times New Roman"/>
        </w:rPr>
        <w:t>ОГРН</w:t>
      </w:r>
      <w:r w:rsidRPr="006F19B0">
        <w:rPr>
          <w:rFonts w:ascii="Courier New" w:hAnsi="Courier New" w:cs="Courier New"/>
        </w:rPr>
        <w:t xml:space="preserve"> </w:t>
      </w:r>
      <w:r w:rsidRPr="006F19B0">
        <w:rPr>
          <w:rFonts w:ascii="Times New Roman" w:hAnsi="Times New Roman"/>
        </w:rPr>
        <w:t>__________________________,</w:t>
      </w:r>
    </w:p>
    <w:p w:rsidR="006F19B0" w:rsidRPr="006F19B0" w:rsidRDefault="006F19B0" w:rsidP="006F19B0">
      <w:pPr>
        <w:adjustRightInd/>
        <w:ind w:firstLine="0"/>
        <w:rPr>
          <w:rFonts w:ascii="Times New Roman" w:hAnsi="Times New Roman"/>
        </w:rPr>
      </w:pPr>
      <w:r w:rsidRPr="006F19B0">
        <w:rPr>
          <w:rFonts w:ascii="Times New Roman" w:hAnsi="Times New Roman"/>
        </w:rPr>
        <w:t xml:space="preserve">                                                          </w:t>
      </w:r>
    </w:p>
    <w:p w:rsidR="006F19B0" w:rsidRPr="006F19B0" w:rsidRDefault="006F19B0" w:rsidP="006F19B0">
      <w:pPr>
        <w:adjustRightInd/>
        <w:ind w:firstLine="0"/>
        <w:rPr>
          <w:rFonts w:ascii="Courier New" w:hAnsi="Courier New" w:cs="Courier New"/>
        </w:rPr>
      </w:pPr>
      <w:proofErr w:type="gramStart"/>
      <w:r w:rsidRPr="006F19B0">
        <w:rPr>
          <w:rFonts w:ascii="Times New Roman" w:hAnsi="Times New Roman"/>
        </w:rPr>
        <w:t>действующего</w:t>
      </w:r>
      <w:proofErr w:type="gramEnd"/>
      <w:r w:rsidRPr="006F19B0">
        <w:rPr>
          <w:rFonts w:ascii="Times New Roman" w:hAnsi="Times New Roman"/>
        </w:rPr>
        <w:t xml:space="preserve">    на   основании:</w:t>
      </w:r>
      <w:r w:rsidRPr="006F19B0">
        <w:rPr>
          <w:rFonts w:ascii="Courier New" w:hAnsi="Courier New" w:cs="Courier New"/>
        </w:rPr>
        <w:t xml:space="preserve">  </w:t>
      </w:r>
      <w:r w:rsidRPr="006F19B0">
        <w:rPr>
          <w:rFonts w:ascii="Times New Roman" w:hAnsi="Times New Roman"/>
        </w:rPr>
        <w:t>- Устава;     - Положения;       - иное</w:t>
      </w:r>
    </w:p>
    <w:p w:rsidR="006F19B0" w:rsidRPr="006F19B0" w:rsidRDefault="006F19B0" w:rsidP="006F19B0">
      <w:pPr>
        <w:adjustRightInd/>
        <w:ind w:firstLine="0"/>
        <w:rPr>
          <w:rFonts w:ascii="Courier New" w:hAnsi="Courier New" w:cs="Courier New"/>
        </w:rPr>
      </w:pPr>
      <w:r w:rsidRPr="006F19B0">
        <w:rPr>
          <w:rFonts w:ascii="Times New Roman" w:hAnsi="Times New Roman"/>
        </w:rPr>
        <w:t>(указать  вид документа)</w:t>
      </w:r>
      <w:r w:rsidRPr="006F19B0">
        <w:rPr>
          <w:rFonts w:ascii="Courier New" w:hAnsi="Courier New" w:cs="Courier New"/>
        </w:rPr>
        <w:t xml:space="preserve"> __________________________________________________________</w:t>
      </w:r>
      <w:r w:rsidRPr="006F19B0">
        <w:rPr>
          <w:rFonts w:ascii="Times New Roman" w:hAnsi="Times New Roman"/>
        </w:rPr>
        <w:t>,</w:t>
      </w:r>
    </w:p>
    <w:p w:rsidR="006F19B0" w:rsidRPr="006F19B0" w:rsidRDefault="006F19B0" w:rsidP="006F19B0">
      <w:pPr>
        <w:adjustRightInd/>
        <w:ind w:firstLine="0"/>
        <w:rPr>
          <w:rFonts w:ascii="Courier New" w:hAnsi="Courier New" w:cs="Courier New"/>
        </w:rPr>
      </w:pPr>
      <w:r w:rsidRPr="006F19B0">
        <w:rPr>
          <w:rFonts w:ascii="Times New Roman" w:hAnsi="Times New Roman"/>
        </w:rPr>
        <w:t>зарегистрированного</w:t>
      </w:r>
      <w:r w:rsidRPr="006F19B0">
        <w:rPr>
          <w:rFonts w:ascii="Courier New" w:hAnsi="Courier New" w:cs="Courier New"/>
        </w:rPr>
        <w:t xml:space="preserve"> _____________________________________________________________</w:t>
      </w:r>
    </w:p>
    <w:p w:rsidR="006F19B0" w:rsidRPr="006F19B0" w:rsidRDefault="006F19B0" w:rsidP="006F19B0">
      <w:pPr>
        <w:adjustRightInd/>
        <w:ind w:firstLine="0"/>
        <w:rPr>
          <w:rFonts w:ascii="Times New Roman" w:hAnsi="Times New Roman"/>
        </w:rPr>
      </w:pPr>
      <w:r w:rsidRPr="006F19B0">
        <w:rPr>
          <w:rFonts w:ascii="Courier New" w:hAnsi="Courier New" w:cs="Courier New"/>
        </w:rPr>
        <w:t xml:space="preserve">                        </w:t>
      </w:r>
      <w:r w:rsidRPr="006F19B0">
        <w:rPr>
          <w:rFonts w:ascii="Times New Roman" w:hAnsi="Times New Roman"/>
        </w:rPr>
        <w:t>(кем и когда зарегистрировано юридическое лицо)</w:t>
      </w:r>
    </w:p>
    <w:p w:rsidR="006F19B0" w:rsidRPr="006F19B0" w:rsidRDefault="006F19B0" w:rsidP="006F19B0">
      <w:pPr>
        <w:adjustRightInd/>
        <w:ind w:firstLine="0"/>
        <w:rPr>
          <w:rFonts w:ascii="Times New Roman" w:hAnsi="Times New Roman"/>
        </w:rPr>
      </w:pPr>
    </w:p>
    <w:p w:rsidR="006F19B0" w:rsidRPr="006F19B0" w:rsidRDefault="006F19B0" w:rsidP="006F19B0">
      <w:pPr>
        <w:pBdr>
          <w:top w:val="single" w:sz="4" w:space="1" w:color="auto"/>
        </w:pBdr>
        <w:adjustRightInd/>
        <w:ind w:firstLine="0"/>
        <w:jc w:val="center"/>
        <w:rPr>
          <w:rFonts w:ascii="Times New Roman" w:hAnsi="Times New Roman"/>
        </w:rPr>
      </w:pPr>
      <w:r w:rsidRPr="006F19B0">
        <w:rPr>
          <w:rFonts w:ascii="Times New Roman" w:hAnsi="Times New Roman"/>
        </w:rPr>
        <w:t xml:space="preserve">Документ,  подтверждающий  государственную  регистрацию  юридического  лица </w:t>
      </w:r>
    </w:p>
    <w:p w:rsidR="006F19B0" w:rsidRPr="006F19B0" w:rsidRDefault="006F19B0" w:rsidP="006F19B0">
      <w:pPr>
        <w:pBdr>
          <w:top w:val="single" w:sz="4" w:space="1" w:color="auto"/>
        </w:pBdr>
        <w:adjustRightInd/>
        <w:ind w:firstLine="0"/>
        <w:jc w:val="center"/>
        <w:rPr>
          <w:rFonts w:ascii="Times New Roman" w:hAnsi="Times New Roman"/>
        </w:rPr>
      </w:pP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_______________________________________________ </w:t>
      </w:r>
      <w:r w:rsidRPr="006F19B0">
        <w:rPr>
          <w:rFonts w:ascii="Times New Roman" w:hAnsi="Times New Roman"/>
        </w:rPr>
        <w:t>от «___» __________ 20__ г.</w:t>
      </w:r>
    </w:p>
    <w:p w:rsidR="006F19B0" w:rsidRPr="006F19B0" w:rsidRDefault="006F19B0" w:rsidP="006F19B0">
      <w:pPr>
        <w:adjustRightInd/>
        <w:ind w:firstLine="0"/>
        <w:rPr>
          <w:rFonts w:ascii="Times New Roman" w:hAnsi="Times New Roman"/>
        </w:rPr>
      </w:pPr>
      <w:r w:rsidRPr="006F19B0">
        <w:rPr>
          <w:rFonts w:ascii="Courier New" w:hAnsi="Courier New" w:cs="Courier New"/>
        </w:rPr>
        <w:t xml:space="preserve">     (</w:t>
      </w:r>
      <w:r w:rsidRPr="006F19B0">
        <w:rPr>
          <w:rFonts w:ascii="Times New Roman" w:hAnsi="Times New Roman"/>
        </w:rPr>
        <w:t>наименование и реквизиты документа)</w:t>
      </w:r>
    </w:p>
    <w:p w:rsidR="006F19B0" w:rsidRPr="006F19B0" w:rsidRDefault="006F19B0" w:rsidP="006F19B0">
      <w:pPr>
        <w:adjustRightInd/>
        <w:ind w:firstLine="0"/>
        <w:rPr>
          <w:rFonts w:ascii="Times New Roman" w:hAnsi="Times New Roman"/>
        </w:rPr>
      </w:pPr>
    </w:p>
    <w:p w:rsidR="006F19B0" w:rsidRPr="006F19B0" w:rsidRDefault="006F19B0" w:rsidP="006F19B0">
      <w:pPr>
        <w:adjustRightInd/>
        <w:ind w:firstLine="0"/>
        <w:rPr>
          <w:rFonts w:ascii="Times New Roman" w:hAnsi="Times New Roman"/>
        </w:rPr>
      </w:pPr>
      <w:r w:rsidRPr="006F19B0">
        <w:rPr>
          <w:rFonts w:ascii="Times New Roman" w:hAnsi="Times New Roman"/>
        </w:rPr>
        <w:t xml:space="preserve">выдан «___» ___________ </w:t>
      </w:r>
      <w:proofErr w:type="gramStart"/>
      <w:r w:rsidRPr="006F19B0">
        <w:rPr>
          <w:rFonts w:ascii="Times New Roman" w:hAnsi="Times New Roman"/>
        </w:rPr>
        <w:t>г</w:t>
      </w:r>
      <w:proofErr w:type="gramEnd"/>
      <w:r w:rsidRPr="006F19B0">
        <w:rPr>
          <w:rFonts w:ascii="Times New Roman" w:hAnsi="Times New Roman"/>
        </w:rPr>
        <w:t>. ____________________________________________________________________</w:t>
      </w:r>
    </w:p>
    <w:p w:rsidR="006F19B0" w:rsidRPr="006F19B0" w:rsidRDefault="006F19B0" w:rsidP="006F19B0">
      <w:pPr>
        <w:adjustRightInd/>
        <w:ind w:firstLine="0"/>
        <w:rPr>
          <w:rFonts w:ascii="Times New Roman" w:hAnsi="Times New Roman"/>
        </w:rPr>
      </w:pPr>
      <w:r w:rsidRPr="006F19B0">
        <w:rPr>
          <w:rFonts w:ascii="Times New Roman" w:hAnsi="Times New Roman"/>
        </w:rPr>
        <w:t xml:space="preserve">                                                                                                         (когда и кем </w:t>
      </w:r>
      <w:proofErr w:type="gramStart"/>
      <w:r w:rsidRPr="006F19B0">
        <w:rPr>
          <w:rFonts w:ascii="Times New Roman" w:hAnsi="Times New Roman"/>
        </w:rPr>
        <w:t>выдан</w:t>
      </w:r>
      <w:proofErr w:type="gramEnd"/>
      <w:r w:rsidRPr="006F19B0">
        <w:rPr>
          <w:rFonts w:ascii="Times New Roman" w:hAnsi="Times New Roman"/>
        </w:rPr>
        <w:t>)</w:t>
      </w:r>
    </w:p>
    <w:p w:rsidR="006F19B0" w:rsidRPr="006F19B0" w:rsidRDefault="006F19B0" w:rsidP="006F19B0">
      <w:pPr>
        <w:adjustRightInd/>
        <w:ind w:firstLine="0"/>
        <w:rPr>
          <w:rFonts w:ascii="Times New Roman" w:hAnsi="Times New Roman"/>
          <w:sz w:val="28"/>
          <w:szCs w:val="28"/>
        </w:rPr>
      </w:pPr>
      <w:r w:rsidRPr="006F19B0">
        <w:rPr>
          <w:rFonts w:ascii="Courier New" w:hAnsi="Courier New" w:cs="Courier New"/>
        </w:rPr>
        <w:t xml:space="preserve">   </w:t>
      </w:r>
      <w:r w:rsidRPr="006F19B0">
        <w:rPr>
          <w:rFonts w:ascii="Times New Roman" w:hAnsi="Times New Roman"/>
          <w:sz w:val="28"/>
          <w:szCs w:val="28"/>
        </w:rPr>
        <w:t xml:space="preserve">уведомляю Вас </w:t>
      </w:r>
      <w:r w:rsidRPr="006F19B0">
        <w:rPr>
          <w:rFonts w:ascii="Times New Roman" w:hAnsi="Times New Roman"/>
          <w:i/>
          <w:sz w:val="28"/>
          <w:szCs w:val="28"/>
        </w:rPr>
        <w:t>(напротив необходимого пункт</w:t>
      </w:r>
      <w:proofErr w:type="gramStart"/>
      <w:r w:rsidRPr="006F19B0">
        <w:rPr>
          <w:rFonts w:ascii="Times New Roman" w:hAnsi="Times New Roman"/>
          <w:i/>
          <w:sz w:val="28"/>
          <w:szCs w:val="28"/>
        </w:rPr>
        <w:t>а(</w:t>
      </w:r>
      <w:proofErr w:type="spellStart"/>
      <w:proofErr w:type="gramEnd"/>
      <w:r w:rsidRPr="006F19B0">
        <w:rPr>
          <w:rFonts w:ascii="Times New Roman" w:hAnsi="Times New Roman"/>
          <w:i/>
          <w:sz w:val="28"/>
          <w:szCs w:val="28"/>
        </w:rPr>
        <w:t>ов</w:t>
      </w:r>
      <w:proofErr w:type="spellEnd"/>
      <w:r w:rsidRPr="006F19B0">
        <w:rPr>
          <w:rFonts w:ascii="Times New Roman" w:hAnsi="Times New Roman"/>
          <w:i/>
          <w:sz w:val="28"/>
          <w:szCs w:val="28"/>
        </w:rPr>
        <w:t>) поставить значок V):</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 </w:t>
      </w:r>
      <w:r w:rsidRPr="006F19B0">
        <w:rPr>
          <w:rFonts w:ascii="Times New Roman" w:hAnsi="Times New Roman"/>
          <w:sz w:val="28"/>
          <w:szCs w:val="28"/>
        </w:rPr>
        <w:t>о переходе ко мне прав на земельный участо</w:t>
      </w:r>
      <w:proofErr w:type="gramStart"/>
      <w:r w:rsidRPr="006F19B0">
        <w:rPr>
          <w:rFonts w:ascii="Times New Roman" w:hAnsi="Times New Roman"/>
          <w:sz w:val="28"/>
          <w:szCs w:val="28"/>
        </w:rPr>
        <w:t>к(</w:t>
      </w:r>
      <w:proofErr w:type="spellStart"/>
      <w:proofErr w:type="gramEnd"/>
      <w:r w:rsidRPr="006F19B0">
        <w:rPr>
          <w:rFonts w:ascii="Times New Roman" w:hAnsi="Times New Roman"/>
          <w:sz w:val="28"/>
          <w:szCs w:val="28"/>
        </w:rPr>
        <w:t>ки</w:t>
      </w:r>
      <w:proofErr w:type="spellEnd"/>
      <w:r w:rsidRPr="006F19B0">
        <w:rPr>
          <w:rFonts w:ascii="Times New Roman" w:hAnsi="Times New Roman"/>
          <w:sz w:val="28"/>
          <w:szCs w:val="28"/>
        </w:rPr>
        <w:t>);</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adjustRightInd/>
        <w:ind w:firstLine="0"/>
        <w:rPr>
          <w:rFonts w:ascii="Times New Roman" w:hAnsi="Times New Roman"/>
          <w:sz w:val="28"/>
          <w:szCs w:val="28"/>
        </w:rPr>
      </w:pPr>
      <w:r w:rsidRPr="006F19B0">
        <w:rPr>
          <w:rFonts w:ascii="Courier New" w:hAnsi="Courier New" w:cs="Courier New"/>
        </w:rPr>
        <w:t xml:space="preserve">    └─┘ </w:t>
      </w:r>
      <w:r w:rsidRPr="006F19B0">
        <w:rPr>
          <w:rFonts w:ascii="Times New Roman" w:hAnsi="Times New Roman"/>
          <w:sz w:val="28"/>
          <w:szCs w:val="28"/>
        </w:rPr>
        <w:t>об образовании земельного участк</w:t>
      </w:r>
      <w:proofErr w:type="gramStart"/>
      <w:r w:rsidRPr="006F19B0">
        <w:rPr>
          <w:rFonts w:ascii="Times New Roman" w:hAnsi="Times New Roman"/>
          <w:sz w:val="28"/>
          <w:szCs w:val="28"/>
        </w:rPr>
        <w:t>а(</w:t>
      </w:r>
      <w:proofErr w:type="spellStart"/>
      <w:proofErr w:type="gramEnd"/>
      <w:r w:rsidRPr="006F19B0">
        <w:rPr>
          <w:rFonts w:ascii="Times New Roman" w:hAnsi="Times New Roman"/>
          <w:sz w:val="28"/>
          <w:szCs w:val="28"/>
        </w:rPr>
        <w:t>ов</w:t>
      </w:r>
      <w:proofErr w:type="spellEnd"/>
      <w:r w:rsidRPr="006F19B0">
        <w:rPr>
          <w:rFonts w:ascii="Times New Roman" w:hAnsi="Times New Roman"/>
          <w:sz w:val="28"/>
          <w:szCs w:val="28"/>
        </w:rPr>
        <w:t>).</w:t>
      </w:r>
    </w:p>
    <w:p w:rsidR="006F19B0" w:rsidRPr="006F19B0" w:rsidRDefault="006F19B0" w:rsidP="006F19B0">
      <w:pPr>
        <w:adjustRightInd/>
        <w:ind w:firstLine="709"/>
        <w:rPr>
          <w:rFonts w:ascii="Times New Roman" w:hAnsi="Times New Roman"/>
          <w:sz w:val="28"/>
          <w:szCs w:val="28"/>
        </w:rPr>
      </w:pPr>
      <w:r w:rsidRPr="006F19B0">
        <w:rPr>
          <w:rFonts w:ascii="Times New Roman" w:hAnsi="Times New Roman"/>
          <w:sz w:val="28"/>
          <w:szCs w:val="28"/>
        </w:rPr>
        <w:t xml:space="preserve">В соответствии с требованиями  </w:t>
      </w:r>
      <w:hyperlink r:id="rId26" w:history="1">
        <w:r w:rsidRPr="006F19B0">
          <w:rPr>
            <w:rFonts w:ascii="Times New Roman" w:hAnsi="Times New Roman"/>
            <w:sz w:val="28"/>
            <w:szCs w:val="28"/>
          </w:rPr>
          <w:t>ч. 21.10 ст. 51</w:t>
        </w:r>
      </w:hyperlink>
      <w:r w:rsidRPr="006F19B0">
        <w:rPr>
          <w:rFonts w:ascii="Times New Roman" w:hAnsi="Times New Roman"/>
          <w:sz w:val="28"/>
          <w:szCs w:val="28"/>
        </w:rPr>
        <w:t xml:space="preserve">  </w:t>
      </w:r>
      <w:proofErr w:type="gramStart"/>
      <w:r w:rsidRPr="006F19B0">
        <w:rPr>
          <w:rFonts w:ascii="Times New Roman" w:hAnsi="Times New Roman"/>
          <w:sz w:val="28"/>
          <w:szCs w:val="28"/>
        </w:rPr>
        <w:t>Градостроительного</w:t>
      </w:r>
      <w:proofErr w:type="gramEnd"/>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кодекса Российской Федерации предоставляю сведения о  следующих  документах</w:t>
      </w:r>
    </w:p>
    <w:p w:rsidR="006F19B0" w:rsidRPr="006F19B0" w:rsidRDefault="006F19B0" w:rsidP="006F19B0">
      <w:pPr>
        <w:adjustRightInd/>
        <w:ind w:firstLine="0"/>
        <w:rPr>
          <w:rFonts w:ascii="Times New Roman" w:hAnsi="Times New Roman"/>
          <w:sz w:val="28"/>
          <w:szCs w:val="28"/>
        </w:rPr>
      </w:pPr>
    </w:p>
    <w:p w:rsidR="006F19B0" w:rsidRPr="006F19B0" w:rsidRDefault="006F19B0" w:rsidP="006F19B0">
      <w:pPr>
        <w:pBdr>
          <w:top w:val="single" w:sz="4" w:space="1" w:color="auto"/>
        </w:pBdr>
        <w:adjustRightInd/>
        <w:ind w:firstLine="0"/>
        <w:rPr>
          <w:rFonts w:ascii="Times New Roman" w:hAnsi="Times New Roman"/>
          <w:sz w:val="28"/>
          <w:szCs w:val="28"/>
        </w:rPr>
      </w:pPr>
    </w:p>
    <w:p w:rsidR="006F19B0" w:rsidRPr="006F19B0" w:rsidRDefault="006F19B0" w:rsidP="006F19B0">
      <w:pPr>
        <w:adjustRightInd/>
        <w:ind w:firstLine="0"/>
        <w:rPr>
          <w:rFonts w:ascii="Courier New" w:hAnsi="Courier New" w:cs="Courier New"/>
        </w:rPr>
      </w:pPr>
    </w:p>
    <w:p w:rsidR="006F19B0" w:rsidRPr="006F19B0" w:rsidRDefault="006F19B0" w:rsidP="006F19B0">
      <w:pPr>
        <w:pBdr>
          <w:top w:val="single" w:sz="4" w:space="1" w:color="auto"/>
        </w:pBd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pBdr>
          <w:top w:val="single" w:sz="4" w:space="1" w:color="auto"/>
        </w:pBdr>
        <w:adjustRightInd/>
        <w:ind w:firstLine="0"/>
        <w:rPr>
          <w:rFonts w:ascii="Courier New" w:hAnsi="Courier New" w:cs="Courier New"/>
        </w:rPr>
      </w:pPr>
      <w:r w:rsidRPr="006F19B0">
        <w:rPr>
          <w:rFonts w:ascii="Times New Roman" w:hAnsi="Times New Roman"/>
        </w:rPr>
        <w:t>(указываются: в случае перехода прав на земельный участок – кадастровый номер участка, а также номер и 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 xml:space="preserve">На основании вышеизложенного прошу Вас внести соответствующие изменения в разрешение на строительство:     </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___________________________________________________________________________</w:t>
      </w:r>
    </w:p>
    <w:p w:rsidR="006F19B0" w:rsidRPr="006F19B0" w:rsidRDefault="006F19B0" w:rsidP="006F19B0">
      <w:pPr>
        <w:adjustRightInd/>
        <w:ind w:firstLine="0"/>
        <w:jc w:val="center"/>
        <w:rPr>
          <w:rFonts w:ascii="Courier New" w:hAnsi="Courier New" w:cs="Courier New"/>
        </w:rPr>
      </w:pPr>
      <w:r w:rsidRPr="006F19B0">
        <w:rPr>
          <w:rFonts w:ascii="Times New Roman" w:hAnsi="Times New Roman"/>
        </w:rPr>
        <w:t>(указывается номер и дата разрешения на строительство</w:t>
      </w:r>
      <w:r w:rsidRPr="006F19B0">
        <w:rPr>
          <w:rFonts w:ascii="Courier New" w:hAnsi="Courier New" w:cs="Courier New"/>
        </w:rPr>
        <w:t>)</w:t>
      </w:r>
    </w:p>
    <w:p w:rsidR="006F19B0" w:rsidRPr="006F19B0" w:rsidRDefault="006F19B0" w:rsidP="006F19B0">
      <w:pPr>
        <w:adjustRightInd/>
        <w:ind w:firstLine="0"/>
        <w:jc w:val="center"/>
        <w:rPr>
          <w:rFonts w:ascii="Courier New" w:hAnsi="Courier New" w:cs="Courier New"/>
        </w:rPr>
      </w:pPr>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в отношении строительства (реконструкции):</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pBdr>
          <w:top w:val="single" w:sz="4" w:space="1" w:color="auto"/>
        </w:pBdr>
        <w:adjustRightInd/>
        <w:ind w:firstLine="0"/>
        <w:jc w:val="center"/>
        <w:rPr>
          <w:rFonts w:ascii="Times New Roman" w:hAnsi="Times New Roman"/>
        </w:rPr>
      </w:pPr>
      <w:r w:rsidRPr="006F19B0">
        <w:rPr>
          <w:rFonts w:ascii="Times New Roman" w:hAnsi="Times New Roman"/>
        </w:rPr>
        <w:t>(указывается наименование объекта капитального строительства)</w:t>
      </w:r>
    </w:p>
    <w:p w:rsidR="006F19B0" w:rsidRPr="006F19B0" w:rsidRDefault="006F19B0" w:rsidP="006F19B0">
      <w:pPr>
        <w:adjustRightInd/>
        <w:ind w:firstLine="0"/>
        <w:rPr>
          <w:rFonts w:ascii="Courier New" w:hAnsi="Courier New" w:cs="Courier New"/>
        </w:rPr>
      </w:pPr>
      <w:r w:rsidRPr="006F19B0">
        <w:rPr>
          <w:rFonts w:ascii="Times New Roman" w:hAnsi="Times New Roman"/>
          <w:sz w:val="28"/>
          <w:szCs w:val="28"/>
        </w:rPr>
        <w:t>по адресу:</w:t>
      </w:r>
      <w:r w:rsidRPr="006F19B0">
        <w:rPr>
          <w:rFonts w:ascii="Courier New" w:hAnsi="Courier New" w:cs="Courier New"/>
        </w:rPr>
        <w:t xml:space="preserve"> _________________________________________________________________</w:t>
      </w:r>
      <w:r w:rsidRPr="006F19B0">
        <w:rPr>
          <w:rFonts w:ascii="Courier New" w:hAnsi="Courier New" w:cs="Courier New"/>
          <w:color w:val="FFFFFF"/>
        </w:rPr>
        <w:t>.</w:t>
      </w: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tblGrid>
      <w:tr w:rsidR="00AD1C08" w:rsidRPr="006F19B0" w:rsidTr="00AD1C08">
        <w:trPr>
          <w:trHeight w:val="1718"/>
          <w:jc w:val="right"/>
        </w:trPr>
        <w:tc>
          <w:tcPr>
            <w:tcW w:w="4853"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 6</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r w:rsidRPr="006F19B0">
              <w:rPr>
                <w:rFonts w:ascii="Times New Roman" w:hAnsi="Times New Roman"/>
                <w:bCs/>
                <w:sz w:val="28"/>
                <w:szCs w:val="28"/>
              </w:rPr>
              <w:t>Кому:</w:t>
            </w:r>
          </w:p>
        </w:tc>
        <w:tc>
          <w:tcPr>
            <w:tcW w:w="4500" w:type="dxa"/>
            <w:tcBorders>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p>
          <w:p w:rsidR="006F19B0" w:rsidRPr="006F19B0" w:rsidRDefault="006F19B0" w:rsidP="006F19B0">
            <w:pPr>
              <w:widowControl/>
              <w:autoSpaceDE/>
              <w:autoSpaceDN/>
              <w:adjustRightInd/>
              <w:ind w:firstLine="0"/>
              <w:jc w:val="right"/>
              <w:rPr>
                <w:rFonts w:ascii="Times New Roman" w:hAnsi="Times New Roman"/>
                <w:bCs/>
                <w:sz w:val="16"/>
                <w:szCs w:val="16"/>
              </w:rPr>
            </w:pPr>
            <w:r w:rsidRPr="006F19B0">
              <w:rPr>
                <w:rFonts w:ascii="Times New Roman" w:hAnsi="Times New Roman"/>
                <w:bCs/>
                <w:sz w:val="28"/>
                <w:szCs w:val="28"/>
              </w:rPr>
              <w:t>От:</w:t>
            </w: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proofErr w:type="gramStart"/>
            <w:r w:rsidRPr="006F19B0">
              <w:rPr>
                <w:rFonts w:ascii="Times New Roman" w:hAnsi="Times New Roman"/>
                <w:bCs/>
                <w:sz w:val="16"/>
                <w:szCs w:val="16"/>
              </w:rPr>
              <w:t xml:space="preserve">(полное органа местного </w:t>
            </w:r>
            <w:proofErr w:type="spellStart"/>
            <w:r w:rsidRPr="006F19B0">
              <w:rPr>
                <w:rFonts w:ascii="Times New Roman" w:hAnsi="Times New Roman"/>
                <w:bCs/>
                <w:sz w:val="16"/>
                <w:szCs w:val="16"/>
              </w:rPr>
              <w:t>самоурправления</w:t>
            </w:r>
            <w:proofErr w:type="spellEnd"/>
            <w:proofErr w:type="gramEnd"/>
          </w:p>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proofErr w:type="gramStart"/>
            <w:r w:rsidRPr="006F19B0">
              <w:rPr>
                <w:rFonts w:ascii="Times New Roman" w:hAnsi="Times New Roman"/>
                <w:bCs/>
                <w:sz w:val="16"/>
                <w:szCs w:val="16"/>
              </w:rPr>
              <w:t>(полное наименование организации-застройщика</w:t>
            </w:r>
            <w:proofErr w:type="gramEnd"/>
          </w:p>
          <w:p w:rsidR="006F19B0" w:rsidRPr="006F19B0" w:rsidRDefault="006F19B0" w:rsidP="006F19B0">
            <w:pPr>
              <w:widowControl/>
              <w:autoSpaceDE/>
              <w:autoSpaceDN/>
              <w:adjustRightInd/>
              <w:ind w:firstLine="0"/>
              <w:jc w:val="center"/>
              <w:rPr>
                <w:rFonts w:ascii="Times New Roman" w:hAnsi="Times New Roman"/>
                <w:sz w:val="28"/>
                <w:szCs w:val="28"/>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или Ф.И.О. застройщика – физического лица)</w:t>
            </w:r>
          </w:p>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почтовый адрес</w:t>
            </w:r>
          </w:p>
          <w:p w:rsidR="006F19B0" w:rsidRPr="006F19B0" w:rsidRDefault="006F19B0" w:rsidP="006F19B0">
            <w:pPr>
              <w:widowControl/>
              <w:autoSpaceDE/>
              <w:autoSpaceDN/>
              <w:adjustRightInd/>
              <w:ind w:firstLine="0"/>
              <w:jc w:val="center"/>
              <w:rPr>
                <w:rFonts w:ascii="Times New Roman" w:hAnsi="Times New Roman"/>
                <w:sz w:val="28"/>
                <w:szCs w:val="28"/>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28"/>
                <w:szCs w:val="28"/>
              </w:rPr>
            </w:pPr>
            <w:r w:rsidRPr="006F19B0">
              <w:rPr>
                <w:rFonts w:ascii="Times New Roman" w:hAnsi="Times New Roman"/>
                <w:bCs/>
                <w:sz w:val="16"/>
                <w:szCs w:val="16"/>
              </w:rPr>
              <w:t>или адрес проживания (для физического лица)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6F19B0">
        <w:rPr>
          <w:rFonts w:ascii="Times New Roman" w:hAnsi="Times New Roman"/>
          <w:b/>
          <w:bCs/>
          <w:sz w:val="28"/>
          <w:szCs w:val="28"/>
        </w:rPr>
        <w:t>Заявление</w:t>
      </w: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6F19B0">
        <w:rPr>
          <w:rFonts w:ascii="Times New Roman" w:hAnsi="Times New Roman"/>
          <w:b/>
          <w:bCs/>
          <w:sz w:val="28"/>
          <w:szCs w:val="28"/>
        </w:rPr>
        <w:t>о внесении изменений в разрешения на строительство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Прошу внести изменения разрешение на строительство/реконструкцию</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(нужное подчеркнуть)</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От  «____»______________20___ г.        № 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объекта)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proofErr w:type="gramStart"/>
      <w:r w:rsidRPr="006F19B0">
        <w:rPr>
          <w:rFonts w:ascii="Times New Roman" w:hAnsi="Times New Roman"/>
          <w:sz w:val="28"/>
          <w:szCs w:val="28"/>
        </w:rPr>
        <w:t xml:space="preserve">расположенному по адресу: </w:t>
      </w:r>
      <w:proofErr w:type="gramEnd"/>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(город, район, улица, кадастровый номер земельного участка)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В связи____________________________________________________________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(указать причину внесения изменений)</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Право на пользование землей закреплено 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(наименование документа)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____________________от  «____»______________ </w:t>
      </w:r>
      <w:proofErr w:type="gramStart"/>
      <w:r w:rsidRPr="006F19B0">
        <w:rPr>
          <w:rFonts w:ascii="Times New Roman" w:hAnsi="Times New Roman"/>
          <w:sz w:val="28"/>
          <w:szCs w:val="28"/>
        </w:rPr>
        <w:t>г</w:t>
      </w:r>
      <w:proofErr w:type="gramEnd"/>
      <w:r w:rsidRPr="006F19B0">
        <w:rPr>
          <w:rFonts w:ascii="Times New Roman" w:hAnsi="Times New Roman"/>
          <w:sz w:val="28"/>
          <w:szCs w:val="28"/>
        </w:rPr>
        <w:t>.   № __________________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Проектная документация на строительство объекта разработана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проектной организации)</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Положительное заключение государственной (негосударственной) экспертизы (при наличии) от «___»_______________</w:t>
      </w:r>
      <w:proofErr w:type="gramStart"/>
      <w:r w:rsidRPr="006F19B0">
        <w:rPr>
          <w:rFonts w:ascii="Times New Roman" w:hAnsi="Times New Roman"/>
          <w:sz w:val="28"/>
          <w:szCs w:val="28"/>
        </w:rPr>
        <w:t>г</w:t>
      </w:r>
      <w:proofErr w:type="gramEnd"/>
      <w:r w:rsidRPr="006F19B0">
        <w:rPr>
          <w:rFonts w:ascii="Times New Roman" w:hAnsi="Times New Roman"/>
          <w:sz w:val="28"/>
          <w:szCs w:val="28"/>
        </w:rPr>
        <w:t>. №_________________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AD1C08" w:rsidRDefault="006F19B0" w:rsidP="00AD1C08">
      <w:pPr>
        <w:widowControl/>
        <w:pBdr>
          <w:top w:val="single" w:sz="4" w:space="1" w:color="auto"/>
        </w:pBdr>
        <w:autoSpaceDE/>
        <w:autoSpaceDN/>
        <w:adjustRightInd/>
        <w:spacing w:line="276" w:lineRule="auto"/>
        <w:ind w:firstLine="709"/>
        <w:jc w:val="center"/>
        <w:rPr>
          <w:rFonts w:ascii="Times New Roman" w:hAnsi="Times New Roman"/>
          <w:sz w:val="28"/>
          <w:szCs w:val="28"/>
        </w:rPr>
      </w:pPr>
      <w:r w:rsidRPr="006F19B0">
        <w:rPr>
          <w:rFonts w:ascii="Times New Roman" w:hAnsi="Times New Roman"/>
        </w:rPr>
        <w:t>(кем выдано)</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Заявитель: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(для юридического лица - должность)                               (Ф.И.О.)      (Подпись)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«_____»_____________20_____ г.</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К заявлению прилагаются:</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autoSpaceDE/>
        <w:autoSpaceDN/>
        <w:adjustRightInd/>
        <w:spacing w:line="276" w:lineRule="auto"/>
        <w:ind w:firstLine="709"/>
        <w:rPr>
          <w:rFonts w:ascii="Times New Roman" w:hAnsi="Times New Roman"/>
        </w:rPr>
      </w:pPr>
      <w:proofErr w:type="gramStart"/>
      <w:r w:rsidRPr="006F19B0">
        <w:rPr>
          <w:rFonts w:ascii="Times New Roman" w:hAnsi="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F19B0">
        <w:rPr>
          <w:rFonts w:ascii="Times New Roman" w:hAnsi="Times New Roman"/>
        </w:rPr>
        <w:t xml:space="preserve"> </w:t>
      </w:r>
      <w:proofErr w:type="gramStart"/>
      <w:r w:rsidRPr="006F19B0">
        <w:rPr>
          <w:rFonts w:ascii="Times New Roman" w:hAnsi="Times New Roman"/>
        </w:rPr>
        <w:t>случае</w:t>
      </w:r>
      <w:proofErr w:type="gramEnd"/>
      <w:r w:rsidRPr="006F19B0">
        <w:rPr>
          <w:rFonts w:ascii="Times New Roman" w:hAnsi="Times New Roman"/>
        </w:rPr>
        <w:t xml:space="preserve">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3) материалы, содержащиеся в проектной документации:</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а) пояснительная записка;</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г) архитектурные решения;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е) проект организации строительства объекта капитального строительства;</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ж) проект организации работ по сносу объектов капитального строительства, их частей;</w:t>
      </w:r>
    </w:p>
    <w:p w:rsidR="006F19B0" w:rsidRPr="006F19B0" w:rsidRDefault="006F19B0" w:rsidP="00AD1C08">
      <w:pPr>
        <w:widowControl/>
        <w:autoSpaceDE/>
        <w:autoSpaceDN/>
        <w:adjustRightInd/>
        <w:spacing w:line="276" w:lineRule="auto"/>
        <w:ind w:firstLine="709"/>
        <w:rPr>
          <w:rFonts w:ascii="Times New Roman" w:hAnsi="Times New Roman"/>
        </w:rPr>
      </w:pPr>
      <w:proofErr w:type="gramStart"/>
      <w:r w:rsidRPr="006F19B0">
        <w:rPr>
          <w:rFonts w:ascii="Times New Roman" w:hAnsi="Times New Roman"/>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6F19B0" w:rsidRPr="006F19B0" w:rsidRDefault="006F19B0" w:rsidP="006F19B0">
      <w:pPr>
        <w:widowControl/>
        <w:autoSpaceDE/>
        <w:autoSpaceDN/>
        <w:adjustRightInd/>
        <w:spacing w:line="276" w:lineRule="auto"/>
        <w:ind w:firstLine="709"/>
        <w:rPr>
          <w:rFonts w:ascii="Times New Roman" w:hAnsi="Times New Roman"/>
        </w:rPr>
      </w:pPr>
      <w:proofErr w:type="gramStart"/>
      <w:r w:rsidRPr="006F19B0">
        <w:rPr>
          <w:rFonts w:ascii="Times New Roman" w:hAnsi="Times New Roman"/>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6F19B0">
        <w:rPr>
          <w:rFonts w:ascii="Times New Roman" w:hAnsi="Times New Roman"/>
        </w:rPr>
        <w:t xml:space="preserve">, </w:t>
      </w:r>
      <w:proofErr w:type="gramStart"/>
      <w:r w:rsidRPr="006F19B0">
        <w:rPr>
          <w:rFonts w:ascii="Times New Roman" w:hAnsi="Times New Roman"/>
        </w:rPr>
        <w:t>предусмотренных</w:t>
      </w:r>
      <w:proofErr w:type="gramEnd"/>
      <w:r w:rsidRPr="006F19B0">
        <w:rPr>
          <w:rFonts w:ascii="Times New Roman" w:hAnsi="Times New Roman"/>
        </w:rPr>
        <w:t xml:space="preserve"> частью 6 статьи 49 настоящего Кодекса;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6) согласие всех правообладателей объекта капитального строительства в случае реконструкции такого объекта</w:t>
      </w:r>
    </w:p>
    <w:p w:rsidR="006F19B0" w:rsidRPr="006F19B0" w:rsidRDefault="006F19B0" w:rsidP="006F19B0">
      <w:pPr>
        <w:widowControl/>
        <w:autoSpaceDE/>
        <w:autoSpaceDN/>
        <w:adjustRightInd/>
        <w:spacing w:line="276" w:lineRule="auto"/>
        <w:ind w:firstLine="709"/>
        <w:rPr>
          <w:rFonts w:ascii="Times New Roman" w:hAnsi="Times New Roman"/>
        </w:rPr>
      </w:pPr>
      <w:proofErr w:type="gramStart"/>
      <w:r w:rsidRPr="006F19B0">
        <w:rPr>
          <w:rFonts w:ascii="Times New Roman" w:hAnsi="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F19B0">
        <w:rPr>
          <w:rFonts w:ascii="Times New Roman" w:hAnsi="Times New Roman"/>
        </w:rPr>
        <w:t>Росатом</w:t>
      </w:r>
      <w:proofErr w:type="spellEnd"/>
      <w:r w:rsidRPr="006F19B0">
        <w:rPr>
          <w:rFonts w:ascii="Times New Roman" w:hAnsi="Times New Roman"/>
        </w:rPr>
        <w:t>", Государственной корпорацией по космической деятельности "</w:t>
      </w:r>
      <w:proofErr w:type="spellStart"/>
      <w:r w:rsidRPr="006F19B0">
        <w:rPr>
          <w:rFonts w:ascii="Times New Roman" w:hAnsi="Times New Roman"/>
        </w:rPr>
        <w:t>Роскосмос</w:t>
      </w:r>
      <w:proofErr w:type="spellEnd"/>
      <w:r w:rsidRPr="006F19B0">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F19B0">
        <w:rPr>
          <w:rFonts w:ascii="Times New Roman" w:hAnsi="Times New Roman"/>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F19B0">
        <w:rPr>
          <w:rFonts w:ascii="Times New Roman" w:hAnsi="Times New Roman"/>
        </w:rPr>
        <w:t>определяющее</w:t>
      </w:r>
      <w:proofErr w:type="gramEnd"/>
      <w:r w:rsidRPr="006F19B0">
        <w:rPr>
          <w:rFonts w:ascii="Times New Roman" w:hAnsi="Times New Roman"/>
        </w:rPr>
        <w:t xml:space="preserve"> в том числе условия и порядок возмещения ущерба, причиненного указанному объекту при осуществлении реконструкции;</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lastRenderedPageBreak/>
        <w:t xml:space="preserve">6.2) решение общего собрания собственников помещений и </w:t>
      </w:r>
      <w:proofErr w:type="spellStart"/>
      <w:r w:rsidRPr="006F19B0">
        <w:rPr>
          <w:rFonts w:ascii="Times New Roman" w:hAnsi="Times New Roman"/>
        </w:rPr>
        <w:t>машино</w:t>
      </w:r>
      <w:proofErr w:type="spellEnd"/>
      <w:r w:rsidRPr="006F19B0">
        <w:rPr>
          <w:rFonts w:ascii="Times New Roman" w:hAnsi="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F19B0">
        <w:rPr>
          <w:rFonts w:ascii="Times New Roman" w:hAnsi="Times New Roman"/>
        </w:rPr>
        <w:t>машино</w:t>
      </w:r>
      <w:proofErr w:type="spellEnd"/>
      <w:r w:rsidRPr="006F19B0">
        <w:rPr>
          <w:rFonts w:ascii="Times New Roman" w:hAnsi="Times New Roman"/>
        </w:rPr>
        <w:t>-мест в многоквартирном доме;</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autoSpaceDE/>
        <w:autoSpaceDN/>
        <w:adjustRightInd/>
        <w:spacing w:line="276" w:lineRule="auto"/>
        <w:ind w:firstLine="709"/>
        <w:rPr>
          <w:rFonts w:ascii="Times New Roman" w:hAnsi="Times New Roman"/>
        </w:rPr>
      </w:pPr>
      <w:proofErr w:type="gramStart"/>
      <w:r w:rsidRPr="006F19B0">
        <w:rPr>
          <w:rFonts w:ascii="Times New Roman" w:hAnsi="Times New Roma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F19B0">
        <w:rPr>
          <w:rFonts w:ascii="Times New Roman" w:hAnsi="Times New Roman"/>
        </w:rPr>
        <w:t xml:space="preserve"> или ранее установленная зона с особыми условиями использования территории подлежит изменению;</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ab/>
        <w:t>9) в случае, если с заявлением обращается представитель заявителя - доверенность</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Заявитель: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                  _________________________                         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(для юридического лица - должность)                          (Ф.И.О.)                                                           (Подпись)</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«_____»_____________20_____ г.</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7D2F24" w:rsidRDefault="006F19B0" w:rsidP="00FD452B">
      <w:pPr>
        <w:ind w:firstLine="0"/>
        <w:outlineLvl w:val="0"/>
        <w:rPr>
          <w:rFonts w:ascii="Times New Roman" w:hAnsi="Times New Roman"/>
          <w:sz w:val="28"/>
          <w:szCs w:val="28"/>
        </w:rPr>
      </w:pPr>
    </w:p>
    <w:sectPr w:rsidR="006F19B0" w:rsidRPr="007D2F24" w:rsidSect="00FA1FA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9C" w:rsidRDefault="00D0479C">
      <w:r>
        <w:separator/>
      </w:r>
    </w:p>
  </w:endnote>
  <w:endnote w:type="continuationSeparator" w:id="0">
    <w:p w:rsidR="00D0479C" w:rsidRDefault="00D0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9F" w:rsidRDefault="0046579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9C" w:rsidRDefault="00D0479C">
      <w:r>
        <w:separator/>
      </w:r>
    </w:p>
  </w:footnote>
  <w:footnote w:type="continuationSeparator" w:id="0">
    <w:p w:rsidR="00D0479C" w:rsidRDefault="00D0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3E4"/>
    <w:multiLevelType w:val="hybridMultilevel"/>
    <w:tmpl w:val="D5BE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AC4331"/>
    <w:multiLevelType w:val="hybridMultilevel"/>
    <w:tmpl w:val="7D3285B6"/>
    <w:lvl w:ilvl="0" w:tplc="1B527A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
    <w:nsid w:val="184252E6"/>
    <w:multiLevelType w:val="hybridMultilevel"/>
    <w:tmpl w:val="2E92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72F3517"/>
    <w:multiLevelType w:val="hybridMultilevel"/>
    <w:tmpl w:val="D95C3304"/>
    <w:lvl w:ilvl="0" w:tplc="8E0AA8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9702E"/>
    <w:multiLevelType w:val="hybridMultilevel"/>
    <w:tmpl w:val="ACD4C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4"/>
  </w:num>
  <w:num w:numId="5">
    <w:abstractNumId w:val="12"/>
  </w:num>
  <w:num w:numId="6">
    <w:abstractNumId w:val="1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25"/>
  </w:num>
  <w:num w:numId="20">
    <w:abstractNumId w:val="11"/>
  </w:num>
  <w:num w:numId="21">
    <w:abstractNumId w:val="23"/>
  </w:num>
  <w:num w:numId="22">
    <w:abstractNumId w:val="9"/>
  </w:num>
  <w:num w:numId="23">
    <w:abstractNumId w:val="22"/>
  </w:num>
  <w:num w:numId="24">
    <w:abstractNumId w:val="18"/>
  </w:num>
  <w:num w:numId="25">
    <w:abstractNumId w:val="10"/>
  </w:num>
  <w:num w:numId="26">
    <w:abstractNumId w:val="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E6"/>
    <w:rsid w:val="00023DFC"/>
    <w:rsid w:val="00033356"/>
    <w:rsid w:val="00054688"/>
    <w:rsid w:val="0009428F"/>
    <w:rsid w:val="000A68C5"/>
    <w:rsid w:val="000C362F"/>
    <w:rsid w:val="000D0A02"/>
    <w:rsid w:val="000F3180"/>
    <w:rsid w:val="001012CE"/>
    <w:rsid w:val="00104103"/>
    <w:rsid w:val="00107366"/>
    <w:rsid w:val="00130456"/>
    <w:rsid w:val="001315D4"/>
    <w:rsid w:val="0014534B"/>
    <w:rsid w:val="00147856"/>
    <w:rsid w:val="0014795D"/>
    <w:rsid w:val="00156BC3"/>
    <w:rsid w:val="00157EC6"/>
    <w:rsid w:val="0017580E"/>
    <w:rsid w:val="00180243"/>
    <w:rsid w:val="001909EF"/>
    <w:rsid w:val="001950D4"/>
    <w:rsid w:val="001A4116"/>
    <w:rsid w:val="001B65B2"/>
    <w:rsid w:val="001D207D"/>
    <w:rsid w:val="001E3564"/>
    <w:rsid w:val="001F1226"/>
    <w:rsid w:val="001F51C5"/>
    <w:rsid w:val="00200CD2"/>
    <w:rsid w:val="00216E16"/>
    <w:rsid w:val="00237841"/>
    <w:rsid w:val="00245434"/>
    <w:rsid w:val="00256D8A"/>
    <w:rsid w:val="002932C3"/>
    <w:rsid w:val="002A2972"/>
    <w:rsid w:val="002B6B24"/>
    <w:rsid w:val="002F6570"/>
    <w:rsid w:val="00300262"/>
    <w:rsid w:val="003029EF"/>
    <w:rsid w:val="00312AA1"/>
    <w:rsid w:val="003328EA"/>
    <w:rsid w:val="0033661A"/>
    <w:rsid w:val="0034277E"/>
    <w:rsid w:val="003444D2"/>
    <w:rsid w:val="00344FA0"/>
    <w:rsid w:val="00365729"/>
    <w:rsid w:val="00375C4D"/>
    <w:rsid w:val="003B0A1D"/>
    <w:rsid w:val="003D7808"/>
    <w:rsid w:val="00402F47"/>
    <w:rsid w:val="004047B5"/>
    <w:rsid w:val="00431E3F"/>
    <w:rsid w:val="00440420"/>
    <w:rsid w:val="00457673"/>
    <w:rsid w:val="0046579F"/>
    <w:rsid w:val="00466038"/>
    <w:rsid w:val="00481EFC"/>
    <w:rsid w:val="004924A6"/>
    <w:rsid w:val="004C674F"/>
    <w:rsid w:val="004F6931"/>
    <w:rsid w:val="00547F02"/>
    <w:rsid w:val="00550B3D"/>
    <w:rsid w:val="005548D0"/>
    <w:rsid w:val="00560BD9"/>
    <w:rsid w:val="00572353"/>
    <w:rsid w:val="00577539"/>
    <w:rsid w:val="00583312"/>
    <w:rsid w:val="005A3BDD"/>
    <w:rsid w:val="005B79D2"/>
    <w:rsid w:val="005C0F6C"/>
    <w:rsid w:val="005C474F"/>
    <w:rsid w:val="005D66EC"/>
    <w:rsid w:val="005E7097"/>
    <w:rsid w:val="00664A0F"/>
    <w:rsid w:val="00664AF3"/>
    <w:rsid w:val="00693E2F"/>
    <w:rsid w:val="006948F0"/>
    <w:rsid w:val="006B7C0B"/>
    <w:rsid w:val="006C48BA"/>
    <w:rsid w:val="006C6544"/>
    <w:rsid w:val="006C67C8"/>
    <w:rsid w:val="006F19B0"/>
    <w:rsid w:val="006F6786"/>
    <w:rsid w:val="006F740E"/>
    <w:rsid w:val="00707C18"/>
    <w:rsid w:val="00711D18"/>
    <w:rsid w:val="0073585B"/>
    <w:rsid w:val="00736B96"/>
    <w:rsid w:val="00756568"/>
    <w:rsid w:val="007827F0"/>
    <w:rsid w:val="00787320"/>
    <w:rsid w:val="00793436"/>
    <w:rsid w:val="00797474"/>
    <w:rsid w:val="007A26EC"/>
    <w:rsid w:val="007A3F7A"/>
    <w:rsid w:val="007C59C8"/>
    <w:rsid w:val="007D2D63"/>
    <w:rsid w:val="007D2F24"/>
    <w:rsid w:val="007D4FA3"/>
    <w:rsid w:val="007D6D09"/>
    <w:rsid w:val="00801094"/>
    <w:rsid w:val="0082629F"/>
    <w:rsid w:val="0083583F"/>
    <w:rsid w:val="0086149A"/>
    <w:rsid w:val="00884070"/>
    <w:rsid w:val="0088565A"/>
    <w:rsid w:val="00893BCF"/>
    <w:rsid w:val="00893E72"/>
    <w:rsid w:val="00897D85"/>
    <w:rsid w:val="008A317D"/>
    <w:rsid w:val="008B719E"/>
    <w:rsid w:val="008C246E"/>
    <w:rsid w:val="008C622C"/>
    <w:rsid w:val="008C6E28"/>
    <w:rsid w:val="008C7D6A"/>
    <w:rsid w:val="008D4EAF"/>
    <w:rsid w:val="008D66AF"/>
    <w:rsid w:val="008E4D8F"/>
    <w:rsid w:val="008F06BB"/>
    <w:rsid w:val="00906DAA"/>
    <w:rsid w:val="00907A63"/>
    <w:rsid w:val="00924B9C"/>
    <w:rsid w:val="0093248D"/>
    <w:rsid w:val="00934A6E"/>
    <w:rsid w:val="00941E1F"/>
    <w:rsid w:val="00951CDE"/>
    <w:rsid w:val="00990B32"/>
    <w:rsid w:val="00993670"/>
    <w:rsid w:val="009A1AAE"/>
    <w:rsid w:val="009E541E"/>
    <w:rsid w:val="009F01C2"/>
    <w:rsid w:val="009F1AF6"/>
    <w:rsid w:val="00A11EFA"/>
    <w:rsid w:val="00A240D1"/>
    <w:rsid w:val="00A55262"/>
    <w:rsid w:val="00A558DE"/>
    <w:rsid w:val="00A64788"/>
    <w:rsid w:val="00A65566"/>
    <w:rsid w:val="00A94467"/>
    <w:rsid w:val="00AA58F9"/>
    <w:rsid w:val="00AB6C62"/>
    <w:rsid w:val="00AC6E60"/>
    <w:rsid w:val="00AD1C08"/>
    <w:rsid w:val="00AD7591"/>
    <w:rsid w:val="00AF1478"/>
    <w:rsid w:val="00AF3477"/>
    <w:rsid w:val="00B06B1A"/>
    <w:rsid w:val="00B33D96"/>
    <w:rsid w:val="00B54C8A"/>
    <w:rsid w:val="00B6209C"/>
    <w:rsid w:val="00B64616"/>
    <w:rsid w:val="00B80BE7"/>
    <w:rsid w:val="00B81AAB"/>
    <w:rsid w:val="00B82137"/>
    <w:rsid w:val="00B9588D"/>
    <w:rsid w:val="00BA027B"/>
    <w:rsid w:val="00BA78D6"/>
    <w:rsid w:val="00BB039A"/>
    <w:rsid w:val="00BC3D0A"/>
    <w:rsid w:val="00BC7DB0"/>
    <w:rsid w:val="00BD0491"/>
    <w:rsid w:val="00BE4781"/>
    <w:rsid w:val="00BE4C9C"/>
    <w:rsid w:val="00C03F24"/>
    <w:rsid w:val="00C13256"/>
    <w:rsid w:val="00C1791E"/>
    <w:rsid w:val="00C21273"/>
    <w:rsid w:val="00C238AF"/>
    <w:rsid w:val="00C24562"/>
    <w:rsid w:val="00C3219F"/>
    <w:rsid w:val="00C43F68"/>
    <w:rsid w:val="00C575AB"/>
    <w:rsid w:val="00C82494"/>
    <w:rsid w:val="00C83623"/>
    <w:rsid w:val="00CB0B21"/>
    <w:rsid w:val="00CB2CCE"/>
    <w:rsid w:val="00CB647E"/>
    <w:rsid w:val="00CE01BF"/>
    <w:rsid w:val="00CF3930"/>
    <w:rsid w:val="00CF6158"/>
    <w:rsid w:val="00D0479C"/>
    <w:rsid w:val="00D05AE6"/>
    <w:rsid w:val="00D212EB"/>
    <w:rsid w:val="00D23AB2"/>
    <w:rsid w:val="00D27809"/>
    <w:rsid w:val="00D30572"/>
    <w:rsid w:val="00D50164"/>
    <w:rsid w:val="00D567CE"/>
    <w:rsid w:val="00D6281F"/>
    <w:rsid w:val="00D6665F"/>
    <w:rsid w:val="00D756D3"/>
    <w:rsid w:val="00D956B3"/>
    <w:rsid w:val="00DA3306"/>
    <w:rsid w:val="00DA470D"/>
    <w:rsid w:val="00DB0BE5"/>
    <w:rsid w:val="00DE3B0E"/>
    <w:rsid w:val="00E04A69"/>
    <w:rsid w:val="00E11C3C"/>
    <w:rsid w:val="00E413F6"/>
    <w:rsid w:val="00E527C2"/>
    <w:rsid w:val="00E65FE5"/>
    <w:rsid w:val="00E702B8"/>
    <w:rsid w:val="00E803E6"/>
    <w:rsid w:val="00E921E8"/>
    <w:rsid w:val="00EA261E"/>
    <w:rsid w:val="00EB7F25"/>
    <w:rsid w:val="00EC2051"/>
    <w:rsid w:val="00ED0209"/>
    <w:rsid w:val="00EF4020"/>
    <w:rsid w:val="00F027D8"/>
    <w:rsid w:val="00F207E9"/>
    <w:rsid w:val="00F35E78"/>
    <w:rsid w:val="00F47DF3"/>
    <w:rsid w:val="00F745EF"/>
    <w:rsid w:val="00F806F7"/>
    <w:rsid w:val="00F86884"/>
    <w:rsid w:val="00F96AA3"/>
    <w:rsid w:val="00FA1FA1"/>
    <w:rsid w:val="00FB4D13"/>
    <w:rsid w:val="00FD452B"/>
    <w:rsid w:val="00FE0C85"/>
    <w:rsid w:val="00FE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B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6F1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F67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F19B0"/>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paragraph" w:styleId="4">
    <w:name w:val="heading 4"/>
    <w:basedOn w:val="a"/>
    <w:link w:val="40"/>
    <w:qFormat/>
    <w:rsid w:val="006F19B0"/>
    <w:pPr>
      <w:widowControl/>
      <w:autoSpaceDE/>
      <w:autoSpaceDN/>
      <w:adjustRightInd/>
      <w:spacing w:before="100" w:beforeAutospacing="1" w:after="100" w:afterAutospacing="1"/>
      <w:ind w:firstLine="0"/>
      <w:jc w:val="left"/>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01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02F47"/>
    <w:rPr>
      <w:rFonts w:ascii="Tahoma" w:hAnsi="Tahoma" w:cs="Tahoma"/>
      <w:sz w:val="16"/>
      <w:szCs w:val="16"/>
    </w:rPr>
  </w:style>
  <w:style w:type="character" w:customStyle="1" w:styleId="a4">
    <w:name w:val="Текст выноски Знак"/>
    <w:basedOn w:val="a0"/>
    <w:link w:val="a3"/>
    <w:uiPriority w:val="99"/>
    <w:semiHidden/>
    <w:rsid w:val="00402F47"/>
    <w:rPr>
      <w:rFonts w:ascii="Tahoma" w:eastAsia="Times New Roman" w:hAnsi="Tahoma" w:cs="Tahoma"/>
      <w:sz w:val="16"/>
      <w:szCs w:val="16"/>
      <w:lang w:eastAsia="ru-RU"/>
    </w:rPr>
  </w:style>
  <w:style w:type="table" w:styleId="a5">
    <w:name w:val="Table Grid"/>
    <w:basedOn w:val="a1"/>
    <w:uiPriority w:val="39"/>
    <w:rsid w:val="0079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72353"/>
    <w:rPr>
      <w:color w:val="0000FF" w:themeColor="hyperlink"/>
      <w:u w:val="single"/>
    </w:rPr>
  </w:style>
  <w:style w:type="paragraph" w:styleId="a7">
    <w:name w:val="No Spacing"/>
    <w:uiPriority w:val="1"/>
    <w:qFormat/>
    <w:rsid w:val="0057235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8">
    <w:name w:val="List Paragraph"/>
    <w:basedOn w:val="a"/>
    <w:link w:val="a9"/>
    <w:uiPriority w:val="34"/>
    <w:qFormat/>
    <w:rsid w:val="00572353"/>
    <w:pPr>
      <w:ind w:left="720"/>
      <w:contextualSpacing/>
    </w:pPr>
  </w:style>
  <w:style w:type="character" w:customStyle="1" w:styleId="a9">
    <w:name w:val="Абзац списка Знак"/>
    <w:link w:val="a8"/>
    <w:uiPriority w:val="34"/>
    <w:locked/>
    <w:rsid w:val="006F6786"/>
    <w:rPr>
      <w:rFonts w:ascii="Arial" w:eastAsia="Times New Roman" w:hAnsi="Arial" w:cs="Times New Roman"/>
      <w:sz w:val="20"/>
      <w:szCs w:val="20"/>
      <w:lang w:eastAsia="ru-RU"/>
    </w:rPr>
  </w:style>
  <w:style w:type="character" w:customStyle="1" w:styleId="20">
    <w:name w:val="Заголовок 2 Знак"/>
    <w:basedOn w:val="a0"/>
    <w:link w:val="2"/>
    <w:rsid w:val="006F678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6F19B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F19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F19B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19B0"/>
  </w:style>
  <w:style w:type="paragraph" w:customStyle="1" w:styleId="Default">
    <w:name w:val="Default"/>
    <w:rsid w:val="006F19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6F19B0"/>
  </w:style>
  <w:style w:type="character" w:customStyle="1" w:styleId="spelle">
    <w:name w:val="spelle"/>
    <w:basedOn w:val="a0"/>
    <w:rsid w:val="006F19B0"/>
  </w:style>
  <w:style w:type="character" w:styleId="aa">
    <w:name w:val="Strong"/>
    <w:qFormat/>
    <w:rsid w:val="006F19B0"/>
    <w:rPr>
      <w:b/>
      <w:bCs/>
    </w:rPr>
  </w:style>
  <w:style w:type="paragraph" w:styleId="ab">
    <w:name w:val="Normal (Web)"/>
    <w:basedOn w:val="a"/>
    <w:rsid w:val="006F19B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c">
    <w:name w:val="Plain Text"/>
    <w:basedOn w:val="a"/>
    <w:link w:val="ad"/>
    <w:unhideWhenUsed/>
    <w:rsid w:val="006F19B0"/>
    <w:pPr>
      <w:widowControl/>
      <w:autoSpaceDE/>
      <w:autoSpaceDN/>
      <w:adjustRightInd/>
      <w:ind w:firstLine="0"/>
      <w:jc w:val="left"/>
    </w:pPr>
    <w:rPr>
      <w:rFonts w:ascii="Consolas" w:eastAsia="Calibri" w:hAnsi="Consolas"/>
      <w:sz w:val="21"/>
      <w:szCs w:val="21"/>
      <w:lang w:eastAsia="en-US"/>
    </w:rPr>
  </w:style>
  <w:style w:type="character" w:customStyle="1" w:styleId="ad">
    <w:name w:val="Текст Знак"/>
    <w:basedOn w:val="a0"/>
    <w:link w:val="ac"/>
    <w:rsid w:val="006F19B0"/>
    <w:rPr>
      <w:rFonts w:ascii="Consolas" w:eastAsia="Calibri" w:hAnsi="Consolas" w:cs="Times New Roman"/>
      <w:sz w:val="21"/>
      <w:szCs w:val="21"/>
    </w:rPr>
  </w:style>
  <w:style w:type="paragraph" w:customStyle="1" w:styleId="Style10">
    <w:name w:val="Style10"/>
    <w:basedOn w:val="a"/>
    <w:rsid w:val="006F19B0"/>
    <w:pPr>
      <w:spacing w:line="276" w:lineRule="exact"/>
      <w:ind w:firstLine="566"/>
    </w:pPr>
    <w:rPr>
      <w:rFonts w:ascii="Times New Roman" w:hAnsi="Times New Roman"/>
      <w:sz w:val="24"/>
      <w:szCs w:val="24"/>
    </w:rPr>
  </w:style>
  <w:style w:type="character" w:customStyle="1" w:styleId="FontStyle36">
    <w:name w:val="Font Style36"/>
    <w:rsid w:val="006F19B0"/>
    <w:rPr>
      <w:rFonts w:ascii="Times New Roman" w:hAnsi="Times New Roman" w:cs="Times New Roman"/>
      <w:sz w:val="22"/>
      <w:szCs w:val="22"/>
    </w:rPr>
  </w:style>
  <w:style w:type="paragraph" w:customStyle="1" w:styleId="Style15">
    <w:name w:val="Style15"/>
    <w:basedOn w:val="a"/>
    <w:rsid w:val="006F19B0"/>
    <w:pPr>
      <w:spacing w:line="276" w:lineRule="exact"/>
      <w:ind w:firstLine="538"/>
      <w:jc w:val="left"/>
    </w:pPr>
    <w:rPr>
      <w:rFonts w:ascii="Times New Roman" w:hAnsi="Times New Roman"/>
      <w:sz w:val="24"/>
      <w:szCs w:val="24"/>
    </w:rPr>
  </w:style>
  <w:style w:type="paragraph" w:customStyle="1" w:styleId="Style19">
    <w:name w:val="Style19"/>
    <w:basedOn w:val="a"/>
    <w:rsid w:val="006F19B0"/>
    <w:pPr>
      <w:spacing w:line="276" w:lineRule="exact"/>
      <w:ind w:firstLine="566"/>
    </w:pPr>
    <w:rPr>
      <w:rFonts w:ascii="Times New Roman" w:hAnsi="Times New Roman"/>
      <w:sz w:val="24"/>
      <w:szCs w:val="24"/>
    </w:rPr>
  </w:style>
  <w:style w:type="character" w:customStyle="1" w:styleId="FontStyle37">
    <w:name w:val="Font Style37"/>
    <w:rsid w:val="006F19B0"/>
    <w:rPr>
      <w:rFonts w:ascii="Times New Roman" w:hAnsi="Times New Roman" w:cs="Times New Roman"/>
      <w:b/>
      <w:bCs/>
      <w:sz w:val="22"/>
      <w:szCs w:val="22"/>
    </w:rPr>
  </w:style>
  <w:style w:type="paragraph" w:customStyle="1" w:styleId="Style13">
    <w:name w:val="Style13"/>
    <w:basedOn w:val="a"/>
    <w:rsid w:val="006F19B0"/>
    <w:pPr>
      <w:ind w:firstLine="0"/>
      <w:jc w:val="left"/>
    </w:pPr>
    <w:rPr>
      <w:rFonts w:ascii="Times New Roman" w:hAnsi="Times New Roman"/>
      <w:sz w:val="24"/>
      <w:szCs w:val="24"/>
    </w:rPr>
  </w:style>
  <w:style w:type="paragraph" w:styleId="ae">
    <w:name w:val="Body Text"/>
    <w:basedOn w:val="a"/>
    <w:link w:val="af"/>
    <w:rsid w:val="006F19B0"/>
    <w:pPr>
      <w:widowControl/>
      <w:autoSpaceDE/>
      <w:autoSpaceDN/>
      <w:adjustRightInd/>
      <w:ind w:firstLine="0"/>
    </w:pPr>
    <w:rPr>
      <w:rFonts w:ascii="Times New Roman" w:hAnsi="Times New Roman"/>
      <w:sz w:val="24"/>
      <w:szCs w:val="24"/>
    </w:rPr>
  </w:style>
  <w:style w:type="character" w:customStyle="1" w:styleId="af">
    <w:name w:val="Основной текст Знак"/>
    <w:basedOn w:val="a0"/>
    <w:link w:val="ae"/>
    <w:rsid w:val="006F19B0"/>
    <w:rPr>
      <w:rFonts w:ascii="Times New Roman" w:eastAsia="Times New Roman" w:hAnsi="Times New Roman" w:cs="Times New Roman"/>
      <w:sz w:val="24"/>
      <w:szCs w:val="24"/>
      <w:lang w:eastAsia="ru-RU"/>
    </w:rPr>
  </w:style>
  <w:style w:type="paragraph" w:customStyle="1" w:styleId="Style11">
    <w:name w:val="Style11"/>
    <w:basedOn w:val="a"/>
    <w:rsid w:val="006F19B0"/>
    <w:pPr>
      <w:ind w:firstLine="0"/>
      <w:jc w:val="left"/>
    </w:pPr>
    <w:rPr>
      <w:rFonts w:ascii="Times New Roman" w:hAnsi="Times New Roman"/>
      <w:sz w:val="24"/>
      <w:szCs w:val="24"/>
    </w:rPr>
  </w:style>
  <w:style w:type="paragraph" w:customStyle="1" w:styleId="Style2">
    <w:name w:val="Style2"/>
    <w:basedOn w:val="a"/>
    <w:rsid w:val="006F19B0"/>
    <w:pPr>
      <w:spacing w:line="276" w:lineRule="exact"/>
      <w:ind w:firstLine="0"/>
      <w:jc w:val="left"/>
    </w:pPr>
    <w:rPr>
      <w:rFonts w:ascii="Times New Roman" w:hAnsi="Times New Roman"/>
      <w:sz w:val="24"/>
      <w:szCs w:val="24"/>
    </w:rPr>
  </w:style>
  <w:style w:type="paragraph" w:customStyle="1" w:styleId="Style9">
    <w:name w:val="Style9"/>
    <w:basedOn w:val="a"/>
    <w:rsid w:val="006F19B0"/>
    <w:pPr>
      <w:spacing w:line="254" w:lineRule="exact"/>
      <w:ind w:firstLine="0"/>
      <w:jc w:val="left"/>
    </w:pPr>
    <w:rPr>
      <w:rFonts w:ascii="Times New Roman" w:hAnsi="Times New Roman"/>
      <w:sz w:val="24"/>
      <w:szCs w:val="24"/>
    </w:rPr>
  </w:style>
  <w:style w:type="paragraph" w:customStyle="1" w:styleId="Style8">
    <w:name w:val="Style8"/>
    <w:basedOn w:val="a"/>
    <w:rsid w:val="006F19B0"/>
    <w:pPr>
      <w:spacing w:line="253" w:lineRule="exact"/>
      <w:ind w:firstLine="0"/>
    </w:pPr>
    <w:rPr>
      <w:rFonts w:ascii="Times New Roman" w:hAnsi="Times New Roman"/>
      <w:sz w:val="24"/>
      <w:szCs w:val="24"/>
    </w:rPr>
  </w:style>
  <w:style w:type="character" w:customStyle="1" w:styleId="FontStyle39">
    <w:name w:val="Font Style39"/>
    <w:rsid w:val="006F19B0"/>
    <w:rPr>
      <w:rFonts w:ascii="Times New Roman" w:hAnsi="Times New Roman" w:cs="Times New Roman"/>
      <w:sz w:val="20"/>
      <w:szCs w:val="20"/>
    </w:rPr>
  </w:style>
  <w:style w:type="paragraph" w:customStyle="1" w:styleId="Style20">
    <w:name w:val="Style20"/>
    <w:basedOn w:val="a"/>
    <w:rsid w:val="006F19B0"/>
    <w:pPr>
      <w:ind w:firstLine="0"/>
      <w:jc w:val="left"/>
    </w:pPr>
    <w:rPr>
      <w:rFonts w:ascii="Times New Roman" w:hAnsi="Times New Roman"/>
      <w:sz w:val="24"/>
      <w:szCs w:val="24"/>
    </w:rPr>
  </w:style>
  <w:style w:type="paragraph" w:customStyle="1" w:styleId="Style24">
    <w:name w:val="Style24"/>
    <w:basedOn w:val="a"/>
    <w:rsid w:val="006F19B0"/>
    <w:pPr>
      <w:spacing w:line="211" w:lineRule="exact"/>
      <w:ind w:firstLine="0"/>
      <w:jc w:val="right"/>
    </w:pPr>
    <w:rPr>
      <w:rFonts w:ascii="Times New Roman" w:hAnsi="Times New Roman"/>
      <w:sz w:val="24"/>
      <w:szCs w:val="24"/>
    </w:rPr>
  </w:style>
  <w:style w:type="character" w:customStyle="1" w:styleId="FontStyle35">
    <w:name w:val="Font Style35"/>
    <w:rsid w:val="006F19B0"/>
    <w:rPr>
      <w:rFonts w:ascii="Times New Roman" w:hAnsi="Times New Roman" w:cs="Times New Roman"/>
      <w:b/>
      <w:bCs/>
      <w:sz w:val="20"/>
      <w:szCs w:val="20"/>
    </w:rPr>
  </w:style>
  <w:style w:type="character" w:customStyle="1" w:styleId="FontStyle38">
    <w:name w:val="Font Style38"/>
    <w:rsid w:val="006F19B0"/>
    <w:rPr>
      <w:rFonts w:ascii="Times New Roman" w:hAnsi="Times New Roman" w:cs="Times New Roman"/>
      <w:sz w:val="18"/>
      <w:szCs w:val="18"/>
    </w:rPr>
  </w:style>
  <w:style w:type="paragraph" w:customStyle="1" w:styleId="ConsPlusTitle">
    <w:name w:val="ConsPlusTitle"/>
    <w:rsid w:val="006F19B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F19B0"/>
    <w:rPr>
      <w:rFonts w:ascii="Times New Roman" w:hAnsi="Times New Roman" w:cs="Times New Roman"/>
      <w:sz w:val="22"/>
      <w:szCs w:val="22"/>
    </w:rPr>
  </w:style>
  <w:style w:type="paragraph" w:customStyle="1" w:styleId="af0">
    <w:name w:val="Таблицы (моноширинный)"/>
    <w:basedOn w:val="a"/>
    <w:next w:val="a"/>
    <w:rsid w:val="006F19B0"/>
    <w:pPr>
      <w:ind w:firstLine="0"/>
    </w:pPr>
    <w:rPr>
      <w:rFonts w:ascii="Courier New" w:hAnsi="Courier New" w:cs="Courier New"/>
    </w:rPr>
  </w:style>
  <w:style w:type="paragraph" w:styleId="31">
    <w:name w:val="Body Text Indent 3"/>
    <w:basedOn w:val="a"/>
    <w:link w:val="32"/>
    <w:rsid w:val="006F19B0"/>
    <w:pPr>
      <w:spacing w:after="120"/>
      <w:ind w:left="283" w:firstLine="0"/>
      <w:jc w:val="left"/>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F19B0"/>
    <w:rPr>
      <w:rFonts w:ascii="Microsoft Sans Serif" w:eastAsia="Times New Roman" w:hAnsi="Microsoft Sans Serif" w:cs="Microsoft Sans Serif"/>
      <w:sz w:val="16"/>
      <w:szCs w:val="16"/>
      <w:lang w:eastAsia="ru-RU"/>
    </w:rPr>
  </w:style>
  <w:style w:type="paragraph" w:customStyle="1" w:styleId="ConsPlusNonformat">
    <w:name w:val="ConsPlusNonformat"/>
    <w:rsid w:val="006F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2">
    <w:name w:val="Верхний колонтитул Знак"/>
    <w:basedOn w:val="a0"/>
    <w:link w:val="af1"/>
    <w:rsid w:val="006F19B0"/>
    <w:rPr>
      <w:rFonts w:ascii="Times New Roman" w:eastAsia="Times New Roman" w:hAnsi="Times New Roman" w:cs="Times New Roman"/>
      <w:sz w:val="24"/>
      <w:szCs w:val="24"/>
      <w:lang w:eastAsia="ru-RU"/>
    </w:rPr>
  </w:style>
  <w:style w:type="character" w:styleId="af3">
    <w:name w:val="page number"/>
    <w:basedOn w:val="a0"/>
    <w:rsid w:val="006F19B0"/>
  </w:style>
  <w:style w:type="paragraph" w:customStyle="1" w:styleId="3f3f3f3f3f3f3f3f3f3f3f">
    <w:name w:val="А3fб3fз3fа3fц3f с3fп3fи3fс3fк3fа3f"/>
    <w:basedOn w:val="a"/>
    <w:rsid w:val="006F19B0"/>
    <w:pPr>
      <w:spacing w:after="200" w:line="276" w:lineRule="auto"/>
      <w:ind w:left="720" w:firstLine="0"/>
      <w:jc w:val="left"/>
    </w:pPr>
    <w:rPr>
      <w:rFonts w:ascii="Calibri" w:hAnsi="Calibri"/>
      <w:sz w:val="22"/>
      <w:szCs w:val="22"/>
      <w:lang w:eastAsia="zh-CN"/>
    </w:rPr>
  </w:style>
  <w:style w:type="paragraph" w:styleId="af4">
    <w:name w:val="footnote text"/>
    <w:basedOn w:val="a"/>
    <w:link w:val="af5"/>
    <w:semiHidden/>
    <w:rsid w:val="006F19B0"/>
    <w:pPr>
      <w:widowControl/>
      <w:autoSpaceDE/>
      <w:autoSpaceDN/>
      <w:adjustRightInd/>
      <w:ind w:firstLine="0"/>
      <w:jc w:val="left"/>
    </w:pPr>
    <w:rPr>
      <w:rFonts w:ascii="Times New Roman" w:hAnsi="Times New Roman"/>
    </w:rPr>
  </w:style>
  <w:style w:type="character" w:customStyle="1" w:styleId="af5">
    <w:name w:val="Текст сноски Знак"/>
    <w:basedOn w:val="a0"/>
    <w:link w:val="af4"/>
    <w:semiHidden/>
    <w:rsid w:val="006F19B0"/>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6F19B0"/>
    <w:pPr>
      <w:autoSpaceDE/>
      <w:autoSpaceDN/>
      <w:spacing w:after="160" w:line="240" w:lineRule="exact"/>
      <w:ind w:firstLine="0"/>
      <w:jc w:val="right"/>
    </w:pPr>
    <w:rPr>
      <w:rFonts w:ascii="Times New Roman" w:hAnsi="Times New Roman"/>
      <w:lang w:val="en-GB" w:eastAsia="en-US"/>
    </w:rPr>
  </w:style>
  <w:style w:type="paragraph" w:styleId="af7">
    <w:name w:val="footer"/>
    <w:basedOn w:val="a"/>
    <w:link w:val="af8"/>
    <w:uiPriority w:val="99"/>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8">
    <w:name w:val="Нижний колонтитул Знак"/>
    <w:basedOn w:val="a0"/>
    <w:link w:val="af7"/>
    <w:uiPriority w:val="99"/>
    <w:rsid w:val="006F19B0"/>
    <w:rPr>
      <w:rFonts w:ascii="Times New Roman" w:eastAsia="Times New Roman" w:hAnsi="Times New Roman" w:cs="Times New Roman"/>
      <w:sz w:val="24"/>
      <w:szCs w:val="24"/>
      <w:lang w:eastAsia="ru-RU"/>
    </w:rPr>
  </w:style>
  <w:style w:type="character" w:styleId="af9">
    <w:name w:val="Emphasis"/>
    <w:basedOn w:val="a0"/>
    <w:qFormat/>
    <w:rsid w:val="006F19B0"/>
    <w:rPr>
      <w:i/>
      <w:iCs/>
    </w:rPr>
  </w:style>
  <w:style w:type="table" w:customStyle="1" w:styleId="12">
    <w:name w:val="Сетка таблицы1"/>
    <w:basedOn w:val="a1"/>
    <w:next w:val="a5"/>
    <w:rsid w:val="006F1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F19B0"/>
  </w:style>
  <w:style w:type="paragraph" w:styleId="afa">
    <w:name w:val="Body Text Indent"/>
    <w:basedOn w:val="a"/>
    <w:link w:val="afb"/>
    <w:uiPriority w:val="99"/>
    <w:semiHidden/>
    <w:unhideWhenUsed/>
    <w:rsid w:val="006F19B0"/>
    <w:pPr>
      <w:widowControl/>
      <w:autoSpaceDE/>
      <w:autoSpaceDN/>
      <w:adjustRightInd/>
      <w:spacing w:after="120" w:line="276" w:lineRule="auto"/>
      <w:ind w:left="283" w:firstLine="0"/>
      <w:jc w:val="left"/>
    </w:pPr>
    <w:rPr>
      <w:rFonts w:ascii="Calibri" w:hAnsi="Calibri"/>
      <w:sz w:val="22"/>
      <w:szCs w:val="22"/>
    </w:rPr>
  </w:style>
  <w:style w:type="character" w:customStyle="1" w:styleId="afb">
    <w:name w:val="Основной текст с отступом Знак"/>
    <w:basedOn w:val="a0"/>
    <w:link w:val="afa"/>
    <w:uiPriority w:val="99"/>
    <w:semiHidden/>
    <w:rsid w:val="006F19B0"/>
    <w:rPr>
      <w:rFonts w:ascii="Calibri" w:eastAsia="Times New Roman" w:hAnsi="Calibri" w:cs="Times New Roman"/>
      <w:lang w:eastAsia="ru-RU"/>
    </w:rPr>
  </w:style>
  <w:style w:type="numbering" w:customStyle="1" w:styleId="6">
    <w:name w:val="Стиль6"/>
    <w:uiPriority w:val="99"/>
    <w:rsid w:val="006F19B0"/>
    <w:pPr>
      <w:numPr>
        <w:numId w:val="5"/>
      </w:numPr>
    </w:pPr>
  </w:style>
  <w:style w:type="character" w:customStyle="1" w:styleId="afc">
    <w:name w:val="Основной текст_"/>
    <w:basedOn w:val="a0"/>
    <w:link w:val="7"/>
    <w:rsid w:val="006F19B0"/>
    <w:rPr>
      <w:rFonts w:ascii="Times New Roman" w:eastAsia="Times New Roman" w:hAnsi="Times New Roman" w:cs="Times New Roman"/>
      <w:spacing w:val="1"/>
      <w:shd w:val="clear" w:color="auto" w:fill="FFFFFF"/>
    </w:rPr>
  </w:style>
  <w:style w:type="paragraph" w:customStyle="1" w:styleId="7">
    <w:name w:val="Основной текст7"/>
    <w:basedOn w:val="a"/>
    <w:link w:val="afc"/>
    <w:rsid w:val="006F19B0"/>
    <w:pPr>
      <w:shd w:val="clear" w:color="auto" w:fill="FFFFFF"/>
      <w:autoSpaceDE/>
      <w:autoSpaceDN/>
      <w:adjustRightInd/>
      <w:spacing w:before="300" w:line="322" w:lineRule="exact"/>
      <w:ind w:firstLine="0"/>
      <w:jc w:val="center"/>
    </w:pPr>
    <w:rPr>
      <w:rFonts w:ascii="Times New Roman" w:hAnsi="Times New Roman"/>
      <w:spacing w:val="1"/>
      <w:sz w:val="22"/>
      <w:szCs w:val="22"/>
      <w:lang w:eastAsia="en-US"/>
    </w:rPr>
  </w:style>
  <w:style w:type="character" w:customStyle="1" w:styleId="afd">
    <w:name w:val="Колонтитул_"/>
    <w:basedOn w:val="a0"/>
    <w:link w:val="afe"/>
    <w:rsid w:val="006F19B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F19B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F19B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F19B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F19B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F19B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F19B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F19B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f">
    <w:name w:val="Сноска_"/>
    <w:basedOn w:val="a0"/>
    <w:link w:val="aff0"/>
    <w:rsid w:val="006F19B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
    <w:rsid w:val="006F19B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e">
    <w:name w:val="Колонтитул"/>
    <w:basedOn w:val="a"/>
    <w:link w:val="afd"/>
    <w:rsid w:val="006F19B0"/>
    <w:pPr>
      <w:shd w:val="clear" w:color="auto" w:fill="FFFFFF"/>
      <w:autoSpaceDE/>
      <w:autoSpaceDN/>
      <w:adjustRightInd/>
      <w:spacing w:after="60" w:line="0" w:lineRule="atLeast"/>
      <w:ind w:firstLine="0"/>
      <w:jc w:val="left"/>
    </w:pPr>
    <w:rPr>
      <w:rFonts w:ascii="Times New Roman" w:hAnsi="Times New Roman"/>
      <w:sz w:val="26"/>
      <w:szCs w:val="26"/>
      <w:lang w:eastAsia="en-US"/>
    </w:rPr>
  </w:style>
  <w:style w:type="paragraph" w:customStyle="1" w:styleId="71">
    <w:name w:val="Основной текст (7)"/>
    <w:basedOn w:val="a"/>
    <w:link w:val="70"/>
    <w:rsid w:val="006F19B0"/>
    <w:pPr>
      <w:shd w:val="clear" w:color="auto" w:fill="FFFFFF"/>
      <w:autoSpaceDE/>
      <w:autoSpaceDN/>
      <w:adjustRightInd/>
      <w:spacing w:before="420" w:after="240" w:line="0" w:lineRule="atLeast"/>
      <w:ind w:hanging="1300"/>
      <w:jc w:val="center"/>
    </w:pPr>
    <w:rPr>
      <w:rFonts w:ascii="Times New Roman" w:hAnsi="Times New Roman"/>
      <w:b/>
      <w:bCs/>
      <w:sz w:val="17"/>
      <w:szCs w:val="17"/>
      <w:lang w:eastAsia="en-US"/>
    </w:rPr>
  </w:style>
  <w:style w:type="paragraph" w:customStyle="1" w:styleId="101">
    <w:name w:val="Основной текст (10)"/>
    <w:basedOn w:val="a"/>
    <w:link w:val="100"/>
    <w:rsid w:val="006F19B0"/>
    <w:pPr>
      <w:shd w:val="clear" w:color="auto" w:fill="FFFFFF"/>
      <w:autoSpaceDE/>
      <w:autoSpaceDN/>
      <w:adjustRightInd/>
      <w:spacing w:line="187" w:lineRule="exact"/>
      <w:ind w:firstLine="0"/>
      <w:jc w:val="left"/>
    </w:pPr>
    <w:rPr>
      <w:rFonts w:ascii="Times New Roman" w:hAnsi="Times New Roman"/>
      <w:spacing w:val="-1"/>
      <w:sz w:val="15"/>
      <w:szCs w:val="15"/>
      <w:lang w:eastAsia="en-US"/>
    </w:rPr>
  </w:style>
  <w:style w:type="paragraph" w:customStyle="1" w:styleId="160">
    <w:name w:val="Основной текст (16)"/>
    <w:basedOn w:val="a"/>
    <w:link w:val="16"/>
    <w:rsid w:val="006F19B0"/>
    <w:pPr>
      <w:shd w:val="clear" w:color="auto" w:fill="FFFFFF"/>
      <w:autoSpaceDE/>
      <w:autoSpaceDN/>
      <w:adjustRightInd/>
      <w:spacing w:after="300" w:line="235" w:lineRule="exact"/>
      <w:ind w:firstLine="0"/>
      <w:jc w:val="center"/>
    </w:pPr>
    <w:rPr>
      <w:rFonts w:ascii="Times New Roman" w:hAnsi="Times New Roman"/>
      <w:b/>
      <w:bCs/>
      <w:spacing w:val="6"/>
      <w:sz w:val="18"/>
      <w:szCs w:val="18"/>
      <w:lang w:eastAsia="en-US"/>
    </w:rPr>
  </w:style>
  <w:style w:type="paragraph" w:customStyle="1" w:styleId="170">
    <w:name w:val="Основной текст (17)"/>
    <w:basedOn w:val="a"/>
    <w:link w:val="17"/>
    <w:rsid w:val="006F19B0"/>
    <w:pPr>
      <w:shd w:val="clear" w:color="auto" w:fill="FFFFFF"/>
      <w:autoSpaceDE/>
      <w:autoSpaceDN/>
      <w:adjustRightInd/>
      <w:spacing w:line="0" w:lineRule="atLeast"/>
      <w:ind w:firstLine="0"/>
      <w:jc w:val="left"/>
    </w:pPr>
    <w:rPr>
      <w:rFonts w:ascii="Times New Roman" w:hAnsi="Times New Roman"/>
      <w:i/>
      <w:iCs/>
      <w:spacing w:val="-3"/>
      <w:sz w:val="17"/>
      <w:szCs w:val="17"/>
      <w:lang w:eastAsia="en-US"/>
    </w:rPr>
  </w:style>
  <w:style w:type="paragraph" w:customStyle="1" w:styleId="180">
    <w:name w:val="Основной текст (18)"/>
    <w:basedOn w:val="a"/>
    <w:link w:val="18"/>
    <w:rsid w:val="006F19B0"/>
    <w:pPr>
      <w:shd w:val="clear" w:color="auto" w:fill="FFFFFF"/>
      <w:autoSpaceDE/>
      <w:autoSpaceDN/>
      <w:adjustRightInd/>
      <w:spacing w:line="0" w:lineRule="atLeast"/>
      <w:ind w:firstLine="0"/>
      <w:jc w:val="left"/>
    </w:pPr>
    <w:rPr>
      <w:rFonts w:ascii="Times New Roman" w:hAnsi="Times New Roman"/>
      <w:spacing w:val="1"/>
      <w:sz w:val="15"/>
      <w:szCs w:val="15"/>
      <w:lang w:eastAsia="en-US"/>
    </w:rPr>
  </w:style>
  <w:style w:type="paragraph" w:customStyle="1" w:styleId="aff0">
    <w:name w:val="Сноска"/>
    <w:basedOn w:val="a"/>
    <w:link w:val="aff"/>
    <w:rsid w:val="006F19B0"/>
    <w:pPr>
      <w:shd w:val="clear" w:color="auto" w:fill="FFFFFF"/>
      <w:autoSpaceDE/>
      <w:autoSpaceDN/>
      <w:adjustRightInd/>
      <w:spacing w:line="202" w:lineRule="exact"/>
      <w:ind w:firstLine="520"/>
      <w:jc w:val="left"/>
    </w:pPr>
    <w:rPr>
      <w:rFonts w:ascii="Times New Roman" w:hAnsi="Times New Roman"/>
      <w:spacing w:val="1"/>
      <w:sz w:val="15"/>
      <w:szCs w:val="15"/>
      <w:lang w:eastAsia="en-US"/>
    </w:rPr>
  </w:style>
  <w:style w:type="paragraph" w:customStyle="1" w:styleId="22">
    <w:name w:val="Основной текст2"/>
    <w:basedOn w:val="a"/>
    <w:rsid w:val="006F19B0"/>
    <w:pPr>
      <w:shd w:val="clear" w:color="auto" w:fill="FFFFFF"/>
      <w:autoSpaceDE/>
      <w:autoSpaceDN/>
      <w:adjustRightInd/>
      <w:spacing w:after="600" w:line="322" w:lineRule="exact"/>
      <w:ind w:firstLine="0"/>
      <w:jc w:val="center"/>
    </w:pPr>
    <w:rPr>
      <w:rFonts w:ascii="Times New Roman" w:hAnsi="Times New Roman"/>
      <w:color w:val="000000"/>
      <w:sz w:val="28"/>
      <w:szCs w:val="28"/>
      <w:lang w:bidi="ru-RU"/>
    </w:rPr>
  </w:style>
  <w:style w:type="paragraph" w:customStyle="1" w:styleId="aff1">
    <w:name w:val="Прижатый влево"/>
    <w:basedOn w:val="a"/>
    <w:next w:val="a"/>
    <w:rsid w:val="006F19B0"/>
    <w:pPr>
      <w:widowControl/>
      <w:ind w:firstLine="0"/>
      <w:jc w:val="left"/>
    </w:pPr>
    <w:rPr>
      <w:sz w:val="24"/>
      <w:szCs w:val="24"/>
    </w:rPr>
  </w:style>
  <w:style w:type="character" w:customStyle="1" w:styleId="ConsPlusNormal0">
    <w:name w:val="ConsPlusNormal Знак"/>
    <w:basedOn w:val="a0"/>
    <w:link w:val="ConsPlusNormal"/>
    <w:locked/>
    <w:rsid w:val="006F19B0"/>
    <w:rPr>
      <w:rFonts w:ascii="Arial" w:eastAsia="Times New Roman" w:hAnsi="Arial" w:cs="Arial"/>
      <w:sz w:val="20"/>
      <w:szCs w:val="20"/>
      <w:lang w:eastAsia="ru-RU"/>
    </w:rPr>
  </w:style>
  <w:style w:type="character" w:customStyle="1" w:styleId="13">
    <w:name w:val="Просмотренная гиперссылка1"/>
    <w:basedOn w:val="a0"/>
    <w:uiPriority w:val="99"/>
    <w:semiHidden/>
    <w:unhideWhenUsed/>
    <w:rsid w:val="006F19B0"/>
    <w:rPr>
      <w:color w:val="800080"/>
      <w:u w:val="single"/>
    </w:rPr>
  </w:style>
  <w:style w:type="table" w:customStyle="1" w:styleId="111">
    <w:name w:val="Сетка таблицы11"/>
    <w:basedOn w:val="a1"/>
    <w:next w:val="a5"/>
    <w:uiPriority w:val="99"/>
    <w:rsid w:val="006F19B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f2">
    <w:name w:val="FollowedHyperlink"/>
    <w:basedOn w:val="a0"/>
    <w:uiPriority w:val="99"/>
    <w:semiHidden/>
    <w:unhideWhenUsed/>
    <w:rsid w:val="006F19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B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6F1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F67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F19B0"/>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paragraph" w:styleId="4">
    <w:name w:val="heading 4"/>
    <w:basedOn w:val="a"/>
    <w:link w:val="40"/>
    <w:qFormat/>
    <w:rsid w:val="006F19B0"/>
    <w:pPr>
      <w:widowControl/>
      <w:autoSpaceDE/>
      <w:autoSpaceDN/>
      <w:adjustRightInd/>
      <w:spacing w:before="100" w:beforeAutospacing="1" w:after="100" w:afterAutospacing="1"/>
      <w:ind w:firstLine="0"/>
      <w:jc w:val="left"/>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01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02F47"/>
    <w:rPr>
      <w:rFonts w:ascii="Tahoma" w:hAnsi="Tahoma" w:cs="Tahoma"/>
      <w:sz w:val="16"/>
      <w:szCs w:val="16"/>
    </w:rPr>
  </w:style>
  <w:style w:type="character" w:customStyle="1" w:styleId="a4">
    <w:name w:val="Текст выноски Знак"/>
    <w:basedOn w:val="a0"/>
    <w:link w:val="a3"/>
    <w:uiPriority w:val="99"/>
    <w:semiHidden/>
    <w:rsid w:val="00402F47"/>
    <w:rPr>
      <w:rFonts w:ascii="Tahoma" w:eastAsia="Times New Roman" w:hAnsi="Tahoma" w:cs="Tahoma"/>
      <w:sz w:val="16"/>
      <w:szCs w:val="16"/>
      <w:lang w:eastAsia="ru-RU"/>
    </w:rPr>
  </w:style>
  <w:style w:type="table" w:styleId="a5">
    <w:name w:val="Table Grid"/>
    <w:basedOn w:val="a1"/>
    <w:uiPriority w:val="39"/>
    <w:rsid w:val="0079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72353"/>
    <w:rPr>
      <w:color w:val="0000FF" w:themeColor="hyperlink"/>
      <w:u w:val="single"/>
    </w:rPr>
  </w:style>
  <w:style w:type="paragraph" w:styleId="a7">
    <w:name w:val="No Spacing"/>
    <w:uiPriority w:val="1"/>
    <w:qFormat/>
    <w:rsid w:val="0057235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8">
    <w:name w:val="List Paragraph"/>
    <w:basedOn w:val="a"/>
    <w:link w:val="a9"/>
    <w:uiPriority w:val="34"/>
    <w:qFormat/>
    <w:rsid w:val="00572353"/>
    <w:pPr>
      <w:ind w:left="720"/>
      <w:contextualSpacing/>
    </w:pPr>
  </w:style>
  <w:style w:type="character" w:customStyle="1" w:styleId="a9">
    <w:name w:val="Абзац списка Знак"/>
    <w:link w:val="a8"/>
    <w:uiPriority w:val="34"/>
    <w:locked/>
    <w:rsid w:val="006F6786"/>
    <w:rPr>
      <w:rFonts w:ascii="Arial" w:eastAsia="Times New Roman" w:hAnsi="Arial" w:cs="Times New Roman"/>
      <w:sz w:val="20"/>
      <w:szCs w:val="20"/>
      <w:lang w:eastAsia="ru-RU"/>
    </w:rPr>
  </w:style>
  <w:style w:type="character" w:customStyle="1" w:styleId="20">
    <w:name w:val="Заголовок 2 Знак"/>
    <w:basedOn w:val="a0"/>
    <w:link w:val="2"/>
    <w:rsid w:val="006F678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6F19B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F19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F19B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19B0"/>
  </w:style>
  <w:style w:type="paragraph" w:customStyle="1" w:styleId="Default">
    <w:name w:val="Default"/>
    <w:rsid w:val="006F19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6F19B0"/>
  </w:style>
  <w:style w:type="character" w:customStyle="1" w:styleId="spelle">
    <w:name w:val="spelle"/>
    <w:basedOn w:val="a0"/>
    <w:rsid w:val="006F19B0"/>
  </w:style>
  <w:style w:type="character" w:styleId="aa">
    <w:name w:val="Strong"/>
    <w:qFormat/>
    <w:rsid w:val="006F19B0"/>
    <w:rPr>
      <w:b/>
      <w:bCs/>
    </w:rPr>
  </w:style>
  <w:style w:type="paragraph" w:styleId="ab">
    <w:name w:val="Normal (Web)"/>
    <w:basedOn w:val="a"/>
    <w:rsid w:val="006F19B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c">
    <w:name w:val="Plain Text"/>
    <w:basedOn w:val="a"/>
    <w:link w:val="ad"/>
    <w:unhideWhenUsed/>
    <w:rsid w:val="006F19B0"/>
    <w:pPr>
      <w:widowControl/>
      <w:autoSpaceDE/>
      <w:autoSpaceDN/>
      <w:adjustRightInd/>
      <w:ind w:firstLine="0"/>
      <w:jc w:val="left"/>
    </w:pPr>
    <w:rPr>
      <w:rFonts w:ascii="Consolas" w:eastAsia="Calibri" w:hAnsi="Consolas"/>
      <w:sz w:val="21"/>
      <w:szCs w:val="21"/>
      <w:lang w:eastAsia="en-US"/>
    </w:rPr>
  </w:style>
  <w:style w:type="character" w:customStyle="1" w:styleId="ad">
    <w:name w:val="Текст Знак"/>
    <w:basedOn w:val="a0"/>
    <w:link w:val="ac"/>
    <w:rsid w:val="006F19B0"/>
    <w:rPr>
      <w:rFonts w:ascii="Consolas" w:eastAsia="Calibri" w:hAnsi="Consolas" w:cs="Times New Roman"/>
      <w:sz w:val="21"/>
      <w:szCs w:val="21"/>
    </w:rPr>
  </w:style>
  <w:style w:type="paragraph" w:customStyle="1" w:styleId="Style10">
    <w:name w:val="Style10"/>
    <w:basedOn w:val="a"/>
    <w:rsid w:val="006F19B0"/>
    <w:pPr>
      <w:spacing w:line="276" w:lineRule="exact"/>
      <w:ind w:firstLine="566"/>
    </w:pPr>
    <w:rPr>
      <w:rFonts w:ascii="Times New Roman" w:hAnsi="Times New Roman"/>
      <w:sz w:val="24"/>
      <w:szCs w:val="24"/>
    </w:rPr>
  </w:style>
  <w:style w:type="character" w:customStyle="1" w:styleId="FontStyle36">
    <w:name w:val="Font Style36"/>
    <w:rsid w:val="006F19B0"/>
    <w:rPr>
      <w:rFonts w:ascii="Times New Roman" w:hAnsi="Times New Roman" w:cs="Times New Roman"/>
      <w:sz w:val="22"/>
      <w:szCs w:val="22"/>
    </w:rPr>
  </w:style>
  <w:style w:type="paragraph" w:customStyle="1" w:styleId="Style15">
    <w:name w:val="Style15"/>
    <w:basedOn w:val="a"/>
    <w:rsid w:val="006F19B0"/>
    <w:pPr>
      <w:spacing w:line="276" w:lineRule="exact"/>
      <w:ind w:firstLine="538"/>
      <w:jc w:val="left"/>
    </w:pPr>
    <w:rPr>
      <w:rFonts w:ascii="Times New Roman" w:hAnsi="Times New Roman"/>
      <w:sz w:val="24"/>
      <w:szCs w:val="24"/>
    </w:rPr>
  </w:style>
  <w:style w:type="paragraph" w:customStyle="1" w:styleId="Style19">
    <w:name w:val="Style19"/>
    <w:basedOn w:val="a"/>
    <w:rsid w:val="006F19B0"/>
    <w:pPr>
      <w:spacing w:line="276" w:lineRule="exact"/>
      <w:ind w:firstLine="566"/>
    </w:pPr>
    <w:rPr>
      <w:rFonts w:ascii="Times New Roman" w:hAnsi="Times New Roman"/>
      <w:sz w:val="24"/>
      <w:szCs w:val="24"/>
    </w:rPr>
  </w:style>
  <w:style w:type="character" w:customStyle="1" w:styleId="FontStyle37">
    <w:name w:val="Font Style37"/>
    <w:rsid w:val="006F19B0"/>
    <w:rPr>
      <w:rFonts w:ascii="Times New Roman" w:hAnsi="Times New Roman" w:cs="Times New Roman"/>
      <w:b/>
      <w:bCs/>
      <w:sz w:val="22"/>
      <w:szCs w:val="22"/>
    </w:rPr>
  </w:style>
  <w:style w:type="paragraph" w:customStyle="1" w:styleId="Style13">
    <w:name w:val="Style13"/>
    <w:basedOn w:val="a"/>
    <w:rsid w:val="006F19B0"/>
    <w:pPr>
      <w:ind w:firstLine="0"/>
      <w:jc w:val="left"/>
    </w:pPr>
    <w:rPr>
      <w:rFonts w:ascii="Times New Roman" w:hAnsi="Times New Roman"/>
      <w:sz w:val="24"/>
      <w:szCs w:val="24"/>
    </w:rPr>
  </w:style>
  <w:style w:type="paragraph" w:styleId="ae">
    <w:name w:val="Body Text"/>
    <w:basedOn w:val="a"/>
    <w:link w:val="af"/>
    <w:rsid w:val="006F19B0"/>
    <w:pPr>
      <w:widowControl/>
      <w:autoSpaceDE/>
      <w:autoSpaceDN/>
      <w:adjustRightInd/>
      <w:ind w:firstLine="0"/>
    </w:pPr>
    <w:rPr>
      <w:rFonts w:ascii="Times New Roman" w:hAnsi="Times New Roman"/>
      <w:sz w:val="24"/>
      <w:szCs w:val="24"/>
    </w:rPr>
  </w:style>
  <w:style w:type="character" w:customStyle="1" w:styleId="af">
    <w:name w:val="Основной текст Знак"/>
    <w:basedOn w:val="a0"/>
    <w:link w:val="ae"/>
    <w:rsid w:val="006F19B0"/>
    <w:rPr>
      <w:rFonts w:ascii="Times New Roman" w:eastAsia="Times New Roman" w:hAnsi="Times New Roman" w:cs="Times New Roman"/>
      <w:sz w:val="24"/>
      <w:szCs w:val="24"/>
      <w:lang w:eastAsia="ru-RU"/>
    </w:rPr>
  </w:style>
  <w:style w:type="paragraph" w:customStyle="1" w:styleId="Style11">
    <w:name w:val="Style11"/>
    <w:basedOn w:val="a"/>
    <w:rsid w:val="006F19B0"/>
    <w:pPr>
      <w:ind w:firstLine="0"/>
      <w:jc w:val="left"/>
    </w:pPr>
    <w:rPr>
      <w:rFonts w:ascii="Times New Roman" w:hAnsi="Times New Roman"/>
      <w:sz w:val="24"/>
      <w:szCs w:val="24"/>
    </w:rPr>
  </w:style>
  <w:style w:type="paragraph" w:customStyle="1" w:styleId="Style2">
    <w:name w:val="Style2"/>
    <w:basedOn w:val="a"/>
    <w:rsid w:val="006F19B0"/>
    <w:pPr>
      <w:spacing w:line="276" w:lineRule="exact"/>
      <w:ind w:firstLine="0"/>
      <w:jc w:val="left"/>
    </w:pPr>
    <w:rPr>
      <w:rFonts w:ascii="Times New Roman" w:hAnsi="Times New Roman"/>
      <w:sz w:val="24"/>
      <w:szCs w:val="24"/>
    </w:rPr>
  </w:style>
  <w:style w:type="paragraph" w:customStyle="1" w:styleId="Style9">
    <w:name w:val="Style9"/>
    <w:basedOn w:val="a"/>
    <w:rsid w:val="006F19B0"/>
    <w:pPr>
      <w:spacing w:line="254" w:lineRule="exact"/>
      <w:ind w:firstLine="0"/>
      <w:jc w:val="left"/>
    </w:pPr>
    <w:rPr>
      <w:rFonts w:ascii="Times New Roman" w:hAnsi="Times New Roman"/>
      <w:sz w:val="24"/>
      <w:szCs w:val="24"/>
    </w:rPr>
  </w:style>
  <w:style w:type="paragraph" w:customStyle="1" w:styleId="Style8">
    <w:name w:val="Style8"/>
    <w:basedOn w:val="a"/>
    <w:rsid w:val="006F19B0"/>
    <w:pPr>
      <w:spacing w:line="253" w:lineRule="exact"/>
      <w:ind w:firstLine="0"/>
    </w:pPr>
    <w:rPr>
      <w:rFonts w:ascii="Times New Roman" w:hAnsi="Times New Roman"/>
      <w:sz w:val="24"/>
      <w:szCs w:val="24"/>
    </w:rPr>
  </w:style>
  <w:style w:type="character" w:customStyle="1" w:styleId="FontStyle39">
    <w:name w:val="Font Style39"/>
    <w:rsid w:val="006F19B0"/>
    <w:rPr>
      <w:rFonts w:ascii="Times New Roman" w:hAnsi="Times New Roman" w:cs="Times New Roman"/>
      <w:sz w:val="20"/>
      <w:szCs w:val="20"/>
    </w:rPr>
  </w:style>
  <w:style w:type="paragraph" w:customStyle="1" w:styleId="Style20">
    <w:name w:val="Style20"/>
    <w:basedOn w:val="a"/>
    <w:rsid w:val="006F19B0"/>
    <w:pPr>
      <w:ind w:firstLine="0"/>
      <w:jc w:val="left"/>
    </w:pPr>
    <w:rPr>
      <w:rFonts w:ascii="Times New Roman" w:hAnsi="Times New Roman"/>
      <w:sz w:val="24"/>
      <w:szCs w:val="24"/>
    </w:rPr>
  </w:style>
  <w:style w:type="paragraph" w:customStyle="1" w:styleId="Style24">
    <w:name w:val="Style24"/>
    <w:basedOn w:val="a"/>
    <w:rsid w:val="006F19B0"/>
    <w:pPr>
      <w:spacing w:line="211" w:lineRule="exact"/>
      <w:ind w:firstLine="0"/>
      <w:jc w:val="right"/>
    </w:pPr>
    <w:rPr>
      <w:rFonts w:ascii="Times New Roman" w:hAnsi="Times New Roman"/>
      <w:sz w:val="24"/>
      <w:szCs w:val="24"/>
    </w:rPr>
  </w:style>
  <w:style w:type="character" w:customStyle="1" w:styleId="FontStyle35">
    <w:name w:val="Font Style35"/>
    <w:rsid w:val="006F19B0"/>
    <w:rPr>
      <w:rFonts w:ascii="Times New Roman" w:hAnsi="Times New Roman" w:cs="Times New Roman"/>
      <w:b/>
      <w:bCs/>
      <w:sz w:val="20"/>
      <w:szCs w:val="20"/>
    </w:rPr>
  </w:style>
  <w:style w:type="character" w:customStyle="1" w:styleId="FontStyle38">
    <w:name w:val="Font Style38"/>
    <w:rsid w:val="006F19B0"/>
    <w:rPr>
      <w:rFonts w:ascii="Times New Roman" w:hAnsi="Times New Roman" w:cs="Times New Roman"/>
      <w:sz w:val="18"/>
      <w:szCs w:val="18"/>
    </w:rPr>
  </w:style>
  <w:style w:type="paragraph" w:customStyle="1" w:styleId="ConsPlusTitle">
    <w:name w:val="ConsPlusTitle"/>
    <w:rsid w:val="006F19B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F19B0"/>
    <w:rPr>
      <w:rFonts w:ascii="Times New Roman" w:hAnsi="Times New Roman" w:cs="Times New Roman"/>
      <w:sz w:val="22"/>
      <w:szCs w:val="22"/>
    </w:rPr>
  </w:style>
  <w:style w:type="paragraph" w:customStyle="1" w:styleId="af0">
    <w:name w:val="Таблицы (моноширинный)"/>
    <w:basedOn w:val="a"/>
    <w:next w:val="a"/>
    <w:rsid w:val="006F19B0"/>
    <w:pPr>
      <w:ind w:firstLine="0"/>
    </w:pPr>
    <w:rPr>
      <w:rFonts w:ascii="Courier New" w:hAnsi="Courier New" w:cs="Courier New"/>
    </w:rPr>
  </w:style>
  <w:style w:type="paragraph" w:styleId="31">
    <w:name w:val="Body Text Indent 3"/>
    <w:basedOn w:val="a"/>
    <w:link w:val="32"/>
    <w:rsid w:val="006F19B0"/>
    <w:pPr>
      <w:spacing w:after="120"/>
      <w:ind w:left="283" w:firstLine="0"/>
      <w:jc w:val="left"/>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F19B0"/>
    <w:rPr>
      <w:rFonts w:ascii="Microsoft Sans Serif" w:eastAsia="Times New Roman" w:hAnsi="Microsoft Sans Serif" w:cs="Microsoft Sans Serif"/>
      <w:sz w:val="16"/>
      <w:szCs w:val="16"/>
      <w:lang w:eastAsia="ru-RU"/>
    </w:rPr>
  </w:style>
  <w:style w:type="paragraph" w:customStyle="1" w:styleId="ConsPlusNonformat">
    <w:name w:val="ConsPlusNonformat"/>
    <w:rsid w:val="006F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2">
    <w:name w:val="Верхний колонтитул Знак"/>
    <w:basedOn w:val="a0"/>
    <w:link w:val="af1"/>
    <w:rsid w:val="006F19B0"/>
    <w:rPr>
      <w:rFonts w:ascii="Times New Roman" w:eastAsia="Times New Roman" w:hAnsi="Times New Roman" w:cs="Times New Roman"/>
      <w:sz w:val="24"/>
      <w:szCs w:val="24"/>
      <w:lang w:eastAsia="ru-RU"/>
    </w:rPr>
  </w:style>
  <w:style w:type="character" w:styleId="af3">
    <w:name w:val="page number"/>
    <w:basedOn w:val="a0"/>
    <w:rsid w:val="006F19B0"/>
  </w:style>
  <w:style w:type="paragraph" w:customStyle="1" w:styleId="3f3f3f3f3f3f3f3f3f3f3f">
    <w:name w:val="А3fб3fз3fа3fц3f с3fп3fи3fс3fк3fа3f"/>
    <w:basedOn w:val="a"/>
    <w:rsid w:val="006F19B0"/>
    <w:pPr>
      <w:spacing w:after="200" w:line="276" w:lineRule="auto"/>
      <w:ind w:left="720" w:firstLine="0"/>
      <w:jc w:val="left"/>
    </w:pPr>
    <w:rPr>
      <w:rFonts w:ascii="Calibri" w:hAnsi="Calibri"/>
      <w:sz w:val="22"/>
      <w:szCs w:val="22"/>
      <w:lang w:eastAsia="zh-CN"/>
    </w:rPr>
  </w:style>
  <w:style w:type="paragraph" w:styleId="af4">
    <w:name w:val="footnote text"/>
    <w:basedOn w:val="a"/>
    <w:link w:val="af5"/>
    <w:semiHidden/>
    <w:rsid w:val="006F19B0"/>
    <w:pPr>
      <w:widowControl/>
      <w:autoSpaceDE/>
      <w:autoSpaceDN/>
      <w:adjustRightInd/>
      <w:ind w:firstLine="0"/>
      <w:jc w:val="left"/>
    </w:pPr>
    <w:rPr>
      <w:rFonts w:ascii="Times New Roman" w:hAnsi="Times New Roman"/>
    </w:rPr>
  </w:style>
  <w:style w:type="character" w:customStyle="1" w:styleId="af5">
    <w:name w:val="Текст сноски Знак"/>
    <w:basedOn w:val="a0"/>
    <w:link w:val="af4"/>
    <w:semiHidden/>
    <w:rsid w:val="006F19B0"/>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6F19B0"/>
    <w:pPr>
      <w:autoSpaceDE/>
      <w:autoSpaceDN/>
      <w:spacing w:after="160" w:line="240" w:lineRule="exact"/>
      <w:ind w:firstLine="0"/>
      <w:jc w:val="right"/>
    </w:pPr>
    <w:rPr>
      <w:rFonts w:ascii="Times New Roman" w:hAnsi="Times New Roman"/>
      <w:lang w:val="en-GB" w:eastAsia="en-US"/>
    </w:rPr>
  </w:style>
  <w:style w:type="paragraph" w:styleId="af7">
    <w:name w:val="footer"/>
    <w:basedOn w:val="a"/>
    <w:link w:val="af8"/>
    <w:uiPriority w:val="99"/>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8">
    <w:name w:val="Нижний колонтитул Знак"/>
    <w:basedOn w:val="a0"/>
    <w:link w:val="af7"/>
    <w:uiPriority w:val="99"/>
    <w:rsid w:val="006F19B0"/>
    <w:rPr>
      <w:rFonts w:ascii="Times New Roman" w:eastAsia="Times New Roman" w:hAnsi="Times New Roman" w:cs="Times New Roman"/>
      <w:sz w:val="24"/>
      <w:szCs w:val="24"/>
      <w:lang w:eastAsia="ru-RU"/>
    </w:rPr>
  </w:style>
  <w:style w:type="character" w:styleId="af9">
    <w:name w:val="Emphasis"/>
    <w:basedOn w:val="a0"/>
    <w:qFormat/>
    <w:rsid w:val="006F19B0"/>
    <w:rPr>
      <w:i/>
      <w:iCs/>
    </w:rPr>
  </w:style>
  <w:style w:type="table" w:customStyle="1" w:styleId="12">
    <w:name w:val="Сетка таблицы1"/>
    <w:basedOn w:val="a1"/>
    <w:next w:val="a5"/>
    <w:rsid w:val="006F1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F19B0"/>
  </w:style>
  <w:style w:type="paragraph" w:styleId="afa">
    <w:name w:val="Body Text Indent"/>
    <w:basedOn w:val="a"/>
    <w:link w:val="afb"/>
    <w:uiPriority w:val="99"/>
    <w:semiHidden/>
    <w:unhideWhenUsed/>
    <w:rsid w:val="006F19B0"/>
    <w:pPr>
      <w:widowControl/>
      <w:autoSpaceDE/>
      <w:autoSpaceDN/>
      <w:adjustRightInd/>
      <w:spacing w:after="120" w:line="276" w:lineRule="auto"/>
      <w:ind w:left="283" w:firstLine="0"/>
      <w:jc w:val="left"/>
    </w:pPr>
    <w:rPr>
      <w:rFonts w:ascii="Calibri" w:hAnsi="Calibri"/>
      <w:sz w:val="22"/>
      <w:szCs w:val="22"/>
    </w:rPr>
  </w:style>
  <w:style w:type="character" w:customStyle="1" w:styleId="afb">
    <w:name w:val="Основной текст с отступом Знак"/>
    <w:basedOn w:val="a0"/>
    <w:link w:val="afa"/>
    <w:uiPriority w:val="99"/>
    <w:semiHidden/>
    <w:rsid w:val="006F19B0"/>
    <w:rPr>
      <w:rFonts w:ascii="Calibri" w:eastAsia="Times New Roman" w:hAnsi="Calibri" w:cs="Times New Roman"/>
      <w:lang w:eastAsia="ru-RU"/>
    </w:rPr>
  </w:style>
  <w:style w:type="numbering" w:customStyle="1" w:styleId="6">
    <w:name w:val="Стиль6"/>
    <w:uiPriority w:val="99"/>
    <w:rsid w:val="006F19B0"/>
    <w:pPr>
      <w:numPr>
        <w:numId w:val="5"/>
      </w:numPr>
    </w:pPr>
  </w:style>
  <w:style w:type="character" w:customStyle="1" w:styleId="afc">
    <w:name w:val="Основной текст_"/>
    <w:basedOn w:val="a0"/>
    <w:link w:val="7"/>
    <w:rsid w:val="006F19B0"/>
    <w:rPr>
      <w:rFonts w:ascii="Times New Roman" w:eastAsia="Times New Roman" w:hAnsi="Times New Roman" w:cs="Times New Roman"/>
      <w:spacing w:val="1"/>
      <w:shd w:val="clear" w:color="auto" w:fill="FFFFFF"/>
    </w:rPr>
  </w:style>
  <w:style w:type="paragraph" w:customStyle="1" w:styleId="7">
    <w:name w:val="Основной текст7"/>
    <w:basedOn w:val="a"/>
    <w:link w:val="afc"/>
    <w:rsid w:val="006F19B0"/>
    <w:pPr>
      <w:shd w:val="clear" w:color="auto" w:fill="FFFFFF"/>
      <w:autoSpaceDE/>
      <w:autoSpaceDN/>
      <w:adjustRightInd/>
      <w:spacing w:before="300" w:line="322" w:lineRule="exact"/>
      <w:ind w:firstLine="0"/>
      <w:jc w:val="center"/>
    </w:pPr>
    <w:rPr>
      <w:rFonts w:ascii="Times New Roman" w:hAnsi="Times New Roman"/>
      <w:spacing w:val="1"/>
      <w:sz w:val="22"/>
      <w:szCs w:val="22"/>
      <w:lang w:eastAsia="en-US"/>
    </w:rPr>
  </w:style>
  <w:style w:type="character" w:customStyle="1" w:styleId="afd">
    <w:name w:val="Колонтитул_"/>
    <w:basedOn w:val="a0"/>
    <w:link w:val="afe"/>
    <w:rsid w:val="006F19B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F19B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F19B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F19B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F19B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F19B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F19B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F19B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f">
    <w:name w:val="Сноска_"/>
    <w:basedOn w:val="a0"/>
    <w:link w:val="aff0"/>
    <w:rsid w:val="006F19B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
    <w:rsid w:val="006F19B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e">
    <w:name w:val="Колонтитул"/>
    <w:basedOn w:val="a"/>
    <w:link w:val="afd"/>
    <w:rsid w:val="006F19B0"/>
    <w:pPr>
      <w:shd w:val="clear" w:color="auto" w:fill="FFFFFF"/>
      <w:autoSpaceDE/>
      <w:autoSpaceDN/>
      <w:adjustRightInd/>
      <w:spacing w:after="60" w:line="0" w:lineRule="atLeast"/>
      <w:ind w:firstLine="0"/>
      <w:jc w:val="left"/>
    </w:pPr>
    <w:rPr>
      <w:rFonts w:ascii="Times New Roman" w:hAnsi="Times New Roman"/>
      <w:sz w:val="26"/>
      <w:szCs w:val="26"/>
      <w:lang w:eastAsia="en-US"/>
    </w:rPr>
  </w:style>
  <w:style w:type="paragraph" w:customStyle="1" w:styleId="71">
    <w:name w:val="Основной текст (7)"/>
    <w:basedOn w:val="a"/>
    <w:link w:val="70"/>
    <w:rsid w:val="006F19B0"/>
    <w:pPr>
      <w:shd w:val="clear" w:color="auto" w:fill="FFFFFF"/>
      <w:autoSpaceDE/>
      <w:autoSpaceDN/>
      <w:adjustRightInd/>
      <w:spacing w:before="420" w:after="240" w:line="0" w:lineRule="atLeast"/>
      <w:ind w:hanging="1300"/>
      <w:jc w:val="center"/>
    </w:pPr>
    <w:rPr>
      <w:rFonts w:ascii="Times New Roman" w:hAnsi="Times New Roman"/>
      <w:b/>
      <w:bCs/>
      <w:sz w:val="17"/>
      <w:szCs w:val="17"/>
      <w:lang w:eastAsia="en-US"/>
    </w:rPr>
  </w:style>
  <w:style w:type="paragraph" w:customStyle="1" w:styleId="101">
    <w:name w:val="Основной текст (10)"/>
    <w:basedOn w:val="a"/>
    <w:link w:val="100"/>
    <w:rsid w:val="006F19B0"/>
    <w:pPr>
      <w:shd w:val="clear" w:color="auto" w:fill="FFFFFF"/>
      <w:autoSpaceDE/>
      <w:autoSpaceDN/>
      <w:adjustRightInd/>
      <w:spacing w:line="187" w:lineRule="exact"/>
      <w:ind w:firstLine="0"/>
      <w:jc w:val="left"/>
    </w:pPr>
    <w:rPr>
      <w:rFonts w:ascii="Times New Roman" w:hAnsi="Times New Roman"/>
      <w:spacing w:val="-1"/>
      <w:sz w:val="15"/>
      <w:szCs w:val="15"/>
      <w:lang w:eastAsia="en-US"/>
    </w:rPr>
  </w:style>
  <w:style w:type="paragraph" w:customStyle="1" w:styleId="160">
    <w:name w:val="Основной текст (16)"/>
    <w:basedOn w:val="a"/>
    <w:link w:val="16"/>
    <w:rsid w:val="006F19B0"/>
    <w:pPr>
      <w:shd w:val="clear" w:color="auto" w:fill="FFFFFF"/>
      <w:autoSpaceDE/>
      <w:autoSpaceDN/>
      <w:adjustRightInd/>
      <w:spacing w:after="300" w:line="235" w:lineRule="exact"/>
      <w:ind w:firstLine="0"/>
      <w:jc w:val="center"/>
    </w:pPr>
    <w:rPr>
      <w:rFonts w:ascii="Times New Roman" w:hAnsi="Times New Roman"/>
      <w:b/>
      <w:bCs/>
      <w:spacing w:val="6"/>
      <w:sz w:val="18"/>
      <w:szCs w:val="18"/>
      <w:lang w:eastAsia="en-US"/>
    </w:rPr>
  </w:style>
  <w:style w:type="paragraph" w:customStyle="1" w:styleId="170">
    <w:name w:val="Основной текст (17)"/>
    <w:basedOn w:val="a"/>
    <w:link w:val="17"/>
    <w:rsid w:val="006F19B0"/>
    <w:pPr>
      <w:shd w:val="clear" w:color="auto" w:fill="FFFFFF"/>
      <w:autoSpaceDE/>
      <w:autoSpaceDN/>
      <w:adjustRightInd/>
      <w:spacing w:line="0" w:lineRule="atLeast"/>
      <w:ind w:firstLine="0"/>
      <w:jc w:val="left"/>
    </w:pPr>
    <w:rPr>
      <w:rFonts w:ascii="Times New Roman" w:hAnsi="Times New Roman"/>
      <w:i/>
      <w:iCs/>
      <w:spacing w:val="-3"/>
      <w:sz w:val="17"/>
      <w:szCs w:val="17"/>
      <w:lang w:eastAsia="en-US"/>
    </w:rPr>
  </w:style>
  <w:style w:type="paragraph" w:customStyle="1" w:styleId="180">
    <w:name w:val="Основной текст (18)"/>
    <w:basedOn w:val="a"/>
    <w:link w:val="18"/>
    <w:rsid w:val="006F19B0"/>
    <w:pPr>
      <w:shd w:val="clear" w:color="auto" w:fill="FFFFFF"/>
      <w:autoSpaceDE/>
      <w:autoSpaceDN/>
      <w:adjustRightInd/>
      <w:spacing w:line="0" w:lineRule="atLeast"/>
      <w:ind w:firstLine="0"/>
      <w:jc w:val="left"/>
    </w:pPr>
    <w:rPr>
      <w:rFonts w:ascii="Times New Roman" w:hAnsi="Times New Roman"/>
      <w:spacing w:val="1"/>
      <w:sz w:val="15"/>
      <w:szCs w:val="15"/>
      <w:lang w:eastAsia="en-US"/>
    </w:rPr>
  </w:style>
  <w:style w:type="paragraph" w:customStyle="1" w:styleId="aff0">
    <w:name w:val="Сноска"/>
    <w:basedOn w:val="a"/>
    <w:link w:val="aff"/>
    <w:rsid w:val="006F19B0"/>
    <w:pPr>
      <w:shd w:val="clear" w:color="auto" w:fill="FFFFFF"/>
      <w:autoSpaceDE/>
      <w:autoSpaceDN/>
      <w:adjustRightInd/>
      <w:spacing w:line="202" w:lineRule="exact"/>
      <w:ind w:firstLine="520"/>
      <w:jc w:val="left"/>
    </w:pPr>
    <w:rPr>
      <w:rFonts w:ascii="Times New Roman" w:hAnsi="Times New Roman"/>
      <w:spacing w:val="1"/>
      <w:sz w:val="15"/>
      <w:szCs w:val="15"/>
      <w:lang w:eastAsia="en-US"/>
    </w:rPr>
  </w:style>
  <w:style w:type="paragraph" w:customStyle="1" w:styleId="22">
    <w:name w:val="Основной текст2"/>
    <w:basedOn w:val="a"/>
    <w:rsid w:val="006F19B0"/>
    <w:pPr>
      <w:shd w:val="clear" w:color="auto" w:fill="FFFFFF"/>
      <w:autoSpaceDE/>
      <w:autoSpaceDN/>
      <w:adjustRightInd/>
      <w:spacing w:after="600" w:line="322" w:lineRule="exact"/>
      <w:ind w:firstLine="0"/>
      <w:jc w:val="center"/>
    </w:pPr>
    <w:rPr>
      <w:rFonts w:ascii="Times New Roman" w:hAnsi="Times New Roman"/>
      <w:color w:val="000000"/>
      <w:sz w:val="28"/>
      <w:szCs w:val="28"/>
      <w:lang w:bidi="ru-RU"/>
    </w:rPr>
  </w:style>
  <w:style w:type="paragraph" w:customStyle="1" w:styleId="aff1">
    <w:name w:val="Прижатый влево"/>
    <w:basedOn w:val="a"/>
    <w:next w:val="a"/>
    <w:rsid w:val="006F19B0"/>
    <w:pPr>
      <w:widowControl/>
      <w:ind w:firstLine="0"/>
      <w:jc w:val="left"/>
    </w:pPr>
    <w:rPr>
      <w:sz w:val="24"/>
      <w:szCs w:val="24"/>
    </w:rPr>
  </w:style>
  <w:style w:type="character" w:customStyle="1" w:styleId="ConsPlusNormal0">
    <w:name w:val="ConsPlusNormal Знак"/>
    <w:basedOn w:val="a0"/>
    <w:link w:val="ConsPlusNormal"/>
    <w:locked/>
    <w:rsid w:val="006F19B0"/>
    <w:rPr>
      <w:rFonts w:ascii="Arial" w:eastAsia="Times New Roman" w:hAnsi="Arial" w:cs="Arial"/>
      <w:sz w:val="20"/>
      <w:szCs w:val="20"/>
      <w:lang w:eastAsia="ru-RU"/>
    </w:rPr>
  </w:style>
  <w:style w:type="character" w:customStyle="1" w:styleId="13">
    <w:name w:val="Просмотренная гиперссылка1"/>
    <w:basedOn w:val="a0"/>
    <w:uiPriority w:val="99"/>
    <w:semiHidden/>
    <w:unhideWhenUsed/>
    <w:rsid w:val="006F19B0"/>
    <w:rPr>
      <w:color w:val="800080"/>
      <w:u w:val="single"/>
    </w:rPr>
  </w:style>
  <w:style w:type="table" w:customStyle="1" w:styleId="111">
    <w:name w:val="Сетка таблицы11"/>
    <w:basedOn w:val="a1"/>
    <w:next w:val="a5"/>
    <w:uiPriority w:val="99"/>
    <w:rsid w:val="006F19B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f2">
    <w:name w:val="FollowedHyperlink"/>
    <w:basedOn w:val="a0"/>
    <w:uiPriority w:val="99"/>
    <w:semiHidden/>
    <w:unhideWhenUsed/>
    <w:rsid w:val="006F1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4112">
      <w:bodyDiv w:val="1"/>
      <w:marLeft w:val="0"/>
      <w:marRight w:val="0"/>
      <w:marTop w:val="0"/>
      <w:marBottom w:val="0"/>
      <w:divBdr>
        <w:top w:val="none" w:sz="0" w:space="0" w:color="auto"/>
        <w:left w:val="none" w:sz="0" w:space="0" w:color="auto"/>
        <w:bottom w:val="none" w:sz="0" w:space="0" w:color="auto"/>
        <w:right w:val="none" w:sz="0" w:space="0" w:color="auto"/>
      </w:divBdr>
    </w:div>
    <w:div w:id="431096497">
      <w:bodyDiv w:val="1"/>
      <w:marLeft w:val="0"/>
      <w:marRight w:val="0"/>
      <w:marTop w:val="0"/>
      <w:marBottom w:val="0"/>
      <w:divBdr>
        <w:top w:val="none" w:sz="0" w:space="0" w:color="auto"/>
        <w:left w:val="none" w:sz="0" w:space="0" w:color="auto"/>
        <w:bottom w:val="none" w:sz="0" w:space="0" w:color="auto"/>
        <w:right w:val="none" w:sz="0" w:space="0" w:color="auto"/>
      </w:divBdr>
    </w:div>
    <w:div w:id="672881159">
      <w:bodyDiv w:val="1"/>
      <w:marLeft w:val="0"/>
      <w:marRight w:val="0"/>
      <w:marTop w:val="0"/>
      <w:marBottom w:val="0"/>
      <w:divBdr>
        <w:top w:val="none" w:sz="0" w:space="0" w:color="auto"/>
        <w:left w:val="none" w:sz="0" w:space="0" w:color="auto"/>
        <w:bottom w:val="none" w:sz="0" w:space="0" w:color="auto"/>
        <w:right w:val="none" w:sz="0" w:space="0" w:color="auto"/>
      </w:divBdr>
    </w:div>
    <w:div w:id="893471601">
      <w:bodyDiv w:val="1"/>
      <w:marLeft w:val="0"/>
      <w:marRight w:val="0"/>
      <w:marTop w:val="0"/>
      <w:marBottom w:val="0"/>
      <w:divBdr>
        <w:top w:val="none" w:sz="0" w:space="0" w:color="auto"/>
        <w:left w:val="none" w:sz="0" w:space="0" w:color="auto"/>
        <w:bottom w:val="none" w:sz="0" w:space="0" w:color="auto"/>
        <w:right w:val="none" w:sz="0" w:space="0" w:color="auto"/>
      </w:divBdr>
    </w:div>
    <w:div w:id="957024238">
      <w:bodyDiv w:val="1"/>
      <w:marLeft w:val="0"/>
      <w:marRight w:val="0"/>
      <w:marTop w:val="0"/>
      <w:marBottom w:val="0"/>
      <w:divBdr>
        <w:top w:val="none" w:sz="0" w:space="0" w:color="auto"/>
        <w:left w:val="none" w:sz="0" w:space="0" w:color="auto"/>
        <w:bottom w:val="none" w:sz="0" w:space="0" w:color="auto"/>
        <w:right w:val="none" w:sz="0" w:space="0" w:color="auto"/>
      </w:divBdr>
    </w:div>
    <w:div w:id="1750230535">
      <w:bodyDiv w:val="1"/>
      <w:marLeft w:val="0"/>
      <w:marRight w:val="0"/>
      <w:marTop w:val="0"/>
      <w:marBottom w:val="0"/>
      <w:divBdr>
        <w:top w:val="none" w:sz="0" w:space="0" w:color="auto"/>
        <w:left w:val="none" w:sz="0" w:space="0" w:color="auto"/>
        <w:bottom w:val="none" w:sz="0" w:space="0" w:color="auto"/>
        <w:right w:val="none" w:sz="0" w:space="0" w:color="auto"/>
      </w:divBdr>
    </w:div>
    <w:div w:id="1869487841">
      <w:bodyDiv w:val="1"/>
      <w:marLeft w:val="0"/>
      <w:marRight w:val="0"/>
      <w:marTop w:val="0"/>
      <w:marBottom w:val="0"/>
      <w:divBdr>
        <w:top w:val="none" w:sz="0" w:space="0" w:color="auto"/>
        <w:left w:val="none" w:sz="0" w:space="0" w:color="auto"/>
        <w:bottom w:val="none" w:sz="0" w:space="0" w:color="auto"/>
        <w:right w:val="none" w:sz="0" w:space="0" w:color="auto"/>
      </w:divBdr>
    </w:div>
    <w:div w:id="19981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EB6647BA35B72322FB1217B3E48CE8827ABE3CA019B23351207FB1CAl1TEM" TargetMode="External"/><Relationship Id="rId18" Type="http://schemas.openxmlformats.org/officeDocument/2006/relationships/hyperlink" Target="consultantplus://offline/ref=8D42A3C0E1AB0283CF0B02D6EAEE7CB4361A152A205E4649BE25BF6834x1fBF" TargetMode="External"/><Relationship Id="rId26" Type="http://schemas.openxmlformats.org/officeDocument/2006/relationships/hyperlink" Target="consultantplus://offline/ref=2E37B4375A39B3A9B59E0E18FE998D29B62E25B2C4878D4EC6A767E971BD3DBD5AF78A8AB0CCp3rAJ" TargetMode="External"/><Relationship Id="rId3" Type="http://schemas.openxmlformats.org/officeDocument/2006/relationships/styles" Target="styles.xml"/><Relationship Id="rId21" Type="http://schemas.openxmlformats.org/officeDocument/2006/relationships/hyperlink" Target="consultantplus://offline/ref=09EF6381353465E0D67B9B0D5C3A9AB4F23E3D62AAB0E48194A39E5FDD6DFDAEF102109070CCfAF" TargetMode="External"/><Relationship Id="rId7" Type="http://schemas.openxmlformats.org/officeDocument/2006/relationships/footnotes" Target="footnotes.xml"/><Relationship Id="rId12" Type="http://schemas.openxmlformats.org/officeDocument/2006/relationships/hyperlink" Target="consultantplus://offline/ref=8D42A3C0E1AB0283CF0B02D6EAEE7CB43615102422594649BE25BF6834x1fBF" TargetMode="External"/><Relationship Id="rId17" Type="http://schemas.openxmlformats.org/officeDocument/2006/relationships/hyperlink" Target="consultantplus://offline/ref=71EB6647BA35B72322FB1217B3E48CE8827AB930A415B23351207FB1CAl1T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1EB6647BA35B72322FB1217B3E48CE8827ABC39A714B23351207FB1CAl1TEM" TargetMode="External"/><Relationship Id="rId20" Type="http://schemas.openxmlformats.org/officeDocument/2006/relationships/hyperlink" Target="consultantplus://offline/ref=09EF6381353465E0D67B9B0D5C3A9AB4F23E3D62AAB0E48194A39E5FDD6DFDAEF102109278CCf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EB6647BA35B72322FB1217B3E48CE88174BD3CA947E531007571lBT4M" TargetMode="External"/><Relationship Id="rId24" Type="http://schemas.openxmlformats.org/officeDocument/2006/relationships/hyperlink" Target="consultantplus://offline/ref=576E6731CA3E98BF10EA581451A768410F6545FF6CF8DF2FF06F03F94091EDBE96B32509E40FD3CCF2061886B7F2C6749521F7CED8ZEp5D" TargetMode="External"/><Relationship Id="rId5" Type="http://schemas.openxmlformats.org/officeDocument/2006/relationships/settings" Target="settings.xml"/><Relationship Id="rId15" Type="http://schemas.openxmlformats.org/officeDocument/2006/relationships/hyperlink" Target="consultantplus://offline/ref=71EB6647BA35B72322FB1217B3E48CE88278B23CA115B23351207FB1CAl1TEM" TargetMode="External"/><Relationship Id="rId23" Type="http://schemas.openxmlformats.org/officeDocument/2006/relationships/hyperlink" Target="consultantplus://offline/ref=576E6731CA3E98BF10EA581451A768410F6545FF6CF8DF2FF06F03F94091EDBE96B32509E40FD3CCF2061886B7F2C6749521F7CED8ZEp5D" TargetMode="External"/><Relationship Id="rId28" Type="http://schemas.openxmlformats.org/officeDocument/2006/relationships/theme" Target="theme/theme1.xml"/><Relationship Id="rId10" Type="http://schemas.openxmlformats.org/officeDocument/2006/relationships/hyperlink" Target="http://www.gosuslugi41.ru" TargetMode="External"/><Relationship Id="rId19" Type="http://schemas.openxmlformats.org/officeDocument/2006/relationships/hyperlink" Target="consultantplus://offline/ref=09EF6381353465E0D67B9B0D5C3A9AB4F23E3D62AAB0E48194A39E5FDD6DFDAEF102109174CCf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1EB6647BA35B72322FB1217B3E48CE8827ABF30A519B23351207FB1CAl1TEM" TargetMode="External"/><Relationship Id="rId22" Type="http://schemas.openxmlformats.org/officeDocument/2006/relationships/hyperlink" Target="consultantplus://offline/ref=09EF6381353465E0D67B9B0D5C3A9AB4F23E3D62AAB0E48194A39E5FDD6DFDAEF102109471CAC7f6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3DE4-D5C6-462E-B8A8-2383CB9B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45</Pages>
  <Words>16203</Words>
  <Characters>92359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dc:creator>
  <cp:lastModifiedBy>Пользователь</cp:lastModifiedBy>
  <cp:revision>59</cp:revision>
  <cp:lastPrinted>2019-03-25T02:55:00Z</cp:lastPrinted>
  <dcterms:created xsi:type="dcterms:W3CDTF">2018-12-24T22:58:00Z</dcterms:created>
  <dcterms:modified xsi:type="dcterms:W3CDTF">2019-03-29T01:33:00Z</dcterms:modified>
</cp:coreProperties>
</file>